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E9C2B" w14:textId="28E1C1BE" w:rsidR="002019C2" w:rsidRDefault="002019C2" w:rsidP="002019C2">
      <w:pPr>
        <w:rPr>
          <w:rFonts w:asciiTheme="minorHAnsi" w:hAnsiTheme="minorHAnsi" w:cs="Arial"/>
          <w:b/>
          <w:sz w:val="18"/>
          <w:szCs w:val="18"/>
        </w:rPr>
      </w:pPr>
      <w:r>
        <w:rPr>
          <w:rFonts w:asciiTheme="minorHAnsi" w:hAnsiTheme="minorHAnsi" w:cs="Arial"/>
        </w:rPr>
        <w:t>Z</w:t>
      </w:r>
      <w:r>
        <w:rPr>
          <w:rFonts w:ascii="Calibri" w:hAnsi="Calibri"/>
          <w:i/>
          <w:sz w:val="18"/>
          <w:szCs w:val="18"/>
        </w:rPr>
        <w:t>ałącznik nr 5 do S</w:t>
      </w:r>
      <w:r w:rsidRPr="0081376A">
        <w:rPr>
          <w:rFonts w:ascii="Calibri" w:hAnsi="Calibri"/>
          <w:i/>
          <w:sz w:val="18"/>
          <w:szCs w:val="18"/>
        </w:rPr>
        <w:t>WZ</w:t>
      </w:r>
      <w:r w:rsidRPr="00226E09">
        <w:rPr>
          <w:rFonts w:asciiTheme="minorHAnsi" w:hAnsiTheme="minorHAnsi" w:cs="Arial"/>
          <w:b/>
          <w:sz w:val="18"/>
          <w:szCs w:val="18"/>
        </w:rPr>
        <w:t xml:space="preserve"> </w:t>
      </w:r>
    </w:p>
    <w:p w14:paraId="1EE9F12B" w14:textId="77777777" w:rsidR="002019C2" w:rsidRDefault="002019C2" w:rsidP="002019C2">
      <w:pPr>
        <w:jc w:val="right"/>
      </w:pPr>
    </w:p>
    <w:p w14:paraId="0FD5C668" w14:textId="77777777" w:rsidR="002019C2" w:rsidRDefault="002019C2" w:rsidP="002019C2">
      <w:pPr>
        <w:jc w:val="right"/>
      </w:pPr>
      <w:r>
        <w:t>Załącznik nr 6</w:t>
      </w:r>
      <w:r>
        <w:rPr>
          <w:i/>
        </w:rPr>
        <w:t xml:space="preserve"> </w:t>
      </w:r>
      <w:r>
        <w:t xml:space="preserve"> Polityki Ochrony Danych Osobowych</w:t>
      </w:r>
    </w:p>
    <w:p w14:paraId="172937B6" w14:textId="77777777" w:rsidR="002019C2" w:rsidRDefault="002019C2" w:rsidP="002019C2">
      <w:pPr>
        <w:jc w:val="center"/>
        <w:rPr>
          <w:b/>
        </w:rPr>
      </w:pPr>
      <w:r>
        <w:rPr>
          <w:b/>
        </w:rPr>
        <w:t>UMOWA POWIERZENIA PRZETWARZANIA DANYCH OSOBOWYCH</w:t>
      </w:r>
    </w:p>
    <w:p w14:paraId="234AEFE0" w14:textId="77777777" w:rsidR="002019C2" w:rsidRDefault="002019C2" w:rsidP="002019C2">
      <w:r>
        <w:t>zawarta w Kielcach w dniu …………….2024 roku pomiędzy:</w:t>
      </w:r>
    </w:p>
    <w:p w14:paraId="0CE1250B" w14:textId="55404A41" w:rsidR="002019C2" w:rsidRDefault="002019C2" w:rsidP="009676E9">
      <w:pPr>
        <w:suppressAutoHyphens/>
        <w:autoSpaceDN w:val="0"/>
        <w:spacing w:line="242" w:lineRule="auto"/>
        <w:jc w:val="both"/>
      </w:pPr>
      <w:r>
        <w:rPr>
          <w:b/>
        </w:rPr>
        <w:t xml:space="preserve">Świętokrzyskim Centrum Onkologii Samodzielnym Publicznym Zakładem Opieki Zdrowotnej w Kielcach </w:t>
      </w:r>
      <w:r>
        <w:rPr>
          <w:b/>
        </w:rPr>
        <w:br/>
      </w:r>
      <w:r>
        <w:t xml:space="preserve">z siedzibą w Kielcach, ul. Artwińskiego 3 (nr kodu: 25-734), REGON: </w:t>
      </w:r>
      <w:r>
        <w:rPr>
          <w:b/>
        </w:rPr>
        <w:t>001263233</w:t>
      </w:r>
      <w:r>
        <w:t xml:space="preserve">, NIP: </w:t>
      </w:r>
      <w:r>
        <w:rPr>
          <w:b/>
        </w:rPr>
        <w:t>959-12-94-907</w:t>
      </w:r>
      <w:r>
        <w:t>, zarejestrowanym w Krajowym Rejestrze Sądowym – w rejestrze</w:t>
      </w:r>
      <w:r w:rsidR="007F2039">
        <w:t xml:space="preserve"> stowarzyszeń</w:t>
      </w:r>
      <w:r>
        <w:t xml:space="preserv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w imieniu którego działa:</w:t>
      </w:r>
    </w:p>
    <w:p w14:paraId="3456C11B" w14:textId="77777777" w:rsidR="002019C2" w:rsidRDefault="002019C2" w:rsidP="002019C2">
      <w:pPr>
        <w:numPr>
          <w:ilvl w:val="0"/>
          <w:numId w:val="12"/>
        </w:numPr>
        <w:suppressAutoHyphens/>
        <w:autoSpaceDE w:val="0"/>
        <w:autoSpaceDN w:val="0"/>
        <w:spacing w:after="0" w:line="276" w:lineRule="auto"/>
        <w:contextualSpacing/>
        <w:rPr>
          <w:rFonts w:eastAsia="Calibri"/>
        </w:rPr>
      </w:pPr>
      <w:r>
        <w:rPr>
          <w:rFonts w:eastAsia="Calibri"/>
        </w:rPr>
        <w:t>Krzysztof Falana – Z-ca Dyrektora ds. Prawno-Inwestycyjnych,</w:t>
      </w:r>
    </w:p>
    <w:p w14:paraId="7F3B05CB" w14:textId="77777777" w:rsidR="002019C2" w:rsidRDefault="002019C2" w:rsidP="002019C2">
      <w:pPr>
        <w:pStyle w:val="Akapitzlist"/>
        <w:numPr>
          <w:ilvl w:val="0"/>
          <w:numId w:val="13"/>
        </w:numPr>
        <w:spacing w:after="0"/>
        <w:rPr>
          <w:rFonts w:eastAsia="Times New Roman" w:cs="Calibri"/>
          <w:sz w:val="20"/>
          <w:szCs w:val="20"/>
          <w:lang w:eastAsia="pl-PL"/>
        </w:rPr>
      </w:pPr>
      <w:r>
        <w:rPr>
          <w:rFonts w:eastAsia="Times New Roman" w:cs="Calibri"/>
          <w:sz w:val="20"/>
          <w:szCs w:val="20"/>
          <w:lang w:eastAsia="pl-PL"/>
        </w:rPr>
        <w:t>Wioletta Krupa  – Główna Księgowa</w:t>
      </w:r>
    </w:p>
    <w:p w14:paraId="165A268C" w14:textId="77777777" w:rsidR="002019C2" w:rsidRDefault="002019C2" w:rsidP="002019C2">
      <w:pPr>
        <w:spacing w:line="240" w:lineRule="auto"/>
      </w:pPr>
      <w:r>
        <w:t>zwany dalej „Administratorem”</w:t>
      </w:r>
    </w:p>
    <w:p w14:paraId="1B858E9F" w14:textId="77777777" w:rsidR="002019C2" w:rsidRDefault="002019C2" w:rsidP="002019C2">
      <w:r>
        <w:t xml:space="preserve">a </w:t>
      </w:r>
    </w:p>
    <w:p w14:paraId="6DBD215B" w14:textId="77777777" w:rsidR="002019C2" w:rsidRDefault="002019C2" w:rsidP="002019C2">
      <w:pPr>
        <w:spacing w:line="240" w:lineRule="auto"/>
      </w:pPr>
      <w:r>
        <w:t xml:space="preserve">………………………………………………………………………………………………………………….., </w:t>
      </w:r>
    </w:p>
    <w:p w14:paraId="0BB597B9" w14:textId="77777777" w:rsidR="002019C2" w:rsidRDefault="002019C2" w:rsidP="002019C2">
      <w:pPr>
        <w:spacing w:line="240" w:lineRule="auto"/>
      </w:pPr>
      <w:r>
        <w:t>z siedzibą w  ……………………..  /nr kodu: ………… /,  ul. ………………</w:t>
      </w:r>
    </w:p>
    <w:p w14:paraId="508A4AD4" w14:textId="77777777" w:rsidR="002019C2" w:rsidRDefault="002019C2" w:rsidP="002019C2">
      <w:pPr>
        <w:spacing w:line="240" w:lineRule="auto"/>
      </w:pPr>
      <w:r>
        <w:t xml:space="preserve">posiadającym nr REGON: …………….., NIP: ………………. zwanym w treści umowy „Wykonawcą”,  </w:t>
      </w:r>
    </w:p>
    <w:p w14:paraId="646590D0" w14:textId="77777777" w:rsidR="002019C2" w:rsidRDefault="002019C2" w:rsidP="002019C2">
      <w:pPr>
        <w:spacing w:line="240" w:lineRule="auto"/>
      </w:pPr>
      <w:r>
        <w:t>w imieniu którego działa:</w:t>
      </w:r>
    </w:p>
    <w:p w14:paraId="277167B0" w14:textId="77777777" w:rsidR="002019C2" w:rsidRDefault="002019C2" w:rsidP="002019C2">
      <w:pPr>
        <w:pStyle w:val="Akapitzlist"/>
        <w:numPr>
          <w:ilvl w:val="0"/>
          <w:numId w:val="13"/>
        </w:numPr>
        <w:spacing w:after="0" w:line="240" w:lineRule="auto"/>
        <w:rPr>
          <w:rFonts w:eastAsia="Times New Roman" w:cs="Calibri"/>
          <w:sz w:val="20"/>
          <w:szCs w:val="20"/>
          <w:lang w:eastAsia="pl-PL"/>
        </w:rPr>
      </w:pPr>
      <w:r>
        <w:rPr>
          <w:rFonts w:eastAsia="Times New Roman" w:cs="Calibri"/>
          <w:sz w:val="20"/>
          <w:szCs w:val="20"/>
          <w:lang w:eastAsia="pl-PL"/>
        </w:rPr>
        <w:t>…………………………………………………………………………………</w:t>
      </w:r>
    </w:p>
    <w:p w14:paraId="44A38289" w14:textId="77777777" w:rsidR="002019C2" w:rsidRDefault="002019C2" w:rsidP="002019C2">
      <w:pPr>
        <w:pStyle w:val="Akapitzlist"/>
        <w:numPr>
          <w:ilvl w:val="0"/>
          <w:numId w:val="13"/>
        </w:numPr>
        <w:spacing w:after="0" w:line="240" w:lineRule="auto"/>
        <w:rPr>
          <w:rFonts w:eastAsia="Times New Roman" w:cs="Calibri"/>
          <w:sz w:val="20"/>
          <w:szCs w:val="20"/>
          <w:lang w:eastAsia="pl-PL"/>
        </w:rPr>
      </w:pPr>
      <w:r>
        <w:rPr>
          <w:rFonts w:eastAsia="Times New Roman" w:cs="Calibri"/>
          <w:sz w:val="20"/>
          <w:szCs w:val="20"/>
          <w:lang w:eastAsia="pl-PL"/>
        </w:rPr>
        <w:t>…………………………………………………………………………………</w:t>
      </w:r>
    </w:p>
    <w:p w14:paraId="4FD39311" w14:textId="77777777" w:rsidR="002019C2" w:rsidRDefault="002019C2" w:rsidP="002019C2">
      <w:pPr>
        <w:spacing w:line="240" w:lineRule="auto"/>
      </w:pPr>
      <w:r>
        <w:t>zwany dalej „Przetwarzającym”</w:t>
      </w:r>
    </w:p>
    <w:p w14:paraId="02BDD017" w14:textId="77777777" w:rsidR="002019C2" w:rsidRDefault="002019C2" w:rsidP="002019C2">
      <w:pPr>
        <w:spacing w:line="240" w:lineRule="auto"/>
      </w:pPr>
    </w:p>
    <w:p w14:paraId="46E4BED3" w14:textId="77777777" w:rsidR="002019C2" w:rsidRDefault="002019C2" w:rsidP="002019C2">
      <w:pPr>
        <w:numPr>
          <w:ilvl w:val="0"/>
          <w:numId w:val="3"/>
        </w:numPr>
        <w:jc w:val="both"/>
        <w:rPr>
          <w:b/>
        </w:rPr>
      </w:pPr>
      <w:r>
        <w:rPr>
          <w:b/>
        </w:rPr>
        <w:t xml:space="preserve">DEFINICJE </w:t>
      </w:r>
    </w:p>
    <w:p w14:paraId="50796E89" w14:textId="77777777" w:rsidR="002019C2" w:rsidRDefault="002019C2" w:rsidP="002019C2">
      <w:r>
        <w:t>Dla potrzeb niniejszej umowy, Administrator i Przetwarzający ustalają następujące znaczenie niżej wymienionych pojęć:</w:t>
      </w:r>
    </w:p>
    <w:p w14:paraId="5D924BFE" w14:textId="77777777" w:rsidR="002019C2" w:rsidRDefault="002019C2" w:rsidP="002019C2">
      <w:pPr>
        <w:numPr>
          <w:ilvl w:val="0"/>
          <w:numId w:val="2"/>
        </w:numPr>
        <w:jc w:val="both"/>
      </w:pPr>
      <w:r>
        <w:rPr>
          <w:b/>
        </w:rPr>
        <w:t>Umowa Powierzenia</w:t>
      </w:r>
      <w:r>
        <w:t xml:space="preserve"> – niniejsza umowa;</w:t>
      </w:r>
    </w:p>
    <w:p w14:paraId="507A4163" w14:textId="6A90F506" w:rsidR="002019C2" w:rsidRDefault="002019C2" w:rsidP="002019C2">
      <w:pPr>
        <w:numPr>
          <w:ilvl w:val="0"/>
          <w:numId w:val="2"/>
        </w:numPr>
        <w:jc w:val="both"/>
      </w:pPr>
      <w:r>
        <w:rPr>
          <w:b/>
        </w:rPr>
        <w:t xml:space="preserve">Umowa Główna </w:t>
      </w:r>
      <w:r>
        <w:t>– ………../2</w:t>
      </w:r>
      <w:r w:rsidR="007F2039">
        <w:t>5</w:t>
      </w:r>
      <w:r>
        <w:t xml:space="preserve">    [umowa, w związku z którą zawierana jest umowa powierzenia – przetwarzanie danych jest konieczne do wykonania Umowy Głównej]</w:t>
      </w:r>
    </w:p>
    <w:p w14:paraId="7D2B654D" w14:textId="77777777" w:rsidR="002019C2" w:rsidRDefault="002019C2" w:rsidP="002019C2">
      <w:pPr>
        <w:numPr>
          <w:ilvl w:val="0"/>
          <w:numId w:val="2"/>
        </w:numPr>
        <w:jc w:val="both"/>
      </w:pPr>
      <w:bookmarkStart w:id="0" w:name="_Hlk482057555"/>
      <w:r>
        <w:rPr>
          <w:b/>
        </w:rPr>
        <w:t xml:space="preserve">RODO  </w:t>
      </w:r>
      <w:bookmarkEnd w:id="0"/>
      <w: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14:paraId="04DA4239" w14:textId="77777777" w:rsidR="002019C2" w:rsidRDefault="002019C2" w:rsidP="002019C2">
      <w:pPr>
        <w:numPr>
          <w:ilvl w:val="0"/>
          <w:numId w:val="3"/>
        </w:numPr>
        <w:jc w:val="both"/>
        <w:rPr>
          <w:b/>
        </w:rPr>
      </w:pPr>
      <w:r>
        <w:rPr>
          <w:b/>
        </w:rPr>
        <w:t>OŚWIADCZENIA STRON</w:t>
      </w:r>
    </w:p>
    <w:p w14:paraId="442B32F0" w14:textId="77777777" w:rsidR="002019C2" w:rsidRDefault="002019C2" w:rsidP="002019C2">
      <w:pPr>
        <w:tabs>
          <w:tab w:val="num" w:pos="720"/>
        </w:tabs>
      </w:pPr>
      <w:r>
        <w:t>Strony oświadczają, że niniejsza Umowa Powierzenia została zawarta w celu wykonania obowiązków, o których mowa w art. 28 RODO w związku z zawarciem Umowy Głównej.</w:t>
      </w:r>
    </w:p>
    <w:p w14:paraId="0FEC5E46" w14:textId="77777777" w:rsidR="009676E9" w:rsidRDefault="009676E9" w:rsidP="002019C2">
      <w:pPr>
        <w:tabs>
          <w:tab w:val="num" w:pos="720"/>
        </w:tabs>
      </w:pPr>
    </w:p>
    <w:p w14:paraId="484DFDCC" w14:textId="77777777" w:rsidR="002019C2" w:rsidRDefault="002019C2" w:rsidP="002019C2">
      <w:pPr>
        <w:numPr>
          <w:ilvl w:val="0"/>
          <w:numId w:val="3"/>
        </w:numPr>
        <w:jc w:val="both"/>
        <w:rPr>
          <w:b/>
        </w:rPr>
      </w:pPr>
      <w:r>
        <w:rPr>
          <w:b/>
        </w:rPr>
        <w:lastRenderedPageBreak/>
        <w:t xml:space="preserve">PRZEDMIOT UMOWY </w:t>
      </w:r>
    </w:p>
    <w:p w14:paraId="730E686D" w14:textId="77777777" w:rsidR="002019C2" w:rsidRDefault="002019C2" w:rsidP="002019C2">
      <w:pPr>
        <w:numPr>
          <w:ilvl w:val="1"/>
          <w:numId w:val="9"/>
        </w:numPr>
        <w:jc w:val="both"/>
      </w:pPr>
      <w:r>
        <w:t xml:space="preserve">W trybie art. 28 ust. 3 RODO, Administrator powierza Przetwarzającemu do przetwarzania dane osobowe wskazane w pkt 4.1.-4.2. poniżej, a Przetwarzający zobowiązuje się do ich przetwarzania zgodnego z prawem i niniejszą Umową Powierzenia. </w:t>
      </w:r>
    </w:p>
    <w:p w14:paraId="0AC91E54" w14:textId="51EEE7A8" w:rsidR="002019C2" w:rsidRDefault="002019C2" w:rsidP="002019C2">
      <w:pPr>
        <w:numPr>
          <w:ilvl w:val="1"/>
          <w:numId w:val="9"/>
        </w:numPr>
        <w:jc w:val="both"/>
      </w:pPr>
      <w:r>
        <w:t>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 lub na piśmie. Udokumentowanym poleceniem jest w szczególności zapotrzebowanie na wykonanie usług zgłaszane w ramach Umowy Głównej, co dotyczy w  szczególności zgłoszeń w udostępnianych przez Przetwarzającego systemach obsługi zgłoszeń oraz zgłoszeń dokonywanych telefonicznie, a także zgłoszeń przesyłanych przez automatyczne systemy monitorujące.</w:t>
      </w:r>
    </w:p>
    <w:p w14:paraId="609D3263" w14:textId="77777777" w:rsidR="002019C2" w:rsidRDefault="002019C2" w:rsidP="002019C2">
      <w:pPr>
        <w:numPr>
          <w:ilvl w:val="0"/>
          <w:numId w:val="3"/>
        </w:numPr>
        <w:jc w:val="both"/>
        <w:rPr>
          <w:b/>
        </w:rPr>
      </w:pPr>
      <w:r>
        <w:rPr>
          <w:b/>
        </w:rPr>
        <w:t>CEL, ZAKRES I CHARAKTER PRZETWARZANIA</w:t>
      </w:r>
    </w:p>
    <w:p w14:paraId="09A2F0CF" w14:textId="77777777" w:rsidR="002019C2" w:rsidRDefault="002019C2" w:rsidP="002019C2">
      <w:pPr>
        <w:numPr>
          <w:ilvl w:val="0"/>
          <w:numId w:val="4"/>
        </w:numPr>
        <w:jc w:val="both"/>
        <w:rPr>
          <w:vanish/>
        </w:rPr>
      </w:pPr>
    </w:p>
    <w:p w14:paraId="4AFCFDCE" w14:textId="77777777" w:rsidR="002019C2" w:rsidRDefault="002019C2" w:rsidP="002019C2">
      <w:pPr>
        <w:numPr>
          <w:ilvl w:val="0"/>
          <w:numId w:val="4"/>
        </w:numPr>
        <w:jc w:val="both"/>
        <w:rPr>
          <w:vanish/>
        </w:rPr>
      </w:pPr>
    </w:p>
    <w:p w14:paraId="66A1A20C" w14:textId="77777777" w:rsidR="002019C2" w:rsidRDefault="002019C2" w:rsidP="002019C2">
      <w:pPr>
        <w:numPr>
          <w:ilvl w:val="1"/>
          <w:numId w:val="4"/>
        </w:numPr>
        <w:tabs>
          <w:tab w:val="clear" w:pos="720"/>
        </w:tabs>
        <w:ind w:left="0" w:firstLine="0"/>
        <w:jc w:val="both"/>
        <w:rPr>
          <w:i/>
          <w:iCs/>
          <w:color w:val="FF0000"/>
        </w:rPr>
      </w:pPr>
      <w:r>
        <w:t xml:space="preserve">Przetwarzający zobowiązuje się do przetwarzania danych osobowych następujących kategorii osób, których dane dotyczą, w szczególności: </w:t>
      </w:r>
    </w:p>
    <w:p w14:paraId="61D29ADF" w14:textId="77777777" w:rsidR="002019C2" w:rsidRDefault="002019C2" w:rsidP="002019C2">
      <w:pPr>
        <w:pStyle w:val="Akapitzlist1"/>
        <w:numPr>
          <w:ilvl w:val="0"/>
          <w:numId w:val="7"/>
        </w:numPr>
        <w:suppressAutoHyphens w:val="0"/>
        <w:spacing w:after="200" w:line="276" w:lineRule="auto"/>
        <w:contextualSpacing/>
        <w:jc w:val="both"/>
        <w:rPr>
          <w:rFonts w:cs="Calibri"/>
          <w:i/>
          <w:iCs/>
          <w:sz w:val="20"/>
          <w:szCs w:val="20"/>
        </w:rPr>
      </w:pPr>
      <w:r>
        <w:rPr>
          <w:rFonts w:cs="Calibri"/>
          <w:i/>
          <w:iCs/>
          <w:sz w:val="20"/>
          <w:szCs w:val="20"/>
        </w:rPr>
        <w:t xml:space="preserve">pracownicy Administratora, </w:t>
      </w:r>
    </w:p>
    <w:p w14:paraId="678C4828" w14:textId="77777777" w:rsidR="002019C2" w:rsidRDefault="002019C2" w:rsidP="002019C2">
      <w:pPr>
        <w:pStyle w:val="Akapitzlist1"/>
        <w:numPr>
          <w:ilvl w:val="0"/>
          <w:numId w:val="7"/>
        </w:numPr>
        <w:suppressAutoHyphens w:val="0"/>
        <w:spacing w:after="200" w:line="276" w:lineRule="auto"/>
        <w:contextualSpacing/>
        <w:jc w:val="both"/>
        <w:rPr>
          <w:rFonts w:cs="Calibri"/>
          <w:i/>
          <w:iCs/>
          <w:sz w:val="20"/>
          <w:szCs w:val="20"/>
        </w:rPr>
      </w:pPr>
      <w:r>
        <w:rPr>
          <w:rFonts w:cs="Calibri"/>
          <w:i/>
          <w:iCs/>
          <w:sz w:val="20"/>
          <w:szCs w:val="20"/>
        </w:rPr>
        <w:t>pacjentów Administratora,</w:t>
      </w:r>
    </w:p>
    <w:p w14:paraId="0BB91CFF" w14:textId="77777777" w:rsidR="002019C2" w:rsidRDefault="002019C2" w:rsidP="002019C2">
      <w:pPr>
        <w:numPr>
          <w:ilvl w:val="1"/>
          <w:numId w:val="4"/>
        </w:numPr>
        <w:tabs>
          <w:tab w:val="clear" w:pos="720"/>
        </w:tabs>
        <w:ind w:left="0" w:firstLine="0"/>
        <w:jc w:val="both"/>
        <w:rPr>
          <w:i/>
          <w:iCs/>
          <w:color w:val="FF0000"/>
        </w:rPr>
      </w:pPr>
      <w:r>
        <w:t xml:space="preserve">Zakres powierzonych Przetwarzającemu do przetwarzania danych osobowych obejmuje w szczególności: </w:t>
      </w:r>
    </w:p>
    <w:p w14:paraId="579A1CC8" w14:textId="77777777" w:rsidR="002019C2" w:rsidRDefault="002019C2" w:rsidP="002019C2">
      <w:pPr>
        <w:pStyle w:val="Akapitzlist1"/>
        <w:spacing w:before="120" w:after="120"/>
        <w:ind w:left="709"/>
        <w:jc w:val="both"/>
        <w:rPr>
          <w:rFonts w:cs="Calibri"/>
          <w:b/>
          <w:sz w:val="20"/>
          <w:szCs w:val="20"/>
        </w:rPr>
      </w:pPr>
      <w:r>
        <w:rPr>
          <w:rFonts w:cs="Calibri"/>
          <w:b/>
          <w:sz w:val="20"/>
          <w:szCs w:val="20"/>
        </w:rPr>
        <w:t>a) Dane zwykłe:</w:t>
      </w:r>
    </w:p>
    <w:p w14:paraId="4E4EFCB2" w14:textId="77777777" w:rsidR="002019C2" w:rsidRDefault="002019C2" w:rsidP="002019C2">
      <w:pPr>
        <w:pStyle w:val="Akapitzlist1"/>
        <w:numPr>
          <w:ilvl w:val="2"/>
          <w:numId w:val="5"/>
        </w:numPr>
        <w:suppressAutoHyphens w:val="0"/>
        <w:spacing w:before="120" w:after="120" w:line="276" w:lineRule="auto"/>
        <w:ind w:left="1440"/>
        <w:contextualSpacing/>
        <w:jc w:val="both"/>
        <w:rPr>
          <w:rFonts w:cs="Calibri"/>
          <w:i/>
          <w:iCs/>
          <w:sz w:val="20"/>
          <w:szCs w:val="20"/>
        </w:rPr>
      </w:pPr>
      <w:r>
        <w:rPr>
          <w:rFonts w:cs="Calibri"/>
          <w:i/>
          <w:iCs/>
          <w:sz w:val="20"/>
          <w:szCs w:val="20"/>
        </w:rPr>
        <w:t>imię i nazwisko,</w:t>
      </w:r>
    </w:p>
    <w:p w14:paraId="36C8EA5F" w14:textId="0EFD5008" w:rsidR="009676E9" w:rsidRPr="009676E9" w:rsidRDefault="009676E9" w:rsidP="009676E9">
      <w:pPr>
        <w:numPr>
          <w:ilvl w:val="2"/>
          <w:numId w:val="5"/>
        </w:numPr>
        <w:spacing w:before="120" w:after="120" w:line="276" w:lineRule="auto"/>
        <w:ind w:left="1440"/>
        <w:contextualSpacing/>
        <w:jc w:val="both"/>
        <w:rPr>
          <w:i/>
          <w:iCs/>
        </w:rPr>
      </w:pPr>
      <w:r w:rsidRPr="009676E9">
        <w:rPr>
          <w:i/>
          <w:iCs/>
        </w:rPr>
        <w:t>data urodzenia,</w:t>
      </w:r>
    </w:p>
    <w:p w14:paraId="474122EA" w14:textId="77777777" w:rsidR="002019C2" w:rsidRPr="00441CD0" w:rsidRDefault="002019C2" w:rsidP="002019C2">
      <w:pPr>
        <w:pStyle w:val="Akapitzlist1"/>
        <w:numPr>
          <w:ilvl w:val="2"/>
          <w:numId w:val="5"/>
        </w:numPr>
        <w:suppressAutoHyphens w:val="0"/>
        <w:spacing w:before="120" w:after="120" w:line="276" w:lineRule="auto"/>
        <w:ind w:left="1440"/>
        <w:contextualSpacing/>
        <w:jc w:val="both"/>
        <w:rPr>
          <w:rFonts w:cs="Calibri"/>
          <w:i/>
          <w:iCs/>
          <w:sz w:val="20"/>
          <w:szCs w:val="20"/>
        </w:rPr>
      </w:pPr>
      <w:r>
        <w:rPr>
          <w:rFonts w:cs="Calibri"/>
          <w:i/>
          <w:iCs/>
          <w:sz w:val="20"/>
          <w:szCs w:val="20"/>
        </w:rPr>
        <w:t>numer PESEL,</w:t>
      </w:r>
    </w:p>
    <w:p w14:paraId="28E53437" w14:textId="77777777" w:rsidR="002019C2" w:rsidRDefault="002019C2" w:rsidP="002019C2">
      <w:pPr>
        <w:pStyle w:val="Akapitzlist1"/>
        <w:spacing w:before="120" w:after="120"/>
        <w:ind w:left="1560"/>
        <w:jc w:val="both"/>
        <w:rPr>
          <w:rFonts w:cs="Calibri"/>
          <w:sz w:val="20"/>
          <w:szCs w:val="20"/>
        </w:rPr>
      </w:pPr>
    </w:p>
    <w:p w14:paraId="7C10E736" w14:textId="77777777" w:rsidR="002019C2" w:rsidRDefault="002019C2" w:rsidP="002019C2">
      <w:pPr>
        <w:pStyle w:val="Akapitzlist1"/>
        <w:spacing w:before="120" w:after="120"/>
        <w:ind w:left="1134" w:hanging="425"/>
        <w:jc w:val="both"/>
        <w:rPr>
          <w:rFonts w:cs="Calibri"/>
          <w:sz w:val="20"/>
          <w:szCs w:val="20"/>
        </w:rPr>
      </w:pPr>
      <w:r>
        <w:rPr>
          <w:rFonts w:cs="Calibri"/>
          <w:sz w:val="20"/>
          <w:szCs w:val="20"/>
        </w:rPr>
        <w:t xml:space="preserve">b) </w:t>
      </w:r>
      <w:r>
        <w:rPr>
          <w:rFonts w:cs="Calibri"/>
          <w:b/>
          <w:sz w:val="20"/>
          <w:szCs w:val="20"/>
        </w:rPr>
        <w:t>Dane szczególnych kategori</w:t>
      </w:r>
      <w:r>
        <w:rPr>
          <w:rFonts w:cs="Calibri"/>
          <w:bCs/>
          <w:sz w:val="20"/>
          <w:szCs w:val="20"/>
        </w:rPr>
        <w:t>i</w:t>
      </w:r>
      <w:r>
        <w:rPr>
          <w:rFonts w:cs="Calibri"/>
          <w:bCs/>
          <w:i/>
          <w:iCs/>
          <w:sz w:val="20"/>
          <w:szCs w:val="20"/>
        </w:rPr>
        <w:t>:</w:t>
      </w:r>
      <w:r>
        <w:rPr>
          <w:rFonts w:cs="Calibri"/>
          <w:bCs/>
          <w:i/>
          <w:iCs/>
          <w:color w:val="FF0000"/>
          <w:sz w:val="20"/>
          <w:szCs w:val="20"/>
        </w:rPr>
        <w:t xml:space="preserve"> </w:t>
      </w:r>
    </w:p>
    <w:p w14:paraId="2F82FC87" w14:textId="77777777" w:rsidR="002019C2" w:rsidRDefault="002019C2" w:rsidP="002019C2">
      <w:pPr>
        <w:pStyle w:val="Akapitzlist1"/>
        <w:numPr>
          <w:ilvl w:val="0"/>
          <w:numId w:val="6"/>
        </w:numPr>
        <w:suppressAutoHyphens w:val="0"/>
        <w:spacing w:before="120" w:after="120" w:line="276" w:lineRule="auto"/>
        <w:contextualSpacing/>
        <w:jc w:val="both"/>
        <w:rPr>
          <w:rFonts w:cs="Calibri"/>
          <w:i/>
          <w:iCs/>
          <w:sz w:val="20"/>
          <w:szCs w:val="20"/>
        </w:rPr>
      </w:pPr>
      <w:r>
        <w:rPr>
          <w:rFonts w:cs="Calibri"/>
          <w:i/>
          <w:iCs/>
          <w:sz w:val="20"/>
          <w:szCs w:val="20"/>
        </w:rPr>
        <w:t xml:space="preserve"> dane dotyczące zdrowia w rozumieniu art. 4 pkt 15 RODO w tym, informacje gromadzone w dokumentacji medycznej, informacje o stanie zdrowia, diagnozy, stosowane leczenie, opisy i wyniki badań (co obejmuje także zapisane w postaci cyfrowej filmy, badania obrazowe itp.),</w:t>
      </w:r>
    </w:p>
    <w:p w14:paraId="3113DF5B" w14:textId="39A9E9A3" w:rsidR="009676E9" w:rsidRPr="009676E9" w:rsidRDefault="002019C2" w:rsidP="009676E9">
      <w:pPr>
        <w:ind w:left="720"/>
        <w:jc w:val="both"/>
      </w:pPr>
      <w:r>
        <w:t xml:space="preserve">Celem przetwarzania danych osobowych wskazanych w pkt 4.1. - 4.2. powyżej jest wykonanie tylko i wyłącznie Umowy Głównej, jednakże w zakresie nie szerszym niż </w:t>
      </w:r>
      <w:r w:rsidR="009676E9" w:rsidRPr="00635349">
        <w:rPr>
          <w:rFonts w:asciiTheme="minorHAnsi" w:hAnsiTheme="minorHAnsi" w:cs="Calibri"/>
        </w:rPr>
        <w:t>-</w:t>
      </w:r>
      <w:r w:rsidR="009676E9">
        <w:rPr>
          <w:rFonts w:asciiTheme="minorHAnsi" w:hAnsiTheme="minorHAnsi" w:cs="Calibri"/>
        </w:rPr>
        <w:t xml:space="preserve"> </w:t>
      </w:r>
      <w:r w:rsidR="009676E9" w:rsidRPr="009676E9">
        <w:t>zakup i dostawa odczynników wraz z dzierżawą  linii hematologicznej, będącej połączeniem analizatora hematologicznego wraz z aparatem do wykonywania i barwienia rozmazów oraz z urządzeniem do morfologii cyfrowej.</w:t>
      </w:r>
    </w:p>
    <w:p w14:paraId="625CEECF" w14:textId="626C6EE3" w:rsidR="002019C2" w:rsidRDefault="002019C2" w:rsidP="009676E9">
      <w:pPr>
        <w:ind w:left="720"/>
      </w:pPr>
      <w:r>
        <w:t>Przetwarzający</w:t>
      </w:r>
      <w:r w:rsidDel="00544752">
        <w:t xml:space="preserve"> </w:t>
      </w:r>
      <w:r>
        <w:t>zobowiązuje się do przetwarzania danych osobowych w sposób stały. Przetwarzający</w:t>
      </w:r>
      <w:r w:rsidDel="00544752">
        <w:t xml:space="preserve"> </w:t>
      </w:r>
      <w:r>
        <w:t xml:space="preserve">będzie wykonywał następujące operacje dotyczące powierzonych danych osobowych w szczególności: </w:t>
      </w:r>
    </w:p>
    <w:p w14:paraId="1431F47F" w14:textId="77777777" w:rsidR="009676E9" w:rsidRPr="009676E9" w:rsidRDefault="009676E9" w:rsidP="009676E9">
      <w:pPr>
        <w:numPr>
          <w:ilvl w:val="0"/>
          <w:numId w:val="8"/>
        </w:numPr>
        <w:spacing w:before="120" w:after="120" w:line="240" w:lineRule="auto"/>
        <w:ind w:left="2154"/>
        <w:jc w:val="both"/>
        <w:rPr>
          <w:i/>
          <w:iCs/>
        </w:rPr>
      </w:pPr>
      <w:r w:rsidRPr="009676E9">
        <w:rPr>
          <w:i/>
          <w:iCs/>
        </w:rPr>
        <w:t xml:space="preserve">gromadzenie, </w:t>
      </w:r>
    </w:p>
    <w:p w14:paraId="5B7D7723" w14:textId="77777777" w:rsidR="009676E9" w:rsidRPr="009676E9" w:rsidRDefault="009676E9" w:rsidP="009676E9">
      <w:pPr>
        <w:numPr>
          <w:ilvl w:val="0"/>
          <w:numId w:val="8"/>
        </w:numPr>
        <w:spacing w:before="120" w:after="120" w:line="240" w:lineRule="auto"/>
        <w:ind w:left="2154"/>
        <w:jc w:val="both"/>
        <w:rPr>
          <w:i/>
          <w:iCs/>
        </w:rPr>
      </w:pPr>
      <w:r w:rsidRPr="009676E9">
        <w:rPr>
          <w:i/>
          <w:iCs/>
        </w:rPr>
        <w:t xml:space="preserve">przechowywanie, </w:t>
      </w:r>
    </w:p>
    <w:p w14:paraId="77507318" w14:textId="77777777" w:rsidR="009676E9" w:rsidRPr="009676E9" w:rsidRDefault="009676E9" w:rsidP="009676E9">
      <w:pPr>
        <w:numPr>
          <w:ilvl w:val="0"/>
          <w:numId w:val="8"/>
        </w:numPr>
        <w:spacing w:before="120" w:after="120" w:line="240" w:lineRule="auto"/>
        <w:ind w:left="2154"/>
        <w:jc w:val="both"/>
        <w:rPr>
          <w:i/>
          <w:iCs/>
        </w:rPr>
      </w:pPr>
      <w:r w:rsidRPr="009676E9">
        <w:rPr>
          <w:i/>
          <w:iCs/>
        </w:rPr>
        <w:t xml:space="preserve">utrwalanie, </w:t>
      </w:r>
    </w:p>
    <w:p w14:paraId="645C69CF" w14:textId="77777777" w:rsidR="009676E9" w:rsidRPr="009676E9" w:rsidRDefault="009676E9" w:rsidP="009676E9">
      <w:pPr>
        <w:numPr>
          <w:ilvl w:val="0"/>
          <w:numId w:val="8"/>
        </w:numPr>
        <w:spacing w:before="120" w:after="120" w:line="240" w:lineRule="auto"/>
        <w:ind w:left="2154"/>
        <w:jc w:val="both"/>
        <w:rPr>
          <w:i/>
          <w:iCs/>
        </w:rPr>
      </w:pPr>
      <w:r w:rsidRPr="009676E9">
        <w:rPr>
          <w:i/>
          <w:iCs/>
        </w:rPr>
        <w:t>opracowywanie,</w:t>
      </w:r>
    </w:p>
    <w:p w14:paraId="48542169" w14:textId="77777777" w:rsidR="009676E9" w:rsidRPr="009676E9" w:rsidRDefault="009676E9" w:rsidP="009676E9">
      <w:pPr>
        <w:numPr>
          <w:ilvl w:val="0"/>
          <w:numId w:val="8"/>
        </w:numPr>
        <w:spacing w:before="120" w:after="120" w:line="240" w:lineRule="auto"/>
        <w:ind w:left="2154"/>
        <w:jc w:val="both"/>
        <w:rPr>
          <w:i/>
          <w:iCs/>
        </w:rPr>
      </w:pPr>
      <w:r w:rsidRPr="009676E9">
        <w:rPr>
          <w:i/>
          <w:iCs/>
        </w:rPr>
        <w:t>zmienianie,</w:t>
      </w:r>
    </w:p>
    <w:p w14:paraId="1186ACA6" w14:textId="77777777" w:rsidR="002019C2" w:rsidRPr="009676E9" w:rsidRDefault="002019C2" w:rsidP="002019C2">
      <w:pPr>
        <w:numPr>
          <w:ilvl w:val="0"/>
          <w:numId w:val="8"/>
        </w:numPr>
        <w:spacing w:before="120" w:after="120" w:line="240" w:lineRule="auto"/>
        <w:ind w:left="2154" w:hanging="357"/>
        <w:jc w:val="both"/>
        <w:rPr>
          <w:i/>
          <w:iCs/>
        </w:rPr>
      </w:pPr>
      <w:r w:rsidRPr="009676E9">
        <w:rPr>
          <w:i/>
          <w:iCs/>
        </w:rPr>
        <w:t>przeglądanie.</w:t>
      </w:r>
    </w:p>
    <w:p w14:paraId="769A24AF" w14:textId="77777777" w:rsidR="002019C2" w:rsidRDefault="002019C2" w:rsidP="002019C2">
      <w:r>
        <w:lastRenderedPageBreak/>
        <w:t>Dane osobowe będą przez Przetwarzającego przetwarzane w formie elektronicznej w systemach informatycznych oraz w formie papierowej.</w:t>
      </w:r>
    </w:p>
    <w:p w14:paraId="127E3940" w14:textId="77777777" w:rsidR="002019C2" w:rsidRDefault="002019C2" w:rsidP="002019C2">
      <w:pPr>
        <w:numPr>
          <w:ilvl w:val="1"/>
          <w:numId w:val="4"/>
        </w:numPr>
        <w:tabs>
          <w:tab w:val="clear" w:pos="720"/>
        </w:tabs>
        <w:ind w:left="0" w:firstLine="0"/>
        <w:jc w:val="both"/>
      </w:pPr>
      <w:r>
        <w:t>Przetwarzający będzie zbierał/otrzymywał dane osobowe od administratora dostarczane mu w wersji elektronicznej i/lub papierowej.</w:t>
      </w:r>
    </w:p>
    <w:p w14:paraId="0F67007A" w14:textId="77777777" w:rsidR="002019C2" w:rsidRDefault="002019C2" w:rsidP="002019C2">
      <w:pPr>
        <w:numPr>
          <w:ilvl w:val="0"/>
          <w:numId w:val="3"/>
        </w:numPr>
        <w:jc w:val="both"/>
        <w:rPr>
          <w:b/>
        </w:rPr>
      </w:pPr>
      <w:r>
        <w:rPr>
          <w:b/>
        </w:rPr>
        <w:t>ZASADY POWIERZENIA PRZETWARZANIA</w:t>
      </w:r>
    </w:p>
    <w:p w14:paraId="7D8A12F2" w14:textId="77777777" w:rsidR="002019C2" w:rsidRDefault="002019C2" w:rsidP="002019C2">
      <w:pPr>
        <w:numPr>
          <w:ilvl w:val="1"/>
          <w:numId w:val="3"/>
        </w:numPr>
        <w:ind w:left="709" w:hanging="709"/>
        <w:jc w:val="both"/>
      </w:pPr>
      <w:r>
        <w:t>Przed rozpoczęciem przetwarzania danych osobowych Przetwarzający musi podjąć środki zabezpieczające dane osobowe, o których mowa w art. 32 RODO, a w szczególności:</w:t>
      </w:r>
    </w:p>
    <w:p w14:paraId="3505CAD2" w14:textId="77777777" w:rsidR="002019C2" w:rsidRDefault="002019C2" w:rsidP="002019C2">
      <w:pPr>
        <w:numPr>
          <w:ilvl w:val="1"/>
          <w:numId w:val="1"/>
        </w:numPr>
        <w:tabs>
          <w:tab w:val="clear" w:pos="1440"/>
          <w:tab w:val="num" w:pos="1134"/>
        </w:tabs>
        <w:ind w:left="1134" w:hanging="425"/>
        <w:jc w:val="both"/>
      </w:pPr>
      <w: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3A42AC56" w14:textId="77777777" w:rsidR="002019C2" w:rsidRDefault="002019C2" w:rsidP="002019C2">
      <w:pPr>
        <w:numPr>
          <w:ilvl w:val="1"/>
          <w:numId w:val="1"/>
        </w:numPr>
        <w:tabs>
          <w:tab w:val="clear" w:pos="1440"/>
          <w:tab w:val="num" w:pos="1134"/>
        </w:tabs>
        <w:ind w:left="1134" w:hanging="425"/>
        <w:jc w:val="both"/>
      </w:pPr>
      <w:r>
        <w:t xml:space="preserve">zapewnić, by każda osoba fizyczna działająca z upoważnienia Przetwarzającego, która ma dostęp do danych osobowych, przetwarzała je wyłącznie na polecenie administratora w celach i zakresie przewidzianym </w:t>
      </w:r>
      <w:r>
        <w:br/>
        <w:t>w Umowie Powierzenia,</w:t>
      </w:r>
    </w:p>
    <w:p w14:paraId="2ADA351D" w14:textId="77777777" w:rsidR="002019C2" w:rsidRDefault="002019C2" w:rsidP="002019C2">
      <w:pPr>
        <w:numPr>
          <w:ilvl w:val="1"/>
          <w:numId w:val="1"/>
        </w:numPr>
        <w:tabs>
          <w:tab w:val="clear" w:pos="1440"/>
          <w:tab w:val="num" w:pos="1134"/>
        </w:tabs>
        <w:ind w:left="1134" w:hanging="425"/>
        <w:jc w:val="both"/>
      </w:pPr>
      <w: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10345329" w14:textId="77777777" w:rsidR="002019C2" w:rsidRDefault="002019C2" w:rsidP="002019C2">
      <w:pPr>
        <w:numPr>
          <w:ilvl w:val="1"/>
          <w:numId w:val="3"/>
        </w:numPr>
        <w:ind w:left="709" w:hanging="709"/>
        <w:jc w:val="both"/>
      </w:pPr>
      <w: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14:paraId="4266F328" w14:textId="77777777" w:rsidR="002019C2" w:rsidRDefault="002019C2" w:rsidP="002019C2">
      <w:pPr>
        <w:numPr>
          <w:ilvl w:val="0"/>
          <w:numId w:val="3"/>
        </w:numPr>
        <w:jc w:val="both"/>
        <w:rPr>
          <w:b/>
        </w:rPr>
      </w:pPr>
      <w:r>
        <w:rPr>
          <w:b/>
        </w:rPr>
        <w:t>DALSZE OBOWIĄZKI PRZETWARZAJĄCEGO</w:t>
      </w:r>
    </w:p>
    <w:p w14:paraId="028B2645" w14:textId="77777777" w:rsidR="002019C2" w:rsidRDefault="002019C2" w:rsidP="002019C2">
      <w:pPr>
        <w:numPr>
          <w:ilvl w:val="1"/>
          <w:numId w:val="3"/>
        </w:numPr>
        <w:ind w:left="709" w:hanging="709"/>
        <w:jc w:val="both"/>
      </w:pPr>
      <w:bookmarkStart w:id="1" w:name="_Hlk494643311"/>
      <w:r>
        <w:t xml:space="preserve">Przetwarzający zobowiązuje się </w:t>
      </w:r>
      <w:bookmarkEnd w:id="1"/>
      <w:r>
        <w:t xml:space="preserve">pomagać Administratorowi w wywiązywaniu się z obowiązków określonych w art. 32-36 RODO. </w:t>
      </w:r>
    </w:p>
    <w:p w14:paraId="2F47C549" w14:textId="77777777" w:rsidR="002019C2" w:rsidRDefault="002019C2" w:rsidP="002019C2">
      <w:pPr>
        <w:numPr>
          <w:ilvl w:val="1"/>
          <w:numId w:val="3"/>
        </w:numPr>
        <w:ind w:left="709" w:hanging="709"/>
        <w:jc w:val="both"/>
      </w:pPr>
      <w:r>
        <w:t>W sytuacji podejrzenia naruszenia ochrony danych osobowych, Przetwarzający zobowiązuje się</w:t>
      </w:r>
      <w:bookmarkStart w:id="2" w:name="_Hlk494643819"/>
      <w:r>
        <w:t xml:space="preserve"> do:</w:t>
      </w:r>
    </w:p>
    <w:p w14:paraId="6F685F68" w14:textId="77777777" w:rsidR="002019C2" w:rsidRDefault="002019C2" w:rsidP="002019C2">
      <w:pPr>
        <w:numPr>
          <w:ilvl w:val="2"/>
          <w:numId w:val="3"/>
        </w:numPr>
        <w:jc w:val="both"/>
      </w:pPr>
      <w:r>
        <w:t>przekazania Administratorowi informacji dotyczących naruszenia ochrony danych osobowych w ciągu 24 godzin od jego wykrycia, w tym informacji, o których mowa w art. 33 ust. 3 RODO,</w:t>
      </w:r>
    </w:p>
    <w:p w14:paraId="1220FA1E" w14:textId="77777777" w:rsidR="002019C2" w:rsidRDefault="002019C2" w:rsidP="002019C2">
      <w:pPr>
        <w:numPr>
          <w:ilvl w:val="2"/>
          <w:numId w:val="3"/>
        </w:numPr>
        <w:jc w:val="both"/>
      </w:pPr>
      <w:r>
        <w:t>przeprowadzenia wstępnej analizy ryzyka naruszenia praw i wolności osób, których dane dotyczą, i przekazania wyników tej analizy do Administratoraw ciągu 36 godzin od wykrycia zdarzenia stanowiącego naruszenie ochrony danych osobowych,</w:t>
      </w:r>
    </w:p>
    <w:p w14:paraId="16280294" w14:textId="77777777" w:rsidR="002019C2" w:rsidRDefault="002019C2" w:rsidP="002019C2">
      <w:pPr>
        <w:numPr>
          <w:ilvl w:val="2"/>
          <w:numId w:val="3"/>
        </w:numPr>
        <w:jc w:val="both"/>
      </w:pPr>
      <w:r>
        <w:t>przekazania Administratorowi – na jego żądanie – wszystkich informacji niezbędnych do zawiadomienia osoby, której dane dotyczą, zgodnie z art. 34 ust. 3 RODO, w ciągu 48 godzin od wykrycia zdarzenia stanowiącego naruszenie ochrony danych osobowych.</w:t>
      </w:r>
    </w:p>
    <w:bookmarkEnd w:id="2"/>
    <w:p w14:paraId="17F7ABA7" w14:textId="77777777" w:rsidR="002019C2" w:rsidRDefault="002019C2" w:rsidP="002019C2">
      <w:pPr>
        <w:numPr>
          <w:ilvl w:val="1"/>
          <w:numId w:val="3"/>
        </w:numPr>
        <w:ind w:left="709" w:hanging="709"/>
        <w:jc w:val="both"/>
      </w:pPr>
      <w: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1380EEE0" w14:textId="64B933C1" w:rsidR="002019C2" w:rsidRDefault="002019C2" w:rsidP="002019C2">
      <w:pPr>
        <w:numPr>
          <w:ilvl w:val="1"/>
          <w:numId w:val="3"/>
        </w:numPr>
        <w:ind w:left="709" w:hanging="709"/>
        <w:jc w:val="both"/>
      </w:pPr>
      <w:r>
        <w:lastRenderedPageBreak/>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5458CC9C" w14:textId="77777777" w:rsidR="002019C2" w:rsidRDefault="002019C2" w:rsidP="002019C2">
      <w:pPr>
        <w:numPr>
          <w:ilvl w:val="1"/>
          <w:numId w:val="3"/>
        </w:numPr>
        <w:ind w:left="709" w:hanging="709"/>
        <w:jc w:val="both"/>
      </w:pPr>
      <w:r>
        <w:t xml:space="preserve">Przetwarzający zobowiązuje się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6DAE5037" w14:textId="77777777" w:rsidR="002019C2" w:rsidRDefault="002019C2" w:rsidP="002019C2">
      <w:pPr>
        <w:numPr>
          <w:ilvl w:val="0"/>
          <w:numId w:val="3"/>
        </w:numPr>
        <w:jc w:val="both"/>
        <w:rPr>
          <w:b/>
        </w:rPr>
      </w:pPr>
      <w:r>
        <w:rPr>
          <w:b/>
        </w:rPr>
        <w:t>PODPOWIERZENIE PRZETWARZANIA</w:t>
      </w:r>
    </w:p>
    <w:p w14:paraId="53483C20" w14:textId="77777777" w:rsidR="002019C2" w:rsidRDefault="002019C2" w:rsidP="002019C2">
      <w:pPr>
        <w:numPr>
          <w:ilvl w:val="1"/>
          <w:numId w:val="3"/>
        </w:numPr>
        <w:ind w:left="709" w:hanging="709"/>
        <w:jc w:val="both"/>
      </w:pPr>
      <w:r>
        <w:t xml:space="preserve">Administrator dopuszcza możliwość podpowierzenia przetwarzania powierzonych danych osobowych podwykonawcom Przetwarzającego (tzw. subprocesorom). Jeżeli Przetwarzający zamierza podpowierzyć przetwarzanie danych osobowych swoim podwykonawcom, musi uprzednio poinformować Administratora o zamiarze podpowierzenia oraz o tożsamości (nazwie) podmiotu, któremu ma zamiar podpowierzyć przetwarzanie danych, a także  o charakterze podpowierzenia, zakresie danych, celu i czasie trwania podpowierzenia. O ile Administrator nie wyrazi sprzeciwu wobec podpowierzenia w terminie 7 dni od daty zawiadomienia, Przetwarzający uprawniony będzie do dokonania podpowierzenia. </w:t>
      </w:r>
    </w:p>
    <w:p w14:paraId="15377211" w14:textId="77777777" w:rsidR="002019C2" w:rsidRDefault="002019C2" w:rsidP="002019C2">
      <w:pPr>
        <w:numPr>
          <w:ilvl w:val="1"/>
          <w:numId w:val="3"/>
        </w:numPr>
        <w:ind w:left="709" w:hanging="709"/>
        <w:jc w:val="both"/>
      </w:pPr>
      <w:r>
        <w:t>W przypadku podpowierzenia przetwarzania danych osobowych, podpowierzenie przetwarzania będzie mieć za podstawę umowę, na podstawie której podwykonawca (subprocesor) zobowiąże się do wykonywania tych samych obowiązków, które na mocy niniejszej Umowy Powierzenia nałożone są na Przetwarzającego. Umowa będzie zawarta w tej same formie co niniejsza Umowa Powierzenia.</w:t>
      </w:r>
    </w:p>
    <w:p w14:paraId="0B1FB2DF" w14:textId="77777777" w:rsidR="002019C2" w:rsidRDefault="002019C2" w:rsidP="002019C2">
      <w:pPr>
        <w:numPr>
          <w:ilvl w:val="1"/>
          <w:numId w:val="3"/>
        </w:numPr>
        <w:ind w:left="709" w:hanging="709"/>
        <w:jc w:val="both"/>
      </w:pPr>
      <w:r>
        <w:t>Administratorowi będą przysługiwały uprawnienia wynikające z umowy podpowierzenia bezpośrednio wobec podwykonawcy (subprocesora). W przypadku wypowiedzenia lub rozwiązania umowy podpowierzenia, Przetwarzający poinformuje o tym fakcie Administratora w terminie 3 dni od wypowiedzenia lub rozwiązania umowy.</w:t>
      </w:r>
    </w:p>
    <w:p w14:paraId="5A1DCD6E" w14:textId="77777777" w:rsidR="002019C2" w:rsidRDefault="002019C2" w:rsidP="002019C2">
      <w:pPr>
        <w:numPr>
          <w:ilvl w:val="1"/>
          <w:numId w:val="3"/>
        </w:numPr>
        <w:ind w:left="709" w:hanging="709"/>
        <w:jc w:val="both"/>
      </w:pPr>
      <w:r>
        <w:t>Przetwarzający nie może przekazywać powierzonych mu przetwarzania danych osobowych do podmiotów znajdujących się w państwach spoza Europejskiego Obszaru Gospodarczego.</w:t>
      </w:r>
    </w:p>
    <w:p w14:paraId="445EEC8C" w14:textId="77777777" w:rsidR="002019C2" w:rsidRDefault="002019C2" w:rsidP="002019C2">
      <w:pPr>
        <w:ind w:left="709"/>
        <w:jc w:val="both"/>
      </w:pPr>
    </w:p>
    <w:p w14:paraId="08A58CCE" w14:textId="77777777" w:rsidR="002019C2" w:rsidRDefault="002019C2" w:rsidP="002019C2">
      <w:pPr>
        <w:numPr>
          <w:ilvl w:val="0"/>
          <w:numId w:val="3"/>
        </w:numPr>
        <w:jc w:val="both"/>
        <w:rPr>
          <w:b/>
        </w:rPr>
      </w:pPr>
      <w:r>
        <w:rPr>
          <w:b/>
        </w:rPr>
        <w:t>KONTAKT W ZAKRESIE WYKONANIA UMOWY</w:t>
      </w:r>
    </w:p>
    <w:p w14:paraId="52177B6C" w14:textId="77777777" w:rsidR="002019C2" w:rsidRDefault="002019C2" w:rsidP="002019C2">
      <w:pPr>
        <w:numPr>
          <w:ilvl w:val="1"/>
          <w:numId w:val="10"/>
        </w:numPr>
        <w:ind w:left="567" w:hanging="567"/>
        <w:jc w:val="both"/>
        <w:rPr>
          <w:bCs/>
        </w:rPr>
      </w:pPr>
      <w:r>
        <w:rPr>
          <w:bCs/>
        </w:rPr>
        <w:t>Ze strony Administratora osobą wyznaczoną do kontaktu w związku z realizacją umowy oraz wykonaniem wskazanych w niej uprawnień i obowiązków jest:</w:t>
      </w:r>
    </w:p>
    <w:p w14:paraId="567D9C8D" w14:textId="6BB7C2A6" w:rsidR="002019C2" w:rsidRPr="009676E9" w:rsidRDefault="009676E9" w:rsidP="00A33FED">
      <w:pPr>
        <w:numPr>
          <w:ilvl w:val="0"/>
          <w:numId w:val="11"/>
        </w:numPr>
        <w:ind w:left="993"/>
        <w:jc w:val="both"/>
        <w:rPr>
          <w:bCs/>
          <w:color w:val="0000FF"/>
          <w:u w:val="single"/>
        </w:rPr>
      </w:pPr>
      <w:r w:rsidRPr="009676E9">
        <w:t>Mirosław Wolski</w:t>
      </w:r>
      <w:r w:rsidR="002019C2" w:rsidRPr="009676E9">
        <w:t xml:space="preserve">, tel: 41 3674100, e-mail: </w:t>
      </w:r>
      <w:hyperlink r:id="rId7" w:history="1">
        <w:r w:rsidR="002019C2" w:rsidRPr="009676E9">
          <w:rPr>
            <w:rStyle w:val="Hipercze"/>
          </w:rPr>
          <w:t>iod@onkol.kielce.pl</w:t>
        </w:r>
      </w:hyperlink>
    </w:p>
    <w:p w14:paraId="2BEBB6A6" w14:textId="77777777" w:rsidR="002019C2" w:rsidRDefault="002019C2" w:rsidP="002019C2">
      <w:pPr>
        <w:numPr>
          <w:ilvl w:val="1"/>
          <w:numId w:val="10"/>
        </w:numPr>
        <w:ind w:left="567" w:hanging="567"/>
        <w:jc w:val="both"/>
        <w:rPr>
          <w:bCs/>
        </w:rPr>
      </w:pPr>
      <w:r>
        <w:rPr>
          <w:bCs/>
        </w:rPr>
        <w:t>Ze strony Przetwarzającego osoba wyznaczona do kontaktu w związku z realizacją Umowy oraz wykonywania wskazanych w niej uprawnień i obowiązków jest:</w:t>
      </w:r>
    </w:p>
    <w:p w14:paraId="0CCAC797" w14:textId="77777777" w:rsidR="002019C2" w:rsidRDefault="002019C2" w:rsidP="002019C2">
      <w:pPr>
        <w:numPr>
          <w:ilvl w:val="0"/>
          <w:numId w:val="11"/>
        </w:numPr>
        <w:ind w:left="993"/>
        <w:jc w:val="both"/>
        <w:rPr>
          <w:bCs/>
        </w:rPr>
      </w:pPr>
      <w:r>
        <w:rPr>
          <w:bCs/>
        </w:rPr>
        <w:t>………………………………………………………………………………………………..</w:t>
      </w:r>
    </w:p>
    <w:p w14:paraId="5A5791B1" w14:textId="77777777" w:rsidR="002019C2" w:rsidRDefault="002019C2" w:rsidP="002019C2">
      <w:pPr>
        <w:numPr>
          <w:ilvl w:val="1"/>
          <w:numId w:val="10"/>
        </w:numPr>
        <w:ind w:left="567" w:hanging="567"/>
        <w:jc w:val="both"/>
        <w:rPr>
          <w:bCs/>
        </w:rPr>
      </w:pPr>
      <w:r>
        <w:rPr>
          <w:bCs/>
        </w:rPr>
        <w:t>W przypadku zmiany osób lub ich danych wskazanych w pkt. 8 Umowy, Strona u której doszło do zmiany, zobowiązuje się do pisemnego powiadomienia drugiej Strony w terminie 3 dni od dnia zmiany. Powyższa okoliczność nie wymaga zmiany treści Umowy.</w:t>
      </w:r>
    </w:p>
    <w:p w14:paraId="6C7D2916" w14:textId="77777777" w:rsidR="002019C2" w:rsidRDefault="002019C2" w:rsidP="002019C2">
      <w:pPr>
        <w:numPr>
          <w:ilvl w:val="0"/>
          <w:numId w:val="3"/>
        </w:numPr>
        <w:jc w:val="both"/>
        <w:rPr>
          <w:b/>
        </w:rPr>
      </w:pPr>
      <w:r>
        <w:rPr>
          <w:b/>
        </w:rPr>
        <w:t>AUDYT PRZETWARZAJĄCEGO</w:t>
      </w:r>
    </w:p>
    <w:p w14:paraId="189E1F84" w14:textId="77777777" w:rsidR="002019C2" w:rsidRDefault="002019C2" w:rsidP="002019C2">
      <w:pPr>
        <w:numPr>
          <w:ilvl w:val="1"/>
          <w:numId w:val="3"/>
        </w:numPr>
        <w:ind w:left="709" w:hanging="709"/>
        <w:jc w:val="both"/>
      </w:pPr>
      <w: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052BBB70" w14:textId="77777777" w:rsidR="002019C2" w:rsidRDefault="002019C2" w:rsidP="002019C2">
      <w:pPr>
        <w:numPr>
          <w:ilvl w:val="1"/>
          <w:numId w:val="3"/>
        </w:numPr>
        <w:tabs>
          <w:tab w:val="num" w:pos="720"/>
        </w:tabs>
        <w:ind w:left="709" w:hanging="709"/>
        <w:jc w:val="both"/>
      </w:pPr>
      <w:r>
        <w:lastRenderedPageBreak/>
        <w:t xml:space="preserve">Administrator ma także prawo przeprowadzania audytów lub inspekcji Przetwarzającego </w:t>
      </w:r>
      <w:r>
        <w:br/>
        <w:t>w zakresie zgodności operacji przetwarzania z prawem i z Umową Powierzenia. Audyty lub inspekcje, o których mowa w zdaniu poprzedzającym, mogą być przeprowadzane przez podmioty trzecie upoważnione przez Administratora.</w:t>
      </w:r>
    </w:p>
    <w:p w14:paraId="79C258CD" w14:textId="77777777" w:rsidR="002019C2" w:rsidRDefault="002019C2" w:rsidP="002019C2">
      <w:pPr>
        <w:numPr>
          <w:ilvl w:val="1"/>
          <w:numId w:val="3"/>
        </w:numPr>
        <w:tabs>
          <w:tab w:val="num" w:pos="720"/>
        </w:tabs>
        <w:ind w:left="709" w:hanging="709"/>
        <w:jc w:val="both"/>
      </w:pPr>
      <w:r>
        <w:t>Przetwarzający zobowiązuje się niezwłocznie informować Administratora, jeżeli zdaniem Przetwarzającego wydane jemu polecenie stanowi naruszenie RODO lub innych przepisów o ochronie danych.</w:t>
      </w:r>
    </w:p>
    <w:p w14:paraId="2FD5BB9E" w14:textId="77777777" w:rsidR="002019C2" w:rsidRDefault="002019C2" w:rsidP="002019C2">
      <w:pPr>
        <w:numPr>
          <w:ilvl w:val="0"/>
          <w:numId w:val="3"/>
        </w:numPr>
        <w:jc w:val="both"/>
        <w:rPr>
          <w:b/>
        </w:rPr>
      </w:pPr>
      <w:r>
        <w:rPr>
          <w:b/>
        </w:rPr>
        <w:t>ZAKOŃCZENIE POWIERZENIA PRZETWARZANIA</w:t>
      </w:r>
    </w:p>
    <w:p w14:paraId="358B5BB7" w14:textId="77777777" w:rsidR="002019C2" w:rsidRDefault="002019C2" w:rsidP="002019C2">
      <w:pPr>
        <w:numPr>
          <w:ilvl w:val="1"/>
          <w:numId w:val="3"/>
        </w:numPr>
        <w:tabs>
          <w:tab w:val="num" w:pos="720"/>
        </w:tabs>
        <w:ind w:left="709" w:hanging="709"/>
        <w:jc w:val="both"/>
      </w:pPr>
      <w:r>
        <w:t>Po zakończeniu świadczenia usług związanych z przetwarzaniem danych osobowych Przetwarzający zależnie od decyzji Administratora usuwa lub zwraca mu wszelkie dane osobowe oraz usuwa wszelkie ich istniejące kopie.</w:t>
      </w:r>
    </w:p>
    <w:p w14:paraId="3E4A419D" w14:textId="77777777" w:rsidR="002019C2" w:rsidRDefault="002019C2" w:rsidP="002019C2">
      <w:pPr>
        <w:numPr>
          <w:ilvl w:val="0"/>
          <w:numId w:val="3"/>
        </w:numPr>
        <w:jc w:val="both"/>
        <w:rPr>
          <w:b/>
        </w:rPr>
      </w:pPr>
      <w:r>
        <w:rPr>
          <w:b/>
        </w:rPr>
        <w:t>POSTANOWIENIA KOŃCOWE</w:t>
      </w:r>
    </w:p>
    <w:p w14:paraId="41C3FE79" w14:textId="77777777" w:rsidR="002019C2" w:rsidRDefault="002019C2" w:rsidP="002019C2">
      <w:pPr>
        <w:numPr>
          <w:ilvl w:val="1"/>
          <w:numId w:val="3"/>
        </w:numPr>
        <w:tabs>
          <w:tab w:val="num" w:pos="720"/>
        </w:tabs>
        <w:ind w:left="709" w:hanging="709"/>
        <w:jc w:val="both"/>
      </w:pPr>
      <w:r>
        <w:t>Umowa została sporządzona w dwóch jednobrzmiących egzemplarzach dla każdej ze stron.</w:t>
      </w:r>
    </w:p>
    <w:p w14:paraId="17064B04" w14:textId="77777777" w:rsidR="002019C2" w:rsidRDefault="002019C2" w:rsidP="002019C2">
      <w:pPr>
        <w:numPr>
          <w:ilvl w:val="1"/>
          <w:numId w:val="3"/>
        </w:numPr>
        <w:tabs>
          <w:tab w:val="num" w:pos="720"/>
        </w:tabs>
        <w:ind w:left="709" w:hanging="709"/>
        <w:jc w:val="both"/>
      </w:pPr>
      <w:r>
        <w:t>W sprawach nieuregulowanych zastosowanie będą miały przepisy Kodeksu cywilnego oraz Rozporządzenia.</w:t>
      </w:r>
    </w:p>
    <w:p w14:paraId="677890DF" w14:textId="77777777" w:rsidR="002019C2" w:rsidRDefault="002019C2" w:rsidP="002019C2">
      <w:pPr>
        <w:numPr>
          <w:ilvl w:val="1"/>
          <w:numId w:val="3"/>
        </w:numPr>
        <w:tabs>
          <w:tab w:val="num" w:pos="720"/>
        </w:tabs>
        <w:ind w:left="709" w:hanging="709"/>
        <w:jc w:val="both"/>
      </w:pPr>
      <w:r>
        <w:t>Sądem właściwym dla rozpatrzenia sporów wynikających z niniejszej umowy będzie sąd właściwy dla Administratora.</w:t>
      </w:r>
    </w:p>
    <w:p w14:paraId="175AB29A" w14:textId="77777777" w:rsidR="002019C2" w:rsidRDefault="002019C2" w:rsidP="002019C2">
      <w:pPr>
        <w:numPr>
          <w:ilvl w:val="1"/>
          <w:numId w:val="3"/>
        </w:numPr>
        <w:tabs>
          <w:tab w:val="num" w:pos="720"/>
        </w:tabs>
        <w:ind w:left="709" w:hanging="709"/>
        <w:jc w:val="both"/>
      </w:pPr>
      <w:r>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14:paraId="0D826D87" w14:textId="77777777" w:rsidR="002019C2" w:rsidRDefault="002019C2" w:rsidP="002019C2">
      <w:pPr>
        <w:numPr>
          <w:ilvl w:val="1"/>
          <w:numId w:val="3"/>
        </w:numPr>
        <w:tabs>
          <w:tab w:val="num" w:pos="720"/>
        </w:tabs>
        <w:ind w:left="709" w:hanging="709"/>
        <w:jc w:val="both"/>
      </w:pPr>
      <w:r>
        <w:t>Zmiany niniejszej umowy wymagają formy pisemnej pod rygorem nieważności.</w:t>
      </w:r>
    </w:p>
    <w:p w14:paraId="45CC9EE0" w14:textId="77777777" w:rsidR="00A33FED" w:rsidRDefault="00A33FED" w:rsidP="002019C2">
      <w:pPr>
        <w:rPr>
          <w:i/>
        </w:rPr>
      </w:pPr>
    </w:p>
    <w:p w14:paraId="5FB094A1" w14:textId="3155DB58" w:rsidR="002019C2" w:rsidRDefault="002019C2" w:rsidP="002019C2">
      <w:pPr>
        <w:rPr>
          <w:i/>
        </w:rPr>
      </w:pPr>
      <w:r>
        <w:rPr>
          <w:i/>
        </w:rPr>
        <w:t>Administrator</w:t>
      </w:r>
      <w:r>
        <w:rPr>
          <w:i/>
        </w:rPr>
        <w:tab/>
      </w:r>
      <w:r>
        <w:tab/>
      </w:r>
      <w:r>
        <w:tab/>
      </w:r>
      <w:r>
        <w:tab/>
      </w:r>
      <w:r>
        <w:tab/>
      </w:r>
      <w:r>
        <w:tab/>
      </w:r>
      <w:r>
        <w:tab/>
      </w:r>
      <w:r>
        <w:tab/>
      </w:r>
      <w:r>
        <w:tab/>
      </w:r>
      <w:r>
        <w:rPr>
          <w:i/>
        </w:rPr>
        <w:t>Przetwarzający</w:t>
      </w:r>
    </w:p>
    <w:p w14:paraId="701C7D94" w14:textId="77777777" w:rsidR="00A33FED" w:rsidRDefault="00A33FED" w:rsidP="002019C2">
      <w:pPr>
        <w:rPr>
          <w:i/>
        </w:rPr>
      </w:pPr>
    </w:p>
    <w:p w14:paraId="0211F10D" w14:textId="77777777" w:rsidR="00A33FED" w:rsidRDefault="00A33FED" w:rsidP="002019C2">
      <w:pPr>
        <w:rPr>
          <w:i/>
        </w:rPr>
      </w:pPr>
    </w:p>
    <w:p w14:paraId="1442D45C" w14:textId="100A9C11" w:rsidR="002019C2" w:rsidRPr="00291719" w:rsidRDefault="002019C2" w:rsidP="002019C2">
      <w:pPr>
        <w:rPr>
          <w:i/>
        </w:rPr>
      </w:pPr>
      <w:r>
        <w:rPr>
          <w:i/>
        </w:rPr>
        <w:t>……………………….</w:t>
      </w:r>
      <w:r>
        <w:rPr>
          <w:i/>
        </w:rPr>
        <w:tab/>
      </w:r>
      <w:r>
        <w:rPr>
          <w:i/>
        </w:rPr>
        <w:tab/>
      </w:r>
      <w:r>
        <w:rPr>
          <w:i/>
        </w:rPr>
        <w:tab/>
      </w:r>
      <w:r>
        <w:rPr>
          <w:i/>
        </w:rPr>
        <w:tab/>
      </w:r>
      <w:r>
        <w:rPr>
          <w:i/>
        </w:rPr>
        <w:tab/>
      </w:r>
      <w:r>
        <w:rPr>
          <w:i/>
        </w:rPr>
        <w:tab/>
      </w:r>
      <w:r>
        <w:rPr>
          <w:i/>
        </w:rPr>
        <w:tab/>
      </w:r>
      <w:r>
        <w:rPr>
          <w:i/>
        </w:rPr>
        <w:tab/>
        <w:t>………………………..</w:t>
      </w:r>
    </w:p>
    <w:p w14:paraId="1260875C" w14:textId="77777777" w:rsidR="00A33FED" w:rsidRDefault="00A33FED" w:rsidP="002019C2">
      <w:pPr>
        <w:tabs>
          <w:tab w:val="left" w:pos="0"/>
        </w:tabs>
        <w:rPr>
          <w:i/>
          <w:iCs/>
        </w:rPr>
      </w:pPr>
    </w:p>
    <w:p w14:paraId="4E632070" w14:textId="77777777" w:rsidR="00A33FED" w:rsidRDefault="00A33FED" w:rsidP="002019C2">
      <w:pPr>
        <w:tabs>
          <w:tab w:val="left" w:pos="0"/>
        </w:tabs>
        <w:rPr>
          <w:i/>
          <w:iCs/>
        </w:rPr>
      </w:pPr>
    </w:p>
    <w:p w14:paraId="7892821D" w14:textId="77777777" w:rsidR="00A33FED" w:rsidRDefault="00A33FED" w:rsidP="002019C2">
      <w:pPr>
        <w:tabs>
          <w:tab w:val="left" w:pos="0"/>
        </w:tabs>
        <w:rPr>
          <w:i/>
          <w:iCs/>
        </w:rPr>
      </w:pPr>
    </w:p>
    <w:p w14:paraId="5429A99E" w14:textId="77777777" w:rsidR="00A33FED" w:rsidRDefault="00A33FED" w:rsidP="002019C2">
      <w:pPr>
        <w:tabs>
          <w:tab w:val="left" w:pos="0"/>
        </w:tabs>
        <w:rPr>
          <w:i/>
          <w:iCs/>
        </w:rPr>
      </w:pPr>
    </w:p>
    <w:p w14:paraId="225253DC" w14:textId="77777777" w:rsidR="00A33FED" w:rsidRDefault="00A33FED" w:rsidP="002019C2">
      <w:pPr>
        <w:tabs>
          <w:tab w:val="left" w:pos="0"/>
        </w:tabs>
        <w:rPr>
          <w:i/>
          <w:iCs/>
        </w:rPr>
      </w:pPr>
    </w:p>
    <w:p w14:paraId="306B1FB8" w14:textId="77777777" w:rsidR="00A33FED" w:rsidRDefault="00A33FED" w:rsidP="002019C2">
      <w:pPr>
        <w:tabs>
          <w:tab w:val="left" w:pos="0"/>
        </w:tabs>
        <w:rPr>
          <w:i/>
          <w:iCs/>
        </w:rPr>
      </w:pPr>
    </w:p>
    <w:p w14:paraId="4947A620" w14:textId="77777777" w:rsidR="00A33FED" w:rsidRDefault="00A33FED" w:rsidP="002019C2">
      <w:pPr>
        <w:tabs>
          <w:tab w:val="left" w:pos="0"/>
        </w:tabs>
        <w:rPr>
          <w:i/>
          <w:iCs/>
        </w:rPr>
      </w:pPr>
    </w:p>
    <w:p w14:paraId="4014D9C7" w14:textId="7A0BF9DD" w:rsidR="002019C2" w:rsidRPr="00C30F94" w:rsidRDefault="002019C2" w:rsidP="00C30F94">
      <w:pPr>
        <w:tabs>
          <w:tab w:val="left" w:pos="0"/>
        </w:tabs>
        <w:rPr>
          <w:i/>
          <w:iCs/>
        </w:rPr>
      </w:pPr>
      <w:r>
        <w:rPr>
          <w:i/>
          <w:iCs/>
        </w:rPr>
        <w:t>Zgodnie z art. 13 ogólnego rozporządzenia o ochronie danych osobowych z dnia 27 kwietnia 2016 r. (Dz. Urz. UE119 z 04.05.2016) informuje, iż administratorem Pani/Pana danych osobowych jest Świętokrzyskie Centrum Onkologii w Kielcach. Szczegóły obowiązku informacyjnego są dostępne na stronie;  https://www.onkol.kielce.pl/pl/dla-pacjenta/klauzule-informacyjne</w:t>
      </w:r>
    </w:p>
    <w:p w14:paraId="08AC28F7" w14:textId="77777777" w:rsidR="009676E9" w:rsidRDefault="009676E9" w:rsidP="00C30F94">
      <w:pPr>
        <w:spacing w:line="240" w:lineRule="auto"/>
        <w:rPr>
          <w:bCs/>
          <w:iCs/>
        </w:rPr>
      </w:pPr>
      <w:bookmarkStart w:id="3" w:name="_Hlk173838471"/>
    </w:p>
    <w:p w14:paraId="699BE2E3" w14:textId="79E95D45" w:rsidR="00C30F94" w:rsidRPr="00C30F94" w:rsidRDefault="00C30F94" w:rsidP="00C30F94">
      <w:pPr>
        <w:spacing w:line="240" w:lineRule="auto"/>
        <w:rPr>
          <w:bCs/>
          <w:iCs/>
        </w:rPr>
      </w:pPr>
      <w:r w:rsidRPr="00C30F94">
        <w:rPr>
          <w:bCs/>
          <w:iCs/>
        </w:rPr>
        <w:lastRenderedPageBreak/>
        <w:t>Załącznik nr 1do  Umowy powierzenia przetwarzania danych osobowych</w:t>
      </w:r>
    </w:p>
    <w:p w14:paraId="1C5C10CF" w14:textId="77777777" w:rsidR="00C30F94" w:rsidRPr="00C30F94" w:rsidRDefault="00C30F94" w:rsidP="00C30F94">
      <w:pPr>
        <w:spacing w:line="240" w:lineRule="auto"/>
        <w:rPr>
          <w:b/>
          <w:bCs/>
          <w:iCs/>
        </w:rPr>
      </w:pPr>
    </w:p>
    <w:p w14:paraId="12FD8FB9" w14:textId="77777777" w:rsidR="00C30F94" w:rsidRPr="00C30F94" w:rsidRDefault="00C30F94" w:rsidP="00C30F94">
      <w:pPr>
        <w:spacing w:line="240" w:lineRule="auto"/>
        <w:rPr>
          <w:b/>
          <w:bCs/>
          <w:iCs/>
        </w:rPr>
      </w:pPr>
      <w:r w:rsidRPr="00C30F94">
        <w:rPr>
          <w:b/>
          <w:bCs/>
          <w:iCs/>
        </w:rPr>
        <w:t>Wykaz pracowników</w:t>
      </w:r>
    </w:p>
    <w:p w14:paraId="247F5A5D" w14:textId="77777777" w:rsidR="00C30F94" w:rsidRPr="00C30F94" w:rsidRDefault="00C30F94" w:rsidP="00C30F94">
      <w:pPr>
        <w:spacing w:line="240" w:lineRule="auto"/>
        <w:rPr>
          <w:b/>
          <w:bCs/>
          <w:iCs/>
        </w:rPr>
      </w:pPr>
      <w:r w:rsidRPr="00C30F94">
        <w:rPr>
          <w:b/>
          <w:bCs/>
          <w:iCs/>
        </w:rPr>
        <w:t>upoważnionych do przetwarzania</w:t>
      </w:r>
    </w:p>
    <w:p w14:paraId="44BA776E" w14:textId="77777777" w:rsidR="00C30F94" w:rsidRPr="00C30F94" w:rsidRDefault="00C30F94" w:rsidP="00C30F94">
      <w:pPr>
        <w:spacing w:line="240" w:lineRule="auto"/>
        <w:rPr>
          <w:b/>
          <w:bCs/>
          <w:iCs/>
        </w:rPr>
      </w:pPr>
      <w:r w:rsidRPr="00C30F94">
        <w:rPr>
          <w:b/>
          <w:bCs/>
          <w:iCs/>
        </w:rPr>
        <w:t xml:space="preserve">powierzonych danych osobowych </w:t>
      </w:r>
    </w:p>
    <w:p w14:paraId="4084820A" w14:textId="77777777" w:rsidR="00C30F94" w:rsidRPr="00C30F94" w:rsidRDefault="00C30F94" w:rsidP="00C30F94">
      <w:pPr>
        <w:spacing w:line="240" w:lineRule="auto"/>
        <w:rPr>
          <w:bCs/>
        </w:rPr>
      </w:pPr>
      <w:r w:rsidRPr="00C30F94">
        <w:rPr>
          <w:bCs/>
        </w:rPr>
        <w:t>……………………………………</w:t>
      </w:r>
    </w:p>
    <w:p w14:paraId="367D939F" w14:textId="77777777" w:rsidR="00C30F94" w:rsidRPr="00C30F94" w:rsidRDefault="00C30F94" w:rsidP="00C30F94">
      <w:pPr>
        <w:spacing w:line="240" w:lineRule="auto"/>
        <w:rPr>
          <w:bCs/>
          <w:i/>
        </w:rPr>
      </w:pPr>
      <w:r w:rsidRPr="00C30F94">
        <w:rPr>
          <w:bCs/>
          <w:i/>
        </w:rPr>
        <w:t xml:space="preserve">          (Wykonawca)</w:t>
      </w:r>
    </w:p>
    <w:p w14:paraId="0A951A60" w14:textId="77777777" w:rsidR="00C30F94" w:rsidRPr="00C30F94" w:rsidRDefault="00C30F94" w:rsidP="00C30F94">
      <w:pPr>
        <w:spacing w:line="240" w:lineRule="auto"/>
        <w:rPr>
          <w:bCs/>
        </w:rPr>
      </w:pPr>
    </w:p>
    <w:p w14:paraId="15217FA9" w14:textId="77777777" w:rsidR="00C30F94" w:rsidRPr="00C30F94" w:rsidRDefault="00C30F94" w:rsidP="00C30F94">
      <w:pPr>
        <w:spacing w:line="240" w:lineRule="auto"/>
        <w:rPr>
          <w:bCs/>
        </w:rPr>
      </w:pPr>
      <w:r w:rsidRPr="00C30F94">
        <w:rPr>
          <w:bCs/>
        </w:rPr>
        <w:t xml:space="preserve">z siedzibą w ……………………………………………………………………………………………….………, wpisany (a) do Krajowego Rejestru Sądowego – Rejestru Przedsiębiorców pod numerem KRS: …………………………, NIP ……………………………, </w:t>
      </w:r>
    </w:p>
    <w:p w14:paraId="412B455F" w14:textId="77777777" w:rsidR="00C30F94" w:rsidRPr="00C30F94" w:rsidRDefault="00C30F94" w:rsidP="00C30F94">
      <w:pPr>
        <w:spacing w:line="240" w:lineRule="auto"/>
        <w:rPr>
          <w:bCs/>
        </w:rPr>
      </w:pPr>
      <w:r w:rsidRPr="00C30F94">
        <w:rPr>
          <w:bCs/>
        </w:rPr>
        <w:t xml:space="preserve">zwany(a) dalej </w:t>
      </w:r>
      <w:r w:rsidRPr="00C30F94">
        <w:rPr>
          <w:b/>
          <w:bCs/>
        </w:rPr>
        <w:t>Wykonawcą</w:t>
      </w:r>
      <w:r w:rsidRPr="00C30F94">
        <w:rPr>
          <w:bCs/>
        </w:rPr>
        <w:t>, w imieniu którego(j) działają:</w:t>
      </w:r>
    </w:p>
    <w:p w14:paraId="34111239" w14:textId="77777777" w:rsidR="00C30F94" w:rsidRPr="00C30F94" w:rsidRDefault="00C30F94" w:rsidP="00C30F94">
      <w:pPr>
        <w:spacing w:line="240" w:lineRule="auto"/>
        <w:rPr>
          <w:bCs/>
        </w:rPr>
      </w:pPr>
      <w:r w:rsidRPr="00C30F94">
        <w:rPr>
          <w:bCs/>
        </w:rPr>
        <w:t>...................................................................................</w:t>
      </w:r>
    </w:p>
    <w:p w14:paraId="0DF4DDD7" w14:textId="77777777" w:rsidR="00C30F94" w:rsidRPr="00C30F94" w:rsidRDefault="00C30F94" w:rsidP="00C30F94">
      <w:pPr>
        <w:spacing w:line="240" w:lineRule="auto"/>
        <w:rPr>
          <w:bCs/>
        </w:rPr>
      </w:pPr>
      <w:r w:rsidRPr="00C30F94">
        <w:rPr>
          <w:bCs/>
        </w:rPr>
        <w:t>...................................................................................</w:t>
      </w:r>
    </w:p>
    <w:p w14:paraId="05EF3F60" w14:textId="77777777" w:rsidR="00C30F94" w:rsidRPr="00C30F94" w:rsidRDefault="00C30F94" w:rsidP="00C30F94">
      <w:pPr>
        <w:spacing w:line="240" w:lineRule="auto"/>
        <w:rPr>
          <w:bCs/>
        </w:rPr>
      </w:pPr>
      <w:r w:rsidRPr="00C30F94">
        <w:rPr>
          <w:bCs/>
        </w:rPr>
        <w:t xml:space="preserve">przekazuje wykaz pracowników upoważnionych do przetwarzania danych osobowych zgodnie z umową powierzenia z dnia ……………………..…. r. :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20"/>
        <w:gridCol w:w="2269"/>
        <w:gridCol w:w="3261"/>
      </w:tblGrid>
      <w:tr w:rsidR="00C30F94" w:rsidRPr="00C30F94" w14:paraId="5238B17A" w14:textId="77777777" w:rsidTr="00C30F94">
        <w:trPr>
          <w:trHeight w:val="385"/>
        </w:trPr>
        <w:tc>
          <w:tcPr>
            <w:tcW w:w="709" w:type="dxa"/>
            <w:tcBorders>
              <w:top w:val="single" w:sz="4" w:space="0" w:color="auto"/>
              <w:left w:val="single" w:sz="4" w:space="0" w:color="auto"/>
              <w:bottom w:val="single" w:sz="4" w:space="0" w:color="auto"/>
              <w:right w:val="single" w:sz="4" w:space="0" w:color="auto"/>
            </w:tcBorders>
            <w:vAlign w:val="center"/>
            <w:hideMark/>
          </w:tcPr>
          <w:p w14:paraId="465EF72E" w14:textId="77777777" w:rsidR="00C30F94" w:rsidRPr="00C30F94" w:rsidRDefault="00C30F94" w:rsidP="00C30F94">
            <w:pPr>
              <w:spacing w:line="240" w:lineRule="auto"/>
              <w:rPr>
                <w:b/>
                <w:bCs/>
              </w:rPr>
            </w:pPr>
            <w:r w:rsidRPr="00C30F94">
              <w:rPr>
                <w:b/>
                <w:bCs/>
              </w:rPr>
              <w:t>Lp.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43D671E" w14:textId="77777777" w:rsidR="00C30F94" w:rsidRPr="00C30F94" w:rsidRDefault="00C30F94" w:rsidP="00C30F94">
            <w:pPr>
              <w:spacing w:line="240" w:lineRule="auto"/>
              <w:rPr>
                <w:b/>
                <w:bCs/>
              </w:rPr>
            </w:pPr>
            <w:r w:rsidRPr="00C30F94">
              <w:rPr>
                <w:b/>
                <w:bCs/>
              </w:rPr>
              <w:t>Imię i nazwisko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A9C7B6" w14:textId="77777777" w:rsidR="00C30F94" w:rsidRPr="00C30F94" w:rsidRDefault="00C30F94" w:rsidP="00C30F94">
            <w:pPr>
              <w:spacing w:line="240" w:lineRule="auto"/>
              <w:rPr>
                <w:b/>
                <w:bCs/>
              </w:rPr>
            </w:pPr>
            <w:r w:rsidRPr="00C30F94">
              <w:rPr>
                <w:b/>
                <w:bCs/>
              </w:rPr>
              <w:t>Numer telefonu</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5F547A" w14:textId="77777777" w:rsidR="00C30F94" w:rsidRPr="00C30F94" w:rsidRDefault="00C30F94" w:rsidP="00C30F94">
            <w:pPr>
              <w:spacing w:line="240" w:lineRule="auto"/>
              <w:rPr>
                <w:b/>
                <w:bCs/>
              </w:rPr>
            </w:pPr>
            <w:r w:rsidRPr="00C30F94">
              <w:rPr>
                <w:b/>
                <w:bCs/>
              </w:rPr>
              <w:t>Adres e-mail</w:t>
            </w:r>
          </w:p>
        </w:tc>
      </w:tr>
      <w:tr w:rsidR="00C30F94" w:rsidRPr="00C30F94" w14:paraId="15E5A21E" w14:textId="77777777" w:rsidTr="00C30F94">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63FD680A" w14:textId="77777777" w:rsidR="00C30F94" w:rsidRPr="00C30F94" w:rsidRDefault="00C30F94" w:rsidP="00C30F94">
            <w:pPr>
              <w:spacing w:line="240" w:lineRule="auto"/>
              <w:rPr>
                <w:bCs/>
              </w:rPr>
            </w:pPr>
          </w:p>
        </w:tc>
        <w:tc>
          <w:tcPr>
            <w:tcW w:w="3119" w:type="dxa"/>
            <w:tcBorders>
              <w:top w:val="single" w:sz="4" w:space="0" w:color="auto"/>
              <w:left w:val="single" w:sz="4" w:space="0" w:color="auto"/>
              <w:bottom w:val="single" w:sz="4" w:space="0" w:color="auto"/>
              <w:right w:val="single" w:sz="4" w:space="0" w:color="auto"/>
            </w:tcBorders>
            <w:vAlign w:val="center"/>
          </w:tcPr>
          <w:p w14:paraId="0B8D35DB" w14:textId="77777777" w:rsidR="00C30F94" w:rsidRPr="00C30F94" w:rsidRDefault="00C30F94" w:rsidP="00C30F94">
            <w:pPr>
              <w:spacing w:line="240" w:lineRule="auto"/>
              <w:rPr>
                <w:bCs/>
              </w:rPr>
            </w:pPr>
          </w:p>
        </w:tc>
        <w:tc>
          <w:tcPr>
            <w:tcW w:w="2268" w:type="dxa"/>
            <w:tcBorders>
              <w:top w:val="single" w:sz="4" w:space="0" w:color="auto"/>
              <w:left w:val="single" w:sz="4" w:space="0" w:color="auto"/>
              <w:bottom w:val="single" w:sz="4" w:space="0" w:color="auto"/>
              <w:right w:val="single" w:sz="4" w:space="0" w:color="auto"/>
            </w:tcBorders>
            <w:vAlign w:val="center"/>
          </w:tcPr>
          <w:p w14:paraId="4357CD74" w14:textId="77777777" w:rsidR="00C30F94" w:rsidRPr="00C30F94" w:rsidRDefault="00C30F94" w:rsidP="00C30F94">
            <w:pPr>
              <w:spacing w:line="240" w:lineRule="auto"/>
              <w:rPr>
                <w:bCs/>
              </w:rPr>
            </w:pPr>
          </w:p>
        </w:tc>
        <w:tc>
          <w:tcPr>
            <w:tcW w:w="3260" w:type="dxa"/>
            <w:tcBorders>
              <w:top w:val="single" w:sz="4" w:space="0" w:color="auto"/>
              <w:left w:val="single" w:sz="4" w:space="0" w:color="auto"/>
              <w:bottom w:val="single" w:sz="4" w:space="0" w:color="auto"/>
              <w:right w:val="single" w:sz="4" w:space="0" w:color="auto"/>
            </w:tcBorders>
            <w:vAlign w:val="center"/>
          </w:tcPr>
          <w:p w14:paraId="1A71AC24" w14:textId="77777777" w:rsidR="00C30F94" w:rsidRPr="00C30F94" w:rsidRDefault="00C30F94" w:rsidP="00C30F94">
            <w:pPr>
              <w:spacing w:line="240" w:lineRule="auto"/>
              <w:rPr>
                <w:bCs/>
              </w:rPr>
            </w:pPr>
          </w:p>
        </w:tc>
      </w:tr>
      <w:tr w:rsidR="00C30F94" w:rsidRPr="00C30F94" w14:paraId="72D01287" w14:textId="77777777" w:rsidTr="00C30F94">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258925DA" w14:textId="77777777" w:rsidR="00C30F94" w:rsidRPr="00C30F94" w:rsidRDefault="00C30F94" w:rsidP="00C30F94">
            <w:pPr>
              <w:spacing w:line="240" w:lineRule="auto"/>
              <w:rPr>
                <w:bCs/>
              </w:rPr>
            </w:pPr>
          </w:p>
        </w:tc>
        <w:tc>
          <w:tcPr>
            <w:tcW w:w="3119" w:type="dxa"/>
            <w:tcBorders>
              <w:top w:val="single" w:sz="4" w:space="0" w:color="auto"/>
              <w:left w:val="single" w:sz="4" w:space="0" w:color="auto"/>
              <w:bottom w:val="single" w:sz="4" w:space="0" w:color="auto"/>
              <w:right w:val="single" w:sz="4" w:space="0" w:color="auto"/>
            </w:tcBorders>
            <w:vAlign w:val="center"/>
          </w:tcPr>
          <w:p w14:paraId="197DE494" w14:textId="77777777" w:rsidR="00C30F94" w:rsidRPr="00C30F94" w:rsidRDefault="00C30F94" w:rsidP="00C30F94">
            <w:pPr>
              <w:spacing w:line="240" w:lineRule="auto"/>
              <w:rPr>
                <w:bCs/>
              </w:rPr>
            </w:pPr>
          </w:p>
        </w:tc>
        <w:tc>
          <w:tcPr>
            <w:tcW w:w="2268" w:type="dxa"/>
            <w:tcBorders>
              <w:top w:val="single" w:sz="4" w:space="0" w:color="auto"/>
              <w:left w:val="single" w:sz="4" w:space="0" w:color="auto"/>
              <w:bottom w:val="single" w:sz="4" w:space="0" w:color="auto"/>
              <w:right w:val="single" w:sz="4" w:space="0" w:color="auto"/>
            </w:tcBorders>
            <w:vAlign w:val="center"/>
          </w:tcPr>
          <w:p w14:paraId="0DB6C714" w14:textId="77777777" w:rsidR="00C30F94" w:rsidRPr="00C30F94" w:rsidRDefault="00C30F94" w:rsidP="00C30F94">
            <w:pPr>
              <w:spacing w:line="240" w:lineRule="auto"/>
              <w:rPr>
                <w:bCs/>
              </w:rPr>
            </w:pPr>
          </w:p>
        </w:tc>
        <w:tc>
          <w:tcPr>
            <w:tcW w:w="3260" w:type="dxa"/>
            <w:tcBorders>
              <w:top w:val="single" w:sz="4" w:space="0" w:color="auto"/>
              <w:left w:val="single" w:sz="4" w:space="0" w:color="auto"/>
              <w:bottom w:val="single" w:sz="4" w:space="0" w:color="auto"/>
              <w:right w:val="single" w:sz="4" w:space="0" w:color="auto"/>
            </w:tcBorders>
            <w:vAlign w:val="center"/>
          </w:tcPr>
          <w:p w14:paraId="37FFFE6B" w14:textId="77777777" w:rsidR="00C30F94" w:rsidRPr="00C30F94" w:rsidRDefault="00C30F94" w:rsidP="00C30F94">
            <w:pPr>
              <w:spacing w:line="240" w:lineRule="auto"/>
              <w:rPr>
                <w:bCs/>
              </w:rPr>
            </w:pPr>
          </w:p>
        </w:tc>
      </w:tr>
      <w:tr w:rsidR="00C30F94" w:rsidRPr="00C30F94" w14:paraId="380691AC" w14:textId="77777777" w:rsidTr="00C30F94">
        <w:trPr>
          <w:trHeight w:val="614"/>
        </w:trPr>
        <w:tc>
          <w:tcPr>
            <w:tcW w:w="709" w:type="dxa"/>
            <w:tcBorders>
              <w:top w:val="single" w:sz="4" w:space="0" w:color="auto"/>
              <w:left w:val="single" w:sz="4" w:space="0" w:color="auto"/>
              <w:bottom w:val="single" w:sz="4" w:space="0" w:color="auto"/>
              <w:right w:val="single" w:sz="4" w:space="0" w:color="auto"/>
            </w:tcBorders>
            <w:vAlign w:val="center"/>
          </w:tcPr>
          <w:p w14:paraId="3363C612" w14:textId="77777777" w:rsidR="00C30F94" w:rsidRPr="00C30F94" w:rsidRDefault="00C30F94" w:rsidP="00C30F94">
            <w:pPr>
              <w:spacing w:line="240" w:lineRule="auto"/>
              <w:rPr>
                <w:bCs/>
              </w:rPr>
            </w:pPr>
          </w:p>
        </w:tc>
        <w:tc>
          <w:tcPr>
            <w:tcW w:w="3119" w:type="dxa"/>
            <w:tcBorders>
              <w:top w:val="single" w:sz="4" w:space="0" w:color="auto"/>
              <w:left w:val="single" w:sz="4" w:space="0" w:color="auto"/>
              <w:bottom w:val="single" w:sz="4" w:space="0" w:color="auto"/>
              <w:right w:val="single" w:sz="4" w:space="0" w:color="auto"/>
            </w:tcBorders>
            <w:vAlign w:val="center"/>
          </w:tcPr>
          <w:p w14:paraId="15B2724A" w14:textId="77777777" w:rsidR="00C30F94" w:rsidRPr="00C30F94" w:rsidRDefault="00C30F94" w:rsidP="00C30F94">
            <w:pPr>
              <w:spacing w:line="240" w:lineRule="auto"/>
              <w:rPr>
                <w:bCs/>
              </w:rPr>
            </w:pPr>
          </w:p>
        </w:tc>
        <w:tc>
          <w:tcPr>
            <w:tcW w:w="2268" w:type="dxa"/>
            <w:tcBorders>
              <w:top w:val="single" w:sz="4" w:space="0" w:color="auto"/>
              <w:left w:val="single" w:sz="4" w:space="0" w:color="auto"/>
              <w:bottom w:val="single" w:sz="4" w:space="0" w:color="auto"/>
              <w:right w:val="single" w:sz="4" w:space="0" w:color="auto"/>
            </w:tcBorders>
            <w:vAlign w:val="center"/>
          </w:tcPr>
          <w:p w14:paraId="79D73AE0" w14:textId="77777777" w:rsidR="00C30F94" w:rsidRPr="00C30F94" w:rsidRDefault="00C30F94" w:rsidP="00C30F94">
            <w:pPr>
              <w:spacing w:line="240" w:lineRule="auto"/>
              <w:rPr>
                <w:bCs/>
              </w:rPr>
            </w:pPr>
          </w:p>
        </w:tc>
        <w:tc>
          <w:tcPr>
            <w:tcW w:w="3260" w:type="dxa"/>
            <w:tcBorders>
              <w:top w:val="single" w:sz="4" w:space="0" w:color="auto"/>
              <w:left w:val="single" w:sz="4" w:space="0" w:color="auto"/>
              <w:bottom w:val="single" w:sz="4" w:space="0" w:color="auto"/>
              <w:right w:val="single" w:sz="4" w:space="0" w:color="auto"/>
            </w:tcBorders>
            <w:vAlign w:val="center"/>
          </w:tcPr>
          <w:p w14:paraId="50FA93D7" w14:textId="77777777" w:rsidR="00C30F94" w:rsidRPr="00C30F94" w:rsidRDefault="00C30F94" w:rsidP="00C30F94">
            <w:pPr>
              <w:spacing w:line="240" w:lineRule="auto"/>
              <w:rPr>
                <w:bCs/>
              </w:rPr>
            </w:pPr>
          </w:p>
        </w:tc>
      </w:tr>
    </w:tbl>
    <w:p w14:paraId="6F0F42E8" w14:textId="77777777" w:rsidR="00C30F94" w:rsidRPr="00C30F94" w:rsidRDefault="00C30F94" w:rsidP="00C30F94">
      <w:pPr>
        <w:spacing w:line="240" w:lineRule="auto"/>
        <w:rPr>
          <w:bCs/>
        </w:rPr>
      </w:pPr>
    </w:p>
    <w:p w14:paraId="3786ACCD" w14:textId="77777777" w:rsidR="00C30F94" w:rsidRPr="00C30F94" w:rsidRDefault="00C30F94" w:rsidP="00C30F94">
      <w:pPr>
        <w:spacing w:line="240" w:lineRule="auto"/>
        <w:rPr>
          <w:bCs/>
        </w:rPr>
      </w:pPr>
      <w:r w:rsidRPr="00C30F94">
        <w:rPr>
          <w:bCs/>
        </w:rPr>
        <w:t xml:space="preserve">W przypadku zmian w powyższym wykazie </w:t>
      </w:r>
      <w:r w:rsidRPr="00C30F94">
        <w:rPr>
          <w:b/>
          <w:bCs/>
        </w:rPr>
        <w:t>Wykonawca</w:t>
      </w:r>
      <w:r w:rsidRPr="00C30F94">
        <w:rPr>
          <w:bCs/>
        </w:rPr>
        <w:t xml:space="preserve"> zobowiązuje się do niezwłocznego poinformowania </w:t>
      </w:r>
      <w:r w:rsidRPr="00C30F94">
        <w:rPr>
          <w:b/>
          <w:bCs/>
        </w:rPr>
        <w:t>ŚCO</w:t>
      </w:r>
      <w:r w:rsidRPr="00C30F94">
        <w:rPr>
          <w:bCs/>
        </w:rPr>
        <w:t xml:space="preserve"> </w:t>
      </w:r>
      <w:r w:rsidRPr="00C30F94">
        <w:rPr>
          <w:bCs/>
        </w:rPr>
        <w:br/>
        <w:t>o zmianach, ale nie później niż w ciągu 7 dni od zaistnienia zmiany.</w:t>
      </w:r>
    </w:p>
    <w:p w14:paraId="44A00B51" w14:textId="77777777" w:rsidR="00C30F94" w:rsidRPr="00C30F94" w:rsidRDefault="00C30F94" w:rsidP="00C30F94">
      <w:pPr>
        <w:spacing w:line="240" w:lineRule="auto"/>
        <w:rPr>
          <w:bCs/>
        </w:rPr>
      </w:pPr>
      <w:r w:rsidRPr="00C30F94">
        <w:rPr>
          <w:bCs/>
        </w:rPr>
        <w:t>………………………….…, dn. …………..…….. r.</w:t>
      </w:r>
    </w:p>
    <w:p w14:paraId="4ADEE9E8" w14:textId="77777777" w:rsidR="00C30F94" w:rsidRPr="00C30F94" w:rsidRDefault="00C30F94" w:rsidP="00C30F94">
      <w:pPr>
        <w:spacing w:line="240" w:lineRule="auto"/>
        <w:rPr>
          <w:bCs/>
        </w:rPr>
      </w:pPr>
      <w:r w:rsidRPr="00C30F94">
        <w:rPr>
          <w:bCs/>
        </w:rPr>
        <w:t xml:space="preserve">  ……………………………….……………..…………………</w:t>
      </w:r>
    </w:p>
    <w:p w14:paraId="64C04E0F" w14:textId="77777777" w:rsidR="00C30F94" w:rsidRPr="00C30F94" w:rsidRDefault="00C30F94" w:rsidP="00C30F94">
      <w:pPr>
        <w:spacing w:line="240" w:lineRule="auto"/>
        <w:rPr>
          <w:bCs/>
        </w:rPr>
      </w:pPr>
      <w:r w:rsidRPr="00C30F94">
        <w:rPr>
          <w:bCs/>
        </w:rPr>
        <w:t xml:space="preserve">  podpis i pieczęć osoby uprawnionej </w:t>
      </w:r>
      <w:r w:rsidRPr="00C30F94">
        <w:rPr>
          <w:bCs/>
        </w:rPr>
        <w:br/>
        <w:t xml:space="preserve">  (lub osób uprawnionych)</w:t>
      </w:r>
    </w:p>
    <w:p w14:paraId="407F7B0D" w14:textId="77777777" w:rsidR="00C30F94" w:rsidRPr="00C30F94" w:rsidRDefault="00C30F94" w:rsidP="00C30F94">
      <w:pPr>
        <w:spacing w:line="240" w:lineRule="auto"/>
        <w:rPr>
          <w:b/>
          <w:bCs/>
        </w:rPr>
      </w:pPr>
      <w:r w:rsidRPr="00C30F94">
        <w:rPr>
          <w:bCs/>
        </w:rPr>
        <w:t xml:space="preserve">  do reprezentowania </w:t>
      </w:r>
      <w:r w:rsidRPr="00C30F94">
        <w:rPr>
          <w:b/>
          <w:bCs/>
        </w:rPr>
        <w:t>Wykonawcy</w:t>
      </w:r>
    </w:p>
    <w:bookmarkEnd w:id="3"/>
    <w:p w14:paraId="75A0873F" w14:textId="77777777" w:rsidR="00C30F94" w:rsidRPr="00C30F94" w:rsidRDefault="00C30F94" w:rsidP="00C30F94">
      <w:pPr>
        <w:spacing w:line="240" w:lineRule="auto"/>
        <w:rPr>
          <w:bCs/>
        </w:rPr>
      </w:pPr>
    </w:p>
    <w:p w14:paraId="7AF388EC" w14:textId="77777777" w:rsidR="002019C2" w:rsidRDefault="002019C2" w:rsidP="002019C2">
      <w:pPr>
        <w:spacing w:line="240" w:lineRule="auto"/>
        <w:rPr>
          <w:bCs/>
        </w:rPr>
      </w:pPr>
    </w:p>
    <w:p w14:paraId="6BD8B992" w14:textId="77777777" w:rsidR="002019C2" w:rsidRDefault="002019C2" w:rsidP="002019C2">
      <w:pPr>
        <w:spacing w:line="240" w:lineRule="auto"/>
        <w:rPr>
          <w:bCs/>
        </w:rPr>
      </w:pPr>
    </w:p>
    <w:p w14:paraId="74540F58" w14:textId="77777777" w:rsidR="002019C2" w:rsidRDefault="002019C2" w:rsidP="002019C2">
      <w:pPr>
        <w:spacing w:line="240" w:lineRule="auto"/>
        <w:rPr>
          <w:bCs/>
        </w:rPr>
      </w:pPr>
    </w:p>
    <w:p w14:paraId="57DDA62B" w14:textId="77777777" w:rsidR="002019C2" w:rsidRDefault="002019C2" w:rsidP="002019C2">
      <w:pPr>
        <w:spacing w:line="240" w:lineRule="auto"/>
        <w:rPr>
          <w:bCs/>
        </w:rPr>
      </w:pPr>
    </w:p>
    <w:sectPr w:rsidR="002019C2" w:rsidSect="002019C2">
      <w:headerReference w:type="default" r:id="rId8"/>
      <w:footerReference w:type="even" r:id="rId9"/>
      <w:footerReference w:type="default" r:id="rId10"/>
      <w:footerReference w:type="first" r:id="rId1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AEC2A" w14:textId="77777777" w:rsidR="00DC72C3" w:rsidRDefault="00DC72C3">
      <w:pPr>
        <w:spacing w:after="0" w:line="240" w:lineRule="auto"/>
      </w:pPr>
      <w:r>
        <w:separator/>
      </w:r>
    </w:p>
  </w:endnote>
  <w:endnote w:type="continuationSeparator" w:id="0">
    <w:p w14:paraId="3767254B" w14:textId="77777777" w:rsidR="00DC72C3" w:rsidRDefault="00DC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9ACA" w14:textId="77777777" w:rsidR="00FE557F" w:rsidRDefault="009676E9">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6651FF89" w14:textId="77777777" w:rsidR="00FE557F" w:rsidRDefault="00FE557F">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896F" w14:textId="77777777" w:rsidR="00FE557F" w:rsidRPr="004A07E6" w:rsidRDefault="009676E9">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Pr>
        <w:rStyle w:val="Numerstrony"/>
        <w:rFonts w:ascii="Cambria" w:hAnsi="Cambria"/>
        <w:noProof/>
      </w:rPr>
      <w:t>6</w:t>
    </w:r>
    <w:r w:rsidRPr="004A07E6">
      <w:rPr>
        <w:rStyle w:val="Numerstrony"/>
        <w:rFonts w:ascii="Cambria" w:hAnsi="Cambria"/>
      </w:rPr>
      <w:fldChar w:fldCharType="end"/>
    </w:r>
  </w:p>
  <w:p w14:paraId="46DD29EF" w14:textId="77777777" w:rsidR="00FE557F" w:rsidRDefault="00FE557F">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9BA7EBF" w14:textId="77777777" w:rsidR="00FE557F" w:rsidRDefault="009676E9">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429D3290" w14:textId="77777777" w:rsidR="00FE557F" w:rsidRDefault="00FE557F">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634D4" w14:textId="77777777" w:rsidR="00DC72C3" w:rsidRDefault="00DC72C3">
      <w:pPr>
        <w:spacing w:after="0" w:line="240" w:lineRule="auto"/>
      </w:pPr>
      <w:r>
        <w:separator/>
      </w:r>
    </w:p>
  </w:footnote>
  <w:footnote w:type="continuationSeparator" w:id="0">
    <w:p w14:paraId="5EAF5681" w14:textId="77777777" w:rsidR="00DC72C3" w:rsidRDefault="00DC7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367FB6" w:rsidRPr="00C96983" w14:paraId="7926DE0D" w14:textId="77777777" w:rsidTr="000C6371">
      <w:tc>
        <w:tcPr>
          <w:tcW w:w="1016" w:type="pct"/>
          <w:tcMar>
            <w:left w:w="0" w:type="dxa"/>
            <w:right w:w="0" w:type="dxa"/>
          </w:tcMar>
        </w:tcPr>
        <w:p w14:paraId="102D91F5" w14:textId="77777777" w:rsidR="00FE557F" w:rsidRPr="00C96983" w:rsidRDefault="00FE557F" w:rsidP="00D507CC">
          <w:pPr>
            <w:rPr>
              <w:rFonts w:ascii="Calibri" w:hAnsi="Calibri"/>
              <w:noProof/>
            </w:rPr>
          </w:pPr>
        </w:p>
      </w:tc>
      <w:tc>
        <w:tcPr>
          <w:tcW w:w="1484" w:type="pct"/>
          <w:tcMar>
            <w:left w:w="0" w:type="dxa"/>
            <w:right w:w="0" w:type="dxa"/>
          </w:tcMar>
        </w:tcPr>
        <w:p w14:paraId="3F45136F" w14:textId="77777777" w:rsidR="00FE557F" w:rsidRPr="00C96983" w:rsidRDefault="00FE557F" w:rsidP="00D507CC">
          <w:pPr>
            <w:ind w:left="48"/>
            <w:jc w:val="center"/>
            <w:rPr>
              <w:rFonts w:ascii="Calibri" w:hAnsi="Calibri"/>
              <w:noProof/>
            </w:rPr>
          </w:pPr>
        </w:p>
      </w:tc>
      <w:tc>
        <w:tcPr>
          <w:tcW w:w="1134" w:type="pct"/>
          <w:tcMar>
            <w:left w:w="0" w:type="dxa"/>
            <w:right w:w="0" w:type="dxa"/>
          </w:tcMar>
        </w:tcPr>
        <w:p w14:paraId="58076256" w14:textId="77777777" w:rsidR="00FE557F" w:rsidRPr="00C96983" w:rsidRDefault="00FE557F" w:rsidP="00D507CC">
          <w:pPr>
            <w:ind w:left="-1"/>
            <w:jc w:val="center"/>
            <w:rPr>
              <w:rFonts w:ascii="Calibri" w:hAnsi="Calibri"/>
              <w:noProof/>
            </w:rPr>
          </w:pPr>
        </w:p>
      </w:tc>
      <w:tc>
        <w:tcPr>
          <w:tcW w:w="1366" w:type="pct"/>
          <w:tcMar>
            <w:left w:w="0" w:type="dxa"/>
            <w:right w:w="0" w:type="dxa"/>
          </w:tcMar>
        </w:tcPr>
        <w:p w14:paraId="2E54755B" w14:textId="77777777" w:rsidR="00FE557F" w:rsidRPr="00C96983" w:rsidRDefault="00FE557F" w:rsidP="00D507CC">
          <w:pPr>
            <w:ind w:right="-1"/>
            <w:jc w:val="right"/>
            <w:rPr>
              <w:rFonts w:ascii="Calibri" w:hAnsi="Calibri"/>
              <w:noProof/>
            </w:rPr>
          </w:pPr>
        </w:p>
      </w:tc>
    </w:tr>
  </w:tbl>
  <w:p w14:paraId="63218930" w14:textId="77777777" w:rsidR="00FE557F" w:rsidRPr="009148FD" w:rsidRDefault="00FE557F"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16EB3"/>
    <w:multiLevelType w:val="hybridMultilevel"/>
    <w:tmpl w:val="178E1942"/>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DC3FB8"/>
    <w:multiLevelType w:val="multilevel"/>
    <w:tmpl w:val="78B053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2F017D"/>
    <w:multiLevelType w:val="hybridMultilevel"/>
    <w:tmpl w:val="2256817E"/>
    <w:lvl w:ilvl="0" w:tplc="502403F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5E4D7FF8"/>
    <w:multiLevelType w:val="multilevel"/>
    <w:tmpl w:val="7D7439C2"/>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color w:val="auto"/>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11"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55518709">
    <w:abstractNumId w:val="6"/>
  </w:num>
  <w:num w:numId="2" w16cid:durableId="133261419">
    <w:abstractNumId w:val="7"/>
  </w:num>
  <w:num w:numId="3" w16cid:durableId="1061253997">
    <w:abstractNumId w:val="12"/>
  </w:num>
  <w:num w:numId="4" w16cid:durableId="1081826784">
    <w:abstractNumId w:val="8"/>
  </w:num>
  <w:num w:numId="5" w16cid:durableId="1514148777">
    <w:abstractNumId w:val="3"/>
  </w:num>
  <w:num w:numId="6" w16cid:durableId="2025548592">
    <w:abstractNumId w:val="10"/>
  </w:num>
  <w:num w:numId="7" w16cid:durableId="1358313656">
    <w:abstractNumId w:val="11"/>
  </w:num>
  <w:num w:numId="8" w16cid:durableId="352615070">
    <w:abstractNumId w:val="9"/>
  </w:num>
  <w:num w:numId="9" w16cid:durableId="441346925">
    <w:abstractNumId w:val="4"/>
  </w:num>
  <w:num w:numId="10" w16cid:durableId="1981423169">
    <w:abstractNumId w:val="1"/>
  </w:num>
  <w:num w:numId="11" w16cid:durableId="1412193144">
    <w:abstractNumId w:val="2"/>
  </w:num>
  <w:num w:numId="12" w16cid:durableId="579557898">
    <w:abstractNumId w:val="5"/>
  </w:num>
  <w:num w:numId="13" w16cid:durableId="22186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32"/>
    <w:rsid w:val="00131C47"/>
    <w:rsid w:val="00137930"/>
    <w:rsid w:val="00165DE2"/>
    <w:rsid w:val="002019C2"/>
    <w:rsid w:val="00245235"/>
    <w:rsid w:val="00293AD1"/>
    <w:rsid w:val="003C6E1E"/>
    <w:rsid w:val="004D3956"/>
    <w:rsid w:val="007502A5"/>
    <w:rsid w:val="00785941"/>
    <w:rsid w:val="007F2039"/>
    <w:rsid w:val="009676E9"/>
    <w:rsid w:val="009B7A1D"/>
    <w:rsid w:val="00A33FED"/>
    <w:rsid w:val="00C30F94"/>
    <w:rsid w:val="00D15F32"/>
    <w:rsid w:val="00DC72C3"/>
    <w:rsid w:val="00DE04F8"/>
    <w:rsid w:val="00E8212E"/>
    <w:rsid w:val="00FE557F"/>
    <w:rsid w:val="00FF1685"/>
    <w:rsid w:val="00FF2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1DA6"/>
  <w15:chartTrackingRefBased/>
  <w15:docId w15:val="{13C22D94-D7B6-4322-B833-5C5F8594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9C2"/>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2019C2"/>
    <w:rPr>
      <w:sz w:val="32"/>
    </w:rPr>
  </w:style>
  <w:style w:type="character" w:customStyle="1" w:styleId="Tekstpodstawowy2Znak">
    <w:name w:val="Tekst podstawowy 2 Znak"/>
    <w:basedOn w:val="Domylnaczcionkaakapitu"/>
    <w:link w:val="Tekstpodstawowy2"/>
    <w:rsid w:val="002019C2"/>
    <w:rPr>
      <w:rFonts w:ascii="Times New Roman" w:eastAsia="Times New Roman" w:hAnsi="Times New Roman" w:cs="Times New Roman"/>
      <w:kern w:val="0"/>
      <w:sz w:val="32"/>
      <w:szCs w:val="20"/>
      <w:lang w:eastAsia="pl-PL"/>
      <w14:ligatures w14:val="none"/>
    </w:rPr>
  </w:style>
  <w:style w:type="paragraph" w:styleId="Stopka">
    <w:name w:val="footer"/>
    <w:basedOn w:val="Normalny"/>
    <w:link w:val="StopkaZnak"/>
    <w:uiPriority w:val="99"/>
    <w:rsid w:val="002019C2"/>
    <w:pPr>
      <w:tabs>
        <w:tab w:val="center" w:pos="4536"/>
        <w:tab w:val="right" w:pos="9072"/>
      </w:tabs>
    </w:pPr>
  </w:style>
  <w:style w:type="character" w:customStyle="1" w:styleId="StopkaZnak">
    <w:name w:val="Stopka Znak"/>
    <w:basedOn w:val="Domylnaczcionkaakapitu"/>
    <w:link w:val="Stopka"/>
    <w:uiPriority w:val="99"/>
    <w:rsid w:val="002019C2"/>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2019C2"/>
  </w:style>
  <w:style w:type="character" w:styleId="Hipercze">
    <w:name w:val="Hyperlink"/>
    <w:rsid w:val="002019C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19C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019C2"/>
    <w:rPr>
      <w:rFonts w:ascii="Calibri" w:eastAsia="Calibri" w:hAnsi="Calibri" w:cs="Times New Roman"/>
      <w:kern w:val="0"/>
      <w14:ligatures w14:val="none"/>
    </w:rPr>
  </w:style>
  <w:style w:type="paragraph" w:customStyle="1" w:styleId="Akapitzlist1">
    <w:name w:val="Akapit z listą1"/>
    <w:basedOn w:val="Normalny"/>
    <w:rsid w:val="002019C2"/>
    <w:pPr>
      <w:suppressAutoHyphens/>
      <w:spacing w:line="100" w:lineRule="atLeast"/>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537">
      <w:bodyDiv w:val="1"/>
      <w:marLeft w:val="0"/>
      <w:marRight w:val="0"/>
      <w:marTop w:val="0"/>
      <w:marBottom w:val="0"/>
      <w:divBdr>
        <w:top w:val="none" w:sz="0" w:space="0" w:color="auto"/>
        <w:left w:val="none" w:sz="0" w:space="0" w:color="auto"/>
        <w:bottom w:val="none" w:sz="0" w:space="0" w:color="auto"/>
        <w:right w:val="none" w:sz="0" w:space="0" w:color="auto"/>
      </w:divBdr>
    </w:div>
    <w:div w:id="92203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onkol.kiel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1990</Words>
  <Characters>11944</Characters>
  <Application>Microsoft Office Word</Application>
  <DocSecurity>0</DocSecurity>
  <Lines>99</Lines>
  <Paragraphs>27</Paragraphs>
  <ScaleCrop>false</ScaleCrop>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Motyka Maja</dc:creator>
  <cp:keywords/>
  <dc:description/>
  <cp:lastModifiedBy>Motyka Maja</cp:lastModifiedBy>
  <cp:revision>12</cp:revision>
  <cp:lastPrinted>2024-10-21T06:12:00Z</cp:lastPrinted>
  <dcterms:created xsi:type="dcterms:W3CDTF">2024-10-18T07:42:00Z</dcterms:created>
  <dcterms:modified xsi:type="dcterms:W3CDTF">2025-02-26T07:47:00Z</dcterms:modified>
</cp:coreProperties>
</file>