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9D38" w14:textId="268C2A8C" w:rsidR="006860DC" w:rsidRPr="009601CD" w:rsidRDefault="00311D17" w:rsidP="001671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71592">
        <w:rPr>
          <w:rFonts w:ascii="Arial" w:eastAsia="Calibri" w:hAnsi="Arial" w:cs="Arial"/>
          <w:bCs/>
          <w:lang w:eastAsia="en-US"/>
        </w:rPr>
        <w:t>PF.261</w:t>
      </w:r>
      <w:r w:rsidR="00545BBF" w:rsidRPr="00171592">
        <w:rPr>
          <w:rFonts w:ascii="Arial" w:eastAsia="Calibri" w:hAnsi="Arial" w:cs="Arial"/>
          <w:bCs/>
          <w:lang w:eastAsia="en-US"/>
        </w:rPr>
        <w:t>.</w:t>
      </w:r>
      <w:r w:rsidR="00F72598" w:rsidRPr="00171592">
        <w:rPr>
          <w:rFonts w:ascii="Arial" w:eastAsia="Calibri" w:hAnsi="Arial" w:cs="Arial"/>
          <w:bCs/>
          <w:lang w:eastAsia="en-US"/>
        </w:rPr>
        <w:t>11</w:t>
      </w:r>
      <w:r w:rsidR="00545BBF" w:rsidRPr="00171592">
        <w:rPr>
          <w:rFonts w:ascii="Arial" w:eastAsia="Calibri" w:hAnsi="Arial" w:cs="Arial"/>
          <w:bCs/>
          <w:lang w:eastAsia="en-US"/>
        </w:rPr>
        <w:t>.</w:t>
      </w:r>
      <w:r w:rsidRPr="00171592">
        <w:rPr>
          <w:rFonts w:ascii="Arial" w:eastAsia="Calibri" w:hAnsi="Arial" w:cs="Arial"/>
          <w:bCs/>
          <w:lang w:eastAsia="en-US"/>
        </w:rPr>
        <w:t>202</w:t>
      </w:r>
      <w:r w:rsidR="00147E41" w:rsidRPr="00171592">
        <w:rPr>
          <w:rFonts w:ascii="Arial" w:eastAsia="Calibri" w:hAnsi="Arial" w:cs="Arial"/>
          <w:bCs/>
          <w:lang w:eastAsia="en-US"/>
        </w:rPr>
        <w:t>2</w:t>
      </w:r>
      <w:r w:rsidRPr="00171592">
        <w:rPr>
          <w:rFonts w:ascii="Arial" w:eastAsia="Calibri" w:hAnsi="Arial" w:cs="Arial"/>
          <w:bCs/>
          <w:lang w:eastAsia="en-US"/>
        </w:rPr>
        <w:t>.LK</w:t>
      </w:r>
      <w:r w:rsidRPr="00171592">
        <w:rPr>
          <w:rFonts w:ascii="Arial" w:eastAsia="Calibri" w:hAnsi="Arial" w:cs="Arial"/>
          <w:bCs/>
          <w:lang w:eastAsia="en-US"/>
        </w:rPr>
        <w:tab/>
      </w:r>
      <w:r w:rsidRPr="009601CD">
        <w:rPr>
          <w:rFonts w:ascii="Arial" w:eastAsia="Calibri" w:hAnsi="Arial" w:cs="Arial"/>
          <w:bCs/>
          <w:lang w:eastAsia="en-US"/>
        </w:rPr>
        <w:tab/>
        <w:t xml:space="preserve">    </w:t>
      </w:r>
      <w:r w:rsidR="00735393" w:rsidRPr="009601CD">
        <w:rPr>
          <w:rFonts w:ascii="Arial" w:eastAsia="Calibri" w:hAnsi="Arial" w:cs="Arial"/>
          <w:bCs/>
          <w:lang w:eastAsia="en-US"/>
        </w:rPr>
        <w:t xml:space="preserve">               </w:t>
      </w:r>
      <w:r w:rsidRPr="009601CD">
        <w:rPr>
          <w:rFonts w:ascii="Arial" w:eastAsia="Calibri" w:hAnsi="Arial" w:cs="Arial"/>
          <w:bCs/>
          <w:lang w:eastAsia="en-US"/>
        </w:rPr>
        <w:t xml:space="preserve">   </w:t>
      </w:r>
      <w:r w:rsidR="006860DC" w:rsidRPr="009601CD">
        <w:rPr>
          <w:rFonts w:ascii="Arial" w:eastAsia="Calibri" w:hAnsi="Arial" w:cs="Arial"/>
          <w:bCs/>
          <w:lang w:eastAsia="en-US"/>
        </w:rPr>
        <w:t xml:space="preserve">                          </w:t>
      </w:r>
      <w:r w:rsidR="00EE7E7B">
        <w:rPr>
          <w:rFonts w:ascii="Arial" w:hAnsi="Arial" w:cs="Arial"/>
        </w:rPr>
        <w:t>Załącznik nr 5b</w:t>
      </w:r>
      <w:r w:rsidRPr="009601CD">
        <w:rPr>
          <w:rFonts w:ascii="Arial" w:hAnsi="Arial" w:cs="Arial"/>
        </w:rPr>
        <w:t xml:space="preserve"> do </w:t>
      </w:r>
      <w:r w:rsidR="00EE7E7B">
        <w:rPr>
          <w:rFonts w:ascii="Arial" w:hAnsi="Arial" w:cs="Arial"/>
        </w:rPr>
        <w:t>SWZ</w:t>
      </w:r>
    </w:p>
    <w:p w14:paraId="1D098F3A" w14:textId="6627F919" w:rsidR="00311D17" w:rsidRPr="009601CD" w:rsidRDefault="006860DC" w:rsidP="001671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9601CD">
        <w:rPr>
          <w:rFonts w:ascii="Arial" w:hAnsi="Arial" w:cs="Arial"/>
        </w:rPr>
        <w:t xml:space="preserve">                                                              </w:t>
      </w:r>
      <w:r w:rsidR="00EE7E7B">
        <w:rPr>
          <w:rFonts w:ascii="Arial" w:hAnsi="Arial" w:cs="Arial"/>
        </w:rPr>
        <w:t xml:space="preserve">                              </w:t>
      </w:r>
    </w:p>
    <w:p w14:paraId="22E2D612" w14:textId="77777777" w:rsidR="00311D17" w:rsidRPr="009601CD" w:rsidRDefault="00311D17" w:rsidP="0016716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542F1D95" w14:textId="77777777" w:rsidR="003B4CEB" w:rsidRPr="00C163AD" w:rsidRDefault="003B4CEB" w:rsidP="003B4CE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C163AD">
        <w:rPr>
          <w:rFonts w:ascii="Arial" w:eastAsia="Calibri" w:hAnsi="Arial" w:cs="Arial"/>
          <w:b/>
          <w:bCs/>
          <w:lang w:eastAsia="en-US"/>
        </w:rPr>
        <w:t xml:space="preserve">OPIS PRZEDMIOTU ZAMÓWIENIA (OPZ) </w:t>
      </w:r>
      <w:r w:rsidRPr="00C163AD">
        <w:rPr>
          <w:rFonts w:ascii="Arial" w:eastAsia="Calibri" w:hAnsi="Arial" w:cs="Arial"/>
          <w:b/>
          <w:bCs/>
          <w:lang w:eastAsia="en-US"/>
        </w:rPr>
        <w:br/>
      </w:r>
    </w:p>
    <w:p w14:paraId="2E8ECECC" w14:textId="77777777" w:rsidR="003B4CEB" w:rsidRPr="00C163AD" w:rsidRDefault="003B4CEB" w:rsidP="003B4CE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</w:rPr>
      </w:pPr>
      <w:r w:rsidRPr="00C163AD">
        <w:rPr>
          <w:rFonts w:ascii="Arial" w:eastAsia="Times New Roman" w:hAnsi="Arial" w:cs="Arial"/>
          <w:b/>
        </w:rPr>
        <w:t>Informacje o przedmiocie zamówienia</w:t>
      </w:r>
    </w:p>
    <w:p w14:paraId="37A030A4" w14:textId="77777777" w:rsidR="003B4CEB" w:rsidRPr="00C163AD" w:rsidRDefault="003B4CEB" w:rsidP="003B4CEB">
      <w:pPr>
        <w:numPr>
          <w:ilvl w:val="1"/>
          <w:numId w:val="2"/>
        </w:numPr>
        <w:tabs>
          <w:tab w:val="left" w:pos="284"/>
        </w:tabs>
        <w:spacing w:after="0"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C163AD">
        <w:rPr>
          <w:rFonts w:ascii="Arial" w:eastAsia="Times New Roman" w:hAnsi="Arial" w:cs="Arial"/>
        </w:rPr>
        <w:t xml:space="preserve">Przedmiotem zamówienia jest </w:t>
      </w:r>
      <w:bookmarkStart w:id="0" w:name="_Hlk122076579"/>
      <w:r w:rsidRPr="00C163AD">
        <w:rPr>
          <w:rFonts w:ascii="Arial" w:eastAsia="Times New Roman" w:hAnsi="Arial" w:cs="Arial"/>
          <w:b/>
          <w:bCs/>
        </w:rPr>
        <w:t>usługa polegająca na zapewnieniu trenera w trakcie</w:t>
      </w:r>
      <w:r w:rsidRPr="00C163AD">
        <w:rPr>
          <w:rFonts w:ascii="Arial" w:eastAsia="Times New Roman" w:hAnsi="Arial" w:cs="Arial"/>
        </w:rPr>
        <w:t xml:space="preserve"> </w:t>
      </w:r>
      <w:r w:rsidRPr="00C163AD">
        <w:rPr>
          <w:rFonts w:ascii="Arial" w:hAnsi="Arial" w:cs="Arial"/>
          <w:b/>
          <w:bCs/>
        </w:rPr>
        <w:t xml:space="preserve">dwudniowych szkoleń dotyczących tworzenia Lokalnych Planów </w:t>
      </w:r>
      <w:proofErr w:type="spellStart"/>
      <w:r w:rsidRPr="00C163AD">
        <w:rPr>
          <w:rFonts w:ascii="Arial" w:hAnsi="Arial" w:cs="Arial"/>
          <w:b/>
          <w:bCs/>
        </w:rPr>
        <w:t>Deinstytucjonalizacji</w:t>
      </w:r>
      <w:proofErr w:type="spellEnd"/>
      <w:r w:rsidRPr="00C163AD">
        <w:rPr>
          <w:rFonts w:ascii="Arial" w:hAnsi="Arial" w:cs="Arial"/>
          <w:b/>
          <w:bCs/>
        </w:rPr>
        <w:t xml:space="preserve"> Usług Społecznych (LPDI). </w:t>
      </w:r>
      <w:bookmarkEnd w:id="0"/>
      <w:r w:rsidRPr="00C163AD">
        <w:rPr>
          <w:rFonts w:ascii="Arial" w:eastAsia="Calibri" w:hAnsi="Arial" w:cs="Arial"/>
          <w:kern w:val="3"/>
          <w:lang w:eastAsia="en-US"/>
        </w:rPr>
        <w:t>Usługa realizowana jest w projekcie partnerskim pn. „Liderzy Kooperacji” ramach Programu Operacyjnego Wiedza Edukacja Rozwój, finansowanego ze środków Europejskiego Funduszu Społecznego na lata 2014-2020, Oś Priorytetowa II – Efektywne polityki publiczne dla rynku pracy, gospodarki i edukacji, Działanie 2.5 Skuteczna pomoc społeczna.  Projekt realizowany jest przez 5 Partnerów tj.: Lidera – Województwo Podkarpackie - Regionalny Ośrodek Polityki Społecznej w 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</w:t>
      </w:r>
      <w:r w:rsidRPr="00C163AD">
        <w:rPr>
          <w:rFonts w:ascii="Arial" w:eastAsia="Times New Roman" w:hAnsi="Arial" w:cs="Arial"/>
        </w:rPr>
        <w:t>.</w:t>
      </w:r>
    </w:p>
    <w:p w14:paraId="1776D6D4" w14:textId="77777777" w:rsidR="003B4CEB" w:rsidRPr="00C163AD" w:rsidRDefault="003B4CEB" w:rsidP="003B4CEB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>Zamawiający:</w:t>
      </w:r>
      <w:r w:rsidRPr="00C163AD">
        <w:rPr>
          <w:rFonts w:ascii="Arial" w:eastAsia="Calibri" w:hAnsi="Arial" w:cs="Arial"/>
          <w:kern w:val="3"/>
          <w:lang w:eastAsia="en-US"/>
        </w:rPr>
        <w:t xml:space="preserve"> Regionalny Ośrodek Polityki Społecznej w Rzeszowie, ul. Hetmańska 9, 35-045 Rzeszów, tel. (017) 850 79 20, e-mail: </w:t>
      </w:r>
      <w:hyperlink r:id="rId8" w:history="1">
        <w:r w:rsidRPr="00C163AD">
          <w:rPr>
            <w:rStyle w:val="Hipercze"/>
            <w:rFonts w:ascii="Arial" w:eastAsia="Calibri" w:hAnsi="Arial" w:cs="Arial"/>
            <w:color w:val="auto"/>
            <w:kern w:val="3"/>
            <w:lang w:eastAsia="en-US"/>
          </w:rPr>
          <w:t>sekretariat@rops.rzeszow.pl</w:t>
        </w:r>
      </w:hyperlink>
      <w:r w:rsidRPr="00C163AD">
        <w:rPr>
          <w:rFonts w:ascii="Arial" w:eastAsia="Calibri" w:hAnsi="Arial" w:cs="Arial"/>
          <w:kern w:val="3"/>
          <w:lang w:eastAsia="en-US"/>
        </w:rPr>
        <w:t>.</w:t>
      </w:r>
    </w:p>
    <w:p w14:paraId="451C2EEC" w14:textId="1BCC2D15" w:rsidR="003B4CEB" w:rsidRPr="00C163AD" w:rsidRDefault="003B4CEB" w:rsidP="003B4CEB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Calibri" w:hAnsi="Arial" w:cs="Arial"/>
          <w:bCs/>
          <w:lang w:eastAsia="en-US"/>
        </w:rPr>
        <w:t xml:space="preserve">Termin realizacji: </w:t>
      </w:r>
      <w:r w:rsidR="008E6E8B">
        <w:rPr>
          <w:rFonts w:ascii="Arial" w:hAnsi="Arial" w:cs="Arial"/>
        </w:rPr>
        <w:t xml:space="preserve">do 8 miesięcy od dnia zawarcia umowy nie później niż do 31.08.2023 r. </w:t>
      </w:r>
      <w:bookmarkStart w:id="1" w:name="_GoBack"/>
      <w:bookmarkEnd w:id="1"/>
    </w:p>
    <w:p w14:paraId="6540FE81" w14:textId="77777777" w:rsidR="003B4CEB" w:rsidRPr="00C163AD" w:rsidRDefault="003B4CEB" w:rsidP="003B4C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C163AD">
        <w:rPr>
          <w:rFonts w:ascii="Arial" w:eastAsia="Calibri" w:hAnsi="Arial" w:cs="Arial"/>
          <w:b/>
          <w:bCs/>
          <w:iCs/>
          <w:lang w:eastAsia="en-US"/>
        </w:rPr>
        <w:t>Szczegółowe informacje dotyczące realizacji usługi</w:t>
      </w:r>
      <w:r w:rsidRPr="00C163AD">
        <w:rPr>
          <w:rFonts w:ascii="Arial" w:eastAsia="Calibri" w:hAnsi="Arial" w:cs="Arial"/>
          <w:b/>
          <w:lang w:eastAsia="en-US"/>
        </w:rPr>
        <w:t>:</w:t>
      </w:r>
    </w:p>
    <w:p w14:paraId="097094DA" w14:textId="77777777" w:rsidR="003B4CEB" w:rsidRPr="00C163AD" w:rsidRDefault="003B4CEB" w:rsidP="003B4CEB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</w:rPr>
        <w:t>Wykonawca przeprowadzi 6 dwudniowych szkoleń po 16 godzin dydaktycznych każde (godz. dydaktyczna = 45 min.) dla 90 uczestników łącznie (śr. 15 uczestników na każdym szkoleniu).</w:t>
      </w:r>
      <w:r w:rsidRPr="00C163AD">
        <w:rPr>
          <w:rFonts w:ascii="Arial" w:eastAsia="Times New Roman" w:hAnsi="Arial" w:cs="Arial"/>
          <w:bCs/>
        </w:rPr>
        <w:t xml:space="preserve"> </w:t>
      </w:r>
    </w:p>
    <w:p w14:paraId="3F0B1795" w14:textId="77777777" w:rsidR="003B4CEB" w:rsidRPr="00C163AD" w:rsidRDefault="003B4CEB" w:rsidP="003B4CEB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 xml:space="preserve">Szkolenie zostanie przeprowadzenie w formie stacjonarnej w dni robocze od poniedziałku do piątku, w wymiarze 96 godzin dydaktycznych (6 dni x 16 h). </w:t>
      </w:r>
    </w:p>
    <w:p w14:paraId="2794854C" w14:textId="77777777" w:rsidR="003B4CEB" w:rsidRPr="00C163AD" w:rsidRDefault="003B4CEB" w:rsidP="003B4CEB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>Szkolenia przeprowadzone będą w Rzeszowie.</w:t>
      </w:r>
    </w:p>
    <w:p w14:paraId="07CA8A1B" w14:textId="77777777" w:rsidR="003B4CEB" w:rsidRPr="00C163AD" w:rsidRDefault="003B4CEB" w:rsidP="003B4CEB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 xml:space="preserve">Szkolenie skierowane jest </w:t>
      </w:r>
      <w:r w:rsidRPr="00C163AD">
        <w:rPr>
          <w:rFonts w:ascii="Arial" w:eastAsia="Calibri" w:hAnsi="Arial" w:cs="Arial"/>
          <w:kern w:val="3"/>
          <w:lang w:eastAsia="en-US"/>
        </w:rPr>
        <w:t xml:space="preserve">do </w:t>
      </w:r>
      <w:r w:rsidRPr="00C163AD">
        <w:rPr>
          <w:rFonts w:ascii="Arial" w:eastAsia="Times New Roman" w:hAnsi="Arial" w:cs="Arial"/>
        </w:rPr>
        <w:t xml:space="preserve">podmiotów uczestniczących w opracowaniu Lokalnych Planów </w:t>
      </w:r>
      <w:proofErr w:type="spellStart"/>
      <w:r w:rsidRPr="00C163AD">
        <w:rPr>
          <w:rFonts w:ascii="Arial" w:eastAsia="Times New Roman" w:hAnsi="Arial" w:cs="Arial"/>
        </w:rPr>
        <w:t>Deinstytucjonalizacji</w:t>
      </w:r>
      <w:proofErr w:type="spellEnd"/>
      <w:r w:rsidRPr="00C163AD">
        <w:rPr>
          <w:rFonts w:ascii="Arial" w:eastAsia="Times New Roman" w:hAnsi="Arial" w:cs="Arial"/>
        </w:rPr>
        <w:t xml:space="preserve"> Usług Społecznych w gminach/powiatach województwa podkarpackiego.</w:t>
      </w:r>
    </w:p>
    <w:p w14:paraId="0020EAF4" w14:textId="77777777" w:rsidR="003B4CEB" w:rsidRPr="00C163AD" w:rsidRDefault="003B4CEB" w:rsidP="003B4CEB">
      <w:pPr>
        <w:pStyle w:val="Akapitzlist"/>
        <w:numPr>
          <w:ilvl w:val="1"/>
          <w:numId w:val="2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 xml:space="preserve">Celem szkolenia jest podniesienie kompetencji zawodowych z obszaru praktycznego wdrażania </w:t>
      </w:r>
      <w:proofErr w:type="spellStart"/>
      <w:r w:rsidRPr="00C163AD">
        <w:rPr>
          <w:rFonts w:ascii="Arial" w:eastAsia="Times New Roman" w:hAnsi="Arial" w:cs="Arial"/>
          <w:bCs/>
        </w:rPr>
        <w:t>deinstytucjonalizacji</w:t>
      </w:r>
      <w:proofErr w:type="spellEnd"/>
      <w:r w:rsidRPr="00C163AD">
        <w:rPr>
          <w:rFonts w:ascii="Arial" w:eastAsia="Times New Roman" w:hAnsi="Arial" w:cs="Arial"/>
          <w:bCs/>
        </w:rPr>
        <w:t xml:space="preserve"> oraz kompetencji w zakresie tworzenia i realizacji Lokalnych Planów </w:t>
      </w:r>
      <w:proofErr w:type="spellStart"/>
      <w:r w:rsidRPr="00C163AD">
        <w:rPr>
          <w:rFonts w:ascii="Arial" w:eastAsia="Times New Roman" w:hAnsi="Arial" w:cs="Arial"/>
          <w:bCs/>
        </w:rPr>
        <w:t>Deinstytucjonalizacji</w:t>
      </w:r>
      <w:proofErr w:type="spellEnd"/>
      <w:r w:rsidRPr="00C163AD">
        <w:rPr>
          <w:rFonts w:ascii="Arial" w:eastAsia="Times New Roman" w:hAnsi="Arial" w:cs="Arial"/>
          <w:bCs/>
        </w:rPr>
        <w:t xml:space="preserve"> Usług Społecznych na terenie gminy/powiatu. </w:t>
      </w:r>
    </w:p>
    <w:p w14:paraId="09E24E83" w14:textId="77777777" w:rsidR="003B4CEB" w:rsidRPr="00C163AD" w:rsidRDefault="003B4CEB" w:rsidP="003B4CEB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>Proponowany zakres szkolenia:</w:t>
      </w:r>
      <w:r w:rsidRPr="00C163AD">
        <w:t xml:space="preserve"> </w:t>
      </w:r>
    </w:p>
    <w:p w14:paraId="49EAB016" w14:textId="77777777" w:rsidR="003B4CEB" w:rsidRPr="00C163AD" w:rsidRDefault="003B4CEB" w:rsidP="003B4CEB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 xml:space="preserve">Omówienie istoty procesu </w:t>
      </w:r>
      <w:proofErr w:type="spellStart"/>
      <w:r w:rsidRPr="00C163AD">
        <w:rPr>
          <w:rFonts w:ascii="Arial" w:eastAsia="Times New Roman" w:hAnsi="Arial" w:cs="Arial"/>
          <w:iCs/>
        </w:rPr>
        <w:t>deinstytucjonalizacji</w:t>
      </w:r>
      <w:proofErr w:type="spellEnd"/>
      <w:r w:rsidRPr="00C163AD">
        <w:rPr>
          <w:rFonts w:ascii="Arial" w:eastAsia="Times New Roman" w:hAnsi="Arial" w:cs="Arial"/>
          <w:iCs/>
        </w:rPr>
        <w:t>, w tym:</w:t>
      </w:r>
    </w:p>
    <w:p w14:paraId="4B72228F" w14:textId="77777777" w:rsidR="003B4CEB" w:rsidRPr="00C163AD" w:rsidRDefault="003B4CEB" w:rsidP="003B4CEB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>definicja procesu, podstawowe założenia,</w:t>
      </w:r>
    </w:p>
    <w:p w14:paraId="74A4AC0D" w14:textId="77777777" w:rsidR="003B4CEB" w:rsidRPr="00C163AD" w:rsidRDefault="003B4CEB" w:rsidP="003B4CEB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lastRenderedPageBreak/>
        <w:t xml:space="preserve">charakterystyka usług społecznych z potencjałem do </w:t>
      </w:r>
      <w:proofErr w:type="spellStart"/>
      <w:r w:rsidRPr="00C163AD">
        <w:rPr>
          <w:rFonts w:ascii="Arial" w:eastAsia="Times New Roman" w:hAnsi="Arial" w:cs="Arial"/>
          <w:iCs/>
        </w:rPr>
        <w:t>deinstytucjonalizacji</w:t>
      </w:r>
      <w:proofErr w:type="spellEnd"/>
      <w:r w:rsidRPr="00C163AD">
        <w:rPr>
          <w:rFonts w:ascii="Arial" w:eastAsia="Times New Roman" w:hAnsi="Arial" w:cs="Arial"/>
          <w:iCs/>
        </w:rPr>
        <w:t>.</w:t>
      </w:r>
    </w:p>
    <w:p w14:paraId="6C696256" w14:textId="77777777" w:rsidR="003B4CEB" w:rsidRPr="00C163AD" w:rsidRDefault="003B4CEB" w:rsidP="003B4CEB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 xml:space="preserve">wprowadzenie w proces </w:t>
      </w:r>
      <w:proofErr w:type="spellStart"/>
      <w:r w:rsidRPr="00C163AD">
        <w:rPr>
          <w:rFonts w:ascii="Arial" w:eastAsia="Times New Roman" w:hAnsi="Arial" w:cs="Arial"/>
          <w:iCs/>
        </w:rPr>
        <w:t>deinstytucjonalizacji</w:t>
      </w:r>
      <w:proofErr w:type="spellEnd"/>
      <w:r w:rsidRPr="00C163AD">
        <w:rPr>
          <w:rFonts w:ascii="Arial" w:eastAsia="Times New Roman" w:hAnsi="Arial" w:cs="Arial"/>
          <w:iCs/>
        </w:rPr>
        <w:t xml:space="preserve"> usług społecznych</w:t>
      </w:r>
    </w:p>
    <w:p w14:paraId="21EE6193" w14:textId="77777777" w:rsidR="003B4CEB" w:rsidRPr="00C163AD" w:rsidRDefault="003B4CEB" w:rsidP="003B4CEB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 xml:space="preserve">Polityka </w:t>
      </w:r>
      <w:proofErr w:type="spellStart"/>
      <w:r w:rsidRPr="00C163AD">
        <w:rPr>
          <w:rFonts w:ascii="Arial" w:eastAsia="Times New Roman" w:hAnsi="Arial" w:cs="Arial"/>
          <w:iCs/>
        </w:rPr>
        <w:t>deinstytucjonalizacji</w:t>
      </w:r>
      <w:proofErr w:type="spellEnd"/>
      <w:r w:rsidRPr="00C163AD">
        <w:rPr>
          <w:rFonts w:ascii="Arial" w:eastAsia="Times New Roman" w:hAnsi="Arial" w:cs="Arial"/>
          <w:iCs/>
        </w:rPr>
        <w:t xml:space="preserve"> w Polsce i Unii Europejskiej.</w:t>
      </w:r>
    </w:p>
    <w:p w14:paraId="51220045" w14:textId="77777777" w:rsidR="003B4CEB" w:rsidRPr="00C163AD" w:rsidRDefault="003B4CEB" w:rsidP="003B4CEB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>Omówienie założeń „Strategii rozwoju usług społecznych”, w tym omówienie zagadnień dotyczących:</w:t>
      </w:r>
    </w:p>
    <w:p w14:paraId="207135EE" w14:textId="77777777" w:rsidR="003B4CEB" w:rsidRPr="00C163AD" w:rsidRDefault="003B4CEB" w:rsidP="003B4CEB">
      <w:pPr>
        <w:pStyle w:val="Akapitzlist"/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 xml:space="preserve">„Rodzina – dzieci z niepełnosprawnościami i dzieci pełnosprawne”, </w:t>
      </w:r>
    </w:p>
    <w:p w14:paraId="322E9D4A" w14:textId="77777777" w:rsidR="003B4CEB" w:rsidRPr="00C163AD" w:rsidRDefault="003B4CEB" w:rsidP="003B4CEB">
      <w:pPr>
        <w:pStyle w:val="Akapitzlist"/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 xml:space="preserve">„Osoby starsze”, </w:t>
      </w:r>
    </w:p>
    <w:p w14:paraId="4154F1B4" w14:textId="77777777" w:rsidR="003B4CEB" w:rsidRPr="00C163AD" w:rsidRDefault="003B4CEB" w:rsidP="003B4CE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 xml:space="preserve">„Osoby z zaburzeniami psychicznymi” , </w:t>
      </w:r>
    </w:p>
    <w:p w14:paraId="72C96DB7" w14:textId="77777777" w:rsidR="003B4CEB" w:rsidRPr="00C163AD" w:rsidRDefault="003B4CEB" w:rsidP="003B4CE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 xml:space="preserve">„Dorosłe osoby z niepełnosprawnościami”, </w:t>
      </w:r>
    </w:p>
    <w:p w14:paraId="3482F1D4" w14:textId="77777777" w:rsidR="003B4CEB" w:rsidRPr="00C163AD" w:rsidRDefault="003B4CEB" w:rsidP="003B4CE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 xml:space="preserve">„Osoby w kryzysie bezdomności”, </w:t>
      </w:r>
    </w:p>
    <w:p w14:paraId="1E841EAB" w14:textId="77777777" w:rsidR="003B4CEB" w:rsidRPr="00C163AD" w:rsidRDefault="003B4CEB" w:rsidP="003B4CE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>„Diagnoza systemu wsparcia”</w:t>
      </w:r>
    </w:p>
    <w:p w14:paraId="4D9958FE" w14:textId="77777777" w:rsidR="003B4CEB" w:rsidRPr="00C163AD" w:rsidRDefault="003B4CEB" w:rsidP="003B4CEB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 xml:space="preserve">Rola samorządu terytorialnego we wdrażaniu </w:t>
      </w:r>
      <w:proofErr w:type="spellStart"/>
      <w:r w:rsidRPr="00C163AD">
        <w:rPr>
          <w:rFonts w:ascii="Arial" w:eastAsia="Times New Roman" w:hAnsi="Arial" w:cs="Arial"/>
          <w:iCs/>
        </w:rPr>
        <w:t>deinstytucjonalizacji</w:t>
      </w:r>
      <w:proofErr w:type="spellEnd"/>
      <w:r w:rsidRPr="00C163AD">
        <w:rPr>
          <w:rFonts w:ascii="Arial" w:eastAsia="Times New Roman" w:hAnsi="Arial" w:cs="Arial"/>
          <w:iCs/>
        </w:rPr>
        <w:t xml:space="preserve">, w tym etapy planowania i wdrażania </w:t>
      </w:r>
      <w:proofErr w:type="spellStart"/>
      <w:r w:rsidRPr="00C163AD">
        <w:rPr>
          <w:rFonts w:ascii="Arial" w:eastAsia="Times New Roman" w:hAnsi="Arial" w:cs="Arial"/>
          <w:iCs/>
        </w:rPr>
        <w:t>deinstytucjonalizacji</w:t>
      </w:r>
      <w:proofErr w:type="spellEnd"/>
      <w:r w:rsidRPr="00C163AD">
        <w:rPr>
          <w:rFonts w:ascii="Arial" w:eastAsia="Times New Roman" w:hAnsi="Arial" w:cs="Arial"/>
          <w:iCs/>
        </w:rPr>
        <w:t xml:space="preserve"> w gminie/powiecie/województwie. Cel tworzenia Lokalnych Planów </w:t>
      </w:r>
      <w:proofErr w:type="spellStart"/>
      <w:r w:rsidRPr="00C163AD">
        <w:rPr>
          <w:rFonts w:ascii="Arial" w:eastAsia="Times New Roman" w:hAnsi="Arial" w:cs="Arial"/>
          <w:iCs/>
        </w:rPr>
        <w:t>Deinstytucjonalizacji</w:t>
      </w:r>
      <w:proofErr w:type="spellEnd"/>
      <w:r w:rsidRPr="00C163AD">
        <w:rPr>
          <w:rFonts w:ascii="Arial" w:eastAsia="Times New Roman" w:hAnsi="Arial" w:cs="Arial"/>
          <w:iCs/>
        </w:rPr>
        <w:t xml:space="preserve"> </w:t>
      </w:r>
      <w:r w:rsidRPr="00C163AD">
        <w:rPr>
          <w:rFonts w:ascii="Arial" w:hAnsi="Arial" w:cs="Arial"/>
        </w:rPr>
        <w:t>Usług Społecznych</w:t>
      </w:r>
      <w:r w:rsidRPr="00C163AD">
        <w:rPr>
          <w:rFonts w:ascii="Arial" w:eastAsia="Times New Roman" w:hAnsi="Arial" w:cs="Arial"/>
          <w:iCs/>
        </w:rPr>
        <w:t>.</w:t>
      </w:r>
    </w:p>
    <w:p w14:paraId="0EF7DE12" w14:textId="77777777" w:rsidR="003B4CEB" w:rsidRPr="00C163AD" w:rsidRDefault="003B4CEB" w:rsidP="003B4CEB">
      <w:pPr>
        <w:pStyle w:val="Akapitzlist"/>
        <w:numPr>
          <w:ilvl w:val="0"/>
          <w:numId w:val="22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 xml:space="preserve">Przedstawienie i omówienie ogólnopolskich wytycznych tworzenia lokalnych planów </w:t>
      </w:r>
      <w:proofErr w:type="spellStart"/>
      <w:r w:rsidRPr="00C163AD">
        <w:rPr>
          <w:rFonts w:ascii="Arial" w:eastAsia="Times New Roman" w:hAnsi="Arial" w:cs="Arial"/>
          <w:iCs/>
        </w:rPr>
        <w:t>deinstytucjonalizacji</w:t>
      </w:r>
      <w:proofErr w:type="spellEnd"/>
      <w:r w:rsidRPr="00C163AD">
        <w:rPr>
          <w:rFonts w:ascii="Arial" w:eastAsia="Times New Roman" w:hAnsi="Arial" w:cs="Arial"/>
          <w:iCs/>
        </w:rPr>
        <w:t xml:space="preserve"> usług społecznych.</w:t>
      </w:r>
    </w:p>
    <w:p w14:paraId="560F0B31" w14:textId="77777777" w:rsidR="003B4CEB" w:rsidRPr="00C163AD" w:rsidRDefault="003B4CEB" w:rsidP="003B4CEB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 xml:space="preserve">Struktura Lokalnych Planów </w:t>
      </w:r>
      <w:proofErr w:type="spellStart"/>
      <w:r w:rsidRPr="00C163AD">
        <w:rPr>
          <w:rFonts w:ascii="Arial" w:eastAsia="Times New Roman" w:hAnsi="Arial" w:cs="Arial"/>
          <w:iCs/>
        </w:rPr>
        <w:t>Deinstytucjonalizacji</w:t>
      </w:r>
      <w:proofErr w:type="spellEnd"/>
      <w:r w:rsidRPr="00C163AD">
        <w:rPr>
          <w:rFonts w:ascii="Arial" w:hAnsi="Arial" w:cs="Arial"/>
        </w:rPr>
        <w:t xml:space="preserve"> Usług Społecznych</w:t>
      </w:r>
      <w:r w:rsidRPr="00C163AD">
        <w:rPr>
          <w:rFonts w:ascii="Arial" w:eastAsia="Times New Roman" w:hAnsi="Arial" w:cs="Arial"/>
          <w:iCs/>
        </w:rPr>
        <w:t xml:space="preserve"> </w:t>
      </w:r>
      <w:r w:rsidRPr="00C163AD">
        <w:rPr>
          <w:rFonts w:ascii="Arial" w:hAnsi="Arial" w:cs="Arial"/>
        </w:rPr>
        <w:t>Usług Społecznych.</w:t>
      </w:r>
      <w:r w:rsidRPr="00C163AD">
        <w:rPr>
          <w:rFonts w:ascii="Arial" w:eastAsia="Times New Roman" w:hAnsi="Arial" w:cs="Arial"/>
          <w:iCs/>
        </w:rPr>
        <w:t xml:space="preserve"> Tworzenie i opracowanie regionalnych (wojewódzkich), lokalnych (gminnych i powiatowych) planów </w:t>
      </w:r>
      <w:proofErr w:type="spellStart"/>
      <w:r w:rsidRPr="00C163AD">
        <w:rPr>
          <w:rFonts w:ascii="Arial" w:eastAsia="Times New Roman" w:hAnsi="Arial" w:cs="Arial"/>
          <w:iCs/>
        </w:rPr>
        <w:t>deinstytucjonalizacji</w:t>
      </w:r>
      <w:proofErr w:type="spellEnd"/>
      <w:r w:rsidRPr="00C163AD">
        <w:rPr>
          <w:rFonts w:ascii="Arial" w:eastAsia="Times New Roman" w:hAnsi="Arial" w:cs="Arial"/>
          <w:iCs/>
        </w:rPr>
        <w:t xml:space="preserve"> usług społecznych, ocena i analiza zasobów środowiskowych, diagnozy potrzeb, </w:t>
      </w:r>
    </w:p>
    <w:p w14:paraId="1A2D288D" w14:textId="77777777" w:rsidR="003B4CEB" w:rsidRPr="00C163AD" w:rsidRDefault="003B4CEB" w:rsidP="003B4CEB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iCs/>
        </w:rPr>
      </w:pPr>
      <w:r w:rsidRPr="00C163AD">
        <w:rPr>
          <w:rFonts w:ascii="Arial" w:eastAsia="Times New Roman" w:hAnsi="Arial" w:cs="Arial"/>
          <w:iCs/>
        </w:rPr>
        <w:t xml:space="preserve">Przedstawienie przykładowych działań w zakresie rozwoju usług w środowisku, organizowania nieinstytucjonalnego wsparcia całodobowego, zmiany funkcjonowania domu pomocy społecznej (DPS), wsparcia dziecka i rodziny oraz pieczy zastępczej. Przykłady dobrych praktyk </w:t>
      </w:r>
      <w:proofErr w:type="spellStart"/>
      <w:r w:rsidRPr="00C163AD">
        <w:rPr>
          <w:rFonts w:ascii="Arial" w:eastAsia="Times New Roman" w:hAnsi="Arial" w:cs="Arial"/>
          <w:iCs/>
        </w:rPr>
        <w:t>deinstytucjonalizacji</w:t>
      </w:r>
      <w:proofErr w:type="spellEnd"/>
      <w:r w:rsidRPr="00C163AD">
        <w:rPr>
          <w:rFonts w:ascii="Arial" w:eastAsia="Times New Roman" w:hAnsi="Arial" w:cs="Arial"/>
          <w:iCs/>
        </w:rPr>
        <w:t>.</w:t>
      </w:r>
    </w:p>
    <w:p w14:paraId="51796337" w14:textId="77777777" w:rsidR="003B4CEB" w:rsidRPr="00C163AD" w:rsidRDefault="003B4CEB" w:rsidP="003B4CEB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>Metody i techniki, jakie wykonawca zobowiązany jest zastosować podczas szkolenia: wykłady - mają stanowić jedynie wprowadzenie do zagadnień teoretycznych i wstęp do poszczególnych zajęć warsztatowych; zajęcia warsztatowe i ćwiczenia – jako część praktyczna.</w:t>
      </w:r>
    </w:p>
    <w:p w14:paraId="38E02573" w14:textId="77777777" w:rsidR="003B4CEB" w:rsidRPr="00C163AD" w:rsidRDefault="003B4CEB" w:rsidP="003B4CEB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 xml:space="preserve">Wykonawca opracuje szczegółowy program szkolenia oraz autorskie materiały szkoleniowe i w terminie nie późniejszym niż 7 dni przed rozpoczęciem szkolenia przedstawi je Zamawiającemu do akceptacji w postaci elektronicznej. Materiały szkoleniowe muszą zawierać co najmniej podsumowanie wszystkich zagadnień zawartych w programie szkolenia oraz treści zawarte w prezentacjach multimedialnych wykorzystywanych podczas szkolenia. Zamawiający może zgłaszać uwagi do przedłożonego programu szkoleniowego i materiałów szkoleniowych, o fakcie tym powiadomi Wykonawcę. Wykonawca zobowiązany jest w terminie 2 dni od dnia zgłoszenia przez Zamawiającego uwag do bezpłatnego wprowadzenia poprawek i ponownego przedstawienia szczegółowego programu i treści materiałów szkoleniowych, aż do uzyskania ostatecznej akceptacji. Wykonawca zobowiązany jest do wydruku, powielenia i przekazania każdemu uczestnikowi szkolenia zaakceptowanych przez Zamawiającego materiałów szkoleniowych i programu </w:t>
      </w:r>
      <w:r w:rsidRPr="00C163AD">
        <w:rPr>
          <w:rFonts w:ascii="Arial" w:eastAsia="Times New Roman" w:hAnsi="Arial" w:cs="Arial"/>
          <w:bCs/>
        </w:rPr>
        <w:lastRenderedPageBreak/>
        <w:t>szkoleniowego. W trakcie przekazania w/w dokumentów nastąpi bezpłatne przeniesienie autorskich praw majątkowych zgodnie z warunkami umowy.</w:t>
      </w:r>
    </w:p>
    <w:p w14:paraId="0A0978E8" w14:textId="77777777" w:rsidR="003B4CEB" w:rsidRPr="00C163AD" w:rsidRDefault="003B4CEB" w:rsidP="003B4CEB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>Zamawiający przekaże Wykonawcy wzory dokumentacji niezbędnej do rozliczenia szkolenia, opatrzonych logotypami, tytułem szkolenia.</w:t>
      </w:r>
    </w:p>
    <w:p w14:paraId="287024BD" w14:textId="77777777" w:rsidR="003B4CEB" w:rsidRPr="00C163AD" w:rsidRDefault="003B4CEB" w:rsidP="003B4CEB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>Wykonawca dostarczy Zamawiającemu dokumentację potwierdzającą przeprowadzenie szkolenia, w szczególności:</w:t>
      </w:r>
    </w:p>
    <w:p w14:paraId="713E32EF" w14:textId="7C80B5F2" w:rsidR="003B4CEB" w:rsidRPr="00C163AD" w:rsidRDefault="00F35491" w:rsidP="00F35491">
      <w:pPr>
        <w:pStyle w:val="Akapitzlist"/>
        <w:tabs>
          <w:tab w:val="left" w:pos="1134"/>
        </w:tabs>
        <w:spacing w:after="0" w:line="276" w:lineRule="auto"/>
        <w:ind w:left="1134" w:hanging="567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•</w:t>
      </w:r>
      <w:r>
        <w:rPr>
          <w:rFonts w:ascii="Arial" w:eastAsia="Times New Roman" w:hAnsi="Arial" w:cs="Arial"/>
          <w:bCs/>
        </w:rPr>
        <w:tab/>
        <w:t xml:space="preserve">deklaracje uczestnictwa </w:t>
      </w:r>
      <w:r w:rsidRPr="00F35491">
        <w:rPr>
          <w:rFonts w:ascii="Arial" w:eastAsia="Times New Roman" w:hAnsi="Arial" w:cs="Arial"/>
          <w:bCs/>
        </w:rPr>
        <w:t>oraz oświadczenie uczestnika projektu zawierające informacje dotyczące przetwarzania danych osobowych,</w:t>
      </w:r>
    </w:p>
    <w:p w14:paraId="7A34F794" w14:textId="77777777" w:rsidR="003B4CEB" w:rsidRPr="00C163AD" w:rsidRDefault="003B4CEB" w:rsidP="003B4CEB">
      <w:pPr>
        <w:pStyle w:val="Akapitzlist"/>
        <w:tabs>
          <w:tab w:val="left" w:pos="567"/>
          <w:tab w:val="left" w:pos="1134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>•</w:t>
      </w:r>
      <w:r w:rsidRPr="00C163AD">
        <w:rPr>
          <w:rFonts w:ascii="Arial" w:eastAsia="Times New Roman" w:hAnsi="Arial" w:cs="Arial"/>
          <w:bCs/>
        </w:rPr>
        <w:tab/>
        <w:t xml:space="preserve">listy obecności, </w:t>
      </w:r>
    </w:p>
    <w:p w14:paraId="5D0AD33D" w14:textId="77777777" w:rsidR="003B4CEB" w:rsidRPr="00C163AD" w:rsidRDefault="003B4CEB" w:rsidP="003B4CEB">
      <w:pPr>
        <w:pStyle w:val="Akapitzlist"/>
        <w:tabs>
          <w:tab w:val="left" w:pos="567"/>
          <w:tab w:val="left" w:pos="1134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>•</w:t>
      </w:r>
      <w:r w:rsidRPr="00C163AD">
        <w:rPr>
          <w:rFonts w:ascii="Arial" w:eastAsia="Times New Roman" w:hAnsi="Arial" w:cs="Arial"/>
          <w:bCs/>
        </w:rPr>
        <w:tab/>
        <w:t>zdjęcia w formie elektronicznej,</w:t>
      </w:r>
    </w:p>
    <w:p w14:paraId="0356A959" w14:textId="77777777" w:rsidR="003B4CEB" w:rsidRPr="00C163AD" w:rsidRDefault="003B4CEB" w:rsidP="003B4CEB">
      <w:pPr>
        <w:pStyle w:val="Akapitzlist"/>
        <w:tabs>
          <w:tab w:val="left" w:pos="567"/>
          <w:tab w:val="left" w:pos="1134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>•</w:t>
      </w:r>
      <w:r w:rsidRPr="00C163AD">
        <w:rPr>
          <w:rFonts w:ascii="Arial" w:eastAsia="Times New Roman" w:hAnsi="Arial" w:cs="Arial"/>
          <w:bCs/>
        </w:rPr>
        <w:tab/>
        <w:t>listy potwierdzające odbiór materiałów szkoleniowych, posiłków,</w:t>
      </w:r>
    </w:p>
    <w:p w14:paraId="2EAB7B2C" w14:textId="77777777" w:rsidR="003B4CEB" w:rsidRPr="00C163AD" w:rsidRDefault="003B4CEB" w:rsidP="003B4CEB">
      <w:pPr>
        <w:pStyle w:val="Akapitzlist"/>
        <w:tabs>
          <w:tab w:val="left" w:pos="567"/>
          <w:tab w:val="left" w:pos="1134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>•</w:t>
      </w:r>
      <w:r w:rsidRPr="00C163AD">
        <w:rPr>
          <w:rFonts w:ascii="Arial" w:eastAsia="Times New Roman" w:hAnsi="Arial" w:cs="Arial"/>
          <w:bCs/>
        </w:rPr>
        <w:tab/>
        <w:t>materiały merytoryczne z przeprowadzonych szkoleń,</w:t>
      </w:r>
    </w:p>
    <w:p w14:paraId="03A11789" w14:textId="77777777" w:rsidR="003B4CEB" w:rsidRPr="00C163AD" w:rsidRDefault="003B4CEB" w:rsidP="003B4CEB">
      <w:pPr>
        <w:pStyle w:val="Akapitzlist"/>
        <w:tabs>
          <w:tab w:val="left" w:pos="567"/>
          <w:tab w:val="left" w:pos="1134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>•</w:t>
      </w:r>
      <w:r w:rsidRPr="00C163AD">
        <w:rPr>
          <w:rFonts w:ascii="Arial" w:eastAsia="Times New Roman" w:hAnsi="Arial" w:cs="Arial"/>
          <w:bCs/>
        </w:rPr>
        <w:tab/>
        <w:t>kserokopię zaświadczeń o ukończeniu szkolenia potwierdzonych za zgodność z oryginałem.</w:t>
      </w:r>
    </w:p>
    <w:p w14:paraId="5610A05C" w14:textId="77777777" w:rsidR="003B4CEB" w:rsidRPr="00C163AD" w:rsidRDefault="003B4CEB" w:rsidP="003B4CEB">
      <w:pPr>
        <w:pStyle w:val="Akapitzlist"/>
        <w:numPr>
          <w:ilvl w:val="1"/>
          <w:numId w:val="21"/>
        </w:numPr>
        <w:tabs>
          <w:tab w:val="left" w:pos="567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 xml:space="preserve">Dokumentacja winna być sporządzona wg wzorów przekazanych przez     Zamawiającego. </w:t>
      </w:r>
    </w:p>
    <w:p w14:paraId="56E4CF19" w14:textId="77777777" w:rsidR="003B4CEB" w:rsidRPr="00C163AD" w:rsidRDefault="003B4CEB" w:rsidP="003B4CEB">
      <w:pPr>
        <w:pStyle w:val="Akapitzlist"/>
        <w:numPr>
          <w:ilvl w:val="1"/>
          <w:numId w:val="21"/>
        </w:numPr>
        <w:tabs>
          <w:tab w:val="left" w:pos="567"/>
          <w:tab w:val="left" w:pos="993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  <w:bCs/>
        </w:rPr>
        <w:t xml:space="preserve">Wykonawca dostosuje warunki szkolenia uwzględniając ew. niepełnosprawność osób posiadających  orzeczony stopień niepełnosprawności - w przypadku udziału tych osób w szkoleniu - celem zapewnienia potrzeb osób niepełnosprawnych w stopniu równym jak pozostałych uczestników szkolenia, przy wdrożeniu stosownych minimalnych wymagań, o których mowa w art. 6 ustawy z dnia 19 lipca 2019 r. o zapewnieniu dostępności osobom ze szczególnymi potrzebami (Dz. U. z 2022 r. poz. 2240 </w:t>
      </w:r>
      <w:proofErr w:type="spellStart"/>
      <w:r w:rsidRPr="00C163AD">
        <w:rPr>
          <w:rFonts w:ascii="Arial" w:eastAsia="Times New Roman" w:hAnsi="Arial" w:cs="Arial"/>
          <w:bCs/>
        </w:rPr>
        <w:t>t.j</w:t>
      </w:r>
      <w:proofErr w:type="spellEnd"/>
      <w:r w:rsidRPr="00C163AD">
        <w:rPr>
          <w:rFonts w:ascii="Arial" w:eastAsia="Times New Roman" w:hAnsi="Arial" w:cs="Arial"/>
          <w:bCs/>
        </w:rPr>
        <w:t>.).</w:t>
      </w:r>
    </w:p>
    <w:p w14:paraId="22E9DE95" w14:textId="77777777" w:rsidR="003B4CEB" w:rsidRPr="00C163AD" w:rsidRDefault="003B4CEB" w:rsidP="003B4CEB">
      <w:pPr>
        <w:pStyle w:val="Akapitzlist"/>
        <w:numPr>
          <w:ilvl w:val="1"/>
          <w:numId w:val="21"/>
        </w:numPr>
        <w:tabs>
          <w:tab w:val="left" w:pos="284"/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</w:rPr>
        <w:t>Wykonawca zapewni minimum jednego trenera, który posiada</w:t>
      </w:r>
      <w:r w:rsidRPr="00C163AD">
        <w:rPr>
          <w:rFonts w:ascii="Arial" w:hAnsi="Arial" w:cs="Arial"/>
        </w:rPr>
        <w:t>:</w:t>
      </w:r>
    </w:p>
    <w:p w14:paraId="1D207CA5" w14:textId="77777777" w:rsidR="00026A12" w:rsidRDefault="003B4CEB" w:rsidP="00026A1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Theme="minorHAnsi" w:hAnsi="Arial" w:cs="Arial"/>
          <w:lang w:eastAsia="en-US"/>
        </w:rPr>
      </w:pPr>
      <w:r w:rsidRPr="00C163AD">
        <w:rPr>
          <w:rFonts w:ascii="Arial" w:eastAsiaTheme="minorHAnsi" w:hAnsi="Arial" w:cs="Arial"/>
          <w:b/>
          <w:bCs/>
          <w:lang w:eastAsia="en-US"/>
        </w:rPr>
        <w:t xml:space="preserve">Wykształcenie: </w:t>
      </w:r>
      <w:r w:rsidRPr="00C163AD">
        <w:rPr>
          <w:rFonts w:ascii="Arial" w:eastAsiaTheme="minorHAnsi" w:hAnsi="Arial" w:cs="Arial"/>
          <w:lang w:eastAsia="en-US"/>
        </w:rPr>
        <w:t>wyższe magisterskie, z zakresu nauk społecznych, tj.: socjologia, psychologia, pedagogika, praca socjalna lub pokrewne.</w:t>
      </w:r>
    </w:p>
    <w:p w14:paraId="76F977DA" w14:textId="0B6E2F7D" w:rsidR="00026A12" w:rsidRPr="00026A12" w:rsidRDefault="00026A12" w:rsidP="00026A1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eastAsiaTheme="minorHAnsi" w:hAnsi="Arial" w:cs="Arial"/>
          <w:b/>
          <w:bCs/>
          <w:lang w:eastAsia="en-US"/>
        </w:rPr>
      </w:pPr>
      <w:r w:rsidRPr="00026A12">
        <w:rPr>
          <w:rFonts w:ascii="Arial" w:eastAsia="Times New Roman" w:hAnsi="Arial" w:cs="Arial"/>
          <w:b/>
        </w:rPr>
        <w:t>Doświadczenie zawodowe:</w:t>
      </w:r>
      <w:r w:rsidRPr="00026A12">
        <w:rPr>
          <w:rFonts w:ascii="Arial" w:eastAsia="Times New Roman" w:hAnsi="Arial" w:cs="Arial"/>
          <w:bCs/>
        </w:rPr>
        <w:t xml:space="preserve"> wiedza w zakresie procesu </w:t>
      </w:r>
      <w:proofErr w:type="spellStart"/>
      <w:r w:rsidRPr="00026A12">
        <w:rPr>
          <w:rFonts w:ascii="Arial" w:eastAsia="Times New Roman" w:hAnsi="Arial" w:cs="Arial"/>
          <w:bCs/>
        </w:rPr>
        <w:t>deinstytucjonalizacji</w:t>
      </w:r>
      <w:proofErr w:type="spellEnd"/>
      <w:r w:rsidRPr="00026A12">
        <w:rPr>
          <w:rFonts w:ascii="Arial" w:eastAsia="Times New Roman" w:hAnsi="Arial" w:cs="Arial"/>
          <w:bCs/>
        </w:rPr>
        <w:t xml:space="preserve">, tworzenia i realizacji Lokalnych Planów </w:t>
      </w:r>
      <w:proofErr w:type="spellStart"/>
      <w:r w:rsidRPr="00026A12">
        <w:rPr>
          <w:rFonts w:ascii="Arial" w:eastAsia="Times New Roman" w:hAnsi="Arial" w:cs="Arial"/>
          <w:bCs/>
        </w:rPr>
        <w:t>Deinstytucjonalizacji</w:t>
      </w:r>
      <w:proofErr w:type="spellEnd"/>
      <w:r w:rsidRPr="00026A12">
        <w:rPr>
          <w:rFonts w:ascii="Arial" w:eastAsia="Times New Roman" w:hAnsi="Arial" w:cs="Arial"/>
          <w:bCs/>
        </w:rPr>
        <w:t xml:space="preserve"> Usług Społecznych, doświadczenie w przeprowadzaniu min. 300 godzin zegarowych usług szkoleniowych/ doradczych/ eksperckich/ konsultacyjnych w zakresie </w:t>
      </w:r>
      <w:proofErr w:type="spellStart"/>
      <w:r w:rsidRPr="00026A12">
        <w:rPr>
          <w:rFonts w:ascii="Arial" w:eastAsia="Times New Roman" w:hAnsi="Arial" w:cs="Arial"/>
          <w:bCs/>
        </w:rPr>
        <w:t>deinstytucjonalizacji</w:t>
      </w:r>
      <w:proofErr w:type="spellEnd"/>
      <w:r w:rsidRPr="00026A12">
        <w:rPr>
          <w:rFonts w:ascii="Arial" w:eastAsia="Times New Roman" w:hAnsi="Arial" w:cs="Arial"/>
          <w:bCs/>
        </w:rPr>
        <w:t>, których odbiorcami były instytucje pomocy i integracji społecznej oraz/lub jednostki samorządu terytorialnego i/lub jednostki ochrony zdrowia w okresie ostatnich 5 lat.</w:t>
      </w:r>
    </w:p>
    <w:p w14:paraId="04CC99B4" w14:textId="77777777" w:rsidR="003B4CEB" w:rsidRPr="00C163AD" w:rsidRDefault="003B4CEB" w:rsidP="003B4CE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C163AD">
        <w:rPr>
          <w:rFonts w:ascii="Arial" w:hAnsi="Arial" w:cs="Arial"/>
        </w:rPr>
        <w:t>Wykonawca może zaproponować większą liczbę trenerów ponad wymagane minimum, jednak każdy z nich musi spełniać warunki udziału w postępowaniu.</w:t>
      </w:r>
    </w:p>
    <w:p w14:paraId="383144B7" w14:textId="77777777" w:rsidR="003B4CEB" w:rsidRPr="00C163AD" w:rsidRDefault="003B4CEB" w:rsidP="003B4CE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eastAsiaTheme="minorHAnsi" w:hAnsi="Arial" w:cs="Arial"/>
          <w:b/>
          <w:bCs/>
          <w:lang w:eastAsia="en-US"/>
        </w:rPr>
      </w:pPr>
      <w:r w:rsidRPr="00C163AD">
        <w:rPr>
          <w:rFonts w:ascii="Arial" w:eastAsia="Times New Roman" w:hAnsi="Arial" w:cs="Arial"/>
        </w:rPr>
        <w:t>Wykonawca wyznaczy osobę ds. organizacji, która w trakcie realizacji zamówienia odpowiedzialna będzie za:</w:t>
      </w:r>
    </w:p>
    <w:p w14:paraId="5525EE68" w14:textId="77777777" w:rsidR="003B4CEB" w:rsidRPr="00C163AD" w:rsidRDefault="003B4CEB" w:rsidP="003B4CEB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</w:rPr>
        <w:t>nadzór nad prawidłowym przebiegiem szkolenia,</w:t>
      </w:r>
    </w:p>
    <w:p w14:paraId="2B37E206" w14:textId="77777777" w:rsidR="003B4CEB" w:rsidRPr="00C163AD" w:rsidRDefault="003B4CEB" w:rsidP="003B4CEB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</w:rPr>
        <w:t xml:space="preserve">realizacją zgodnie z harmonogramem, </w:t>
      </w:r>
    </w:p>
    <w:p w14:paraId="19E6DCA5" w14:textId="77777777" w:rsidR="003B4CEB" w:rsidRPr="00C163AD" w:rsidRDefault="003B4CEB" w:rsidP="003B4CEB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</w:rPr>
        <w:t>rzetelne przygotowanie dokumentacji szkoleniowej.</w:t>
      </w:r>
    </w:p>
    <w:p w14:paraId="48AB5EF6" w14:textId="77777777" w:rsidR="003B4CEB" w:rsidRPr="00C163AD" w:rsidRDefault="003B4CEB" w:rsidP="003B4CEB">
      <w:pPr>
        <w:pStyle w:val="Akapitzlist"/>
        <w:numPr>
          <w:ilvl w:val="1"/>
          <w:numId w:val="21"/>
        </w:numPr>
        <w:tabs>
          <w:tab w:val="left" w:pos="426"/>
          <w:tab w:val="left" w:pos="1134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</w:rPr>
      </w:pPr>
      <w:r w:rsidRPr="00C163AD">
        <w:rPr>
          <w:rFonts w:ascii="Arial" w:eastAsia="Times New Roman" w:hAnsi="Arial" w:cs="Arial"/>
        </w:rPr>
        <w:t xml:space="preserve">Wykonawca obowiązany jest do przeprowadzenia szkolenia zgodnie z przepisami obowiązującego prawa oraz wytycznymi dla organizatorów spotkań biznesowych, szkoleń, konferencji i kongresów w trakcie epidemii SARS-CoV-2, opracowanych przez </w:t>
      </w:r>
      <w:r w:rsidRPr="00C163AD">
        <w:rPr>
          <w:rFonts w:ascii="Arial" w:eastAsia="Times New Roman" w:hAnsi="Arial" w:cs="Arial"/>
        </w:rPr>
        <w:lastRenderedPageBreak/>
        <w:t xml:space="preserve">Ministerstwo Rozwoju we współpracy z Głównym Inspektorem Sanitarnym (jeśli dotyczy). </w:t>
      </w:r>
    </w:p>
    <w:p w14:paraId="7166E5F8" w14:textId="77777777" w:rsidR="003B4CEB" w:rsidRPr="00C163AD" w:rsidRDefault="003B4CEB" w:rsidP="003B4CEB">
      <w:pPr>
        <w:tabs>
          <w:tab w:val="left" w:pos="284"/>
        </w:tabs>
        <w:autoSpaceDE w:val="0"/>
        <w:adjustRightInd w:val="0"/>
        <w:spacing w:before="240" w:line="276" w:lineRule="auto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 xml:space="preserve">3. </w:t>
      </w:r>
      <w:r w:rsidRPr="00C163AD">
        <w:rPr>
          <w:rFonts w:ascii="Arial" w:eastAsia="Calibri" w:hAnsi="Arial" w:cs="Arial"/>
          <w:b/>
          <w:kern w:val="3"/>
          <w:lang w:eastAsia="en-US"/>
        </w:rPr>
        <w:t xml:space="preserve"> Obowiązki </w:t>
      </w:r>
      <w:r w:rsidRPr="00C163AD">
        <w:rPr>
          <w:rFonts w:ascii="Arial" w:eastAsia="Times New Roman" w:hAnsi="Arial" w:cs="Arial"/>
          <w:b/>
        </w:rPr>
        <w:t xml:space="preserve">Zamawiającego: </w:t>
      </w:r>
    </w:p>
    <w:p w14:paraId="13915CCC" w14:textId="77777777" w:rsidR="003B4CEB" w:rsidRPr="00C163AD" w:rsidRDefault="003B4CEB" w:rsidP="003B4CEB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Zamawiający zapewni sale szkoleniowe, wyżywienie, materiały pomocnicze.</w:t>
      </w:r>
    </w:p>
    <w:p w14:paraId="4AA1C1C5" w14:textId="77777777" w:rsidR="003B4CEB" w:rsidRPr="00C163AD" w:rsidRDefault="003B4CEB" w:rsidP="003B4CEB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Zamawiający nie pokrywa kosztów dojazdu, noclegów trenerów jak również nie zapewnia laptopów dla trenerów podczas realizacji szkolenia.</w:t>
      </w:r>
    </w:p>
    <w:p w14:paraId="3A937D3B" w14:textId="77777777" w:rsidR="003B4CEB" w:rsidRPr="00C163AD" w:rsidRDefault="003B4CEB" w:rsidP="003B4CEB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Zamawiający przekaże Wykonawcy otrzymane dane uczestników w postaci imienia, nazwiska i adresu e-mail, niezbędne do weryfikacji ewentualnego logowania oraz do wystawienia zaświadczeń.</w:t>
      </w:r>
    </w:p>
    <w:p w14:paraId="47381208" w14:textId="77777777" w:rsidR="003B4CEB" w:rsidRPr="00C163AD" w:rsidRDefault="003B4CEB" w:rsidP="003B4CEB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Zamawiający zapewni osobę do kontaktu z Wykonawcą, odpowiedzialną za wszelkie    sprawy związane z organizacją szkoleń. Rekrutacja prowadzona będzie przez Zamawiającego.</w:t>
      </w:r>
    </w:p>
    <w:p w14:paraId="4D188F54" w14:textId="77777777" w:rsidR="003B4CEB" w:rsidRPr="00C163AD" w:rsidRDefault="003B4CEB" w:rsidP="003B4CEB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Ilość uczestników szkolenia ma charakter szacunkowy i informacyjny.</w:t>
      </w:r>
    </w:p>
    <w:p w14:paraId="423F5BDD" w14:textId="77777777" w:rsidR="003B4CEB" w:rsidRPr="00C163AD" w:rsidRDefault="003B4CEB" w:rsidP="003B4CEB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Zamawiający zastrzega sobie możliwość przesunięcia terminu szkolenia, przy czym realizacja szkolenia nie może zostać zakończona później niż do 31 sierpnia 2023 r.</w:t>
      </w:r>
    </w:p>
    <w:p w14:paraId="13B3F8AB" w14:textId="77777777" w:rsidR="003B4CEB" w:rsidRPr="00C163AD" w:rsidRDefault="003B4CEB" w:rsidP="003B4CEB">
      <w:pPr>
        <w:pStyle w:val="Akapitzlist"/>
        <w:numPr>
          <w:ilvl w:val="1"/>
          <w:numId w:val="27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Zamawiający zobowiązuje się do niezwłocznego powiadomienia Wykonawcy o zmianie  terminu przeprowadzenia szkolenia.</w:t>
      </w:r>
    </w:p>
    <w:p w14:paraId="7A576141" w14:textId="77777777" w:rsidR="003B4CEB" w:rsidRPr="00C163AD" w:rsidRDefault="003B4CEB" w:rsidP="003B4CEB">
      <w:pPr>
        <w:pStyle w:val="Akapitzlist"/>
        <w:numPr>
          <w:ilvl w:val="1"/>
          <w:numId w:val="27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</w:rPr>
      </w:pPr>
      <w:r w:rsidRPr="00C163AD">
        <w:rPr>
          <w:rFonts w:ascii="Arial" w:eastAsia="Times New Roman" w:hAnsi="Arial" w:cs="Arial"/>
        </w:rPr>
        <w:t>W przypadku wystąpienia siły wyższej z przyczyn niezależnych od Zamawiającego,     których w momencie podpisania umowy nie mógł przewidzieć, Zamawiający może      odwołać przeprowadzenie szkolenia. W takim przypadku Wykonawca może żądać wyłącznie wynagrodzenia należnego z tytułu wykonania części umowy, bez naliczania    jakichkolwiek kar.</w:t>
      </w:r>
    </w:p>
    <w:p w14:paraId="053AF01B" w14:textId="77777777" w:rsidR="003B4CEB" w:rsidRPr="00C163AD" w:rsidRDefault="003B4CEB" w:rsidP="003B4CEB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b/>
        </w:rPr>
      </w:pPr>
    </w:p>
    <w:p w14:paraId="4119E817" w14:textId="77777777" w:rsidR="003B4CEB" w:rsidRPr="00C163AD" w:rsidRDefault="003B4CEB" w:rsidP="003B4CEB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C163AD">
        <w:rPr>
          <w:rFonts w:ascii="Arial" w:eastAsia="Times New Roman" w:hAnsi="Arial" w:cs="Arial"/>
        </w:rPr>
        <w:t xml:space="preserve">4. </w:t>
      </w:r>
      <w:r w:rsidRPr="00C163AD">
        <w:rPr>
          <w:rFonts w:ascii="Arial" w:eastAsia="Times New Roman" w:hAnsi="Arial" w:cs="Arial"/>
          <w:b/>
        </w:rPr>
        <w:t xml:space="preserve"> Realizacja szkolenia w formie zdalnej: </w:t>
      </w:r>
    </w:p>
    <w:p w14:paraId="19E9A19C" w14:textId="77777777" w:rsidR="003B4CEB" w:rsidRPr="00C163AD" w:rsidRDefault="003B4CEB" w:rsidP="003B4CEB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C163AD">
        <w:rPr>
          <w:rFonts w:ascii="Arial" w:eastAsia="Calibri" w:hAnsi="Arial" w:cs="Arial"/>
          <w:kern w:val="3"/>
          <w:lang w:eastAsia="en-US"/>
        </w:rPr>
        <w:t xml:space="preserve">Wykonawca obowiązany jest do przeprowadzenia szkolenia zgodnie z przepisami obowiązującego prawa oraz wytycznymi dla organizatorów spotkań biznesowych, szkoleń, konferencji i kongresów w trakcie epidemii SARS-CoV-2, opracowanych przez Ministerstwo Rozwoju we współpracy z Głównym Inspektorem Sanitarnym. W przypadku braku możliwości wykonywania szkoleń w formie stacjonarnej z uwagi na wprowadzone obostrzenia wynikające z pandemii SARS-CoV-2 nastąpi zmiana formy szkoleń na zdalną. Przy zmianie formy szkolenia ze stacjonarnej na zdalną, Wykonawca musi zachować wymogi związane z pandemią. </w:t>
      </w:r>
    </w:p>
    <w:p w14:paraId="32E99CB0" w14:textId="77777777" w:rsidR="003B4CEB" w:rsidRPr="00C163AD" w:rsidRDefault="003B4CEB" w:rsidP="003B4CEB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C163AD">
        <w:rPr>
          <w:rFonts w:ascii="Arial" w:eastAsia="Calibri" w:hAnsi="Arial" w:cs="Arial"/>
          <w:kern w:val="3"/>
          <w:lang w:eastAsia="en-US"/>
        </w:rPr>
        <w:t xml:space="preserve">Szkolenia w trybie zdalnym powinny być prowadzone w czasie rzeczywistym, </w:t>
      </w:r>
      <w:r w:rsidRPr="00C163AD">
        <w:rPr>
          <w:rFonts w:ascii="Arial" w:eastAsia="Calibri" w:hAnsi="Arial" w:cs="Arial"/>
          <w:kern w:val="3"/>
          <w:lang w:eastAsia="en-US"/>
        </w:rPr>
        <w:br/>
        <w:t>z wykorzystaniem połączeń on-line. Trener prowadzi szkolenie w czasie rzeczywistym, w formie umożliwiającej przekazanie i utrwalenie treści określonych w programie szkolenia.</w:t>
      </w:r>
    </w:p>
    <w:p w14:paraId="472CDC8F" w14:textId="77777777" w:rsidR="003B4CEB" w:rsidRPr="00C163AD" w:rsidRDefault="003B4CEB" w:rsidP="003B4CEB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C163AD">
        <w:rPr>
          <w:rFonts w:ascii="Arial" w:eastAsia="Calibri" w:hAnsi="Arial" w:cs="Arial"/>
          <w:kern w:val="3"/>
          <w:lang w:eastAsia="en-US"/>
        </w:rPr>
        <w:t>Wykonawca niezależnie od liczby uczestników szkolenia powinien umożliwić wszystkim interaktywną swobodę udziału we wszystkich przewidzianych elementach zajęć (ćwiczenia, rozmowa na żywo, chat, testy, ankiety, współdzielenie ekranu itp.).</w:t>
      </w:r>
    </w:p>
    <w:p w14:paraId="1F1644E0" w14:textId="77777777" w:rsidR="003B4CEB" w:rsidRPr="00C163AD" w:rsidRDefault="003B4CEB" w:rsidP="003B4CEB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C163AD">
        <w:rPr>
          <w:rFonts w:ascii="Arial" w:eastAsia="Times New Roman" w:hAnsi="Arial" w:cs="Arial"/>
        </w:rPr>
        <w:t>Materiały dydaktyczne mogą przybrać formę e-podręczników, plików dokumentów przygotowanych w dowolnym formacie, materiałów VOD, itp.; materiały powinny zostać dostarczone uczestnikom przed rozpoczęciem szkolenia.</w:t>
      </w:r>
    </w:p>
    <w:p w14:paraId="345D0092" w14:textId="77777777" w:rsidR="003B4CEB" w:rsidRPr="00C163AD" w:rsidRDefault="003B4CEB" w:rsidP="003B4CEB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C163AD">
        <w:rPr>
          <w:rFonts w:ascii="Arial" w:eastAsia="Calibri" w:hAnsi="Arial" w:cs="Arial"/>
          <w:kern w:val="3"/>
          <w:lang w:eastAsia="en-US"/>
        </w:rPr>
        <w:t>Wykonawca powinien zapewnić rozwiązania techniczne pozwalające uczestnikom w pełni zrealizować zakładany program szkolenia.</w:t>
      </w:r>
    </w:p>
    <w:p w14:paraId="6EEBA78B" w14:textId="77777777" w:rsidR="003B4CEB" w:rsidRPr="00C163AD" w:rsidRDefault="003B4CEB" w:rsidP="003B4CEB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C163AD">
        <w:rPr>
          <w:rFonts w:ascii="Arial" w:eastAsia="Times New Roman" w:hAnsi="Arial" w:cs="Arial"/>
        </w:rPr>
        <w:t>Zamawiający nie może ponosić dodatkowych kosztów za uczestnictwo  w zajęciach online.</w:t>
      </w:r>
    </w:p>
    <w:p w14:paraId="61877CC6" w14:textId="77777777" w:rsidR="003B4CEB" w:rsidRPr="00C163AD" w:rsidRDefault="003B4CEB" w:rsidP="003B4CEB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Style w:val="summary-span-value"/>
          <w:rFonts w:ascii="Arial" w:eastAsia="Calibri" w:hAnsi="Arial" w:cs="Arial"/>
          <w:kern w:val="3"/>
          <w:lang w:eastAsia="en-US"/>
        </w:rPr>
      </w:pPr>
      <w:r w:rsidRPr="00C163AD">
        <w:rPr>
          <w:rStyle w:val="summary-span-value"/>
          <w:rFonts w:ascii="Arial" w:hAnsi="Arial" w:cs="Arial"/>
        </w:rPr>
        <w:t>Realizacja formy zdalnej nie zwalnia Wykonawcę z obowiązku przygotowania i przeprowadzenia dla każdego uczestnika szkolenia testu wiedzy.</w:t>
      </w:r>
    </w:p>
    <w:p w14:paraId="25CAACBF" w14:textId="77777777" w:rsidR="003B4CEB" w:rsidRPr="00C163AD" w:rsidRDefault="003B4CEB" w:rsidP="003B4CEB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Style w:val="summary-span-value"/>
          <w:rFonts w:ascii="Arial" w:eastAsia="Calibri" w:hAnsi="Arial" w:cs="Arial"/>
          <w:kern w:val="3"/>
          <w:lang w:eastAsia="en-US"/>
        </w:rPr>
      </w:pPr>
      <w:r w:rsidRPr="00C163AD">
        <w:rPr>
          <w:rStyle w:val="summary-span-value"/>
          <w:rFonts w:ascii="Arial" w:hAnsi="Arial" w:cs="Arial"/>
        </w:rPr>
        <w:t>Wykonawca/trener musi zapewnić możliwość przekazania uczestnikom szkolenia dokumentów potwierdzających zakończenie udziału w szkoleniu. Zaświadczenia te wydawane będą uczestnikom w formie papierowej.</w:t>
      </w:r>
    </w:p>
    <w:p w14:paraId="6B51D5AE" w14:textId="77777777" w:rsidR="003B4CEB" w:rsidRPr="00C163AD" w:rsidRDefault="003B4CEB" w:rsidP="003B4CEB">
      <w:pPr>
        <w:pStyle w:val="Akapitzlist"/>
        <w:numPr>
          <w:ilvl w:val="1"/>
          <w:numId w:val="28"/>
        </w:numPr>
        <w:spacing w:after="0" w:line="276" w:lineRule="auto"/>
        <w:ind w:left="567" w:hanging="567"/>
        <w:jc w:val="both"/>
        <w:rPr>
          <w:rFonts w:ascii="Arial" w:eastAsia="Calibri" w:hAnsi="Arial" w:cs="Arial"/>
          <w:kern w:val="3"/>
          <w:lang w:eastAsia="en-US"/>
        </w:rPr>
      </w:pPr>
      <w:r w:rsidRPr="00C163AD">
        <w:rPr>
          <w:rFonts w:ascii="Arial" w:eastAsia="Times New Roman" w:hAnsi="Arial" w:cs="Arial"/>
        </w:rPr>
        <w:t>Wykonawca /trener powinien wskazać:</w:t>
      </w:r>
    </w:p>
    <w:p w14:paraId="3D7F5A30" w14:textId="77777777" w:rsidR="003B4CEB" w:rsidRPr="00C163AD" w:rsidRDefault="003B4CEB" w:rsidP="003B4CE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 xml:space="preserve">Platformę/rodzaj komunikatora, za pośrednictwem którego prowadzone będzie szkolenie. </w:t>
      </w:r>
    </w:p>
    <w:p w14:paraId="59B3C584" w14:textId="77777777" w:rsidR="003B4CEB" w:rsidRPr="00C163AD" w:rsidRDefault="003B4CEB" w:rsidP="003B4CE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Minimalne wymagania sprzętowe, jakie musi spełniać komputer uczestnika.</w:t>
      </w:r>
    </w:p>
    <w:p w14:paraId="60AD503D" w14:textId="77777777" w:rsidR="003B4CEB" w:rsidRPr="00C163AD" w:rsidRDefault="003B4CEB" w:rsidP="003B4CE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Minimalne wymagania dotyczące parametrów łącza sieciowego, jakim musi dysponować uczestnik.</w:t>
      </w:r>
    </w:p>
    <w:p w14:paraId="73EC1497" w14:textId="77777777" w:rsidR="003B4CEB" w:rsidRPr="00C163AD" w:rsidRDefault="003B4CEB" w:rsidP="003B4CE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Niezbędne oprogramowanie umożliwiające uczestnikom dostęp do prezentowanych treści i materiałów.</w:t>
      </w:r>
    </w:p>
    <w:p w14:paraId="42DEDC4B" w14:textId="77777777" w:rsidR="003B4CEB" w:rsidRPr="00C163AD" w:rsidRDefault="003B4CEB" w:rsidP="003B4CE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Okres ważności linku umożliwiającego uczestnictwo w szkoleniu on-line.</w:t>
      </w:r>
    </w:p>
    <w:p w14:paraId="7AB5F166" w14:textId="77777777" w:rsidR="003B4CEB" w:rsidRPr="00C163AD" w:rsidRDefault="003B4CEB" w:rsidP="003B4CE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Krótką techniczną instrukcję dla uczestników szkolenia online, dotyczącą informacji logowania i korzystania z komunikator a, platformy, itp.</w:t>
      </w:r>
    </w:p>
    <w:p w14:paraId="30FAD330" w14:textId="77777777" w:rsidR="003B4CEB" w:rsidRPr="00C163AD" w:rsidRDefault="003B4CEB" w:rsidP="003B4CEB">
      <w:pPr>
        <w:pStyle w:val="Akapitzlist"/>
        <w:numPr>
          <w:ilvl w:val="1"/>
          <w:numId w:val="28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Całość szkolenia realizowanego zdalnie musi być rejestrowana/ nagrywana na potrzeby m.in. monitoringu, kontroli lub audytu; nie ma obowiązku rejestrowania/nagrywania wizerunku uczestników (wideo), jednak jeśli szkolenie ma formę szkolenia zdalnego, na nagraniu powinien być widoczny trener, a Wykonawca powinien zadbać o odpowiednie udokumentowanie obecności wszystkich uczestników na szkoleniu (np. poprzez monitorowanie czasu zalogowania do platformy i  wygenerowanie z systemu raportu na temat obecności/aktywności uczestników, czy też zebranie od uczestników potwierdzeń przekazanych mailem, że uczestniczyli w  szkoleniu; na tej podstawie powinna zostać sporządzona lista obecności na szkoleniu online).</w:t>
      </w:r>
    </w:p>
    <w:p w14:paraId="2184991A" w14:textId="77777777" w:rsidR="003B4CEB" w:rsidRPr="00C163AD" w:rsidRDefault="003B4CEB" w:rsidP="003B4CEB">
      <w:pPr>
        <w:pStyle w:val="Akapitzlist"/>
        <w:numPr>
          <w:ilvl w:val="1"/>
          <w:numId w:val="28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Zamawiający musi zapewnić uzyskanie wszystkich niezbędnych zgód umożliwiających rejestrowanie/nagrywanie szkolenia. Nagrywanie szkolenia i udostępnianie nagrania do celów kontroli, audytu lub monitoringu nie wymaga zgody trenera - jest obligatoryjne; jeżeli trener nie wyrazi na to zgody, wówczas szkolenie nie może się odbyć. Udostępnienie nagrania do celów utrwalania efektów uczenia się jest opcjonalne i wymaga pozyskania przez Zamawiającego zgody od trenera na wykorzystanie nagrania do takiego celu.</w:t>
      </w:r>
    </w:p>
    <w:p w14:paraId="522CFADE" w14:textId="7E6A85EF" w:rsidR="00F819D9" w:rsidRPr="003B4CEB" w:rsidRDefault="003B4CEB" w:rsidP="0076312F">
      <w:pPr>
        <w:pStyle w:val="Akapitzlist"/>
        <w:numPr>
          <w:ilvl w:val="1"/>
          <w:numId w:val="28"/>
        </w:numPr>
        <w:spacing w:line="276" w:lineRule="auto"/>
        <w:ind w:left="567" w:hanging="567"/>
        <w:jc w:val="both"/>
        <w:rPr>
          <w:rFonts w:ascii="Arial" w:eastAsia="Times New Roman" w:hAnsi="Arial" w:cs="Arial"/>
        </w:rPr>
      </w:pPr>
      <w:r w:rsidRPr="00C163AD">
        <w:rPr>
          <w:rFonts w:ascii="Arial" w:eastAsia="Times New Roman" w:hAnsi="Arial" w:cs="Arial"/>
        </w:rPr>
        <w:t>Po szkoleniu zrealizowanym w formie online w terminie do 5 dni roboczych od dnia jego zakończenia - Wykonawca jest zobowiązany przekazać Zamawiającemu cały pakiet dokumentów związany z przeprowadzonym szkoleniem online (listy obecności, raporty z przeprowadzonych testów/egzaminów podsumowujące wyniki testów obejmujące zbiorcze zestawienie wyników egzaminu w tym z liczbą uzyskanych punktów, itp.).</w:t>
      </w:r>
    </w:p>
    <w:sectPr w:rsidR="00F819D9" w:rsidRPr="003B4CEB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6E336" w14:textId="77777777" w:rsidR="00727FAF" w:rsidRDefault="00727FAF" w:rsidP="007653B4">
      <w:pPr>
        <w:spacing w:after="0"/>
      </w:pPr>
      <w:r>
        <w:separator/>
      </w:r>
    </w:p>
  </w:endnote>
  <w:endnote w:type="continuationSeparator" w:id="0">
    <w:p w14:paraId="2E594167" w14:textId="77777777" w:rsidR="00727FAF" w:rsidRDefault="00727FAF" w:rsidP="0076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FD3BE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727DC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419F68DD" wp14:editId="1B86C8BE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6B0D4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33830" w14:textId="77777777" w:rsidR="00727FAF" w:rsidRDefault="00727FAF" w:rsidP="007653B4">
      <w:pPr>
        <w:spacing w:after="0"/>
      </w:pPr>
      <w:r>
        <w:separator/>
      </w:r>
    </w:p>
  </w:footnote>
  <w:footnote w:type="continuationSeparator" w:id="0">
    <w:p w14:paraId="352B188D" w14:textId="77777777" w:rsidR="00727FAF" w:rsidRDefault="00727FAF" w:rsidP="007653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D9A1F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B2270" w14:textId="0412AC1F" w:rsidR="007653B4" w:rsidRDefault="008E6E8B">
    <w:pPr>
      <w:pStyle w:val="Nagwek"/>
    </w:pPr>
    <w:sdt>
      <w:sdtPr>
        <w:id w:val="1343736950"/>
        <w:docPartObj>
          <w:docPartGallery w:val="Page Numbers (Margins)"/>
          <w:docPartUnique/>
        </w:docPartObj>
      </w:sdtPr>
      <w:sdtEndPr/>
      <w:sdtContent>
        <w:r w:rsidR="00616345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D313D8E" wp14:editId="276E548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34661" w14:textId="77777777" w:rsidR="00616345" w:rsidRDefault="0061634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8E6E8B" w:rsidRPr="008E6E8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313D8E" id="Prostokąt 2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5134661" w14:textId="77777777" w:rsidR="00616345" w:rsidRDefault="0061634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8E6E8B" w:rsidRPr="008E6E8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31606949" wp14:editId="5AB3DFD9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52268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652"/>
    <w:multiLevelType w:val="hybridMultilevel"/>
    <w:tmpl w:val="35B8235E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1D03666"/>
    <w:multiLevelType w:val="hybridMultilevel"/>
    <w:tmpl w:val="7F96FE5A"/>
    <w:lvl w:ilvl="0" w:tplc="795A0F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43E6"/>
    <w:multiLevelType w:val="hybridMultilevel"/>
    <w:tmpl w:val="13388C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1495CD4"/>
    <w:multiLevelType w:val="hybridMultilevel"/>
    <w:tmpl w:val="B740A00A"/>
    <w:lvl w:ilvl="0" w:tplc="5F62A2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98D7125"/>
    <w:multiLevelType w:val="multilevel"/>
    <w:tmpl w:val="EA7E8E5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9CC5C9A"/>
    <w:multiLevelType w:val="multilevel"/>
    <w:tmpl w:val="02D620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7B20C2"/>
    <w:multiLevelType w:val="hybridMultilevel"/>
    <w:tmpl w:val="B2FAC210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7" w15:restartNumberingAfterBreak="0">
    <w:nsid w:val="2A2D3DF6"/>
    <w:multiLevelType w:val="hybridMultilevel"/>
    <w:tmpl w:val="6E542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9607E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0D26"/>
    <w:multiLevelType w:val="hybridMultilevel"/>
    <w:tmpl w:val="1BC6ED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BE65A44"/>
    <w:multiLevelType w:val="hybridMultilevel"/>
    <w:tmpl w:val="F0F47AE2"/>
    <w:lvl w:ilvl="0" w:tplc="9F561D06">
      <w:start w:val="1"/>
      <w:numFmt w:val="decimal"/>
      <w:lvlText w:val="%1.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BF6456E"/>
    <w:multiLevelType w:val="multilevel"/>
    <w:tmpl w:val="6A9ECB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632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EEF5145"/>
    <w:multiLevelType w:val="multilevel"/>
    <w:tmpl w:val="02B07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06007F7"/>
    <w:multiLevelType w:val="hybridMultilevel"/>
    <w:tmpl w:val="7D3AB51C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318326A8"/>
    <w:multiLevelType w:val="multilevel"/>
    <w:tmpl w:val="66569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1A5875"/>
    <w:multiLevelType w:val="hybridMultilevel"/>
    <w:tmpl w:val="A978F7B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55E236B"/>
    <w:multiLevelType w:val="multilevel"/>
    <w:tmpl w:val="02D62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B6F70"/>
    <w:multiLevelType w:val="hybridMultilevel"/>
    <w:tmpl w:val="DAC0B8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21E4AA1"/>
    <w:multiLevelType w:val="multilevel"/>
    <w:tmpl w:val="DB8401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032679"/>
    <w:multiLevelType w:val="hybridMultilevel"/>
    <w:tmpl w:val="717C2B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3762F4"/>
    <w:multiLevelType w:val="multilevel"/>
    <w:tmpl w:val="DB840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5C32A5"/>
    <w:multiLevelType w:val="hybridMultilevel"/>
    <w:tmpl w:val="420A08C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5C394812"/>
    <w:multiLevelType w:val="multilevel"/>
    <w:tmpl w:val="02D62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B74646"/>
    <w:multiLevelType w:val="hybridMultilevel"/>
    <w:tmpl w:val="78469E1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C0A1C52"/>
    <w:multiLevelType w:val="hybridMultilevel"/>
    <w:tmpl w:val="3690B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4D1AB3"/>
    <w:multiLevelType w:val="hybridMultilevel"/>
    <w:tmpl w:val="1792B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35E5B"/>
    <w:multiLevelType w:val="hybridMultilevel"/>
    <w:tmpl w:val="3454DC9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7DAA39B6"/>
    <w:multiLevelType w:val="hybridMultilevel"/>
    <w:tmpl w:val="8D709ACA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7" w15:restartNumberingAfterBreak="0">
    <w:nsid w:val="7FC73C18"/>
    <w:multiLevelType w:val="multilevel"/>
    <w:tmpl w:val="4296D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9"/>
  </w:num>
  <w:num w:numId="5">
    <w:abstractNumId w:val="17"/>
  </w:num>
  <w:num w:numId="6">
    <w:abstractNumId w:val="11"/>
  </w:num>
  <w:num w:numId="7">
    <w:abstractNumId w:val="24"/>
  </w:num>
  <w:num w:numId="8">
    <w:abstractNumId w:val="25"/>
  </w:num>
  <w:num w:numId="9">
    <w:abstractNumId w:val="3"/>
  </w:num>
  <w:num w:numId="10">
    <w:abstractNumId w:val="22"/>
  </w:num>
  <w:num w:numId="11">
    <w:abstractNumId w:val="26"/>
  </w:num>
  <w:num w:numId="12">
    <w:abstractNumId w:val="6"/>
  </w:num>
  <w:num w:numId="13">
    <w:abstractNumId w:val="12"/>
  </w:num>
  <w:num w:numId="14">
    <w:abstractNumId w:val="27"/>
  </w:num>
  <w:num w:numId="15">
    <w:abstractNumId w:val="1"/>
  </w:num>
  <w:num w:numId="16">
    <w:abstractNumId w:val="9"/>
  </w:num>
  <w:num w:numId="17">
    <w:abstractNumId w:val="16"/>
  </w:num>
  <w:num w:numId="18">
    <w:abstractNumId w:val="20"/>
  </w:num>
  <w:num w:numId="19">
    <w:abstractNumId w:val="0"/>
  </w:num>
  <w:num w:numId="20">
    <w:abstractNumId w:val="23"/>
  </w:num>
  <w:num w:numId="21">
    <w:abstractNumId w:val="21"/>
  </w:num>
  <w:num w:numId="22">
    <w:abstractNumId w:val="7"/>
  </w:num>
  <w:num w:numId="23">
    <w:abstractNumId w:val="18"/>
  </w:num>
  <w:num w:numId="24">
    <w:abstractNumId w:val="2"/>
  </w:num>
  <w:num w:numId="25">
    <w:abstractNumId w:val="14"/>
  </w:num>
  <w:num w:numId="26">
    <w:abstractNumId w:val="15"/>
  </w:num>
  <w:num w:numId="27">
    <w:abstractNumId w:val="13"/>
  </w:num>
  <w:num w:numId="2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057A4"/>
    <w:rsid w:val="0000793A"/>
    <w:rsid w:val="0002403F"/>
    <w:rsid w:val="000242DE"/>
    <w:rsid w:val="00024D43"/>
    <w:rsid w:val="00026A12"/>
    <w:rsid w:val="0003098F"/>
    <w:rsid w:val="00066628"/>
    <w:rsid w:val="000961E0"/>
    <w:rsid w:val="000A24B1"/>
    <w:rsid w:val="000B4F36"/>
    <w:rsid w:val="000B6546"/>
    <w:rsid w:val="000C2785"/>
    <w:rsid w:val="000D73BD"/>
    <w:rsid w:val="000E07E6"/>
    <w:rsid w:val="000E3EC3"/>
    <w:rsid w:val="000F5FD8"/>
    <w:rsid w:val="00111E8C"/>
    <w:rsid w:val="00112BA0"/>
    <w:rsid w:val="00125595"/>
    <w:rsid w:val="00125C70"/>
    <w:rsid w:val="00132520"/>
    <w:rsid w:val="00134B65"/>
    <w:rsid w:val="00147E41"/>
    <w:rsid w:val="00151A85"/>
    <w:rsid w:val="00152EE4"/>
    <w:rsid w:val="0015375A"/>
    <w:rsid w:val="00153A14"/>
    <w:rsid w:val="0015641C"/>
    <w:rsid w:val="0016716A"/>
    <w:rsid w:val="00171592"/>
    <w:rsid w:val="00175588"/>
    <w:rsid w:val="00181E9E"/>
    <w:rsid w:val="001845E3"/>
    <w:rsid w:val="001A565B"/>
    <w:rsid w:val="001C3663"/>
    <w:rsid w:val="001D7FA1"/>
    <w:rsid w:val="001F1AE3"/>
    <w:rsid w:val="00210D57"/>
    <w:rsid w:val="00213D07"/>
    <w:rsid w:val="00221D96"/>
    <w:rsid w:val="00225BDA"/>
    <w:rsid w:val="002456BB"/>
    <w:rsid w:val="002506D6"/>
    <w:rsid w:val="002850D2"/>
    <w:rsid w:val="00286F37"/>
    <w:rsid w:val="002A39A0"/>
    <w:rsid w:val="002B2315"/>
    <w:rsid w:val="002B7102"/>
    <w:rsid w:val="002D6181"/>
    <w:rsid w:val="002D7589"/>
    <w:rsid w:val="002E19B5"/>
    <w:rsid w:val="003032C8"/>
    <w:rsid w:val="00303E85"/>
    <w:rsid w:val="00311D17"/>
    <w:rsid w:val="0031553E"/>
    <w:rsid w:val="0035409A"/>
    <w:rsid w:val="00356886"/>
    <w:rsid w:val="00366F62"/>
    <w:rsid w:val="00377C5C"/>
    <w:rsid w:val="003A6940"/>
    <w:rsid w:val="003B46CC"/>
    <w:rsid w:val="003B4CEB"/>
    <w:rsid w:val="003E6A99"/>
    <w:rsid w:val="003F6090"/>
    <w:rsid w:val="004041EC"/>
    <w:rsid w:val="00416B53"/>
    <w:rsid w:val="00440C65"/>
    <w:rsid w:val="004603DF"/>
    <w:rsid w:val="004834C5"/>
    <w:rsid w:val="004A352C"/>
    <w:rsid w:val="004A4508"/>
    <w:rsid w:val="004B06AB"/>
    <w:rsid w:val="004C4CCB"/>
    <w:rsid w:val="004E07E5"/>
    <w:rsid w:val="004E0CAD"/>
    <w:rsid w:val="00501854"/>
    <w:rsid w:val="00504A5A"/>
    <w:rsid w:val="005118D7"/>
    <w:rsid w:val="005247AF"/>
    <w:rsid w:val="00544050"/>
    <w:rsid w:val="00545BBF"/>
    <w:rsid w:val="0056006A"/>
    <w:rsid w:val="0057159D"/>
    <w:rsid w:val="00582593"/>
    <w:rsid w:val="005B483D"/>
    <w:rsid w:val="005E36E8"/>
    <w:rsid w:val="005E4519"/>
    <w:rsid w:val="006051D6"/>
    <w:rsid w:val="006118D8"/>
    <w:rsid w:val="006151B5"/>
    <w:rsid w:val="00616345"/>
    <w:rsid w:val="00625555"/>
    <w:rsid w:val="006322DF"/>
    <w:rsid w:val="0063437E"/>
    <w:rsid w:val="00637EC7"/>
    <w:rsid w:val="00644AB6"/>
    <w:rsid w:val="0065332D"/>
    <w:rsid w:val="00655276"/>
    <w:rsid w:val="006573C4"/>
    <w:rsid w:val="00665317"/>
    <w:rsid w:val="00670183"/>
    <w:rsid w:val="00673020"/>
    <w:rsid w:val="00683C63"/>
    <w:rsid w:val="00685201"/>
    <w:rsid w:val="006860DC"/>
    <w:rsid w:val="00686AE5"/>
    <w:rsid w:val="00697DB3"/>
    <w:rsid w:val="006A2EC8"/>
    <w:rsid w:val="006B7BEA"/>
    <w:rsid w:val="006E3B35"/>
    <w:rsid w:val="006F42F6"/>
    <w:rsid w:val="007149A8"/>
    <w:rsid w:val="00722EAF"/>
    <w:rsid w:val="00723CE3"/>
    <w:rsid w:val="00727143"/>
    <w:rsid w:val="00727FAF"/>
    <w:rsid w:val="0073323E"/>
    <w:rsid w:val="00735393"/>
    <w:rsid w:val="00746C1F"/>
    <w:rsid w:val="0076312F"/>
    <w:rsid w:val="007653B4"/>
    <w:rsid w:val="00772B19"/>
    <w:rsid w:val="007765C7"/>
    <w:rsid w:val="00792F0C"/>
    <w:rsid w:val="007A0F01"/>
    <w:rsid w:val="007A35F3"/>
    <w:rsid w:val="007B34DC"/>
    <w:rsid w:val="007B3F1A"/>
    <w:rsid w:val="007B4B57"/>
    <w:rsid w:val="007C0428"/>
    <w:rsid w:val="007D314C"/>
    <w:rsid w:val="007E1E0C"/>
    <w:rsid w:val="007E4974"/>
    <w:rsid w:val="00807392"/>
    <w:rsid w:val="008244CA"/>
    <w:rsid w:val="008272CB"/>
    <w:rsid w:val="00827F34"/>
    <w:rsid w:val="0083777F"/>
    <w:rsid w:val="0084481A"/>
    <w:rsid w:val="00844B53"/>
    <w:rsid w:val="00870F56"/>
    <w:rsid w:val="008779DD"/>
    <w:rsid w:val="0088090A"/>
    <w:rsid w:val="008910F5"/>
    <w:rsid w:val="0089264B"/>
    <w:rsid w:val="008B0FFD"/>
    <w:rsid w:val="008B23AC"/>
    <w:rsid w:val="008C134D"/>
    <w:rsid w:val="008E6E8B"/>
    <w:rsid w:val="008F5FD9"/>
    <w:rsid w:val="009251C9"/>
    <w:rsid w:val="00942BEA"/>
    <w:rsid w:val="00950169"/>
    <w:rsid w:val="00954454"/>
    <w:rsid w:val="009601CD"/>
    <w:rsid w:val="00976DB8"/>
    <w:rsid w:val="009905BE"/>
    <w:rsid w:val="009A3549"/>
    <w:rsid w:val="009C6F3D"/>
    <w:rsid w:val="009D4A52"/>
    <w:rsid w:val="009E358C"/>
    <w:rsid w:val="00A0035E"/>
    <w:rsid w:val="00A21AF4"/>
    <w:rsid w:val="00A25626"/>
    <w:rsid w:val="00A44AEF"/>
    <w:rsid w:val="00A46B9A"/>
    <w:rsid w:val="00A55B60"/>
    <w:rsid w:val="00A60C26"/>
    <w:rsid w:val="00A6310F"/>
    <w:rsid w:val="00A83C8A"/>
    <w:rsid w:val="00A93CCF"/>
    <w:rsid w:val="00AA19FE"/>
    <w:rsid w:val="00AA52A9"/>
    <w:rsid w:val="00AB5E70"/>
    <w:rsid w:val="00AE1468"/>
    <w:rsid w:val="00AF026D"/>
    <w:rsid w:val="00AF04F8"/>
    <w:rsid w:val="00AF7903"/>
    <w:rsid w:val="00B01550"/>
    <w:rsid w:val="00B07D31"/>
    <w:rsid w:val="00B10017"/>
    <w:rsid w:val="00B2095B"/>
    <w:rsid w:val="00B22E16"/>
    <w:rsid w:val="00B648EE"/>
    <w:rsid w:val="00BA18BA"/>
    <w:rsid w:val="00BA1ADA"/>
    <w:rsid w:val="00BB15B3"/>
    <w:rsid w:val="00BC187F"/>
    <w:rsid w:val="00BC2FDE"/>
    <w:rsid w:val="00BD1669"/>
    <w:rsid w:val="00BF0AE2"/>
    <w:rsid w:val="00BF7B6D"/>
    <w:rsid w:val="00C10787"/>
    <w:rsid w:val="00C11A73"/>
    <w:rsid w:val="00C1521A"/>
    <w:rsid w:val="00C22EA7"/>
    <w:rsid w:val="00C51126"/>
    <w:rsid w:val="00C64DAF"/>
    <w:rsid w:val="00C66177"/>
    <w:rsid w:val="00C70462"/>
    <w:rsid w:val="00C719F8"/>
    <w:rsid w:val="00C81D25"/>
    <w:rsid w:val="00C81E8D"/>
    <w:rsid w:val="00CB4A63"/>
    <w:rsid w:val="00CD4E55"/>
    <w:rsid w:val="00D13DAB"/>
    <w:rsid w:val="00D67886"/>
    <w:rsid w:val="00D87281"/>
    <w:rsid w:val="00D90396"/>
    <w:rsid w:val="00D92D42"/>
    <w:rsid w:val="00DA6D51"/>
    <w:rsid w:val="00DC743A"/>
    <w:rsid w:val="00DD46BF"/>
    <w:rsid w:val="00E375E9"/>
    <w:rsid w:val="00E80BA6"/>
    <w:rsid w:val="00EA3790"/>
    <w:rsid w:val="00EB6C2D"/>
    <w:rsid w:val="00EB7023"/>
    <w:rsid w:val="00EE334C"/>
    <w:rsid w:val="00EE7E7B"/>
    <w:rsid w:val="00F11E17"/>
    <w:rsid w:val="00F13129"/>
    <w:rsid w:val="00F35491"/>
    <w:rsid w:val="00F44AA3"/>
    <w:rsid w:val="00F4615A"/>
    <w:rsid w:val="00F54135"/>
    <w:rsid w:val="00F60F60"/>
    <w:rsid w:val="00F72598"/>
    <w:rsid w:val="00F819D9"/>
    <w:rsid w:val="00F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A976C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AE3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Bezodstpw">
    <w:name w:val="No Spacing"/>
    <w:uiPriority w:val="1"/>
    <w:qFormat/>
    <w:rsid w:val="001255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4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1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1F1AE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AE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F1AE3"/>
    <w:rPr>
      <w:color w:val="0563C1" w:themeColor="hyperlink"/>
      <w:u w:val="single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7E1E0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C134D"/>
    <w:rPr>
      <w:rFonts w:eastAsiaTheme="minorEastAsia"/>
      <w:lang w:eastAsia="pl-PL"/>
    </w:rPr>
  </w:style>
  <w:style w:type="character" w:customStyle="1" w:styleId="summary-span-value">
    <w:name w:val="summary-span-value"/>
    <w:basedOn w:val="Domylnaczcionkaakapitu"/>
    <w:rsid w:val="00C1521A"/>
  </w:style>
  <w:style w:type="character" w:styleId="Odwoaniedokomentarza">
    <w:name w:val="annotation reference"/>
    <w:basedOn w:val="Domylnaczcionkaakapitu"/>
    <w:uiPriority w:val="99"/>
    <w:semiHidden/>
    <w:unhideWhenUsed/>
    <w:rsid w:val="00673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2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0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020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73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B710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8148-3F89-4561-B7A8-3C31D70F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5</Pages>
  <Words>1897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bkret</cp:lastModifiedBy>
  <cp:revision>144</cp:revision>
  <cp:lastPrinted>2022-10-12T12:13:00Z</cp:lastPrinted>
  <dcterms:created xsi:type="dcterms:W3CDTF">2018-04-04T09:35:00Z</dcterms:created>
  <dcterms:modified xsi:type="dcterms:W3CDTF">2022-12-28T11:40:00Z</dcterms:modified>
</cp:coreProperties>
</file>