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4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01506A" w:rsidRPr="00AB4105" w:rsidTr="00277CCD">
        <w:tc>
          <w:tcPr>
            <w:tcW w:w="5245" w:type="dxa"/>
          </w:tcPr>
          <w:p w:rsidR="0001506A" w:rsidRDefault="0001506A" w:rsidP="00277CCD">
            <w:pPr>
              <w:pStyle w:val="Tekstpodstawowy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506A" w:rsidRPr="00AB4105" w:rsidRDefault="0001506A" w:rsidP="00277CCD">
            <w:pPr>
              <w:pStyle w:val="Tekstpodstawowy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Beneficjenta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")</w:t>
            </w:r>
          </w:p>
        </w:tc>
      </w:tr>
      <w:tr w:rsidR="0001506A" w:rsidRPr="00EB4F3E" w:rsidTr="00277CCD">
        <w:tc>
          <w:tcPr>
            <w:tcW w:w="5245" w:type="dxa"/>
          </w:tcPr>
          <w:p w:rsidR="0001506A" w:rsidRPr="00EB4F3E" w:rsidRDefault="0001506A" w:rsidP="00277CCD">
            <w:pPr>
              <w:spacing w:before="120"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Warszawa, dnia…………………..</w:t>
            </w:r>
          </w:p>
        </w:tc>
      </w:tr>
      <w:tr w:rsidR="0001506A" w:rsidRPr="00A75E09" w:rsidTr="00277CCD">
        <w:tc>
          <w:tcPr>
            <w:tcW w:w="5245" w:type="dxa"/>
          </w:tcPr>
          <w:p w:rsidR="0001506A" w:rsidRPr="00F16872" w:rsidRDefault="0001506A" w:rsidP="00277CCD">
            <w:pPr>
              <w:pStyle w:val="Nagwek1"/>
              <w:spacing w:before="120" w:after="12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16872">
              <w:rPr>
                <w:rFonts w:ascii="Arial" w:hAnsi="Arial" w:cs="Arial"/>
                <w:sz w:val="20"/>
                <w:szCs w:val="20"/>
                <w:lang w:val="pl-PL"/>
              </w:rPr>
              <w:t>GWARANCJA USUNIĘCIA WAD I USTEREK</w:t>
            </w:r>
          </w:p>
          <w:p w:rsidR="0001506A" w:rsidRPr="00A75E09" w:rsidRDefault="0001506A" w:rsidP="00277CCD">
            <w:pPr>
              <w:pStyle w:val="Nagwek1"/>
              <w:spacing w:before="120" w:after="12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16872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 w:rsidRPr="00A75E09">
              <w:rPr>
                <w:rFonts w:ascii="Arial" w:hAnsi="Arial" w:cs="Arial"/>
                <w:bCs w:val="0"/>
                <w:sz w:val="20"/>
                <w:szCs w:val="20"/>
              </w:rPr>
              <w:t>NR CRD/01/….</w:t>
            </w:r>
          </w:p>
        </w:tc>
      </w:tr>
      <w:tr w:rsidR="0001506A" w:rsidTr="00277CCD">
        <w:tc>
          <w:tcPr>
            <w:tcW w:w="5245" w:type="dxa"/>
          </w:tcPr>
          <w:p w:rsidR="0001506A" w:rsidRDefault="0001506A" w:rsidP="00277CCD">
            <w:pPr>
              <w:spacing w:before="120"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16872">
              <w:rPr>
                <w:rFonts w:ascii="Arial" w:hAnsi="Arial" w:cs="Arial"/>
                <w:sz w:val="20"/>
                <w:szCs w:val="20"/>
                <w:lang w:val="pl-PL"/>
              </w:rPr>
              <w:t xml:space="preserve">Zostaliśmy poinformowani, że w dniu ....... r.  Wasza firma zawarła z firmą  ("Wykonawca”) umowę na  </w:t>
            </w:r>
            <w:r w:rsidRPr="00F16872">
              <w:rPr>
                <w:rFonts w:ascii="Arial" w:hAnsi="Arial" w:cs="Arial"/>
                <w:sz w:val="20"/>
                <w:szCs w:val="20"/>
                <w:highlight w:val="yellow"/>
                <w:lang w:val="pl-PL"/>
              </w:rPr>
              <w:t xml:space="preserve">…………… </w:t>
            </w:r>
            <w:r w:rsidRPr="00F1687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DC76B7">
              <w:rPr>
                <w:rFonts w:ascii="Arial" w:hAnsi="Arial" w:cs="Arial"/>
                <w:sz w:val="20"/>
                <w:szCs w:val="20"/>
              </w:rPr>
              <w:t>(„</w:t>
            </w:r>
            <w:proofErr w:type="spellStart"/>
            <w:r w:rsidRPr="00DC76B7">
              <w:rPr>
                <w:rFonts w:ascii="Arial" w:hAnsi="Arial" w:cs="Arial"/>
                <w:sz w:val="20"/>
                <w:szCs w:val="20"/>
              </w:rPr>
              <w:t>Umowa</w:t>
            </w:r>
            <w:proofErr w:type="spellEnd"/>
            <w:r w:rsidRPr="00DC76B7">
              <w:rPr>
                <w:rFonts w:ascii="Arial" w:hAnsi="Arial" w:cs="Arial"/>
                <w:sz w:val="20"/>
                <w:szCs w:val="20"/>
              </w:rPr>
              <w:t>”)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01506A" w:rsidTr="00277CCD">
        <w:tc>
          <w:tcPr>
            <w:tcW w:w="5245" w:type="dxa"/>
          </w:tcPr>
          <w:p w:rsidR="0001506A" w:rsidRPr="00A54715" w:rsidRDefault="0001506A" w:rsidP="00277CCD">
            <w:pPr>
              <w:pStyle w:val="Tekstpodstawowy"/>
              <w:spacing w:line="240" w:lineRule="auto"/>
              <w:rPr>
                <w:rFonts w:ascii="Arial" w:hAnsi="Arial" w:cs="Arial"/>
                <w:sz w:val="6"/>
                <w:szCs w:val="6"/>
                <w:lang w:val="pl-PL"/>
              </w:rPr>
            </w:pPr>
          </w:p>
          <w:p w:rsidR="0001506A" w:rsidRDefault="0001506A" w:rsidP="00277CCD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 xml:space="preserve">Należyte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usunięcie wad i usterek w przedmiocie Umowy, zgodnie z warunkami Umowy,</w:t>
            </w: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 xml:space="preserve"> ma być zabezpieczone gwarancją bankową na kwotę …………………. </w:t>
            </w:r>
            <w:r w:rsidRPr="009D7C30">
              <w:rPr>
                <w:rFonts w:ascii="Arial" w:hAnsi="Arial" w:cs="Arial"/>
                <w:iCs/>
                <w:sz w:val="20"/>
                <w:szCs w:val="20"/>
                <w:lang w:val="pl-PL"/>
              </w:rPr>
              <w:t>[</w:t>
            </w:r>
            <w:r w:rsidRPr="009D7C30">
              <w:rPr>
                <w:rFonts w:ascii="Arial" w:hAnsi="Arial" w:cs="Arial"/>
                <w:i/>
                <w:sz w:val="20"/>
                <w:szCs w:val="20"/>
                <w:lang w:val="pl-PL"/>
              </w:rPr>
              <w:t>kwota i waluta gwarancji</w:t>
            </w:r>
            <w:r w:rsidRPr="009D7C30">
              <w:rPr>
                <w:rFonts w:ascii="Arial" w:hAnsi="Arial" w:cs="Arial"/>
                <w:iCs/>
                <w:sz w:val="20"/>
                <w:szCs w:val="20"/>
                <w:lang w:val="pl-PL"/>
              </w:rPr>
              <w:t>]</w:t>
            </w: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 xml:space="preserve"> (“Gwarancja”).</w:t>
            </w:r>
          </w:p>
        </w:tc>
      </w:tr>
      <w:tr w:rsidR="0001506A" w:rsidRPr="00EB4F3E" w:rsidTr="00277CCD">
        <w:tc>
          <w:tcPr>
            <w:tcW w:w="5245" w:type="dxa"/>
          </w:tcPr>
          <w:p w:rsidR="0001506A" w:rsidRDefault="0001506A" w:rsidP="00277CC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W związku z powyższym, my, </w:t>
            </w:r>
            <w:r w:rsidR="00242379">
              <w:rPr>
                <w:rFonts w:ascii="Arial" w:hAnsi="Arial" w:cs="Arial"/>
                <w:sz w:val="20"/>
                <w:szCs w:val="20"/>
                <w:lang w:val="pl-PL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…………………………………….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”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Bank”), działając na zlecenie Wykonawcy, nieodwołalnie i bezwarunkowo zobowiązujemy się do zapłacenia Waszej firmie –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.........................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, każdej kwoty lub kwot do ich łącznej maksymalnej wysokości:</w:t>
            </w:r>
          </w:p>
          <w:p w:rsidR="0001506A" w:rsidRDefault="0001506A" w:rsidP="00277CCD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.........</w:t>
            </w:r>
            <w:r w:rsidRPr="00EB4F3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zł (słownie: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.......</w:t>
            </w:r>
            <w:r w:rsidRPr="00EB4F3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złotych)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:rsidR="0001506A" w:rsidRPr="00EB4F3E" w:rsidRDefault="0001506A" w:rsidP="00277CC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niezwłocznie po otrzymaniu Waszego pierwszego, pisemnego żądania zapłaty, powołującego się na niniejszą gwarancję, </w:t>
            </w: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 xml:space="preserve">powołującego się na niniejszą gwarancję, zawierającego oświadczenie, że Wykonawca nie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usunął</w:t>
            </w: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 xml:space="preserve"> należycie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wad i usterek w przedmiocie  </w:t>
            </w: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>Umowy oraz określającego kwotę przysługującego Wam z tego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 tytułu roszczenia wobec Wykonawcy.</w:t>
            </w:r>
          </w:p>
          <w:p w:rsidR="0001506A" w:rsidRPr="00EB4F3E" w:rsidRDefault="0001506A" w:rsidP="00277CC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Wasze żądanie zapłaty zawierające ww. oświadczenie musi zostać nam przedstawione wraz z potwierdzeniem Waszego banku, że podpisy na tym dokumencie zostały złożone przez osoby upoważnione do reprezentowania Waszej firmy zgodnie z obowiązującymi zasadami reprezentacji („Potwierdzenie banku”) i dostarczone do Banku w terminie ważności niniejszej gwarancji w oryginale na adres: </w:t>
            </w:r>
            <w:r w:rsidR="00242379">
              <w:rPr>
                <w:rFonts w:ascii="Arial" w:hAnsi="Arial" w:cs="Arial"/>
                <w:sz w:val="20"/>
                <w:szCs w:val="20"/>
                <w:lang w:val="pl-PL"/>
              </w:rPr>
              <w:t>………………………</w:t>
            </w:r>
          </w:p>
        </w:tc>
      </w:tr>
      <w:tr w:rsidR="0001506A" w:rsidTr="00277CCD">
        <w:trPr>
          <w:trHeight w:val="351"/>
        </w:trPr>
        <w:tc>
          <w:tcPr>
            <w:tcW w:w="5245" w:type="dxa"/>
          </w:tcPr>
          <w:p w:rsidR="0001506A" w:rsidRPr="00EB4F3E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0F91">
              <w:rPr>
                <w:rFonts w:ascii="Arial" w:hAnsi="Arial" w:cs="Arial"/>
                <w:sz w:val="20"/>
                <w:szCs w:val="20"/>
                <w:lang w:val="pl-PL"/>
              </w:rPr>
              <w:t>Niniejsza Gwarancja jest ważna od dnia………… do dnia 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.......</w:t>
            </w:r>
            <w:r w:rsidRPr="007E0F91">
              <w:rPr>
                <w:rFonts w:ascii="Arial" w:hAnsi="Arial" w:cs="Arial"/>
                <w:sz w:val="20"/>
                <w:szCs w:val="20"/>
                <w:lang w:val="pl-PL"/>
              </w:rPr>
              <w:t xml:space="preserve"> i wygasa automatycznie i całkowicie, jeżeli do tego czasu n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ie otrzymamy Waszego żądania zapłaty zawierającego ww. oświadczenie wraz z Potwierdzeniem banku, niezależnie od tego, czy niniejszy dokument zostanie nam zwrócony czy nie.</w:t>
            </w:r>
          </w:p>
          <w:p w:rsidR="0001506A" w:rsidRDefault="0001506A" w:rsidP="00277CCD">
            <w:pPr>
              <w:keepNext/>
              <w:keepLines/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adjustRightInd w:val="0"/>
              <w:ind w:right="4"/>
              <w:jc w:val="both"/>
              <w:rPr>
                <w:rFonts w:ascii="Arial" w:hAnsi="Arial" w:cs="Arial"/>
                <w:sz w:val="20"/>
                <w:lang w:val="pl-PL"/>
              </w:rPr>
            </w:pPr>
          </w:p>
          <w:p w:rsidR="0001506A" w:rsidRDefault="0001506A" w:rsidP="00277CCD">
            <w:pPr>
              <w:keepNext/>
              <w:keepLines/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adjustRightInd w:val="0"/>
              <w:spacing w:line="240" w:lineRule="atLeast"/>
              <w:ind w:right="4"/>
              <w:jc w:val="both"/>
              <w:rPr>
                <w:rFonts w:ascii="Arial" w:hAnsi="Arial" w:cs="Arial"/>
                <w:sz w:val="20"/>
                <w:lang w:val="pl-PL"/>
              </w:rPr>
            </w:pPr>
          </w:p>
          <w:p w:rsidR="0001506A" w:rsidRPr="002A7554" w:rsidRDefault="0001506A" w:rsidP="00277CCD">
            <w:pPr>
              <w:keepNext/>
              <w:keepLines/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adjustRightInd w:val="0"/>
              <w:ind w:right="4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A7554">
              <w:rPr>
                <w:rFonts w:ascii="Arial" w:hAnsi="Arial" w:cs="Arial"/>
                <w:sz w:val="20"/>
                <w:lang w:val="pl-PL"/>
              </w:rPr>
              <w:t xml:space="preserve">Żadne porozumienia pomiędzy </w:t>
            </w:r>
            <w:r>
              <w:rPr>
                <w:rFonts w:ascii="Arial" w:hAnsi="Arial" w:cs="Arial"/>
                <w:sz w:val="20"/>
                <w:lang w:val="pl-PL"/>
              </w:rPr>
              <w:t xml:space="preserve">Wami </w:t>
            </w:r>
            <w:r w:rsidRPr="002A7554">
              <w:rPr>
                <w:rFonts w:ascii="Arial" w:hAnsi="Arial" w:cs="Arial"/>
                <w:sz w:val="20"/>
                <w:lang w:val="pl-PL"/>
              </w:rPr>
              <w:t>a</w:t>
            </w:r>
            <w:r>
              <w:rPr>
                <w:rFonts w:ascii="Arial" w:hAnsi="Arial" w:cs="Arial"/>
                <w:sz w:val="20"/>
                <w:lang w:val="pl-PL"/>
              </w:rPr>
              <w:t xml:space="preserve"> Wykonawcą</w:t>
            </w:r>
            <w:r w:rsidRPr="002A7554">
              <w:rPr>
                <w:rFonts w:ascii="Arial" w:hAnsi="Arial" w:cs="Arial"/>
                <w:sz w:val="20"/>
                <w:lang w:val="pl-PL"/>
              </w:rPr>
              <w:t>, jakiekolwiek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2A7554">
              <w:rPr>
                <w:rFonts w:ascii="Arial" w:hAnsi="Arial" w:cs="Arial"/>
                <w:sz w:val="20"/>
                <w:lang w:val="pl-PL"/>
              </w:rPr>
              <w:t xml:space="preserve">zmiany obowiązków </w:t>
            </w:r>
            <w:r>
              <w:rPr>
                <w:rFonts w:ascii="Arial" w:hAnsi="Arial" w:cs="Arial"/>
                <w:sz w:val="20"/>
                <w:lang w:val="pl-PL"/>
              </w:rPr>
              <w:t xml:space="preserve">Wykonawcy </w:t>
            </w:r>
            <w:r w:rsidRPr="002A7554">
              <w:rPr>
                <w:rFonts w:ascii="Arial" w:hAnsi="Arial" w:cs="Arial"/>
                <w:sz w:val="20"/>
                <w:lang w:val="pl-PL"/>
              </w:rPr>
              <w:t xml:space="preserve">wynikających z Umowy, ewentualne ulgi dotyczące płatności, terminów, wykonania obowiązków, czy też jakiekolwiek inne zdarzenia (niezależnie od faktu czy będziemy poinformowani o takich porozumieniach, zmianach lub ulgach, czy też nie) nie mogą stanowić podstawy zwolnienia nas z zobowiązań z tytułu niniejszej </w:t>
            </w:r>
            <w:r>
              <w:rPr>
                <w:rFonts w:ascii="Arial" w:hAnsi="Arial" w:cs="Arial"/>
                <w:sz w:val="20"/>
                <w:lang w:val="pl-PL"/>
              </w:rPr>
              <w:t>G</w:t>
            </w:r>
            <w:r w:rsidRPr="002A7554">
              <w:rPr>
                <w:rFonts w:ascii="Arial" w:hAnsi="Arial" w:cs="Arial"/>
                <w:sz w:val="20"/>
                <w:lang w:val="pl-PL"/>
              </w:rPr>
              <w:t>warancji bądź też zmiany tych zobowiązań.</w:t>
            </w:r>
          </w:p>
          <w:p w:rsidR="0001506A" w:rsidRDefault="0001506A" w:rsidP="00277CCD">
            <w:pPr>
              <w:spacing w:line="260" w:lineRule="exact"/>
              <w:jc w:val="both"/>
              <w:rPr>
                <w:rFonts w:ascii="Arial" w:hAnsi="Arial" w:cs="Arial"/>
                <w:b/>
                <w:caps/>
                <w:color w:val="00B050"/>
                <w:sz w:val="20"/>
                <w:szCs w:val="20"/>
                <w:lang w:val="pl-PL"/>
              </w:rPr>
            </w:pPr>
          </w:p>
        </w:tc>
      </w:tr>
      <w:tr w:rsidR="0001506A" w:rsidRPr="00EB4F3E" w:rsidTr="00277CCD">
        <w:trPr>
          <w:trHeight w:val="5879"/>
        </w:trPr>
        <w:tc>
          <w:tcPr>
            <w:tcW w:w="5245" w:type="dxa"/>
          </w:tcPr>
          <w:p w:rsidR="0001506A" w:rsidRPr="00AB4105" w:rsidRDefault="0001506A" w:rsidP="00277CCD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506A" w:rsidRPr="00EB4F3E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Zwrot oryginału niniejszej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warancji na adres: </w:t>
            </w:r>
            <w:r w:rsidR="00242379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…………………………………..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 przed upływem terminu jej ważności spowoduje wygaśnięcie naszych zobowiązań z niej wynikających.</w:t>
            </w:r>
          </w:p>
          <w:p w:rsidR="0001506A" w:rsidRPr="00EB4F3E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1506A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Każda zapłata dokonana przez nas w związku z niniejszą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warancją pomniejsza nasze zobowiązanie o zapłaconą kwotę.</w:t>
            </w:r>
          </w:p>
          <w:p w:rsidR="0001506A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1506A" w:rsidRPr="008E0CDF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1506A" w:rsidRPr="00EB4F3E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Niniejsza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warancja została sporządzona zgodnie z polskim prawem i temu prawu podlega. </w:t>
            </w:r>
          </w:p>
          <w:p w:rsidR="0001506A" w:rsidRPr="00B22496" w:rsidRDefault="0001506A" w:rsidP="00277CCD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01506A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Wszelkie spory mogące wyniknąć w związku z niniejszą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warancją, odnoszące się do jej interpretacji, wykonania lub naruszenia, zostaną przedłożone do rozpatrzenia sądowi właściwemu dla siedziby Banku.</w:t>
            </w:r>
          </w:p>
          <w:p w:rsidR="0001506A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1506A" w:rsidRPr="00EB4F3E" w:rsidRDefault="0001506A" w:rsidP="00277CCD">
            <w:pPr>
              <w:pStyle w:val="Tekstpodstawowy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A6623" w:rsidRDefault="00242379"/>
    <w:sectPr w:rsidR="00CA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gwek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8FC3910"/>
    <w:multiLevelType w:val="multilevel"/>
    <w:tmpl w:val="7B24B224"/>
    <w:numStyleLink w:val="BMHeading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6A"/>
    <w:rsid w:val="0001506A"/>
    <w:rsid w:val="00147E58"/>
    <w:rsid w:val="00242379"/>
    <w:rsid w:val="00774020"/>
    <w:rsid w:val="00E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939F"/>
  <w15:chartTrackingRefBased/>
  <w15:docId w15:val="{92832B93-C02C-4161-80AE-08F8EB66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Tekstpodstawowy"/>
    <w:link w:val="Nagwek1Znak"/>
    <w:qFormat/>
    <w:rsid w:val="0001506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01506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gwek3">
    <w:name w:val="heading 3"/>
    <w:basedOn w:val="Normalny"/>
    <w:link w:val="Nagwek3Znak"/>
    <w:qFormat/>
    <w:rsid w:val="0001506A"/>
    <w:pPr>
      <w:numPr>
        <w:ilvl w:val="2"/>
        <w:numId w:val="2"/>
      </w:numPr>
      <w:spacing w:after="180" w:line="260" w:lineRule="atLeast"/>
      <w:outlineLvl w:val="2"/>
    </w:pPr>
  </w:style>
  <w:style w:type="paragraph" w:styleId="Nagwek4">
    <w:name w:val="heading 4"/>
    <w:basedOn w:val="Normalny"/>
    <w:link w:val="Nagwek4Znak"/>
    <w:qFormat/>
    <w:rsid w:val="0001506A"/>
    <w:pPr>
      <w:numPr>
        <w:ilvl w:val="3"/>
        <w:numId w:val="2"/>
      </w:numPr>
      <w:spacing w:after="180" w:line="260" w:lineRule="atLeast"/>
      <w:outlineLvl w:val="3"/>
    </w:pPr>
  </w:style>
  <w:style w:type="paragraph" w:styleId="Nagwek5">
    <w:name w:val="heading 5"/>
    <w:basedOn w:val="Normalny"/>
    <w:link w:val="Nagwek5Znak"/>
    <w:qFormat/>
    <w:rsid w:val="0001506A"/>
    <w:pPr>
      <w:numPr>
        <w:ilvl w:val="4"/>
        <w:numId w:val="2"/>
      </w:numPr>
      <w:spacing w:after="180" w:line="260" w:lineRule="atLeast"/>
      <w:outlineLvl w:val="4"/>
    </w:pPr>
  </w:style>
  <w:style w:type="paragraph" w:styleId="Nagwek6">
    <w:name w:val="heading 6"/>
    <w:basedOn w:val="Normalny"/>
    <w:link w:val="Nagwek6Znak"/>
    <w:qFormat/>
    <w:rsid w:val="0001506A"/>
    <w:pPr>
      <w:numPr>
        <w:ilvl w:val="5"/>
        <w:numId w:val="2"/>
      </w:numPr>
      <w:spacing w:after="180" w:line="260" w:lineRule="atLeast"/>
      <w:outlineLvl w:val="5"/>
    </w:pPr>
  </w:style>
  <w:style w:type="paragraph" w:styleId="Nagwek7">
    <w:name w:val="heading 7"/>
    <w:basedOn w:val="Normalny"/>
    <w:link w:val="Nagwek7Znak"/>
    <w:qFormat/>
    <w:rsid w:val="0001506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06A"/>
    <w:rPr>
      <w:rFonts w:asciiTheme="majorHAnsi" w:eastAsiaTheme="majorEastAsia" w:hAnsiTheme="majorHAnsi" w:cstheme="majorHAnsi"/>
      <w:b/>
      <w:bCs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rsid w:val="0001506A"/>
    <w:rPr>
      <w:rFonts w:asciiTheme="majorHAnsi" w:eastAsiaTheme="majorEastAsia" w:hAnsiTheme="majorHAnsi" w:cstheme="majorHAnsi"/>
      <w:b/>
      <w:bCs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7Znak">
    <w:name w:val="Nagłówek 7 Znak"/>
    <w:basedOn w:val="Domylnaczcionkaakapitu"/>
    <w:link w:val="Nagwek7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qFormat/>
    <w:rsid w:val="0001506A"/>
    <w:pPr>
      <w:spacing w:after="18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BMHeadings">
    <w:name w:val="B&amp;M Headings"/>
    <w:uiPriority w:val="99"/>
    <w:rsid w:val="0001506A"/>
    <w:pPr>
      <w:numPr>
        <w:numId w:val="1"/>
      </w:numPr>
    </w:pPr>
  </w:style>
  <w:style w:type="table" w:styleId="Tabela-Siatka">
    <w:name w:val="Table Grid"/>
    <w:basedOn w:val="Standardowy"/>
    <w:rsid w:val="0001506A"/>
    <w:pPr>
      <w:spacing w:after="0" w:line="240" w:lineRule="auto"/>
    </w:pPr>
    <w:rPr>
      <w:rFonts w:eastAsia="PMingLiU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Kowalska-Stec</dc:creator>
  <cp:keywords/>
  <dc:description/>
  <cp:lastModifiedBy>Anna Kowalska-Stec</cp:lastModifiedBy>
  <cp:revision>2</cp:revision>
  <dcterms:created xsi:type="dcterms:W3CDTF">2021-11-18T12:51:00Z</dcterms:created>
  <dcterms:modified xsi:type="dcterms:W3CDTF">2021-11-18T12:51:00Z</dcterms:modified>
</cp:coreProperties>
</file>