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11" w:rsidRPr="000B5991" w:rsidRDefault="00EB7BFF" w:rsidP="00FE5411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            </w:t>
      </w:r>
      <w:r w:rsidR="0069258D">
        <w:rPr>
          <w:rFonts w:ascii="Arial" w:hAnsi="Arial" w:cs="Arial"/>
        </w:rPr>
        <w:t xml:space="preserve">            Załącznik n</w:t>
      </w:r>
      <w:r w:rsidR="00FE5411" w:rsidRPr="000B5991">
        <w:rPr>
          <w:rFonts w:ascii="Arial" w:hAnsi="Arial" w:cs="Arial"/>
        </w:rPr>
        <w:t>r 2</w:t>
      </w:r>
      <w:r w:rsidR="0069258D">
        <w:rPr>
          <w:rFonts w:ascii="Arial" w:hAnsi="Arial" w:cs="Arial"/>
        </w:rPr>
        <w:t>b do SWZ</w:t>
      </w:r>
      <w:r w:rsidR="004B4B7B">
        <w:rPr>
          <w:rFonts w:ascii="Arial" w:hAnsi="Arial" w:cs="Arial"/>
        </w:rPr>
        <w:t>/ 2 do umowy</w:t>
      </w:r>
    </w:p>
    <w:p w:rsidR="00FE5411" w:rsidRDefault="00FE5411" w:rsidP="00FE5411">
      <w:pPr>
        <w:rPr>
          <w:rFonts w:ascii="Arial" w:hAnsi="Arial" w:cs="Arial"/>
          <w:b/>
          <w:caps/>
          <w:szCs w:val="28"/>
        </w:rPr>
      </w:pPr>
    </w:p>
    <w:p w:rsidR="00FE5411" w:rsidRDefault="00FE541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9F6ED0">
        <w:rPr>
          <w:rFonts w:ascii="Arial" w:hAnsi="Arial" w:cs="Arial"/>
          <w:b/>
          <w:caps/>
          <w:szCs w:val="28"/>
        </w:rPr>
        <w:t>Opis  PRZEDMIOTU ZAMÓWIENIA</w:t>
      </w:r>
      <w:r w:rsidR="009007B2" w:rsidRPr="009F6ED0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9F6ED0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EB7BFF" w:rsidP="00EB7BFF">
      <w:pPr>
        <w:jc w:val="center"/>
        <w:rPr>
          <w:rFonts w:ascii="Arial" w:hAnsi="Arial" w:cs="Arial"/>
          <w:sz w:val="22"/>
          <w:szCs w:val="22"/>
        </w:rPr>
      </w:pPr>
      <w:r w:rsidRPr="009F6ED0">
        <w:rPr>
          <w:rFonts w:ascii="Arial" w:hAnsi="Arial" w:cs="Arial"/>
          <w:sz w:val="22"/>
          <w:szCs w:val="22"/>
        </w:rPr>
        <w:t xml:space="preserve">Sekcja </w:t>
      </w:r>
      <w:r w:rsidR="00E120DE" w:rsidRPr="009F6ED0">
        <w:rPr>
          <w:rFonts w:ascii="Arial" w:hAnsi="Arial" w:cs="Arial"/>
          <w:sz w:val="22"/>
          <w:szCs w:val="22"/>
        </w:rPr>
        <w:t>Medyczna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9F6ED0">
        <w:rPr>
          <w:rFonts w:ascii="Arial" w:hAnsi="Arial" w:cs="Arial"/>
          <w:i/>
          <w:sz w:val="20"/>
          <w:szCs w:val="20"/>
        </w:rPr>
        <w:t xml:space="preserve"> </w:t>
      </w:r>
      <w:r w:rsidRPr="009F6ED0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F6ED0" w:rsidRDefault="009F6ED0" w:rsidP="00B27FC4">
      <w:pPr>
        <w:rPr>
          <w:rFonts w:ascii="Arial" w:hAnsi="Arial" w:cs="Arial"/>
          <w:i/>
          <w:sz w:val="20"/>
          <w:szCs w:val="20"/>
        </w:rPr>
      </w:pPr>
    </w:p>
    <w:p w:rsidR="00AF6C34" w:rsidRPr="00383B20" w:rsidRDefault="00F6092D" w:rsidP="00383B20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664FC1">
        <w:rPr>
          <w:rFonts w:ascii="Arial" w:hAnsi="Arial" w:cs="Arial"/>
        </w:rPr>
        <w:t>Przedmiot zamówienia</w:t>
      </w:r>
      <w:r w:rsidR="009007B2" w:rsidRPr="00664FC1">
        <w:rPr>
          <w:rFonts w:ascii="Arial" w:hAnsi="Arial" w:cs="Arial"/>
        </w:rPr>
        <w:t xml:space="preserve">: </w:t>
      </w:r>
      <w:r w:rsidRPr="00664FC1">
        <w:rPr>
          <w:rFonts w:ascii="Arial" w:hAnsi="Arial" w:cs="Arial"/>
        </w:rPr>
        <w:t xml:space="preserve">Usługi medyczne obejmujące </w:t>
      </w:r>
      <w:r w:rsidR="00B10872" w:rsidRPr="00664FC1">
        <w:rPr>
          <w:rFonts w:ascii="Arial" w:hAnsi="Arial" w:cs="Arial"/>
        </w:rPr>
        <w:t xml:space="preserve">zabezpieczenie medyczne działalności bieżącej oraz szkoleniowej na rzecz 43WOG </w:t>
      </w:r>
      <w:r w:rsidR="00B10872" w:rsidRPr="00664FC1">
        <w:rPr>
          <w:rFonts w:ascii="Arial" w:hAnsi="Arial" w:cs="Arial"/>
        </w:rPr>
        <w:br/>
        <w:t>oraz jednostek wojskowych i in</w:t>
      </w:r>
      <w:r w:rsidR="00000C69" w:rsidRPr="00664FC1">
        <w:rPr>
          <w:rFonts w:ascii="Arial" w:hAnsi="Arial" w:cs="Arial"/>
        </w:rPr>
        <w:t xml:space="preserve">stytucji </w:t>
      </w:r>
      <w:r w:rsidR="00FE5411">
        <w:rPr>
          <w:rFonts w:ascii="Arial" w:hAnsi="Arial" w:cs="Arial"/>
        </w:rPr>
        <w:t xml:space="preserve">z rejonu Żagań </w:t>
      </w:r>
      <w:r w:rsidR="00000C69" w:rsidRPr="00664FC1">
        <w:rPr>
          <w:rFonts w:ascii="Arial" w:hAnsi="Arial" w:cs="Arial"/>
        </w:rPr>
        <w:t xml:space="preserve">przez lekarza  </w:t>
      </w:r>
      <w:r w:rsidR="00383B20">
        <w:rPr>
          <w:rFonts w:ascii="Arial" w:hAnsi="Arial" w:cs="Arial"/>
        </w:rPr>
        <w:t xml:space="preserve">- zadanie nr 2. </w:t>
      </w:r>
    </w:p>
    <w:p w:rsidR="009007B2" w:rsidRPr="00664FC1" w:rsidRDefault="009007B2" w:rsidP="005929C9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664FC1">
        <w:rPr>
          <w:rFonts w:ascii="Arial" w:hAnsi="Arial" w:cs="Arial"/>
        </w:rPr>
        <w:t xml:space="preserve">Ilość: </w:t>
      </w:r>
      <w:r w:rsidR="00AF6C34">
        <w:rPr>
          <w:rFonts w:ascii="Arial" w:hAnsi="Arial" w:cs="Arial"/>
        </w:rPr>
        <w:t>zgodnie z formularzem</w:t>
      </w:r>
      <w:r w:rsidR="00EB7BFF" w:rsidRPr="00664FC1">
        <w:rPr>
          <w:rFonts w:ascii="Arial" w:hAnsi="Arial" w:cs="Arial"/>
        </w:rPr>
        <w:t xml:space="preserve"> cenowym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CPV: </w:t>
      </w:r>
      <w:r w:rsidR="00B10872">
        <w:rPr>
          <w:rFonts w:ascii="Arial" w:hAnsi="Arial" w:cs="Arial"/>
        </w:rPr>
        <w:t>8512100-5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Inne normy: </w:t>
      </w:r>
      <w:r w:rsidR="00670C38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częściowe (zadania): </w:t>
      </w:r>
      <w:r w:rsidR="00AF6C34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równoważne: </w:t>
      </w:r>
      <w:r w:rsidR="00670C38" w:rsidRPr="009F6ED0">
        <w:rPr>
          <w:rFonts w:ascii="Arial" w:hAnsi="Arial" w:cs="Arial"/>
        </w:rPr>
        <w:t>nie dotyczy</w:t>
      </w:r>
      <w:r w:rsidRPr="009F6ED0">
        <w:rPr>
          <w:rFonts w:ascii="Arial" w:hAnsi="Arial" w:cs="Arial"/>
        </w:rPr>
        <w:t xml:space="preserve"> 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Wymogi techniczne: </w:t>
      </w:r>
      <w:r w:rsidR="005B1AA5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Usługi dodatkowe: </w:t>
      </w:r>
      <w:r w:rsidR="00670C38" w:rsidRPr="009F6ED0">
        <w:rPr>
          <w:rFonts w:ascii="Arial" w:hAnsi="Arial" w:cs="Arial"/>
        </w:rPr>
        <w:t>nie dotyczy</w:t>
      </w:r>
    </w:p>
    <w:p w:rsidR="003B0E01" w:rsidRPr="009F6ED0" w:rsidRDefault="003B0E01" w:rsidP="00F836A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9F6ED0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9F6ED0">
        <w:rPr>
          <w:rFonts w:ascii="Arial" w:hAnsi="Arial" w:cs="Arial"/>
          <w:sz w:val="24"/>
        </w:rPr>
        <w:t>SZCZEGÓŁOWY OPIS PRZEDMIOTU ZAMÓWIENIA</w:t>
      </w:r>
    </w:p>
    <w:p w:rsidR="009007B2" w:rsidRPr="0096056B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5D3112" w:rsidRPr="004C6AAC" w:rsidRDefault="004B4B7B" w:rsidP="00B1087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5D3112" w:rsidRPr="004C6AAC">
        <w:rPr>
          <w:rFonts w:ascii="Arial" w:hAnsi="Arial" w:cs="Arial"/>
          <w:b/>
        </w:rPr>
        <w:t xml:space="preserve"> NR 2 </w:t>
      </w:r>
    </w:p>
    <w:p w:rsidR="00DB3986" w:rsidRDefault="00DB3986" w:rsidP="00DB3986">
      <w:pPr>
        <w:shd w:val="clear" w:color="auto" w:fill="FFFFFF"/>
        <w:spacing w:before="274" w:line="360" w:lineRule="auto"/>
        <w:ind w:left="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Świadczenie usług medycznych na rzecz 43WOG oraz jednostek i instytucji wojskowych z rejonu Żagań  przez lekarza.</w:t>
      </w:r>
    </w:p>
    <w:p w:rsidR="00DB3986" w:rsidRDefault="00DB3986" w:rsidP="00F836A5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Zakres usług obejmuje świadczenia medyczne w zakresie:</w:t>
      </w:r>
    </w:p>
    <w:p w:rsidR="00DB3986" w:rsidRPr="00B10872" w:rsidRDefault="00DB3986" w:rsidP="00F836A5">
      <w:pPr>
        <w:spacing w:line="276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działalności bieżącej Ambulatorium 43WOG w tym</w:t>
      </w:r>
      <w:r w:rsidRPr="00B10872">
        <w:rPr>
          <w:rFonts w:ascii="Arial" w:hAnsi="Arial" w:cs="Arial"/>
        </w:rPr>
        <w:t xml:space="preserve"> udział podczas szczepień profilaktycznych oraz w </w:t>
      </w:r>
      <w:r w:rsidRPr="00B10872">
        <w:rPr>
          <w:rFonts w:ascii="Arial" w:eastAsiaTheme="minorEastAsia" w:hAnsi="Arial" w:cs="Arial"/>
        </w:rPr>
        <w:t>sprawach dotyczących  skierowań na RWKL, opinii lekarskich, zaświadczeń wystawianych dla żołnierzy zawodowych i pracowników wojska JW. i instytucji będących na zaopatrzeniu WOG.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Nadzór nad obrotem lekami wewnątrz 43WOG;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 xml:space="preserve">Zabezpieczenie </w:t>
      </w:r>
      <w:r>
        <w:rPr>
          <w:rFonts w:ascii="Arial" w:eastAsiaTheme="minorEastAsia" w:hAnsi="Arial" w:cs="Arial"/>
        </w:rPr>
        <w:t>medyczne przyjęcia</w:t>
      </w:r>
      <w:r w:rsidR="00BC0ACA">
        <w:rPr>
          <w:rFonts w:ascii="Arial" w:eastAsiaTheme="minorEastAsia" w:hAnsi="Arial" w:cs="Arial"/>
        </w:rPr>
        <w:t xml:space="preserve"> żołnierzy</w:t>
      </w:r>
      <w:r>
        <w:rPr>
          <w:rFonts w:ascii="Arial" w:eastAsiaTheme="minorEastAsia" w:hAnsi="Arial" w:cs="Arial"/>
        </w:rPr>
        <w:t xml:space="preserve"> legii akademickiej</w:t>
      </w:r>
      <w:r w:rsidR="00B84A19">
        <w:rPr>
          <w:rFonts w:ascii="Arial" w:eastAsiaTheme="minorEastAsia" w:hAnsi="Arial" w:cs="Arial"/>
        </w:rPr>
        <w:t>, dobrowolnej zasadniczej służby wojskowej</w:t>
      </w:r>
      <w:r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</w:rPr>
        <w:t xml:space="preserve"> żołnierzy rezerwy;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Kwalifikacje do szczepień ochronnych;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lastRenderedPageBreak/>
        <w:t>Kwalifikacje do egzaminów z wychowania fizycznego oraz zawodów sportowych.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medyczne zajęć z OPBMR.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przepraw.</w:t>
      </w:r>
    </w:p>
    <w:p w:rsidR="00DB3986" w:rsidRPr="00B10872" w:rsidRDefault="00DB3986" w:rsidP="00F836A5">
      <w:pPr>
        <w:numPr>
          <w:ilvl w:val="0"/>
          <w:numId w:val="9"/>
        </w:numPr>
        <w:spacing w:line="36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Cs/>
          <w:iCs/>
        </w:rPr>
        <w:t>Badania i leczenie żołnierzy</w:t>
      </w:r>
      <w:r>
        <w:rPr>
          <w:rFonts w:ascii="Arial" w:eastAsiaTheme="minorEastAsia" w:hAnsi="Arial" w:cs="Arial"/>
        </w:rPr>
        <w:t xml:space="preserve"> legii akademickiej</w:t>
      </w:r>
      <w:r w:rsidR="00B84A19">
        <w:rPr>
          <w:rFonts w:ascii="Arial" w:eastAsiaTheme="minorEastAsia" w:hAnsi="Arial" w:cs="Arial"/>
        </w:rPr>
        <w:t>, dobrowolnej zasadniczej służby wojskowej</w:t>
      </w:r>
      <w:r w:rsidR="00BC0ACA"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  <w:bCs/>
          <w:iCs/>
        </w:rPr>
        <w:t xml:space="preserve">żołnierzy rezerwy </w:t>
      </w:r>
      <w:r w:rsidR="00B84A19">
        <w:rPr>
          <w:rFonts w:ascii="Arial" w:eastAsiaTheme="minorEastAsia" w:hAnsi="Arial" w:cs="Arial"/>
          <w:bCs/>
          <w:iCs/>
        </w:rPr>
        <w:t xml:space="preserve">w </w:t>
      </w:r>
      <w:r w:rsidRPr="00B10872">
        <w:rPr>
          <w:rFonts w:ascii="Arial" w:eastAsiaTheme="minorEastAsia" w:hAnsi="Arial" w:cs="Arial"/>
          <w:bCs/>
          <w:iCs/>
        </w:rPr>
        <w:t>wyznaczonych prze</w:t>
      </w:r>
      <w:r w:rsidR="00FE5411">
        <w:rPr>
          <w:rFonts w:ascii="Arial" w:eastAsiaTheme="minorEastAsia" w:hAnsi="Arial" w:cs="Arial"/>
          <w:bCs/>
          <w:iCs/>
        </w:rPr>
        <w:t xml:space="preserve">z Zamawiającego pomieszczeniach </w:t>
      </w:r>
      <w:r w:rsidRPr="00B10872">
        <w:rPr>
          <w:rFonts w:ascii="Arial" w:eastAsiaTheme="minorEastAsia" w:hAnsi="Arial" w:cs="Arial"/>
          <w:bCs/>
          <w:iCs/>
        </w:rPr>
        <w:t>Ambulatorium/Miejsca Udzielania Świadczeń  posiadających akceptację Wojskowego Ośrodka Medycyny Prewencyjnej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>oraz</w:t>
      </w:r>
      <w:r>
        <w:rPr>
          <w:rFonts w:ascii="Arial" w:eastAsiaTheme="minorEastAsia" w:hAnsi="Arial" w:cs="Arial"/>
          <w:bCs/>
          <w:iCs/>
        </w:rPr>
        <w:t xml:space="preserve"> </w:t>
      </w:r>
      <w:r w:rsidRPr="00B10872">
        <w:rPr>
          <w:rFonts w:ascii="Arial" w:eastAsiaTheme="minorEastAsia" w:hAnsi="Arial" w:cs="Arial"/>
          <w:bCs/>
          <w:iCs/>
        </w:rPr>
        <w:t xml:space="preserve">spełniających uwarunkowania Ustawy o Działalności Leczniczej. </w:t>
      </w:r>
    </w:p>
    <w:p w:rsidR="00DB3986" w:rsidRPr="00B10872" w:rsidRDefault="00DB3986" w:rsidP="008F547F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Świadczenie usług medycznych odbywać się będzie w:</w:t>
      </w:r>
    </w:p>
    <w:p w:rsidR="00DB3986" w:rsidRPr="00B10872" w:rsidRDefault="00DB3986" w:rsidP="008F547F">
      <w:pPr>
        <w:numPr>
          <w:ilvl w:val="0"/>
          <w:numId w:val="6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 xml:space="preserve">Ambulatorium 43WOG </w:t>
      </w:r>
      <w:r>
        <w:rPr>
          <w:rFonts w:ascii="Arial" w:eastAsiaTheme="minorEastAsia" w:hAnsi="Arial" w:cs="Arial"/>
        </w:rPr>
        <w:t xml:space="preserve"> – budynek nr 12</w:t>
      </w:r>
      <w:r w:rsidRPr="00B10872">
        <w:rPr>
          <w:rFonts w:ascii="Arial" w:eastAsiaTheme="minorEastAsia" w:hAnsi="Arial" w:cs="Arial"/>
        </w:rPr>
        <w:t xml:space="preserve"> w </w:t>
      </w:r>
      <w:r>
        <w:rPr>
          <w:rFonts w:ascii="Arial" w:eastAsiaTheme="minorEastAsia" w:hAnsi="Arial" w:cs="Arial"/>
        </w:rPr>
        <w:t>Żaganiu</w:t>
      </w:r>
    </w:p>
    <w:p w:rsidR="00DB3986" w:rsidRPr="00B10872" w:rsidRDefault="00DB3986" w:rsidP="008F547F">
      <w:pPr>
        <w:numPr>
          <w:ilvl w:val="0"/>
          <w:numId w:val="7"/>
        </w:numPr>
        <w:spacing w:after="200" w:line="360" w:lineRule="auto"/>
        <w:ind w:left="1701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wg potrzeb</w:t>
      </w:r>
    </w:p>
    <w:p w:rsidR="00DB3986" w:rsidRPr="00F836A5" w:rsidRDefault="00DB3986" w:rsidP="00F836A5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hAnsi="Arial"/>
          <w:bCs/>
        </w:rPr>
      </w:pPr>
      <w:r w:rsidRPr="00B10872">
        <w:rPr>
          <w:rFonts w:ascii="Arial" w:eastAsiaTheme="minorEastAsia" w:hAnsi="Arial" w:cs="Arial"/>
        </w:rPr>
        <w:t xml:space="preserve">Czas pracy może ulec zmianie w zależności od obciążenia przedsięwzięciami szkoleniowymi i potrzebami wynikającymi z udzielanych świadczeń </w:t>
      </w:r>
      <w:r w:rsidRPr="00B10872">
        <w:rPr>
          <w:rFonts w:ascii="Arial" w:eastAsiaTheme="minorEastAsia" w:hAnsi="Arial" w:cs="Arial"/>
        </w:rPr>
        <w:br/>
        <w:t>w Ambulatorium. Za regulację czasu i miejsca pracy odpowiada Kierownik Ambulatorium 43WOG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lub inna upoważniona przez nią osoba, która przekaże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dyspozycje w formie: e-mail, fax lub telefonicznie.</w:t>
      </w:r>
      <w:r>
        <w:rPr>
          <w:rFonts w:ascii="Arial" w:eastAsiaTheme="minorEastAsia" w:hAnsi="Arial" w:cs="Arial"/>
        </w:rPr>
        <w:t xml:space="preserve"> </w:t>
      </w:r>
      <w:r w:rsidRPr="00B10872">
        <w:rPr>
          <w:rFonts w:ascii="Arial" w:hAnsi="Arial"/>
        </w:rPr>
        <w:t>O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terminie i zakresie udzielanych świadczeń Wykonawca będzie powiadomiony przez Zamawiającego do 27-go każdego miesiąca. Jednocześnie Zamawiający zastrzega sobie prawo w sytuacjach nagłych niemożliwych do przewidzenia </w:t>
      </w:r>
      <w:r w:rsidRPr="00B10872">
        <w:rPr>
          <w:rFonts w:ascii="Arial" w:hAnsi="Arial"/>
        </w:rPr>
        <w:br/>
        <w:t>w zakresie (dodatkowych świadczeń lub zmiany terminu i miejsca udzielenia świadczeń) o powiadomieniu Wykonawcy</w:t>
      </w:r>
      <w:r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z dwudniowym wyprzedzeniem </w:t>
      </w:r>
      <w:r w:rsidRPr="00B10872">
        <w:rPr>
          <w:rFonts w:ascii="Arial" w:hAnsi="Arial"/>
        </w:rPr>
        <w:br/>
        <w:t>w formie pisemnej bądź telefonicznej. Za formę pisemną powiadomienia, strony uznają również powiadomienie za pomocą poczty elektronicznej.</w:t>
      </w:r>
    </w:p>
    <w:p w:rsidR="00DB3986" w:rsidRPr="00F836A5" w:rsidRDefault="00DB3986" w:rsidP="00DB3986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Wykonawca w uzasadnionych przypadkach, po uzyskaniu wcześniejszej zgody Zamawiającego, może powierzyć obowiązki osobie trzeciej, która w tym czasie jest zastępcą wyłącznie Wykonawcy. Osobą zastępującą Wykonawcę może być wyłącznie lekarz. Wszelkie koszty zastępstwa ponosi Wykonawca.</w:t>
      </w:r>
    </w:p>
    <w:p w:rsidR="00DB3986" w:rsidRPr="001E091B" w:rsidRDefault="00DB3986" w:rsidP="001E091B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 przypadku uzyskania takiej zgody, Wykonawca za działania lub zaniechania osób trzecich ponosi odpowiedzialność jak za własne działania lub zaniechania.</w:t>
      </w:r>
    </w:p>
    <w:p w:rsidR="00DB3986" w:rsidRPr="00B84A19" w:rsidRDefault="00DB3986" w:rsidP="009F639A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84A19">
        <w:rPr>
          <w:rFonts w:ascii="Arial" w:eastAsiaTheme="minorEastAsia" w:hAnsi="Arial" w:cs="Arial"/>
        </w:rPr>
        <w:t xml:space="preserve">Szacunkowa ilość godzin udzielania świadczeń w okresie trwania umowy </w:t>
      </w:r>
      <w:r w:rsidR="004C6AAC" w:rsidRPr="00B84A19">
        <w:rPr>
          <w:rFonts w:ascii="Arial" w:eastAsiaTheme="minorEastAsia" w:hAnsi="Arial" w:cs="Arial"/>
        </w:rPr>
        <w:br/>
      </w:r>
      <w:r w:rsidRPr="00B84A19">
        <w:rPr>
          <w:rFonts w:ascii="Arial" w:eastAsiaTheme="minorEastAsia" w:hAnsi="Arial" w:cs="Arial"/>
        </w:rPr>
        <w:t xml:space="preserve">to </w:t>
      </w:r>
      <w:r w:rsidR="00FE5411">
        <w:rPr>
          <w:rFonts w:ascii="Arial" w:eastAsiaTheme="minorEastAsia" w:hAnsi="Arial" w:cs="Arial"/>
          <w:b/>
        </w:rPr>
        <w:t>300</w:t>
      </w:r>
      <w:r w:rsidRPr="00BC0ACA">
        <w:rPr>
          <w:rFonts w:ascii="Arial" w:eastAsiaTheme="minorEastAsia" w:hAnsi="Arial" w:cs="Arial"/>
          <w:b/>
        </w:rPr>
        <w:t xml:space="preserve"> </w:t>
      </w:r>
      <w:r w:rsidRPr="00B84A19">
        <w:rPr>
          <w:rFonts w:ascii="Arial" w:eastAsiaTheme="minorEastAsia" w:hAnsi="Arial" w:cs="Arial"/>
          <w:b/>
        </w:rPr>
        <w:t>godzin</w:t>
      </w:r>
      <w:r w:rsidR="007B6AD5" w:rsidRPr="00B84A19">
        <w:rPr>
          <w:rFonts w:ascii="Arial" w:eastAsiaTheme="minorEastAsia" w:hAnsi="Arial" w:cs="Arial"/>
          <w:b/>
        </w:rPr>
        <w:t xml:space="preserve">. </w:t>
      </w:r>
    </w:p>
    <w:p w:rsidR="00121A12" w:rsidRDefault="00121A12" w:rsidP="00121A12">
      <w:pPr>
        <w:pStyle w:val="Akapitzlist"/>
        <w:rPr>
          <w:rFonts w:ascii="Arial" w:eastAsiaTheme="minorEastAsia" w:hAnsi="Arial" w:cs="Arial"/>
        </w:rPr>
      </w:pPr>
    </w:p>
    <w:p w:rsidR="002F50B7" w:rsidRPr="003B0E01" w:rsidRDefault="002F50B7" w:rsidP="001E09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1E091B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9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42F" w:rsidRDefault="0047042F">
      <w:r>
        <w:separator/>
      </w:r>
    </w:p>
  </w:endnote>
  <w:endnote w:type="continuationSeparator" w:id="0">
    <w:p w:rsidR="0047042F" w:rsidRDefault="0047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1E091B" w:rsidRPr="001E091B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1E091B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42F" w:rsidRDefault="0047042F">
      <w:r>
        <w:separator/>
      </w:r>
    </w:p>
  </w:footnote>
  <w:footnote w:type="continuationSeparator" w:id="0">
    <w:p w:rsidR="0047042F" w:rsidRDefault="0047042F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E9"/>
    <w:multiLevelType w:val="hybridMultilevel"/>
    <w:tmpl w:val="BDE47608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07D9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3A85"/>
    <w:multiLevelType w:val="hybridMultilevel"/>
    <w:tmpl w:val="684A51EE"/>
    <w:lvl w:ilvl="0" w:tplc="A10E35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E0C7D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E2DA1"/>
    <w:multiLevelType w:val="hybridMultilevel"/>
    <w:tmpl w:val="356CD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242F7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30143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EF6927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36855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C2A95"/>
    <w:multiLevelType w:val="hybridMultilevel"/>
    <w:tmpl w:val="C19C1BB4"/>
    <w:lvl w:ilvl="0" w:tplc="E26035E0">
      <w:start w:val="1"/>
      <w:numFmt w:val="bullet"/>
      <w:lvlText w:val="—"/>
      <w:lvlJc w:val="left"/>
      <w:pPr>
        <w:ind w:left="21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12221D"/>
    <w:multiLevelType w:val="hybridMultilevel"/>
    <w:tmpl w:val="826CDF78"/>
    <w:lvl w:ilvl="0" w:tplc="3708B4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9856D0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9EC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C7DCB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890F2F"/>
    <w:multiLevelType w:val="hybridMultilevel"/>
    <w:tmpl w:val="3EB4F6A0"/>
    <w:lvl w:ilvl="0" w:tplc="8684F92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83630"/>
    <w:multiLevelType w:val="hybridMultilevel"/>
    <w:tmpl w:val="2BB07084"/>
    <w:lvl w:ilvl="0" w:tplc="B2F02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856D4C"/>
    <w:multiLevelType w:val="hybridMultilevel"/>
    <w:tmpl w:val="38CEB2A4"/>
    <w:lvl w:ilvl="0" w:tplc="D03AB684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D256B6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83D7D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44155E"/>
    <w:multiLevelType w:val="hybridMultilevel"/>
    <w:tmpl w:val="4DD8DBDC"/>
    <w:lvl w:ilvl="0" w:tplc="0BC4C5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35E82"/>
    <w:multiLevelType w:val="hybridMultilevel"/>
    <w:tmpl w:val="EF529B28"/>
    <w:lvl w:ilvl="0" w:tplc="190EAC68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EC32BF"/>
    <w:multiLevelType w:val="hybridMultilevel"/>
    <w:tmpl w:val="F2D0D692"/>
    <w:lvl w:ilvl="0" w:tplc="20524FF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16"/>
  </w:num>
  <w:num w:numId="19">
    <w:abstractNumId w:val="0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0C69"/>
    <w:rsid w:val="00001FAA"/>
    <w:rsid w:val="00005063"/>
    <w:rsid w:val="00031261"/>
    <w:rsid w:val="000325F4"/>
    <w:rsid w:val="0003477B"/>
    <w:rsid w:val="00036DA0"/>
    <w:rsid w:val="0004134D"/>
    <w:rsid w:val="00055647"/>
    <w:rsid w:val="0005617F"/>
    <w:rsid w:val="00064DD7"/>
    <w:rsid w:val="0007347A"/>
    <w:rsid w:val="000827A7"/>
    <w:rsid w:val="000A1D5F"/>
    <w:rsid w:val="00115AF1"/>
    <w:rsid w:val="00121A12"/>
    <w:rsid w:val="001220E0"/>
    <w:rsid w:val="00124180"/>
    <w:rsid w:val="001613F5"/>
    <w:rsid w:val="0016468F"/>
    <w:rsid w:val="00167C32"/>
    <w:rsid w:val="00184603"/>
    <w:rsid w:val="00192B11"/>
    <w:rsid w:val="001B28DA"/>
    <w:rsid w:val="001C42BC"/>
    <w:rsid w:val="001E091B"/>
    <w:rsid w:val="001F56B9"/>
    <w:rsid w:val="00212429"/>
    <w:rsid w:val="0023798C"/>
    <w:rsid w:val="002400AB"/>
    <w:rsid w:val="00241A76"/>
    <w:rsid w:val="00297D1F"/>
    <w:rsid w:val="002A119C"/>
    <w:rsid w:val="002B6B53"/>
    <w:rsid w:val="002C0814"/>
    <w:rsid w:val="002F50B7"/>
    <w:rsid w:val="003055B1"/>
    <w:rsid w:val="00317524"/>
    <w:rsid w:val="00322A92"/>
    <w:rsid w:val="00327C51"/>
    <w:rsid w:val="003465AC"/>
    <w:rsid w:val="0034711B"/>
    <w:rsid w:val="003613B8"/>
    <w:rsid w:val="00383B20"/>
    <w:rsid w:val="0039560A"/>
    <w:rsid w:val="003B0E01"/>
    <w:rsid w:val="003B4A48"/>
    <w:rsid w:val="003F5FF9"/>
    <w:rsid w:val="00415547"/>
    <w:rsid w:val="00451FB2"/>
    <w:rsid w:val="0047042F"/>
    <w:rsid w:val="00492B89"/>
    <w:rsid w:val="0049465C"/>
    <w:rsid w:val="004A1638"/>
    <w:rsid w:val="004A76C5"/>
    <w:rsid w:val="004A771B"/>
    <w:rsid w:val="004B3DCB"/>
    <w:rsid w:val="004B4B7B"/>
    <w:rsid w:val="004C6AAC"/>
    <w:rsid w:val="004D62F4"/>
    <w:rsid w:val="004E2F0C"/>
    <w:rsid w:val="004F568E"/>
    <w:rsid w:val="005169EE"/>
    <w:rsid w:val="00517947"/>
    <w:rsid w:val="00522A0C"/>
    <w:rsid w:val="00551030"/>
    <w:rsid w:val="00552CF4"/>
    <w:rsid w:val="00566297"/>
    <w:rsid w:val="00566741"/>
    <w:rsid w:val="005B1AA5"/>
    <w:rsid w:val="005D3112"/>
    <w:rsid w:val="005D5E23"/>
    <w:rsid w:val="005E021C"/>
    <w:rsid w:val="005E7B8D"/>
    <w:rsid w:val="005F4012"/>
    <w:rsid w:val="005F52FF"/>
    <w:rsid w:val="006147AD"/>
    <w:rsid w:val="00623463"/>
    <w:rsid w:val="00625EC0"/>
    <w:rsid w:val="006410E2"/>
    <w:rsid w:val="00664FC1"/>
    <w:rsid w:val="00670C38"/>
    <w:rsid w:val="00680052"/>
    <w:rsid w:val="0069258D"/>
    <w:rsid w:val="00694387"/>
    <w:rsid w:val="0069661D"/>
    <w:rsid w:val="006B6870"/>
    <w:rsid w:val="006D31A2"/>
    <w:rsid w:val="006E09E7"/>
    <w:rsid w:val="006E1AB2"/>
    <w:rsid w:val="006E4B88"/>
    <w:rsid w:val="00701D70"/>
    <w:rsid w:val="007042A3"/>
    <w:rsid w:val="00706154"/>
    <w:rsid w:val="00711995"/>
    <w:rsid w:val="00712260"/>
    <w:rsid w:val="007128BB"/>
    <w:rsid w:val="00724E34"/>
    <w:rsid w:val="00746D7A"/>
    <w:rsid w:val="00746EEB"/>
    <w:rsid w:val="007564CD"/>
    <w:rsid w:val="007A1664"/>
    <w:rsid w:val="007B1F09"/>
    <w:rsid w:val="007B6AD5"/>
    <w:rsid w:val="007E4CDA"/>
    <w:rsid w:val="007F1B9A"/>
    <w:rsid w:val="00810C9E"/>
    <w:rsid w:val="00817766"/>
    <w:rsid w:val="00830059"/>
    <w:rsid w:val="00863A63"/>
    <w:rsid w:val="00875465"/>
    <w:rsid w:val="00883B3B"/>
    <w:rsid w:val="008A0EC8"/>
    <w:rsid w:val="008A411B"/>
    <w:rsid w:val="008E19B5"/>
    <w:rsid w:val="008F547F"/>
    <w:rsid w:val="009007B2"/>
    <w:rsid w:val="00935CBB"/>
    <w:rsid w:val="009434A0"/>
    <w:rsid w:val="0096056B"/>
    <w:rsid w:val="00985691"/>
    <w:rsid w:val="00997575"/>
    <w:rsid w:val="009B1483"/>
    <w:rsid w:val="009B2A5D"/>
    <w:rsid w:val="009B6CBD"/>
    <w:rsid w:val="009C21E3"/>
    <w:rsid w:val="009F0472"/>
    <w:rsid w:val="009F6ED0"/>
    <w:rsid w:val="00A13A59"/>
    <w:rsid w:val="00A27530"/>
    <w:rsid w:val="00A61454"/>
    <w:rsid w:val="00A9067D"/>
    <w:rsid w:val="00AA6772"/>
    <w:rsid w:val="00AD249D"/>
    <w:rsid w:val="00AE4B30"/>
    <w:rsid w:val="00AE617F"/>
    <w:rsid w:val="00AF5F04"/>
    <w:rsid w:val="00AF6C34"/>
    <w:rsid w:val="00B10872"/>
    <w:rsid w:val="00B231D4"/>
    <w:rsid w:val="00B26723"/>
    <w:rsid w:val="00B27FC4"/>
    <w:rsid w:val="00B36A73"/>
    <w:rsid w:val="00B47577"/>
    <w:rsid w:val="00B80C8C"/>
    <w:rsid w:val="00B84A19"/>
    <w:rsid w:val="00B86F7B"/>
    <w:rsid w:val="00BC0ACA"/>
    <w:rsid w:val="00BD110D"/>
    <w:rsid w:val="00BE3EFF"/>
    <w:rsid w:val="00C148E4"/>
    <w:rsid w:val="00C2376C"/>
    <w:rsid w:val="00C26109"/>
    <w:rsid w:val="00C40E6A"/>
    <w:rsid w:val="00C94E3D"/>
    <w:rsid w:val="00CC5EAD"/>
    <w:rsid w:val="00CE036B"/>
    <w:rsid w:val="00CF107E"/>
    <w:rsid w:val="00CF170B"/>
    <w:rsid w:val="00D061A9"/>
    <w:rsid w:val="00D06DC7"/>
    <w:rsid w:val="00D10596"/>
    <w:rsid w:val="00D339B3"/>
    <w:rsid w:val="00D36341"/>
    <w:rsid w:val="00D52711"/>
    <w:rsid w:val="00D72E50"/>
    <w:rsid w:val="00D869DD"/>
    <w:rsid w:val="00D97362"/>
    <w:rsid w:val="00D978BB"/>
    <w:rsid w:val="00DA76BE"/>
    <w:rsid w:val="00DB0B80"/>
    <w:rsid w:val="00DB3986"/>
    <w:rsid w:val="00DB4B95"/>
    <w:rsid w:val="00DB52F5"/>
    <w:rsid w:val="00DD043E"/>
    <w:rsid w:val="00DD557B"/>
    <w:rsid w:val="00DE4D9F"/>
    <w:rsid w:val="00DF0978"/>
    <w:rsid w:val="00DF2370"/>
    <w:rsid w:val="00DF57FC"/>
    <w:rsid w:val="00E11B2C"/>
    <w:rsid w:val="00E120DE"/>
    <w:rsid w:val="00E33BA8"/>
    <w:rsid w:val="00E57FC8"/>
    <w:rsid w:val="00E90E17"/>
    <w:rsid w:val="00E95667"/>
    <w:rsid w:val="00EA1008"/>
    <w:rsid w:val="00EB7BFF"/>
    <w:rsid w:val="00ED1E7D"/>
    <w:rsid w:val="00F4350E"/>
    <w:rsid w:val="00F6092D"/>
    <w:rsid w:val="00F836A5"/>
    <w:rsid w:val="00F87952"/>
    <w:rsid w:val="00F96B22"/>
    <w:rsid w:val="00FA5E13"/>
    <w:rsid w:val="00FE074B"/>
    <w:rsid w:val="00FE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5A0E47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A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7BFF"/>
    <w:pPr>
      <w:ind w:left="720"/>
      <w:contextualSpacing/>
    </w:pPr>
  </w:style>
  <w:style w:type="character" w:customStyle="1" w:styleId="postbody">
    <w:name w:val="postbody"/>
    <w:rsid w:val="004A1638"/>
    <w:rPr>
      <w:rFonts w:cs="Times New Roman"/>
    </w:rPr>
  </w:style>
  <w:style w:type="character" w:styleId="Odwoaniedokomentarza">
    <w:name w:val="annotation reference"/>
    <w:basedOn w:val="Domylnaczcionkaakapitu"/>
    <w:semiHidden/>
    <w:unhideWhenUsed/>
    <w:rsid w:val="00B1087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08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087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0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0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D02FB-5F44-4553-B582-7EB5DFEDB9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198B67-0DF8-44F8-9316-86B3B413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5</cp:revision>
  <cp:lastPrinted>2023-10-04T10:18:00Z</cp:lastPrinted>
  <dcterms:created xsi:type="dcterms:W3CDTF">2025-01-02T11:02:00Z</dcterms:created>
  <dcterms:modified xsi:type="dcterms:W3CDTF">2025-01-08T07:49:00Z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bde64867-cf17-4af1-a0d4-eba1eccb3d2c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