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AD0" w:rsidRPr="001F1CE2" w:rsidRDefault="001F1CE2" w:rsidP="001F1CE2">
      <w:pPr>
        <w:jc w:val="right"/>
        <w:rPr>
          <w:rFonts w:ascii="Times New Roman" w:hAnsi="Times New Roman" w:cs="Times New Roman"/>
        </w:rPr>
      </w:pPr>
      <w:r w:rsidRPr="001F1CE2">
        <w:rPr>
          <w:rFonts w:ascii="Times New Roman" w:hAnsi="Times New Roman" w:cs="Times New Roman"/>
        </w:rPr>
        <w:t>Załącznik nr 1</w:t>
      </w:r>
    </w:p>
    <w:p w:rsidR="001F1CE2" w:rsidRPr="001F1CE2" w:rsidRDefault="001F1CE2" w:rsidP="001F1CE2">
      <w:pPr>
        <w:jc w:val="right"/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51"/>
        <w:gridCol w:w="2746"/>
        <w:gridCol w:w="861"/>
        <w:gridCol w:w="1533"/>
        <w:gridCol w:w="1701"/>
        <w:gridCol w:w="1559"/>
      </w:tblGrid>
      <w:tr w:rsidR="00020A0E" w:rsidRPr="001F1CE2" w:rsidTr="008A5079">
        <w:tc>
          <w:tcPr>
            <w:tcW w:w="95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zadania</w:t>
            </w:r>
          </w:p>
        </w:tc>
        <w:tc>
          <w:tcPr>
            <w:tcW w:w="2746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 w:rsidRPr="001F1CE2">
              <w:rPr>
                <w:rFonts w:ascii="Times New Roman" w:hAnsi="Times New Roman" w:cs="Times New Roman"/>
              </w:rPr>
              <w:t>Pozycja</w:t>
            </w:r>
          </w:p>
        </w:tc>
        <w:tc>
          <w:tcPr>
            <w:tcW w:w="86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1533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jednostkowa netto w PLN</w:t>
            </w:r>
          </w:p>
        </w:tc>
        <w:tc>
          <w:tcPr>
            <w:tcW w:w="170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netto w PLN</w:t>
            </w:r>
          </w:p>
        </w:tc>
        <w:tc>
          <w:tcPr>
            <w:tcW w:w="1559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w PLN</w:t>
            </w:r>
          </w:p>
        </w:tc>
      </w:tr>
      <w:tr w:rsidR="00020A0E" w:rsidRPr="001F1CE2" w:rsidTr="008A5079">
        <w:tc>
          <w:tcPr>
            <w:tcW w:w="951" w:type="dxa"/>
          </w:tcPr>
          <w:p w:rsidR="00020A0E" w:rsidRDefault="00020A0E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</w:tcPr>
          <w:p w:rsidR="00020A0E" w:rsidRPr="001F1CE2" w:rsidRDefault="00020A0E" w:rsidP="001C3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Zestaw kwalifikowany – nowy certyfikat kwalifikowany ważny 2 lata, </w:t>
            </w:r>
            <w:r w:rsidR="00D86EC9">
              <w:rPr>
                <w:rFonts w:ascii="Times New Roman" w:hAnsi="Times New Roman" w:cs="Times New Roman"/>
                <w:b/>
                <w:sz w:val="24"/>
                <w:szCs w:val="24"/>
              </w:rPr>
              <w:t>z czytnikiem typu pendrive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(karta mała do czytnika typu pendrive).</w:t>
            </w:r>
          </w:p>
        </w:tc>
        <w:tc>
          <w:tcPr>
            <w:tcW w:w="861" w:type="dxa"/>
          </w:tcPr>
          <w:p w:rsidR="00020A0E" w:rsidRPr="001F1CE2" w:rsidRDefault="00875DDB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0A0E" w:rsidRPr="001F1CE2" w:rsidTr="008A5079">
        <w:trPr>
          <w:trHeight w:val="486"/>
        </w:trPr>
        <w:tc>
          <w:tcPr>
            <w:tcW w:w="951" w:type="dxa"/>
          </w:tcPr>
          <w:p w:rsidR="00020A0E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861" w:type="dxa"/>
          </w:tcPr>
          <w:p w:rsidR="00020A0E" w:rsidRPr="001F1CE2" w:rsidRDefault="00875DDB" w:rsidP="001F1C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0A0E" w:rsidRPr="001F1CE2" w:rsidRDefault="00020A0E" w:rsidP="001F1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F1CE2" w:rsidRPr="001F1CE2" w:rsidRDefault="001F1CE2" w:rsidP="001F1CE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1F1CE2" w:rsidRPr="001F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D6"/>
    <w:rsid w:val="00020A0E"/>
    <w:rsid w:val="001C391D"/>
    <w:rsid w:val="001F1CE2"/>
    <w:rsid w:val="002F20DA"/>
    <w:rsid w:val="005150D6"/>
    <w:rsid w:val="00875DDB"/>
    <w:rsid w:val="008A5079"/>
    <w:rsid w:val="00D86EC9"/>
    <w:rsid w:val="00FA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F4E32"/>
  <w15:chartTrackingRefBased/>
  <w15:docId w15:val="{B7BF89D9-B3A8-4AF7-A422-281A7B2A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1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Wróbel Justyna</dc:creator>
  <cp:keywords/>
  <dc:description/>
  <cp:lastModifiedBy>Tometczak Magdalena</cp:lastModifiedBy>
  <cp:revision>3</cp:revision>
  <cp:lastPrinted>2023-01-02T14:03:00Z</cp:lastPrinted>
  <dcterms:created xsi:type="dcterms:W3CDTF">2024-04-16T06:06:00Z</dcterms:created>
  <dcterms:modified xsi:type="dcterms:W3CDTF">2024-04-17T10:42:00Z</dcterms:modified>
</cp:coreProperties>
</file>