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C6A" w:rsidRPr="00721C6A" w:rsidRDefault="00440590" w:rsidP="00721C6A">
      <w:pPr>
        <w:spacing w:after="0" w:line="288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21C6A">
        <w:rPr>
          <w:rFonts w:ascii="Times New Roman" w:hAnsi="Times New Roman" w:cs="Times New Roman"/>
        </w:rPr>
        <w:tab/>
      </w:r>
      <w:r w:rsidRPr="00721C6A">
        <w:rPr>
          <w:rFonts w:ascii="Times New Roman" w:hAnsi="Times New Roman" w:cs="Times New Roman"/>
        </w:rPr>
        <w:tab/>
      </w:r>
      <w:r w:rsidRPr="00721C6A">
        <w:rPr>
          <w:rFonts w:ascii="Times New Roman" w:hAnsi="Times New Roman" w:cs="Times New Roman"/>
        </w:rPr>
        <w:tab/>
      </w:r>
      <w:r w:rsidRPr="00721C6A">
        <w:rPr>
          <w:rFonts w:ascii="Times New Roman" w:hAnsi="Times New Roman" w:cs="Times New Roman"/>
        </w:rPr>
        <w:tab/>
      </w:r>
      <w:r w:rsidRPr="00721C6A">
        <w:rPr>
          <w:rFonts w:ascii="Times New Roman" w:hAnsi="Times New Roman" w:cs="Times New Roman"/>
        </w:rPr>
        <w:tab/>
      </w:r>
      <w:r w:rsidRPr="00721C6A">
        <w:rPr>
          <w:rFonts w:ascii="Times New Roman" w:hAnsi="Times New Roman" w:cs="Times New Roman"/>
        </w:rPr>
        <w:tab/>
      </w:r>
      <w:r w:rsidRPr="00721C6A">
        <w:rPr>
          <w:rFonts w:ascii="Times New Roman" w:hAnsi="Times New Roman" w:cs="Times New Roman"/>
        </w:rPr>
        <w:tab/>
      </w:r>
      <w:r w:rsidR="00721C6A" w:rsidRPr="00721C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 nr 5 do SWZ</w:t>
      </w:r>
    </w:p>
    <w:p w:rsidR="00721C6A" w:rsidRPr="00721C6A" w:rsidRDefault="00721C6A" w:rsidP="00721C6A">
      <w:pPr>
        <w:spacing w:line="320" w:lineRule="exact"/>
        <w:rPr>
          <w:rFonts w:ascii="Times New Roman" w:eastAsia="Times New Roman" w:hAnsi="Times New Roman" w:cs="Times New Roman"/>
          <w:b/>
        </w:rPr>
      </w:pPr>
    </w:p>
    <w:p w:rsidR="00721C6A" w:rsidRPr="00721C6A" w:rsidRDefault="00861DE5" w:rsidP="00721C6A">
      <w:pPr>
        <w:tabs>
          <w:tab w:val="left" w:pos="8720"/>
        </w:tabs>
        <w:spacing w:line="32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</w:t>
      </w:r>
      <w:r w:rsidR="00CD662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WYKAZ</w:t>
      </w:r>
      <w:r w:rsidR="00721C6A" w:rsidRPr="00721C6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CD662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ŚRODKÓW TRANSPORTU</w:t>
      </w:r>
    </w:p>
    <w:p w:rsidR="00CD662A" w:rsidRDefault="00CD662A" w:rsidP="00CD662A">
      <w:pPr>
        <w:tabs>
          <w:tab w:val="left" w:pos="8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</w:t>
      </w:r>
      <w:r w:rsidR="00721C6A" w:rsidRPr="00721C6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dostępnych Wykonawcy w celu realizacji zamówienia </w:t>
      </w:r>
    </w:p>
    <w:p w:rsidR="00721C6A" w:rsidRPr="00721C6A" w:rsidRDefault="00CD662A" w:rsidP="00CD662A">
      <w:pPr>
        <w:tabs>
          <w:tab w:val="left" w:pos="8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</w:t>
      </w:r>
      <w:r w:rsidR="00721C6A" w:rsidRPr="00721C6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wraz z informacją o podstawie dysponowania tymi zasobami</w:t>
      </w:r>
    </w:p>
    <w:p w:rsidR="00721C6A" w:rsidRPr="00721C6A" w:rsidRDefault="00721C6A" w:rsidP="00CD662A">
      <w:pPr>
        <w:tabs>
          <w:tab w:val="left" w:pos="900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ar-SA"/>
        </w:rPr>
      </w:pPr>
    </w:p>
    <w:p w:rsidR="00721C6A" w:rsidRPr="00861DE5" w:rsidRDefault="00861DE5" w:rsidP="00861DE5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61DE5">
        <w:rPr>
          <w:rFonts w:ascii="Times New Roman" w:eastAsia="Times New Roman" w:hAnsi="Times New Roman" w:cs="Times New Roman"/>
        </w:rPr>
        <w:t xml:space="preserve">Postępowanie o udzielenie zamówienia publicznego nr </w:t>
      </w:r>
      <w:r w:rsidR="00AE1EAA">
        <w:rPr>
          <w:rFonts w:ascii="Times New Roman" w:eastAsia="Times New Roman" w:hAnsi="Times New Roman" w:cs="Times New Roman"/>
          <w:b/>
        </w:rPr>
        <w:t>812</w:t>
      </w:r>
      <w:r w:rsidR="00637494">
        <w:rPr>
          <w:rFonts w:ascii="Times New Roman" w:eastAsia="Times New Roman" w:hAnsi="Times New Roman" w:cs="Times New Roman"/>
          <w:b/>
        </w:rPr>
        <w:t>/JZ-</w:t>
      </w:r>
      <w:r w:rsidR="00AE1EAA">
        <w:rPr>
          <w:rFonts w:ascii="Times New Roman" w:eastAsia="Times New Roman" w:hAnsi="Times New Roman" w:cs="Times New Roman"/>
          <w:b/>
        </w:rPr>
        <w:t>321</w:t>
      </w:r>
      <w:r w:rsidR="008871C0">
        <w:rPr>
          <w:rFonts w:ascii="Times New Roman" w:eastAsia="Times New Roman" w:hAnsi="Times New Roman" w:cs="Times New Roman"/>
          <w:b/>
        </w:rPr>
        <w:t>/202</w:t>
      </w:r>
      <w:r w:rsidR="00637494">
        <w:rPr>
          <w:rFonts w:ascii="Times New Roman" w:eastAsia="Times New Roman" w:hAnsi="Times New Roman" w:cs="Times New Roman"/>
          <w:b/>
        </w:rPr>
        <w:t>4</w:t>
      </w:r>
    </w:p>
    <w:p w:rsidR="00861DE5" w:rsidRDefault="00981544" w:rsidP="00861DE5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</w:t>
      </w:r>
      <w:r w:rsidR="00861DE5" w:rsidRPr="00861DE5">
        <w:rPr>
          <w:rFonts w:ascii="Times New Roman" w:eastAsia="Times New Roman" w:hAnsi="Times New Roman" w:cs="Times New Roman"/>
        </w:rPr>
        <w:t xml:space="preserve">rowadzone w trybie </w:t>
      </w:r>
      <w:r w:rsidR="005F33E7">
        <w:rPr>
          <w:rFonts w:ascii="Times New Roman" w:eastAsia="Times New Roman" w:hAnsi="Times New Roman" w:cs="Times New Roman"/>
        </w:rPr>
        <w:t>podstawowym</w:t>
      </w:r>
      <w:r w:rsidR="00B25337">
        <w:rPr>
          <w:rFonts w:ascii="Times New Roman" w:eastAsia="Times New Roman" w:hAnsi="Times New Roman" w:cs="Times New Roman"/>
        </w:rPr>
        <w:t xml:space="preserve"> pn. </w:t>
      </w:r>
      <w:r w:rsidR="00861DE5" w:rsidRPr="00981544">
        <w:rPr>
          <w:rFonts w:ascii="Times New Roman" w:eastAsia="Times New Roman" w:hAnsi="Times New Roman" w:cs="Times New Roman"/>
          <w:b/>
          <w:i/>
        </w:rPr>
        <w:t xml:space="preserve">Dostawy </w:t>
      </w:r>
      <w:r w:rsidR="00637494">
        <w:rPr>
          <w:rFonts w:ascii="Times New Roman" w:eastAsia="Times New Roman" w:hAnsi="Times New Roman" w:cs="Times New Roman"/>
          <w:b/>
          <w:i/>
        </w:rPr>
        <w:t>jaj</w:t>
      </w:r>
    </w:p>
    <w:p w:rsidR="00861DE5" w:rsidRDefault="00861DE5" w:rsidP="00861DE5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981544" w:rsidRDefault="00981544" w:rsidP="00861DE5">
      <w:pPr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</w:p>
    <w:p w:rsidR="00861DE5" w:rsidRDefault="00861DE5" w:rsidP="00861DE5">
      <w:pPr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861DE5">
        <w:rPr>
          <w:rFonts w:ascii="Times New Roman" w:eastAsia="Times New Roman" w:hAnsi="Times New Roman" w:cs="Times New Roman"/>
          <w:b/>
        </w:rPr>
        <w:t>Nazwa Wykonawcy:</w:t>
      </w: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</w:t>
      </w:r>
    </w:p>
    <w:p w:rsidR="00861DE5" w:rsidRDefault="00861DE5" w:rsidP="00861DE5">
      <w:pPr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861DE5">
        <w:rPr>
          <w:rFonts w:ascii="Times New Roman" w:eastAsia="Times New Roman" w:hAnsi="Times New Roman" w:cs="Times New Roman"/>
          <w:b/>
        </w:rPr>
        <w:t>Adres Wykonawcy:</w:t>
      </w: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…………………………………………………………………………………….</w:t>
      </w:r>
    </w:p>
    <w:p w:rsidR="00861DE5" w:rsidRDefault="00861DE5" w:rsidP="00861DE5">
      <w:pPr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861DE5">
        <w:rPr>
          <w:rFonts w:ascii="Times New Roman" w:eastAsia="Times New Roman" w:hAnsi="Times New Roman" w:cs="Times New Roman"/>
          <w:b/>
        </w:rPr>
        <w:t>NIP</w:t>
      </w:r>
      <w:r>
        <w:rPr>
          <w:rFonts w:ascii="Times New Roman" w:eastAsia="Times New Roman" w:hAnsi="Times New Roman" w:cs="Times New Roman"/>
        </w:rPr>
        <w:t xml:space="preserve"> :……………………………………………………………………………………………………..</w:t>
      </w:r>
    </w:p>
    <w:p w:rsidR="00861DE5" w:rsidRDefault="00861DE5" w:rsidP="00861DE5">
      <w:pPr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861DE5">
        <w:rPr>
          <w:rFonts w:ascii="Times New Roman" w:eastAsia="Times New Roman" w:hAnsi="Times New Roman" w:cs="Times New Roman"/>
          <w:b/>
        </w:rPr>
        <w:t>Regon:</w:t>
      </w: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</w:t>
      </w:r>
    </w:p>
    <w:p w:rsidR="00861DE5" w:rsidRDefault="00861DE5" w:rsidP="00861DE5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981544" w:rsidRDefault="00981544" w:rsidP="00861DE5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Style w:val="Tabela-Siatka"/>
        <w:tblW w:w="9447" w:type="dxa"/>
        <w:tblLook w:val="04A0"/>
      </w:tblPr>
      <w:tblGrid>
        <w:gridCol w:w="596"/>
        <w:gridCol w:w="1931"/>
        <w:gridCol w:w="1462"/>
        <w:gridCol w:w="2945"/>
        <w:gridCol w:w="2513"/>
      </w:tblGrid>
      <w:tr w:rsidR="00D01828" w:rsidTr="005F33E7">
        <w:tc>
          <w:tcPr>
            <w:tcW w:w="571" w:type="dxa"/>
            <w:vAlign w:val="center"/>
          </w:tcPr>
          <w:p w:rsidR="00D01828" w:rsidRPr="005F33E7" w:rsidRDefault="00D01828" w:rsidP="005F33E7">
            <w:pPr>
              <w:autoSpaceDE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F33E7">
              <w:rPr>
                <w:rFonts w:ascii="Times New Roman" w:eastAsia="Times New Roman" w:hAnsi="Times New Roman" w:cs="Times New Roman"/>
                <w:b/>
              </w:rPr>
              <w:t>L.p.</w:t>
            </w:r>
          </w:p>
        </w:tc>
        <w:tc>
          <w:tcPr>
            <w:tcW w:w="1947" w:type="dxa"/>
            <w:vAlign w:val="center"/>
          </w:tcPr>
          <w:p w:rsidR="00D01828" w:rsidRPr="005F33E7" w:rsidRDefault="00D01828" w:rsidP="005F33E7">
            <w:pPr>
              <w:autoSpaceDE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F33E7">
              <w:rPr>
                <w:rFonts w:ascii="Times New Roman" w:eastAsia="Times New Roman" w:hAnsi="Times New Roman" w:cs="Times New Roman"/>
                <w:b/>
              </w:rPr>
              <w:t>Rodzaj środka</w:t>
            </w:r>
          </w:p>
          <w:p w:rsidR="00D01828" w:rsidRPr="005F33E7" w:rsidRDefault="00D01828" w:rsidP="005F33E7">
            <w:pPr>
              <w:autoSpaceDE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F33E7">
              <w:rPr>
                <w:rFonts w:ascii="Times New Roman" w:eastAsia="Times New Roman" w:hAnsi="Times New Roman" w:cs="Times New Roman"/>
                <w:b/>
              </w:rPr>
              <w:t>transportu</w:t>
            </w:r>
          </w:p>
        </w:tc>
        <w:tc>
          <w:tcPr>
            <w:tcW w:w="1418" w:type="dxa"/>
            <w:vAlign w:val="center"/>
          </w:tcPr>
          <w:p w:rsidR="00D01828" w:rsidRPr="005F33E7" w:rsidRDefault="00D01828" w:rsidP="005F33E7">
            <w:pPr>
              <w:autoSpaceDE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F33E7">
              <w:rPr>
                <w:rFonts w:ascii="Times New Roman" w:eastAsia="Times New Roman" w:hAnsi="Times New Roman" w:cs="Times New Roman"/>
                <w:b/>
              </w:rPr>
              <w:t>Numer rejestracyjny</w:t>
            </w:r>
          </w:p>
        </w:tc>
        <w:tc>
          <w:tcPr>
            <w:tcW w:w="2976" w:type="dxa"/>
            <w:vAlign w:val="center"/>
          </w:tcPr>
          <w:p w:rsidR="00D01828" w:rsidRPr="005F33E7" w:rsidRDefault="00D01828" w:rsidP="005F33E7">
            <w:pPr>
              <w:autoSpaceDE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F33E7">
              <w:rPr>
                <w:rFonts w:ascii="Times New Roman" w:eastAsia="Times New Roman" w:hAnsi="Times New Roman" w:cs="Times New Roman"/>
                <w:b/>
              </w:rPr>
              <w:t>Data wydania decyzji lub kontroli dopuszczającej pojazd do transportu w zakresie przedmiotu zamówienia</w:t>
            </w:r>
          </w:p>
        </w:tc>
        <w:tc>
          <w:tcPr>
            <w:tcW w:w="2535" w:type="dxa"/>
            <w:vAlign w:val="center"/>
          </w:tcPr>
          <w:p w:rsidR="00D01828" w:rsidRPr="005F33E7" w:rsidRDefault="00D01828" w:rsidP="005F33E7">
            <w:pPr>
              <w:autoSpaceDE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F33E7">
              <w:rPr>
                <w:rFonts w:ascii="Times New Roman" w:eastAsia="Times New Roman" w:hAnsi="Times New Roman" w:cs="Times New Roman"/>
                <w:b/>
              </w:rPr>
              <w:t>Podstawa dysponowania środkiem transportu</w:t>
            </w:r>
          </w:p>
        </w:tc>
      </w:tr>
      <w:tr w:rsidR="00D01828" w:rsidTr="009503E6">
        <w:trPr>
          <w:trHeight w:val="1709"/>
        </w:trPr>
        <w:tc>
          <w:tcPr>
            <w:tcW w:w="571" w:type="dxa"/>
          </w:tcPr>
          <w:p w:rsidR="00D01828" w:rsidRDefault="00D01828" w:rsidP="00861DE5">
            <w:pPr>
              <w:autoSpaceDE w:val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01828" w:rsidRDefault="00D01828" w:rsidP="00861DE5">
            <w:pPr>
              <w:autoSpaceDE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  <w:p w:rsidR="00D01828" w:rsidRDefault="00D01828" w:rsidP="00861DE5">
            <w:pPr>
              <w:autoSpaceDE w:val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01828" w:rsidRDefault="00D01828" w:rsidP="00861DE5">
            <w:pPr>
              <w:autoSpaceDE w:val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01828" w:rsidRDefault="00D01828" w:rsidP="00D01828">
            <w:pPr>
              <w:autoSpaceDE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47" w:type="dxa"/>
          </w:tcPr>
          <w:p w:rsidR="00D01828" w:rsidRDefault="00D01828" w:rsidP="00861DE5">
            <w:pPr>
              <w:autoSpaceDE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:rsidR="00D01828" w:rsidRDefault="00D01828" w:rsidP="00861DE5">
            <w:pPr>
              <w:autoSpaceDE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6" w:type="dxa"/>
          </w:tcPr>
          <w:p w:rsidR="00D01828" w:rsidRDefault="00D01828" w:rsidP="00861DE5">
            <w:pPr>
              <w:autoSpaceDE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5" w:type="dxa"/>
          </w:tcPr>
          <w:p w:rsidR="00D01828" w:rsidRDefault="00D01828" w:rsidP="00861DE5">
            <w:pPr>
              <w:autoSpaceDE w:val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01828" w:rsidRPr="006758A0" w:rsidRDefault="00D01828" w:rsidP="005F33E7">
            <w:pPr>
              <w:autoSpaceDE w:val="0"/>
              <w:ind w:left="176"/>
              <w:rPr>
                <w:rFonts w:ascii="Times New Roman" w:eastAsia="Times New Roman" w:hAnsi="Times New Roman" w:cs="Times New Roman"/>
                <w:b/>
              </w:rPr>
            </w:pPr>
            <w:r w:rsidRPr="00D01828">
              <w:rPr>
                <w:rFonts w:ascii="Times New Roman" w:eastAsia="Times New Roman" w:hAnsi="Times New Roman" w:cs="Times New Roman"/>
                <w:b/>
              </w:rPr>
              <w:t xml:space="preserve">[ </w:t>
            </w:r>
            <w:r w:rsidR="006758A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D01828">
              <w:rPr>
                <w:rFonts w:ascii="Times New Roman" w:eastAsia="Times New Roman" w:hAnsi="Times New Roman" w:cs="Times New Roman"/>
                <w:b/>
              </w:rPr>
              <w:t xml:space="preserve">] </w:t>
            </w:r>
            <w:r w:rsidR="005F33E7">
              <w:rPr>
                <w:rFonts w:ascii="Times New Roman" w:eastAsia="Times New Roman" w:hAnsi="Times New Roman" w:cs="Times New Roman"/>
                <w:b/>
              </w:rPr>
              <w:t>Zasób własny</w:t>
            </w:r>
            <w:r w:rsidRPr="00D0182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D01828">
              <w:rPr>
                <w:rFonts w:ascii="Times New Roman" w:eastAsia="Times New Roman" w:hAnsi="Times New Roman" w:cs="Times New Roman"/>
                <w:b/>
                <w:vertAlign w:val="superscript"/>
              </w:rPr>
              <w:t xml:space="preserve">* </w:t>
            </w:r>
          </w:p>
          <w:p w:rsidR="006758A0" w:rsidRPr="00D01828" w:rsidRDefault="006758A0" w:rsidP="005F33E7">
            <w:pPr>
              <w:autoSpaceDE w:val="0"/>
              <w:ind w:left="176"/>
              <w:rPr>
                <w:rFonts w:ascii="Times New Roman" w:eastAsia="Times New Roman" w:hAnsi="Times New Roman" w:cs="Times New Roman"/>
                <w:b/>
              </w:rPr>
            </w:pPr>
          </w:p>
          <w:p w:rsidR="00D01828" w:rsidRPr="00D01828" w:rsidRDefault="00D01828" w:rsidP="005F33E7">
            <w:pPr>
              <w:autoSpaceDE w:val="0"/>
              <w:ind w:left="176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r w:rsidRPr="00D01828">
              <w:rPr>
                <w:rFonts w:ascii="Times New Roman" w:eastAsia="Times New Roman" w:hAnsi="Times New Roman" w:cs="Times New Roman"/>
                <w:b/>
              </w:rPr>
              <w:t xml:space="preserve">[ </w:t>
            </w:r>
            <w:r w:rsidR="006758A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D01828">
              <w:rPr>
                <w:rFonts w:ascii="Times New Roman" w:eastAsia="Times New Roman" w:hAnsi="Times New Roman" w:cs="Times New Roman"/>
                <w:b/>
              </w:rPr>
              <w:t xml:space="preserve">] </w:t>
            </w:r>
            <w:r w:rsidR="005F33E7">
              <w:rPr>
                <w:rFonts w:ascii="Times New Roman" w:eastAsia="Times New Roman" w:hAnsi="Times New Roman" w:cs="Times New Roman"/>
                <w:b/>
              </w:rPr>
              <w:t>Zasób innego podmiotu</w:t>
            </w:r>
            <w:r w:rsidRPr="00D0182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D01828">
              <w:rPr>
                <w:rFonts w:ascii="Times New Roman" w:eastAsia="Times New Roman" w:hAnsi="Times New Roman" w:cs="Times New Roman"/>
                <w:b/>
                <w:vertAlign w:val="superscript"/>
              </w:rPr>
              <w:t xml:space="preserve">* </w:t>
            </w:r>
          </w:p>
          <w:p w:rsidR="00D01828" w:rsidRDefault="00D01828" w:rsidP="00861DE5">
            <w:pPr>
              <w:autoSpaceDE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861DE5" w:rsidRPr="00861DE5" w:rsidRDefault="00861DE5" w:rsidP="00861DE5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721C6A" w:rsidRPr="009503E6" w:rsidRDefault="00D01828" w:rsidP="009503E6">
      <w:pPr>
        <w:tabs>
          <w:tab w:val="left" w:pos="567"/>
          <w:tab w:val="left" w:pos="8720"/>
        </w:tabs>
        <w:spacing w:line="320" w:lineRule="exac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ar-SA"/>
        </w:rPr>
        <w:t>*</w:t>
      </w:r>
      <w:r w:rsidR="005F33E7">
        <w:rPr>
          <w:rFonts w:ascii="Times New Roman" w:eastAsia="Times New Roman" w:hAnsi="Times New Roman" w:cs="Times New Roman"/>
          <w:lang w:eastAsia="ar-SA"/>
        </w:rPr>
        <w:t xml:space="preserve"> zaznaczyć właściwe</w:t>
      </w:r>
    </w:p>
    <w:p w:rsidR="00721C6A" w:rsidRPr="00721C6A" w:rsidRDefault="00721C6A" w:rsidP="00721C6A">
      <w:pPr>
        <w:tabs>
          <w:tab w:val="left" w:pos="567"/>
          <w:tab w:val="left" w:pos="8720"/>
        </w:tabs>
        <w:spacing w:after="12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721C6A">
        <w:rPr>
          <w:rFonts w:ascii="Times New Roman" w:eastAsia="Times New Roman" w:hAnsi="Times New Roman" w:cs="Times New Roman"/>
          <w:b/>
          <w:lang w:eastAsia="ar-SA"/>
        </w:rPr>
        <w:t>Uwaga!</w:t>
      </w:r>
    </w:p>
    <w:p w:rsidR="00721C6A" w:rsidRDefault="00721C6A" w:rsidP="00981544">
      <w:pPr>
        <w:tabs>
          <w:tab w:val="left" w:pos="567"/>
          <w:tab w:val="left" w:pos="8720"/>
        </w:tabs>
        <w:spacing w:after="12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21C6A">
        <w:rPr>
          <w:rFonts w:ascii="Times New Roman" w:eastAsia="Times New Roman" w:hAnsi="Times New Roman" w:cs="Times New Roman"/>
          <w:lang w:eastAsia="ar-SA"/>
        </w:rPr>
        <w:t xml:space="preserve">Wykonawca może polegać na potencjale technicznym innych podmiotów, niezależnie </w:t>
      </w:r>
      <w:r w:rsidRPr="00721C6A">
        <w:rPr>
          <w:rFonts w:ascii="Times New Roman" w:eastAsia="Times New Roman" w:hAnsi="Times New Roman" w:cs="Times New Roman"/>
          <w:lang w:eastAsia="ar-SA"/>
        </w:rPr>
        <w:br/>
        <w:t>od charakteru prawnego łączącego go z nimi stosunków. Wykonawca w takiej sytuacji zobowiązany jest udowodnić Zamawiającemu, iż będzie dysponował zasobami niezbędnymi do realizacji zamówienia, w szczególności przedstawiając w tym celu pisemne zobowiązanie tych podmiotów do oddania mu do dyspozycji niezbędny</w:t>
      </w:r>
      <w:r>
        <w:rPr>
          <w:rFonts w:ascii="Times New Roman" w:eastAsia="Times New Roman" w:hAnsi="Times New Roman" w:cs="Times New Roman"/>
          <w:lang w:eastAsia="ar-SA"/>
        </w:rPr>
        <w:t xml:space="preserve">ch zasobów na okres korzystania </w:t>
      </w:r>
      <w:r w:rsidRPr="00721C6A">
        <w:rPr>
          <w:rFonts w:ascii="Times New Roman" w:eastAsia="Times New Roman" w:hAnsi="Times New Roman" w:cs="Times New Roman"/>
          <w:lang w:eastAsia="ar-SA"/>
        </w:rPr>
        <w:t>z nich przy wykonaniu zamówienia.</w:t>
      </w:r>
    </w:p>
    <w:p w:rsidR="00721C6A" w:rsidRPr="00721C6A" w:rsidRDefault="00721C6A" w:rsidP="00721C6A">
      <w:pPr>
        <w:jc w:val="both"/>
        <w:rPr>
          <w:rFonts w:ascii="Times New Roman" w:eastAsia="Times New Roman" w:hAnsi="Times New Roman" w:cs="Times New Roman"/>
        </w:rPr>
      </w:pPr>
    </w:p>
    <w:p w:rsidR="00721C6A" w:rsidRPr="00721C6A" w:rsidRDefault="00721C6A" w:rsidP="005F33E7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 w:rsidRPr="00721C6A">
        <w:rPr>
          <w:rFonts w:ascii="Times New Roman" w:eastAsia="Times New Roman" w:hAnsi="Times New Roman" w:cs="Times New Roman"/>
        </w:rPr>
        <w:t>…...……………</w:t>
      </w:r>
      <w:r>
        <w:rPr>
          <w:rFonts w:ascii="Times New Roman" w:eastAsia="Times New Roman" w:hAnsi="Times New Roman" w:cs="Times New Roman"/>
        </w:rPr>
        <w:t>…..</w:t>
      </w:r>
      <w:r w:rsidRPr="00721C6A">
        <w:rPr>
          <w:rFonts w:ascii="Times New Roman" w:eastAsia="Times New Roman" w:hAnsi="Times New Roman" w:cs="Times New Roman"/>
        </w:rPr>
        <w:t>….. dn. ……</w:t>
      </w:r>
      <w:r>
        <w:rPr>
          <w:rFonts w:ascii="Times New Roman" w:eastAsia="Times New Roman" w:hAnsi="Times New Roman" w:cs="Times New Roman"/>
        </w:rPr>
        <w:t>..</w:t>
      </w:r>
      <w:r w:rsidRPr="00721C6A">
        <w:rPr>
          <w:rFonts w:ascii="Times New Roman" w:eastAsia="Times New Roman" w:hAnsi="Times New Roman" w:cs="Times New Roman"/>
        </w:rPr>
        <w:t>………</w:t>
      </w:r>
    </w:p>
    <w:p w:rsidR="004802BF" w:rsidRPr="00B25337" w:rsidRDefault="00721C6A" w:rsidP="00B25337">
      <w:pPr>
        <w:spacing w:after="0" w:line="240" w:lineRule="auto"/>
        <w:ind w:left="426"/>
        <w:jc w:val="both"/>
        <w:rPr>
          <w:rFonts w:ascii="Times New Roman" w:hAnsi="Times New Roman" w:cs="Times New Roman"/>
          <w:i/>
          <w:sz w:val="18"/>
          <w:szCs w:val="18"/>
        </w:rPr>
      </w:pPr>
      <w:r w:rsidRPr="00B25337">
        <w:rPr>
          <w:rFonts w:ascii="Times New Roman" w:hAnsi="Times New Roman" w:cs="Times New Roman"/>
          <w:i/>
          <w:sz w:val="18"/>
          <w:szCs w:val="18"/>
        </w:rPr>
        <w:t>(miejscowość)</w:t>
      </w:r>
    </w:p>
    <w:p w:rsidR="005F33E7" w:rsidRDefault="005F33E7" w:rsidP="00721C6A">
      <w:pPr>
        <w:spacing w:after="0" w:line="240" w:lineRule="auto"/>
        <w:ind w:left="426"/>
        <w:jc w:val="both"/>
        <w:rPr>
          <w:rFonts w:ascii="Times New Roman" w:hAnsi="Times New Roman" w:cs="Times New Roman"/>
          <w:i/>
        </w:rPr>
      </w:pPr>
    </w:p>
    <w:tbl>
      <w:tblPr>
        <w:tblStyle w:val="Tabela-Siatka"/>
        <w:tblW w:w="0" w:type="auto"/>
        <w:tblInd w:w="426" w:type="dxa"/>
        <w:tblLook w:val="04A0"/>
      </w:tblPr>
      <w:tblGrid>
        <w:gridCol w:w="8861"/>
      </w:tblGrid>
      <w:tr w:rsidR="00475A81" w:rsidRPr="00315587" w:rsidTr="00475A81">
        <w:tc>
          <w:tcPr>
            <w:tcW w:w="9211" w:type="dxa"/>
          </w:tcPr>
          <w:p w:rsidR="00475A81" w:rsidRPr="00315587" w:rsidRDefault="00475A81" w:rsidP="00E32D9C">
            <w:pPr>
              <w:pStyle w:val="Akapitzlist"/>
              <w:numPr>
                <w:ilvl w:val="0"/>
                <w:numId w:val="6"/>
              </w:numPr>
              <w:shd w:val="clear" w:color="auto" w:fill="EEECE1" w:themeFill="background2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15587">
              <w:rPr>
                <w:rFonts w:ascii="Times New Roman" w:hAnsi="Times New Roman" w:cs="Times New Roman"/>
                <w:i/>
                <w:sz w:val="16"/>
                <w:szCs w:val="16"/>
              </w:rPr>
              <w:t>Oświadczenie przekazuje się zamawiającemu w postaci elektronicznej opatrzonej przez osobę umocowaną do działania w imieniu wykonawcy, kwalifikowanym podpisem elektronicznym, a w przypadku postępowań o wartości mniejszej niż progi unijne, kwalifikowanym podpisem elektronicznym, podpisem zaufanym lub podpisem osobistym.</w:t>
            </w:r>
          </w:p>
          <w:p w:rsidR="00475A81" w:rsidRPr="00315587" w:rsidRDefault="00475A81" w:rsidP="00E32D9C">
            <w:pPr>
              <w:pStyle w:val="Akapitzlist"/>
              <w:numPr>
                <w:ilvl w:val="0"/>
                <w:numId w:val="6"/>
              </w:numPr>
              <w:shd w:val="clear" w:color="auto" w:fill="EEECE1" w:themeFill="background2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1558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Jeżeli oświadczenie zostało sporządzone jako dokument w postaci papierowej, to zamawiającemu przekazuje się cyfrowe odwzorowania tego dokumentu opatrzone, przez osobę umocowaną do działania w imieniu wykonawcy, kwalifikowanym podpisem elektronicznym, a w przypadku postępowań o wartości mniejszej niż progi unijne kwalifikowanym podpisem elektronicznym, podpisem zaufanym lub podpisem osobistym, poświadczającym zgodność cyfrowego odwzorowania z dokumentem w postaci papierowej. Poświadczenia zgodności cyfrowego odwzorowania z dokumentem w postaci papierowej może dokonać również notariusz. </w:t>
            </w:r>
          </w:p>
        </w:tc>
      </w:tr>
    </w:tbl>
    <w:p w:rsidR="00475A81" w:rsidRPr="00721C6A" w:rsidRDefault="00475A81" w:rsidP="00E32D9C">
      <w:pPr>
        <w:shd w:val="clear" w:color="auto" w:fill="FFFFFF" w:themeFill="background1"/>
        <w:spacing w:after="0" w:line="240" w:lineRule="auto"/>
        <w:ind w:left="426"/>
        <w:jc w:val="both"/>
        <w:rPr>
          <w:rFonts w:ascii="Times New Roman" w:hAnsi="Times New Roman" w:cs="Times New Roman"/>
          <w:i/>
        </w:rPr>
      </w:pPr>
    </w:p>
    <w:sectPr w:rsidR="00475A81" w:rsidRPr="00721C6A" w:rsidSect="0039160B">
      <w:footerReference w:type="default" r:id="rId8"/>
      <w:pgSz w:w="11906" w:h="16838"/>
      <w:pgMar w:top="1134" w:right="1417" w:bottom="567" w:left="1418" w:header="708" w:footer="7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48B9" w:rsidRDefault="002B48B9" w:rsidP="004802BF">
      <w:pPr>
        <w:spacing w:after="0" w:line="240" w:lineRule="auto"/>
      </w:pPr>
      <w:r>
        <w:separator/>
      </w:r>
    </w:p>
  </w:endnote>
  <w:endnote w:type="continuationSeparator" w:id="0">
    <w:p w:rsidR="002B48B9" w:rsidRDefault="002B48B9" w:rsidP="00480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A81" w:rsidRPr="00475A81" w:rsidRDefault="00981544">
    <w:pPr>
      <w:pStyle w:val="Stopka"/>
      <w:rPr>
        <w:rFonts w:ascii="Times New Roman" w:hAnsi="Times New Roman" w:cs="Times New Roman"/>
        <w:i/>
        <w:sz w:val="20"/>
        <w:szCs w:val="20"/>
      </w:rPr>
    </w:pPr>
    <w:r>
      <w:rPr>
        <w:rFonts w:ascii="Times New Roman" w:hAnsi="Times New Roman" w:cs="Times New Roman"/>
        <w:i/>
        <w:sz w:val="20"/>
        <w:szCs w:val="20"/>
      </w:rPr>
      <w:t>p</w:t>
    </w:r>
    <w:r w:rsidR="00FA33B2">
      <w:rPr>
        <w:rFonts w:ascii="Times New Roman" w:hAnsi="Times New Roman" w:cs="Times New Roman"/>
        <w:i/>
        <w:sz w:val="20"/>
        <w:szCs w:val="20"/>
      </w:rPr>
      <w:t xml:space="preserve">ostępowanie nr </w:t>
    </w:r>
    <w:r w:rsidR="00AE1EAA">
      <w:rPr>
        <w:rFonts w:ascii="Times New Roman" w:hAnsi="Times New Roman" w:cs="Times New Roman"/>
        <w:i/>
        <w:sz w:val="20"/>
        <w:szCs w:val="20"/>
      </w:rPr>
      <w:t>812</w:t>
    </w:r>
    <w:r w:rsidR="00475A81" w:rsidRPr="00475A81">
      <w:rPr>
        <w:rFonts w:ascii="Times New Roman" w:hAnsi="Times New Roman" w:cs="Times New Roman"/>
        <w:i/>
        <w:sz w:val="20"/>
        <w:szCs w:val="20"/>
      </w:rPr>
      <w:t>/JZ-</w:t>
    </w:r>
    <w:r w:rsidR="00AE1EAA">
      <w:rPr>
        <w:rFonts w:ascii="Times New Roman" w:hAnsi="Times New Roman" w:cs="Times New Roman"/>
        <w:i/>
        <w:sz w:val="20"/>
        <w:szCs w:val="20"/>
      </w:rPr>
      <w:t>321</w:t>
    </w:r>
    <w:r w:rsidR="00475A81" w:rsidRPr="00475A81">
      <w:rPr>
        <w:rFonts w:ascii="Times New Roman" w:hAnsi="Times New Roman" w:cs="Times New Roman"/>
        <w:i/>
        <w:sz w:val="20"/>
        <w:szCs w:val="20"/>
      </w:rPr>
      <w:t>/202</w:t>
    </w:r>
    <w:r w:rsidR="00EC7D8E">
      <w:rPr>
        <w:rFonts w:ascii="Times New Roman" w:hAnsi="Times New Roman" w:cs="Times New Roman"/>
        <w:i/>
        <w:sz w:val="20"/>
        <w:szCs w:val="20"/>
      </w:rPr>
      <w:t>4</w:t>
    </w:r>
  </w:p>
  <w:p w:rsidR="0039160B" w:rsidRPr="0039160B" w:rsidRDefault="0039160B">
    <w:pPr>
      <w:pStyle w:val="Stopka"/>
      <w:rPr>
        <w:rFonts w:ascii="Times New Roman" w:hAnsi="Times New Roman" w:cs="Times New Roman"/>
        <w:i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48B9" w:rsidRDefault="002B48B9" w:rsidP="004802BF">
      <w:pPr>
        <w:spacing w:after="0" w:line="240" w:lineRule="auto"/>
      </w:pPr>
      <w:r>
        <w:separator/>
      </w:r>
    </w:p>
  </w:footnote>
  <w:footnote w:type="continuationSeparator" w:id="0">
    <w:p w:rsidR="002B48B9" w:rsidRDefault="002B48B9" w:rsidP="004802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33250"/>
    <w:multiLevelType w:val="hybridMultilevel"/>
    <w:tmpl w:val="E07EFB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F30579"/>
    <w:multiLevelType w:val="hybridMultilevel"/>
    <w:tmpl w:val="6162864E"/>
    <w:lvl w:ilvl="0" w:tplc="0415000F">
      <w:start w:val="1"/>
      <w:numFmt w:val="decimal"/>
      <w:lvlText w:val="%1."/>
      <w:lvlJc w:val="left"/>
      <w:pPr>
        <w:ind w:left="1587" w:hanging="360"/>
      </w:pPr>
    </w:lvl>
    <w:lvl w:ilvl="1" w:tplc="04150019" w:tentative="1">
      <w:start w:val="1"/>
      <w:numFmt w:val="lowerLetter"/>
      <w:lvlText w:val="%2."/>
      <w:lvlJc w:val="left"/>
      <w:pPr>
        <w:ind w:left="2307" w:hanging="360"/>
      </w:pPr>
    </w:lvl>
    <w:lvl w:ilvl="2" w:tplc="0415001B" w:tentative="1">
      <w:start w:val="1"/>
      <w:numFmt w:val="lowerRoman"/>
      <w:lvlText w:val="%3."/>
      <w:lvlJc w:val="right"/>
      <w:pPr>
        <w:ind w:left="3027" w:hanging="180"/>
      </w:pPr>
    </w:lvl>
    <w:lvl w:ilvl="3" w:tplc="0415000F" w:tentative="1">
      <w:start w:val="1"/>
      <w:numFmt w:val="decimal"/>
      <w:lvlText w:val="%4."/>
      <w:lvlJc w:val="left"/>
      <w:pPr>
        <w:ind w:left="3747" w:hanging="360"/>
      </w:pPr>
    </w:lvl>
    <w:lvl w:ilvl="4" w:tplc="04150019" w:tentative="1">
      <w:start w:val="1"/>
      <w:numFmt w:val="lowerLetter"/>
      <w:lvlText w:val="%5."/>
      <w:lvlJc w:val="left"/>
      <w:pPr>
        <w:ind w:left="4467" w:hanging="360"/>
      </w:pPr>
    </w:lvl>
    <w:lvl w:ilvl="5" w:tplc="0415001B" w:tentative="1">
      <w:start w:val="1"/>
      <w:numFmt w:val="lowerRoman"/>
      <w:lvlText w:val="%6."/>
      <w:lvlJc w:val="right"/>
      <w:pPr>
        <w:ind w:left="5187" w:hanging="180"/>
      </w:pPr>
    </w:lvl>
    <w:lvl w:ilvl="6" w:tplc="0415000F" w:tentative="1">
      <w:start w:val="1"/>
      <w:numFmt w:val="decimal"/>
      <w:lvlText w:val="%7."/>
      <w:lvlJc w:val="left"/>
      <w:pPr>
        <w:ind w:left="5907" w:hanging="360"/>
      </w:pPr>
    </w:lvl>
    <w:lvl w:ilvl="7" w:tplc="04150019" w:tentative="1">
      <w:start w:val="1"/>
      <w:numFmt w:val="lowerLetter"/>
      <w:lvlText w:val="%8."/>
      <w:lvlJc w:val="left"/>
      <w:pPr>
        <w:ind w:left="6627" w:hanging="360"/>
      </w:pPr>
    </w:lvl>
    <w:lvl w:ilvl="8" w:tplc="0415001B" w:tentative="1">
      <w:start w:val="1"/>
      <w:numFmt w:val="lowerRoman"/>
      <w:lvlText w:val="%9."/>
      <w:lvlJc w:val="right"/>
      <w:pPr>
        <w:ind w:left="7347" w:hanging="180"/>
      </w:pPr>
    </w:lvl>
  </w:abstractNum>
  <w:abstractNum w:abstractNumId="2">
    <w:nsid w:val="2BED640C"/>
    <w:multiLevelType w:val="hybridMultilevel"/>
    <w:tmpl w:val="B9AA61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AA11C3"/>
    <w:multiLevelType w:val="hybridMultilevel"/>
    <w:tmpl w:val="44D875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7907D3"/>
    <w:multiLevelType w:val="hybridMultilevel"/>
    <w:tmpl w:val="8566FC5C"/>
    <w:lvl w:ilvl="0" w:tplc="9274113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670D308C"/>
    <w:multiLevelType w:val="hybridMultilevel"/>
    <w:tmpl w:val="39C8227E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0590"/>
    <w:rsid w:val="00186096"/>
    <w:rsid w:val="00210B17"/>
    <w:rsid w:val="00232F71"/>
    <w:rsid w:val="0023741E"/>
    <w:rsid w:val="0028386C"/>
    <w:rsid w:val="002B25B1"/>
    <w:rsid w:val="002B48B9"/>
    <w:rsid w:val="00304CAB"/>
    <w:rsid w:val="00315587"/>
    <w:rsid w:val="00364145"/>
    <w:rsid w:val="00374602"/>
    <w:rsid w:val="0039160B"/>
    <w:rsid w:val="0039489E"/>
    <w:rsid w:val="003A3564"/>
    <w:rsid w:val="00407D67"/>
    <w:rsid w:val="00425B7E"/>
    <w:rsid w:val="00425E40"/>
    <w:rsid w:val="00433794"/>
    <w:rsid w:val="00437899"/>
    <w:rsid w:val="00440590"/>
    <w:rsid w:val="00452EF7"/>
    <w:rsid w:val="00460304"/>
    <w:rsid w:val="00475A81"/>
    <w:rsid w:val="004802BF"/>
    <w:rsid w:val="004D798F"/>
    <w:rsid w:val="004E7E4B"/>
    <w:rsid w:val="00550145"/>
    <w:rsid w:val="00570265"/>
    <w:rsid w:val="0057588B"/>
    <w:rsid w:val="00587424"/>
    <w:rsid w:val="005A097B"/>
    <w:rsid w:val="005F33E7"/>
    <w:rsid w:val="00637494"/>
    <w:rsid w:val="006758A0"/>
    <w:rsid w:val="006853DC"/>
    <w:rsid w:val="00721C6A"/>
    <w:rsid w:val="00741615"/>
    <w:rsid w:val="00761C0C"/>
    <w:rsid w:val="007741AB"/>
    <w:rsid w:val="0077522F"/>
    <w:rsid w:val="00785CAC"/>
    <w:rsid w:val="00826B18"/>
    <w:rsid w:val="00861DE5"/>
    <w:rsid w:val="008834B5"/>
    <w:rsid w:val="008871C0"/>
    <w:rsid w:val="008D7DE5"/>
    <w:rsid w:val="009503E6"/>
    <w:rsid w:val="0096780C"/>
    <w:rsid w:val="00974DA7"/>
    <w:rsid w:val="00981544"/>
    <w:rsid w:val="00992E8C"/>
    <w:rsid w:val="00A00502"/>
    <w:rsid w:val="00A31946"/>
    <w:rsid w:val="00AC5473"/>
    <w:rsid w:val="00AD58E5"/>
    <w:rsid w:val="00AE12AE"/>
    <w:rsid w:val="00AE1EAA"/>
    <w:rsid w:val="00AE6FBF"/>
    <w:rsid w:val="00B25337"/>
    <w:rsid w:val="00B7402B"/>
    <w:rsid w:val="00BA48C0"/>
    <w:rsid w:val="00C159A7"/>
    <w:rsid w:val="00C20010"/>
    <w:rsid w:val="00C431A8"/>
    <w:rsid w:val="00CD662A"/>
    <w:rsid w:val="00CE77EA"/>
    <w:rsid w:val="00D01828"/>
    <w:rsid w:val="00D110D3"/>
    <w:rsid w:val="00D57DDA"/>
    <w:rsid w:val="00D62AED"/>
    <w:rsid w:val="00D63FBC"/>
    <w:rsid w:val="00E27DB1"/>
    <w:rsid w:val="00E32D9C"/>
    <w:rsid w:val="00E344FD"/>
    <w:rsid w:val="00E3723D"/>
    <w:rsid w:val="00E873E3"/>
    <w:rsid w:val="00E9316D"/>
    <w:rsid w:val="00EC11C1"/>
    <w:rsid w:val="00EC7D8E"/>
    <w:rsid w:val="00F046AC"/>
    <w:rsid w:val="00F434C6"/>
    <w:rsid w:val="00F46F04"/>
    <w:rsid w:val="00F80B3A"/>
    <w:rsid w:val="00F82B37"/>
    <w:rsid w:val="00FA33B2"/>
    <w:rsid w:val="00FF0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41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059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4802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802BF"/>
  </w:style>
  <w:style w:type="paragraph" w:styleId="Stopka">
    <w:name w:val="footer"/>
    <w:basedOn w:val="Normalny"/>
    <w:link w:val="StopkaZnak"/>
    <w:uiPriority w:val="99"/>
    <w:unhideWhenUsed/>
    <w:rsid w:val="004802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02BF"/>
  </w:style>
  <w:style w:type="table" w:styleId="Tabela-Siatka">
    <w:name w:val="Table Grid"/>
    <w:basedOn w:val="Standardowy"/>
    <w:uiPriority w:val="59"/>
    <w:rsid w:val="00D018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75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5A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5C72F9-0679-4377-AF8D-BC9F34CC1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315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A92023</dc:creator>
  <cp:lastModifiedBy>691314</cp:lastModifiedBy>
  <cp:revision>3</cp:revision>
  <cp:lastPrinted>2022-11-02T11:15:00Z</cp:lastPrinted>
  <dcterms:created xsi:type="dcterms:W3CDTF">2024-02-06T10:41:00Z</dcterms:created>
  <dcterms:modified xsi:type="dcterms:W3CDTF">2024-12-18T11:02:00Z</dcterms:modified>
</cp:coreProperties>
</file>