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6D1D" w14:textId="26D755A8" w:rsidR="0004426B" w:rsidRPr="004B410B" w:rsidRDefault="003B019F" w:rsidP="00456CF8">
      <w:pPr>
        <w:pStyle w:val="Standard"/>
        <w:ind w:left="4956"/>
        <w:jc w:val="both"/>
        <w:rPr>
          <w:rFonts w:ascii="Arial" w:hAnsi="Arial" w:cs="Arial"/>
          <w:sz w:val="22"/>
          <w:szCs w:val="22"/>
        </w:rPr>
      </w:pPr>
      <w:bookmarkStart w:id="0" w:name="_Hlk101866273"/>
      <w:r>
        <w:rPr>
          <w:rFonts w:ascii="Arial" w:hAnsi="Arial" w:cs="Arial"/>
          <w:sz w:val="22"/>
          <w:szCs w:val="22"/>
        </w:rPr>
        <w:t xml:space="preserve">    </w:t>
      </w:r>
      <w:r w:rsidR="009E0DCF">
        <w:rPr>
          <w:rFonts w:ascii="Arial" w:hAnsi="Arial" w:cs="Arial"/>
          <w:sz w:val="22"/>
          <w:szCs w:val="22"/>
        </w:rPr>
        <w:t xml:space="preserve">Kostrzyn nad Odrą, </w:t>
      </w:r>
      <w:r w:rsidR="005465A4">
        <w:rPr>
          <w:rFonts w:ascii="Arial" w:hAnsi="Arial" w:cs="Arial"/>
          <w:sz w:val="22"/>
          <w:szCs w:val="22"/>
        </w:rPr>
        <w:t>25</w:t>
      </w:r>
      <w:r w:rsidR="00007F4E">
        <w:rPr>
          <w:rFonts w:ascii="Arial" w:hAnsi="Arial" w:cs="Arial"/>
          <w:sz w:val="22"/>
          <w:szCs w:val="22"/>
        </w:rPr>
        <w:t xml:space="preserve"> </w:t>
      </w:r>
      <w:r>
        <w:rPr>
          <w:rFonts w:ascii="Arial" w:hAnsi="Arial" w:cs="Arial"/>
          <w:sz w:val="22"/>
          <w:szCs w:val="22"/>
        </w:rPr>
        <w:t>października</w:t>
      </w:r>
      <w:r w:rsidR="001E7412">
        <w:rPr>
          <w:rFonts w:ascii="Arial" w:hAnsi="Arial" w:cs="Arial"/>
          <w:sz w:val="22"/>
          <w:szCs w:val="22"/>
        </w:rPr>
        <w:t xml:space="preserve"> </w:t>
      </w:r>
      <w:r w:rsidR="002D5082" w:rsidRPr="004B410B">
        <w:rPr>
          <w:rFonts w:ascii="Arial" w:hAnsi="Arial" w:cs="Arial"/>
          <w:sz w:val="22"/>
          <w:szCs w:val="22"/>
        </w:rPr>
        <w:t>202</w:t>
      </w:r>
      <w:r w:rsidR="00007F4E" w:rsidRPr="004B410B">
        <w:rPr>
          <w:rFonts w:ascii="Arial" w:hAnsi="Arial" w:cs="Arial"/>
          <w:sz w:val="22"/>
          <w:szCs w:val="22"/>
        </w:rPr>
        <w:t>4</w:t>
      </w:r>
      <w:r w:rsidR="0004426B" w:rsidRPr="004B410B">
        <w:rPr>
          <w:rFonts w:ascii="Arial" w:hAnsi="Arial" w:cs="Arial"/>
          <w:sz w:val="22"/>
          <w:szCs w:val="22"/>
        </w:rPr>
        <w:t>r.</w:t>
      </w:r>
    </w:p>
    <w:p w14:paraId="3583C82B" w14:textId="77777777" w:rsidR="0004426B" w:rsidRPr="004B410B" w:rsidRDefault="0004426B" w:rsidP="00456CF8">
      <w:pPr>
        <w:pStyle w:val="Standard"/>
        <w:ind w:left="3540" w:firstLine="708"/>
        <w:jc w:val="both"/>
        <w:rPr>
          <w:rFonts w:ascii="Arial" w:hAnsi="Arial" w:cs="Arial"/>
          <w:b/>
          <w:sz w:val="22"/>
          <w:szCs w:val="22"/>
        </w:rPr>
      </w:pPr>
    </w:p>
    <w:p w14:paraId="4A06605E" w14:textId="77777777" w:rsidR="00EA517D" w:rsidRPr="004B410B" w:rsidRDefault="00EA517D" w:rsidP="00456CF8">
      <w:pPr>
        <w:pStyle w:val="Standard"/>
        <w:ind w:left="3540" w:firstLine="708"/>
        <w:jc w:val="both"/>
        <w:rPr>
          <w:rFonts w:ascii="Arial" w:hAnsi="Arial" w:cs="Arial"/>
          <w:b/>
          <w:sz w:val="22"/>
          <w:szCs w:val="22"/>
        </w:rPr>
      </w:pPr>
    </w:p>
    <w:p w14:paraId="1BA2F663" w14:textId="41AAA19A" w:rsidR="0004426B" w:rsidRPr="004B410B" w:rsidRDefault="0004426B" w:rsidP="00456CF8">
      <w:pPr>
        <w:pStyle w:val="Standard"/>
        <w:jc w:val="both"/>
        <w:rPr>
          <w:rFonts w:ascii="Arial" w:hAnsi="Arial" w:cs="Arial"/>
          <w:b/>
          <w:sz w:val="22"/>
          <w:szCs w:val="22"/>
        </w:rPr>
      </w:pPr>
      <w:r w:rsidRPr="004B410B">
        <w:rPr>
          <w:rFonts w:ascii="Arial" w:hAnsi="Arial" w:cs="Arial"/>
          <w:b/>
          <w:sz w:val="22"/>
          <w:szCs w:val="22"/>
        </w:rPr>
        <w:t>Wszyscy uczestnicy postępowania</w:t>
      </w:r>
    </w:p>
    <w:p w14:paraId="55D2E27F" w14:textId="77777777" w:rsidR="0004426B" w:rsidRPr="004B410B" w:rsidRDefault="0004426B" w:rsidP="00456CF8">
      <w:pPr>
        <w:pStyle w:val="Standard"/>
        <w:jc w:val="both"/>
        <w:rPr>
          <w:rFonts w:ascii="Arial" w:hAnsi="Arial" w:cs="Arial"/>
          <w:sz w:val="22"/>
          <w:szCs w:val="22"/>
        </w:rPr>
      </w:pPr>
    </w:p>
    <w:p w14:paraId="6A704AE3" w14:textId="77777777" w:rsidR="00EA517D" w:rsidRPr="004B410B" w:rsidRDefault="00EA517D" w:rsidP="00456CF8">
      <w:pPr>
        <w:pStyle w:val="Standard"/>
        <w:jc w:val="both"/>
        <w:rPr>
          <w:rFonts w:ascii="Arial" w:hAnsi="Arial" w:cs="Arial"/>
          <w:sz w:val="22"/>
          <w:szCs w:val="22"/>
        </w:rPr>
      </w:pPr>
    </w:p>
    <w:p w14:paraId="1647F443" w14:textId="77777777" w:rsidR="0004426B" w:rsidRPr="004B410B" w:rsidRDefault="0004426B" w:rsidP="00456CF8">
      <w:pPr>
        <w:pStyle w:val="Standard"/>
        <w:ind w:hanging="142"/>
        <w:jc w:val="both"/>
        <w:rPr>
          <w:rFonts w:ascii="Arial" w:hAnsi="Arial" w:cs="Arial"/>
          <w:sz w:val="22"/>
          <w:szCs w:val="22"/>
        </w:rPr>
      </w:pPr>
    </w:p>
    <w:p w14:paraId="7C925B6C" w14:textId="6644F40E" w:rsidR="0004426B" w:rsidRPr="004B410B" w:rsidRDefault="0004426B" w:rsidP="00456CF8">
      <w:pPr>
        <w:pStyle w:val="Standard"/>
        <w:ind w:hanging="142"/>
        <w:jc w:val="both"/>
        <w:rPr>
          <w:rFonts w:ascii="Arial" w:hAnsi="Arial" w:cs="Arial"/>
          <w:sz w:val="22"/>
          <w:szCs w:val="22"/>
        </w:rPr>
      </w:pPr>
      <w:r w:rsidRPr="004B410B">
        <w:rPr>
          <w:rFonts w:ascii="Arial" w:hAnsi="Arial" w:cs="Arial"/>
          <w:sz w:val="22"/>
          <w:szCs w:val="22"/>
        </w:rPr>
        <w:t>Znak sprawy: ZP.271.</w:t>
      </w:r>
      <w:r w:rsidR="00297028" w:rsidRPr="004B410B">
        <w:rPr>
          <w:rFonts w:ascii="Arial" w:hAnsi="Arial" w:cs="Arial"/>
          <w:sz w:val="22"/>
          <w:szCs w:val="22"/>
        </w:rPr>
        <w:t>1</w:t>
      </w:r>
      <w:r w:rsidR="00DF7552" w:rsidRPr="004B410B">
        <w:rPr>
          <w:rFonts w:ascii="Arial" w:hAnsi="Arial" w:cs="Arial"/>
          <w:sz w:val="22"/>
          <w:szCs w:val="22"/>
        </w:rPr>
        <w:t>6</w:t>
      </w:r>
      <w:r w:rsidRPr="004B410B">
        <w:rPr>
          <w:rFonts w:ascii="Arial" w:hAnsi="Arial" w:cs="Arial"/>
          <w:sz w:val="22"/>
          <w:szCs w:val="22"/>
        </w:rPr>
        <w:t>.202</w:t>
      </w:r>
      <w:r w:rsidR="00C70EC4" w:rsidRPr="004B410B">
        <w:rPr>
          <w:rFonts w:ascii="Arial" w:hAnsi="Arial" w:cs="Arial"/>
          <w:sz w:val="22"/>
          <w:szCs w:val="22"/>
        </w:rPr>
        <w:t>4</w:t>
      </w:r>
      <w:r w:rsidRPr="004B410B">
        <w:rPr>
          <w:rFonts w:ascii="Arial" w:hAnsi="Arial" w:cs="Arial"/>
          <w:sz w:val="22"/>
          <w:szCs w:val="22"/>
        </w:rPr>
        <w:t>.</w:t>
      </w:r>
      <w:r w:rsidR="001E7412">
        <w:rPr>
          <w:rFonts w:ascii="Arial" w:hAnsi="Arial" w:cs="Arial"/>
          <w:sz w:val="22"/>
          <w:szCs w:val="22"/>
        </w:rPr>
        <w:t>GC</w:t>
      </w:r>
    </w:p>
    <w:p w14:paraId="77D5C7F4" w14:textId="77777777" w:rsidR="0004426B" w:rsidRPr="004B410B" w:rsidRDefault="0004426B" w:rsidP="00456CF8">
      <w:pPr>
        <w:pStyle w:val="Standard"/>
        <w:jc w:val="both"/>
        <w:rPr>
          <w:rFonts w:ascii="Arial" w:hAnsi="Arial" w:cs="Arial"/>
          <w:sz w:val="22"/>
          <w:szCs w:val="22"/>
        </w:rPr>
      </w:pPr>
    </w:p>
    <w:p w14:paraId="48D9CA32" w14:textId="77777777" w:rsidR="0097126F" w:rsidRPr="004B410B" w:rsidRDefault="0097126F" w:rsidP="00456CF8">
      <w:pPr>
        <w:pStyle w:val="Standard"/>
        <w:jc w:val="both"/>
        <w:rPr>
          <w:rFonts w:ascii="Arial" w:hAnsi="Arial" w:cs="Arial"/>
          <w:sz w:val="22"/>
          <w:szCs w:val="22"/>
        </w:rPr>
      </w:pPr>
    </w:p>
    <w:p w14:paraId="5F64DDA4" w14:textId="264F5E95" w:rsidR="0004426B" w:rsidRPr="004B410B" w:rsidRDefault="00AF24E0" w:rsidP="005465A4">
      <w:pPr>
        <w:pStyle w:val="Stopka"/>
        <w:ind w:left="-720" w:right="-316"/>
        <w:jc w:val="center"/>
        <w:rPr>
          <w:rFonts w:ascii="Arial" w:hAnsi="Arial" w:cs="Arial"/>
          <w:b/>
          <w:sz w:val="22"/>
          <w:szCs w:val="22"/>
        </w:rPr>
      </w:pPr>
      <w:r w:rsidRPr="004B410B">
        <w:rPr>
          <w:rFonts w:ascii="Arial" w:hAnsi="Arial" w:cs="Arial"/>
          <w:b/>
          <w:sz w:val="22"/>
          <w:szCs w:val="22"/>
        </w:rPr>
        <w:t>WYJAŚNIENI</w:t>
      </w:r>
      <w:r w:rsidR="002C6900" w:rsidRPr="004B410B">
        <w:rPr>
          <w:rFonts w:ascii="Arial" w:hAnsi="Arial" w:cs="Arial"/>
          <w:b/>
          <w:sz w:val="22"/>
          <w:szCs w:val="22"/>
        </w:rPr>
        <w:t>A</w:t>
      </w:r>
      <w:r w:rsidRPr="004B410B">
        <w:rPr>
          <w:rFonts w:ascii="Arial" w:hAnsi="Arial" w:cs="Arial"/>
          <w:b/>
          <w:sz w:val="22"/>
          <w:szCs w:val="22"/>
        </w:rPr>
        <w:t xml:space="preserve"> </w:t>
      </w:r>
      <w:r w:rsidR="00DF7552" w:rsidRPr="004B410B">
        <w:rPr>
          <w:rFonts w:ascii="Arial" w:hAnsi="Arial" w:cs="Arial"/>
          <w:b/>
          <w:sz w:val="22"/>
          <w:szCs w:val="22"/>
        </w:rPr>
        <w:t>I</w:t>
      </w:r>
      <w:r w:rsidR="00297028" w:rsidRPr="004B410B">
        <w:rPr>
          <w:rFonts w:ascii="Arial" w:hAnsi="Arial" w:cs="Arial"/>
          <w:b/>
          <w:sz w:val="22"/>
          <w:szCs w:val="22"/>
        </w:rPr>
        <w:t xml:space="preserve"> ZMIANA </w:t>
      </w:r>
      <w:r w:rsidR="0004426B" w:rsidRPr="004B410B">
        <w:rPr>
          <w:rFonts w:ascii="Arial" w:hAnsi="Arial" w:cs="Arial"/>
          <w:b/>
          <w:sz w:val="22"/>
          <w:szCs w:val="22"/>
        </w:rPr>
        <w:t>TREŚCI SWZ</w:t>
      </w:r>
      <w:r w:rsidR="00297028" w:rsidRPr="004B410B">
        <w:rPr>
          <w:rFonts w:ascii="Arial" w:hAnsi="Arial" w:cs="Arial"/>
          <w:b/>
          <w:sz w:val="22"/>
          <w:szCs w:val="22"/>
        </w:rPr>
        <w:t xml:space="preserve"> nr </w:t>
      </w:r>
      <w:r w:rsidR="001E7412">
        <w:rPr>
          <w:rFonts w:ascii="Arial" w:hAnsi="Arial" w:cs="Arial"/>
          <w:b/>
          <w:sz w:val="22"/>
          <w:szCs w:val="22"/>
        </w:rPr>
        <w:t>4</w:t>
      </w:r>
    </w:p>
    <w:p w14:paraId="3B97BC1D" w14:textId="77777777" w:rsidR="0004426B" w:rsidRPr="004B410B" w:rsidRDefault="0004426B" w:rsidP="00456CF8">
      <w:pPr>
        <w:pStyle w:val="Stopka"/>
        <w:ind w:left="-720" w:right="-316"/>
        <w:jc w:val="both"/>
        <w:rPr>
          <w:rFonts w:ascii="Arial" w:hAnsi="Arial" w:cs="Arial"/>
          <w:b/>
          <w:sz w:val="22"/>
          <w:szCs w:val="22"/>
        </w:rPr>
      </w:pPr>
    </w:p>
    <w:p w14:paraId="47186EB7" w14:textId="77777777" w:rsidR="0004426B" w:rsidRPr="004B410B" w:rsidRDefault="0004426B" w:rsidP="00456CF8">
      <w:pPr>
        <w:pStyle w:val="Stopka"/>
        <w:ind w:left="-720" w:right="-316"/>
        <w:jc w:val="both"/>
        <w:rPr>
          <w:rFonts w:ascii="Arial" w:hAnsi="Arial" w:cs="Arial"/>
          <w:b/>
          <w:sz w:val="22"/>
          <w:szCs w:val="22"/>
        </w:rPr>
      </w:pPr>
    </w:p>
    <w:bookmarkEnd w:id="0"/>
    <w:p w14:paraId="395794A5" w14:textId="674E564E" w:rsidR="00DF7552" w:rsidRPr="004B410B" w:rsidRDefault="00DF7552" w:rsidP="00456CF8">
      <w:pPr>
        <w:pStyle w:val="Stopka"/>
        <w:ind w:right="-316"/>
        <w:jc w:val="both"/>
        <w:rPr>
          <w:rFonts w:ascii="Arial" w:hAnsi="Arial" w:cs="Arial"/>
          <w:sz w:val="22"/>
          <w:szCs w:val="22"/>
        </w:rPr>
      </w:pPr>
      <w:r w:rsidRPr="004B410B">
        <w:rPr>
          <w:rFonts w:ascii="Arial" w:hAnsi="Arial" w:cs="Arial"/>
          <w:sz w:val="22"/>
          <w:szCs w:val="22"/>
        </w:rPr>
        <w:t xml:space="preserve">dot.: postępowania o udzielenie zamówienia publicznego w trybie przetargu                    nieograniczonego pn.: </w:t>
      </w:r>
      <w:r w:rsidRPr="004B410B">
        <w:rPr>
          <w:rFonts w:ascii="Arial" w:hAnsi="Arial" w:cs="Arial"/>
          <w:b/>
          <w:sz w:val="22"/>
          <w:szCs w:val="22"/>
        </w:rPr>
        <w:t xml:space="preserve">„Poprawa warunków obsługi i rozwoju terenów KSSSE w Kostrzynie nad Odrą poprzez budowę i rozbudowę infrastruktury drogowej oraz </w:t>
      </w:r>
      <w:proofErr w:type="spellStart"/>
      <w:r w:rsidRPr="004B410B">
        <w:rPr>
          <w:rFonts w:ascii="Arial" w:hAnsi="Arial" w:cs="Arial"/>
          <w:b/>
          <w:sz w:val="22"/>
          <w:szCs w:val="22"/>
        </w:rPr>
        <w:t>wodno</w:t>
      </w:r>
      <w:proofErr w:type="spellEnd"/>
      <w:r w:rsidRPr="004B410B">
        <w:rPr>
          <w:rFonts w:ascii="Arial" w:hAnsi="Arial" w:cs="Arial"/>
          <w:b/>
          <w:sz w:val="22"/>
          <w:szCs w:val="22"/>
        </w:rPr>
        <w:t xml:space="preserve"> – kanalizacyjnej”</w:t>
      </w:r>
    </w:p>
    <w:p w14:paraId="6FEE468B" w14:textId="77777777" w:rsidR="00DF7552" w:rsidRPr="004B410B" w:rsidRDefault="00DF7552" w:rsidP="00456CF8">
      <w:pPr>
        <w:pStyle w:val="Standard"/>
        <w:autoSpaceDE w:val="0"/>
        <w:ind w:firstLine="708"/>
        <w:jc w:val="both"/>
        <w:rPr>
          <w:rFonts w:ascii="Arial" w:hAnsi="Arial" w:cs="Arial"/>
          <w:sz w:val="22"/>
          <w:szCs w:val="22"/>
        </w:rPr>
      </w:pPr>
    </w:p>
    <w:p w14:paraId="23154313" w14:textId="0E58590C" w:rsidR="00DF7552" w:rsidRPr="004B410B" w:rsidRDefault="00702C15" w:rsidP="00456CF8">
      <w:pPr>
        <w:pStyle w:val="Standard"/>
        <w:autoSpaceDE w:val="0"/>
        <w:ind w:firstLine="708"/>
        <w:jc w:val="both"/>
        <w:rPr>
          <w:rFonts w:ascii="Arial" w:hAnsi="Arial" w:cs="Arial"/>
          <w:sz w:val="22"/>
          <w:szCs w:val="22"/>
        </w:rPr>
      </w:pPr>
      <w:r w:rsidRPr="004B410B">
        <w:rPr>
          <w:rFonts w:ascii="Arial" w:hAnsi="Arial" w:cs="Arial"/>
          <w:sz w:val="22"/>
          <w:szCs w:val="22"/>
        </w:rPr>
        <w:t>W odpowiedzi na skierowane do Z</w:t>
      </w:r>
      <w:r w:rsidR="00DF7552" w:rsidRPr="004B410B">
        <w:rPr>
          <w:rFonts w:ascii="Arial" w:hAnsi="Arial" w:cs="Arial"/>
          <w:sz w:val="22"/>
          <w:szCs w:val="22"/>
        </w:rPr>
        <w:t>amawiającego pytania, dotyczące treści specyfikacji warunków zamówienia, zgodnie z art. 135 ust. 1 i 2 ustawy z dnia 11 września 2019r. Prawo zamówień publicznych (Dz. U. z 2023r., poz. 1605 ze zm.)  informujemy:</w:t>
      </w:r>
    </w:p>
    <w:p w14:paraId="01BAFE0F" w14:textId="77777777" w:rsidR="00DF7552" w:rsidRPr="004B410B" w:rsidRDefault="00DF7552" w:rsidP="00456CF8">
      <w:pPr>
        <w:pStyle w:val="Standard"/>
        <w:autoSpaceDE w:val="0"/>
        <w:jc w:val="both"/>
        <w:rPr>
          <w:rFonts w:ascii="Arial" w:hAnsi="Arial" w:cs="Arial"/>
          <w:b/>
          <w:bCs/>
          <w:i/>
          <w:sz w:val="22"/>
          <w:szCs w:val="22"/>
        </w:rPr>
      </w:pPr>
    </w:p>
    <w:p w14:paraId="51D13851" w14:textId="77777777" w:rsidR="002531D0" w:rsidRDefault="002531D0" w:rsidP="00456CF8">
      <w:pPr>
        <w:pStyle w:val="Default"/>
        <w:jc w:val="both"/>
        <w:rPr>
          <w:rFonts w:ascii="Arial" w:hAnsi="Arial" w:cs="Arial"/>
          <w:b/>
          <w:i/>
          <w:sz w:val="22"/>
          <w:szCs w:val="22"/>
          <w:u w:val="single"/>
        </w:rPr>
      </w:pPr>
    </w:p>
    <w:p w14:paraId="269D6920" w14:textId="6548B856" w:rsidR="002531D0" w:rsidRPr="008D3B34"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cz.1</w:t>
      </w:r>
    </w:p>
    <w:p w14:paraId="72AD0A23" w14:textId="77777777" w:rsidR="002531D0" w:rsidRPr="008D3B34" w:rsidRDefault="002531D0" w:rsidP="00456CF8">
      <w:pPr>
        <w:pStyle w:val="Default"/>
        <w:jc w:val="both"/>
        <w:rPr>
          <w:rFonts w:ascii="Arial" w:hAnsi="Arial" w:cs="Arial"/>
          <w:b/>
          <w:i/>
          <w:sz w:val="22"/>
          <w:szCs w:val="22"/>
          <w:u w:val="single"/>
        </w:rPr>
      </w:pPr>
    </w:p>
    <w:p w14:paraId="40C113AD" w14:textId="48AE8716" w:rsidR="008D3B34" w:rsidRPr="0098756A" w:rsidRDefault="008D3B34" w:rsidP="00456CF8">
      <w:pPr>
        <w:pStyle w:val="Default"/>
        <w:jc w:val="both"/>
        <w:rPr>
          <w:rFonts w:ascii="Arial" w:hAnsi="Arial" w:cs="Arial"/>
          <w:b/>
          <w:iCs/>
          <w:sz w:val="22"/>
          <w:szCs w:val="22"/>
          <w:u w:val="single"/>
        </w:rPr>
      </w:pPr>
      <w:bookmarkStart w:id="1" w:name="_Hlk180483500"/>
      <w:r w:rsidRPr="0098756A">
        <w:rPr>
          <w:rFonts w:ascii="Arial" w:hAnsi="Arial" w:cs="Arial"/>
          <w:b/>
          <w:iCs/>
          <w:sz w:val="22"/>
          <w:szCs w:val="22"/>
          <w:u w:val="single"/>
        </w:rPr>
        <w:t>Pytanie nr 1</w:t>
      </w:r>
    </w:p>
    <w:bookmarkEnd w:id="1"/>
    <w:p w14:paraId="69973790" w14:textId="702D68B9" w:rsidR="002531D0" w:rsidRPr="008D3B34" w:rsidRDefault="002531D0" w:rsidP="00456CF8">
      <w:pPr>
        <w:spacing w:after="160" w:line="278" w:lineRule="auto"/>
        <w:jc w:val="both"/>
        <w:rPr>
          <w:rFonts w:ascii="Arial" w:hAnsi="Arial" w:cs="Arial"/>
        </w:rPr>
      </w:pPr>
      <w:r w:rsidRPr="008D3B34">
        <w:rPr>
          <w:rFonts w:ascii="Arial" w:hAnsi="Arial" w:cs="Arial"/>
        </w:rPr>
        <w:t>Proszę o potwierdzenie czy Zamawiający wymaga wniesienia wadium do oferty jedynie na zadanie nr 2?</w:t>
      </w:r>
    </w:p>
    <w:p w14:paraId="7D71EA27" w14:textId="5D1DCFCC" w:rsidR="008D3B34" w:rsidRPr="008D3B34" w:rsidRDefault="008D3B34" w:rsidP="00456CF8">
      <w:pPr>
        <w:pStyle w:val="Default"/>
        <w:spacing w:line="276" w:lineRule="auto"/>
        <w:jc w:val="both"/>
        <w:rPr>
          <w:rFonts w:ascii="Arial" w:hAnsi="Arial" w:cs="Arial"/>
          <w:b/>
          <w:kern w:val="1"/>
          <w:sz w:val="22"/>
          <w:szCs w:val="22"/>
          <w:lang w:eastAsia="hi-IN" w:bidi="hi-IN"/>
        </w:rPr>
      </w:pPr>
      <w:r w:rsidRPr="008D3B34">
        <w:rPr>
          <w:rFonts w:ascii="Arial" w:hAnsi="Arial" w:cs="Arial"/>
          <w:b/>
          <w:kern w:val="1"/>
          <w:sz w:val="22"/>
          <w:szCs w:val="22"/>
          <w:lang w:eastAsia="hi-IN" w:bidi="hi-IN"/>
        </w:rPr>
        <w:t>Odpowiedź</w:t>
      </w:r>
      <w:r w:rsidR="0098756A">
        <w:rPr>
          <w:rFonts w:ascii="Arial" w:hAnsi="Arial" w:cs="Arial"/>
          <w:b/>
          <w:kern w:val="1"/>
          <w:sz w:val="22"/>
          <w:szCs w:val="22"/>
          <w:lang w:eastAsia="hi-IN" w:bidi="hi-IN"/>
        </w:rPr>
        <w:t>:</w:t>
      </w:r>
      <w:r w:rsidRPr="008D3B34">
        <w:rPr>
          <w:rFonts w:ascii="Arial" w:hAnsi="Arial" w:cs="Arial"/>
          <w:b/>
          <w:kern w:val="1"/>
          <w:sz w:val="22"/>
          <w:szCs w:val="22"/>
          <w:lang w:eastAsia="hi-IN" w:bidi="hi-IN"/>
        </w:rPr>
        <w:t xml:space="preserve"> </w:t>
      </w:r>
    </w:p>
    <w:p w14:paraId="3AF5A96F" w14:textId="1D84C85F" w:rsidR="008D3B34" w:rsidRPr="00192243" w:rsidRDefault="00192243" w:rsidP="00456CF8">
      <w:pPr>
        <w:spacing w:after="160" w:line="278" w:lineRule="auto"/>
        <w:ind w:left="360" w:hanging="360"/>
        <w:jc w:val="both"/>
        <w:rPr>
          <w:rFonts w:ascii="Arial" w:hAnsi="Arial" w:cs="Arial"/>
        </w:rPr>
      </w:pPr>
      <w:r w:rsidRPr="00192243">
        <w:rPr>
          <w:rFonts w:ascii="Arial" w:hAnsi="Arial" w:cs="Arial"/>
        </w:rPr>
        <w:t>Tak. Zamawiający wymaga wniesienia wadium na zadanie nr 2</w:t>
      </w:r>
    </w:p>
    <w:p w14:paraId="7F1589CB" w14:textId="2D86ED4C" w:rsidR="008D3B34" w:rsidRPr="0098756A" w:rsidRDefault="008D3B34" w:rsidP="00456CF8">
      <w:pPr>
        <w:spacing w:after="160" w:line="278" w:lineRule="auto"/>
        <w:ind w:left="360" w:hanging="360"/>
        <w:jc w:val="both"/>
        <w:rPr>
          <w:rFonts w:ascii="Arial" w:hAnsi="Arial" w:cs="Arial"/>
          <w:b/>
          <w:bCs/>
          <w:u w:val="single"/>
        </w:rPr>
      </w:pPr>
      <w:r w:rsidRPr="0098756A">
        <w:rPr>
          <w:rFonts w:ascii="Arial" w:hAnsi="Arial" w:cs="Arial"/>
          <w:b/>
          <w:bCs/>
          <w:u w:val="single"/>
        </w:rPr>
        <w:t>Pytanie nr 2</w:t>
      </w:r>
    </w:p>
    <w:p w14:paraId="693B7D4E" w14:textId="62003F83" w:rsidR="002531D0" w:rsidRPr="00532B10" w:rsidRDefault="002531D0" w:rsidP="00456CF8">
      <w:pPr>
        <w:spacing w:after="160" w:line="278" w:lineRule="auto"/>
        <w:jc w:val="both"/>
        <w:rPr>
          <w:rFonts w:ascii="Arial" w:hAnsi="Arial" w:cs="Arial"/>
        </w:rPr>
      </w:pPr>
      <w:r w:rsidRPr="00AF4481">
        <w:rPr>
          <w:rFonts w:ascii="Arial" w:hAnsi="Arial" w:cs="Arial"/>
        </w:rPr>
        <w:t xml:space="preserve">Czy warunki udziału w postępowaniu o udzielenie zamówienia dot. zdolności technicznej </w:t>
      </w:r>
      <w:r w:rsidR="00D32B18" w:rsidRPr="00AF4481">
        <w:rPr>
          <w:rFonts w:ascii="Arial" w:hAnsi="Arial" w:cs="Arial"/>
        </w:rPr>
        <w:t xml:space="preserve">                  </w:t>
      </w:r>
      <w:r w:rsidR="00532B10" w:rsidRPr="00AF4481">
        <w:rPr>
          <w:rFonts w:ascii="Arial" w:hAnsi="Arial" w:cs="Arial"/>
        </w:rPr>
        <w:t xml:space="preserve">             </w:t>
      </w:r>
      <w:r w:rsidR="00D32B18" w:rsidRPr="00AF4481">
        <w:rPr>
          <w:rFonts w:ascii="Arial" w:hAnsi="Arial" w:cs="Arial"/>
        </w:rPr>
        <w:t xml:space="preserve"> </w:t>
      </w:r>
      <w:r w:rsidRPr="00AF4481">
        <w:rPr>
          <w:rFonts w:ascii="Arial" w:hAnsi="Arial" w:cs="Arial"/>
        </w:rPr>
        <w:t xml:space="preserve">i zawodowej dla zadania nr 2 </w:t>
      </w:r>
      <w:proofErr w:type="spellStart"/>
      <w:r w:rsidRPr="00AF4481">
        <w:rPr>
          <w:rFonts w:ascii="Arial" w:hAnsi="Arial" w:cs="Arial"/>
        </w:rPr>
        <w:t>ppkt</w:t>
      </w:r>
      <w:proofErr w:type="spellEnd"/>
      <w:r w:rsidRPr="00AF4481">
        <w:rPr>
          <w:rFonts w:ascii="Arial" w:hAnsi="Arial" w:cs="Arial"/>
        </w:rPr>
        <w:t xml:space="preserve"> 1a) o brzmieniu </w:t>
      </w:r>
      <w:r w:rsidRPr="00AF4481">
        <w:rPr>
          <w:rFonts w:ascii="Arial" w:hAnsi="Arial" w:cs="Arial"/>
          <w:i/>
          <w:iCs/>
        </w:rPr>
        <w:t xml:space="preserve">„Wymagane jest wykazanie przez Wykonawcę realizacji w okresie ostatnich pięciu lat przed ‎upływem terminu składania ofert, a jeżeli okres prowadzenia działalności jest krótszy - w tym ‎okresie, co najmniej dwóch zadań, które polegały na zaprojektowaniu budowy i/lub ‎rozbudowy i/lub przebudowy drogi klasy Z lub wyższej, w rozumieniu przepisów o drogach ‎publicznych o długości min. 1,00 km wraz  z uzyskaniem decyzji o pozwoleniu na budowę lub ‎decyzji ZRID, na każdym zadaniu projektowym‎” </w:t>
      </w:r>
      <w:r w:rsidRPr="00AF4481">
        <w:rPr>
          <w:rFonts w:ascii="Arial" w:hAnsi="Arial" w:cs="Arial"/>
        </w:rPr>
        <w:t xml:space="preserve">bezwzględnie odnoszą się jedynie do zadań polegających na samym zaprojektowaniu? Czy referencje dotyczące realizacji zadań w formule „projektuj i buduj” będą spełniały wymagania Zamawiającego względem zadania nr 2 </w:t>
      </w:r>
      <w:proofErr w:type="spellStart"/>
      <w:r w:rsidRPr="00AF4481">
        <w:rPr>
          <w:rFonts w:ascii="Arial" w:hAnsi="Arial" w:cs="Arial"/>
        </w:rPr>
        <w:t>ppkt</w:t>
      </w:r>
      <w:proofErr w:type="spellEnd"/>
      <w:r w:rsidRPr="00AF4481">
        <w:rPr>
          <w:rFonts w:ascii="Arial" w:hAnsi="Arial" w:cs="Arial"/>
        </w:rPr>
        <w:t xml:space="preserve"> 1a)?</w:t>
      </w:r>
    </w:p>
    <w:p w14:paraId="784878C2" w14:textId="7F0D342A" w:rsidR="008D3B34" w:rsidRPr="008D3B34" w:rsidRDefault="008D3B34" w:rsidP="00456CF8">
      <w:pPr>
        <w:pStyle w:val="Default"/>
        <w:spacing w:line="276" w:lineRule="auto"/>
        <w:jc w:val="both"/>
        <w:rPr>
          <w:rFonts w:ascii="Arial" w:hAnsi="Arial" w:cs="Arial"/>
          <w:b/>
          <w:kern w:val="1"/>
          <w:sz w:val="22"/>
          <w:szCs w:val="22"/>
          <w:lang w:eastAsia="hi-IN" w:bidi="hi-IN"/>
        </w:rPr>
      </w:pPr>
      <w:r w:rsidRPr="008D3B34">
        <w:rPr>
          <w:rFonts w:ascii="Arial" w:hAnsi="Arial" w:cs="Arial"/>
          <w:b/>
          <w:kern w:val="1"/>
          <w:sz w:val="22"/>
          <w:szCs w:val="22"/>
          <w:lang w:eastAsia="hi-IN" w:bidi="hi-IN"/>
        </w:rPr>
        <w:t>Odpowiedź</w:t>
      </w:r>
      <w:r w:rsidR="0098756A">
        <w:rPr>
          <w:rFonts w:ascii="Arial" w:hAnsi="Arial" w:cs="Arial"/>
          <w:b/>
          <w:kern w:val="1"/>
          <w:sz w:val="22"/>
          <w:szCs w:val="22"/>
          <w:lang w:eastAsia="hi-IN" w:bidi="hi-IN"/>
        </w:rPr>
        <w:t>:</w:t>
      </w:r>
    </w:p>
    <w:p w14:paraId="41048F7D" w14:textId="0735B1F0" w:rsidR="008D3B34" w:rsidRDefault="00AF4481" w:rsidP="00AF4481">
      <w:pPr>
        <w:spacing w:after="160" w:line="278" w:lineRule="auto"/>
        <w:jc w:val="both"/>
        <w:rPr>
          <w:rFonts w:ascii="Arial" w:hAnsi="Arial" w:cs="Arial"/>
        </w:rPr>
      </w:pPr>
      <w:r>
        <w:rPr>
          <w:rFonts w:ascii="Arial" w:hAnsi="Arial" w:cs="Arial"/>
        </w:rPr>
        <w:t xml:space="preserve">Zamawiający </w:t>
      </w:r>
      <w:r w:rsidR="003F77EF">
        <w:rPr>
          <w:rFonts w:ascii="Arial" w:hAnsi="Arial" w:cs="Arial"/>
        </w:rPr>
        <w:t>uzna referencje w formule „projektuj i buduj”, jeżeli będą posiadały zapisy potwierdzające doświadczenie projektowe zgodnie z ww. zapisami dla zadania nr 2 pkt 1a) SWZ</w:t>
      </w:r>
    </w:p>
    <w:p w14:paraId="7F0F2505" w14:textId="77777777" w:rsidR="008D3B34" w:rsidRDefault="008D3B34" w:rsidP="00456CF8">
      <w:pPr>
        <w:spacing w:after="160" w:line="278" w:lineRule="auto"/>
        <w:ind w:left="360"/>
        <w:jc w:val="both"/>
        <w:rPr>
          <w:rFonts w:ascii="Arial" w:hAnsi="Arial" w:cs="Arial"/>
        </w:rPr>
      </w:pPr>
    </w:p>
    <w:p w14:paraId="053D2484" w14:textId="77777777" w:rsidR="008D3B34" w:rsidRDefault="008D3B34" w:rsidP="00456CF8">
      <w:pPr>
        <w:spacing w:after="160" w:line="278" w:lineRule="auto"/>
        <w:ind w:left="360"/>
        <w:jc w:val="both"/>
        <w:rPr>
          <w:rFonts w:ascii="Arial" w:hAnsi="Arial" w:cs="Arial"/>
        </w:rPr>
      </w:pPr>
    </w:p>
    <w:p w14:paraId="65653041" w14:textId="77777777" w:rsidR="008D3B34" w:rsidRDefault="008D3B34" w:rsidP="00456CF8">
      <w:pPr>
        <w:spacing w:after="160" w:line="278" w:lineRule="auto"/>
        <w:ind w:left="360"/>
        <w:jc w:val="both"/>
        <w:rPr>
          <w:rFonts w:ascii="Arial" w:hAnsi="Arial" w:cs="Arial"/>
        </w:rPr>
      </w:pPr>
    </w:p>
    <w:p w14:paraId="6EF45F73" w14:textId="77777777" w:rsidR="008D3B34" w:rsidRPr="008D3B34" w:rsidRDefault="008D3B34" w:rsidP="00456CF8">
      <w:pPr>
        <w:spacing w:after="160" w:line="278" w:lineRule="auto"/>
        <w:ind w:left="360"/>
        <w:jc w:val="both"/>
        <w:rPr>
          <w:rFonts w:ascii="Arial" w:hAnsi="Arial" w:cs="Arial"/>
        </w:rPr>
      </w:pPr>
    </w:p>
    <w:p w14:paraId="64C23A72" w14:textId="77777777" w:rsidR="002531D0" w:rsidRPr="008D3B34" w:rsidRDefault="002531D0" w:rsidP="00456CF8">
      <w:pPr>
        <w:pStyle w:val="Default"/>
        <w:jc w:val="both"/>
        <w:rPr>
          <w:rFonts w:ascii="Arial" w:hAnsi="Arial" w:cs="Arial"/>
          <w:b/>
          <w:i/>
          <w:sz w:val="22"/>
          <w:szCs w:val="22"/>
          <w:u w:val="single"/>
        </w:rPr>
      </w:pPr>
    </w:p>
    <w:p w14:paraId="639AE4AC" w14:textId="25E27A99" w:rsidR="002531D0"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cz.2</w:t>
      </w:r>
    </w:p>
    <w:p w14:paraId="2FC051EF" w14:textId="77777777" w:rsidR="008D3B34" w:rsidRDefault="008D3B34" w:rsidP="00456CF8">
      <w:pPr>
        <w:pStyle w:val="Default"/>
        <w:jc w:val="both"/>
        <w:rPr>
          <w:rFonts w:ascii="Arial" w:hAnsi="Arial" w:cs="Arial"/>
          <w:b/>
          <w:i/>
          <w:sz w:val="22"/>
          <w:szCs w:val="22"/>
          <w:u w:val="single"/>
        </w:rPr>
      </w:pPr>
    </w:p>
    <w:p w14:paraId="61342D4D" w14:textId="562EABC3" w:rsidR="008D3B34" w:rsidRPr="0098756A" w:rsidRDefault="008D3B34" w:rsidP="00456CF8">
      <w:pPr>
        <w:pStyle w:val="Default"/>
        <w:jc w:val="both"/>
        <w:rPr>
          <w:rFonts w:ascii="Arial" w:hAnsi="Arial" w:cs="Arial"/>
          <w:b/>
          <w:iCs/>
          <w:sz w:val="22"/>
          <w:szCs w:val="22"/>
          <w:u w:val="single"/>
        </w:rPr>
      </w:pPr>
      <w:bookmarkStart w:id="2" w:name="_Hlk180483674"/>
      <w:r w:rsidRPr="0098756A">
        <w:rPr>
          <w:rFonts w:ascii="Arial" w:hAnsi="Arial" w:cs="Arial"/>
          <w:b/>
          <w:iCs/>
          <w:sz w:val="22"/>
          <w:szCs w:val="22"/>
          <w:u w:val="single"/>
        </w:rPr>
        <w:t>Pytanie nr 3</w:t>
      </w:r>
    </w:p>
    <w:bookmarkEnd w:id="2"/>
    <w:p w14:paraId="33D7B119" w14:textId="52A1CE50" w:rsidR="002531D0" w:rsidRPr="00BF4A1A" w:rsidRDefault="009463F3" w:rsidP="00456CF8">
      <w:pPr>
        <w:pStyle w:val="Default"/>
        <w:jc w:val="both"/>
        <w:rPr>
          <w:rFonts w:ascii="Arial" w:hAnsi="Arial" w:cs="Arial"/>
          <w:sz w:val="22"/>
          <w:szCs w:val="22"/>
        </w:rPr>
      </w:pPr>
      <w:r w:rsidRPr="00BF4A1A">
        <w:rPr>
          <w:rFonts w:ascii="Arial" w:hAnsi="Arial" w:cs="Arial"/>
          <w:sz w:val="22"/>
          <w:szCs w:val="22"/>
        </w:rPr>
        <w:t>Zadanie nr 1 - Proszę o informację czy Zamawiający udostępni przedmiary dla zadania nr 1 w wersji elektronicznej?</w:t>
      </w:r>
    </w:p>
    <w:p w14:paraId="445DCEBB" w14:textId="77777777" w:rsidR="009463F3" w:rsidRPr="00BF4A1A" w:rsidRDefault="009463F3" w:rsidP="00456CF8">
      <w:pPr>
        <w:pStyle w:val="Default"/>
        <w:jc w:val="both"/>
        <w:rPr>
          <w:rFonts w:ascii="Arial" w:hAnsi="Arial" w:cs="Arial"/>
          <w:b/>
          <w:i/>
          <w:sz w:val="22"/>
          <w:szCs w:val="22"/>
          <w:u w:val="single"/>
        </w:rPr>
      </w:pPr>
    </w:p>
    <w:p w14:paraId="6E3B794F" w14:textId="4B1DE51E" w:rsidR="004B5AAB" w:rsidRDefault="004B5AAB"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98756A">
        <w:rPr>
          <w:rFonts w:ascii="Arial" w:hAnsi="Arial" w:cs="Arial"/>
          <w:b/>
          <w:kern w:val="1"/>
          <w:sz w:val="22"/>
          <w:szCs w:val="22"/>
          <w:lang w:eastAsia="hi-IN" w:bidi="hi-IN"/>
        </w:rPr>
        <w:t>:</w:t>
      </w:r>
    </w:p>
    <w:p w14:paraId="64A2E570" w14:textId="54E75E6A" w:rsidR="00192243" w:rsidRPr="00192243" w:rsidRDefault="00192243" w:rsidP="00456CF8">
      <w:pPr>
        <w:pStyle w:val="Default"/>
        <w:jc w:val="both"/>
        <w:rPr>
          <w:rFonts w:ascii="Arial" w:hAnsi="Arial" w:cs="Arial"/>
          <w:bCs/>
          <w:sz w:val="22"/>
          <w:szCs w:val="22"/>
        </w:rPr>
      </w:pPr>
      <w:r w:rsidRPr="00192243">
        <w:rPr>
          <w:rFonts w:ascii="Arial" w:hAnsi="Arial" w:cs="Arial"/>
          <w:bCs/>
          <w:sz w:val="22"/>
          <w:szCs w:val="22"/>
        </w:rPr>
        <w:t>Przedmiary dla zadania nr 1 są umieszczone w wersji elektronicznej na stronie przetargowej Zamawiającego.</w:t>
      </w:r>
    </w:p>
    <w:p w14:paraId="7DDEE897" w14:textId="77777777" w:rsidR="00192243" w:rsidRDefault="00192243" w:rsidP="00456CF8">
      <w:pPr>
        <w:pStyle w:val="Default"/>
        <w:jc w:val="both"/>
        <w:rPr>
          <w:rFonts w:ascii="Arial" w:hAnsi="Arial" w:cs="Arial"/>
          <w:b/>
          <w:sz w:val="22"/>
          <w:szCs w:val="22"/>
          <w:u w:val="single"/>
        </w:rPr>
      </w:pPr>
    </w:p>
    <w:p w14:paraId="20F548A0" w14:textId="5848D9F8" w:rsidR="009463F3" w:rsidRPr="0098756A" w:rsidRDefault="009463F3" w:rsidP="00456CF8">
      <w:pPr>
        <w:pStyle w:val="Default"/>
        <w:jc w:val="both"/>
        <w:rPr>
          <w:rFonts w:ascii="Arial" w:hAnsi="Arial" w:cs="Arial"/>
          <w:b/>
          <w:sz w:val="22"/>
          <w:szCs w:val="22"/>
          <w:u w:val="single"/>
        </w:rPr>
      </w:pPr>
      <w:r w:rsidRPr="0098756A">
        <w:rPr>
          <w:rFonts w:ascii="Arial" w:hAnsi="Arial" w:cs="Arial"/>
          <w:b/>
          <w:sz w:val="22"/>
          <w:szCs w:val="22"/>
          <w:u w:val="single"/>
        </w:rPr>
        <w:t>Pytanie nr 4</w:t>
      </w:r>
    </w:p>
    <w:p w14:paraId="331A8E59" w14:textId="1BB16B59" w:rsidR="009463F3" w:rsidRPr="00BF4A1A" w:rsidRDefault="009463F3" w:rsidP="00456CF8">
      <w:pPr>
        <w:pStyle w:val="Default"/>
        <w:jc w:val="both"/>
        <w:rPr>
          <w:rFonts w:ascii="Arial" w:hAnsi="Arial" w:cs="Arial"/>
          <w:b/>
          <w:i/>
          <w:sz w:val="22"/>
          <w:szCs w:val="22"/>
          <w:u w:val="single"/>
        </w:rPr>
      </w:pPr>
      <w:r w:rsidRPr="00BF4A1A">
        <w:rPr>
          <w:rFonts w:ascii="Arial" w:hAnsi="Arial" w:cs="Arial"/>
          <w:sz w:val="22"/>
          <w:szCs w:val="22"/>
        </w:rPr>
        <w:t>Zadanie nr 2 - Czy formularz JEDZ cz. IV należy wypełniać w całości czy jedynie w zakresie sekcji α (alfa)?</w:t>
      </w:r>
    </w:p>
    <w:p w14:paraId="033B399A" w14:textId="77777777" w:rsidR="009463F3" w:rsidRDefault="009463F3" w:rsidP="00456CF8">
      <w:pPr>
        <w:pStyle w:val="Default"/>
        <w:jc w:val="both"/>
        <w:rPr>
          <w:rFonts w:ascii="Arial" w:hAnsi="Arial" w:cs="Arial"/>
          <w:b/>
          <w:i/>
          <w:sz w:val="22"/>
          <w:szCs w:val="22"/>
          <w:u w:val="single"/>
        </w:rPr>
      </w:pPr>
    </w:p>
    <w:p w14:paraId="62AD2E85" w14:textId="1ACB1634" w:rsidR="004B5AAB" w:rsidRDefault="004B5AAB"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98756A">
        <w:rPr>
          <w:rFonts w:ascii="Arial" w:hAnsi="Arial" w:cs="Arial"/>
          <w:b/>
          <w:kern w:val="1"/>
          <w:sz w:val="22"/>
          <w:szCs w:val="22"/>
          <w:lang w:eastAsia="hi-IN" w:bidi="hi-IN"/>
        </w:rPr>
        <w:t>:</w:t>
      </w:r>
    </w:p>
    <w:p w14:paraId="7EA84783" w14:textId="3564E3DD" w:rsidR="004B5AAB" w:rsidRPr="00192243" w:rsidRDefault="00192243" w:rsidP="00456CF8">
      <w:pPr>
        <w:pStyle w:val="Default"/>
        <w:jc w:val="both"/>
        <w:rPr>
          <w:rFonts w:ascii="Arial" w:hAnsi="Arial" w:cs="Arial"/>
          <w:bCs/>
          <w:sz w:val="22"/>
          <w:szCs w:val="22"/>
        </w:rPr>
      </w:pPr>
      <w:r w:rsidRPr="00192243">
        <w:rPr>
          <w:rFonts w:ascii="Arial" w:hAnsi="Arial" w:cs="Arial"/>
          <w:bCs/>
          <w:sz w:val="22"/>
          <w:szCs w:val="22"/>
        </w:rPr>
        <w:t>Formularz JEDZ cz. IV należy wyp</w:t>
      </w:r>
      <w:r>
        <w:rPr>
          <w:rFonts w:ascii="Arial" w:hAnsi="Arial" w:cs="Arial"/>
          <w:bCs/>
          <w:sz w:val="22"/>
          <w:szCs w:val="22"/>
        </w:rPr>
        <w:t>e</w:t>
      </w:r>
      <w:r w:rsidRPr="00192243">
        <w:rPr>
          <w:rFonts w:ascii="Arial" w:hAnsi="Arial" w:cs="Arial"/>
          <w:bCs/>
          <w:sz w:val="22"/>
          <w:szCs w:val="22"/>
        </w:rPr>
        <w:t>łnić w całości zgodnie ze wzorem przedstawionym w załączniku nr 4.</w:t>
      </w:r>
    </w:p>
    <w:p w14:paraId="76AA0BBA" w14:textId="77777777" w:rsidR="004B5AAB" w:rsidRDefault="004B5AAB" w:rsidP="00456CF8">
      <w:pPr>
        <w:pStyle w:val="Default"/>
        <w:jc w:val="both"/>
        <w:rPr>
          <w:rFonts w:ascii="Arial" w:hAnsi="Arial" w:cs="Arial"/>
          <w:b/>
          <w:sz w:val="22"/>
          <w:szCs w:val="22"/>
        </w:rPr>
      </w:pPr>
    </w:p>
    <w:p w14:paraId="3EAB0916" w14:textId="77777777" w:rsidR="00192243" w:rsidRDefault="00192243" w:rsidP="00456CF8">
      <w:pPr>
        <w:pStyle w:val="Default"/>
        <w:jc w:val="both"/>
        <w:rPr>
          <w:rFonts w:ascii="Arial" w:hAnsi="Arial" w:cs="Arial"/>
          <w:b/>
          <w:sz w:val="22"/>
          <w:szCs w:val="22"/>
          <w:u w:val="single"/>
        </w:rPr>
      </w:pPr>
    </w:p>
    <w:p w14:paraId="7ACCD327" w14:textId="5BFAC6D7" w:rsidR="009463F3" w:rsidRPr="0098756A" w:rsidRDefault="009463F3" w:rsidP="00456CF8">
      <w:pPr>
        <w:pStyle w:val="Default"/>
        <w:jc w:val="both"/>
        <w:rPr>
          <w:rFonts w:ascii="Arial" w:hAnsi="Arial" w:cs="Arial"/>
          <w:b/>
          <w:sz w:val="22"/>
          <w:szCs w:val="22"/>
          <w:u w:val="single"/>
        </w:rPr>
      </w:pPr>
      <w:r w:rsidRPr="0098756A">
        <w:rPr>
          <w:rFonts w:ascii="Arial" w:hAnsi="Arial" w:cs="Arial"/>
          <w:b/>
          <w:sz w:val="22"/>
          <w:szCs w:val="22"/>
          <w:u w:val="single"/>
        </w:rPr>
        <w:t>Pytanie nr 5</w:t>
      </w:r>
    </w:p>
    <w:p w14:paraId="6A16767F" w14:textId="54D9BAB8" w:rsidR="009463F3" w:rsidRPr="005465A4" w:rsidRDefault="009463F3" w:rsidP="00456CF8">
      <w:pPr>
        <w:pStyle w:val="Default"/>
        <w:jc w:val="both"/>
        <w:rPr>
          <w:rFonts w:ascii="Arial" w:hAnsi="Arial" w:cs="Arial"/>
          <w:b/>
          <w:i/>
          <w:sz w:val="22"/>
          <w:szCs w:val="22"/>
          <w:u w:val="single"/>
        </w:rPr>
      </w:pPr>
      <w:r w:rsidRPr="005465A4">
        <w:rPr>
          <w:rFonts w:ascii="Arial" w:hAnsi="Arial" w:cs="Arial"/>
          <w:sz w:val="22"/>
          <w:szCs w:val="22"/>
        </w:rPr>
        <w:t xml:space="preserve">Zadanie nr 2 - Czy Zamawiający udostępni swój wzór </w:t>
      </w:r>
      <w:r w:rsidRPr="005465A4">
        <w:rPr>
          <w:rFonts w:ascii="Arial" w:hAnsi="Arial" w:cs="Arial"/>
          <w:b/>
          <w:bCs/>
          <w:sz w:val="22"/>
          <w:szCs w:val="22"/>
        </w:rPr>
        <w:t>Zobowiązania podmiotu udostępniającego zasoby</w:t>
      </w:r>
      <w:r w:rsidRPr="005465A4">
        <w:rPr>
          <w:rFonts w:ascii="Arial" w:hAnsi="Arial" w:cs="Arial"/>
          <w:sz w:val="22"/>
          <w:szCs w:val="22"/>
        </w:rPr>
        <w:t>? Czy Wykonawca może korzystać ze swojego wzoru?</w:t>
      </w:r>
    </w:p>
    <w:tbl>
      <w:tblPr>
        <w:tblStyle w:val="Tabela-Siatka"/>
        <w:tblW w:w="16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6785"/>
      </w:tblGrid>
      <w:tr w:rsidR="002531D0" w:rsidRPr="005465A4" w14:paraId="246D1C09" w14:textId="77777777" w:rsidTr="003F77EF">
        <w:tc>
          <w:tcPr>
            <w:tcW w:w="9639" w:type="dxa"/>
          </w:tcPr>
          <w:p w14:paraId="2EBDAF4C" w14:textId="77777777" w:rsidR="00192243" w:rsidRPr="005465A4" w:rsidRDefault="00192243" w:rsidP="00456CF8">
            <w:pPr>
              <w:pStyle w:val="Default"/>
              <w:jc w:val="both"/>
              <w:rPr>
                <w:rFonts w:ascii="Arial" w:hAnsi="Arial" w:cs="Arial"/>
                <w:b/>
                <w:sz w:val="22"/>
                <w:szCs w:val="22"/>
                <w:lang w:bidi="hi-IN"/>
              </w:rPr>
            </w:pPr>
            <w:bookmarkStart w:id="3" w:name="_Hlk180484271"/>
          </w:p>
          <w:p w14:paraId="710058A6" w14:textId="5DA56FC5" w:rsidR="004B5AAB" w:rsidRPr="005465A4" w:rsidRDefault="004B5AAB" w:rsidP="00456CF8">
            <w:pPr>
              <w:pStyle w:val="Default"/>
              <w:jc w:val="both"/>
              <w:rPr>
                <w:rFonts w:ascii="Arial" w:hAnsi="Arial" w:cs="Arial"/>
                <w:b/>
                <w:sz w:val="22"/>
                <w:szCs w:val="22"/>
              </w:rPr>
            </w:pPr>
            <w:r w:rsidRPr="005465A4">
              <w:rPr>
                <w:rFonts w:ascii="Arial" w:hAnsi="Arial" w:cs="Arial"/>
                <w:b/>
                <w:kern w:val="1"/>
                <w:sz w:val="22"/>
                <w:szCs w:val="22"/>
                <w:lang w:eastAsia="hi-IN" w:bidi="hi-IN"/>
              </w:rPr>
              <w:t>Odpowiedź</w:t>
            </w:r>
            <w:r w:rsidR="00226311" w:rsidRPr="005465A4">
              <w:rPr>
                <w:rFonts w:ascii="Arial" w:hAnsi="Arial" w:cs="Arial"/>
                <w:b/>
                <w:kern w:val="1"/>
                <w:sz w:val="22"/>
                <w:szCs w:val="22"/>
                <w:lang w:eastAsia="hi-IN" w:bidi="hi-IN"/>
              </w:rPr>
              <w:t>:</w:t>
            </w:r>
          </w:p>
          <w:p w14:paraId="37ECF5BB" w14:textId="7F181BD2" w:rsidR="004B5AAB" w:rsidRPr="005465A4" w:rsidRDefault="003F77EF" w:rsidP="005465A4">
            <w:pPr>
              <w:pStyle w:val="Default"/>
              <w:ind w:right="1280"/>
              <w:jc w:val="both"/>
              <w:rPr>
                <w:rFonts w:ascii="Arial" w:hAnsi="Arial" w:cs="Arial"/>
                <w:bCs/>
                <w:sz w:val="22"/>
                <w:szCs w:val="22"/>
              </w:rPr>
            </w:pPr>
            <w:r w:rsidRPr="005465A4">
              <w:rPr>
                <w:rFonts w:ascii="Arial" w:hAnsi="Arial" w:cs="Arial"/>
                <w:bCs/>
                <w:sz w:val="22"/>
                <w:szCs w:val="22"/>
              </w:rPr>
              <w:t xml:space="preserve">Wykonawca może korzystać z własnego wzoru </w:t>
            </w:r>
            <w:r w:rsidRPr="005465A4">
              <w:rPr>
                <w:rFonts w:ascii="Arial" w:hAnsi="Arial" w:cs="Arial"/>
                <w:b/>
                <w:sz w:val="22"/>
                <w:szCs w:val="22"/>
              </w:rPr>
              <w:t>Zobowiązania podmiotu</w:t>
            </w:r>
            <w:r w:rsidR="005465A4" w:rsidRPr="005465A4">
              <w:rPr>
                <w:rFonts w:ascii="Arial" w:hAnsi="Arial" w:cs="Arial"/>
                <w:bCs/>
                <w:sz w:val="22"/>
                <w:szCs w:val="22"/>
              </w:rPr>
              <w:t xml:space="preserve"> </w:t>
            </w:r>
            <w:r w:rsidR="005465A4" w:rsidRPr="005465A4">
              <w:rPr>
                <w:rFonts w:ascii="Arial" w:hAnsi="Arial" w:cs="Arial"/>
                <w:b/>
                <w:bCs/>
                <w:sz w:val="22"/>
                <w:szCs w:val="22"/>
              </w:rPr>
              <w:t>udostępniającego zasoby</w:t>
            </w:r>
            <w:r w:rsidR="005465A4" w:rsidRPr="005465A4">
              <w:rPr>
                <w:rFonts w:ascii="Arial" w:hAnsi="Arial" w:cs="Arial"/>
                <w:b/>
                <w:bCs/>
                <w:sz w:val="22"/>
                <w:szCs w:val="22"/>
              </w:rPr>
              <w:t>.</w:t>
            </w:r>
          </w:p>
          <w:p w14:paraId="4CFA6172" w14:textId="77777777" w:rsidR="004B5AAB" w:rsidRPr="005465A4" w:rsidRDefault="004B5AAB" w:rsidP="00456CF8">
            <w:pPr>
              <w:pStyle w:val="Default"/>
              <w:jc w:val="both"/>
              <w:rPr>
                <w:rFonts w:ascii="Arial" w:hAnsi="Arial" w:cs="Arial"/>
                <w:b/>
                <w:sz w:val="22"/>
                <w:szCs w:val="22"/>
              </w:rPr>
            </w:pPr>
          </w:p>
          <w:p w14:paraId="109AC02B" w14:textId="77777777" w:rsidR="004B5AAB" w:rsidRPr="005465A4" w:rsidRDefault="004B5AAB" w:rsidP="00456CF8">
            <w:pPr>
              <w:pStyle w:val="Default"/>
              <w:jc w:val="both"/>
              <w:rPr>
                <w:rFonts w:ascii="Arial" w:hAnsi="Arial" w:cs="Arial"/>
                <w:b/>
                <w:sz w:val="22"/>
                <w:szCs w:val="22"/>
              </w:rPr>
            </w:pPr>
          </w:p>
          <w:p w14:paraId="04A183CF" w14:textId="3C7932B3" w:rsidR="009463F3" w:rsidRPr="005465A4" w:rsidRDefault="009463F3" w:rsidP="00456CF8">
            <w:pPr>
              <w:pStyle w:val="Default"/>
              <w:jc w:val="both"/>
              <w:rPr>
                <w:rFonts w:ascii="Arial" w:hAnsi="Arial" w:cs="Arial"/>
                <w:b/>
                <w:sz w:val="22"/>
                <w:szCs w:val="22"/>
                <w:u w:val="single"/>
              </w:rPr>
            </w:pPr>
            <w:r w:rsidRPr="005465A4">
              <w:rPr>
                <w:rFonts w:ascii="Arial" w:hAnsi="Arial" w:cs="Arial"/>
                <w:b/>
                <w:sz w:val="22"/>
                <w:szCs w:val="22"/>
                <w:u w:val="single"/>
              </w:rPr>
              <w:t>Pytanie nr 6</w:t>
            </w:r>
          </w:p>
          <w:bookmarkEnd w:id="3"/>
          <w:p w14:paraId="7122AAE0" w14:textId="7B36E4A9" w:rsidR="002531D0" w:rsidRPr="005465A4" w:rsidRDefault="002531D0" w:rsidP="00456CF8">
            <w:pPr>
              <w:jc w:val="both"/>
              <w:rPr>
                <w:rFonts w:ascii="Arial" w:hAnsi="Arial" w:cs="Arial"/>
                <w:sz w:val="22"/>
                <w:szCs w:val="22"/>
              </w:rPr>
            </w:pPr>
          </w:p>
        </w:tc>
        <w:tc>
          <w:tcPr>
            <w:tcW w:w="6785" w:type="dxa"/>
          </w:tcPr>
          <w:p w14:paraId="6741E4EC" w14:textId="77777777" w:rsidR="008D3B34" w:rsidRPr="005465A4" w:rsidRDefault="008D3B34" w:rsidP="00456CF8">
            <w:pPr>
              <w:jc w:val="both"/>
              <w:rPr>
                <w:rFonts w:ascii="Arial" w:hAnsi="Arial" w:cs="Arial"/>
                <w:sz w:val="22"/>
                <w:szCs w:val="22"/>
              </w:rPr>
            </w:pPr>
          </w:p>
          <w:p w14:paraId="5A024710" w14:textId="77777777" w:rsidR="008D3B34" w:rsidRPr="005465A4" w:rsidRDefault="008D3B34" w:rsidP="00456CF8">
            <w:pPr>
              <w:jc w:val="both"/>
              <w:rPr>
                <w:rFonts w:ascii="Arial" w:hAnsi="Arial" w:cs="Arial"/>
                <w:sz w:val="22"/>
                <w:szCs w:val="22"/>
              </w:rPr>
            </w:pPr>
          </w:p>
        </w:tc>
      </w:tr>
    </w:tbl>
    <w:p w14:paraId="04128DE5" w14:textId="1C356BC7" w:rsidR="009C7C32" w:rsidRDefault="009C7C32" w:rsidP="00456CF8">
      <w:pPr>
        <w:jc w:val="both"/>
        <w:rPr>
          <w:rFonts w:ascii="Arial" w:hAnsi="Arial" w:cs="Arial"/>
        </w:rPr>
      </w:pPr>
      <w:r w:rsidRPr="009C7C32">
        <w:rPr>
          <w:rFonts w:ascii="Arial" w:hAnsi="Arial" w:cs="Arial"/>
        </w:rPr>
        <w:t>Zadanie nr 2</w:t>
      </w:r>
      <w:r w:rsidRPr="009C7C32">
        <w:rPr>
          <w:rFonts w:ascii="Arial" w:hAnsi="Arial" w:cs="Arial"/>
        </w:rPr>
        <w:tab/>
        <w:t xml:space="preserve">- Wnosimy o usunięcie bądź doprecyzowanie przesłanki uprawniającej Zamawiającego do odstąpienia od umowy, przewidzianej w par. 13 ust. 2 pkt 2.9 umowy. Zapis </w:t>
      </w:r>
      <w:r>
        <w:rPr>
          <w:rFonts w:ascii="Arial" w:hAnsi="Arial" w:cs="Arial"/>
        </w:rPr>
        <w:t xml:space="preserve">                       </w:t>
      </w:r>
      <w:r w:rsidRPr="009C7C32">
        <w:rPr>
          <w:rFonts w:ascii="Arial" w:hAnsi="Arial" w:cs="Arial"/>
        </w:rPr>
        <w:t>w przedstawionej formie jest zbyt ogólny i, w przypadku jego pozostawienia, winien zostać doprecyzowany poprzez wskazanie konkretnych przypadków umożliwiających dokonanie odstąpienia przez Zamawiającego.</w:t>
      </w:r>
    </w:p>
    <w:p w14:paraId="665278A2" w14:textId="77777777" w:rsidR="004B5AAB" w:rsidRDefault="004B5AAB" w:rsidP="00456CF8">
      <w:pPr>
        <w:pStyle w:val="Default"/>
        <w:jc w:val="both"/>
        <w:rPr>
          <w:rFonts w:ascii="Arial" w:hAnsi="Arial" w:cs="Arial"/>
          <w:b/>
          <w:sz w:val="22"/>
          <w:szCs w:val="22"/>
        </w:rPr>
      </w:pPr>
    </w:p>
    <w:p w14:paraId="40007ED4" w14:textId="7E77778E" w:rsidR="004B5AAB" w:rsidRDefault="004B5AAB"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02441349" w14:textId="21F44BDD" w:rsidR="00456CF8" w:rsidRPr="00456CF8" w:rsidRDefault="00456CF8" w:rsidP="00456CF8">
      <w:pPr>
        <w:jc w:val="both"/>
        <w:rPr>
          <w:rFonts w:ascii="Arial" w:hAnsi="Arial" w:cs="Arial"/>
        </w:rPr>
      </w:pPr>
      <w:r w:rsidRPr="00456CF8">
        <w:rPr>
          <w:rFonts w:ascii="Arial" w:hAnsi="Arial" w:cs="Arial"/>
        </w:rPr>
        <w:t xml:space="preserve">W ocenie Zamawiającego doszło do omyłki pisarskiej i Wykonawca wnioskuje o zmianę w treści </w:t>
      </w:r>
      <w:r>
        <w:rPr>
          <w:rFonts w:ascii="Arial" w:hAnsi="Arial" w:cs="Arial"/>
        </w:rPr>
        <w:t xml:space="preserve">                 </w:t>
      </w:r>
      <w:r w:rsidRPr="00456CF8">
        <w:rPr>
          <w:rFonts w:ascii="Arial" w:hAnsi="Arial" w:cs="Arial"/>
        </w:rPr>
        <w:t xml:space="preserve">§ 15 ust. 2 pkt 2.9. PPU dla Zadania nr 2 Zamawiający odmawia dokonania zmiany gdyż treść § 15 ust. 2 pkt 2.9 PPU dla Zadania nr 2 wskazuje  jednoznacznie, że w przypadku odmowy wykonania przez Wykonawcę części umowy wskazanej przez Zamawiającego jako opcjonalny Zamawiający ma prawo odstąpić od tej części umowy. </w:t>
      </w:r>
    </w:p>
    <w:p w14:paraId="3A372C1C" w14:textId="77777777" w:rsidR="004B5AAB" w:rsidRDefault="004B5AAB" w:rsidP="00456CF8">
      <w:pPr>
        <w:pStyle w:val="Default"/>
        <w:jc w:val="both"/>
        <w:rPr>
          <w:rFonts w:ascii="Arial" w:hAnsi="Arial" w:cs="Arial"/>
          <w:b/>
          <w:sz w:val="22"/>
          <w:szCs w:val="22"/>
        </w:rPr>
      </w:pPr>
    </w:p>
    <w:p w14:paraId="3B643D51" w14:textId="77777777" w:rsidR="004B5AAB" w:rsidRDefault="004B5AAB" w:rsidP="00456CF8">
      <w:pPr>
        <w:pStyle w:val="Default"/>
        <w:jc w:val="both"/>
        <w:rPr>
          <w:rFonts w:ascii="Arial" w:hAnsi="Arial" w:cs="Arial"/>
          <w:b/>
          <w:sz w:val="22"/>
          <w:szCs w:val="22"/>
        </w:rPr>
      </w:pPr>
    </w:p>
    <w:p w14:paraId="3A59FDB2" w14:textId="71A3FE6B" w:rsidR="009C7C32" w:rsidRPr="0098756A" w:rsidRDefault="009C7C32" w:rsidP="00456CF8">
      <w:pPr>
        <w:pStyle w:val="Default"/>
        <w:jc w:val="both"/>
        <w:rPr>
          <w:rFonts w:ascii="Arial" w:hAnsi="Arial" w:cs="Arial"/>
          <w:b/>
          <w:sz w:val="22"/>
          <w:szCs w:val="22"/>
          <w:u w:val="single"/>
        </w:rPr>
      </w:pPr>
      <w:r w:rsidRPr="0098756A">
        <w:rPr>
          <w:rFonts w:ascii="Arial" w:hAnsi="Arial" w:cs="Arial"/>
          <w:b/>
          <w:sz w:val="22"/>
          <w:szCs w:val="22"/>
          <w:u w:val="single"/>
        </w:rPr>
        <w:t>Pytanie nr 7</w:t>
      </w:r>
    </w:p>
    <w:p w14:paraId="3E757017" w14:textId="77777777" w:rsidR="009C7C32" w:rsidRPr="009C7C32" w:rsidRDefault="009C7C32" w:rsidP="00456CF8">
      <w:pPr>
        <w:jc w:val="both"/>
        <w:rPr>
          <w:rFonts w:ascii="Arial" w:hAnsi="Arial" w:cs="Arial"/>
        </w:rPr>
      </w:pPr>
    </w:p>
    <w:p w14:paraId="56DA4BFA" w14:textId="21B9244A" w:rsidR="009C7C32" w:rsidRDefault="009C7C32" w:rsidP="00456CF8">
      <w:pPr>
        <w:jc w:val="both"/>
        <w:rPr>
          <w:rFonts w:ascii="Arial" w:hAnsi="Arial" w:cs="Arial"/>
        </w:rPr>
      </w:pPr>
      <w:r w:rsidRPr="009C7C32">
        <w:rPr>
          <w:rFonts w:ascii="Arial" w:hAnsi="Arial" w:cs="Arial"/>
        </w:rPr>
        <w:t>Zadanie nr 1</w:t>
      </w:r>
      <w:r>
        <w:rPr>
          <w:rFonts w:ascii="Arial" w:hAnsi="Arial" w:cs="Arial"/>
        </w:rPr>
        <w:t xml:space="preserve"> -</w:t>
      </w:r>
      <w:r w:rsidRPr="009C7C32">
        <w:rPr>
          <w:rFonts w:ascii="Arial" w:hAnsi="Arial" w:cs="Arial"/>
        </w:rPr>
        <w:tab/>
        <w:t>Prosimy o wskazanie w Umowie terminu do przystąpienia do odbioru częściowego, np. 1 dzień od zgłoszenia.</w:t>
      </w:r>
    </w:p>
    <w:p w14:paraId="6E5A6930" w14:textId="77777777" w:rsidR="00456CF8" w:rsidRDefault="00456CF8" w:rsidP="00456CF8">
      <w:pPr>
        <w:pStyle w:val="Default"/>
        <w:jc w:val="both"/>
        <w:rPr>
          <w:rFonts w:ascii="Arial" w:hAnsi="Arial" w:cs="Arial"/>
          <w:b/>
          <w:kern w:val="1"/>
          <w:sz w:val="22"/>
          <w:szCs w:val="22"/>
          <w:lang w:eastAsia="hi-IN" w:bidi="hi-IN"/>
        </w:rPr>
      </w:pPr>
    </w:p>
    <w:p w14:paraId="2B4B8560" w14:textId="77777777" w:rsidR="00456CF8" w:rsidRDefault="00456CF8" w:rsidP="00456CF8">
      <w:pPr>
        <w:pStyle w:val="Default"/>
        <w:jc w:val="both"/>
        <w:rPr>
          <w:rFonts w:ascii="Arial" w:hAnsi="Arial" w:cs="Arial"/>
          <w:b/>
          <w:kern w:val="1"/>
          <w:sz w:val="22"/>
          <w:szCs w:val="22"/>
          <w:lang w:eastAsia="hi-IN" w:bidi="hi-IN"/>
        </w:rPr>
      </w:pPr>
    </w:p>
    <w:p w14:paraId="17DEB401" w14:textId="1D825033"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386F3F43" w14:textId="77777777" w:rsidR="00456CF8" w:rsidRPr="00456CF8" w:rsidRDefault="00456CF8" w:rsidP="00456CF8">
      <w:pPr>
        <w:jc w:val="both"/>
        <w:rPr>
          <w:rFonts w:ascii="Arial" w:hAnsi="Arial" w:cs="Arial"/>
        </w:rPr>
      </w:pPr>
      <w:r w:rsidRPr="00456CF8">
        <w:rPr>
          <w:rFonts w:ascii="Arial" w:hAnsi="Arial" w:cs="Arial"/>
        </w:rPr>
        <w:t>Zamawiający zmienia treść  § 7  ust.2 PPU dla Zadania nr 1, który otrzymuje brzmienie:</w:t>
      </w:r>
    </w:p>
    <w:p w14:paraId="2B4DEF33" w14:textId="2E15A93A" w:rsidR="00ED4576" w:rsidRPr="00456CF8" w:rsidRDefault="00456CF8" w:rsidP="00456CF8">
      <w:pPr>
        <w:jc w:val="both"/>
        <w:rPr>
          <w:rFonts w:ascii="Arial" w:hAnsi="Arial" w:cs="Arial"/>
        </w:rPr>
      </w:pPr>
      <w:r w:rsidRPr="00456CF8">
        <w:rPr>
          <w:rFonts w:ascii="Arial" w:hAnsi="Arial" w:cs="Arial"/>
        </w:rPr>
        <w:t>„Zamawiający wyznaczy komisję i ustali termin, a następnie dokona odbioru końcowego. Rozpoczęcie czynności odbioru nastąpi w terminie do 5 dni, licząc od daty zgłoszenia przez Wykonawcę gotowości do odbioru. Zakończenie czynności odbiorowych nastąpi  niezwłocznie jednak nie dłużej niż w terminie 21 dni od dnia przystąpienia do czynności odbioru. Zamawiający</w:t>
      </w:r>
      <w:r>
        <w:rPr>
          <w:rFonts w:ascii="Arial" w:hAnsi="Arial" w:cs="Arial"/>
        </w:rPr>
        <w:t xml:space="preserve">                       </w:t>
      </w:r>
      <w:r w:rsidRPr="00456CF8">
        <w:rPr>
          <w:rFonts w:ascii="Arial" w:hAnsi="Arial" w:cs="Arial"/>
        </w:rPr>
        <w:t xml:space="preserve"> w terminie 3 dni roboczych od dnia zgłoszenia przystąpi do odbioru częściowego. Jeżeli przedstawiciele Wykonawcy, pomimo  poinformowania o terminie odbioru, nie będą obecni przy odbiorze, Zamawiający ustali jednostronnie, protokolarnie stan przedmiotu umowy do odbioru </w:t>
      </w:r>
      <w:r>
        <w:rPr>
          <w:rFonts w:ascii="Arial" w:hAnsi="Arial" w:cs="Arial"/>
        </w:rPr>
        <w:t xml:space="preserve">                        </w:t>
      </w:r>
      <w:r w:rsidRPr="00456CF8">
        <w:rPr>
          <w:rFonts w:ascii="Arial" w:hAnsi="Arial" w:cs="Arial"/>
        </w:rPr>
        <w:t>i dokona odbioru.</w:t>
      </w:r>
    </w:p>
    <w:p w14:paraId="55ADE2C9" w14:textId="77777777" w:rsidR="00ED4576" w:rsidRDefault="00ED4576" w:rsidP="00456CF8">
      <w:pPr>
        <w:pStyle w:val="Default"/>
        <w:jc w:val="both"/>
        <w:rPr>
          <w:rFonts w:ascii="Arial" w:hAnsi="Arial" w:cs="Arial"/>
          <w:b/>
          <w:sz w:val="22"/>
          <w:szCs w:val="22"/>
        </w:rPr>
      </w:pPr>
    </w:p>
    <w:p w14:paraId="4660C405" w14:textId="67DE4946" w:rsidR="009C7C32" w:rsidRPr="0098756A" w:rsidRDefault="009C7C32" w:rsidP="00456CF8">
      <w:pPr>
        <w:pStyle w:val="Default"/>
        <w:jc w:val="both"/>
        <w:rPr>
          <w:rFonts w:ascii="Arial" w:hAnsi="Arial" w:cs="Arial"/>
          <w:b/>
          <w:sz w:val="22"/>
          <w:szCs w:val="22"/>
          <w:u w:val="single"/>
        </w:rPr>
      </w:pPr>
      <w:r w:rsidRPr="0098756A">
        <w:rPr>
          <w:rFonts w:ascii="Arial" w:hAnsi="Arial" w:cs="Arial"/>
          <w:b/>
          <w:sz w:val="22"/>
          <w:szCs w:val="22"/>
          <w:u w:val="single"/>
        </w:rPr>
        <w:t>Pytanie nr 8</w:t>
      </w:r>
    </w:p>
    <w:p w14:paraId="0FA1A218" w14:textId="05D5F9EE" w:rsidR="009C7C32" w:rsidRPr="009C7C32" w:rsidRDefault="009C7C32" w:rsidP="00456CF8">
      <w:pPr>
        <w:jc w:val="both"/>
        <w:rPr>
          <w:rFonts w:ascii="Arial" w:hAnsi="Arial" w:cs="Arial"/>
        </w:rPr>
      </w:pPr>
      <w:r w:rsidRPr="009C7C32">
        <w:rPr>
          <w:rFonts w:ascii="Arial" w:hAnsi="Arial" w:cs="Arial"/>
        </w:rPr>
        <w:t>Zadanie nr 1</w:t>
      </w:r>
      <w:r>
        <w:rPr>
          <w:rFonts w:ascii="Arial" w:hAnsi="Arial" w:cs="Arial"/>
        </w:rPr>
        <w:t xml:space="preserve"> - </w:t>
      </w:r>
      <w:r w:rsidRPr="009C7C32">
        <w:rPr>
          <w:rFonts w:ascii="Arial" w:hAnsi="Arial" w:cs="Arial"/>
        </w:rPr>
        <w:t>Wnosimy o usunięcie bądź doprecyzowanie przesłanki uprawniającej Zamawiającego do odstąpienia od umowy, przewidzianej w par. 13 ust. 2 pkt 2.9 umowy. Zapis w przedstawionej formie jest zbyt ogólny i, w przypadku jego pozostawienia, winien zostać doprecyzowany poprzez wskazanie konkretnych przypadków umożliwiających dokonanie odstąpienia przez Zamawiającego.</w:t>
      </w:r>
    </w:p>
    <w:p w14:paraId="65617C57" w14:textId="53BC5D8B" w:rsidR="002531D0" w:rsidRDefault="00ED4576"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047B197B" w14:textId="77777777" w:rsidR="00456CF8" w:rsidRPr="00456CF8" w:rsidRDefault="00456CF8" w:rsidP="00456CF8">
      <w:pPr>
        <w:jc w:val="both"/>
        <w:rPr>
          <w:rFonts w:ascii="Arial" w:hAnsi="Arial" w:cs="Arial"/>
        </w:rPr>
      </w:pPr>
      <w:r w:rsidRPr="00456CF8">
        <w:rPr>
          <w:rFonts w:ascii="Arial" w:hAnsi="Arial" w:cs="Arial"/>
        </w:rPr>
        <w:t xml:space="preserve">Zamawiający usuwa w § 13 ust.2 pkt 2.9 PPU dla Zadania nr 1 </w:t>
      </w:r>
    </w:p>
    <w:p w14:paraId="3BE73D9C" w14:textId="77777777" w:rsidR="009C7C32" w:rsidRDefault="009C7C32" w:rsidP="00456CF8">
      <w:pPr>
        <w:pStyle w:val="Default"/>
        <w:jc w:val="both"/>
        <w:rPr>
          <w:rFonts w:ascii="Arial" w:hAnsi="Arial" w:cs="Arial"/>
          <w:b/>
          <w:i/>
          <w:sz w:val="22"/>
          <w:szCs w:val="22"/>
          <w:u w:val="single"/>
        </w:rPr>
      </w:pPr>
    </w:p>
    <w:p w14:paraId="1A77E17F" w14:textId="77777777" w:rsidR="009C7C32" w:rsidRPr="008D3B34" w:rsidRDefault="009C7C32" w:rsidP="00456CF8">
      <w:pPr>
        <w:pStyle w:val="Default"/>
        <w:jc w:val="both"/>
        <w:rPr>
          <w:rFonts w:ascii="Arial" w:hAnsi="Arial" w:cs="Arial"/>
          <w:b/>
          <w:i/>
          <w:sz w:val="22"/>
          <w:szCs w:val="22"/>
          <w:u w:val="single"/>
        </w:rPr>
      </w:pPr>
    </w:p>
    <w:p w14:paraId="116A1473" w14:textId="3D715E79" w:rsidR="002531D0"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cz.3</w:t>
      </w:r>
      <w:r w:rsidR="00384942">
        <w:rPr>
          <w:rFonts w:ascii="Arial" w:hAnsi="Arial" w:cs="Arial"/>
          <w:b/>
          <w:i/>
          <w:sz w:val="22"/>
          <w:szCs w:val="22"/>
          <w:u w:val="single"/>
        </w:rPr>
        <w:t xml:space="preserve"> – tylko zadanie nr 1</w:t>
      </w:r>
    </w:p>
    <w:p w14:paraId="1CA31A2A" w14:textId="77777777" w:rsidR="009C7C32" w:rsidRPr="0098756A" w:rsidRDefault="009C7C32" w:rsidP="00456CF8">
      <w:pPr>
        <w:pStyle w:val="Default"/>
        <w:jc w:val="both"/>
        <w:rPr>
          <w:rFonts w:ascii="Arial" w:hAnsi="Arial" w:cs="Arial"/>
          <w:b/>
          <w:i/>
          <w:sz w:val="22"/>
          <w:szCs w:val="22"/>
          <w:u w:val="single"/>
        </w:rPr>
      </w:pPr>
    </w:p>
    <w:p w14:paraId="2D189690" w14:textId="0ACC532A" w:rsidR="009C7C32" w:rsidRPr="0098756A" w:rsidRDefault="009C7C32" w:rsidP="00456CF8">
      <w:pPr>
        <w:pStyle w:val="Default"/>
        <w:jc w:val="both"/>
        <w:rPr>
          <w:rFonts w:ascii="Arial" w:hAnsi="Arial" w:cs="Arial"/>
          <w:b/>
          <w:sz w:val="22"/>
          <w:szCs w:val="22"/>
          <w:u w:val="single"/>
        </w:rPr>
      </w:pPr>
      <w:bookmarkStart w:id="4" w:name="_Hlk180485053"/>
      <w:r w:rsidRPr="0098756A">
        <w:rPr>
          <w:rFonts w:ascii="Arial" w:hAnsi="Arial" w:cs="Arial"/>
          <w:b/>
          <w:sz w:val="22"/>
          <w:szCs w:val="22"/>
          <w:u w:val="single"/>
        </w:rPr>
        <w:t>Pytanie nr 9</w:t>
      </w:r>
    </w:p>
    <w:bookmarkEnd w:id="4"/>
    <w:p w14:paraId="7E844EB4" w14:textId="02822B49" w:rsidR="009C7C32" w:rsidRPr="00BF4A1A" w:rsidRDefault="009C7C32" w:rsidP="00456CF8">
      <w:pPr>
        <w:jc w:val="both"/>
        <w:rPr>
          <w:rFonts w:ascii="Arial" w:hAnsi="Arial" w:cs="Arial"/>
        </w:rPr>
      </w:pPr>
      <w:r w:rsidRPr="00BF4A1A">
        <w:rPr>
          <w:rFonts w:ascii="Arial" w:hAnsi="Arial" w:cs="Arial"/>
        </w:rPr>
        <w:t xml:space="preserve">SWZ rozdz. III, pkt 4.2 - Wnosimy o modyfikację zapisu i nadanie mu następującego brzmienia zgodnego z </w:t>
      </w:r>
      <w:proofErr w:type="spellStart"/>
      <w:r w:rsidRPr="00BF4A1A">
        <w:rPr>
          <w:rFonts w:ascii="Arial" w:hAnsi="Arial" w:cs="Arial"/>
        </w:rPr>
        <w:t>uPZP</w:t>
      </w:r>
      <w:proofErr w:type="spellEnd"/>
      <w:r w:rsidRPr="00BF4A1A">
        <w:rPr>
          <w:rFonts w:ascii="Arial" w:hAnsi="Arial" w:cs="Arial"/>
        </w:rPr>
        <w:t>: "Wymagany przez Zamawiającego okres gwarancji i rękojmi rozpoczyna bieg w dniu następnym licząc od daty odbioru końcowego robót budowlanych, a w przypadku odbioru robót budowlanych z wadami istotnymi w dniu następnym licząc od dnia potwierdzenia usunięcia wad istotnych stwierdzonych przy odbiorze końcowym"</w:t>
      </w:r>
    </w:p>
    <w:p w14:paraId="7E5A4F22" w14:textId="77777777" w:rsidR="009C7C32" w:rsidRPr="00BF4A1A" w:rsidRDefault="009C7C32" w:rsidP="00456CF8">
      <w:pPr>
        <w:pStyle w:val="Default"/>
        <w:jc w:val="both"/>
        <w:rPr>
          <w:rFonts w:ascii="Arial" w:hAnsi="Arial" w:cs="Arial"/>
          <w:b/>
          <w:i/>
          <w:sz w:val="22"/>
          <w:szCs w:val="22"/>
          <w:u w:val="single"/>
        </w:rPr>
      </w:pPr>
    </w:p>
    <w:p w14:paraId="6AAE1721" w14:textId="7C5D89D7"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1E2D8D9B" w14:textId="77777777" w:rsidR="00456CF8" w:rsidRPr="00496689" w:rsidRDefault="00456CF8" w:rsidP="00456CF8">
      <w:pPr>
        <w:spacing w:after="0" w:line="240" w:lineRule="auto"/>
        <w:jc w:val="both"/>
        <w:rPr>
          <w:rFonts w:ascii="Arial" w:eastAsia="Times New Roman" w:hAnsi="Arial" w:cs="Arial"/>
          <w:color w:val="000000"/>
          <w:lang w:eastAsia="pl-PL"/>
        </w:rPr>
      </w:pPr>
      <w:r w:rsidRPr="00456CF8">
        <w:rPr>
          <w:rFonts w:ascii="Arial" w:eastAsia="Times New Roman" w:hAnsi="Arial" w:cs="Arial"/>
          <w:color w:val="000000"/>
          <w:lang w:eastAsia="pl-PL"/>
        </w:rPr>
        <w:t>Zamawiający nie wyraża zgody na dokonanie zmiany.</w:t>
      </w:r>
      <w:r w:rsidRPr="00496689">
        <w:rPr>
          <w:rFonts w:ascii="Arial" w:eastAsia="Times New Roman" w:hAnsi="Arial" w:cs="Arial"/>
          <w:color w:val="000000"/>
          <w:lang w:eastAsia="pl-PL"/>
        </w:rPr>
        <w:t xml:space="preserve"> </w:t>
      </w:r>
    </w:p>
    <w:p w14:paraId="0CABE86D" w14:textId="77777777" w:rsidR="00ED4576" w:rsidRDefault="00ED4576" w:rsidP="00456CF8">
      <w:pPr>
        <w:pStyle w:val="Default"/>
        <w:jc w:val="both"/>
        <w:rPr>
          <w:rFonts w:ascii="Arial" w:hAnsi="Arial" w:cs="Arial"/>
          <w:b/>
          <w:sz w:val="22"/>
          <w:szCs w:val="22"/>
        </w:rPr>
      </w:pPr>
    </w:p>
    <w:p w14:paraId="38CB9C3B" w14:textId="77777777" w:rsidR="00ED4576" w:rsidRDefault="00ED4576" w:rsidP="00456CF8">
      <w:pPr>
        <w:pStyle w:val="Default"/>
        <w:jc w:val="both"/>
        <w:rPr>
          <w:rFonts w:ascii="Arial" w:hAnsi="Arial" w:cs="Arial"/>
          <w:b/>
          <w:sz w:val="22"/>
          <w:szCs w:val="22"/>
        </w:rPr>
      </w:pPr>
    </w:p>
    <w:p w14:paraId="777361AB" w14:textId="77777777" w:rsidR="00ED4576" w:rsidRDefault="00ED4576" w:rsidP="00456CF8">
      <w:pPr>
        <w:pStyle w:val="Default"/>
        <w:jc w:val="both"/>
        <w:rPr>
          <w:rFonts w:ascii="Arial" w:hAnsi="Arial" w:cs="Arial"/>
          <w:b/>
          <w:sz w:val="22"/>
          <w:szCs w:val="22"/>
        </w:rPr>
      </w:pPr>
    </w:p>
    <w:p w14:paraId="5F69BB27" w14:textId="763557BA"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10</w:t>
      </w:r>
    </w:p>
    <w:p w14:paraId="0B7297C6" w14:textId="1C9151B5" w:rsidR="00BF4A1A" w:rsidRDefault="00BF4A1A" w:rsidP="00456CF8">
      <w:pPr>
        <w:jc w:val="both"/>
        <w:rPr>
          <w:rFonts w:ascii="Arial" w:hAnsi="Arial" w:cs="Arial"/>
        </w:rPr>
      </w:pPr>
      <w:r w:rsidRPr="00BF4A1A">
        <w:rPr>
          <w:rFonts w:ascii="Arial" w:hAnsi="Arial" w:cs="Arial"/>
        </w:rPr>
        <w:t>SWZ rozdz. XVII pkt 13 oraz Umowa par. 9.5</w:t>
      </w:r>
      <w:r>
        <w:rPr>
          <w:rFonts w:ascii="Arial" w:hAnsi="Arial" w:cs="Arial"/>
        </w:rPr>
        <w:t xml:space="preserve"> - </w:t>
      </w:r>
      <w:r w:rsidRPr="00BF4A1A">
        <w:rPr>
          <w:rFonts w:ascii="Arial" w:hAnsi="Arial" w:cs="Arial"/>
        </w:rPr>
        <w:t xml:space="preserve">Wnosimy o modyfikację zapisu i nadanie mu następującego brzmienia zgodnego z </w:t>
      </w:r>
      <w:proofErr w:type="spellStart"/>
      <w:r w:rsidRPr="00BF4A1A">
        <w:rPr>
          <w:rFonts w:ascii="Arial" w:hAnsi="Arial" w:cs="Arial"/>
        </w:rPr>
        <w:t>uPZP</w:t>
      </w:r>
      <w:proofErr w:type="spellEnd"/>
      <w:r w:rsidRPr="00BF4A1A">
        <w:rPr>
          <w:rFonts w:ascii="Arial" w:hAnsi="Arial" w:cs="Arial"/>
        </w:rPr>
        <w:t xml:space="preserve">: " Zmiana formy zabezpieczenia jest dokonywana </w:t>
      </w:r>
      <w:r w:rsidR="00456CF8">
        <w:rPr>
          <w:rFonts w:ascii="Arial" w:hAnsi="Arial" w:cs="Arial"/>
        </w:rPr>
        <w:t xml:space="preserve">                </w:t>
      </w:r>
      <w:r w:rsidRPr="00BF4A1A">
        <w:rPr>
          <w:rFonts w:ascii="Arial" w:hAnsi="Arial" w:cs="Arial"/>
        </w:rPr>
        <w:t>z zachowaniem ciągłości zabezpieczenia i bez zmniejszenia jego wysokości, za wyjątkiem zmniejszeń wynikających z wypłat z gwarancji"</w:t>
      </w:r>
    </w:p>
    <w:p w14:paraId="0BB13D6A" w14:textId="77777777" w:rsidR="00ED4576" w:rsidRDefault="00ED4576" w:rsidP="00456CF8">
      <w:pPr>
        <w:pStyle w:val="Default"/>
        <w:jc w:val="both"/>
        <w:rPr>
          <w:rFonts w:ascii="Arial" w:hAnsi="Arial" w:cs="Arial"/>
          <w:b/>
          <w:sz w:val="22"/>
          <w:szCs w:val="22"/>
        </w:rPr>
      </w:pPr>
    </w:p>
    <w:p w14:paraId="3F7CC8DB" w14:textId="2B7DEFF9"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3020EFB6" w14:textId="77777777" w:rsidR="00456CF8" w:rsidRPr="00456CF8" w:rsidRDefault="00456CF8" w:rsidP="00456CF8">
      <w:pPr>
        <w:spacing w:after="0" w:line="240" w:lineRule="auto"/>
        <w:jc w:val="both"/>
        <w:rPr>
          <w:rFonts w:ascii="Arial" w:eastAsia="Times New Roman" w:hAnsi="Arial" w:cs="Arial"/>
          <w:color w:val="000000"/>
          <w:lang w:eastAsia="pl-PL"/>
        </w:rPr>
      </w:pPr>
      <w:r w:rsidRPr="00456CF8">
        <w:rPr>
          <w:rFonts w:ascii="Arial" w:eastAsia="Times New Roman" w:hAnsi="Arial" w:cs="Arial"/>
          <w:color w:val="000000"/>
          <w:lang w:eastAsia="pl-PL"/>
        </w:rPr>
        <w:t>Zamawiający nie wyraża zgody na dokonanie zmiany.</w:t>
      </w:r>
    </w:p>
    <w:p w14:paraId="712F5350" w14:textId="77777777" w:rsidR="00ED4576" w:rsidRDefault="00ED4576" w:rsidP="00456CF8">
      <w:pPr>
        <w:pStyle w:val="Default"/>
        <w:jc w:val="both"/>
        <w:rPr>
          <w:rFonts w:ascii="Arial" w:hAnsi="Arial" w:cs="Arial"/>
          <w:b/>
          <w:sz w:val="22"/>
          <w:szCs w:val="22"/>
        </w:rPr>
      </w:pPr>
    </w:p>
    <w:p w14:paraId="61D7F117" w14:textId="77777777" w:rsidR="00ED4576" w:rsidRDefault="00ED4576" w:rsidP="00456CF8">
      <w:pPr>
        <w:pStyle w:val="Default"/>
        <w:jc w:val="both"/>
        <w:rPr>
          <w:rFonts w:ascii="Arial" w:hAnsi="Arial" w:cs="Arial"/>
          <w:b/>
          <w:sz w:val="22"/>
          <w:szCs w:val="22"/>
        </w:rPr>
      </w:pPr>
    </w:p>
    <w:p w14:paraId="6B78F10C" w14:textId="77777777" w:rsidR="00ED4576" w:rsidRDefault="00ED4576" w:rsidP="00456CF8">
      <w:pPr>
        <w:pStyle w:val="Default"/>
        <w:jc w:val="both"/>
        <w:rPr>
          <w:rFonts w:ascii="Arial" w:hAnsi="Arial" w:cs="Arial"/>
          <w:b/>
          <w:sz w:val="22"/>
          <w:szCs w:val="22"/>
        </w:rPr>
      </w:pPr>
    </w:p>
    <w:p w14:paraId="796C0C33" w14:textId="3448E4A9"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lastRenderedPageBreak/>
        <w:t xml:space="preserve">Pytanie nr </w:t>
      </w:r>
      <w:r w:rsidR="00CF4ADE" w:rsidRPr="0098756A">
        <w:rPr>
          <w:rFonts w:ascii="Arial" w:hAnsi="Arial" w:cs="Arial"/>
          <w:b/>
          <w:sz w:val="22"/>
          <w:szCs w:val="22"/>
          <w:u w:val="single"/>
        </w:rPr>
        <w:t>11</w:t>
      </w:r>
    </w:p>
    <w:p w14:paraId="5A82AAB3" w14:textId="77777777" w:rsidR="00BF4A1A" w:rsidRDefault="00BF4A1A" w:rsidP="00456CF8">
      <w:pPr>
        <w:jc w:val="both"/>
        <w:rPr>
          <w:rFonts w:ascii="Arial" w:hAnsi="Arial" w:cs="Arial"/>
        </w:rPr>
      </w:pPr>
      <w:r w:rsidRPr="00BF4A1A">
        <w:rPr>
          <w:rFonts w:ascii="Arial" w:hAnsi="Arial" w:cs="Arial"/>
        </w:rPr>
        <w:t>SWZ rozdz. XVII pkt 17</w:t>
      </w:r>
      <w:r>
        <w:rPr>
          <w:rFonts w:ascii="Arial" w:hAnsi="Arial" w:cs="Arial"/>
        </w:rPr>
        <w:t xml:space="preserve"> - </w:t>
      </w:r>
      <w:r w:rsidRPr="00BF4A1A">
        <w:rPr>
          <w:rFonts w:ascii="Arial" w:hAnsi="Arial" w:cs="Arial"/>
        </w:rPr>
        <w:t xml:space="preserve">Wnosimy o usunięcie zapisu. </w:t>
      </w:r>
    </w:p>
    <w:p w14:paraId="049735B8" w14:textId="77777777" w:rsidR="00ED4576" w:rsidRDefault="00ED4576" w:rsidP="00456CF8">
      <w:pPr>
        <w:pStyle w:val="Default"/>
        <w:jc w:val="both"/>
        <w:rPr>
          <w:rFonts w:ascii="Arial" w:hAnsi="Arial" w:cs="Arial"/>
        </w:rPr>
      </w:pPr>
    </w:p>
    <w:p w14:paraId="3C62562B" w14:textId="196BE878" w:rsidR="00ED4576" w:rsidRDefault="00ED4576" w:rsidP="00456CF8">
      <w:pPr>
        <w:pStyle w:val="Default"/>
        <w:jc w:val="both"/>
        <w:rPr>
          <w:rFonts w:ascii="Arial" w:hAnsi="Arial" w:cs="Arial"/>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08D5FCD3" w14:textId="3E235245" w:rsidR="00456CF8" w:rsidRPr="00496689" w:rsidRDefault="00456CF8" w:rsidP="00456CF8">
      <w:pPr>
        <w:spacing w:after="0" w:line="240" w:lineRule="auto"/>
        <w:rPr>
          <w:rFonts w:ascii="Arial" w:eastAsia="Times New Roman" w:hAnsi="Arial" w:cs="Arial"/>
          <w:color w:val="000000"/>
          <w:lang w:eastAsia="pl-PL"/>
        </w:rPr>
      </w:pPr>
      <w:r w:rsidRPr="00456CF8">
        <w:rPr>
          <w:rFonts w:ascii="Arial" w:eastAsia="Times New Roman" w:hAnsi="Arial" w:cs="Arial"/>
          <w:color w:val="000000"/>
          <w:lang w:eastAsia="pl-PL"/>
        </w:rPr>
        <w:t>Zamawiaj</w:t>
      </w:r>
      <w:r>
        <w:rPr>
          <w:rFonts w:ascii="Arial" w:eastAsia="Times New Roman" w:hAnsi="Arial" w:cs="Arial"/>
          <w:color w:val="000000"/>
          <w:lang w:eastAsia="pl-PL"/>
        </w:rPr>
        <w:t>ą</w:t>
      </w:r>
      <w:r w:rsidRPr="00456CF8">
        <w:rPr>
          <w:rFonts w:ascii="Arial" w:eastAsia="Times New Roman" w:hAnsi="Arial" w:cs="Arial"/>
          <w:color w:val="000000"/>
          <w:lang w:eastAsia="pl-PL"/>
        </w:rPr>
        <w:t>cy nie wyraża zgody na usunięcie zapisu.</w:t>
      </w:r>
    </w:p>
    <w:p w14:paraId="77D169BF" w14:textId="77777777" w:rsidR="00ED4576" w:rsidRDefault="00ED4576" w:rsidP="00456CF8">
      <w:pPr>
        <w:pStyle w:val="Default"/>
        <w:jc w:val="both"/>
        <w:rPr>
          <w:rFonts w:ascii="Arial" w:hAnsi="Arial" w:cs="Arial"/>
        </w:rPr>
      </w:pPr>
    </w:p>
    <w:p w14:paraId="2C2E6235" w14:textId="77777777" w:rsidR="00ED4576" w:rsidRDefault="00ED4576" w:rsidP="00456CF8">
      <w:pPr>
        <w:pStyle w:val="Default"/>
        <w:jc w:val="both"/>
        <w:rPr>
          <w:rFonts w:ascii="Arial" w:hAnsi="Arial" w:cs="Arial"/>
        </w:rPr>
      </w:pPr>
    </w:p>
    <w:p w14:paraId="45B4A11D" w14:textId="37D2C723" w:rsidR="00BF4A1A" w:rsidRPr="0098756A" w:rsidRDefault="00BF4A1A" w:rsidP="00456CF8">
      <w:pPr>
        <w:pStyle w:val="Default"/>
        <w:jc w:val="both"/>
        <w:rPr>
          <w:rFonts w:ascii="Arial" w:hAnsi="Arial" w:cs="Arial"/>
          <w:b/>
          <w:sz w:val="22"/>
          <w:szCs w:val="22"/>
          <w:u w:val="single"/>
        </w:rPr>
      </w:pPr>
      <w:r w:rsidRPr="0098756A">
        <w:rPr>
          <w:rFonts w:ascii="Arial" w:hAnsi="Arial" w:cs="Arial"/>
          <w:u w:val="single"/>
        </w:rPr>
        <w:t xml:space="preserve"> </w:t>
      </w:r>
      <w:r w:rsidRPr="0098756A">
        <w:rPr>
          <w:rFonts w:ascii="Arial" w:hAnsi="Arial" w:cs="Arial"/>
          <w:b/>
          <w:sz w:val="22"/>
          <w:szCs w:val="22"/>
          <w:u w:val="single"/>
        </w:rPr>
        <w:t xml:space="preserve">Pytanie nr </w:t>
      </w:r>
      <w:r w:rsidR="00CF4ADE" w:rsidRPr="0098756A">
        <w:rPr>
          <w:rFonts w:ascii="Arial" w:hAnsi="Arial" w:cs="Arial"/>
          <w:b/>
          <w:sz w:val="22"/>
          <w:szCs w:val="22"/>
          <w:u w:val="single"/>
        </w:rPr>
        <w:t>12</w:t>
      </w:r>
    </w:p>
    <w:p w14:paraId="06757245" w14:textId="6B17C7ED" w:rsidR="00BF4A1A" w:rsidRDefault="00BF4A1A" w:rsidP="00456CF8">
      <w:pPr>
        <w:jc w:val="both"/>
        <w:rPr>
          <w:rFonts w:ascii="Arial" w:hAnsi="Arial" w:cs="Arial"/>
        </w:rPr>
      </w:pPr>
      <w:r w:rsidRPr="00BF4A1A">
        <w:rPr>
          <w:rFonts w:ascii="Arial" w:hAnsi="Arial" w:cs="Arial"/>
        </w:rPr>
        <w:t>Umowa par. 2.4</w:t>
      </w:r>
      <w:r>
        <w:rPr>
          <w:rFonts w:ascii="Arial" w:hAnsi="Arial" w:cs="Arial"/>
        </w:rPr>
        <w:t xml:space="preserve"> - </w:t>
      </w:r>
      <w:r w:rsidRPr="00BF4A1A">
        <w:rPr>
          <w:rFonts w:ascii="Arial" w:hAnsi="Arial" w:cs="Arial"/>
        </w:rPr>
        <w:t>Wnosimy o modyfikację zapisu mającą na celu zapewnienie, że na Wykonawcę nie jest przenoszona odpowiedzialności za dokumentację Zamawiającego w następującym brzmieniu: "Wykonawca oświadcza, że zapoznał się zgodnie z art. 651 Kodeksu cywilnego ze wszystkimi dokumentami niezbędnymi do prawidłowego wykonania przedmiotu umowy, w szczególności dokumentacją techniczną, w tym dokumentacją projektową, terenem budowy oraz że w zakresie właściwym dla profesjonalnego wykonawcy robót budowlanych uznaje ją za kompletną i nadającą się do prawidłowego wykonania robót budowlanych.</w:t>
      </w:r>
    </w:p>
    <w:p w14:paraId="6B8879B9" w14:textId="77777777" w:rsidR="00ED4576" w:rsidRDefault="00ED4576" w:rsidP="00456CF8">
      <w:pPr>
        <w:pStyle w:val="Default"/>
        <w:jc w:val="both"/>
        <w:rPr>
          <w:rFonts w:ascii="Arial" w:hAnsi="Arial" w:cs="Arial"/>
          <w:b/>
          <w:sz w:val="22"/>
          <w:szCs w:val="22"/>
        </w:rPr>
      </w:pPr>
    </w:p>
    <w:p w14:paraId="76BDB339" w14:textId="5BC2023C"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6C9483E3" w14:textId="77777777" w:rsidR="00456CF8" w:rsidRPr="00496689" w:rsidRDefault="00456CF8" w:rsidP="00456CF8">
      <w:pPr>
        <w:spacing w:after="0" w:line="240" w:lineRule="auto"/>
        <w:rPr>
          <w:rFonts w:ascii="Arial" w:eastAsia="Times New Roman" w:hAnsi="Arial" w:cs="Arial"/>
          <w:color w:val="000000"/>
          <w:lang w:eastAsia="pl-PL"/>
        </w:rPr>
      </w:pPr>
      <w:r w:rsidRPr="00456CF8">
        <w:rPr>
          <w:rFonts w:ascii="Arial" w:eastAsia="Times New Roman" w:hAnsi="Arial" w:cs="Arial"/>
          <w:color w:val="000000"/>
          <w:lang w:eastAsia="pl-PL"/>
        </w:rPr>
        <w:t>Z uwagi na dokonane w dniu  16 lipca 2024 r. zmiany treści § 2 ust.4 PPU dla Zadania 1 Zamawiający nie wyraża zgody na dokonanie zmiany.</w:t>
      </w:r>
      <w:r w:rsidRPr="00496689">
        <w:rPr>
          <w:rFonts w:ascii="Arial" w:eastAsia="Times New Roman" w:hAnsi="Arial" w:cs="Arial"/>
          <w:color w:val="000000"/>
          <w:lang w:eastAsia="pl-PL"/>
        </w:rPr>
        <w:t xml:space="preserve"> </w:t>
      </w:r>
    </w:p>
    <w:p w14:paraId="76A64B46" w14:textId="77777777" w:rsidR="00ED4576" w:rsidRDefault="00ED4576" w:rsidP="00456CF8">
      <w:pPr>
        <w:pStyle w:val="Default"/>
        <w:jc w:val="both"/>
        <w:rPr>
          <w:rFonts w:ascii="Arial" w:hAnsi="Arial" w:cs="Arial"/>
          <w:b/>
          <w:sz w:val="22"/>
          <w:szCs w:val="22"/>
        </w:rPr>
      </w:pPr>
    </w:p>
    <w:p w14:paraId="4E3A71EB" w14:textId="77777777" w:rsidR="00ED4576" w:rsidRDefault="00ED4576" w:rsidP="00456CF8">
      <w:pPr>
        <w:pStyle w:val="Default"/>
        <w:jc w:val="both"/>
        <w:rPr>
          <w:rFonts w:ascii="Arial" w:hAnsi="Arial" w:cs="Arial"/>
          <w:b/>
          <w:sz w:val="22"/>
          <w:szCs w:val="22"/>
        </w:rPr>
      </w:pPr>
    </w:p>
    <w:p w14:paraId="7C9D8397" w14:textId="77777777" w:rsidR="00ED4576" w:rsidRDefault="00ED4576" w:rsidP="00456CF8">
      <w:pPr>
        <w:pStyle w:val="Default"/>
        <w:jc w:val="both"/>
        <w:rPr>
          <w:rFonts w:ascii="Arial" w:hAnsi="Arial" w:cs="Arial"/>
          <w:b/>
          <w:sz w:val="22"/>
          <w:szCs w:val="22"/>
        </w:rPr>
      </w:pPr>
    </w:p>
    <w:p w14:paraId="06E1A783" w14:textId="33311273"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13</w:t>
      </w:r>
    </w:p>
    <w:p w14:paraId="62AD8566" w14:textId="5893387D" w:rsidR="00BF4A1A" w:rsidRDefault="00BF4A1A" w:rsidP="00456CF8">
      <w:pPr>
        <w:jc w:val="both"/>
        <w:rPr>
          <w:rFonts w:ascii="Arial" w:hAnsi="Arial" w:cs="Arial"/>
        </w:rPr>
      </w:pPr>
      <w:r w:rsidRPr="00BF4A1A">
        <w:rPr>
          <w:rFonts w:ascii="Arial" w:hAnsi="Arial" w:cs="Arial"/>
        </w:rPr>
        <w:t>Umowa par. 2.12</w:t>
      </w:r>
      <w:r>
        <w:rPr>
          <w:rFonts w:ascii="Arial" w:hAnsi="Arial" w:cs="Arial"/>
        </w:rPr>
        <w:t xml:space="preserve"> - </w:t>
      </w:r>
      <w:r w:rsidRPr="00BF4A1A">
        <w:rPr>
          <w:rFonts w:ascii="Arial" w:hAnsi="Arial" w:cs="Arial"/>
        </w:rPr>
        <w:t>Wnosimy o modyfikację zapisu i nadanie mu następującego brzmienia: "Wykonawca nie jest uprawniony do zakrycia wykonanej roboty budowlanej bez uprzedniej zgody właściwego inspektora nadzoru inwestorskiego, w przypadku gdy w wyznaczonym terminie nie dłuższym niż 3 dni robocze inspektor nie stawi się, aby dokonać odbioru, prace uznaje się za odebrane."</w:t>
      </w:r>
    </w:p>
    <w:p w14:paraId="0FB19DDB" w14:textId="77777777" w:rsidR="00ED4576" w:rsidRDefault="00ED4576" w:rsidP="00456CF8">
      <w:pPr>
        <w:pStyle w:val="Default"/>
        <w:jc w:val="both"/>
        <w:rPr>
          <w:rFonts w:ascii="Arial" w:hAnsi="Arial" w:cs="Arial"/>
          <w:b/>
          <w:sz w:val="22"/>
          <w:szCs w:val="22"/>
        </w:rPr>
      </w:pPr>
    </w:p>
    <w:p w14:paraId="527F0345" w14:textId="3CDC8BF1"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753B811E" w14:textId="234613A7" w:rsidR="00456CF8" w:rsidRPr="00496689" w:rsidRDefault="00456CF8" w:rsidP="00456CF8">
      <w:pPr>
        <w:spacing w:after="0" w:line="240" w:lineRule="auto"/>
        <w:rPr>
          <w:rFonts w:ascii="Arial" w:eastAsia="Times New Roman" w:hAnsi="Arial" w:cs="Arial"/>
          <w:color w:val="000000"/>
          <w:lang w:eastAsia="pl-PL"/>
        </w:rPr>
      </w:pPr>
      <w:r w:rsidRPr="00456CF8">
        <w:rPr>
          <w:rFonts w:ascii="Arial" w:eastAsia="Times New Roman" w:hAnsi="Arial" w:cs="Arial"/>
          <w:color w:val="000000"/>
          <w:lang w:eastAsia="pl-PL"/>
        </w:rPr>
        <w:t>Zamawiaj</w:t>
      </w:r>
      <w:r>
        <w:rPr>
          <w:rFonts w:ascii="Arial" w:eastAsia="Times New Roman" w:hAnsi="Arial" w:cs="Arial"/>
          <w:color w:val="000000"/>
          <w:lang w:eastAsia="pl-PL"/>
        </w:rPr>
        <w:t>ą</w:t>
      </w:r>
      <w:r w:rsidRPr="00456CF8">
        <w:rPr>
          <w:rFonts w:ascii="Arial" w:eastAsia="Times New Roman" w:hAnsi="Arial" w:cs="Arial"/>
          <w:color w:val="000000"/>
          <w:lang w:eastAsia="pl-PL"/>
        </w:rPr>
        <w:t>cy nie wyraża zgody na usunięcie zapisu.</w:t>
      </w:r>
      <w:r w:rsidRPr="00496689">
        <w:rPr>
          <w:rFonts w:ascii="Arial" w:eastAsia="Times New Roman" w:hAnsi="Arial" w:cs="Arial"/>
          <w:color w:val="000000"/>
          <w:lang w:eastAsia="pl-PL"/>
        </w:rPr>
        <w:t xml:space="preserve"> </w:t>
      </w:r>
    </w:p>
    <w:p w14:paraId="2B396621" w14:textId="77777777" w:rsidR="00ED4576" w:rsidRDefault="00ED4576" w:rsidP="00456CF8">
      <w:pPr>
        <w:pStyle w:val="Default"/>
        <w:jc w:val="both"/>
        <w:rPr>
          <w:rFonts w:ascii="Arial" w:hAnsi="Arial" w:cs="Arial"/>
          <w:b/>
          <w:sz w:val="22"/>
          <w:szCs w:val="22"/>
        </w:rPr>
      </w:pPr>
    </w:p>
    <w:p w14:paraId="7B0E1AC2" w14:textId="77777777" w:rsidR="00ED4576" w:rsidRDefault="00ED4576" w:rsidP="00456CF8">
      <w:pPr>
        <w:pStyle w:val="Default"/>
        <w:jc w:val="both"/>
        <w:rPr>
          <w:rFonts w:ascii="Arial" w:hAnsi="Arial" w:cs="Arial"/>
          <w:b/>
          <w:sz w:val="22"/>
          <w:szCs w:val="22"/>
        </w:rPr>
      </w:pPr>
    </w:p>
    <w:p w14:paraId="25E41303" w14:textId="77777777" w:rsidR="00ED4576" w:rsidRDefault="00ED4576" w:rsidP="00456CF8">
      <w:pPr>
        <w:pStyle w:val="Default"/>
        <w:jc w:val="both"/>
        <w:rPr>
          <w:rFonts w:ascii="Arial" w:hAnsi="Arial" w:cs="Arial"/>
          <w:b/>
          <w:sz w:val="22"/>
          <w:szCs w:val="22"/>
        </w:rPr>
      </w:pPr>
    </w:p>
    <w:p w14:paraId="4CB1E590" w14:textId="67258820"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14</w:t>
      </w:r>
    </w:p>
    <w:p w14:paraId="35E38D12" w14:textId="7D473A16" w:rsidR="00BF4A1A" w:rsidRDefault="00BF4A1A" w:rsidP="00456CF8">
      <w:pPr>
        <w:jc w:val="both"/>
        <w:rPr>
          <w:rFonts w:ascii="Arial" w:hAnsi="Arial" w:cs="Arial"/>
        </w:rPr>
      </w:pPr>
      <w:r w:rsidRPr="00BF4A1A">
        <w:rPr>
          <w:rFonts w:ascii="Arial" w:hAnsi="Arial" w:cs="Arial"/>
        </w:rPr>
        <w:t>Umowa par. 3.2.8 e)</w:t>
      </w:r>
      <w:r w:rsidRPr="00BF4A1A">
        <w:rPr>
          <w:rFonts w:ascii="Arial" w:hAnsi="Arial" w:cs="Arial"/>
        </w:rPr>
        <w:tab/>
      </w:r>
      <w:r>
        <w:rPr>
          <w:rFonts w:ascii="Arial" w:hAnsi="Arial" w:cs="Arial"/>
        </w:rPr>
        <w:t xml:space="preserve">- </w:t>
      </w:r>
      <w:r w:rsidRPr="00BF4A1A">
        <w:rPr>
          <w:rFonts w:ascii="Arial" w:hAnsi="Arial" w:cs="Arial"/>
        </w:rPr>
        <w:t>Wnosimy o modyfikację zapisu i nadanie mu następującego brzmienia: "Koszty zabezpieczenia robót na czas przerwy wprowadzonej na żądanie Zamawiającego z przyczyn niezależnych od żadnej ze Stron poniesie Zamawiający jako strona żądająca."</w:t>
      </w:r>
    </w:p>
    <w:p w14:paraId="5F4AA5ED" w14:textId="77777777" w:rsidR="00ED4576" w:rsidRDefault="00ED4576" w:rsidP="00456CF8">
      <w:pPr>
        <w:pStyle w:val="Default"/>
        <w:jc w:val="both"/>
        <w:rPr>
          <w:rFonts w:ascii="Arial" w:hAnsi="Arial" w:cs="Arial"/>
          <w:b/>
          <w:sz w:val="22"/>
          <w:szCs w:val="22"/>
        </w:rPr>
      </w:pPr>
    </w:p>
    <w:p w14:paraId="36D12740" w14:textId="73F175B6"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38F0B3BB" w14:textId="347D140F" w:rsidR="00DD0396" w:rsidRPr="00496689" w:rsidRDefault="00DD0396" w:rsidP="00DD0396">
      <w:pPr>
        <w:spacing w:after="0" w:line="240" w:lineRule="auto"/>
        <w:rPr>
          <w:rFonts w:ascii="Arial" w:eastAsia="Times New Roman" w:hAnsi="Arial" w:cs="Arial"/>
          <w:color w:val="000000"/>
          <w:lang w:eastAsia="pl-PL"/>
        </w:rPr>
      </w:pPr>
      <w:r w:rsidRPr="00DD0396">
        <w:rPr>
          <w:rFonts w:ascii="Arial" w:eastAsia="Times New Roman" w:hAnsi="Arial" w:cs="Arial"/>
          <w:color w:val="000000"/>
          <w:lang w:eastAsia="pl-PL"/>
        </w:rPr>
        <w:t>Zamawiaj</w:t>
      </w:r>
      <w:r>
        <w:rPr>
          <w:rFonts w:ascii="Arial" w:eastAsia="Times New Roman" w:hAnsi="Arial" w:cs="Arial"/>
          <w:color w:val="000000"/>
          <w:lang w:eastAsia="pl-PL"/>
        </w:rPr>
        <w:t>ą</w:t>
      </w:r>
      <w:r w:rsidRPr="00DD0396">
        <w:rPr>
          <w:rFonts w:ascii="Arial" w:eastAsia="Times New Roman" w:hAnsi="Arial" w:cs="Arial"/>
          <w:color w:val="000000"/>
          <w:lang w:eastAsia="pl-PL"/>
        </w:rPr>
        <w:t>cy nie wyraża zgody na usunięcie zapisu.</w:t>
      </w:r>
    </w:p>
    <w:p w14:paraId="52D4FD7A" w14:textId="77777777" w:rsidR="00ED4576" w:rsidRDefault="00ED4576" w:rsidP="00456CF8">
      <w:pPr>
        <w:pStyle w:val="Default"/>
        <w:jc w:val="both"/>
        <w:rPr>
          <w:rFonts w:ascii="Arial" w:hAnsi="Arial" w:cs="Arial"/>
          <w:b/>
          <w:sz w:val="22"/>
          <w:szCs w:val="22"/>
        </w:rPr>
      </w:pPr>
    </w:p>
    <w:p w14:paraId="205DAAF7" w14:textId="77777777" w:rsidR="00ED4576" w:rsidRDefault="00ED4576" w:rsidP="00456CF8">
      <w:pPr>
        <w:pStyle w:val="Default"/>
        <w:jc w:val="both"/>
        <w:rPr>
          <w:rFonts w:ascii="Arial" w:hAnsi="Arial" w:cs="Arial"/>
          <w:b/>
          <w:sz w:val="22"/>
          <w:szCs w:val="22"/>
        </w:rPr>
      </w:pPr>
    </w:p>
    <w:p w14:paraId="44632C07" w14:textId="77777777" w:rsidR="00ED4576" w:rsidRDefault="00ED4576" w:rsidP="00456CF8">
      <w:pPr>
        <w:pStyle w:val="Default"/>
        <w:jc w:val="both"/>
        <w:rPr>
          <w:rFonts w:ascii="Arial" w:hAnsi="Arial" w:cs="Arial"/>
          <w:b/>
          <w:sz w:val="22"/>
          <w:szCs w:val="22"/>
        </w:rPr>
      </w:pPr>
    </w:p>
    <w:p w14:paraId="71A1421C" w14:textId="4474801A"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15</w:t>
      </w:r>
    </w:p>
    <w:p w14:paraId="75A7BE68" w14:textId="7E17F37B" w:rsidR="00BF4A1A" w:rsidRDefault="00BF4A1A" w:rsidP="00456CF8">
      <w:pPr>
        <w:jc w:val="both"/>
        <w:rPr>
          <w:rFonts w:ascii="Arial" w:hAnsi="Arial" w:cs="Arial"/>
        </w:rPr>
      </w:pPr>
      <w:r w:rsidRPr="00BF4A1A">
        <w:rPr>
          <w:rFonts w:ascii="Arial" w:hAnsi="Arial" w:cs="Arial"/>
        </w:rPr>
        <w:t>Umowa par. 5.8.9</w:t>
      </w:r>
      <w:r>
        <w:rPr>
          <w:rFonts w:ascii="Arial" w:hAnsi="Arial" w:cs="Arial"/>
        </w:rPr>
        <w:t xml:space="preserve"> - </w:t>
      </w:r>
      <w:r w:rsidRPr="00BF4A1A">
        <w:rPr>
          <w:rFonts w:ascii="Arial" w:hAnsi="Arial" w:cs="Arial"/>
        </w:rPr>
        <w:t xml:space="preserve">Wnosimy o modyfikację zapisu i nadanie mu następującego brzmienia: "brak zastrzeżenia, że w przypadku gdy faktury wystawione na jej podstawie zawierać będą kwoty mające stanowić wzajemne kompensaty, całość kwoty kompensaty wskazanej na fakturze traktuje się jako </w:t>
      </w:r>
      <w:r w:rsidRPr="00BF4A1A">
        <w:rPr>
          <w:rFonts w:ascii="Arial" w:hAnsi="Arial" w:cs="Arial"/>
        </w:rPr>
        <w:lastRenderedPageBreak/>
        <w:t>dokonaną na rzecz podwykonawcy lub dalszego podwykonawcy zapłatę wynagrodzenia z tytułu wykonanych prac ( potrącone kwoty traktuje się jako kwoty uiszczonego wynagrodzenia)."</w:t>
      </w:r>
    </w:p>
    <w:p w14:paraId="7B1CFBE9" w14:textId="77777777" w:rsidR="00ED4576" w:rsidRDefault="00ED4576" w:rsidP="00456CF8">
      <w:pPr>
        <w:pStyle w:val="Default"/>
        <w:jc w:val="both"/>
        <w:rPr>
          <w:rFonts w:ascii="Arial" w:hAnsi="Arial" w:cs="Arial"/>
          <w:b/>
          <w:sz w:val="22"/>
          <w:szCs w:val="22"/>
        </w:rPr>
      </w:pPr>
    </w:p>
    <w:p w14:paraId="6DABFCC7" w14:textId="113DCD2B"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26769ABD" w14:textId="77777777" w:rsidR="00DD0396" w:rsidRPr="00496689" w:rsidRDefault="00DD0396" w:rsidP="00DD0396">
      <w:pPr>
        <w:spacing w:after="0" w:line="240" w:lineRule="auto"/>
        <w:rPr>
          <w:rFonts w:ascii="Arial" w:eastAsia="Times New Roman" w:hAnsi="Arial" w:cs="Arial"/>
          <w:color w:val="000000"/>
          <w:lang w:eastAsia="pl-PL"/>
        </w:rPr>
      </w:pPr>
      <w:r w:rsidRPr="00DD0396">
        <w:rPr>
          <w:rFonts w:ascii="Arial" w:eastAsia="Times New Roman" w:hAnsi="Arial" w:cs="Arial"/>
          <w:color w:val="000000"/>
          <w:lang w:eastAsia="pl-PL"/>
        </w:rPr>
        <w:t>Zamawiający nie wyraża zgody na dokonanie zmiany.</w:t>
      </w:r>
    </w:p>
    <w:p w14:paraId="6DEC2016" w14:textId="77777777" w:rsidR="00ED4576" w:rsidRDefault="00ED4576" w:rsidP="00456CF8">
      <w:pPr>
        <w:pStyle w:val="Default"/>
        <w:jc w:val="both"/>
        <w:rPr>
          <w:rFonts w:ascii="Arial" w:hAnsi="Arial" w:cs="Arial"/>
          <w:b/>
          <w:sz w:val="22"/>
          <w:szCs w:val="22"/>
        </w:rPr>
      </w:pPr>
    </w:p>
    <w:p w14:paraId="5A33AF9A" w14:textId="77777777" w:rsidR="00ED4576" w:rsidRDefault="00ED4576" w:rsidP="00456CF8">
      <w:pPr>
        <w:pStyle w:val="Default"/>
        <w:jc w:val="both"/>
        <w:rPr>
          <w:rFonts w:ascii="Arial" w:hAnsi="Arial" w:cs="Arial"/>
          <w:b/>
          <w:sz w:val="22"/>
          <w:szCs w:val="22"/>
        </w:rPr>
      </w:pPr>
    </w:p>
    <w:p w14:paraId="2B013B09" w14:textId="1697D784"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16</w:t>
      </w:r>
    </w:p>
    <w:p w14:paraId="3F4097F0" w14:textId="3BC5042E" w:rsidR="00BF4A1A" w:rsidRDefault="00BF4A1A" w:rsidP="00456CF8">
      <w:pPr>
        <w:jc w:val="both"/>
        <w:rPr>
          <w:rFonts w:ascii="Arial" w:hAnsi="Arial" w:cs="Arial"/>
        </w:rPr>
      </w:pPr>
      <w:r w:rsidRPr="00BF4A1A">
        <w:rPr>
          <w:rFonts w:ascii="Arial" w:hAnsi="Arial" w:cs="Arial"/>
        </w:rPr>
        <w:t>Umowa par. 6.5</w:t>
      </w:r>
      <w:r>
        <w:rPr>
          <w:rFonts w:ascii="Arial" w:hAnsi="Arial" w:cs="Arial"/>
        </w:rPr>
        <w:t xml:space="preserve"> - </w:t>
      </w:r>
      <w:r w:rsidRPr="00BF4A1A">
        <w:rPr>
          <w:rFonts w:ascii="Arial" w:hAnsi="Arial" w:cs="Arial"/>
        </w:rPr>
        <w:t>"Jeżeli Zamawiający nie zaakceptuje przedłożonego harmonogramu rzeczowo-finansowego, Wykonawca zobowiązany będzie do złożenia poprawionego harmonogramu zgodnie z uwagami Zamawiającego w terminie 5 dni od dnia otrzymania uwag od Zamawiającego. Wnosimy o doprecyzowanie i zmianę zapisu na: "Jeżeli Zamawiający nie zaakceptuje przedłożonego harmonogramu rzeczowo-finansowego, Wykonawca zobowiązany będzie do złożenia poprawionego harmonogramu zgodnie z uwagami Zamawiającego w terminie 5 dni roboczych od dnia otrzymania uwag od Zamawiającego."</w:t>
      </w:r>
    </w:p>
    <w:p w14:paraId="5F885FE0" w14:textId="77777777" w:rsidR="00ED4576" w:rsidRDefault="00ED4576" w:rsidP="00456CF8">
      <w:pPr>
        <w:pStyle w:val="Default"/>
        <w:jc w:val="both"/>
        <w:rPr>
          <w:rFonts w:ascii="Arial" w:hAnsi="Arial" w:cs="Arial"/>
          <w:b/>
          <w:sz w:val="22"/>
          <w:szCs w:val="22"/>
        </w:rPr>
      </w:pPr>
    </w:p>
    <w:p w14:paraId="7492D167" w14:textId="0AF49C74"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047C22DF" w14:textId="77777777" w:rsidR="00DD0396" w:rsidRPr="00496689" w:rsidRDefault="00DD0396" w:rsidP="00DD0396">
      <w:pPr>
        <w:spacing w:after="0" w:line="240" w:lineRule="auto"/>
        <w:rPr>
          <w:rFonts w:ascii="Arial" w:eastAsia="Times New Roman" w:hAnsi="Arial" w:cs="Arial"/>
          <w:color w:val="000000"/>
          <w:lang w:eastAsia="pl-PL"/>
        </w:rPr>
      </w:pPr>
      <w:r w:rsidRPr="00DD0396">
        <w:rPr>
          <w:rFonts w:ascii="Arial" w:eastAsia="Times New Roman" w:hAnsi="Arial" w:cs="Arial"/>
          <w:color w:val="000000"/>
          <w:lang w:eastAsia="pl-PL"/>
        </w:rPr>
        <w:t>Zamawiający nie wyraża zgody na dokonanie zmiany.</w:t>
      </w:r>
    </w:p>
    <w:p w14:paraId="052A6CAC" w14:textId="77777777" w:rsidR="00ED4576" w:rsidRDefault="00ED4576" w:rsidP="00456CF8">
      <w:pPr>
        <w:pStyle w:val="Default"/>
        <w:jc w:val="both"/>
        <w:rPr>
          <w:rFonts w:ascii="Arial" w:hAnsi="Arial" w:cs="Arial"/>
          <w:b/>
          <w:sz w:val="22"/>
          <w:szCs w:val="22"/>
        </w:rPr>
      </w:pPr>
    </w:p>
    <w:p w14:paraId="209CE204" w14:textId="77777777" w:rsidR="00ED4576" w:rsidRDefault="00ED4576" w:rsidP="00456CF8">
      <w:pPr>
        <w:pStyle w:val="Default"/>
        <w:jc w:val="both"/>
        <w:rPr>
          <w:rFonts w:ascii="Arial" w:hAnsi="Arial" w:cs="Arial"/>
          <w:b/>
          <w:sz w:val="22"/>
          <w:szCs w:val="22"/>
        </w:rPr>
      </w:pPr>
    </w:p>
    <w:p w14:paraId="0BAAB27B" w14:textId="4797AB8C"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1</w:t>
      </w:r>
      <w:r w:rsidR="003B70D9" w:rsidRPr="0098756A">
        <w:rPr>
          <w:rFonts w:ascii="Arial" w:hAnsi="Arial" w:cs="Arial"/>
          <w:b/>
          <w:sz w:val="22"/>
          <w:szCs w:val="22"/>
          <w:u w:val="single"/>
        </w:rPr>
        <w:t>7</w:t>
      </w:r>
    </w:p>
    <w:p w14:paraId="2C11AB47" w14:textId="109ED56A" w:rsidR="00BF4A1A" w:rsidRDefault="00BF4A1A" w:rsidP="00456CF8">
      <w:pPr>
        <w:jc w:val="both"/>
        <w:rPr>
          <w:rFonts w:ascii="Arial" w:hAnsi="Arial" w:cs="Arial"/>
        </w:rPr>
      </w:pPr>
      <w:r w:rsidRPr="00BF4A1A">
        <w:rPr>
          <w:rFonts w:ascii="Arial" w:hAnsi="Arial" w:cs="Arial"/>
        </w:rPr>
        <w:t>Umowa par. 6.7</w:t>
      </w:r>
      <w:r>
        <w:rPr>
          <w:rFonts w:ascii="Arial" w:hAnsi="Arial" w:cs="Arial"/>
        </w:rPr>
        <w:t xml:space="preserve"> - </w:t>
      </w:r>
      <w:r w:rsidRPr="00BF4A1A">
        <w:rPr>
          <w:rFonts w:ascii="Arial" w:hAnsi="Arial" w:cs="Arial"/>
        </w:rPr>
        <w:t xml:space="preserve">Wnosimy o uzupełnienie zapisu o limit czasowy łącznego wstrzymania prac przez Zamawiającego z przyczyn niezależnych od Wykonawcy, w którym to czasie Wykonawca będzie uprawniony do otrzymania od Zamawiającego środków na pokrycie kosztów przestoju. </w:t>
      </w:r>
    </w:p>
    <w:p w14:paraId="4DD0E63E" w14:textId="77777777" w:rsidR="00ED4576" w:rsidRDefault="00ED4576" w:rsidP="00456CF8">
      <w:pPr>
        <w:pStyle w:val="Default"/>
        <w:jc w:val="both"/>
        <w:rPr>
          <w:rFonts w:ascii="Arial" w:hAnsi="Arial" w:cs="Arial"/>
          <w:b/>
          <w:sz w:val="22"/>
          <w:szCs w:val="22"/>
        </w:rPr>
      </w:pPr>
    </w:p>
    <w:p w14:paraId="2A0557CD" w14:textId="6522B999"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571FDA9A" w14:textId="77777777" w:rsidR="00DD0396" w:rsidRPr="00496689" w:rsidRDefault="00DD0396" w:rsidP="00DD0396">
      <w:pPr>
        <w:spacing w:after="0" w:line="240" w:lineRule="auto"/>
        <w:rPr>
          <w:rFonts w:ascii="Arial" w:eastAsia="Times New Roman" w:hAnsi="Arial" w:cs="Arial"/>
          <w:color w:val="000000"/>
          <w:lang w:eastAsia="pl-PL"/>
        </w:rPr>
      </w:pPr>
      <w:r w:rsidRPr="00DD0396">
        <w:rPr>
          <w:rFonts w:ascii="Arial" w:eastAsia="Times New Roman" w:hAnsi="Arial" w:cs="Arial"/>
          <w:color w:val="000000"/>
          <w:lang w:eastAsia="pl-PL"/>
        </w:rPr>
        <w:t>Zamawiający nie wyraża zgody na dokonanie zmiany.</w:t>
      </w:r>
    </w:p>
    <w:p w14:paraId="4810FE3D" w14:textId="77777777" w:rsidR="00ED4576" w:rsidRDefault="00ED4576" w:rsidP="00456CF8">
      <w:pPr>
        <w:pStyle w:val="Default"/>
        <w:jc w:val="both"/>
        <w:rPr>
          <w:rFonts w:ascii="Arial" w:hAnsi="Arial" w:cs="Arial"/>
          <w:b/>
          <w:sz w:val="22"/>
          <w:szCs w:val="22"/>
        </w:rPr>
      </w:pPr>
    </w:p>
    <w:p w14:paraId="73D49310" w14:textId="77777777" w:rsidR="00ED4576" w:rsidRDefault="00ED4576" w:rsidP="00456CF8">
      <w:pPr>
        <w:pStyle w:val="Default"/>
        <w:jc w:val="both"/>
        <w:rPr>
          <w:rFonts w:ascii="Arial" w:hAnsi="Arial" w:cs="Arial"/>
          <w:b/>
          <w:sz w:val="22"/>
          <w:szCs w:val="22"/>
        </w:rPr>
      </w:pPr>
    </w:p>
    <w:p w14:paraId="0F09F90E" w14:textId="27C60C5A"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1</w:t>
      </w:r>
      <w:r w:rsidR="003B70D9" w:rsidRPr="0098756A">
        <w:rPr>
          <w:rFonts w:ascii="Arial" w:hAnsi="Arial" w:cs="Arial"/>
          <w:b/>
          <w:sz w:val="22"/>
          <w:szCs w:val="22"/>
          <w:u w:val="single"/>
        </w:rPr>
        <w:t>8</w:t>
      </w:r>
    </w:p>
    <w:p w14:paraId="3CE49B82" w14:textId="0E00215B" w:rsidR="00BF4A1A" w:rsidRPr="00BF4A1A" w:rsidRDefault="00BF4A1A" w:rsidP="00456CF8">
      <w:pPr>
        <w:jc w:val="both"/>
        <w:rPr>
          <w:rFonts w:ascii="Arial" w:hAnsi="Arial" w:cs="Arial"/>
        </w:rPr>
      </w:pPr>
      <w:r w:rsidRPr="00BF4A1A">
        <w:rPr>
          <w:rFonts w:ascii="Arial" w:hAnsi="Arial" w:cs="Arial"/>
        </w:rPr>
        <w:t>Umowa par. 7.2</w:t>
      </w:r>
      <w:r>
        <w:rPr>
          <w:rFonts w:ascii="Arial" w:hAnsi="Arial" w:cs="Arial"/>
        </w:rPr>
        <w:t xml:space="preserve"> - </w:t>
      </w:r>
      <w:r w:rsidRPr="00BF4A1A">
        <w:rPr>
          <w:rFonts w:ascii="Arial" w:hAnsi="Arial" w:cs="Arial"/>
        </w:rPr>
        <w:t>"[...] Zakończenie czynności odbiorowych nastąpi niezwłocznie jednak nie dłużej niż w terminie 21 dni od dnia przystąpienia do czynności odbioru. […]" Wnosimy o zmianę terminu zakończenia czynności odbiorowych z 21 dni na 7 dni od dnia przystąpienia do czynności odbioru w celu usprawnienia procesu odbiorowego.</w:t>
      </w:r>
    </w:p>
    <w:p w14:paraId="45552583" w14:textId="77777777" w:rsidR="00ED4576" w:rsidRDefault="00ED4576" w:rsidP="00456CF8">
      <w:pPr>
        <w:pStyle w:val="Default"/>
        <w:jc w:val="both"/>
        <w:rPr>
          <w:rFonts w:ascii="Arial" w:hAnsi="Arial" w:cs="Arial"/>
          <w:b/>
          <w:sz w:val="22"/>
          <w:szCs w:val="22"/>
        </w:rPr>
      </w:pPr>
    </w:p>
    <w:p w14:paraId="2F1AAC5A" w14:textId="003709EA"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2A2021B1" w14:textId="77777777" w:rsidR="00DD0396" w:rsidRPr="00496689" w:rsidRDefault="00DD0396" w:rsidP="00DD0396">
      <w:pPr>
        <w:spacing w:after="0" w:line="240" w:lineRule="auto"/>
        <w:rPr>
          <w:rFonts w:ascii="Arial" w:eastAsia="Times New Roman" w:hAnsi="Arial" w:cs="Arial"/>
          <w:color w:val="000000"/>
          <w:lang w:eastAsia="pl-PL"/>
        </w:rPr>
      </w:pPr>
      <w:r w:rsidRPr="00DD0396">
        <w:rPr>
          <w:rFonts w:ascii="Arial" w:eastAsia="Times New Roman" w:hAnsi="Arial" w:cs="Arial"/>
          <w:color w:val="000000"/>
          <w:lang w:eastAsia="pl-PL"/>
        </w:rPr>
        <w:t>Zamawiający nie wyraża zgody na dokonanie zmiany.</w:t>
      </w:r>
    </w:p>
    <w:p w14:paraId="590E155C" w14:textId="77777777" w:rsidR="00ED4576" w:rsidRDefault="00ED4576" w:rsidP="00456CF8">
      <w:pPr>
        <w:pStyle w:val="Default"/>
        <w:jc w:val="both"/>
        <w:rPr>
          <w:rFonts w:ascii="Arial" w:hAnsi="Arial" w:cs="Arial"/>
          <w:b/>
          <w:sz w:val="22"/>
          <w:szCs w:val="22"/>
        </w:rPr>
      </w:pPr>
    </w:p>
    <w:p w14:paraId="67207202" w14:textId="77777777" w:rsidR="00ED4576" w:rsidRDefault="00ED4576" w:rsidP="00456CF8">
      <w:pPr>
        <w:pStyle w:val="Default"/>
        <w:jc w:val="both"/>
        <w:rPr>
          <w:rFonts w:ascii="Arial" w:hAnsi="Arial" w:cs="Arial"/>
          <w:b/>
          <w:sz w:val="22"/>
          <w:szCs w:val="22"/>
        </w:rPr>
      </w:pPr>
    </w:p>
    <w:p w14:paraId="78A66C8C" w14:textId="0C5655A6"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3B70D9" w:rsidRPr="0098756A">
        <w:rPr>
          <w:rFonts w:ascii="Arial" w:hAnsi="Arial" w:cs="Arial"/>
          <w:b/>
          <w:sz w:val="22"/>
          <w:szCs w:val="22"/>
          <w:u w:val="single"/>
        </w:rPr>
        <w:t>19</w:t>
      </w:r>
    </w:p>
    <w:p w14:paraId="2BF98A9E" w14:textId="77777777" w:rsidR="00BF4A1A" w:rsidRDefault="00BF4A1A" w:rsidP="00456CF8">
      <w:pPr>
        <w:jc w:val="both"/>
        <w:rPr>
          <w:rFonts w:ascii="Arial" w:hAnsi="Arial" w:cs="Arial"/>
        </w:rPr>
      </w:pPr>
      <w:r w:rsidRPr="00BF4A1A">
        <w:rPr>
          <w:rFonts w:ascii="Arial" w:hAnsi="Arial" w:cs="Arial"/>
        </w:rPr>
        <w:t>Umowa par. 7.7</w:t>
      </w:r>
      <w:r>
        <w:rPr>
          <w:rFonts w:ascii="Arial" w:hAnsi="Arial" w:cs="Arial"/>
        </w:rPr>
        <w:t xml:space="preserve"> - </w:t>
      </w:r>
      <w:r w:rsidRPr="00BF4A1A">
        <w:rPr>
          <w:rFonts w:ascii="Arial" w:hAnsi="Arial" w:cs="Arial"/>
        </w:rPr>
        <w:t xml:space="preserve">Wnosimy o modyfikację zapisu i nadanie mu następującego brzmienia zgodnego z </w:t>
      </w:r>
      <w:proofErr w:type="spellStart"/>
      <w:r w:rsidRPr="00BF4A1A">
        <w:rPr>
          <w:rFonts w:ascii="Arial" w:hAnsi="Arial" w:cs="Arial"/>
        </w:rPr>
        <w:t>uPZP</w:t>
      </w:r>
      <w:proofErr w:type="spellEnd"/>
      <w:r w:rsidRPr="00BF4A1A">
        <w:rPr>
          <w:rFonts w:ascii="Arial" w:hAnsi="Arial" w:cs="Arial"/>
        </w:rPr>
        <w:t>: "Z dniem protokolarnego odbioru końcowego na Zamawiającego przechodzi ryzyko utraty lub uszkodzenia przedmiotu zamówienia, chyba, że dokonano odbioru końcowego robót budowlanych z wadami istotnymi, wówczas ryzyko utraty lub uszkodzenia przedmiotu zamówienia przechodzi na Zamawiającego  w dniu potwierdzenia usunięcia wad istotnych stwierdzonych przy odbiorze końcowym.</w:t>
      </w:r>
    </w:p>
    <w:p w14:paraId="5BDC2C01" w14:textId="77777777" w:rsidR="00ED4576" w:rsidRDefault="00BF4A1A" w:rsidP="00456CF8">
      <w:pPr>
        <w:pStyle w:val="Default"/>
        <w:jc w:val="both"/>
        <w:rPr>
          <w:rFonts w:ascii="Arial" w:hAnsi="Arial" w:cs="Arial"/>
        </w:rPr>
      </w:pPr>
      <w:r w:rsidRPr="00BF4A1A">
        <w:rPr>
          <w:rFonts w:ascii="Arial" w:hAnsi="Arial" w:cs="Arial"/>
        </w:rPr>
        <w:t xml:space="preserve"> </w:t>
      </w:r>
    </w:p>
    <w:p w14:paraId="5D53469F" w14:textId="5A83F5A0" w:rsidR="00ED4576" w:rsidRDefault="00ED4576" w:rsidP="00456CF8">
      <w:pPr>
        <w:pStyle w:val="Default"/>
        <w:jc w:val="both"/>
        <w:rPr>
          <w:rFonts w:ascii="Arial" w:hAnsi="Arial" w:cs="Arial"/>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57729970" w14:textId="77777777" w:rsidR="00DD0396" w:rsidRPr="00496689" w:rsidRDefault="00DD0396" w:rsidP="00DD0396">
      <w:pPr>
        <w:spacing w:after="0" w:line="240" w:lineRule="auto"/>
        <w:rPr>
          <w:rFonts w:ascii="Arial" w:eastAsia="Times New Roman" w:hAnsi="Arial" w:cs="Arial"/>
          <w:color w:val="000000"/>
          <w:lang w:eastAsia="pl-PL"/>
        </w:rPr>
      </w:pPr>
      <w:r w:rsidRPr="00DD0396">
        <w:rPr>
          <w:rFonts w:ascii="Arial" w:eastAsia="Times New Roman" w:hAnsi="Arial" w:cs="Arial"/>
          <w:color w:val="000000"/>
          <w:lang w:eastAsia="pl-PL"/>
        </w:rPr>
        <w:lastRenderedPageBreak/>
        <w:t>Zamawiający nie wyraża zgody na dokonanie zmiany.</w:t>
      </w:r>
    </w:p>
    <w:p w14:paraId="665F7BA8" w14:textId="77777777" w:rsidR="00ED4576" w:rsidRDefault="00ED4576" w:rsidP="00456CF8">
      <w:pPr>
        <w:pStyle w:val="Default"/>
        <w:jc w:val="both"/>
        <w:rPr>
          <w:rFonts w:ascii="Arial" w:hAnsi="Arial" w:cs="Arial"/>
        </w:rPr>
      </w:pPr>
    </w:p>
    <w:p w14:paraId="42218CBE" w14:textId="77777777" w:rsidR="00ED4576" w:rsidRDefault="00ED4576" w:rsidP="00456CF8">
      <w:pPr>
        <w:pStyle w:val="Default"/>
        <w:jc w:val="both"/>
        <w:rPr>
          <w:rFonts w:ascii="Arial" w:hAnsi="Arial" w:cs="Arial"/>
        </w:rPr>
      </w:pPr>
    </w:p>
    <w:p w14:paraId="1F4788A5" w14:textId="7817BFAF"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2</w:t>
      </w:r>
      <w:r w:rsidR="003B70D9" w:rsidRPr="0098756A">
        <w:rPr>
          <w:rFonts w:ascii="Arial" w:hAnsi="Arial" w:cs="Arial"/>
          <w:b/>
          <w:sz w:val="22"/>
          <w:szCs w:val="22"/>
          <w:u w:val="single"/>
        </w:rPr>
        <w:t>0</w:t>
      </w:r>
    </w:p>
    <w:p w14:paraId="7DB4EDB5" w14:textId="39BF0EFC" w:rsidR="00BF4A1A" w:rsidRDefault="00BF4A1A" w:rsidP="00456CF8">
      <w:pPr>
        <w:jc w:val="both"/>
        <w:rPr>
          <w:rFonts w:ascii="Arial" w:hAnsi="Arial" w:cs="Arial"/>
        </w:rPr>
      </w:pPr>
      <w:r w:rsidRPr="00BF4A1A">
        <w:rPr>
          <w:rFonts w:ascii="Arial" w:hAnsi="Arial" w:cs="Arial"/>
        </w:rPr>
        <w:t>Umowa  par.7.9.2</w:t>
      </w:r>
      <w:r>
        <w:rPr>
          <w:rFonts w:ascii="Arial" w:hAnsi="Arial" w:cs="Arial"/>
        </w:rPr>
        <w:t xml:space="preserve"> - </w:t>
      </w:r>
      <w:r w:rsidRPr="00BF4A1A">
        <w:rPr>
          <w:rFonts w:ascii="Arial" w:hAnsi="Arial" w:cs="Arial"/>
        </w:rPr>
        <w:t>Wnosimy o modyfikację zapisu i nadanie mu następującego brzmienia: "jeżeli wady są istotne, nie nadają się do usunięcia i uniemożliwiają użytkowanie przedmiotu umowy zgodnie z przeznaczeniem i z obowiązującymi przepisami: a)Zamawiający może odstąpić od umowy w całości jeżeli wada uniemożliwia użytkowanie przedmiotu umowy w całości lub odstąpić od umowy w części, jeżeli wada uniemożliwia użytkowanie przedmiotu umowy w części, b)żądać nieodpłatnego wykonania przedmiotu umowy lub jej części po raz drugi w terminie uwzględniającym wymagania technologiczne i zasady sztuki budowlanej na koszt Wykonawcy, na co Wykonawca wyraża zgodę."</w:t>
      </w:r>
    </w:p>
    <w:p w14:paraId="1BD121FD" w14:textId="77777777" w:rsidR="00ED4576" w:rsidRDefault="00ED4576" w:rsidP="00456CF8">
      <w:pPr>
        <w:pStyle w:val="Default"/>
        <w:jc w:val="both"/>
        <w:rPr>
          <w:rFonts w:ascii="Arial" w:hAnsi="Arial" w:cs="Arial"/>
          <w:b/>
          <w:sz w:val="22"/>
          <w:szCs w:val="22"/>
        </w:rPr>
      </w:pPr>
    </w:p>
    <w:p w14:paraId="5D0326A0" w14:textId="1372EDFF"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45AD5BBD" w14:textId="77777777" w:rsidR="008C4782" w:rsidRPr="00496689" w:rsidRDefault="008C4782" w:rsidP="008C4782">
      <w:pPr>
        <w:spacing w:after="0" w:line="240" w:lineRule="auto"/>
        <w:rPr>
          <w:rFonts w:ascii="Arial" w:eastAsia="Times New Roman" w:hAnsi="Arial" w:cs="Arial"/>
          <w:color w:val="000000"/>
          <w:lang w:eastAsia="pl-PL"/>
        </w:rPr>
      </w:pPr>
      <w:r w:rsidRPr="008C4782">
        <w:rPr>
          <w:rFonts w:ascii="Arial" w:eastAsia="Times New Roman" w:hAnsi="Arial" w:cs="Arial"/>
          <w:color w:val="000000"/>
          <w:lang w:eastAsia="pl-PL"/>
        </w:rPr>
        <w:t>Zamawiający nie wyraża zgody na dokonanie zmiany.</w:t>
      </w:r>
    </w:p>
    <w:p w14:paraId="248DA558" w14:textId="77777777" w:rsidR="00ED4576" w:rsidRDefault="00ED4576" w:rsidP="00456CF8">
      <w:pPr>
        <w:pStyle w:val="Default"/>
        <w:jc w:val="both"/>
        <w:rPr>
          <w:rFonts w:ascii="Arial" w:hAnsi="Arial" w:cs="Arial"/>
          <w:b/>
          <w:sz w:val="22"/>
          <w:szCs w:val="22"/>
        </w:rPr>
      </w:pPr>
    </w:p>
    <w:p w14:paraId="4586B039" w14:textId="77777777" w:rsidR="00ED4576" w:rsidRPr="0098756A" w:rsidRDefault="00ED4576" w:rsidP="00456CF8">
      <w:pPr>
        <w:pStyle w:val="Default"/>
        <w:jc w:val="both"/>
        <w:rPr>
          <w:rFonts w:ascii="Arial" w:hAnsi="Arial" w:cs="Arial"/>
          <w:b/>
          <w:sz w:val="22"/>
          <w:szCs w:val="22"/>
          <w:u w:val="single"/>
        </w:rPr>
      </w:pPr>
    </w:p>
    <w:p w14:paraId="5FE80D02" w14:textId="1A54E29F"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2</w:t>
      </w:r>
      <w:r w:rsidR="003B70D9" w:rsidRPr="0098756A">
        <w:rPr>
          <w:rFonts w:ascii="Arial" w:hAnsi="Arial" w:cs="Arial"/>
          <w:b/>
          <w:sz w:val="22"/>
          <w:szCs w:val="22"/>
          <w:u w:val="single"/>
        </w:rPr>
        <w:t>1</w:t>
      </w:r>
    </w:p>
    <w:p w14:paraId="211027BA" w14:textId="4752BA0F" w:rsidR="00BF4A1A" w:rsidRDefault="00BF4A1A" w:rsidP="00456CF8">
      <w:pPr>
        <w:jc w:val="both"/>
        <w:rPr>
          <w:rFonts w:ascii="Arial" w:hAnsi="Arial" w:cs="Arial"/>
        </w:rPr>
      </w:pPr>
      <w:r w:rsidRPr="00BF4A1A">
        <w:rPr>
          <w:rFonts w:ascii="Arial" w:hAnsi="Arial" w:cs="Arial"/>
        </w:rPr>
        <w:t>Umowa  par.7.10</w:t>
      </w:r>
      <w:r>
        <w:rPr>
          <w:rFonts w:ascii="Arial" w:hAnsi="Arial" w:cs="Arial"/>
        </w:rPr>
        <w:t xml:space="preserve"> - </w:t>
      </w:r>
      <w:r w:rsidRPr="00BF4A1A">
        <w:rPr>
          <w:rFonts w:ascii="Arial" w:hAnsi="Arial" w:cs="Arial"/>
        </w:rPr>
        <w:t>Wnosimy o modyfikację zapisu i nadanie mu następującego brzmienia: "</w:t>
      </w:r>
      <w:r>
        <w:rPr>
          <w:rFonts w:ascii="Arial" w:hAnsi="Arial" w:cs="Arial"/>
        </w:rPr>
        <w:t xml:space="preserve">                 </w:t>
      </w:r>
      <w:r w:rsidRPr="00BF4A1A">
        <w:rPr>
          <w:rFonts w:ascii="Arial" w:hAnsi="Arial" w:cs="Arial"/>
        </w:rPr>
        <w:t>W przypadku odbioru końcowego robót budowlanych objętych niniejszą umową  z wadami istotnymi, Wykonawca jest zobowiązany do pisemnego powiadomienia Zamawiającego o usunięciu wad istotnych stwierdzonych w trakcie odbioru. Odbiór zgłoszonych robót po usunięciu wad nastąpi niezwłocznie, jednak nie później niż w terminie 5 dni od daty otrzymania zawiadomienia"</w:t>
      </w:r>
    </w:p>
    <w:p w14:paraId="34ABB259" w14:textId="77777777" w:rsidR="00ED4576" w:rsidRDefault="00ED4576" w:rsidP="00456CF8">
      <w:pPr>
        <w:pStyle w:val="Default"/>
        <w:jc w:val="both"/>
        <w:rPr>
          <w:rFonts w:ascii="Arial" w:hAnsi="Arial" w:cs="Arial"/>
          <w:b/>
          <w:sz w:val="22"/>
          <w:szCs w:val="22"/>
        </w:rPr>
      </w:pPr>
    </w:p>
    <w:p w14:paraId="3DC24BC4" w14:textId="3B20FC98"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1901E692" w14:textId="77777777" w:rsidR="008C4782" w:rsidRPr="00496689" w:rsidRDefault="008C4782" w:rsidP="008C4782">
      <w:pPr>
        <w:spacing w:after="0" w:line="240" w:lineRule="auto"/>
        <w:rPr>
          <w:rFonts w:ascii="Arial" w:eastAsia="Times New Roman" w:hAnsi="Arial" w:cs="Arial"/>
          <w:color w:val="000000"/>
          <w:lang w:eastAsia="pl-PL"/>
        </w:rPr>
      </w:pPr>
      <w:r w:rsidRPr="008C4782">
        <w:rPr>
          <w:rFonts w:ascii="Arial" w:eastAsia="Times New Roman" w:hAnsi="Arial" w:cs="Arial"/>
          <w:color w:val="000000"/>
          <w:lang w:eastAsia="pl-PL"/>
        </w:rPr>
        <w:t>Zamawiający nie wyraża zgody na dokonanie zmiany.</w:t>
      </w:r>
    </w:p>
    <w:p w14:paraId="217C5308" w14:textId="77777777" w:rsidR="00ED4576" w:rsidRDefault="00ED4576" w:rsidP="00456CF8">
      <w:pPr>
        <w:pStyle w:val="Default"/>
        <w:jc w:val="both"/>
        <w:rPr>
          <w:rFonts w:ascii="Arial" w:hAnsi="Arial" w:cs="Arial"/>
          <w:b/>
          <w:sz w:val="22"/>
          <w:szCs w:val="22"/>
        </w:rPr>
      </w:pPr>
    </w:p>
    <w:p w14:paraId="04AE068C" w14:textId="77777777" w:rsidR="00ED4576" w:rsidRDefault="00ED4576" w:rsidP="00456CF8">
      <w:pPr>
        <w:pStyle w:val="Default"/>
        <w:jc w:val="both"/>
        <w:rPr>
          <w:rFonts w:ascii="Arial" w:hAnsi="Arial" w:cs="Arial"/>
          <w:b/>
          <w:sz w:val="22"/>
          <w:szCs w:val="22"/>
        </w:rPr>
      </w:pPr>
    </w:p>
    <w:p w14:paraId="2D0094AB" w14:textId="398A2B5B"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2</w:t>
      </w:r>
      <w:r w:rsidR="003B70D9" w:rsidRPr="0098756A">
        <w:rPr>
          <w:rFonts w:ascii="Arial" w:hAnsi="Arial" w:cs="Arial"/>
          <w:b/>
          <w:sz w:val="22"/>
          <w:szCs w:val="22"/>
          <w:u w:val="single"/>
        </w:rPr>
        <w:t>2</w:t>
      </w:r>
    </w:p>
    <w:p w14:paraId="03D0BE80" w14:textId="6355776A" w:rsidR="00BF4A1A" w:rsidRDefault="00BF4A1A" w:rsidP="00456CF8">
      <w:pPr>
        <w:jc w:val="both"/>
        <w:rPr>
          <w:rFonts w:ascii="Arial" w:hAnsi="Arial" w:cs="Arial"/>
        </w:rPr>
      </w:pPr>
      <w:r w:rsidRPr="00BF4A1A">
        <w:rPr>
          <w:rFonts w:ascii="Arial" w:hAnsi="Arial" w:cs="Arial"/>
        </w:rPr>
        <w:t>Umowa par. 7.11</w:t>
      </w:r>
      <w:r>
        <w:rPr>
          <w:rFonts w:ascii="Arial" w:hAnsi="Arial" w:cs="Arial"/>
        </w:rPr>
        <w:t xml:space="preserve"> - </w:t>
      </w:r>
      <w:r w:rsidRPr="00BF4A1A">
        <w:rPr>
          <w:rFonts w:ascii="Arial" w:hAnsi="Arial" w:cs="Arial"/>
        </w:rPr>
        <w:t xml:space="preserve">"Nieusunięcie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 Wnosimy o zmianę zapisu na: "Nieusunięcie wad w wyznaczonym terminie może spowodować zlecenie ich wykonania na rachunek i koszt Wykonawcy, po uprzednim dodatkowym wezwaniu Wykonawcy do ich wykonania, na co Wykonawca wyraża zgodę. Wszelkie związane z tym koszty Zamawiający może pokryć z zabezpieczenia należytego wykonania umowy lub z wynagrodzenia Wykonawcy, na co Wykonawca wyraża zgodę." Potrącanie wynagrodzenia wykonawcy  przez Zamawiającego pozwala zwiększyć zabezpieczenie powyżej 5%, co jest niezgodne z art. 452 PZP, który mówi, że zabezpieczenie ustala się w wysokości nieprzekraczającej 5%. </w:t>
      </w:r>
    </w:p>
    <w:p w14:paraId="0DFC2D4F" w14:textId="77777777" w:rsidR="00ED4576" w:rsidRDefault="00ED4576" w:rsidP="00456CF8">
      <w:pPr>
        <w:pStyle w:val="Default"/>
        <w:jc w:val="both"/>
        <w:rPr>
          <w:rFonts w:ascii="Arial" w:hAnsi="Arial" w:cs="Arial"/>
          <w:b/>
          <w:sz w:val="22"/>
          <w:szCs w:val="22"/>
        </w:rPr>
      </w:pPr>
    </w:p>
    <w:p w14:paraId="51843499" w14:textId="7B872C74"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2F60EE31" w14:textId="5564D3C1" w:rsidR="00ED4576" w:rsidRDefault="008C4782" w:rsidP="00456CF8">
      <w:pPr>
        <w:pStyle w:val="Default"/>
        <w:jc w:val="both"/>
        <w:rPr>
          <w:rFonts w:ascii="Arial" w:hAnsi="Arial" w:cs="Arial"/>
          <w:b/>
          <w:sz w:val="22"/>
          <w:szCs w:val="22"/>
        </w:rPr>
      </w:pPr>
      <w:r w:rsidRPr="008C4782">
        <w:rPr>
          <w:rFonts w:ascii="Arial" w:eastAsia="Times New Roman" w:hAnsi="Arial" w:cs="Arial"/>
          <w:sz w:val="22"/>
          <w:szCs w:val="22"/>
        </w:rPr>
        <w:t>Zamawiający nie wyraża zgody na dokonanie zmiany.</w:t>
      </w:r>
    </w:p>
    <w:p w14:paraId="4161E07D" w14:textId="77777777" w:rsidR="00ED4576" w:rsidRDefault="00ED4576" w:rsidP="00456CF8">
      <w:pPr>
        <w:pStyle w:val="Default"/>
        <w:jc w:val="both"/>
        <w:rPr>
          <w:rFonts w:ascii="Arial" w:hAnsi="Arial" w:cs="Arial"/>
          <w:b/>
          <w:sz w:val="22"/>
          <w:szCs w:val="22"/>
        </w:rPr>
      </w:pPr>
    </w:p>
    <w:p w14:paraId="2FD21BBB" w14:textId="77777777" w:rsidR="00ED4576" w:rsidRDefault="00ED4576" w:rsidP="00456CF8">
      <w:pPr>
        <w:pStyle w:val="Default"/>
        <w:jc w:val="both"/>
        <w:rPr>
          <w:rFonts w:ascii="Arial" w:hAnsi="Arial" w:cs="Arial"/>
          <w:b/>
          <w:sz w:val="22"/>
          <w:szCs w:val="22"/>
        </w:rPr>
      </w:pPr>
    </w:p>
    <w:p w14:paraId="333C99A9" w14:textId="69745AF3"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2</w:t>
      </w:r>
      <w:r w:rsidR="003B70D9" w:rsidRPr="0098756A">
        <w:rPr>
          <w:rFonts w:ascii="Arial" w:hAnsi="Arial" w:cs="Arial"/>
          <w:b/>
          <w:sz w:val="22"/>
          <w:szCs w:val="22"/>
          <w:u w:val="single"/>
        </w:rPr>
        <w:t>3</w:t>
      </w:r>
    </w:p>
    <w:p w14:paraId="7A28E341" w14:textId="79CCEB76" w:rsidR="00BF4A1A" w:rsidRDefault="00BF4A1A" w:rsidP="00456CF8">
      <w:pPr>
        <w:jc w:val="both"/>
        <w:rPr>
          <w:rFonts w:ascii="Arial" w:hAnsi="Arial" w:cs="Arial"/>
        </w:rPr>
      </w:pPr>
      <w:r w:rsidRPr="00BF4A1A">
        <w:rPr>
          <w:rFonts w:ascii="Arial" w:hAnsi="Arial" w:cs="Arial"/>
        </w:rPr>
        <w:t>Umowa par. 8.2</w:t>
      </w:r>
      <w:r>
        <w:rPr>
          <w:rFonts w:ascii="Arial" w:hAnsi="Arial" w:cs="Arial"/>
        </w:rPr>
        <w:t xml:space="preserve"> - </w:t>
      </w:r>
      <w:r w:rsidRPr="00BF4A1A">
        <w:rPr>
          <w:rFonts w:ascii="Arial" w:hAnsi="Arial" w:cs="Arial"/>
        </w:rPr>
        <w:t xml:space="preserve">"Wynagrodzenie o który mowa w ust.1 jest wynagrodzeniem ryczałtowym, nie podlega zmianie w czasie trwania umowy i obejmuje wszelkie koszty związane z wykonaniem umowy. W ramach wynagrodzenia ryczałtowego Wykonawca jest zobowiązany do wykonania z </w:t>
      </w:r>
      <w:r w:rsidRPr="00BF4A1A">
        <w:rPr>
          <w:rFonts w:ascii="Arial" w:hAnsi="Arial" w:cs="Arial"/>
        </w:rPr>
        <w:lastRenderedPageBreak/>
        <w:t>należytą starannością wszelkich robót budowlanych i czynności niezbędnych do kompletnego wykonania przedmiotu umowy, w tym w szczególności do dostarczenia, zamontowania i uruchomienia urządzeń przewidzianych w dokumentacji projektowej." Wnosimy o doprecyzowanie zapisu i nadanie mu następującego brzmienia: "Wynagrodzenie, o który mowa w ust.1 jest wynagrodzeniem ryczałtowym, nie podlega zmianie w czasie trwania umowy z wyłączeniem przypadków zawartych w § 12 ust. 3 i obejmuje wszelkie koszty związane z wykonaniem umowy. W ramach wynagrodzenia ryczałtowego Wykonawca jest zobowiązany do wykonania z należytą starannością wszelkich robót budowlanych i czynności niezbędnych do kompletnego wykonania przedmiotu umowy, w tym w szczególności do dostarczenia, zamontowania i uruchomienia urządzeń przewidzianych w dokumentacji projektowej."</w:t>
      </w:r>
    </w:p>
    <w:p w14:paraId="07EDBFFB" w14:textId="77777777" w:rsidR="00ED4576" w:rsidRDefault="00ED4576" w:rsidP="00456CF8">
      <w:pPr>
        <w:pStyle w:val="Default"/>
        <w:jc w:val="both"/>
        <w:rPr>
          <w:rFonts w:ascii="Arial" w:hAnsi="Arial" w:cs="Arial"/>
          <w:b/>
          <w:sz w:val="22"/>
          <w:szCs w:val="22"/>
        </w:rPr>
      </w:pPr>
    </w:p>
    <w:p w14:paraId="326609D0" w14:textId="0BC16B29"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1FE1C8A1" w14:textId="77777777" w:rsidR="008C4782" w:rsidRPr="008C4782" w:rsidRDefault="008C4782" w:rsidP="008C4782">
      <w:pPr>
        <w:spacing w:after="0" w:line="240" w:lineRule="auto"/>
        <w:rPr>
          <w:rFonts w:ascii="Arial" w:eastAsia="Times New Roman" w:hAnsi="Arial" w:cs="Arial"/>
          <w:color w:val="000000"/>
          <w:lang w:eastAsia="pl-PL"/>
        </w:rPr>
      </w:pPr>
      <w:r w:rsidRPr="008C4782">
        <w:rPr>
          <w:rFonts w:ascii="Arial" w:eastAsia="Times New Roman" w:hAnsi="Arial" w:cs="Arial"/>
          <w:color w:val="000000"/>
          <w:lang w:eastAsia="pl-PL"/>
        </w:rPr>
        <w:t>Zamawiający dokonuje zmiany treści § 8 ust.2 PPU dla Zadania 1, który otrzymuje brzmienie:</w:t>
      </w:r>
    </w:p>
    <w:p w14:paraId="33DA89FA" w14:textId="522F587D" w:rsidR="008C4782" w:rsidRPr="00496689" w:rsidRDefault="008C4782" w:rsidP="008C4782">
      <w:pPr>
        <w:spacing w:after="0" w:line="240" w:lineRule="auto"/>
        <w:jc w:val="both"/>
        <w:rPr>
          <w:rFonts w:ascii="Arial" w:eastAsia="Times New Roman" w:hAnsi="Arial" w:cs="Arial"/>
          <w:color w:val="000000"/>
          <w:lang w:eastAsia="pl-PL"/>
        </w:rPr>
      </w:pPr>
      <w:r w:rsidRPr="008C4782">
        <w:rPr>
          <w:rFonts w:ascii="Arial" w:eastAsia="Times New Roman" w:hAnsi="Arial" w:cs="Arial"/>
          <w:color w:val="000000"/>
          <w:lang w:eastAsia="pl-PL"/>
        </w:rPr>
        <w:t xml:space="preserve">"Wynagrodzenie, o który mowa w ust.1 jest wynagrodzeniem ryczałtowym, nie podlega zmianie </w:t>
      </w:r>
      <w:r>
        <w:rPr>
          <w:rFonts w:ascii="Arial" w:eastAsia="Times New Roman" w:hAnsi="Arial" w:cs="Arial"/>
          <w:color w:val="000000"/>
          <w:lang w:eastAsia="pl-PL"/>
        </w:rPr>
        <w:t xml:space="preserve">                 </w:t>
      </w:r>
      <w:r w:rsidRPr="008C4782">
        <w:rPr>
          <w:rFonts w:ascii="Arial" w:eastAsia="Times New Roman" w:hAnsi="Arial" w:cs="Arial"/>
          <w:color w:val="000000"/>
          <w:lang w:eastAsia="pl-PL"/>
        </w:rPr>
        <w:t xml:space="preserve">w czasie trwania umowy z wyłączeniem przypadków zawartych w § 12 ust. 3 i obejmuje wszelkie koszty związane z wykonaniem umowy. W ramach wynagrodzenia ryczałtowego Wykonawca jest zobowiązany do wykonania z należytą starannością wszelkich robót budowlanych i czynności niezbędnych do kompletnego wykonania przedmiotu umowy, w tym w szczególności </w:t>
      </w:r>
      <w:r>
        <w:rPr>
          <w:rFonts w:ascii="Arial" w:eastAsia="Times New Roman" w:hAnsi="Arial" w:cs="Arial"/>
          <w:color w:val="000000"/>
          <w:lang w:eastAsia="pl-PL"/>
        </w:rPr>
        <w:t xml:space="preserve">                                        </w:t>
      </w:r>
      <w:r w:rsidRPr="008C4782">
        <w:rPr>
          <w:rFonts w:ascii="Arial" w:eastAsia="Times New Roman" w:hAnsi="Arial" w:cs="Arial"/>
          <w:color w:val="000000"/>
          <w:lang w:eastAsia="pl-PL"/>
        </w:rPr>
        <w:t>do dostarczenia, zamontowania i uruchomienia urządzeń przewidzianych w dokumentacji projektowej."</w:t>
      </w:r>
    </w:p>
    <w:p w14:paraId="1ED9B744" w14:textId="77777777" w:rsidR="00ED4576" w:rsidRDefault="00ED4576" w:rsidP="00456CF8">
      <w:pPr>
        <w:pStyle w:val="Default"/>
        <w:jc w:val="both"/>
        <w:rPr>
          <w:rFonts w:ascii="Arial" w:hAnsi="Arial" w:cs="Arial"/>
          <w:b/>
          <w:sz w:val="22"/>
          <w:szCs w:val="22"/>
        </w:rPr>
      </w:pPr>
    </w:p>
    <w:p w14:paraId="5A9247FB" w14:textId="77777777" w:rsidR="00ED4576" w:rsidRDefault="00ED4576" w:rsidP="00456CF8">
      <w:pPr>
        <w:pStyle w:val="Default"/>
        <w:jc w:val="both"/>
        <w:rPr>
          <w:rFonts w:ascii="Arial" w:hAnsi="Arial" w:cs="Arial"/>
          <w:b/>
          <w:sz w:val="22"/>
          <w:szCs w:val="22"/>
        </w:rPr>
      </w:pPr>
    </w:p>
    <w:p w14:paraId="0E0CB4F5" w14:textId="77777777" w:rsidR="00ED4576" w:rsidRDefault="00ED4576" w:rsidP="00456CF8">
      <w:pPr>
        <w:pStyle w:val="Default"/>
        <w:jc w:val="both"/>
        <w:rPr>
          <w:rFonts w:ascii="Arial" w:hAnsi="Arial" w:cs="Arial"/>
          <w:b/>
          <w:sz w:val="22"/>
          <w:szCs w:val="22"/>
        </w:rPr>
      </w:pPr>
    </w:p>
    <w:p w14:paraId="0C004540" w14:textId="38E0403A"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2</w:t>
      </w:r>
      <w:r w:rsidR="003B70D9" w:rsidRPr="0098756A">
        <w:rPr>
          <w:rFonts w:ascii="Arial" w:hAnsi="Arial" w:cs="Arial"/>
          <w:b/>
          <w:sz w:val="22"/>
          <w:szCs w:val="22"/>
          <w:u w:val="single"/>
        </w:rPr>
        <w:t>4</w:t>
      </w:r>
    </w:p>
    <w:p w14:paraId="0DA31BA5" w14:textId="100922C3" w:rsidR="00BF4A1A" w:rsidRDefault="00BF4A1A" w:rsidP="00456CF8">
      <w:pPr>
        <w:jc w:val="both"/>
        <w:rPr>
          <w:rFonts w:ascii="Arial" w:hAnsi="Arial" w:cs="Arial"/>
        </w:rPr>
      </w:pPr>
      <w:r w:rsidRPr="00BF4A1A">
        <w:rPr>
          <w:rFonts w:ascii="Arial" w:hAnsi="Arial" w:cs="Arial"/>
        </w:rPr>
        <w:t>Umowa par. 8.5.1)</w:t>
      </w:r>
      <w:r>
        <w:rPr>
          <w:rFonts w:ascii="Arial" w:hAnsi="Arial" w:cs="Arial"/>
        </w:rPr>
        <w:t xml:space="preserve"> - </w:t>
      </w:r>
      <w:r w:rsidRPr="00BF4A1A">
        <w:rPr>
          <w:rFonts w:ascii="Arial" w:hAnsi="Arial" w:cs="Arial"/>
        </w:rPr>
        <w:t>Proszę zadać pytanie: Czy zamawiający przewiduje płatności częściowe miesięczne?</w:t>
      </w:r>
    </w:p>
    <w:p w14:paraId="7EA66EBD" w14:textId="1638B1AE"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4986B9C6" w14:textId="77777777" w:rsidR="008C4782" w:rsidRPr="00496689" w:rsidRDefault="008C4782" w:rsidP="008C4782">
      <w:pPr>
        <w:spacing w:after="0" w:line="240" w:lineRule="auto"/>
        <w:rPr>
          <w:rFonts w:ascii="Arial" w:eastAsia="Times New Roman" w:hAnsi="Arial" w:cs="Arial"/>
          <w:color w:val="000000"/>
          <w:lang w:eastAsia="pl-PL"/>
        </w:rPr>
      </w:pPr>
      <w:r w:rsidRPr="008C4782">
        <w:rPr>
          <w:rFonts w:ascii="Arial" w:eastAsia="Times New Roman" w:hAnsi="Arial" w:cs="Arial"/>
          <w:color w:val="000000"/>
          <w:lang w:eastAsia="pl-PL"/>
        </w:rPr>
        <w:t>Zgodnie z § 8 ust.5 pkt 1) PPU dla Zadania nr 1 Zamawiający nie wyklucza płatności częściowych miesięcznych do wysokości wkładu własnego Zamawiającego, o którym mowa w § 8 ust.3 pkt 1) PPU dla Zadania nr 1</w:t>
      </w:r>
    </w:p>
    <w:p w14:paraId="7A8A5745" w14:textId="77777777" w:rsidR="00ED4576" w:rsidRDefault="00ED4576" w:rsidP="00456CF8">
      <w:pPr>
        <w:pStyle w:val="Default"/>
        <w:jc w:val="both"/>
        <w:rPr>
          <w:rFonts w:ascii="Arial" w:hAnsi="Arial" w:cs="Arial"/>
          <w:b/>
          <w:sz w:val="22"/>
          <w:szCs w:val="22"/>
        </w:rPr>
      </w:pPr>
    </w:p>
    <w:p w14:paraId="2CB6A2FC" w14:textId="77777777" w:rsidR="00ED4576" w:rsidRDefault="00ED4576" w:rsidP="00456CF8">
      <w:pPr>
        <w:pStyle w:val="Default"/>
        <w:jc w:val="both"/>
        <w:rPr>
          <w:rFonts w:ascii="Arial" w:hAnsi="Arial" w:cs="Arial"/>
          <w:b/>
          <w:sz w:val="22"/>
          <w:szCs w:val="22"/>
        </w:rPr>
      </w:pPr>
    </w:p>
    <w:p w14:paraId="49D83BAB" w14:textId="77777777" w:rsidR="00ED4576" w:rsidRDefault="00ED4576" w:rsidP="00456CF8">
      <w:pPr>
        <w:pStyle w:val="Default"/>
        <w:jc w:val="both"/>
        <w:rPr>
          <w:rFonts w:ascii="Arial" w:hAnsi="Arial" w:cs="Arial"/>
          <w:b/>
          <w:sz w:val="22"/>
          <w:szCs w:val="22"/>
        </w:rPr>
      </w:pPr>
    </w:p>
    <w:p w14:paraId="1F14F5E8" w14:textId="75975657"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2</w:t>
      </w:r>
      <w:r w:rsidR="003B70D9" w:rsidRPr="0098756A">
        <w:rPr>
          <w:rFonts w:ascii="Arial" w:hAnsi="Arial" w:cs="Arial"/>
          <w:b/>
          <w:sz w:val="22"/>
          <w:szCs w:val="22"/>
          <w:u w:val="single"/>
        </w:rPr>
        <w:t>5</w:t>
      </w:r>
    </w:p>
    <w:p w14:paraId="45683320" w14:textId="4E8F0A58" w:rsidR="00BF4A1A" w:rsidRDefault="00BF4A1A" w:rsidP="00456CF8">
      <w:pPr>
        <w:jc w:val="both"/>
        <w:rPr>
          <w:rFonts w:ascii="Arial" w:hAnsi="Arial" w:cs="Arial"/>
        </w:rPr>
      </w:pPr>
      <w:r w:rsidRPr="00BF4A1A">
        <w:rPr>
          <w:rFonts w:ascii="Arial" w:hAnsi="Arial" w:cs="Arial"/>
        </w:rPr>
        <w:t>Umowa par. 8.5.2)</w:t>
      </w:r>
      <w:r>
        <w:rPr>
          <w:rFonts w:ascii="Arial" w:hAnsi="Arial" w:cs="Arial"/>
        </w:rPr>
        <w:t xml:space="preserve"> - </w:t>
      </w:r>
      <w:r w:rsidRPr="00BF4A1A">
        <w:rPr>
          <w:rFonts w:ascii="Arial" w:hAnsi="Arial" w:cs="Arial"/>
        </w:rPr>
        <w:t>Proszę zadać pytanie: Jaką część wynagrodzenia brutto określonego w § 8 ust.1 umowy zostanie zapłacona jako płatność końcowa?</w:t>
      </w:r>
    </w:p>
    <w:p w14:paraId="7B1903AF" w14:textId="77777777" w:rsidR="00ED4576" w:rsidRDefault="00ED4576" w:rsidP="00456CF8">
      <w:pPr>
        <w:pStyle w:val="Default"/>
        <w:jc w:val="both"/>
        <w:rPr>
          <w:rFonts w:ascii="Arial" w:hAnsi="Arial" w:cs="Arial"/>
          <w:b/>
          <w:sz w:val="22"/>
          <w:szCs w:val="22"/>
        </w:rPr>
      </w:pPr>
    </w:p>
    <w:p w14:paraId="22EEF452" w14:textId="18051304"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4BCAB689" w14:textId="77777777" w:rsidR="008C4782" w:rsidRPr="008C4782" w:rsidRDefault="008C4782" w:rsidP="008C4782">
      <w:pPr>
        <w:spacing w:after="0" w:line="240" w:lineRule="auto"/>
        <w:jc w:val="both"/>
        <w:rPr>
          <w:rFonts w:ascii="Arial" w:eastAsia="Times New Roman" w:hAnsi="Arial" w:cs="Arial"/>
          <w:color w:val="000000"/>
          <w:lang w:eastAsia="pl-PL"/>
        </w:rPr>
      </w:pPr>
      <w:r w:rsidRPr="008C4782">
        <w:rPr>
          <w:rFonts w:ascii="Arial" w:eastAsia="Times New Roman" w:hAnsi="Arial" w:cs="Arial"/>
          <w:color w:val="000000"/>
          <w:lang w:eastAsia="pl-PL"/>
        </w:rPr>
        <w:t xml:space="preserve">Zamawiający informuje, iż zgodnie z treścią Wstępnej Promesy Dofinansowania Inwestycji z Rządowego Funduszu Polski </w:t>
      </w:r>
      <w:proofErr w:type="spellStart"/>
      <w:r w:rsidRPr="008C4782">
        <w:rPr>
          <w:rFonts w:ascii="Arial" w:eastAsia="Times New Roman" w:hAnsi="Arial" w:cs="Arial"/>
          <w:color w:val="000000"/>
          <w:lang w:eastAsia="pl-PL"/>
        </w:rPr>
        <w:t>Ład:Programu</w:t>
      </w:r>
      <w:proofErr w:type="spellEnd"/>
      <w:r w:rsidRPr="008C4782">
        <w:rPr>
          <w:rFonts w:ascii="Arial" w:eastAsia="Times New Roman" w:hAnsi="Arial" w:cs="Arial"/>
          <w:color w:val="000000"/>
          <w:lang w:eastAsia="pl-PL"/>
        </w:rPr>
        <w:t xml:space="preserve"> Inwestycji Strategicznych </w:t>
      </w:r>
    </w:p>
    <w:p w14:paraId="3AC986BA" w14:textId="77777777" w:rsidR="008C4782" w:rsidRPr="008C4782" w:rsidRDefault="008C4782" w:rsidP="008C4782">
      <w:pPr>
        <w:spacing w:after="0" w:line="240" w:lineRule="auto"/>
        <w:jc w:val="both"/>
        <w:rPr>
          <w:rFonts w:ascii="Arial" w:eastAsia="Times New Roman" w:hAnsi="Arial" w:cs="Arial"/>
          <w:color w:val="000000"/>
          <w:lang w:eastAsia="pl-PL"/>
        </w:rPr>
      </w:pPr>
      <w:r w:rsidRPr="008C4782">
        <w:rPr>
          <w:rFonts w:ascii="Arial" w:eastAsia="Times New Roman" w:hAnsi="Arial" w:cs="Arial"/>
          <w:color w:val="000000"/>
          <w:lang w:eastAsia="pl-PL"/>
        </w:rPr>
        <w:t>NR Edycja7RSP/2023/379/</w:t>
      </w:r>
      <w:proofErr w:type="spellStart"/>
      <w:r w:rsidRPr="008C4782">
        <w:rPr>
          <w:rFonts w:ascii="Arial" w:eastAsia="Times New Roman" w:hAnsi="Arial" w:cs="Arial"/>
          <w:color w:val="000000"/>
          <w:lang w:eastAsia="pl-PL"/>
        </w:rPr>
        <w:t>PolskiLadw</w:t>
      </w:r>
      <w:proofErr w:type="spellEnd"/>
      <w:r w:rsidRPr="008C4782">
        <w:rPr>
          <w:rFonts w:ascii="Arial" w:eastAsia="Times New Roman" w:hAnsi="Arial" w:cs="Arial"/>
          <w:color w:val="000000"/>
          <w:lang w:eastAsia="pl-PL"/>
        </w:rPr>
        <w:t xml:space="preserve"> przypadku zadań inwestycyjnych realizowanych w okresie dłuższym niż 12 miesięcy, na podstawie więcej niż jednej umowy, wypłata dofinansowania nastąpi w trzech transzach, dwie transze każdorazowo po zakończeniu wydzielonego etapu prac w ramach realizacji Inwestycji, trzecia po zakończeniu realizacji Inwestycji:</w:t>
      </w:r>
    </w:p>
    <w:p w14:paraId="6042690E" w14:textId="77777777" w:rsidR="008C4782" w:rsidRPr="008C4782" w:rsidRDefault="008C4782" w:rsidP="008C4782">
      <w:pPr>
        <w:spacing w:after="0" w:line="240" w:lineRule="auto"/>
        <w:jc w:val="both"/>
        <w:rPr>
          <w:rFonts w:ascii="Arial" w:eastAsia="Times New Roman" w:hAnsi="Arial" w:cs="Arial"/>
          <w:color w:val="000000"/>
          <w:lang w:eastAsia="pl-PL"/>
        </w:rPr>
      </w:pPr>
      <w:r w:rsidRPr="008C4782">
        <w:rPr>
          <w:rFonts w:ascii="Segoe UI Emoji" w:eastAsia="Times New Roman" w:hAnsi="Segoe UI Emoji" w:cs="Segoe UI Emoji"/>
          <w:color w:val="000000"/>
          <w:lang w:eastAsia="pl-PL"/>
        </w:rPr>
        <w:t>◾</w:t>
      </w:r>
      <w:r w:rsidRPr="008C4782">
        <w:rPr>
          <w:rFonts w:ascii="Arial" w:eastAsia="Times New Roman" w:hAnsi="Arial" w:cs="Arial"/>
          <w:color w:val="000000"/>
          <w:lang w:eastAsia="pl-PL"/>
        </w:rPr>
        <w:t xml:space="preserve"> pierwsza transza w wysokości nie wyższej niż 20 % dofinansowania,</w:t>
      </w:r>
    </w:p>
    <w:p w14:paraId="6EC535F8" w14:textId="77777777" w:rsidR="008C4782" w:rsidRPr="008C4782" w:rsidRDefault="008C4782" w:rsidP="008C4782">
      <w:pPr>
        <w:spacing w:after="0" w:line="240" w:lineRule="auto"/>
        <w:jc w:val="both"/>
        <w:rPr>
          <w:rFonts w:ascii="Arial" w:eastAsia="Times New Roman" w:hAnsi="Arial" w:cs="Arial"/>
          <w:color w:val="000000"/>
          <w:lang w:eastAsia="pl-PL"/>
        </w:rPr>
      </w:pPr>
      <w:r w:rsidRPr="008C4782">
        <w:rPr>
          <w:rFonts w:ascii="Segoe UI Emoji" w:eastAsia="Times New Roman" w:hAnsi="Segoe UI Emoji" w:cs="Segoe UI Emoji"/>
          <w:color w:val="000000"/>
          <w:lang w:eastAsia="pl-PL"/>
        </w:rPr>
        <w:t>◾</w:t>
      </w:r>
      <w:r w:rsidRPr="008C4782">
        <w:rPr>
          <w:rFonts w:ascii="Arial" w:eastAsia="Times New Roman" w:hAnsi="Arial" w:cs="Arial"/>
          <w:color w:val="000000"/>
          <w:lang w:eastAsia="pl-PL"/>
        </w:rPr>
        <w:t xml:space="preserve"> druga transza w wysokości nie wyższej niż 30 % dofinansowania,</w:t>
      </w:r>
    </w:p>
    <w:p w14:paraId="1EB45CEA" w14:textId="77777777" w:rsidR="008C4782" w:rsidRPr="008C4782" w:rsidRDefault="008C4782" w:rsidP="008C4782">
      <w:pPr>
        <w:spacing w:after="0" w:line="240" w:lineRule="auto"/>
        <w:jc w:val="both"/>
        <w:rPr>
          <w:rFonts w:ascii="Arial" w:eastAsia="Times New Roman" w:hAnsi="Arial" w:cs="Arial"/>
          <w:color w:val="000000"/>
          <w:lang w:eastAsia="pl-PL"/>
        </w:rPr>
      </w:pPr>
      <w:r w:rsidRPr="008C4782">
        <w:rPr>
          <w:rFonts w:ascii="Segoe UI Emoji" w:eastAsia="Times New Roman" w:hAnsi="Segoe UI Emoji" w:cs="Segoe UI Emoji"/>
          <w:color w:val="000000"/>
          <w:lang w:eastAsia="pl-PL"/>
        </w:rPr>
        <w:t>◾</w:t>
      </w:r>
      <w:r w:rsidRPr="008C4782">
        <w:rPr>
          <w:rFonts w:ascii="Arial" w:eastAsia="Times New Roman" w:hAnsi="Arial" w:cs="Arial"/>
          <w:color w:val="000000"/>
          <w:lang w:eastAsia="pl-PL"/>
        </w:rPr>
        <w:t xml:space="preserve"> trzecia transza w wysokości pozostałej do wypłat kwoty dofinansowania;</w:t>
      </w:r>
    </w:p>
    <w:p w14:paraId="085D2D31" w14:textId="77777777" w:rsidR="008C4782" w:rsidRPr="008C4782" w:rsidRDefault="008C4782" w:rsidP="008C4782">
      <w:pPr>
        <w:spacing w:after="0" w:line="240" w:lineRule="auto"/>
        <w:jc w:val="both"/>
        <w:rPr>
          <w:rFonts w:ascii="Arial" w:eastAsia="Times New Roman" w:hAnsi="Arial" w:cs="Arial"/>
          <w:color w:val="000000"/>
          <w:lang w:eastAsia="pl-PL"/>
        </w:rPr>
      </w:pPr>
    </w:p>
    <w:p w14:paraId="0D0D18C8" w14:textId="799B5C68" w:rsidR="00ED4576" w:rsidRDefault="008C4782" w:rsidP="008C4782">
      <w:pPr>
        <w:pStyle w:val="Default"/>
        <w:jc w:val="both"/>
        <w:rPr>
          <w:rFonts w:ascii="Arial" w:hAnsi="Arial" w:cs="Arial"/>
          <w:b/>
          <w:sz w:val="22"/>
          <w:szCs w:val="22"/>
        </w:rPr>
      </w:pPr>
      <w:r w:rsidRPr="008C4782">
        <w:rPr>
          <w:rFonts w:ascii="Arial" w:eastAsia="Times New Roman" w:hAnsi="Arial" w:cs="Arial"/>
          <w:sz w:val="22"/>
          <w:szCs w:val="22"/>
        </w:rPr>
        <w:lastRenderedPageBreak/>
        <w:t xml:space="preserve">Zgodnie z § 8 ust.5 PPU dla </w:t>
      </w:r>
      <w:r w:rsidRPr="008C4782">
        <w:rPr>
          <w:rFonts w:ascii="Arial" w:hAnsi="Arial" w:cs="Arial"/>
          <w:sz w:val="22"/>
          <w:szCs w:val="22"/>
        </w:rPr>
        <w:t>Zadania 1 płatność końcowa będzie obejmować pierwszą transzę dofinansowania/lub środki i własne Zamawiającego, za prace wykonane zgodnie z harmonogramem rzeczowo-finansowym realizacji inwestycji.</w:t>
      </w:r>
    </w:p>
    <w:p w14:paraId="24087C45" w14:textId="77777777" w:rsidR="00ED4576" w:rsidRDefault="00ED4576" w:rsidP="00456CF8">
      <w:pPr>
        <w:pStyle w:val="Default"/>
        <w:jc w:val="both"/>
        <w:rPr>
          <w:rFonts w:ascii="Arial" w:hAnsi="Arial" w:cs="Arial"/>
          <w:b/>
          <w:sz w:val="22"/>
          <w:szCs w:val="22"/>
        </w:rPr>
      </w:pPr>
    </w:p>
    <w:p w14:paraId="75A9852F" w14:textId="77777777" w:rsidR="00ED4576" w:rsidRDefault="00ED4576" w:rsidP="00456CF8">
      <w:pPr>
        <w:pStyle w:val="Default"/>
        <w:jc w:val="both"/>
        <w:rPr>
          <w:rFonts w:ascii="Arial" w:hAnsi="Arial" w:cs="Arial"/>
          <w:b/>
          <w:sz w:val="22"/>
          <w:szCs w:val="22"/>
        </w:rPr>
      </w:pPr>
    </w:p>
    <w:p w14:paraId="3F25D47C" w14:textId="74943B08"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2</w:t>
      </w:r>
      <w:r w:rsidR="003B70D9" w:rsidRPr="0098756A">
        <w:rPr>
          <w:rFonts w:ascii="Arial" w:hAnsi="Arial" w:cs="Arial"/>
          <w:b/>
          <w:sz w:val="22"/>
          <w:szCs w:val="22"/>
          <w:u w:val="single"/>
        </w:rPr>
        <w:t>6</w:t>
      </w:r>
    </w:p>
    <w:p w14:paraId="497E3694" w14:textId="50903E74" w:rsidR="00BF4A1A" w:rsidRDefault="00BF4A1A" w:rsidP="00456CF8">
      <w:pPr>
        <w:jc w:val="both"/>
        <w:rPr>
          <w:rFonts w:ascii="Arial" w:hAnsi="Arial" w:cs="Arial"/>
        </w:rPr>
      </w:pPr>
      <w:r w:rsidRPr="00BF4A1A">
        <w:rPr>
          <w:rFonts w:ascii="Arial" w:hAnsi="Arial" w:cs="Arial"/>
        </w:rPr>
        <w:t>Umowa par. 8.8</w:t>
      </w:r>
      <w:r>
        <w:rPr>
          <w:rFonts w:ascii="Arial" w:hAnsi="Arial" w:cs="Arial"/>
        </w:rPr>
        <w:t xml:space="preserve"> - </w:t>
      </w:r>
      <w:r w:rsidRPr="00BF4A1A">
        <w:rPr>
          <w:rFonts w:ascii="Arial" w:hAnsi="Arial" w:cs="Arial"/>
        </w:rPr>
        <w:t>"W przypadku nieprzedstawienia przez Wykonawcę wszystkich dowodów zapłaty o których mowa w ust.10 Zamawiający wstrzymuje wypłatę należnego wynagrodzenia Wykonawcy i informuje o tym Wykonawcę."- proszę zadać pytanie: Czy Zamawiający akceptuje doprecyzowanie postanowienia umowy w ‎sposób zgodny z art. 447 PZP, tj. w przypadku nieprzedstawienia kompletu dowodów zapłaty lub oświadczeń podwykonawców, Zamawiający wstrzymuje część wynagrodzenia, odpowiadającej sumie kwot brakujących oświadczeń? Aktualne brzmienie postanowienia, jest sprzeczne z obowiązującymi przepisami.</w:t>
      </w:r>
    </w:p>
    <w:p w14:paraId="0B6FA1A5" w14:textId="77777777" w:rsidR="00ED4576" w:rsidRDefault="00ED4576" w:rsidP="00456CF8">
      <w:pPr>
        <w:pStyle w:val="Default"/>
        <w:jc w:val="both"/>
        <w:rPr>
          <w:rFonts w:ascii="Arial" w:hAnsi="Arial" w:cs="Arial"/>
          <w:b/>
          <w:sz w:val="22"/>
          <w:szCs w:val="22"/>
        </w:rPr>
      </w:pPr>
    </w:p>
    <w:p w14:paraId="0937DE9E" w14:textId="15B739C7"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3D3458EA" w14:textId="77777777" w:rsidR="008C4782" w:rsidRPr="008C4782" w:rsidRDefault="008C4782" w:rsidP="008C4782">
      <w:pPr>
        <w:spacing w:after="0" w:line="240" w:lineRule="auto"/>
        <w:jc w:val="both"/>
        <w:rPr>
          <w:rFonts w:ascii="Arial" w:eastAsia="Times New Roman" w:hAnsi="Arial" w:cs="Arial"/>
          <w:color w:val="000000"/>
          <w:lang w:eastAsia="pl-PL"/>
        </w:rPr>
      </w:pPr>
      <w:r w:rsidRPr="008C4782">
        <w:rPr>
          <w:rFonts w:ascii="Arial" w:eastAsia="Times New Roman" w:hAnsi="Arial" w:cs="Arial"/>
          <w:color w:val="000000"/>
          <w:lang w:eastAsia="pl-PL"/>
        </w:rPr>
        <w:t>Zamawiający zmienia treść § 8 ust.8 PPU dla Zadania nr 1, który otrzymuje brzmienie:</w:t>
      </w:r>
    </w:p>
    <w:p w14:paraId="73AD2D23" w14:textId="22F99DBD" w:rsidR="008C4782" w:rsidRPr="00496689" w:rsidRDefault="008C4782" w:rsidP="008C4782">
      <w:pPr>
        <w:spacing w:after="0" w:line="240" w:lineRule="auto"/>
        <w:jc w:val="both"/>
        <w:rPr>
          <w:rFonts w:ascii="Arial" w:eastAsia="Times New Roman" w:hAnsi="Arial" w:cs="Arial"/>
          <w:color w:val="000000"/>
          <w:lang w:eastAsia="pl-PL"/>
        </w:rPr>
      </w:pPr>
      <w:r w:rsidRPr="008C4782">
        <w:rPr>
          <w:rFonts w:ascii="Arial" w:eastAsia="Times New Roman" w:hAnsi="Arial" w:cs="Arial"/>
          <w:color w:val="000000"/>
          <w:lang w:eastAsia="pl-PL"/>
        </w:rPr>
        <w:t xml:space="preserve">"W przypadku nieprzedstawienia przez Wykonawcę wszystkich dowodów zapłaty o których mowa </w:t>
      </w:r>
      <w:r>
        <w:rPr>
          <w:rFonts w:ascii="Arial" w:eastAsia="Times New Roman" w:hAnsi="Arial" w:cs="Arial"/>
          <w:color w:val="000000"/>
          <w:lang w:eastAsia="pl-PL"/>
        </w:rPr>
        <w:t xml:space="preserve">    </w:t>
      </w:r>
      <w:r w:rsidRPr="008C4782">
        <w:rPr>
          <w:rFonts w:ascii="Arial" w:eastAsia="Times New Roman" w:hAnsi="Arial" w:cs="Arial"/>
          <w:color w:val="000000"/>
          <w:lang w:eastAsia="pl-PL"/>
        </w:rPr>
        <w:t xml:space="preserve">w ust.10 Zamawiający wstrzymuje wypłatę należnego wynagrodzenia Wykonawcy  w części równej sumie kwot wynikających z nieprzedstawionych dowodów zapłaty i informuje o tym Wykonawcę. </w:t>
      </w:r>
      <w:r>
        <w:rPr>
          <w:rFonts w:ascii="Arial" w:eastAsia="Times New Roman" w:hAnsi="Arial" w:cs="Arial"/>
          <w:color w:val="000000"/>
          <w:lang w:eastAsia="pl-PL"/>
        </w:rPr>
        <w:t xml:space="preserve">               </w:t>
      </w:r>
      <w:r w:rsidRPr="008C4782">
        <w:rPr>
          <w:rFonts w:ascii="Arial" w:eastAsia="Times New Roman" w:hAnsi="Arial" w:cs="Arial"/>
          <w:color w:val="000000"/>
          <w:lang w:eastAsia="pl-PL"/>
        </w:rPr>
        <w:t>W takiej sytuacji nie powstaje po stronie Zamawiającego obowiązek zapłaty odsetek ustawowych za opóźnienie za okres, w którym Wykonawca dostarczył wymagane dokumenty."</w:t>
      </w:r>
    </w:p>
    <w:p w14:paraId="79B96471" w14:textId="77777777" w:rsidR="00ED4576" w:rsidRDefault="00ED4576" w:rsidP="00456CF8">
      <w:pPr>
        <w:pStyle w:val="Default"/>
        <w:jc w:val="both"/>
        <w:rPr>
          <w:rFonts w:ascii="Arial" w:hAnsi="Arial" w:cs="Arial"/>
          <w:b/>
          <w:sz w:val="22"/>
          <w:szCs w:val="22"/>
        </w:rPr>
      </w:pPr>
    </w:p>
    <w:p w14:paraId="74695FA2" w14:textId="77777777" w:rsidR="00ED4576" w:rsidRDefault="00ED4576" w:rsidP="00456CF8">
      <w:pPr>
        <w:pStyle w:val="Default"/>
        <w:jc w:val="both"/>
        <w:rPr>
          <w:rFonts w:ascii="Arial" w:hAnsi="Arial" w:cs="Arial"/>
          <w:b/>
          <w:sz w:val="22"/>
          <w:szCs w:val="22"/>
        </w:rPr>
      </w:pPr>
    </w:p>
    <w:p w14:paraId="109E0875" w14:textId="77777777" w:rsidR="00ED4576" w:rsidRDefault="00ED4576" w:rsidP="00456CF8">
      <w:pPr>
        <w:pStyle w:val="Default"/>
        <w:jc w:val="both"/>
        <w:rPr>
          <w:rFonts w:ascii="Arial" w:hAnsi="Arial" w:cs="Arial"/>
          <w:b/>
          <w:sz w:val="22"/>
          <w:szCs w:val="22"/>
        </w:rPr>
      </w:pPr>
    </w:p>
    <w:p w14:paraId="1A37C4A3" w14:textId="0986BA19"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2</w:t>
      </w:r>
      <w:r w:rsidR="003B70D9" w:rsidRPr="0098756A">
        <w:rPr>
          <w:rFonts w:ascii="Arial" w:hAnsi="Arial" w:cs="Arial"/>
          <w:b/>
          <w:sz w:val="22"/>
          <w:szCs w:val="22"/>
          <w:u w:val="single"/>
        </w:rPr>
        <w:t>7</w:t>
      </w:r>
    </w:p>
    <w:p w14:paraId="0A00B172" w14:textId="4B7C4928" w:rsidR="00BF4A1A" w:rsidRDefault="00BF4A1A" w:rsidP="00456CF8">
      <w:pPr>
        <w:jc w:val="both"/>
        <w:rPr>
          <w:rFonts w:ascii="Arial" w:hAnsi="Arial" w:cs="Arial"/>
        </w:rPr>
      </w:pPr>
      <w:r w:rsidRPr="00BF4A1A">
        <w:rPr>
          <w:rFonts w:ascii="Arial" w:hAnsi="Arial" w:cs="Arial"/>
        </w:rPr>
        <w:t>Umowa par. 8.19</w:t>
      </w:r>
      <w:r>
        <w:rPr>
          <w:rFonts w:ascii="Arial" w:hAnsi="Arial" w:cs="Arial"/>
        </w:rPr>
        <w:t xml:space="preserve"> - </w:t>
      </w:r>
      <w:r w:rsidRPr="00BF4A1A">
        <w:rPr>
          <w:rFonts w:ascii="Arial" w:hAnsi="Arial" w:cs="Arial"/>
        </w:rPr>
        <w:t>Wnosimy o doprecyzowanie zapisu: "Wykonawca zrzeka się nieodwołalnie roszczenia o odsetki za opóźnienia w płatnościach, jeżeli opóźnienie będzie wynikało z opóźnienia wpływu środków pieniężnych do budżetu na rzecz Zamawiającego z BGK, pod warunkiem terminowego złożenia przez Zamawiającego kompletu wymaganych dokumentów."</w:t>
      </w:r>
    </w:p>
    <w:p w14:paraId="3E3054F0" w14:textId="3130390C"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2DD733A0" w14:textId="77777777" w:rsidR="008C4782" w:rsidRPr="00496689" w:rsidRDefault="008C4782" w:rsidP="008C4782">
      <w:pPr>
        <w:spacing w:after="0" w:line="240" w:lineRule="auto"/>
        <w:rPr>
          <w:rFonts w:ascii="Arial" w:eastAsia="Times New Roman" w:hAnsi="Arial" w:cs="Arial"/>
          <w:color w:val="000000"/>
          <w:lang w:eastAsia="pl-PL"/>
        </w:rPr>
      </w:pPr>
      <w:r w:rsidRPr="008C4782">
        <w:rPr>
          <w:rFonts w:ascii="Arial" w:eastAsia="Times New Roman" w:hAnsi="Arial" w:cs="Arial"/>
          <w:color w:val="000000"/>
          <w:lang w:eastAsia="pl-PL"/>
        </w:rPr>
        <w:t>Zamawiający nie wyraża zgody na dokonanie zmiany.</w:t>
      </w:r>
    </w:p>
    <w:p w14:paraId="33E43D71" w14:textId="77777777" w:rsidR="008C4782" w:rsidRPr="00496689" w:rsidRDefault="008C4782" w:rsidP="008C4782">
      <w:pPr>
        <w:spacing w:after="0" w:line="240" w:lineRule="auto"/>
        <w:rPr>
          <w:rFonts w:ascii="Arial" w:eastAsia="Times New Roman" w:hAnsi="Arial" w:cs="Arial"/>
          <w:color w:val="000000"/>
          <w:u w:val="single"/>
          <w:lang w:eastAsia="pl-PL"/>
        </w:rPr>
      </w:pPr>
    </w:p>
    <w:p w14:paraId="2AE3F6CA" w14:textId="77777777" w:rsidR="00ED4576" w:rsidRDefault="00ED4576" w:rsidP="00456CF8">
      <w:pPr>
        <w:pStyle w:val="Default"/>
        <w:jc w:val="both"/>
        <w:rPr>
          <w:rFonts w:ascii="Arial" w:hAnsi="Arial" w:cs="Arial"/>
          <w:b/>
          <w:sz w:val="22"/>
          <w:szCs w:val="22"/>
        </w:rPr>
      </w:pPr>
    </w:p>
    <w:p w14:paraId="0EA7E5DF" w14:textId="11D4C706"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2</w:t>
      </w:r>
      <w:r w:rsidR="003B70D9" w:rsidRPr="0098756A">
        <w:rPr>
          <w:rFonts w:ascii="Arial" w:hAnsi="Arial" w:cs="Arial"/>
          <w:b/>
          <w:sz w:val="22"/>
          <w:szCs w:val="22"/>
          <w:u w:val="single"/>
        </w:rPr>
        <w:t>8</w:t>
      </w:r>
    </w:p>
    <w:p w14:paraId="57A4288C" w14:textId="02EF6A04" w:rsidR="00BF4A1A" w:rsidRDefault="00BF4A1A" w:rsidP="00456CF8">
      <w:pPr>
        <w:jc w:val="both"/>
        <w:rPr>
          <w:rFonts w:ascii="Arial" w:hAnsi="Arial" w:cs="Arial"/>
        </w:rPr>
      </w:pPr>
      <w:r w:rsidRPr="00BF4A1A">
        <w:rPr>
          <w:rFonts w:ascii="Arial" w:hAnsi="Arial" w:cs="Arial"/>
        </w:rPr>
        <w:t>Umowa par. 10.4</w:t>
      </w:r>
      <w:r>
        <w:rPr>
          <w:rFonts w:ascii="Arial" w:hAnsi="Arial" w:cs="Arial"/>
        </w:rPr>
        <w:t xml:space="preserve"> -</w:t>
      </w:r>
      <w:r w:rsidRPr="00BF4A1A">
        <w:rPr>
          <w:rFonts w:ascii="Arial" w:hAnsi="Arial" w:cs="Arial"/>
        </w:rPr>
        <w:t xml:space="preserve">"[...] Gwarancja jakości i rękojmia za wady rozpoczyna swój bieg od dnia następnego po dniu, w którym dokonano odbioru końcowego od Wykonawcy przedmiotu umowy bądź w dniu następnym licząc od dnia potwierdzenia usunięcia wad stwierdzonych przy odbiorze końcowym.[...]" Wnosimy o zmianę zapisu na: "[...] Gwarancja jakości i rękojmia za wady rozpoczyna swój bieg od dnia następnego po dniu, w którym dokonano odbioru końcowego od Wykonawcy przedmiotu umowy bądź w dniu następnym licząc od dnia potwierdzenia usunięcia wad stwierdzonych przy odbiorze końcowym.[...]" </w:t>
      </w:r>
    </w:p>
    <w:p w14:paraId="2BDFC3F4" w14:textId="77777777" w:rsidR="00ED4576" w:rsidRDefault="00ED4576" w:rsidP="00456CF8">
      <w:pPr>
        <w:pStyle w:val="Default"/>
        <w:jc w:val="both"/>
        <w:rPr>
          <w:rFonts w:ascii="Arial" w:hAnsi="Arial" w:cs="Arial"/>
          <w:b/>
          <w:sz w:val="22"/>
          <w:szCs w:val="22"/>
        </w:rPr>
      </w:pPr>
    </w:p>
    <w:p w14:paraId="711D43E4" w14:textId="22094C37"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2A18C16F" w14:textId="77777777" w:rsidR="008C4782" w:rsidRPr="00496689" w:rsidRDefault="008C4782" w:rsidP="008C4782">
      <w:pPr>
        <w:spacing w:after="0" w:line="240" w:lineRule="auto"/>
        <w:rPr>
          <w:rFonts w:ascii="Arial" w:eastAsia="Times New Roman" w:hAnsi="Arial" w:cs="Arial"/>
          <w:color w:val="000000"/>
          <w:lang w:eastAsia="pl-PL"/>
        </w:rPr>
      </w:pPr>
      <w:r w:rsidRPr="008C4782">
        <w:rPr>
          <w:rFonts w:ascii="Arial" w:eastAsia="Times New Roman" w:hAnsi="Arial" w:cs="Arial"/>
          <w:color w:val="000000"/>
          <w:lang w:eastAsia="pl-PL"/>
        </w:rPr>
        <w:t>Zamawiający nie wyraża zgody na dokonanie zmiany.</w:t>
      </w:r>
    </w:p>
    <w:p w14:paraId="63033EA7" w14:textId="77777777" w:rsidR="00ED4576" w:rsidRDefault="00ED4576" w:rsidP="00456CF8">
      <w:pPr>
        <w:pStyle w:val="Default"/>
        <w:jc w:val="both"/>
        <w:rPr>
          <w:rFonts w:ascii="Arial" w:hAnsi="Arial" w:cs="Arial"/>
          <w:b/>
          <w:sz w:val="22"/>
          <w:szCs w:val="22"/>
        </w:rPr>
      </w:pPr>
    </w:p>
    <w:p w14:paraId="7C6E6FA5" w14:textId="77777777" w:rsidR="00ED4576" w:rsidRDefault="00ED4576" w:rsidP="00456CF8">
      <w:pPr>
        <w:pStyle w:val="Default"/>
        <w:jc w:val="both"/>
        <w:rPr>
          <w:rFonts w:ascii="Arial" w:hAnsi="Arial" w:cs="Arial"/>
          <w:b/>
          <w:sz w:val="22"/>
          <w:szCs w:val="22"/>
        </w:rPr>
      </w:pPr>
    </w:p>
    <w:p w14:paraId="0787FCA0" w14:textId="0E876D07"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3B70D9" w:rsidRPr="0098756A">
        <w:rPr>
          <w:rFonts w:ascii="Arial" w:hAnsi="Arial" w:cs="Arial"/>
          <w:b/>
          <w:sz w:val="22"/>
          <w:szCs w:val="22"/>
          <w:u w:val="single"/>
        </w:rPr>
        <w:t>29</w:t>
      </w:r>
    </w:p>
    <w:p w14:paraId="4FB45D4C" w14:textId="1153205B" w:rsidR="00BF4A1A" w:rsidRDefault="00BF4A1A" w:rsidP="00456CF8">
      <w:pPr>
        <w:jc w:val="both"/>
        <w:rPr>
          <w:rFonts w:ascii="Arial" w:hAnsi="Arial" w:cs="Arial"/>
        </w:rPr>
      </w:pPr>
      <w:r w:rsidRPr="00BF4A1A">
        <w:rPr>
          <w:rFonts w:ascii="Arial" w:hAnsi="Arial" w:cs="Arial"/>
        </w:rPr>
        <w:t>Umowa par. 10.5</w:t>
      </w:r>
      <w:r>
        <w:rPr>
          <w:rFonts w:ascii="Arial" w:hAnsi="Arial" w:cs="Arial"/>
        </w:rPr>
        <w:t xml:space="preserve"> -</w:t>
      </w:r>
      <w:r w:rsidRPr="00BF4A1A">
        <w:rPr>
          <w:rFonts w:ascii="Arial" w:hAnsi="Arial" w:cs="Arial"/>
        </w:rPr>
        <w:t xml:space="preserve">"W przypadku wcześniejszego rozwiązania umowy lub odstąpienia jednej ze stron, okres gwarancji jakości i rękojmi za wady rozpoczyna się następnego dnia po sporządzeniu </w:t>
      </w:r>
      <w:r w:rsidRPr="00BF4A1A">
        <w:rPr>
          <w:rFonts w:ascii="Arial" w:hAnsi="Arial" w:cs="Arial"/>
        </w:rPr>
        <w:lastRenderedPageBreak/>
        <w:t>protokołu, o którym mowa w § 13 ust.5 pkt 5.1 niniejszej umowy. Dokończenie realizacji przedmiotu umowy przez inny podmiot nie uchyla odpowiedzialności Wykonawcy z tytułu gwarancji jakości i rękojmi za wady." Wnosimy o zmianę zapisu na: "W przypadku wcześniejszego rozwiązania umowy lub odstąpienia jednej ze stron, okres gwarancji jakości i rękojmi za wady obejmuje tylko wykonane prze Wykonawcę roboty i rozpoczyna się następnego dnia po sporządzeniu protokołu, o którym mowa w § 13 ust.5 pkt 5.1 niniejszej umowy. Dokończenie realizacji przedmiotu umowy przez inny podmiot nie uchyla odpowiedzialności Wykonawcy z tytułu gwarancji jakości i rękojmi za wady."</w:t>
      </w:r>
    </w:p>
    <w:p w14:paraId="2F359287" w14:textId="77777777" w:rsidR="00226311" w:rsidRDefault="00226311"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Pr>
          <w:rFonts w:ascii="Arial" w:hAnsi="Arial" w:cs="Arial"/>
          <w:b/>
          <w:kern w:val="1"/>
          <w:sz w:val="22"/>
          <w:szCs w:val="22"/>
          <w:lang w:eastAsia="hi-IN" w:bidi="hi-IN"/>
        </w:rPr>
        <w:t>:</w:t>
      </w:r>
    </w:p>
    <w:p w14:paraId="6C033F3A" w14:textId="77777777" w:rsidR="008C4782" w:rsidRPr="008C4782" w:rsidRDefault="008C4782" w:rsidP="008C4782">
      <w:pPr>
        <w:spacing w:after="0" w:line="240" w:lineRule="auto"/>
        <w:jc w:val="both"/>
        <w:rPr>
          <w:rFonts w:ascii="Arial" w:eastAsia="Times New Roman" w:hAnsi="Arial" w:cs="Arial"/>
          <w:color w:val="000000"/>
          <w:lang w:eastAsia="pl-PL"/>
        </w:rPr>
      </w:pPr>
      <w:r w:rsidRPr="008C4782">
        <w:rPr>
          <w:rFonts w:ascii="Arial" w:eastAsia="Times New Roman" w:hAnsi="Arial" w:cs="Arial"/>
          <w:color w:val="000000"/>
          <w:lang w:eastAsia="pl-PL"/>
        </w:rPr>
        <w:t>Zamawiający zmienia treść § 10 ust. 5 PPU dla Zadania 1, który otrzymuje brzmienie:</w:t>
      </w:r>
    </w:p>
    <w:p w14:paraId="5E3CFF63" w14:textId="77777777" w:rsidR="008C4782" w:rsidRPr="00496689" w:rsidRDefault="008C4782" w:rsidP="008C4782">
      <w:pPr>
        <w:spacing w:after="0" w:line="240" w:lineRule="auto"/>
        <w:jc w:val="both"/>
        <w:rPr>
          <w:rFonts w:ascii="Arial" w:eastAsia="Times New Roman" w:hAnsi="Arial" w:cs="Arial"/>
          <w:color w:val="000000"/>
          <w:lang w:eastAsia="pl-PL"/>
        </w:rPr>
      </w:pPr>
      <w:r w:rsidRPr="008C4782">
        <w:rPr>
          <w:rFonts w:ascii="Arial" w:eastAsia="Times New Roman" w:hAnsi="Arial" w:cs="Arial"/>
          <w:color w:val="000000"/>
          <w:lang w:eastAsia="pl-PL"/>
        </w:rPr>
        <w:t>„W przypadku wcześniejszego rozwiązania umowy lub odstąpienia jednej ze stron, okres gwarancji jakości i rękojmi za wady, obejmujących tylko wykonane przez Wykonawcę roboty, rozpoczyna się następnego dnia po sporządzeniu protokołu, o którym mowa w § 13 ust.5 pkt 5.1 niniejszej umowy. Dokończenie realizacji przedmiotu umowy przez inny podmiot nie uchyla odpowiedzialności Wykonawcy z tytułu gwarancji jakości i rękojmi za wady."</w:t>
      </w:r>
    </w:p>
    <w:p w14:paraId="1DE920BC" w14:textId="77777777" w:rsidR="00BF4A1A" w:rsidRDefault="00BF4A1A" w:rsidP="00456CF8">
      <w:pPr>
        <w:pStyle w:val="Default"/>
        <w:jc w:val="both"/>
        <w:rPr>
          <w:rFonts w:ascii="Arial" w:hAnsi="Arial" w:cs="Arial"/>
          <w:b/>
          <w:sz w:val="22"/>
          <w:szCs w:val="22"/>
        </w:rPr>
      </w:pPr>
    </w:p>
    <w:p w14:paraId="03A216C7" w14:textId="77777777" w:rsidR="00BF4A1A" w:rsidRDefault="00BF4A1A" w:rsidP="00456CF8">
      <w:pPr>
        <w:pStyle w:val="Default"/>
        <w:jc w:val="both"/>
        <w:rPr>
          <w:rFonts w:ascii="Arial" w:hAnsi="Arial" w:cs="Arial"/>
          <w:b/>
          <w:sz w:val="22"/>
          <w:szCs w:val="22"/>
        </w:rPr>
      </w:pPr>
    </w:p>
    <w:p w14:paraId="36D939E1" w14:textId="77777777" w:rsidR="00BF4A1A" w:rsidRDefault="00BF4A1A" w:rsidP="00456CF8">
      <w:pPr>
        <w:pStyle w:val="Default"/>
        <w:jc w:val="both"/>
        <w:rPr>
          <w:rFonts w:ascii="Arial" w:hAnsi="Arial" w:cs="Arial"/>
          <w:b/>
          <w:sz w:val="22"/>
          <w:szCs w:val="22"/>
        </w:rPr>
      </w:pPr>
    </w:p>
    <w:p w14:paraId="4D1A6C33" w14:textId="1BBC3E3B"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3</w:t>
      </w:r>
      <w:r w:rsidR="003B70D9" w:rsidRPr="0098756A">
        <w:rPr>
          <w:rFonts w:ascii="Arial" w:hAnsi="Arial" w:cs="Arial"/>
          <w:b/>
          <w:sz w:val="22"/>
          <w:szCs w:val="22"/>
          <w:u w:val="single"/>
        </w:rPr>
        <w:t>0</w:t>
      </w:r>
    </w:p>
    <w:p w14:paraId="556C0FAA" w14:textId="01A86E53" w:rsidR="00BF4A1A" w:rsidRDefault="00BF4A1A" w:rsidP="00456CF8">
      <w:pPr>
        <w:jc w:val="both"/>
        <w:rPr>
          <w:rFonts w:ascii="Arial" w:hAnsi="Arial" w:cs="Arial"/>
        </w:rPr>
      </w:pPr>
      <w:r w:rsidRPr="00BF4A1A">
        <w:rPr>
          <w:rFonts w:ascii="Arial" w:hAnsi="Arial" w:cs="Arial"/>
        </w:rPr>
        <w:t>Umowa par. 10.13</w:t>
      </w:r>
      <w:r>
        <w:rPr>
          <w:rFonts w:ascii="Arial" w:hAnsi="Arial" w:cs="Arial"/>
        </w:rPr>
        <w:t xml:space="preserve"> - </w:t>
      </w:r>
      <w:r w:rsidRPr="00BF4A1A">
        <w:rPr>
          <w:rFonts w:ascii="Arial" w:hAnsi="Arial" w:cs="Arial"/>
        </w:rPr>
        <w:t xml:space="preserve">"W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po uprzednim wezwaniu go do zapłaty i wyznaczeniu mu terminu, a następnie złożeniu oświadczenie o wysokości potrąconej kwoty." Wnosimy o zmianę zapisu na: "W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po uprzednim wezwaniu Wykonawcy do usunięcia wad w terminie 14 dni. Zamawiający uprawniony jest do potrącenia z wynagrodzenia Wykonawcy kosztów, po uprzednim wezwaniu go do zapłaty i wyznaczeniu mu terminu, a następnie złożeniu oświadczenie o wysokości potrąconej kwoty." </w:t>
      </w:r>
    </w:p>
    <w:p w14:paraId="79067DEE" w14:textId="77777777" w:rsidR="00ED4576" w:rsidRDefault="00ED4576" w:rsidP="00456CF8">
      <w:pPr>
        <w:pStyle w:val="Default"/>
        <w:jc w:val="both"/>
        <w:rPr>
          <w:rFonts w:ascii="Arial" w:hAnsi="Arial" w:cs="Arial"/>
          <w:b/>
          <w:sz w:val="22"/>
          <w:szCs w:val="22"/>
        </w:rPr>
      </w:pPr>
    </w:p>
    <w:p w14:paraId="47ECF874" w14:textId="35431345"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2EEB64B2" w14:textId="77777777" w:rsidR="0050645D" w:rsidRPr="00496689" w:rsidRDefault="0050645D" w:rsidP="0050645D">
      <w:pPr>
        <w:spacing w:after="0" w:line="240" w:lineRule="auto"/>
        <w:rPr>
          <w:rFonts w:ascii="Arial" w:eastAsia="Times New Roman" w:hAnsi="Arial" w:cs="Arial"/>
          <w:color w:val="000000"/>
          <w:lang w:eastAsia="pl-PL"/>
        </w:rPr>
      </w:pPr>
      <w:r w:rsidRPr="0050645D">
        <w:rPr>
          <w:rFonts w:ascii="Arial" w:eastAsia="Times New Roman" w:hAnsi="Arial" w:cs="Arial"/>
          <w:color w:val="000000"/>
          <w:lang w:eastAsia="pl-PL"/>
        </w:rPr>
        <w:t>Zamawiający nie wyraża zgody na dokonanie zmiany.</w:t>
      </w:r>
    </w:p>
    <w:p w14:paraId="66BA6E7B" w14:textId="77777777" w:rsidR="00ED4576" w:rsidRDefault="00ED4576" w:rsidP="00456CF8">
      <w:pPr>
        <w:pStyle w:val="Default"/>
        <w:jc w:val="both"/>
        <w:rPr>
          <w:rFonts w:ascii="Arial" w:hAnsi="Arial" w:cs="Arial"/>
          <w:b/>
          <w:sz w:val="22"/>
          <w:szCs w:val="22"/>
        </w:rPr>
      </w:pPr>
    </w:p>
    <w:p w14:paraId="7CBDD30F" w14:textId="77777777" w:rsidR="00ED4576" w:rsidRDefault="00ED4576" w:rsidP="00456CF8">
      <w:pPr>
        <w:pStyle w:val="Default"/>
        <w:jc w:val="both"/>
        <w:rPr>
          <w:rFonts w:ascii="Arial" w:hAnsi="Arial" w:cs="Arial"/>
          <w:b/>
          <w:sz w:val="22"/>
          <w:szCs w:val="22"/>
        </w:rPr>
      </w:pPr>
    </w:p>
    <w:p w14:paraId="3268EE0B" w14:textId="77777777" w:rsidR="00ED4576" w:rsidRDefault="00ED4576" w:rsidP="00456CF8">
      <w:pPr>
        <w:pStyle w:val="Default"/>
        <w:jc w:val="both"/>
        <w:rPr>
          <w:rFonts w:ascii="Arial" w:hAnsi="Arial" w:cs="Arial"/>
          <w:b/>
          <w:sz w:val="22"/>
          <w:szCs w:val="22"/>
        </w:rPr>
      </w:pPr>
    </w:p>
    <w:p w14:paraId="713207F3" w14:textId="1956CFA7"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3</w:t>
      </w:r>
      <w:r w:rsidR="003B70D9" w:rsidRPr="0098756A">
        <w:rPr>
          <w:rFonts w:ascii="Arial" w:hAnsi="Arial" w:cs="Arial"/>
          <w:b/>
          <w:sz w:val="22"/>
          <w:szCs w:val="22"/>
          <w:u w:val="single"/>
        </w:rPr>
        <w:t>1</w:t>
      </w:r>
    </w:p>
    <w:p w14:paraId="2DA1CB8B" w14:textId="0749B9DA" w:rsidR="00BF4A1A" w:rsidRDefault="00BF4A1A" w:rsidP="00456CF8">
      <w:pPr>
        <w:jc w:val="both"/>
        <w:rPr>
          <w:rFonts w:ascii="Arial" w:hAnsi="Arial" w:cs="Arial"/>
        </w:rPr>
      </w:pPr>
      <w:r w:rsidRPr="00BF4A1A">
        <w:rPr>
          <w:rFonts w:ascii="Arial" w:hAnsi="Arial" w:cs="Arial"/>
        </w:rPr>
        <w:t>Umowa par.10.16</w:t>
      </w:r>
      <w:r>
        <w:rPr>
          <w:rFonts w:ascii="Arial" w:hAnsi="Arial" w:cs="Arial"/>
        </w:rPr>
        <w:t xml:space="preserve"> - </w:t>
      </w:r>
      <w:r w:rsidRPr="00BF4A1A">
        <w:rPr>
          <w:rFonts w:ascii="Arial" w:hAnsi="Arial" w:cs="Arial"/>
        </w:rPr>
        <w:t>"W razie stwierdzenia w okresie gwarancji i rękojmi za wady istnienia wady nadającej się do usunięcia i uniemożliwiającej użytkowanie zgodnie z przeznaczeniem i z obowiązującymi przepisami Zamawiający może zażądać usunięcia wady przez Wykonawcę w terminie 3 dni roboczych od daty oględzin lub jednostronnie określonego przez Zamawiającego terminu usunięcia wady." Wnosimy o zmianę zapisu na: "W razie stwierdzenia w okresie gwarancji i rękojmi za wady istnienia wady nadającej się do usunięcia i uniemożliwiającej użytkowanie zgodnie z przeznaczeniem i z obowiązującymi przepisami Zamawiający może zażądać usunięcia wady przez Wykonawcę w terminie 3 dni roboczych od daty oględzin lub w terminie uzgodnionym pomiędzy stronami, który jest niezbędny i zgodny z wymogami technicznymi i technologicznymi na usunięcie danej wady."</w:t>
      </w:r>
    </w:p>
    <w:p w14:paraId="249187D5" w14:textId="77777777" w:rsidR="00ED4576" w:rsidRDefault="00ED4576" w:rsidP="00456CF8">
      <w:pPr>
        <w:pStyle w:val="Default"/>
        <w:jc w:val="both"/>
        <w:rPr>
          <w:rFonts w:ascii="Arial" w:hAnsi="Arial" w:cs="Arial"/>
          <w:b/>
          <w:sz w:val="22"/>
          <w:szCs w:val="22"/>
        </w:rPr>
      </w:pPr>
    </w:p>
    <w:p w14:paraId="7DDE3906" w14:textId="694709D1"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lastRenderedPageBreak/>
        <w:t>Odpowiedź</w:t>
      </w:r>
      <w:r w:rsidR="00226311">
        <w:rPr>
          <w:rFonts w:ascii="Arial" w:hAnsi="Arial" w:cs="Arial"/>
          <w:b/>
          <w:kern w:val="1"/>
          <w:sz w:val="22"/>
          <w:szCs w:val="22"/>
          <w:lang w:eastAsia="hi-IN" w:bidi="hi-IN"/>
        </w:rPr>
        <w:t>:</w:t>
      </w:r>
    </w:p>
    <w:p w14:paraId="0A7B3639" w14:textId="77777777" w:rsidR="0050645D" w:rsidRPr="0050645D" w:rsidRDefault="0050645D" w:rsidP="0050645D">
      <w:pPr>
        <w:spacing w:after="0" w:line="240" w:lineRule="auto"/>
        <w:rPr>
          <w:rFonts w:ascii="Arial" w:eastAsia="Times New Roman" w:hAnsi="Arial" w:cs="Arial"/>
          <w:color w:val="000000"/>
          <w:lang w:eastAsia="pl-PL"/>
        </w:rPr>
      </w:pPr>
      <w:r w:rsidRPr="0050645D">
        <w:rPr>
          <w:rFonts w:ascii="Arial" w:eastAsia="Times New Roman" w:hAnsi="Arial" w:cs="Arial"/>
          <w:color w:val="000000"/>
          <w:lang w:eastAsia="pl-PL"/>
        </w:rPr>
        <w:t xml:space="preserve">Zamawiający nie wyraża zgody na dokonanie zmiany.  </w:t>
      </w:r>
    </w:p>
    <w:p w14:paraId="33DBD5E4" w14:textId="77777777" w:rsidR="0050645D" w:rsidRPr="00496689" w:rsidRDefault="0050645D" w:rsidP="0050645D">
      <w:pPr>
        <w:spacing w:after="0" w:line="240" w:lineRule="auto"/>
        <w:rPr>
          <w:rFonts w:ascii="Arial" w:eastAsia="Times New Roman" w:hAnsi="Arial" w:cs="Arial"/>
          <w:color w:val="000000"/>
          <w:highlight w:val="green"/>
          <w:lang w:eastAsia="pl-PL"/>
        </w:rPr>
      </w:pPr>
    </w:p>
    <w:p w14:paraId="6899DED5" w14:textId="77777777" w:rsidR="00ED4576" w:rsidRDefault="00ED4576" w:rsidP="00456CF8">
      <w:pPr>
        <w:pStyle w:val="Default"/>
        <w:jc w:val="both"/>
        <w:rPr>
          <w:rFonts w:ascii="Arial" w:hAnsi="Arial" w:cs="Arial"/>
          <w:b/>
          <w:sz w:val="22"/>
          <w:szCs w:val="22"/>
        </w:rPr>
      </w:pPr>
    </w:p>
    <w:p w14:paraId="7C7427B1" w14:textId="77777777" w:rsidR="00ED4576" w:rsidRDefault="00ED4576" w:rsidP="00456CF8">
      <w:pPr>
        <w:pStyle w:val="Default"/>
        <w:jc w:val="both"/>
        <w:rPr>
          <w:rFonts w:ascii="Arial" w:hAnsi="Arial" w:cs="Arial"/>
          <w:b/>
          <w:sz w:val="22"/>
          <w:szCs w:val="22"/>
        </w:rPr>
      </w:pPr>
    </w:p>
    <w:p w14:paraId="66F03886" w14:textId="77777777" w:rsidR="00ED4576" w:rsidRDefault="00ED4576" w:rsidP="00456CF8">
      <w:pPr>
        <w:pStyle w:val="Default"/>
        <w:jc w:val="both"/>
        <w:rPr>
          <w:rFonts w:ascii="Arial" w:hAnsi="Arial" w:cs="Arial"/>
          <w:b/>
          <w:sz w:val="22"/>
          <w:szCs w:val="22"/>
        </w:rPr>
      </w:pPr>
    </w:p>
    <w:p w14:paraId="2C1B6146" w14:textId="0F23AEA9"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3</w:t>
      </w:r>
      <w:r w:rsidR="003B70D9" w:rsidRPr="0098756A">
        <w:rPr>
          <w:rFonts w:ascii="Arial" w:hAnsi="Arial" w:cs="Arial"/>
          <w:b/>
          <w:sz w:val="22"/>
          <w:szCs w:val="22"/>
          <w:u w:val="single"/>
        </w:rPr>
        <w:t>2</w:t>
      </w:r>
    </w:p>
    <w:p w14:paraId="330A64B8" w14:textId="1565BAB8" w:rsidR="00BF4A1A" w:rsidRDefault="00BF4A1A" w:rsidP="00456CF8">
      <w:pPr>
        <w:jc w:val="both"/>
        <w:rPr>
          <w:rFonts w:ascii="Arial" w:hAnsi="Arial" w:cs="Arial"/>
        </w:rPr>
      </w:pPr>
      <w:r w:rsidRPr="00BF4A1A">
        <w:rPr>
          <w:rFonts w:ascii="Arial" w:hAnsi="Arial" w:cs="Arial"/>
        </w:rPr>
        <w:t>Umowa par.10.17</w:t>
      </w:r>
      <w:r>
        <w:rPr>
          <w:rFonts w:ascii="Arial" w:hAnsi="Arial" w:cs="Arial"/>
        </w:rPr>
        <w:t xml:space="preserve"> - </w:t>
      </w:r>
      <w:r w:rsidRPr="00BF4A1A">
        <w:rPr>
          <w:rFonts w:ascii="Arial" w:hAnsi="Arial" w:cs="Arial"/>
        </w:rPr>
        <w:t xml:space="preserve">"W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7 dni roboczych od daty oględzin lub jednostronnie określonego przez Zamawiającego terminu usunięcia wady."  Wnosimy o zmianę zapisu na: "W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7 dni roboczych od daty oględzin lub w terminie uzgodnionym pomiędzy stronami, który jest niezbędny i zgodny z wymogami technicznymi i technologicznymi na usunięcie danej wady" </w:t>
      </w:r>
    </w:p>
    <w:p w14:paraId="68EF7831" w14:textId="77777777" w:rsidR="00ED4576" w:rsidRDefault="00ED4576" w:rsidP="00456CF8">
      <w:pPr>
        <w:pStyle w:val="Default"/>
        <w:jc w:val="both"/>
        <w:rPr>
          <w:rFonts w:ascii="Arial" w:hAnsi="Arial" w:cs="Arial"/>
          <w:b/>
          <w:sz w:val="22"/>
          <w:szCs w:val="22"/>
        </w:rPr>
      </w:pPr>
    </w:p>
    <w:p w14:paraId="2DDEEAE2" w14:textId="65508944" w:rsidR="00ED4576" w:rsidRDefault="00ED4576"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4090886E" w14:textId="77777777" w:rsidR="0050645D" w:rsidRPr="0050645D" w:rsidRDefault="0050645D" w:rsidP="0050645D">
      <w:pPr>
        <w:spacing w:after="0" w:line="240" w:lineRule="auto"/>
        <w:rPr>
          <w:rFonts w:ascii="Arial" w:eastAsia="Times New Roman" w:hAnsi="Arial" w:cs="Arial"/>
          <w:color w:val="000000"/>
          <w:lang w:eastAsia="pl-PL"/>
        </w:rPr>
      </w:pPr>
      <w:r w:rsidRPr="0050645D">
        <w:rPr>
          <w:rFonts w:ascii="Arial" w:eastAsia="Times New Roman" w:hAnsi="Arial" w:cs="Arial"/>
          <w:color w:val="000000"/>
          <w:lang w:eastAsia="pl-PL"/>
        </w:rPr>
        <w:t xml:space="preserve">Zamawiający nie wyraża zgody na dokonanie zmiany.  </w:t>
      </w:r>
    </w:p>
    <w:p w14:paraId="03CEC4B3" w14:textId="77777777" w:rsidR="0050645D" w:rsidRPr="00496689" w:rsidRDefault="0050645D" w:rsidP="0050645D">
      <w:pPr>
        <w:spacing w:after="0" w:line="240" w:lineRule="auto"/>
        <w:rPr>
          <w:rFonts w:ascii="Arial" w:eastAsia="Times New Roman" w:hAnsi="Arial" w:cs="Arial"/>
          <w:color w:val="000000"/>
          <w:highlight w:val="green"/>
          <w:lang w:eastAsia="pl-PL"/>
        </w:rPr>
      </w:pPr>
    </w:p>
    <w:p w14:paraId="1360CF29" w14:textId="77777777" w:rsidR="00ED4576" w:rsidRDefault="00ED4576" w:rsidP="00456CF8">
      <w:pPr>
        <w:pStyle w:val="Default"/>
        <w:jc w:val="both"/>
        <w:rPr>
          <w:rFonts w:ascii="Arial" w:hAnsi="Arial" w:cs="Arial"/>
          <w:b/>
          <w:sz w:val="22"/>
          <w:szCs w:val="22"/>
        </w:rPr>
      </w:pPr>
    </w:p>
    <w:p w14:paraId="53C5502E" w14:textId="77777777" w:rsidR="00ED4576" w:rsidRDefault="00ED4576" w:rsidP="00456CF8">
      <w:pPr>
        <w:pStyle w:val="Default"/>
        <w:jc w:val="both"/>
        <w:rPr>
          <w:rFonts w:ascii="Arial" w:hAnsi="Arial" w:cs="Arial"/>
          <w:b/>
          <w:sz w:val="22"/>
          <w:szCs w:val="22"/>
        </w:rPr>
      </w:pPr>
    </w:p>
    <w:p w14:paraId="6AF17FB7" w14:textId="4AB9C4F2"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3</w:t>
      </w:r>
      <w:r w:rsidR="003B70D9" w:rsidRPr="0098756A">
        <w:rPr>
          <w:rFonts w:ascii="Arial" w:hAnsi="Arial" w:cs="Arial"/>
          <w:b/>
          <w:sz w:val="22"/>
          <w:szCs w:val="22"/>
          <w:u w:val="single"/>
        </w:rPr>
        <w:t>3</w:t>
      </w:r>
    </w:p>
    <w:p w14:paraId="0F9EC9F1" w14:textId="77777777" w:rsidR="00BF4A1A" w:rsidRDefault="00BF4A1A" w:rsidP="00456CF8">
      <w:pPr>
        <w:jc w:val="both"/>
        <w:rPr>
          <w:rFonts w:ascii="Arial" w:hAnsi="Arial" w:cs="Arial"/>
        </w:rPr>
      </w:pPr>
      <w:r w:rsidRPr="00BF4A1A">
        <w:rPr>
          <w:rFonts w:ascii="Arial" w:hAnsi="Arial" w:cs="Arial"/>
        </w:rPr>
        <w:t>Umowa par. 11.1.2</w:t>
      </w:r>
      <w:r>
        <w:rPr>
          <w:rFonts w:ascii="Arial" w:hAnsi="Arial" w:cs="Arial"/>
        </w:rPr>
        <w:t xml:space="preserve"> - </w:t>
      </w:r>
      <w:r w:rsidRPr="00BF4A1A">
        <w:rPr>
          <w:rFonts w:ascii="Arial" w:hAnsi="Arial" w:cs="Arial"/>
        </w:rPr>
        <w:t>"W przypadku dwukrotnego nie wywiązania się z obowiązków wskazanych w §4 Zamawiający ma prawo odstąpić od umowy i naliczyć dodatkowo karę umowną za odstąpienie od umowy z przyczyn zależnych od Wykonawcy w wysokości 20% całkowitego wynagrodzenia brutto określonego w § 8 ust.1 umowy." Wnosimy o zmianę poziomu kary z 20% na 10% całkowitego wynagrodzenia brutto.  Wskazana w umowie kara jest niespotykanie wysoka i całkowicie niezgodna z praktyką rynkową.</w:t>
      </w:r>
    </w:p>
    <w:p w14:paraId="2E203064" w14:textId="77777777" w:rsidR="00BF4A1A" w:rsidRDefault="00BF4A1A" w:rsidP="00456CF8">
      <w:pPr>
        <w:jc w:val="both"/>
        <w:rPr>
          <w:rFonts w:ascii="Arial" w:hAnsi="Arial" w:cs="Arial"/>
        </w:rPr>
      </w:pPr>
    </w:p>
    <w:p w14:paraId="49B7081C" w14:textId="5DAED695" w:rsidR="00ED4576" w:rsidRDefault="00ED4576" w:rsidP="00456CF8">
      <w:pPr>
        <w:pStyle w:val="Default"/>
        <w:jc w:val="both"/>
        <w:rPr>
          <w:rFonts w:ascii="Arial" w:hAnsi="Arial" w:cs="Arial"/>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6A6ABA59" w14:textId="77777777" w:rsidR="0050645D" w:rsidRPr="0050645D" w:rsidRDefault="0050645D" w:rsidP="0050645D">
      <w:pPr>
        <w:spacing w:after="0" w:line="240" w:lineRule="auto"/>
        <w:rPr>
          <w:rFonts w:ascii="Arial" w:eastAsia="Times New Roman" w:hAnsi="Arial" w:cs="Arial"/>
          <w:color w:val="000000"/>
          <w:lang w:eastAsia="pl-PL"/>
        </w:rPr>
      </w:pPr>
      <w:r w:rsidRPr="0050645D">
        <w:rPr>
          <w:rFonts w:ascii="Arial" w:eastAsia="Times New Roman" w:hAnsi="Arial" w:cs="Arial"/>
          <w:color w:val="000000"/>
          <w:lang w:eastAsia="pl-PL"/>
        </w:rPr>
        <w:t xml:space="preserve">Zamawiający nie wyraża zgody na dokonanie zmiany.  </w:t>
      </w:r>
    </w:p>
    <w:p w14:paraId="1B7BCB51" w14:textId="77777777" w:rsidR="0050645D" w:rsidRPr="00496689" w:rsidRDefault="0050645D" w:rsidP="0050645D">
      <w:pPr>
        <w:spacing w:after="0" w:line="240" w:lineRule="auto"/>
        <w:rPr>
          <w:rFonts w:ascii="Arial" w:eastAsia="Times New Roman" w:hAnsi="Arial" w:cs="Arial"/>
          <w:color w:val="000000"/>
          <w:highlight w:val="green"/>
          <w:lang w:eastAsia="pl-PL"/>
        </w:rPr>
      </w:pPr>
    </w:p>
    <w:p w14:paraId="7E6C3346" w14:textId="77777777" w:rsidR="00ED4576" w:rsidRDefault="00ED4576" w:rsidP="00456CF8">
      <w:pPr>
        <w:pStyle w:val="Default"/>
        <w:jc w:val="both"/>
        <w:rPr>
          <w:rFonts w:ascii="Arial" w:hAnsi="Arial" w:cs="Arial"/>
        </w:rPr>
      </w:pPr>
    </w:p>
    <w:p w14:paraId="23ED3C6E" w14:textId="5E36FBF1" w:rsidR="00BF4A1A" w:rsidRPr="0098756A" w:rsidRDefault="00BF4A1A" w:rsidP="00456CF8">
      <w:pPr>
        <w:pStyle w:val="Default"/>
        <w:jc w:val="both"/>
        <w:rPr>
          <w:rFonts w:ascii="Arial" w:hAnsi="Arial" w:cs="Arial"/>
          <w:b/>
          <w:sz w:val="22"/>
          <w:szCs w:val="22"/>
          <w:u w:val="single"/>
        </w:rPr>
      </w:pPr>
      <w:r w:rsidRPr="00BF4A1A">
        <w:rPr>
          <w:rFonts w:ascii="Arial" w:hAnsi="Arial" w:cs="Arial"/>
        </w:rPr>
        <w:t xml:space="preserve"> </w:t>
      </w:r>
      <w:r w:rsidRPr="0098756A">
        <w:rPr>
          <w:rFonts w:ascii="Arial" w:hAnsi="Arial" w:cs="Arial"/>
          <w:b/>
          <w:sz w:val="22"/>
          <w:szCs w:val="22"/>
          <w:u w:val="single"/>
        </w:rPr>
        <w:t xml:space="preserve">Pytanie nr </w:t>
      </w:r>
      <w:r w:rsidR="00CF4ADE" w:rsidRPr="0098756A">
        <w:rPr>
          <w:rFonts w:ascii="Arial" w:hAnsi="Arial" w:cs="Arial"/>
          <w:b/>
          <w:sz w:val="22"/>
          <w:szCs w:val="22"/>
          <w:u w:val="single"/>
        </w:rPr>
        <w:t>3</w:t>
      </w:r>
      <w:r w:rsidR="003B70D9" w:rsidRPr="0098756A">
        <w:rPr>
          <w:rFonts w:ascii="Arial" w:hAnsi="Arial" w:cs="Arial"/>
          <w:b/>
          <w:sz w:val="22"/>
          <w:szCs w:val="22"/>
          <w:u w:val="single"/>
        </w:rPr>
        <w:t>4</w:t>
      </w:r>
    </w:p>
    <w:p w14:paraId="534551F8" w14:textId="717886D5" w:rsidR="00BF4A1A" w:rsidRDefault="00BF4A1A" w:rsidP="00456CF8">
      <w:pPr>
        <w:jc w:val="both"/>
        <w:rPr>
          <w:rFonts w:ascii="Arial" w:hAnsi="Arial" w:cs="Arial"/>
        </w:rPr>
      </w:pPr>
      <w:r w:rsidRPr="00BF4A1A">
        <w:rPr>
          <w:rFonts w:ascii="Arial" w:hAnsi="Arial" w:cs="Arial"/>
        </w:rPr>
        <w:t>Umowa par. 11.1.3</w:t>
      </w:r>
      <w:r>
        <w:rPr>
          <w:rFonts w:ascii="Arial" w:hAnsi="Arial" w:cs="Arial"/>
        </w:rPr>
        <w:t xml:space="preserve"> - </w:t>
      </w:r>
      <w:r w:rsidRPr="00BF4A1A">
        <w:rPr>
          <w:rFonts w:ascii="Arial" w:hAnsi="Arial" w:cs="Arial"/>
        </w:rPr>
        <w:t>"W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 Wnosimy o obniżenie poziomu kary z 15 tysięcy na 3 tysiące złotych za każdy stwierdzony przypadek.</w:t>
      </w:r>
    </w:p>
    <w:p w14:paraId="5F2A70F2" w14:textId="77777777" w:rsidR="001A2265" w:rsidRDefault="001A2265" w:rsidP="00456CF8">
      <w:pPr>
        <w:pStyle w:val="Default"/>
        <w:jc w:val="both"/>
        <w:rPr>
          <w:rFonts w:ascii="Arial" w:hAnsi="Arial" w:cs="Arial"/>
          <w:b/>
          <w:sz w:val="22"/>
          <w:szCs w:val="22"/>
        </w:rPr>
      </w:pPr>
    </w:p>
    <w:p w14:paraId="6345B74D" w14:textId="176B0D04" w:rsidR="001A2265" w:rsidRDefault="001A2265"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64C77AB1" w14:textId="77777777" w:rsidR="0050645D" w:rsidRPr="0050645D" w:rsidRDefault="0050645D" w:rsidP="0050645D">
      <w:pPr>
        <w:spacing w:after="0" w:line="240" w:lineRule="auto"/>
        <w:rPr>
          <w:rFonts w:ascii="Arial" w:eastAsia="Times New Roman" w:hAnsi="Arial" w:cs="Arial"/>
          <w:color w:val="000000"/>
          <w:lang w:eastAsia="pl-PL"/>
        </w:rPr>
      </w:pPr>
      <w:bookmarkStart w:id="5" w:name="_Hlk180655533"/>
      <w:r w:rsidRPr="0050645D">
        <w:rPr>
          <w:rFonts w:ascii="Arial" w:eastAsia="Times New Roman" w:hAnsi="Arial" w:cs="Arial"/>
          <w:color w:val="000000"/>
          <w:lang w:eastAsia="pl-PL"/>
        </w:rPr>
        <w:t>Zamawiający nie wyraża zgody na dokonanie zmiany</w:t>
      </w:r>
      <w:bookmarkEnd w:id="5"/>
      <w:r w:rsidRPr="0050645D">
        <w:rPr>
          <w:rFonts w:ascii="Arial" w:eastAsia="Times New Roman" w:hAnsi="Arial" w:cs="Arial"/>
          <w:color w:val="000000"/>
          <w:lang w:eastAsia="pl-PL"/>
        </w:rPr>
        <w:t xml:space="preserve">.  </w:t>
      </w:r>
    </w:p>
    <w:p w14:paraId="53BABA28" w14:textId="77777777" w:rsidR="0050645D" w:rsidRPr="00496689" w:rsidRDefault="0050645D" w:rsidP="0050645D">
      <w:pPr>
        <w:spacing w:after="0" w:line="240" w:lineRule="auto"/>
        <w:rPr>
          <w:rFonts w:ascii="Arial" w:eastAsia="Times New Roman" w:hAnsi="Arial" w:cs="Arial"/>
          <w:color w:val="000000"/>
          <w:highlight w:val="green"/>
          <w:lang w:eastAsia="pl-PL"/>
        </w:rPr>
      </w:pPr>
    </w:p>
    <w:p w14:paraId="06FE874E" w14:textId="77777777" w:rsidR="001A2265" w:rsidRDefault="001A2265" w:rsidP="00456CF8">
      <w:pPr>
        <w:pStyle w:val="Default"/>
        <w:jc w:val="both"/>
        <w:rPr>
          <w:rFonts w:ascii="Arial" w:hAnsi="Arial" w:cs="Arial"/>
          <w:b/>
          <w:sz w:val="22"/>
          <w:szCs w:val="22"/>
        </w:rPr>
      </w:pPr>
    </w:p>
    <w:p w14:paraId="3100C176" w14:textId="77777777" w:rsidR="001A2265" w:rsidRDefault="001A2265" w:rsidP="00456CF8">
      <w:pPr>
        <w:pStyle w:val="Default"/>
        <w:jc w:val="both"/>
        <w:rPr>
          <w:rFonts w:ascii="Arial" w:hAnsi="Arial" w:cs="Arial"/>
          <w:b/>
          <w:sz w:val="22"/>
          <w:szCs w:val="22"/>
        </w:rPr>
      </w:pPr>
    </w:p>
    <w:p w14:paraId="03646F5D" w14:textId="77777777" w:rsidR="001A2265" w:rsidRDefault="001A2265" w:rsidP="00456CF8">
      <w:pPr>
        <w:pStyle w:val="Default"/>
        <w:jc w:val="both"/>
        <w:rPr>
          <w:rFonts w:ascii="Arial" w:hAnsi="Arial" w:cs="Arial"/>
          <w:b/>
          <w:sz w:val="22"/>
          <w:szCs w:val="22"/>
        </w:rPr>
      </w:pPr>
    </w:p>
    <w:p w14:paraId="5F9863EE" w14:textId="050A9E38"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3</w:t>
      </w:r>
      <w:r w:rsidR="003B70D9" w:rsidRPr="0098756A">
        <w:rPr>
          <w:rFonts w:ascii="Arial" w:hAnsi="Arial" w:cs="Arial"/>
          <w:b/>
          <w:sz w:val="22"/>
          <w:szCs w:val="22"/>
          <w:u w:val="single"/>
        </w:rPr>
        <w:t>5</w:t>
      </w:r>
    </w:p>
    <w:p w14:paraId="69546C79" w14:textId="5104B0AD" w:rsidR="00BF4A1A" w:rsidRDefault="00BF4A1A" w:rsidP="00456CF8">
      <w:pPr>
        <w:jc w:val="both"/>
        <w:rPr>
          <w:rFonts w:ascii="Arial" w:hAnsi="Arial" w:cs="Arial"/>
        </w:rPr>
      </w:pPr>
      <w:r w:rsidRPr="00BF4A1A">
        <w:rPr>
          <w:rFonts w:ascii="Arial" w:hAnsi="Arial" w:cs="Arial"/>
        </w:rPr>
        <w:t>Umowa par. 11.1.4</w:t>
      </w:r>
      <w:r>
        <w:rPr>
          <w:rFonts w:ascii="Arial" w:hAnsi="Arial" w:cs="Arial"/>
        </w:rPr>
        <w:t xml:space="preserve"> - </w:t>
      </w:r>
      <w:r w:rsidRPr="00BF4A1A">
        <w:rPr>
          <w:rFonts w:ascii="Arial" w:hAnsi="Arial" w:cs="Arial"/>
        </w:rPr>
        <w:t>"Za dopuszczenie do wykonywania robót budowlanych objętych niniejszą umową innego podmiotu niż Wykonawca lub zaakceptowany, na warunkach określonych w niniejszej umowie podwykonawca lub dalszy podwykonawca, w wysokości 25.000 zł. (słownie: dwadzieścia pięć tysięcy złotych) za każdy stwierdzony przypadek." Wnosimy o obniżenie poziomu kary z 25 tysięcy złotych na 5 tysięcy złotych za każdy stwierdzony przypadek.</w:t>
      </w:r>
    </w:p>
    <w:p w14:paraId="78FD4991" w14:textId="77777777" w:rsidR="001A2265" w:rsidRDefault="001A2265" w:rsidP="00456CF8">
      <w:pPr>
        <w:pStyle w:val="Default"/>
        <w:jc w:val="both"/>
        <w:rPr>
          <w:rFonts w:ascii="Arial" w:hAnsi="Arial" w:cs="Arial"/>
          <w:b/>
          <w:sz w:val="22"/>
          <w:szCs w:val="22"/>
        </w:rPr>
      </w:pPr>
    </w:p>
    <w:p w14:paraId="0F6E37A1" w14:textId="00DF01BD" w:rsidR="001A2265" w:rsidRDefault="001A2265"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74BDC340" w14:textId="705CE166" w:rsidR="001A2265" w:rsidRDefault="0050645D" w:rsidP="00456CF8">
      <w:pPr>
        <w:pStyle w:val="Default"/>
        <w:jc w:val="both"/>
        <w:rPr>
          <w:rFonts w:ascii="Arial" w:hAnsi="Arial" w:cs="Arial"/>
          <w:b/>
          <w:sz w:val="22"/>
          <w:szCs w:val="22"/>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0CF6FB34" w14:textId="77777777" w:rsidR="001A2265" w:rsidRDefault="001A2265" w:rsidP="00456CF8">
      <w:pPr>
        <w:pStyle w:val="Default"/>
        <w:jc w:val="both"/>
        <w:rPr>
          <w:rFonts w:ascii="Arial" w:hAnsi="Arial" w:cs="Arial"/>
          <w:b/>
          <w:sz w:val="22"/>
          <w:szCs w:val="22"/>
        </w:rPr>
      </w:pPr>
    </w:p>
    <w:p w14:paraId="459D6AC7" w14:textId="77777777" w:rsidR="001A2265" w:rsidRDefault="001A2265" w:rsidP="00456CF8">
      <w:pPr>
        <w:pStyle w:val="Default"/>
        <w:jc w:val="both"/>
        <w:rPr>
          <w:rFonts w:ascii="Arial" w:hAnsi="Arial" w:cs="Arial"/>
          <w:b/>
          <w:sz w:val="22"/>
          <w:szCs w:val="22"/>
        </w:rPr>
      </w:pPr>
    </w:p>
    <w:p w14:paraId="4675CEB2" w14:textId="77777777" w:rsidR="001A2265" w:rsidRDefault="001A2265" w:rsidP="00456CF8">
      <w:pPr>
        <w:pStyle w:val="Default"/>
        <w:jc w:val="both"/>
        <w:rPr>
          <w:rFonts w:ascii="Arial" w:hAnsi="Arial" w:cs="Arial"/>
          <w:b/>
          <w:sz w:val="22"/>
          <w:szCs w:val="22"/>
        </w:rPr>
      </w:pPr>
    </w:p>
    <w:p w14:paraId="6B7C38BA" w14:textId="4316382C"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3</w:t>
      </w:r>
      <w:r w:rsidR="003B70D9" w:rsidRPr="0098756A">
        <w:rPr>
          <w:rFonts w:ascii="Arial" w:hAnsi="Arial" w:cs="Arial"/>
          <w:b/>
          <w:sz w:val="22"/>
          <w:szCs w:val="22"/>
          <w:u w:val="single"/>
        </w:rPr>
        <w:t>6</w:t>
      </w:r>
    </w:p>
    <w:p w14:paraId="08865AA9" w14:textId="77777777" w:rsidR="00BF4A1A" w:rsidRDefault="00BF4A1A" w:rsidP="00456CF8">
      <w:pPr>
        <w:jc w:val="both"/>
        <w:rPr>
          <w:rFonts w:ascii="Arial" w:hAnsi="Arial" w:cs="Arial"/>
        </w:rPr>
      </w:pPr>
      <w:r w:rsidRPr="00BF4A1A">
        <w:rPr>
          <w:rFonts w:ascii="Arial" w:hAnsi="Arial" w:cs="Arial"/>
        </w:rPr>
        <w:t>Umowa par. 11.1.7</w:t>
      </w:r>
      <w:r>
        <w:rPr>
          <w:rFonts w:ascii="Arial" w:hAnsi="Arial" w:cs="Arial"/>
        </w:rPr>
        <w:t xml:space="preserve"> - </w:t>
      </w:r>
      <w:r w:rsidRPr="00BF4A1A">
        <w:rPr>
          <w:rFonts w:ascii="Arial" w:hAnsi="Arial" w:cs="Arial"/>
        </w:rPr>
        <w:t>"Za brak zapłaty wynagrodzenia należnego podwykonawcom lub dalszym podwykonawcom w wysokości 5 % wynagrodzenia brutto, którego brak zapłaty dotyczy." Wnosimy o obniżenie poziomu kary z 5% na 2% wynagrodzenia brutto, którego brak zapłaty dotyczy.</w:t>
      </w:r>
    </w:p>
    <w:p w14:paraId="3FFBCD69" w14:textId="06525461" w:rsidR="009C2B67" w:rsidRDefault="00BF4A1A" w:rsidP="00456CF8">
      <w:pPr>
        <w:pStyle w:val="Default"/>
        <w:jc w:val="both"/>
        <w:rPr>
          <w:rFonts w:ascii="Arial" w:hAnsi="Arial" w:cs="Arial"/>
        </w:rPr>
      </w:pPr>
      <w:r w:rsidRPr="00BF4A1A">
        <w:rPr>
          <w:rFonts w:ascii="Arial" w:hAnsi="Arial" w:cs="Arial"/>
        </w:rPr>
        <w:t xml:space="preserve"> </w:t>
      </w:r>
      <w:r w:rsidR="009C2B67"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4627A918" w14:textId="1227219B" w:rsidR="009C2B67" w:rsidRDefault="0050645D" w:rsidP="00456CF8">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53CE07AF" w14:textId="77777777" w:rsidR="009C2B67" w:rsidRDefault="009C2B67" w:rsidP="00456CF8">
      <w:pPr>
        <w:pStyle w:val="Default"/>
        <w:jc w:val="both"/>
        <w:rPr>
          <w:rFonts w:ascii="Arial" w:hAnsi="Arial" w:cs="Arial"/>
        </w:rPr>
      </w:pPr>
    </w:p>
    <w:p w14:paraId="652364C8" w14:textId="77777777" w:rsidR="009C2B67" w:rsidRDefault="009C2B67" w:rsidP="00456CF8">
      <w:pPr>
        <w:pStyle w:val="Default"/>
        <w:jc w:val="both"/>
        <w:rPr>
          <w:rFonts w:ascii="Arial" w:hAnsi="Arial" w:cs="Arial"/>
        </w:rPr>
      </w:pPr>
    </w:p>
    <w:p w14:paraId="2550CBC1" w14:textId="22099845"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3</w:t>
      </w:r>
      <w:r w:rsidR="003B70D9" w:rsidRPr="0098756A">
        <w:rPr>
          <w:rFonts w:ascii="Arial" w:hAnsi="Arial" w:cs="Arial"/>
          <w:b/>
          <w:sz w:val="22"/>
          <w:szCs w:val="22"/>
          <w:u w:val="single"/>
        </w:rPr>
        <w:t>7</w:t>
      </w:r>
    </w:p>
    <w:p w14:paraId="2C0943E2" w14:textId="0B50F6BF" w:rsidR="00BF4A1A" w:rsidRDefault="00BF4A1A" w:rsidP="00456CF8">
      <w:pPr>
        <w:jc w:val="both"/>
        <w:rPr>
          <w:rFonts w:ascii="Arial" w:hAnsi="Arial" w:cs="Arial"/>
        </w:rPr>
      </w:pPr>
      <w:r w:rsidRPr="00BF4A1A">
        <w:rPr>
          <w:rFonts w:ascii="Arial" w:hAnsi="Arial" w:cs="Arial"/>
        </w:rPr>
        <w:t>Umowa par. 11.1.14</w:t>
      </w:r>
      <w:r>
        <w:rPr>
          <w:rFonts w:ascii="Arial" w:hAnsi="Arial" w:cs="Arial"/>
        </w:rPr>
        <w:t xml:space="preserve"> - </w:t>
      </w:r>
      <w:r w:rsidRPr="00BF4A1A">
        <w:rPr>
          <w:rFonts w:ascii="Arial" w:hAnsi="Arial" w:cs="Arial"/>
        </w:rPr>
        <w:t>Wnosimy o zmianę zapisu i nadanie mu następującego brzmienia zapewniającego równowagę stron: "Za odstąpienie od umowy przez którakolwiek ze stron z przyczyn zależnych od drugiej Strony, w wysokości 10%  wynagrodzenia umownego brutto, określonego w § 8 ust. 1. niniejszej umowy."</w:t>
      </w:r>
    </w:p>
    <w:p w14:paraId="1BA64CFB" w14:textId="77777777" w:rsidR="009C2B67" w:rsidRDefault="009C2B67" w:rsidP="00456CF8">
      <w:pPr>
        <w:pStyle w:val="Default"/>
        <w:jc w:val="both"/>
        <w:rPr>
          <w:rFonts w:ascii="Arial" w:hAnsi="Arial" w:cs="Arial"/>
          <w:b/>
          <w:sz w:val="22"/>
          <w:szCs w:val="22"/>
        </w:rPr>
      </w:pPr>
    </w:p>
    <w:p w14:paraId="5C8595E4" w14:textId="3E58D5CC" w:rsidR="0050645D" w:rsidRPr="0050645D" w:rsidRDefault="009C2B67" w:rsidP="0050645D">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0BD42ED0" w14:textId="77777777" w:rsidR="0050645D" w:rsidRDefault="0050645D" w:rsidP="0050645D">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66149303" w14:textId="77777777" w:rsidR="0050645D" w:rsidRDefault="0050645D" w:rsidP="0050645D">
      <w:pPr>
        <w:pStyle w:val="Default"/>
        <w:jc w:val="both"/>
        <w:rPr>
          <w:rFonts w:ascii="Arial" w:hAnsi="Arial" w:cs="Arial"/>
        </w:rPr>
      </w:pPr>
    </w:p>
    <w:p w14:paraId="122589DF" w14:textId="77777777" w:rsidR="009C2B67" w:rsidRDefault="009C2B67" w:rsidP="00456CF8">
      <w:pPr>
        <w:pStyle w:val="Default"/>
        <w:jc w:val="both"/>
        <w:rPr>
          <w:rFonts w:ascii="Arial" w:hAnsi="Arial" w:cs="Arial"/>
          <w:b/>
          <w:sz w:val="22"/>
          <w:szCs w:val="22"/>
        </w:rPr>
      </w:pPr>
    </w:p>
    <w:p w14:paraId="02D7A2B8" w14:textId="77777777" w:rsidR="009C2B67" w:rsidRDefault="009C2B67" w:rsidP="00456CF8">
      <w:pPr>
        <w:pStyle w:val="Default"/>
        <w:jc w:val="both"/>
        <w:rPr>
          <w:rFonts w:ascii="Arial" w:hAnsi="Arial" w:cs="Arial"/>
          <w:b/>
          <w:sz w:val="22"/>
          <w:szCs w:val="22"/>
        </w:rPr>
      </w:pPr>
    </w:p>
    <w:p w14:paraId="4099295C" w14:textId="77777777" w:rsidR="009C2B67" w:rsidRDefault="009C2B67" w:rsidP="00456CF8">
      <w:pPr>
        <w:pStyle w:val="Default"/>
        <w:jc w:val="both"/>
        <w:rPr>
          <w:rFonts w:ascii="Arial" w:hAnsi="Arial" w:cs="Arial"/>
          <w:b/>
          <w:sz w:val="22"/>
          <w:szCs w:val="22"/>
        </w:rPr>
      </w:pPr>
    </w:p>
    <w:p w14:paraId="5C8A6152" w14:textId="258A2AD0"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3</w:t>
      </w:r>
      <w:r w:rsidR="003B70D9" w:rsidRPr="0098756A">
        <w:rPr>
          <w:rFonts w:ascii="Arial" w:hAnsi="Arial" w:cs="Arial"/>
          <w:b/>
          <w:sz w:val="22"/>
          <w:szCs w:val="22"/>
          <w:u w:val="single"/>
        </w:rPr>
        <w:t>8</w:t>
      </w:r>
    </w:p>
    <w:p w14:paraId="7A7E014D" w14:textId="0E2E68DA" w:rsidR="00BF4A1A" w:rsidRDefault="00BF4A1A" w:rsidP="00456CF8">
      <w:pPr>
        <w:jc w:val="both"/>
        <w:rPr>
          <w:rFonts w:ascii="Arial" w:hAnsi="Arial" w:cs="Arial"/>
        </w:rPr>
      </w:pPr>
      <w:r w:rsidRPr="00BF4A1A">
        <w:rPr>
          <w:rFonts w:ascii="Arial" w:hAnsi="Arial" w:cs="Arial"/>
        </w:rPr>
        <w:t>Umowa par. 11.1.21</w:t>
      </w:r>
      <w:r>
        <w:rPr>
          <w:rFonts w:ascii="Arial" w:hAnsi="Arial" w:cs="Arial"/>
        </w:rPr>
        <w:t xml:space="preserve"> - </w:t>
      </w:r>
      <w:r w:rsidRPr="00BF4A1A">
        <w:rPr>
          <w:rFonts w:ascii="Arial" w:hAnsi="Arial" w:cs="Arial"/>
        </w:rPr>
        <w:t xml:space="preserve">"Za brak zapłaty wynagrodzenia należnego podwykonawcom lub dalszym podwykonawcom z tytułu zmiany wysokości wynagrodzenia wynikającej z art. 439 ust. 5 </w:t>
      </w:r>
      <w:proofErr w:type="spellStart"/>
      <w:r w:rsidRPr="00BF4A1A">
        <w:rPr>
          <w:rFonts w:ascii="Arial" w:hAnsi="Arial" w:cs="Arial"/>
        </w:rPr>
        <w:t>Pzp</w:t>
      </w:r>
      <w:proofErr w:type="spellEnd"/>
      <w:r w:rsidRPr="00BF4A1A">
        <w:rPr>
          <w:rFonts w:ascii="Arial" w:hAnsi="Arial" w:cs="Arial"/>
        </w:rPr>
        <w:t>, w wysokości 10% wynagrodzenia umownego brutto określonego odpowiednio w umowie z tym podwykonawcą lub z dalszym podwykonawcą." Wnosimy o zmianę wysokości kary umownej z 10% na 3% wynagrodzenia umownego brutto określonego odpowiednio w umowie z tym podwykonawcą lub z dalszym podwykonawcą.</w:t>
      </w:r>
    </w:p>
    <w:p w14:paraId="1AC073BD" w14:textId="77777777" w:rsidR="009C2B67" w:rsidRDefault="009C2B67" w:rsidP="00456CF8">
      <w:pPr>
        <w:pStyle w:val="Default"/>
        <w:jc w:val="both"/>
        <w:rPr>
          <w:rFonts w:ascii="Arial" w:hAnsi="Arial" w:cs="Arial"/>
          <w:b/>
          <w:sz w:val="22"/>
          <w:szCs w:val="22"/>
        </w:rPr>
      </w:pPr>
    </w:p>
    <w:p w14:paraId="710EC8AD" w14:textId="2FE318A9" w:rsidR="0050645D" w:rsidRPr="0050645D" w:rsidRDefault="009C2B67" w:rsidP="0050645D">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26311">
        <w:rPr>
          <w:rFonts w:ascii="Arial" w:hAnsi="Arial" w:cs="Arial"/>
          <w:b/>
          <w:kern w:val="1"/>
          <w:sz w:val="22"/>
          <w:szCs w:val="22"/>
          <w:lang w:eastAsia="hi-IN" w:bidi="hi-IN"/>
        </w:rPr>
        <w:t>:</w:t>
      </w:r>
    </w:p>
    <w:p w14:paraId="5F357F52" w14:textId="77777777" w:rsidR="0050645D" w:rsidRDefault="0050645D" w:rsidP="0050645D">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22624AFA" w14:textId="77777777" w:rsidR="0050645D" w:rsidRDefault="0050645D" w:rsidP="0050645D">
      <w:pPr>
        <w:pStyle w:val="Default"/>
        <w:jc w:val="both"/>
        <w:rPr>
          <w:rFonts w:ascii="Arial" w:hAnsi="Arial" w:cs="Arial"/>
        </w:rPr>
      </w:pPr>
    </w:p>
    <w:p w14:paraId="2C60632F" w14:textId="77777777" w:rsidR="009C2B67" w:rsidRDefault="009C2B67" w:rsidP="00456CF8">
      <w:pPr>
        <w:pStyle w:val="Default"/>
        <w:jc w:val="both"/>
        <w:rPr>
          <w:rFonts w:ascii="Arial" w:hAnsi="Arial" w:cs="Arial"/>
          <w:b/>
          <w:sz w:val="22"/>
          <w:szCs w:val="22"/>
        </w:rPr>
      </w:pPr>
    </w:p>
    <w:p w14:paraId="436B0D27" w14:textId="77777777" w:rsidR="009C2B67" w:rsidRDefault="009C2B67" w:rsidP="00456CF8">
      <w:pPr>
        <w:pStyle w:val="Default"/>
        <w:jc w:val="both"/>
        <w:rPr>
          <w:rFonts w:ascii="Arial" w:hAnsi="Arial" w:cs="Arial"/>
          <w:b/>
          <w:sz w:val="22"/>
          <w:szCs w:val="22"/>
        </w:rPr>
      </w:pPr>
    </w:p>
    <w:p w14:paraId="633A4E44" w14:textId="77777777" w:rsidR="009C2B67" w:rsidRDefault="009C2B67" w:rsidP="00456CF8">
      <w:pPr>
        <w:pStyle w:val="Default"/>
        <w:jc w:val="both"/>
        <w:rPr>
          <w:rFonts w:ascii="Arial" w:hAnsi="Arial" w:cs="Arial"/>
          <w:b/>
          <w:sz w:val="22"/>
          <w:szCs w:val="22"/>
        </w:rPr>
      </w:pPr>
    </w:p>
    <w:p w14:paraId="260DC915" w14:textId="77777777" w:rsidR="00DA1682" w:rsidRDefault="00DA1682" w:rsidP="00456CF8">
      <w:pPr>
        <w:pStyle w:val="Default"/>
        <w:jc w:val="both"/>
        <w:rPr>
          <w:rFonts w:ascii="Arial" w:hAnsi="Arial" w:cs="Arial"/>
          <w:b/>
          <w:sz w:val="22"/>
          <w:szCs w:val="22"/>
        </w:rPr>
      </w:pPr>
    </w:p>
    <w:p w14:paraId="522BE1DB" w14:textId="77777777" w:rsidR="00DA1682" w:rsidRDefault="00DA1682" w:rsidP="00456CF8">
      <w:pPr>
        <w:pStyle w:val="Default"/>
        <w:jc w:val="both"/>
        <w:rPr>
          <w:rFonts w:ascii="Arial" w:hAnsi="Arial" w:cs="Arial"/>
          <w:b/>
          <w:sz w:val="22"/>
          <w:szCs w:val="22"/>
        </w:rPr>
      </w:pPr>
    </w:p>
    <w:p w14:paraId="1AB76BB2" w14:textId="7CE473C5"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lastRenderedPageBreak/>
        <w:t xml:space="preserve">Pytanie nr </w:t>
      </w:r>
      <w:r w:rsidR="003B70D9" w:rsidRPr="0098756A">
        <w:rPr>
          <w:rFonts w:ascii="Arial" w:hAnsi="Arial" w:cs="Arial"/>
          <w:b/>
          <w:sz w:val="22"/>
          <w:szCs w:val="22"/>
          <w:u w:val="single"/>
        </w:rPr>
        <w:t>39</w:t>
      </w:r>
    </w:p>
    <w:p w14:paraId="04E65166" w14:textId="78846ACB" w:rsidR="009C2B67" w:rsidRPr="00DA1682" w:rsidRDefault="00BF4A1A" w:rsidP="00DA1682">
      <w:pPr>
        <w:jc w:val="both"/>
        <w:rPr>
          <w:rFonts w:ascii="Arial" w:hAnsi="Arial" w:cs="Arial"/>
        </w:rPr>
      </w:pPr>
      <w:r w:rsidRPr="00BF4A1A">
        <w:rPr>
          <w:rFonts w:ascii="Arial" w:hAnsi="Arial" w:cs="Arial"/>
        </w:rPr>
        <w:t>Umowa par. 11.2</w:t>
      </w:r>
      <w:r>
        <w:rPr>
          <w:rFonts w:ascii="Arial" w:hAnsi="Arial" w:cs="Arial"/>
        </w:rPr>
        <w:t xml:space="preserve"> - </w:t>
      </w:r>
      <w:r w:rsidRPr="00BF4A1A">
        <w:rPr>
          <w:rFonts w:ascii="Arial" w:hAnsi="Arial" w:cs="Arial"/>
        </w:rPr>
        <w:t>"Łączna wysokość kar umownych ze wszystkich tytułów nie może przekroczyć 30% wynagrodzenia umownego brutto określonego w §8 ust.1 umowy." Wnosimy o zmianę limitu kar umownych z 30% na 10% wynagrodzenia umownego brutto.</w:t>
      </w:r>
    </w:p>
    <w:p w14:paraId="4B439081" w14:textId="77777777" w:rsidR="0050645D" w:rsidRDefault="0050645D" w:rsidP="00456CF8">
      <w:pPr>
        <w:pStyle w:val="Default"/>
        <w:jc w:val="both"/>
        <w:rPr>
          <w:rFonts w:ascii="Arial" w:hAnsi="Arial" w:cs="Arial"/>
          <w:b/>
          <w:kern w:val="1"/>
          <w:sz w:val="22"/>
          <w:szCs w:val="22"/>
          <w:lang w:eastAsia="hi-IN" w:bidi="hi-IN"/>
        </w:rPr>
      </w:pPr>
    </w:p>
    <w:p w14:paraId="7A0B8A8A" w14:textId="1AD8D528" w:rsidR="0050645D" w:rsidRPr="0050645D" w:rsidRDefault="009C2B67" w:rsidP="0050645D">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27CEBCA1" w14:textId="77777777" w:rsidR="0050645D" w:rsidRDefault="0050645D" w:rsidP="0050645D">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412746ED" w14:textId="77777777" w:rsidR="0050645D" w:rsidRDefault="0050645D" w:rsidP="0050645D">
      <w:pPr>
        <w:pStyle w:val="Default"/>
        <w:jc w:val="both"/>
        <w:rPr>
          <w:rFonts w:ascii="Arial" w:hAnsi="Arial" w:cs="Arial"/>
        </w:rPr>
      </w:pPr>
    </w:p>
    <w:p w14:paraId="2A7B4C3C" w14:textId="77777777" w:rsidR="009C2B67" w:rsidRDefault="009C2B67" w:rsidP="00456CF8">
      <w:pPr>
        <w:pStyle w:val="Default"/>
        <w:jc w:val="both"/>
        <w:rPr>
          <w:rFonts w:ascii="Arial" w:hAnsi="Arial" w:cs="Arial"/>
          <w:b/>
          <w:sz w:val="22"/>
          <w:szCs w:val="22"/>
        </w:rPr>
      </w:pPr>
    </w:p>
    <w:p w14:paraId="18CB4732" w14:textId="660D6226"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4</w:t>
      </w:r>
      <w:r w:rsidR="003B70D9" w:rsidRPr="0098756A">
        <w:rPr>
          <w:rFonts w:ascii="Arial" w:hAnsi="Arial" w:cs="Arial"/>
          <w:b/>
          <w:sz w:val="22"/>
          <w:szCs w:val="22"/>
          <w:u w:val="single"/>
        </w:rPr>
        <w:t>0</w:t>
      </w:r>
    </w:p>
    <w:p w14:paraId="4582383F" w14:textId="6F9F682D" w:rsidR="009C2B67" w:rsidRDefault="00BF4A1A" w:rsidP="00456CF8">
      <w:pPr>
        <w:jc w:val="both"/>
        <w:rPr>
          <w:rFonts w:ascii="Arial" w:hAnsi="Arial" w:cs="Arial"/>
        </w:rPr>
      </w:pPr>
      <w:r w:rsidRPr="00BF4A1A">
        <w:rPr>
          <w:rFonts w:ascii="Arial" w:hAnsi="Arial" w:cs="Arial"/>
        </w:rPr>
        <w:t>Umowa par. 11.5</w:t>
      </w:r>
      <w:r>
        <w:rPr>
          <w:rFonts w:ascii="Arial" w:hAnsi="Arial" w:cs="Arial"/>
        </w:rPr>
        <w:t xml:space="preserve"> - </w:t>
      </w:r>
      <w:r w:rsidRPr="00BF4A1A">
        <w:rPr>
          <w:rFonts w:ascii="Arial" w:hAnsi="Arial" w:cs="Arial"/>
        </w:rPr>
        <w:t xml:space="preserve">"Strony zobowiązane są do zapłaty kary umownej w terminie 7 dni od dnia otrzymania noty obciążeniowej. W przypadku uchybienia przez Wykonawcę temu terminowi, Zamawiający ma prawo potrącić kwotę wynikającą z noty obciążeniowej z wynagrodzenia Wykonawcy, na co Wykonawca wyraża zgodę." Wnosimy o zmianę zapisu na: "Strony zobowiązane są do zapłaty kary umownej w terminie 7 dni od dnia otrzymania noty obciążeniowej. W przypadku uchybienia przez Wykonawcę temu terminowi, Zamawiający wystosuje wezwanie do zapłaty, jeśli kara umowna nie zostanie zapłacona w terminie 3 dni roboczych od wezwania Zamawiający ma prawo potrącić kwotę wynikającą z noty obciążeniowej z wynagrodzenia Wykonawcy, na co Wykonawca wyraża zgodę." </w:t>
      </w:r>
    </w:p>
    <w:p w14:paraId="1BF1F00F" w14:textId="516C74A4" w:rsidR="00BF4A1A" w:rsidRDefault="009C2B67" w:rsidP="00456CF8">
      <w:pPr>
        <w:jc w:val="both"/>
        <w:rPr>
          <w:rFonts w:ascii="Arial" w:hAnsi="Arial" w:cs="Arial"/>
        </w:rPr>
      </w:pPr>
      <w:r w:rsidRPr="008D3B34">
        <w:rPr>
          <w:rFonts w:ascii="Arial" w:hAnsi="Arial" w:cs="Arial"/>
          <w:b/>
          <w:kern w:val="1"/>
          <w:lang w:eastAsia="hi-IN" w:bidi="hi-IN"/>
        </w:rPr>
        <w:t>Odpowiedź</w:t>
      </w:r>
      <w:r w:rsidR="002B3126">
        <w:rPr>
          <w:rFonts w:ascii="Arial" w:hAnsi="Arial" w:cs="Arial"/>
          <w:b/>
          <w:kern w:val="1"/>
          <w:lang w:eastAsia="hi-IN" w:bidi="hi-IN"/>
        </w:rPr>
        <w:t>:</w:t>
      </w:r>
      <w:r w:rsidR="0050645D">
        <w:rPr>
          <w:rFonts w:ascii="Arial" w:hAnsi="Arial" w:cs="Arial"/>
          <w:b/>
          <w:kern w:val="1"/>
          <w:lang w:eastAsia="hi-IN" w:bidi="hi-IN"/>
        </w:rPr>
        <w:tab/>
      </w:r>
      <w:r w:rsidR="0050645D">
        <w:rPr>
          <w:rFonts w:ascii="Arial" w:hAnsi="Arial" w:cs="Arial"/>
          <w:b/>
          <w:kern w:val="1"/>
          <w:lang w:eastAsia="hi-IN" w:bidi="hi-IN"/>
        </w:rPr>
        <w:tab/>
      </w:r>
      <w:r w:rsidR="0050645D">
        <w:rPr>
          <w:rFonts w:ascii="Arial" w:hAnsi="Arial" w:cs="Arial"/>
          <w:b/>
          <w:kern w:val="1"/>
          <w:lang w:eastAsia="hi-IN" w:bidi="hi-IN"/>
        </w:rPr>
        <w:tab/>
      </w:r>
      <w:r w:rsidR="0050645D">
        <w:rPr>
          <w:rFonts w:ascii="Arial" w:hAnsi="Arial" w:cs="Arial"/>
          <w:b/>
          <w:kern w:val="1"/>
          <w:lang w:eastAsia="hi-IN" w:bidi="hi-IN"/>
        </w:rPr>
        <w:tab/>
      </w:r>
      <w:r w:rsidR="0050645D">
        <w:rPr>
          <w:rFonts w:ascii="Arial" w:hAnsi="Arial" w:cs="Arial"/>
          <w:b/>
          <w:kern w:val="1"/>
          <w:lang w:eastAsia="hi-IN" w:bidi="hi-IN"/>
        </w:rPr>
        <w:tab/>
      </w:r>
      <w:r w:rsidR="0050645D">
        <w:rPr>
          <w:rFonts w:ascii="Arial" w:hAnsi="Arial" w:cs="Arial"/>
          <w:b/>
          <w:kern w:val="1"/>
          <w:lang w:eastAsia="hi-IN" w:bidi="hi-IN"/>
        </w:rPr>
        <w:tab/>
      </w:r>
      <w:r w:rsidR="0050645D">
        <w:rPr>
          <w:rFonts w:ascii="Arial" w:hAnsi="Arial" w:cs="Arial"/>
          <w:b/>
          <w:kern w:val="1"/>
          <w:lang w:eastAsia="hi-IN" w:bidi="hi-IN"/>
        </w:rPr>
        <w:tab/>
      </w:r>
      <w:r w:rsidR="0050645D">
        <w:rPr>
          <w:rFonts w:ascii="Arial" w:hAnsi="Arial" w:cs="Arial"/>
          <w:b/>
          <w:kern w:val="1"/>
          <w:lang w:eastAsia="hi-IN" w:bidi="hi-IN"/>
        </w:rPr>
        <w:tab/>
      </w:r>
      <w:r w:rsidR="0050645D">
        <w:rPr>
          <w:rFonts w:ascii="Arial" w:hAnsi="Arial" w:cs="Arial"/>
          <w:b/>
          <w:kern w:val="1"/>
          <w:lang w:eastAsia="hi-IN" w:bidi="hi-IN"/>
        </w:rPr>
        <w:tab/>
      </w:r>
      <w:r w:rsidR="0050645D">
        <w:rPr>
          <w:rFonts w:ascii="Arial" w:hAnsi="Arial" w:cs="Arial"/>
          <w:b/>
          <w:kern w:val="1"/>
          <w:lang w:eastAsia="hi-IN" w:bidi="hi-IN"/>
        </w:rPr>
        <w:tab/>
        <w:t xml:space="preserve">                    </w:t>
      </w:r>
      <w:r w:rsidR="0050645D" w:rsidRPr="0050645D">
        <w:rPr>
          <w:rFonts w:ascii="Arial" w:eastAsia="Times New Roman" w:hAnsi="Arial" w:cs="Arial"/>
          <w:color w:val="000000"/>
          <w:lang w:eastAsia="pl-PL"/>
        </w:rPr>
        <w:t>Zamawiający nie wyraża zgody na dokonanie zmiany</w:t>
      </w:r>
      <w:r w:rsidR="0050645D">
        <w:rPr>
          <w:rFonts w:ascii="Arial" w:eastAsia="Times New Roman" w:hAnsi="Arial" w:cs="Arial"/>
        </w:rPr>
        <w:t>.</w:t>
      </w:r>
    </w:p>
    <w:p w14:paraId="13D66EB7" w14:textId="77777777" w:rsidR="0050645D" w:rsidRDefault="0050645D" w:rsidP="00456CF8">
      <w:pPr>
        <w:jc w:val="both"/>
        <w:rPr>
          <w:rFonts w:ascii="Arial" w:hAnsi="Arial" w:cs="Arial"/>
        </w:rPr>
      </w:pPr>
    </w:p>
    <w:p w14:paraId="7DC88B77" w14:textId="02CE698E"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4</w:t>
      </w:r>
      <w:r w:rsidR="003B70D9" w:rsidRPr="0098756A">
        <w:rPr>
          <w:rFonts w:ascii="Arial" w:hAnsi="Arial" w:cs="Arial"/>
          <w:b/>
          <w:sz w:val="22"/>
          <w:szCs w:val="22"/>
          <w:u w:val="single"/>
        </w:rPr>
        <w:t>1</w:t>
      </w:r>
    </w:p>
    <w:p w14:paraId="7AB1C967" w14:textId="38EB557C" w:rsidR="00BF4A1A" w:rsidRDefault="00BF4A1A" w:rsidP="00456CF8">
      <w:pPr>
        <w:jc w:val="both"/>
        <w:rPr>
          <w:rFonts w:ascii="Arial" w:hAnsi="Arial" w:cs="Arial"/>
        </w:rPr>
      </w:pPr>
      <w:r w:rsidRPr="00BF4A1A">
        <w:rPr>
          <w:rFonts w:ascii="Arial" w:hAnsi="Arial" w:cs="Arial"/>
        </w:rPr>
        <w:t>Umowa par. 11.6</w:t>
      </w:r>
      <w:r>
        <w:rPr>
          <w:rFonts w:ascii="Arial" w:hAnsi="Arial" w:cs="Arial"/>
        </w:rPr>
        <w:t xml:space="preserve"> - </w:t>
      </w:r>
      <w:r w:rsidRPr="00BF4A1A">
        <w:rPr>
          <w:rFonts w:ascii="Arial" w:hAnsi="Arial" w:cs="Arial"/>
        </w:rPr>
        <w:t>"Roszczenie o zapłatę kar umownych z tytułu zwłoki, ustalonych za każdy rozpoczęty dzień zwłoka, staje się wymagalne: a)za każdy rozpoczęty dzień zwłoki- w tym dniu, b)za każdy następny rozpoczęty dzień zwłoki – odpowiednio w każdym z tych dni." Wnosimy o zmianę zapisu na: "Roszczenie o zapłatę kar umownych z tytułu zwłoki, ustalonych za każdy zakończony dzień zwłoki, staje się wymagalne z dniem zakończenia okresu zwłoki."</w:t>
      </w:r>
    </w:p>
    <w:p w14:paraId="6407D19F" w14:textId="330BD579" w:rsidR="0050645D" w:rsidRDefault="009C2B67" w:rsidP="0050645D">
      <w:pPr>
        <w:jc w:val="both"/>
        <w:rPr>
          <w:rFonts w:ascii="Arial" w:hAnsi="Arial" w:cs="Arial"/>
        </w:rPr>
      </w:pPr>
      <w:r w:rsidRPr="008D3B34">
        <w:rPr>
          <w:rFonts w:ascii="Arial" w:hAnsi="Arial" w:cs="Arial"/>
          <w:b/>
          <w:kern w:val="1"/>
          <w:lang w:eastAsia="hi-IN" w:bidi="hi-IN"/>
        </w:rPr>
        <w:t>Odpowiedź</w:t>
      </w:r>
      <w:r w:rsidR="002B3126">
        <w:rPr>
          <w:rFonts w:ascii="Arial" w:hAnsi="Arial" w:cs="Arial"/>
          <w:b/>
          <w:kern w:val="1"/>
          <w:lang w:eastAsia="hi-IN" w:bidi="hi-IN"/>
        </w:rPr>
        <w:t>:</w:t>
      </w:r>
      <w:r w:rsidR="0050645D">
        <w:rPr>
          <w:rFonts w:ascii="Arial" w:hAnsi="Arial" w:cs="Arial"/>
          <w:b/>
          <w:kern w:val="1"/>
          <w:lang w:eastAsia="hi-IN" w:bidi="hi-IN"/>
        </w:rPr>
        <w:t xml:space="preserve"> </w:t>
      </w:r>
      <w:r w:rsidR="0050645D" w:rsidRPr="0050645D">
        <w:rPr>
          <w:rFonts w:ascii="Arial" w:eastAsia="Times New Roman" w:hAnsi="Arial" w:cs="Arial"/>
          <w:color w:val="000000"/>
          <w:lang w:eastAsia="pl-PL"/>
        </w:rPr>
        <w:t>Zamawiający nie wyraża zgody na dokonanie zmiany</w:t>
      </w:r>
      <w:r w:rsidR="0050645D">
        <w:rPr>
          <w:rFonts w:ascii="Arial" w:eastAsia="Times New Roman" w:hAnsi="Arial" w:cs="Arial"/>
        </w:rPr>
        <w:t>.</w:t>
      </w:r>
    </w:p>
    <w:p w14:paraId="572568AD" w14:textId="77777777" w:rsidR="009C2B67" w:rsidRDefault="009C2B67" w:rsidP="00456CF8">
      <w:pPr>
        <w:jc w:val="both"/>
        <w:rPr>
          <w:rFonts w:ascii="Arial" w:hAnsi="Arial" w:cs="Arial"/>
        </w:rPr>
      </w:pPr>
    </w:p>
    <w:p w14:paraId="522CAC4F" w14:textId="27B9E832"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4</w:t>
      </w:r>
      <w:r w:rsidR="003B70D9" w:rsidRPr="0098756A">
        <w:rPr>
          <w:rFonts w:ascii="Arial" w:hAnsi="Arial" w:cs="Arial"/>
          <w:b/>
          <w:sz w:val="22"/>
          <w:szCs w:val="22"/>
          <w:u w:val="single"/>
        </w:rPr>
        <w:t>2</w:t>
      </w:r>
    </w:p>
    <w:p w14:paraId="4F8D647F" w14:textId="4D24CCCD" w:rsidR="009C2B67" w:rsidRDefault="00BF4A1A" w:rsidP="00456CF8">
      <w:pPr>
        <w:jc w:val="both"/>
        <w:rPr>
          <w:rFonts w:ascii="Arial" w:hAnsi="Arial" w:cs="Arial"/>
        </w:rPr>
      </w:pPr>
      <w:r w:rsidRPr="00BF4A1A">
        <w:rPr>
          <w:rFonts w:ascii="Arial" w:hAnsi="Arial" w:cs="Arial"/>
        </w:rPr>
        <w:t>Umowa par. 12.2.3 oraz 12.3.1</w:t>
      </w:r>
      <w:r>
        <w:rPr>
          <w:rFonts w:ascii="Arial" w:hAnsi="Arial" w:cs="Arial"/>
        </w:rPr>
        <w:t xml:space="preserve"> - </w:t>
      </w:r>
      <w:r w:rsidRPr="00BF4A1A">
        <w:rPr>
          <w:rFonts w:ascii="Arial" w:hAnsi="Arial" w:cs="Arial"/>
        </w:rPr>
        <w:t>"zmniejszenia zakresu przedmiotu umowy, gdy jego wykonanie w pierwotnym zakresie nie leży 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 Wnosimy o zmianę gwarantowanej minimalnej wartości świadczenia Wykonawcy z 70% na 95% wynagrodzenia brutto określonego w § 8 ust.1 umowy</w:t>
      </w:r>
      <w:r w:rsidR="009C2B67">
        <w:rPr>
          <w:rFonts w:ascii="Arial" w:hAnsi="Arial" w:cs="Arial"/>
        </w:rPr>
        <w:t>.</w:t>
      </w:r>
    </w:p>
    <w:p w14:paraId="21350DA0" w14:textId="78D8F9F3" w:rsidR="003F5F14" w:rsidRPr="003F5F14" w:rsidRDefault="009C2B67" w:rsidP="003F5F14">
      <w:pPr>
        <w:jc w:val="both"/>
        <w:rPr>
          <w:rFonts w:ascii="Arial" w:hAnsi="Arial" w:cs="Arial"/>
          <w:b/>
          <w:kern w:val="1"/>
          <w:lang w:eastAsia="hi-IN" w:bidi="hi-IN"/>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0B5876F0" w14:textId="77777777" w:rsidR="003F5F14" w:rsidRDefault="003F5F14" w:rsidP="003F5F14">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5BD7976C" w14:textId="77777777" w:rsidR="003F5F14" w:rsidRDefault="003F5F14" w:rsidP="003F5F14">
      <w:pPr>
        <w:pStyle w:val="Default"/>
        <w:jc w:val="both"/>
        <w:rPr>
          <w:rFonts w:ascii="Arial" w:hAnsi="Arial" w:cs="Arial"/>
        </w:rPr>
      </w:pPr>
    </w:p>
    <w:p w14:paraId="5E87F7AA" w14:textId="77777777" w:rsidR="003F5F14" w:rsidRDefault="003F5F14" w:rsidP="00456CF8">
      <w:pPr>
        <w:jc w:val="both"/>
        <w:rPr>
          <w:rFonts w:ascii="Arial" w:hAnsi="Arial" w:cs="Arial"/>
        </w:rPr>
      </w:pPr>
    </w:p>
    <w:p w14:paraId="756BAA9E" w14:textId="77777777" w:rsidR="003F5F14" w:rsidRDefault="003F5F14" w:rsidP="00456CF8">
      <w:pPr>
        <w:pStyle w:val="Default"/>
        <w:jc w:val="both"/>
        <w:rPr>
          <w:rFonts w:ascii="Arial" w:hAnsi="Arial" w:cs="Arial"/>
          <w:b/>
          <w:sz w:val="22"/>
          <w:szCs w:val="22"/>
          <w:u w:val="single"/>
        </w:rPr>
      </w:pPr>
    </w:p>
    <w:p w14:paraId="68FC290F" w14:textId="77777777" w:rsidR="003F5F14" w:rsidRDefault="003F5F14" w:rsidP="00456CF8">
      <w:pPr>
        <w:pStyle w:val="Default"/>
        <w:jc w:val="both"/>
        <w:rPr>
          <w:rFonts w:ascii="Arial" w:hAnsi="Arial" w:cs="Arial"/>
          <w:b/>
          <w:sz w:val="22"/>
          <w:szCs w:val="22"/>
          <w:u w:val="single"/>
        </w:rPr>
      </w:pPr>
    </w:p>
    <w:p w14:paraId="29FF6F04" w14:textId="77777777" w:rsidR="003F5F14" w:rsidRDefault="003F5F14" w:rsidP="00456CF8">
      <w:pPr>
        <w:pStyle w:val="Default"/>
        <w:jc w:val="both"/>
        <w:rPr>
          <w:rFonts w:ascii="Arial" w:hAnsi="Arial" w:cs="Arial"/>
          <w:b/>
          <w:sz w:val="22"/>
          <w:szCs w:val="22"/>
          <w:u w:val="single"/>
        </w:rPr>
      </w:pPr>
    </w:p>
    <w:p w14:paraId="6775C6DD" w14:textId="3E7D5394"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4</w:t>
      </w:r>
      <w:r w:rsidR="003B70D9" w:rsidRPr="0098756A">
        <w:rPr>
          <w:rFonts w:ascii="Arial" w:hAnsi="Arial" w:cs="Arial"/>
          <w:b/>
          <w:sz w:val="22"/>
          <w:szCs w:val="22"/>
          <w:u w:val="single"/>
        </w:rPr>
        <w:t>3</w:t>
      </w:r>
    </w:p>
    <w:p w14:paraId="37233539" w14:textId="72EA1E3E" w:rsidR="00BF4A1A" w:rsidRDefault="00BF4A1A" w:rsidP="00456CF8">
      <w:pPr>
        <w:jc w:val="both"/>
        <w:rPr>
          <w:rFonts w:ascii="Arial" w:hAnsi="Arial" w:cs="Arial"/>
        </w:rPr>
      </w:pPr>
      <w:r w:rsidRPr="00BF4A1A">
        <w:rPr>
          <w:rFonts w:ascii="Arial" w:hAnsi="Arial" w:cs="Arial"/>
        </w:rPr>
        <w:t>Umowa par. 12.3.7</w:t>
      </w:r>
      <w:r>
        <w:rPr>
          <w:rFonts w:ascii="Arial" w:hAnsi="Arial" w:cs="Arial"/>
        </w:rPr>
        <w:t xml:space="preserve"> - </w:t>
      </w:r>
      <w:r w:rsidRPr="00BF4A1A">
        <w:rPr>
          <w:rFonts w:ascii="Arial" w:hAnsi="Arial" w:cs="Arial"/>
        </w:rPr>
        <w:t>Uwaga redakcyjna: "W celu dokonania zmiany umowy w przypadkach określonych w pkt 3.3-36 Wykonawca winien wystąpić do Zamawiającego z pisemnym wnioskiem o dokonanie zmiany wysokości wynagrodzenia należnego Wykonawcy." Literówka "w przypadkach określonych w pkt 3.3-3.6"</w:t>
      </w:r>
    </w:p>
    <w:p w14:paraId="61E5470F" w14:textId="5AE2EE3E" w:rsidR="009C2B67" w:rsidRDefault="009C2B67" w:rsidP="00456CF8">
      <w:pPr>
        <w:jc w:val="both"/>
        <w:rPr>
          <w:rFonts w:ascii="Arial" w:hAnsi="Arial" w:cs="Aria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4F74E4CF" w14:textId="77777777" w:rsidR="003F5F14" w:rsidRPr="00496689" w:rsidRDefault="003F5F14" w:rsidP="003F5F14">
      <w:pPr>
        <w:spacing w:after="0" w:line="240" w:lineRule="auto"/>
        <w:rPr>
          <w:rFonts w:ascii="Arial" w:eastAsia="Times New Roman" w:hAnsi="Arial" w:cs="Arial"/>
          <w:color w:val="000000"/>
          <w:lang w:eastAsia="pl-PL"/>
        </w:rPr>
      </w:pPr>
      <w:r w:rsidRPr="003F5F14">
        <w:rPr>
          <w:rFonts w:ascii="Arial" w:eastAsia="Times New Roman" w:hAnsi="Arial" w:cs="Arial"/>
          <w:color w:val="000000"/>
          <w:lang w:eastAsia="pl-PL"/>
        </w:rPr>
        <w:t>Zamawiający potwierdza, że w § 12 ust.3 pkt 3.7 PPU dla Zadania 1 doszło do omyłki pisarskiej poprzez pominięcie „ .” w „ w pkt 3.3.-</w:t>
      </w:r>
      <w:r w:rsidRPr="003F5F14">
        <w:rPr>
          <w:rFonts w:ascii="Arial" w:eastAsia="Times New Roman" w:hAnsi="Arial" w:cs="Arial"/>
          <w:color w:val="000000"/>
          <w:u w:val="single"/>
          <w:lang w:eastAsia="pl-PL"/>
        </w:rPr>
        <w:t>36</w:t>
      </w:r>
      <w:r w:rsidRPr="003F5F14">
        <w:rPr>
          <w:rFonts w:ascii="Arial" w:eastAsia="Times New Roman" w:hAnsi="Arial" w:cs="Arial"/>
          <w:color w:val="000000"/>
          <w:lang w:eastAsia="pl-PL"/>
        </w:rPr>
        <w:t>”.</w:t>
      </w:r>
      <w:r w:rsidRPr="00496689">
        <w:rPr>
          <w:rFonts w:ascii="Arial" w:eastAsia="Times New Roman" w:hAnsi="Arial" w:cs="Arial"/>
          <w:color w:val="000000"/>
          <w:lang w:eastAsia="pl-PL"/>
        </w:rPr>
        <w:t xml:space="preserve"> </w:t>
      </w:r>
    </w:p>
    <w:p w14:paraId="19AC60C1" w14:textId="77777777" w:rsidR="009C2B67" w:rsidRDefault="009C2B67" w:rsidP="00456CF8">
      <w:pPr>
        <w:jc w:val="both"/>
        <w:rPr>
          <w:rFonts w:ascii="Arial" w:hAnsi="Arial" w:cs="Arial"/>
        </w:rPr>
      </w:pPr>
    </w:p>
    <w:p w14:paraId="32E4D6E8" w14:textId="2CD2DDFB"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4</w:t>
      </w:r>
      <w:r w:rsidR="003B70D9" w:rsidRPr="0098756A">
        <w:rPr>
          <w:rFonts w:ascii="Arial" w:hAnsi="Arial" w:cs="Arial"/>
          <w:b/>
          <w:sz w:val="22"/>
          <w:szCs w:val="22"/>
          <w:u w:val="single"/>
        </w:rPr>
        <w:t>4</w:t>
      </w:r>
    </w:p>
    <w:p w14:paraId="5CBD918A" w14:textId="0BCADDD0" w:rsidR="00BF4A1A" w:rsidRDefault="00BF4A1A" w:rsidP="00456CF8">
      <w:pPr>
        <w:jc w:val="both"/>
        <w:rPr>
          <w:rFonts w:ascii="Arial" w:hAnsi="Arial" w:cs="Arial"/>
        </w:rPr>
      </w:pPr>
      <w:r w:rsidRPr="00BF4A1A">
        <w:rPr>
          <w:rFonts w:ascii="Arial" w:hAnsi="Arial" w:cs="Arial"/>
        </w:rPr>
        <w:t>Umowa par. 12.3.10.2)</w:t>
      </w:r>
      <w:r>
        <w:rPr>
          <w:rFonts w:ascii="Arial" w:hAnsi="Arial" w:cs="Arial"/>
        </w:rPr>
        <w:t xml:space="preserve"> - </w:t>
      </w:r>
      <w:r w:rsidRPr="00BF4A1A">
        <w:rPr>
          <w:rFonts w:ascii="Arial" w:hAnsi="Arial" w:cs="Arial"/>
        </w:rPr>
        <w:t xml:space="preserve">"każda ze Stron może żądać zmiany wynagrodzenia (odpowiednio podwyższenia lub obniżenia) gdy nastąpi zmiana (wzrost lub spadek) o co najmniej 7 % wartości miesięcznego wskaźnika cen produkcji budowlano-montażowej, pozycja ogółem publikowany przez GUS [...]" - proszę zadać pytanie: czy Zamawiający zaakceptuje obniżenie wskaźnika do 3%? </w:t>
      </w:r>
    </w:p>
    <w:p w14:paraId="6744BC60" w14:textId="4EDAA1B4" w:rsidR="009C2B67" w:rsidRDefault="009C2B67"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2E7518EC" w14:textId="77777777" w:rsidR="003F5F14" w:rsidRDefault="003F5F14" w:rsidP="003F5F14">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17FD778B" w14:textId="77777777" w:rsidR="009C2B67" w:rsidRDefault="009C2B67" w:rsidP="00456CF8">
      <w:pPr>
        <w:pStyle w:val="Default"/>
        <w:jc w:val="both"/>
        <w:rPr>
          <w:rFonts w:ascii="Arial" w:hAnsi="Arial" w:cs="Arial"/>
          <w:b/>
          <w:sz w:val="22"/>
          <w:szCs w:val="22"/>
        </w:rPr>
      </w:pPr>
    </w:p>
    <w:p w14:paraId="2F6A4617" w14:textId="77777777" w:rsidR="009C2B67" w:rsidRDefault="009C2B67" w:rsidP="00456CF8">
      <w:pPr>
        <w:pStyle w:val="Default"/>
        <w:jc w:val="both"/>
        <w:rPr>
          <w:rFonts w:ascii="Arial" w:hAnsi="Arial" w:cs="Arial"/>
          <w:b/>
          <w:sz w:val="22"/>
          <w:szCs w:val="22"/>
        </w:rPr>
      </w:pPr>
    </w:p>
    <w:p w14:paraId="412852B9" w14:textId="77777777" w:rsidR="009C2B67" w:rsidRDefault="009C2B67" w:rsidP="00456CF8">
      <w:pPr>
        <w:pStyle w:val="Default"/>
        <w:jc w:val="both"/>
        <w:rPr>
          <w:rFonts w:ascii="Arial" w:hAnsi="Arial" w:cs="Arial"/>
          <w:b/>
          <w:sz w:val="22"/>
          <w:szCs w:val="22"/>
        </w:rPr>
      </w:pPr>
    </w:p>
    <w:p w14:paraId="75A5B7DE" w14:textId="1B0F9DE0"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4</w:t>
      </w:r>
      <w:r w:rsidR="003B70D9" w:rsidRPr="0098756A">
        <w:rPr>
          <w:rFonts w:ascii="Arial" w:hAnsi="Arial" w:cs="Arial"/>
          <w:b/>
          <w:sz w:val="22"/>
          <w:szCs w:val="22"/>
          <w:u w:val="single"/>
        </w:rPr>
        <w:t>5</w:t>
      </w:r>
    </w:p>
    <w:p w14:paraId="6F85400F" w14:textId="519919D8" w:rsidR="00BF4A1A" w:rsidRDefault="00BF4A1A" w:rsidP="00456CF8">
      <w:pPr>
        <w:jc w:val="both"/>
        <w:rPr>
          <w:rFonts w:ascii="Arial" w:hAnsi="Arial" w:cs="Arial"/>
        </w:rPr>
      </w:pPr>
      <w:r w:rsidRPr="00BF4A1A">
        <w:rPr>
          <w:rFonts w:ascii="Arial" w:hAnsi="Arial" w:cs="Arial"/>
        </w:rPr>
        <w:t>Umowa par. 12.3.10.3)</w:t>
      </w:r>
      <w:r>
        <w:rPr>
          <w:rFonts w:ascii="Arial" w:hAnsi="Arial" w:cs="Arial"/>
        </w:rPr>
        <w:t xml:space="preserve"> - </w:t>
      </w:r>
      <w:r w:rsidRPr="00BF4A1A">
        <w:rPr>
          <w:rFonts w:ascii="Arial" w:hAnsi="Arial" w:cs="Arial"/>
        </w:rPr>
        <w:t xml:space="preserve">"wynagrodzenie będzie podlegało waloryzacji w okresach miesięcznych, do osiągnięcia maksymalnego poziomu 5,0 % wynagrodzenia brutto określonego w § 8 ust. 1 umowy." Wnosimy o zmianę zapisu i nadanie mu następującego brzmienia: "wynagrodzenie będzie podlegało waloryzacji w okresach miesięcznych, do osiągnięcia maksymalnego poziomu 20 % wynagrodzenia brutto określonego w § 8 ust. 1 umowy." </w:t>
      </w:r>
    </w:p>
    <w:p w14:paraId="51D76E09" w14:textId="77777777" w:rsidR="009C2B67" w:rsidRDefault="009C2B67" w:rsidP="00456CF8">
      <w:pPr>
        <w:pStyle w:val="Default"/>
        <w:jc w:val="both"/>
        <w:rPr>
          <w:rFonts w:ascii="Arial" w:hAnsi="Arial" w:cs="Arial"/>
          <w:b/>
          <w:sz w:val="22"/>
          <w:szCs w:val="22"/>
        </w:rPr>
      </w:pPr>
    </w:p>
    <w:p w14:paraId="6EFB1CBE" w14:textId="347A66C9" w:rsidR="009C2B67" w:rsidRDefault="009C2B67"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5D49E4DB" w14:textId="77777777" w:rsidR="003F5F14" w:rsidRDefault="003F5F14" w:rsidP="003F5F14">
      <w:pPr>
        <w:pStyle w:val="Default"/>
        <w:jc w:val="both"/>
        <w:rPr>
          <w:rFonts w:ascii="Arial" w:hAnsi="Arial" w:cs="Arial"/>
        </w:rPr>
      </w:pPr>
      <w:bookmarkStart w:id="6" w:name="_Hlk180656004"/>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bookmarkEnd w:id="6"/>
    <w:p w14:paraId="083FBE72" w14:textId="77777777" w:rsidR="009C2B67" w:rsidRDefault="009C2B67" w:rsidP="00456CF8">
      <w:pPr>
        <w:pStyle w:val="Default"/>
        <w:jc w:val="both"/>
        <w:rPr>
          <w:rFonts w:ascii="Arial" w:hAnsi="Arial" w:cs="Arial"/>
          <w:b/>
          <w:sz w:val="22"/>
          <w:szCs w:val="22"/>
        </w:rPr>
      </w:pPr>
    </w:p>
    <w:p w14:paraId="2A3F86CE" w14:textId="77777777" w:rsidR="009C2B67" w:rsidRDefault="009C2B67" w:rsidP="00456CF8">
      <w:pPr>
        <w:pStyle w:val="Default"/>
        <w:jc w:val="both"/>
        <w:rPr>
          <w:rFonts w:ascii="Arial" w:hAnsi="Arial" w:cs="Arial"/>
          <w:b/>
          <w:sz w:val="22"/>
          <w:szCs w:val="22"/>
        </w:rPr>
      </w:pPr>
    </w:p>
    <w:p w14:paraId="024F3639" w14:textId="77777777" w:rsidR="009C2B67" w:rsidRDefault="009C2B67" w:rsidP="00456CF8">
      <w:pPr>
        <w:pStyle w:val="Default"/>
        <w:jc w:val="both"/>
        <w:rPr>
          <w:rFonts w:ascii="Arial" w:hAnsi="Arial" w:cs="Arial"/>
          <w:b/>
          <w:sz w:val="22"/>
          <w:szCs w:val="22"/>
        </w:rPr>
      </w:pPr>
    </w:p>
    <w:p w14:paraId="14E3C2B6" w14:textId="6223610E"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4</w:t>
      </w:r>
      <w:r w:rsidR="003B70D9" w:rsidRPr="0098756A">
        <w:rPr>
          <w:rFonts w:ascii="Arial" w:hAnsi="Arial" w:cs="Arial"/>
          <w:b/>
          <w:sz w:val="22"/>
          <w:szCs w:val="22"/>
          <w:u w:val="single"/>
        </w:rPr>
        <w:t>6</w:t>
      </w:r>
    </w:p>
    <w:p w14:paraId="65F772FD" w14:textId="2F8E0290" w:rsidR="00BF4A1A" w:rsidRDefault="00BF4A1A" w:rsidP="00456CF8">
      <w:pPr>
        <w:jc w:val="both"/>
        <w:rPr>
          <w:rFonts w:ascii="Arial" w:hAnsi="Arial" w:cs="Arial"/>
        </w:rPr>
      </w:pPr>
      <w:r w:rsidRPr="00BF4A1A">
        <w:rPr>
          <w:rFonts w:ascii="Arial" w:hAnsi="Arial" w:cs="Arial"/>
        </w:rPr>
        <w:t>Umowa par. 12.3.10.4)</w:t>
      </w:r>
      <w:r>
        <w:rPr>
          <w:rFonts w:ascii="Arial" w:hAnsi="Arial" w:cs="Arial"/>
        </w:rPr>
        <w:t xml:space="preserve"> - </w:t>
      </w:r>
      <w:r w:rsidRPr="00BF4A1A">
        <w:rPr>
          <w:rFonts w:ascii="Arial" w:hAnsi="Arial" w:cs="Arial"/>
        </w:rPr>
        <w:t>Wnosimy o przedstawienie informacji ile wynosi współczynnik 'a' wskazany we wzorze na waloryzację, obrazujący część wynagrodzenia, które nie podlega waloryzacji.</w:t>
      </w:r>
    </w:p>
    <w:p w14:paraId="708BBB43" w14:textId="56C5F22D" w:rsidR="009C2B67" w:rsidRDefault="009C2B67"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2F1907EE" w14:textId="77777777" w:rsidR="003F5F14" w:rsidRPr="00496689" w:rsidRDefault="003F5F14" w:rsidP="003F5F14">
      <w:pPr>
        <w:spacing w:after="0" w:line="240" w:lineRule="auto"/>
        <w:jc w:val="both"/>
        <w:rPr>
          <w:rFonts w:ascii="Arial" w:eastAsia="Times New Roman" w:hAnsi="Arial" w:cs="Arial"/>
          <w:color w:val="000000"/>
          <w:lang w:eastAsia="pl-PL"/>
        </w:rPr>
      </w:pPr>
      <w:r w:rsidRPr="003F5F14">
        <w:rPr>
          <w:rFonts w:ascii="Arial" w:eastAsia="Times New Roman" w:hAnsi="Arial" w:cs="Arial"/>
          <w:color w:val="000000"/>
          <w:lang w:eastAsia="pl-PL"/>
        </w:rPr>
        <w:t xml:space="preserve">Zamawiający wskazał w § 12 ust.3 pkt 3.10 </w:t>
      </w:r>
      <w:proofErr w:type="spellStart"/>
      <w:r w:rsidRPr="003F5F14">
        <w:rPr>
          <w:rFonts w:ascii="Arial" w:eastAsia="Times New Roman" w:hAnsi="Arial" w:cs="Arial"/>
          <w:color w:val="000000"/>
          <w:lang w:eastAsia="pl-PL"/>
        </w:rPr>
        <w:t>ppkt</w:t>
      </w:r>
      <w:proofErr w:type="spellEnd"/>
      <w:r w:rsidRPr="003F5F14">
        <w:rPr>
          <w:rFonts w:ascii="Arial" w:eastAsia="Times New Roman" w:hAnsi="Arial" w:cs="Arial"/>
          <w:color w:val="000000"/>
          <w:lang w:eastAsia="pl-PL"/>
        </w:rPr>
        <w:t xml:space="preserve"> 4) PPU dla Zadania 1, że współczynnik „a” to stały współczynnik obrazujący część wynagrodzenia, które nie podlega waloryzacji ( część wynagrodzenia brutto zapłaconego przed miesiącem złożenia wniosku o waloryzacje w stosunku do wartości brutto umowy). Zamawiający na tym etapie nie jest wstanie wskazać kwotowo ile będzie wynosił </w:t>
      </w:r>
      <w:proofErr w:type="spellStart"/>
      <w:r w:rsidRPr="003F5F14">
        <w:rPr>
          <w:rFonts w:ascii="Arial" w:eastAsia="Times New Roman" w:hAnsi="Arial" w:cs="Arial"/>
          <w:color w:val="000000"/>
          <w:lang w:eastAsia="pl-PL"/>
        </w:rPr>
        <w:t>wspołczynnik</w:t>
      </w:r>
      <w:proofErr w:type="spellEnd"/>
      <w:r w:rsidRPr="003F5F14">
        <w:rPr>
          <w:rFonts w:ascii="Arial" w:eastAsia="Times New Roman" w:hAnsi="Arial" w:cs="Arial"/>
          <w:color w:val="000000"/>
          <w:lang w:eastAsia="pl-PL"/>
        </w:rPr>
        <w:t xml:space="preserve"> „a” gdyż nie ma wiedzy jaka część wynagrodzenia brutto zostanie zapłacona przed miesiącem złożenia wniosku o waloryzację w stosunku do wartości brutto umowy.</w:t>
      </w:r>
      <w:r w:rsidRPr="00496689">
        <w:rPr>
          <w:rFonts w:ascii="Arial" w:eastAsia="Times New Roman" w:hAnsi="Arial" w:cs="Arial"/>
          <w:color w:val="000000"/>
          <w:lang w:eastAsia="pl-PL"/>
        </w:rPr>
        <w:t xml:space="preserve"> </w:t>
      </w:r>
    </w:p>
    <w:p w14:paraId="67F25023" w14:textId="77777777" w:rsidR="009C2B67" w:rsidRDefault="009C2B67" w:rsidP="00456CF8">
      <w:pPr>
        <w:pStyle w:val="Default"/>
        <w:jc w:val="both"/>
        <w:rPr>
          <w:rFonts w:ascii="Arial" w:hAnsi="Arial" w:cs="Arial"/>
          <w:b/>
          <w:sz w:val="22"/>
          <w:szCs w:val="22"/>
        </w:rPr>
      </w:pPr>
    </w:p>
    <w:p w14:paraId="564D1673" w14:textId="77777777" w:rsidR="009C2B67" w:rsidRDefault="009C2B67" w:rsidP="00456CF8">
      <w:pPr>
        <w:pStyle w:val="Default"/>
        <w:jc w:val="both"/>
        <w:rPr>
          <w:rFonts w:ascii="Arial" w:hAnsi="Arial" w:cs="Arial"/>
          <w:b/>
          <w:sz w:val="22"/>
          <w:szCs w:val="22"/>
        </w:rPr>
      </w:pPr>
    </w:p>
    <w:p w14:paraId="046FA97E" w14:textId="77777777" w:rsidR="009C2B67" w:rsidRDefault="009C2B67" w:rsidP="00456CF8">
      <w:pPr>
        <w:pStyle w:val="Default"/>
        <w:jc w:val="both"/>
        <w:rPr>
          <w:rFonts w:ascii="Arial" w:hAnsi="Arial" w:cs="Arial"/>
          <w:b/>
          <w:sz w:val="22"/>
          <w:szCs w:val="22"/>
        </w:rPr>
      </w:pPr>
    </w:p>
    <w:p w14:paraId="6F85E618" w14:textId="77777777" w:rsidR="003F5F14" w:rsidRDefault="003F5F14" w:rsidP="00456CF8">
      <w:pPr>
        <w:pStyle w:val="Default"/>
        <w:jc w:val="both"/>
        <w:rPr>
          <w:rFonts w:ascii="Arial" w:hAnsi="Arial" w:cs="Arial"/>
          <w:b/>
          <w:sz w:val="22"/>
          <w:szCs w:val="22"/>
        </w:rPr>
      </w:pPr>
    </w:p>
    <w:p w14:paraId="680827E6" w14:textId="77777777" w:rsidR="003F5F14" w:rsidRDefault="003F5F14" w:rsidP="00456CF8">
      <w:pPr>
        <w:pStyle w:val="Default"/>
        <w:jc w:val="both"/>
        <w:rPr>
          <w:rFonts w:ascii="Arial" w:hAnsi="Arial" w:cs="Arial"/>
          <w:b/>
          <w:sz w:val="22"/>
          <w:szCs w:val="22"/>
        </w:rPr>
      </w:pPr>
    </w:p>
    <w:p w14:paraId="4FD9E576" w14:textId="77777777" w:rsidR="003F5F14" w:rsidRDefault="003F5F14" w:rsidP="00456CF8">
      <w:pPr>
        <w:pStyle w:val="Default"/>
        <w:jc w:val="both"/>
        <w:rPr>
          <w:rFonts w:ascii="Arial" w:hAnsi="Arial" w:cs="Arial"/>
          <w:b/>
          <w:sz w:val="22"/>
          <w:szCs w:val="22"/>
        </w:rPr>
      </w:pPr>
    </w:p>
    <w:p w14:paraId="298B4A80" w14:textId="77777777" w:rsidR="009C2B67" w:rsidRDefault="009C2B67" w:rsidP="00456CF8">
      <w:pPr>
        <w:pStyle w:val="Default"/>
        <w:jc w:val="both"/>
        <w:rPr>
          <w:rFonts w:ascii="Arial" w:hAnsi="Arial" w:cs="Arial"/>
          <w:b/>
          <w:sz w:val="22"/>
          <w:szCs w:val="22"/>
        </w:rPr>
      </w:pPr>
    </w:p>
    <w:p w14:paraId="4D75A87E" w14:textId="4AC603C4"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4</w:t>
      </w:r>
      <w:r w:rsidR="003B70D9" w:rsidRPr="0098756A">
        <w:rPr>
          <w:rFonts w:ascii="Arial" w:hAnsi="Arial" w:cs="Arial"/>
          <w:b/>
          <w:sz w:val="22"/>
          <w:szCs w:val="22"/>
          <w:u w:val="single"/>
        </w:rPr>
        <w:t>7</w:t>
      </w:r>
    </w:p>
    <w:p w14:paraId="61033158" w14:textId="6F75B03F" w:rsidR="00BF4A1A" w:rsidRDefault="00BF4A1A" w:rsidP="00456CF8">
      <w:pPr>
        <w:jc w:val="both"/>
        <w:rPr>
          <w:rFonts w:ascii="Arial" w:hAnsi="Arial" w:cs="Arial"/>
        </w:rPr>
      </w:pPr>
      <w:r w:rsidRPr="00BF4A1A">
        <w:rPr>
          <w:rFonts w:ascii="Arial" w:hAnsi="Arial" w:cs="Arial"/>
        </w:rPr>
        <w:t>Umowa par. 12.4.4</w:t>
      </w:r>
      <w:r>
        <w:rPr>
          <w:rFonts w:ascii="Arial" w:hAnsi="Arial" w:cs="Arial"/>
        </w:rPr>
        <w:t xml:space="preserve"> - </w:t>
      </w:r>
      <w:r w:rsidRPr="00BF4A1A">
        <w:rPr>
          <w:rFonts w:ascii="Arial" w:hAnsi="Arial" w:cs="Arial"/>
        </w:rPr>
        <w:t xml:space="preserve">"stwierdzenia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 Wnosimy o dodanie warunków archeologicznych do zapisu i nadanie mu następującego brzmienia: "stwierdzenia odmiennych od przyjętych w dokumentacji projektowej warunków geologicznych, gruntowych, archeologicznych,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 </w:t>
      </w:r>
    </w:p>
    <w:p w14:paraId="057034D0" w14:textId="02E89B4B" w:rsidR="009C2B67" w:rsidRDefault="009C2B67"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1E28A720" w14:textId="77777777" w:rsidR="003F5F14" w:rsidRPr="003F5F14" w:rsidRDefault="003F5F14" w:rsidP="003F5F14">
      <w:pPr>
        <w:spacing w:after="0" w:line="240" w:lineRule="auto"/>
        <w:jc w:val="both"/>
        <w:rPr>
          <w:rFonts w:ascii="Arial" w:eastAsia="Times New Roman" w:hAnsi="Arial" w:cs="Arial"/>
          <w:color w:val="000000"/>
          <w:lang w:eastAsia="pl-PL"/>
        </w:rPr>
      </w:pPr>
      <w:r w:rsidRPr="003F5F14">
        <w:rPr>
          <w:rFonts w:ascii="Arial" w:eastAsia="Times New Roman" w:hAnsi="Arial" w:cs="Arial"/>
          <w:color w:val="000000"/>
          <w:lang w:eastAsia="pl-PL"/>
        </w:rPr>
        <w:t>Zamawiający zmienia treść § 12 ust.4 pkt 4.4. PPU dla Zadania 1, który otrzymuje brzmienie:</w:t>
      </w:r>
    </w:p>
    <w:p w14:paraId="567B7696" w14:textId="77777777" w:rsidR="003F5F14" w:rsidRPr="00496689" w:rsidRDefault="003F5F14" w:rsidP="003F5F14">
      <w:pPr>
        <w:spacing w:after="0" w:line="240" w:lineRule="auto"/>
        <w:jc w:val="both"/>
        <w:rPr>
          <w:rFonts w:ascii="Arial" w:eastAsia="Times New Roman" w:hAnsi="Arial" w:cs="Arial"/>
          <w:color w:val="000000"/>
          <w:lang w:eastAsia="pl-PL"/>
        </w:rPr>
      </w:pPr>
      <w:r w:rsidRPr="003F5F14">
        <w:rPr>
          <w:rFonts w:ascii="Arial" w:eastAsia="Times New Roman" w:hAnsi="Arial" w:cs="Arial"/>
          <w:color w:val="000000"/>
          <w:lang w:eastAsia="pl-PL"/>
        </w:rPr>
        <w:t>„stwierdzenia odmiennych od przyjętych w dokumentacji projektowej warunków geologicznych, gruntowych, archeologicznych,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6707CC1C" w14:textId="77777777" w:rsidR="009C2B67" w:rsidRDefault="009C2B67" w:rsidP="00456CF8">
      <w:pPr>
        <w:pStyle w:val="Default"/>
        <w:jc w:val="both"/>
        <w:rPr>
          <w:rFonts w:ascii="Arial" w:hAnsi="Arial" w:cs="Arial"/>
          <w:b/>
          <w:sz w:val="22"/>
          <w:szCs w:val="22"/>
        </w:rPr>
      </w:pPr>
    </w:p>
    <w:p w14:paraId="560926FF" w14:textId="77777777" w:rsidR="009C2B67" w:rsidRDefault="009C2B67" w:rsidP="00456CF8">
      <w:pPr>
        <w:pStyle w:val="Default"/>
        <w:jc w:val="both"/>
        <w:rPr>
          <w:rFonts w:ascii="Arial" w:hAnsi="Arial" w:cs="Arial"/>
          <w:b/>
          <w:sz w:val="22"/>
          <w:szCs w:val="22"/>
        </w:rPr>
      </w:pPr>
    </w:p>
    <w:p w14:paraId="3CDAD6DE" w14:textId="77777777" w:rsidR="009C2B67" w:rsidRDefault="009C2B67" w:rsidP="00456CF8">
      <w:pPr>
        <w:pStyle w:val="Default"/>
        <w:jc w:val="both"/>
        <w:rPr>
          <w:rFonts w:ascii="Arial" w:hAnsi="Arial" w:cs="Arial"/>
          <w:b/>
          <w:sz w:val="22"/>
          <w:szCs w:val="22"/>
        </w:rPr>
      </w:pPr>
    </w:p>
    <w:p w14:paraId="1EB2824B" w14:textId="3829F64E" w:rsidR="00BF4A1A" w:rsidRPr="0098756A" w:rsidRDefault="00BF4A1A"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CF4ADE" w:rsidRPr="0098756A">
        <w:rPr>
          <w:rFonts w:ascii="Arial" w:hAnsi="Arial" w:cs="Arial"/>
          <w:b/>
          <w:sz w:val="22"/>
          <w:szCs w:val="22"/>
          <w:u w:val="single"/>
        </w:rPr>
        <w:t>4</w:t>
      </w:r>
      <w:r w:rsidR="003B70D9" w:rsidRPr="0098756A">
        <w:rPr>
          <w:rFonts w:ascii="Arial" w:hAnsi="Arial" w:cs="Arial"/>
          <w:b/>
          <w:sz w:val="22"/>
          <w:szCs w:val="22"/>
          <w:u w:val="single"/>
        </w:rPr>
        <w:t>8</w:t>
      </w:r>
    </w:p>
    <w:p w14:paraId="5288EA37" w14:textId="02722166" w:rsidR="00BF4A1A" w:rsidRDefault="00BF4A1A" w:rsidP="00456CF8">
      <w:pPr>
        <w:jc w:val="both"/>
        <w:rPr>
          <w:rFonts w:ascii="Arial" w:hAnsi="Arial" w:cs="Arial"/>
        </w:rPr>
      </w:pPr>
      <w:r w:rsidRPr="00BF4A1A">
        <w:rPr>
          <w:rFonts w:ascii="Arial" w:hAnsi="Arial" w:cs="Arial"/>
        </w:rPr>
        <w:t>Umowa par. 12.5</w:t>
      </w:r>
      <w:r>
        <w:rPr>
          <w:rFonts w:ascii="Arial" w:hAnsi="Arial" w:cs="Arial"/>
        </w:rPr>
        <w:t xml:space="preserve"> - </w:t>
      </w:r>
      <w:r w:rsidRPr="00BF4A1A">
        <w:rPr>
          <w:rFonts w:ascii="Arial" w:hAnsi="Arial" w:cs="Arial"/>
        </w:rPr>
        <w:t>"Dopuszcza się możliwość zmiany postanowień umowy w zakresie dotyczącym zmiany podwykonawcy, zwiększenia lub zmniejszenia zakresu przedmiotu umowy, który Wykonawca będzie wykonywał za pomocą podwykonawców." Wnosimy o doprecyzowanie zapisu i nadanie mu następującego brzmienia: "Dopuszcza się możliwość zmiany postanowień umowy w zakresie dotyczącym zmiany podwykonawcy, zwiększenia lub zmniejszenia zakresu przedmiotu umowy, który Wykonawca będzie wykonywał za pomocą podwykonawców po wcześniejszych uzgodnieniach stron."</w:t>
      </w:r>
    </w:p>
    <w:p w14:paraId="0B118DA5" w14:textId="309A31C9" w:rsidR="009C2B67" w:rsidRDefault="009C2B67"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0563000A" w14:textId="77777777" w:rsidR="003F5F14" w:rsidRDefault="003F5F14" w:rsidP="003F5F14">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5DD59347" w14:textId="77777777" w:rsidR="009C2B67" w:rsidRDefault="009C2B67" w:rsidP="00456CF8">
      <w:pPr>
        <w:pStyle w:val="Default"/>
        <w:jc w:val="both"/>
        <w:rPr>
          <w:rFonts w:ascii="Arial" w:hAnsi="Arial" w:cs="Arial"/>
          <w:b/>
          <w:sz w:val="22"/>
          <w:szCs w:val="22"/>
        </w:rPr>
      </w:pPr>
    </w:p>
    <w:p w14:paraId="75E612DB" w14:textId="77777777" w:rsidR="009C2B67" w:rsidRDefault="009C2B67" w:rsidP="00456CF8">
      <w:pPr>
        <w:pStyle w:val="Default"/>
        <w:jc w:val="both"/>
        <w:rPr>
          <w:rFonts w:ascii="Arial" w:hAnsi="Arial" w:cs="Arial"/>
          <w:b/>
          <w:sz w:val="22"/>
          <w:szCs w:val="22"/>
        </w:rPr>
      </w:pPr>
    </w:p>
    <w:p w14:paraId="2435E8D5" w14:textId="77777777" w:rsidR="009C2B67" w:rsidRDefault="009C2B67" w:rsidP="00456CF8">
      <w:pPr>
        <w:pStyle w:val="Default"/>
        <w:jc w:val="both"/>
        <w:rPr>
          <w:rFonts w:ascii="Arial" w:hAnsi="Arial" w:cs="Arial"/>
          <w:b/>
          <w:sz w:val="22"/>
          <w:szCs w:val="22"/>
        </w:rPr>
      </w:pPr>
    </w:p>
    <w:p w14:paraId="633A7546" w14:textId="166E656E" w:rsidR="00CF4ADE" w:rsidRPr="0098756A" w:rsidRDefault="00CF4ADE" w:rsidP="00456CF8">
      <w:pPr>
        <w:pStyle w:val="Default"/>
        <w:jc w:val="both"/>
        <w:rPr>
          <w:rFonts w:ascii="Arial" w:hAnsi="Arial" w:cs="Arial"/>
          <w:b/>
          <w:sz w:val="22"/>
          <w:szCs w:val="22"/>
          <w:u w:val="single"/>
        </w:rPr>
      </w:pPr>
      <w:r w:rsidRPr="0098756A">
        <w:rPr>
          <w:rFonts w:ascii="Arial" w:hAnsi="Arial" w:cs="Arial"/>
          <w:b/>
          <w:sz w:val="22"/>
          <w:szCs w:val="22"/>
          <w:u w:val="single"/>
        </w:rPr>
        <w:t xml:space="preserve">Pytanie nr </w:t>
      </w:r>
      <w:r w:rsidR="003B70D9" w:rsidRPr="0098756A">
        <w:rPr>
          <w:rFonts w:ascii="Arial" w:hAnsi="Arial" w:cs="Arial"/>
          <w:b/>
          <w:sz w:val="22"/>
          <w:szCs w:val="22"/>
          <w:u w:val="single"/>
        </w:rPr>
        <w:t>49</w:t>
      </w:r>
    </w:p>
    <w:p w14:paraId="698E1360" w14:textId="6BE67012" w:rsidR="00BF4A1A" w:rsidRDefault="00BF4A1A" w:rsidP="00456CF8">
      <w:pPr>
        <w:jc w:val="both"/>
        <w:rPr>
          <w:rFonts w:ascii="Arial" w:hAnsi="Arial" w:cs="Arial"/>
        </w:rPr>
      </w:pPr>
      <w:r w:rsidRPr="00BF4A1A">
        <w:rPr>
          <w:rFonts w:ascii="Arial" w:hAnsi="Arial" w:cs="Arial"/>
        </w:rPr>
        <w:t>Umowa par. 12.12</w:t>
      </w:r>
      <w:r>
        <w:rPr>
          <w:rFonts w:ascii="Arial" w:hAnsi="Arial" w:cs="Arial"/>
        </w:rPr>
        <w:t xml:space="preserve"> - </w:t>
      </w:r>
      <w:r w:rsidRPr="00BF4A1A">
        <w:rPr>
          <w:rFonts w:ascii="Arial" w:hAnsi="Arial" w:cs="Arial"/>
        </w:rPr>
        <w:t xml:space="preserve">Wnosimy o zmianę zapisu i nadanie mu następującego brzmienia zgodnego z </w:t>
      </w:r>
      <w:proofErr w:type="spellStart"/>
      <w:r w:rsidRPr="00BF4A1A">
        <w:rPr>
          <w:rFonts w:ascii="Arial" w:hAnsi="Arial" w:cs="Arial"/>
        </w:rPr>
        <w:t>uPZP</w:t>
      </w:r>
      <w:proofErr w:type="spellEnd"/>
      <w:r w:rsidRPr="00BF4A1A">
        <w:rPr>
          <w:rFonts w:ascii="Arial" w:hAnsi="Arial" w:cs="Arial"/>
        </w:rPr>
        <w:t xml:space="preserve">: "Przedłużenie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za wyjątkiem zmniejszeń wynikających z dokonanych wypłat z zabezpieczenia." </w:t>
      </w:r>
    </w:p>
    <w:p w14:paraId="5045347F" w14:textId="77777777" w:rsidR="009C2B67" w:rsidRDefault="009C2B67" w:rsidP="00456CF8">
      <w:pPr>
        <w:pStyle w:val="Default"/>
        <w:jc w:val="both"/>
        <w:rPr>
          <w:rFonts w:ascii="Arial" w:hAnsi="Arial" w:cs="Arial"/>
          <w:b/>
          <w:sz w:val="22"/>
          <w:szCs w:val="22"/>
        </w:rPr>
      </w:pPr>
    </w:p>
    <w:p w14:paraId="1CEC4237" w14:textId="2674C5F0" w:rsidR="009C2B67" w:rsidRDefault="009C2B67"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42053847" w14:textId="77777777" w:rsidR="003F5F14" w:rsidRDefault="003F5F14" w:rsidP="003F5F14">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7179CDFA" w14:textId="77777777" w:rsidR="009C2B67" w:rsidRDefault="009C2B67" w:rsidP="00456CF8">
      <w:pPr>
        <w:pStyle w:val="Default"/>
        <w:jc w:val="both"/>
        <w:rPr>
          <w:rFonts w:ascii="Arial" w:hAnsi="Arial" w:cs="Arial"/>
          <w:b/>
          <w:sz w:val="22"/>
          <w:szCs w:val="22"/>
        </w:rPr>
      </w:pPr>
    </w:p>
    <w:p w14:paraId="72A8E0AE" w14:textId="77777777" w:rsidR="009C2B67" w:rsidRDefault="009C2B67" w:rsidP="00456CF8">
      <w:pPr>
        <w:pStyle w:val="Default"/>
        <w:jc w:val="both"/>
        <w:rPr>
          <w:rFonts w:ascii="Arial" w:hAnsi="Arial" w:cs="Arial"/>
          <w:b/>
          <w:sz w:val="22"/>
          <w:szCs w:val="22"/>
        </w:rPr>
      </w:pPr>
    </w:p>
    <w:p w14:paraId="3D0740F4" w14:textId="68DFF437" w:rsidR="00CF4ADE" w:rsidRPr="0098756A" w:rsidRDefault="00CF4ADE" w:rsidP="00456CF8">
      <w:pPr>
        <w:pStyle w:val="Default"/>
        <w:jc w:val="both"/>
        <w:rPr>
          <w:rFonts w:ascii="Arial" w:hAnsi="Arial" w:cs="Arial"/>
          <w:b/>
          <w:sz w:val="22"/>
          <w:szCs w:val="22"/>
          <w:u w:val="single"/>
        </w:rPr>
      </w:pPr>
      <w:r w:rsidRPr="0098756A">
        <w:rPr>
          <w:rFonts w:ascii="Arial" w:hAnsi="Arial" w:cs="Arial"/>
          <w:b/>
          <w:sz w:val="22"/>
          <w:szCs w:val="22"/>
          <w:u w:val="single"/>
        </w:rPr>
        <w:t>Pytanie nr 5</w:t>
      </w:r>
      <w:r w:rsidR="003B70D9" w:rsidRPr="0098756A">
        <w:rPr>
          <w:rFonts w:ascii="Arial" w:hAnsi="Arial" w:cs="Arial"/>
          <w:b/>
          <w:sz w:val="22"/>
          <w:szCs w:val="22"/>
          <w:u w:val="single"/>
        </w:rPr>
        <w:t>0</w:t>
      </w:r>
    </w:p>
    <w:p w14:paraId="5B1E66CE" w14:textId="77777777" w:rsidR="00CF4ADE" w:rsidRDefault="00BF4A1A" w:rsidP="00456CF8">
      <w:pPr>
        <w:jc w:val="both"/>
        <w:rPr>
          <w:rFonts w:ascii="Arial" w:hAnsi="Arial" w:cs="Arial"/>
        </w:rPr>
      </w:pPr>
      <w:r w:rsidRPr="00BF4A1A">
        <w:rPr>
          <w:rFonts w:ascii="Arial" w:hAnsi="Arial" w:cs="Arial"/>
        </w:rPr>
        <w:lastRenderedPageBreak/>
        <w:t>Umowa par. 13.2.3</w:t>
      </w:r>
      <w:r>
        <w:rPr>
          <w:rFonts w:ascii="Arial" w:hAnsi="Arial" w:cs="Arial"/>
        </w:rPr>
        <w:t xml:space="preserve"> - </w:t>
      </w:r>
      <w:r w:rsidRPr="00BF4A1A">
        <w:rPr>
          <w:rFonts w:ascii="Arial" w:hAnsi="Arial" w:cs="Arial"/>
        </w:rPr>
        <w:t>"Wykonawca pozostaje w zwłoce z realizacją robót tak dalece, iż wątpliwe jest zakończenie robót w terminie określonym w § 6 ust.1 niniejszej umowy;" Wnosimy o doprecyzowanie zapisu i nadanie mu następującego brzmienia: "Zamawiający jest w stanie udowodnić iż, Wykonawca pozostaje w zwłoce z realizacją robót tak dalece, że wątpliwe jest zakończenie robót w terminie określonym w § 6 ust.1 niniejszej umowy, a zwłoka w zakończeniu robót przekroczy 60 dni;"</w:t>
      </w:r>
    </w:p>
    <w:p w14:paraId="62FADA34" w14:textId="6983E450" w:rsidR="009C2B67" w:rsidRDefault="009C2B67" w:rsidP="00456CF8">
      <w:pPr>
        <w:pStyle w:val="Default"/>
        <w:jc w:val="both"/>
        <w:rPr>
          <w:rFonts w:ascii="Arial" w:hAnsi="Arial" w:cs="Arial"/>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5D4CE1EB" w14:textId="77777777" w:rsidR="003F5F14" w:rsidRDefault="003F5F14" w:rsidP="003F5F14">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135D44CC" w14:textId="77777777" w:rsidR="009C2B67" w:rsidRDefault="009C2B67" w:rsidP="00456CF8">
      <w:pPr>
        <w:pStyle w:val="Default"/>
        <w:jc w:val="both"/>
        <w:rPr>
          <w:rFonts w:ascii="Arial" w:hAnsi="Arial" w:cs="Arial"/>
        </w:rPr>
      </w:pPr>
    </w:p>
    <w:p w14:paraId="31AA3F9D" w14:textId="77777777" w:rsidR="009C2B67" w:rsidRDefault="009C2B67" w:rsidP="00456CF8">
      <w:pPr>
        <w:pStyle w:val="Default"/>
        <w:jc w:val="both"/>
        <w:rPr>
          <w:rFonts w:ascii="Arial" w:hAnsi="Arial" w:cs="Arial"/>
        </w:rPr>
      </w:pPr>
    </w:p>
    <w:p w14:paraId="0C1ECDB5" w14:textId="77777777" w:rsidR="009C2B67" w:rsidRDefault="009C2B67" w:rsidP="00456CF8">
      <w:pPr>
        <w:pStyle w:val="Default"/>
        <w:jc w:val="both"/>
        <w:rPr>
          <w:rFonts w:ascii="Arial" w:hAnsi="Arial" w:cs="Arial"/>
        </w:rPr>
      </w:pPr>
    </w:p>
    <w:p w14:paraId="385AE64C" w14:textId="6B57387C" w:rsidR="00CF4ADE" w:rsidRPr="0098756A" w:rsidRDefault="00CF4ADE" w:rsidP="00456CF8">
      <w:pPr>
        <w:pStyle w:val="Default"/>
        <w:jc w:val="both"/>
        <w:rPr>
          <w:rFonts w:ascii="Arial" w:hAnsi="Arial" w:cs="Arial"/>
          <w:b/>
          <w:sz w:val="22"/>
          <w:szCs w:val="22"/>
          <w:u w:val="single"/>
        </w:rPr>
      </w:pPr>
      <w:r w:rsidRPr="0098756A">
        <w:rPr>
          <w:rFonts w:ascii="Arial" w:hAnsi="Arial" w:cs="Arial"/>
          <w:b/>
          <w:sz w:val="22"/>
          <w:szCs w:val="22"/>
          <w:u w:val="single"/>
        </w:rPr>
        <w:t>Pytanie nr 5</w:t>
      </w:r>
      <w:r w:rsidR="003B70D9" w:rsidRPr="0098756A">
        <w:rPr>
          <w:rFonts w:ascii="Arial" w:hAnsi="Arial" w:cs="Arial"/>
          <w:b/>
          <w:sz w:val="22"/>
          <w:szCs w:val="22"/>
          <w:u w:val="single"/>
        </w:rPr>
        <w:t>1</w:t>
      </w:r>
    </w:p>
    <w:p w14:paraId="26ADE2DE" w14:textId="77777777" w:rsidR="00CF4ADE" w:rsidRDefault="00BF4A1A" w:rsidP="00456CF8">
      <w:pPr>
        <w:jc w:val="both"/>
        <w:rPr>
          <w:rFonts w:ascii="Arial" w:hAnsi="Arial" w:cs="Arial"/>
        </w:rPr>
      </w:pPr>
      <w:r w:rsidRPr="00BF4A1A">
        <w:rPr>
          <w:rFonts w:ascii="Arial" w:hAnsi="Arial" w:cs="Arial"/>
        </w:rPr>
        <w:t>Umowa par. 13.2.8</w:t>
      </w:r>
      <w:r>
        <w:rPr>
          <w:rFonts w:ascii="Arial" w:hAnsi="Arial" w:cs="Arial"/>
        </w:rPr>
        <w:t xml:space="preserve"> - </w:t>
      </w:r>
      <w:r w:rsidRPr="00BF4A1A">
        <w:rPr>
          <w:rFonts w:ascii="Arial" w:hAnsi="Arial" w:cs="Arial"/>
        </w:rPr>
        <w:t>Wnosimy o usunięcie tego zapisu. Z tytułu naruszenia wskazanego par. 4 umowy  Zamawiającemu przysługuje kara umowna, nie ma zatem podstaw do nakładania kolejnej sankcji z tytułu odstąpienia od umowy.</w:t>
      </w:r>
    </w:p>
    <w:p w14:paraId="37EECC45" w14:textId="77777777" w:rsidR="009C2B67" w:rsidRDefault="00BF4A1A" w:rsidP="00456CF8">
      <w:pPr>
        <w:pStyle w:val="Default"/>
        <w:jc w:val="both"/>
        <w:rPr>
          <w:rFonts w:ascii="Arial" w:hAnsi="Arial" w:cs="Arial"/>
        </w:rPr>
      </w:pPr>
      <w:r w:rsidRPr="00BF4A1A">
        <w:rPr>
          <w:rFonts w:ascii="Arial" w:hAnsi="Arial" w:cs="Arial"/>
        </w:rPr>
        <w:t xml:space="preserve"> </w:t>
      </w:r>
      <w:bookmarkStart w:id="7" w:name="_Hlk180486658"/>
    </w:p>
    <w:p w14:paraId="4ACE4061" w14:textId="1A7434CC" w:rsidR="009C2B67" w:rsidRDefault="009C2B67" w:rsidP="00456CF8">
      <w:pPr>
        <w:pStyle w:val="Default"/>
        <w:jc w:val="both"/>
        <w:rPr>
          <w:rFonts w:ascii="Arial" w:hAnsi="Arial" w:cs="Arial"/>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03DAB924" w14:textId="77777777" w:rsidR="003F5F14" w:rsidRDefault="003F5F14" w:rsidP="003F5F14">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49128357" w14:textId="77777777" w:rsidR="009C2B67" w:rsidRDefault="009C2B67" w:rsidP="00456CF8">
      <w:pPr>
        <w:pStyle w:val="Default"/>
        <w:jc w:val="both"/>
        <w:rPr>
          <w:rFonts w:ascii="Arial" w:hAnsi="Arial" w:cs="Arial"/>
        </w:rPr>
      </w:pPr>
    </w:p>
    <w:p w14:paraId="1018B460" w14:textId="77777777" w:rsidR="009C2B67" w:rsidRDefault="009C2B67" w:rsidP="00456CF8">
      <w:pPr>
        <w:pStyle w:val="Default"/>
        <w:jc w:val="both"/>
        <w:rPr>
          <w:rFonts w:ascii="Arial" w:hAnsi="Arial" w:cs="Arial"/>
        </w:rPr>
      </w:pPr>
    </w:p>
    <w:p w14:paraId="2941950B" w14:textId="77777777" w:rsidR="009C2B67" w:rsidRDefault="009C2B67" w:rsidP="00456CF8">
      <w:pPr>
        <w:pStyle w:val="Default"/>
        <w:jc w:val="both"/>
        <w:rPr>
          <w:rFonts w:ascii="Arial" w:hAnsi="Arial" w:cs="Arial"/>
        </w:rPr>
      </w:pPr>
    </w:p>
    <w:p w14:paraId="77E52B26" w14:textId="1ECC9374" w:rsidR="00CF4ADE" w:rsidRPr="0098756A" w:rsidRDefault="00CF4ADE" w:rsidP="00456CF8">
      <w:pPr>
        <w:pStyle w:val="Default"/>
        <w:jc w:val="both"/>
        <w:rPr>
          <w:rFonts w:ascii="Arial" w:hAnsi="Arial" w:cs="Arial"/>
          <w:b/>
          <w:sz w:val="22"/>
          <w:szCs w:val="22"/>
          <w:u w:val="single"/>
        </w:rPr>
      </w:pPr>
      <w:r w:rsidRPr="0098756A">
        <w:rPr>
          <w:rFonts w:ascii="Arial" w:hAnsi="Arial" w:cs="Arial"/>
          <w:b/>
          <w:sz w:val="22"/>
          <w:szCs w:val="22"/>
          <w:u w:val="single"/>
        </w:rPr>
        <w:t>Pytanie nr 5</w:t>
      </w:r>
      <w:bookmarkEnd w:id="7"/>
      <w:r w:rsidR="003B70D9" w:rsidRPr="0098756A">
        <w:rPr>
          <w:rFonts w:ascii="Arial" w:hAnsi="Arial" w:cs="Arial"/>
          <w:b/>
          <w:sz w:val="22"/>
          <w:szCs w:val="22"/>
          <w:u w:val="single"/>
        </w:rPr>
        <w:t>2</w:t>
      </w:r>
    </w:p>
    <w:p w14:paraId="6E92DB43" w14:textId="267BF812" w:rsidR="00BF4A1A" w:rsidRPr="00BF4A1A" w:rsidRDefault="00BF4A1A" w:rsidP="00456CF8">
      <w:pPr>
        <w:jc w:val="both"/>
        <w:rPr>
          <w:rFonts w:ascii="Arial" w:hAnsi="Arial" w:cs="Arial"/>
        </w:rPr>
      </w:pPr>
      <w:r w:rsidRPr="00BF4A1A">
        <w:rPr>
          <w:rFonts w:ascii="Arial" w:hAnsi="Arial" w:cs="Arial"/>
        </w:rPr>
        <w:t>Umowa par. 13.3</w:t>
      </w:r>
      <w:r>
        <w:rPr>
          <w:rFonts w:ascii="Arial" w:hAnsi="Arial" w:cs="Arial"/>
        </w:rPr>
        <w:t xml:space="preserve"> - </w:t>
      </w:r>
      <w:r w:rsidRPr="00BF4A1A">
        <w:rPr>
          <w:rFonts w:ascii="Arial" w:hAnsi="Arial" w:cs="Arial"/>
        </w:rPr>
        <w:t>Wnosimy o dodanie do warunków odstąpienia od umowy przez Wykonawcę zapisów:</w:t>
      </w:r>
    </w:p>
    <w:p w14:paraId="12F28790" w14:textId="77777777" w:rsidR="00BF4A1A" w:rsidRPr="00BF4A1A" w:rsidRDefault="00BF4A1A" w:rsidP="00456CF8">
      <w:pPr>
        <w:jc w:val="both"/>
        <w:rPr>
          <w:rFonts w:ascii="Arial" w:hAnsi="Arial" w:cs="Arial"/>
          <w:u w:val="single"/>
        </w:rPr>
      </w:pPr>
      <w:r w:rsidRPr="00BF4A1A">
        <w:rPr>
          <w:rFonts w:ascii="Arial" w:hAnsi="Arial" w:cs="Arial"/>
          <w:u w:val="single"/>
        </w:rPr>
        <w:t>3.3 Zamawiający nie dokona przekazania terenu budowy na warunkach i w terminach określonych w umowie;</w:t>
      </w:r>
    </w:p>
    <w:p w14:paraId="7D475A47" w14:textId="77777777" w:rsidR="00BF4A1A" w:rsidRPr="00BF4A1A" w:rsidRDefault="00BF4A1A" w:rsidP="00456CF8">
      <w:pPr>
        <w:jc w:val="both"/>
        <w:rPr>
          <w:rFonts w:ascii="Arial" w:hAnsi="Arial" w:cs="Arial"/>
          <w:u w:val="single"/>
        </w:rPr>
      </w:pPr>
      <w:r w:rsidRPr="00BF4A1A">
        <w:rPr>
          <w:rFonts w:ascii="Arial" w:hAnsi="Arial" w:cs="Arial"/>
          <w:u w:val="single"/>
        </w:rPr>
        <w:t>3.4 Zamawiający nie dokonuje płatności wynagrodzenia Wykonawcy na warunkach i w terminach określonych w umowie.</w:t>
      </w:r>
    </w:p>
    <w:p w14:paraId="45EA60ED" w14:textId="77777777" w:rsidR="002B3126" w:rsidRDefault="002B3126" w:rsidP="00456CF8">
      <w:pPr>
        <w:pStyle w:val="Default"/>
        <w:jc w:val="both"/>
        <w:rPr>
          <w:rFonts w:ascii="Arial" w:hAnsi="Arial" w:cs="Arial"/>
        </w:rPr>
      </w:pPr>
      <w:r w:rsidRPr="008D3B34">
        <w:rPr>
          <w:rFonts w:ascii="Arial" w:hAnsi="Arial" w:cs="Arial"/>
          <w:b/>
          <w:kern w:val="1"/>
          <w:sz w:val="22"/>
          <w:szCs w:val="22"/>
          <w:lang w:eastAsia="hi-IN" w:bidi="hi-IN"/>
        </w:rPr>
        <w:t>Odpowiedź</w:t>
      </w:r>
      <w:r>
        <w:rPr>
          <w:rFonts w:ascii="Arial" w:hAnsi="Arial" w:cs="Arial"/>
          <w:b/>
          <w:kern w:val="1"/>
          <w:sz w:val="22"/>
          <w:szCs w:val="22"/>
          <w:lang w:eastAsia="hi-IN" w:bidi="hi-IN"/>
        </w:rPr>
        <w:t>:</w:t>
      </w:r>
    </w:p>
    <w:p w14:paraId="78FD5904" w14:textId="77777777" w:rsidR="003F5F14" w:rsidRDefault="003F5F14" w:rsidP="003F5F14">
      <w:pPr>
        <w:pStyle w:val="Default"/>
        <w:jc w:val="both"/>
        <w:rPr>
          <w:rFonts w:ascii="Arial" w:hAnsi="Arial" w:cs="Arial"/>
        </w:rPr>
      </w:pPr>
      <w:bookmarkStart w:id="8" w:name="_Hlk180656443"/>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bookmarkEnd w:id="8"/>
    </w:p>
    <w:p w14:paraId="5EE964CA" w14:textId="77777777" w:rsidR="002531D0" w:rsidRPr="008D3B34" w:rsidRDefault="002531D0" w:rsidP="00456CF8">
      <w:pPr>
        <w:pStyle w:val="Default"/>
        <w:jc w:val="both"/>
        <w:rPr>
          <w:rFonts w:ascii="Arial" w:hAnsi="Arial" w:cs="Arial"/>
          <w:b/>
          <w:i/>
          <w:sz w:val="22"/>
          <w:szCs w:val="22"/>
          <w:u w:val="single"/>
        </w:rPr>
      </w:pPr>
    </w:p>
    <w:p w14:paraId="31BCC2D6" w14:textId="77777777" w:rsidR="002531D0" w:rsidRPr="008D3B34" w:rsidRDefault="002531D0" w:rsidP="00456CF8">
      <w:pPr>
        <w:pStyle w:val="Default"/>
        <w:jc w:val="both"/>
        <w:rPr>
          <w:rFonts w:ascii="Arial" w:hAnsi="Arial" w:cs="Arial"/>
          <w:b/>
          <w:i/>
          <w:sz w:val="22"/>
          <w:szCs w:val="22"/>
          <w:u w:val="single"/>
        </w:rPr>
      </w:pPr>
    </w:p>
    <w:p w14:paraId="500E7C30" w14:textId="590D4FB4" w:rsidR="002531D0" w:rsidRPr="008D3B34"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cz.4</w:t>
      </w:r>
      <w:r w:rsidR="00384942">
        <w:rPr>
          <w:rFonts w:ascii="Arial" w:hAnsi="Arial" w:cs="Arial"/>
          <w:b/>
          <w:i/>
          <w:sz w:val="22"/>
          <w:szCs w:val="22"/>
          <w:u w:val="single"/>
        </w:rPr>
        <w:t xml:space="preserve"> - tylko zadanie nr </w:t>
      </w:r>
      <w:r w:rsidR="009B2721">
        <w:rPr>
          <w:rFonts w:ascii="Arial" w:hAnsi="Arial" w:cs="Arial"/>
          <w:b/>
          <w:i/>
          <w:sz w:val="22"/>
          <w:szCs w:val="22"/>
          <w:u w:val="single"/>
        </w:rPr>
        <w:t>2</w:t>
      </w:r>
    </w:p>
    <w:p w14:paraId="4BB39794" w14:textId="77777777" w:rsidR="002531D0" w:rsidRPr="008D3B34" w:rsidRDefault="002531D0" w:rsidP="00456CF8">
      <w:pPr>
        <w:pStyle w:val="Default"/>
        <w:jc w:val="both"/>
        <w:rPr>
          <w:rFonts w:ascii="Arial" w:hAnsi="Arial" w:cs="Arial"/>
          <w:b/>
          <w:i/>
          <w:sz w:val="22"/>
          <w:szCs w:val="22"/>
          <w:u w:val="single"/>
        </w:rPr>
      </w:pPr>
    </w:p>
    <w:p w14:paraId="5CE365A6" w14:textId="02A124E0" w:rsidR="009B2721" w:rsidRPr="0098756A" w:rsidRDefault="009B2721" w:rsidP="00456CF8">
      <w:pPr>
        <w:jc w:val="both"/>
        <w:rPr>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5</w:t>
      </w:r>
      <w:r w:rsidR="003B70D9" w:rsidRPr="0098756A">
        <w:rPr>
          <w:rFonts w:ascii="Arial" w:hAnsi="Arial" w:cs="Arial"/>
          <w:b/>
          <w:u w:val="single"/>
        </w:rPr>
        <w:t>3</w:t>
      </w:r>
    </w:p>
    <w:p w14:paraId="1ABF891E" w14:textId="4E5EBD1C" w:rsidR="009B2721" w:rsidRDefault="009B2721" w:rsidP="00456CF8">
      <w:pPr>
        <w:jc w:val="both"/>
        <w:rPr>
          <w:rFonts w:ascii="Arial" w:hAnsi="Arial" w:cs="Arial"/>
        </w:rPr>
      </w:pPr>
      <w:r w:rsidRPr="009B2721">
        <w:rPr>
          <w:rFonts w:ascii="Arial" w:hAnsi="Arial" w:cs="Arial"/>
        </w:rPr>
        <w:t>SWZ rozdz. III, pkt 4.2</w:t>
      </w:r>
      <w:r>
        <w:rPr>
          <w:rFonts w:ascii="Arial" w:hAnsi="Arial" w:cs="Arial"/>
        </w:rPr>
        <w:t xml:space="preserve"> - </w:t>
      </w:r>
      <w:r w:rsidRPr="009B2721">
        <w:rPr>
          <w:rFonts w:ascii="Arial" w:hAnsi="Arial" w:cs="Arial"/>
        </w:rPr>
        <w:t xml:space="preserve">Wnosimy o modyfikację zapisu i nadanie mu następującego brzmienia zgodnego z </w:t>
      </w:r>
      <w:proofErr w:type="spellStart"/>
      <w:r w:rsidRPr="009B2721">
        <w:rPr>
          <w:rFonts w:ascii="Arial" w:hAnsi="Arial" w:cs="Arial"/>
        </w:rPr>
        <w:t>uPZP</w:t>
      </w:r>
      <w:proofErr w:type="spellEnd"/>
      <w:r w:rsidRPr="009B2721">
        <w:rPr>
          <w:rFonts w:ascii="Arial" w:hAnsi="Arial" w:cs="Arial"/>
        </w:rPr>
        <w:t>: "Wymagany przez Zamawiającego okres gwarancji i rękojmi rozpoczyna bieg w dniu następnym licząc od daty odbioru końcowego robót budowlanych, a w przypadku odbioru robót budowlanych z wadami istotnymi w dniu następnym licząc od dnia potwierdzenia usunięcia wad istotnych stwierdzonych przy odbiorze końcowym"</w:t>
      </w:r>
    </w:p>
    <w:p w14:paraId="1F383CCA" w14:textId="77777777" w:rsidR="009C2B67" w:rsidRDefault="009C2B67" w:rsidP="00456CF8">
      <w:pPr>
        <w:jc w:val="both"/>
        <w:rPr>
          <w:rFonts w:ascii="Arial" w:hAnsi="Arial" w:cs="Arial"/>
        </w:rPr>
      </w:pPr>
    </w:p>
    <w:p w14:paraId="2A1D8EC8" w14:textId="4B953AF0" w:rsidR="009C2B67" w:rsidRDefault="009C2B67" w:rsidP="00456CF8">
      <w:pPr>
        <w:jc w:val="both"/>
        <w:rPr>
          <w:rFonts w:ascii="Arial" w:hAnsi="Arial" w:cs="Aria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340EA930" w14:textId="77777777" w:rsidR="00F9546E" w:rsidRDefault="00F9546E" w:rsidP="00F9546E">
      <w:pPr>
        <w:pStyle w:val="Default"/>
        <w:jc w:val="both"/>
        <w:rPr>
          <w:rFonts w:ascii="Arial" w:hAnsi="Arial" w:cs="Arial"/>
        </w:rPr>
      </w:pPr>
      <w:r w:rsidRPr="0050645D">
        <w:rPr>
          <w:rFonts w:ascii="Arial" w:eastAsia="Times New Roman" w:hAnsi="Arial" w:cs="Arial"/>
          <w:sz w:val="22"/>
          <w:szCs w:val="22"/>
        </w:rPr>
        <w:t>Zamawiający nie wyraża zgody na dokonanie zmiany</w:t>
      </w:r>
      <w:r>
        <w:rPr>
          <w:rFonts w:ascii="Arial" w:eastAsia="Times New Roman" w:hAnsi="Arial" w:cs="Arial"/>
          <w:sz w:val="22"/>
          <w:szCs w:val="22"/>
        </w:rPr>
        <w:t>.</w:t>
      </w:r>
    </w:p>
    <w:p w14:paraId="32019FB8" w14:textId="77777777" w:rsidR="00F9546E" w:rsidRDefault="00F9546E" w:rsidP="00456CF8">
      <w:pPr>
        <w:jc w:val="both"/>
        <w:rPr>
          <w:rFonts w:ascii="Arial" w:eastAsiaTheme="minorEastAsia" w:hAnsi="Arial" w:cs="Arial"/>
          <w:b/>
          <w:color w:val="000000"/>
          <w:lang w:eastAsia="pl-PL"/>
        </w:rPr>
      </w:pPr>
    </w:p>
    <w:p w14:paraId="0EC8B12D" w14:textId="24BA5D4D"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lastRenderedPageBreak/>
        <w:t xml:space="preserve">Pytanie nr </w:t>
      </w:r>
      <w:r w:rsidRPr="0098756A">
        <w:rPr>
          <w:rFonts w:ascii="Arial" w:hAnsi="Arial" w:cs="Arial"/>
          <w:b/>
          <w:u w:val="single"/>
        </w:rPr>
        <w:t>5</w:t>
      </w:r>
      <w:r w:rsidR="003B70D9" w:rsidRPr="0098756A">
        <w:rPr>
          <w:rFonts w:ascii="Arial" w:hAnsi="Arial" w:cs="Arial"/>
          <w:b/>
          <w:u w:val="single"/>
        </w:rPr>
        <w:t>4</w:t>
      </w:r>
    </w:p>
    <w:p w14:paraId="40FC0862" w14:textId="74CCFD0B" w:rsidR="009B2721" w:rsidRDefault="009B2721" w:rsidP="00456CF8">
      <w:pPr>
        <w:jc w:val="both"/>
        <w:rPr>
          <w:rFonts w:ascii="Arial" w:hAnsi="Arial" w:cs="Arial"/>
        </w:rPr>
      </w:pPr>
      <w:r w:rsidRPr="009B2721">
        <w:rPr>
          <w:rFonts w:ascii="Arial" w:hAnsi="Arial" w:cs="Arial"/>
        </w:rPr>
        <w:t xml:space="preserve">SWZ </w:t>
      </w:r>
      <w:proofErr w:type="spellStart"/>
      <w:r w:rsidRPr="009B2721">
        <w:rPr>
          <w:rFonts w:ascii="Arial" w:hAnsi="Arial" w:cs="Arial"/>
        </w:rPr>
        <w:t>rozdz</w:t>
      </w:r>
      <w:proofErr w:type="spellEnd"/>
      <w:r w:rsidRPr="009B2721">
        <w:rPr>
          <w:rFonts w:ascii="Arial" w:hAnsi="Arial" w:cs="Arial"/>
        </w:rPr>
        <w:t xml:space="preserve"> III  pkt. 7.2)</w:t>
      </w:r>
      <w:r>
        <w:rPr>
          <w:rFonts w:ascii="Arial" w:hAnsi="Arial" w:cs="Arial"/>
        </w:rPr>
        <w:t xml:space="preserve"> - </w:t>
      </w:r>
      <w:r w:rsidRPr="009B2721">
        <w:rPr>
          <w:rFonts w:ascii="Arial" w:hAnsi="Arial" w:cs="Arial"/>
        </w:rPr>
        <w:t xml:space="preserve">"Zamawiający, zgodnie z art. 121 ustawy </w:t>
      </w:r>
      <w:proofErr w:type="spellStart"/>
      <w:r w:rsidRPr="009B2721">
        <w:rPr>
          <w:rFonts w:ascii="Arial" w:hAnsi="Arial" w:cs="Arial"/>
        </w:rPr>
        <w:t>Pzp</w:t>
      </w:r>
      <w:proofErr w:type="spellEnd"/>
      <w:r w:rsidRPr="009B2721">
        <w:rPr>
          <w:rFonts w:ascii="Arial" w:hAnsi="Arial" w:cs="Arial"/>
        </w:rPr>
        <w:t xml:space="preserve"> zastrzega obowiązek osobistego wykonania przez Wykonawcę kluczowych części zamówienia tj. wykonania nawierzchni bitumicznej w Zadaniu nr 1 i Zadaniu nr 2. Wykonawca tę części zamówienia w Zadaniu nr 2 zobowiązany jest wykonać własnymi siłami. Inne części zamówienia w Zadaniu nr 2 Wykonawca może powierzyć do realizacji podwykonawcom." - zwracam uwagę.</w:t>
      </w:r>
    </w:p>
    <w:p w14:paraId="4CFCB9A5" w14:textId="3702F709"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0E594BD4" w14:textId="77777777" w:rsidR="00F9546E" w:rsidRPr="0054327F" w:rsidRDefault="00F9546E" w:rsidP="00F9546E">
      <w:pPr>
        <w:spacing w:after="0" w:line="240" w:lineRule="auto"/>
        <w:jc w:val="both"/>
        <w:rPr>
          <w:rFonts w:ascii="Arial" w:eastAsia="Times New Roman" w:hAnsi="Arial" w:cs="Arial"/>
          <w:color w:val="000000"/>
          <w:lang w:eastAsia="pl-PL"/>
        </w:rPr>
      </w:pPr>
      <w:r w:rsidRPr="00F9546E">
        <w:rPr>
          <w:rFonts w:ascii="Arial" w:eastAsia="Times New Roman" w:hAnsi="Arial" w:cs="Arial"/>
          <w:color w:val="000000"/>
          <w:lang w:eastAsia="pl-PL"/>
        </w:rPr>
        <w:t xml:space="preserve">Zamawiający potwierdza, że zgodnie z zapisem </w:t>
      </w:r>
      <w:proofErr w:type="spellStart"/>
      <w:r w:rsidRPr="00F9546E">
        <w:rPr>
          <w:rFonts w:ascii="Arial" w:eastAsia="Times New Roman" w:hAnsi="Arial" w:cs="Arial"/>
          <w:color w:val="000000"/>
          <w:lang w:eastAsia="pl-PL"/>
        </w:rPr>
        <w:t>rozdz.III</w:t>
      </w:r>
      <w:proofErr w:type="spellEnd"/>
      <w:r w:rsidRPr="00F9546E">
        <w:rPr>
          <w:rFonts w:ascii="Arial" w:eastAsia="Times New Roman" w:hAnsi="Arial" w:cs="Arial"/>
          <w:color w:val="000000"/>
          <w:lang w:eastAsia="pl-PL"/>
        </w:rPr>
        <w:t xml:space="preserve"> ust.7 SWZ zastrzegł obowiązek osobistego wykonania przez Wykonawcę kluczowych części zamówienia tj. wykonania nawierzchni bitumicznej w Zadaniu nr 1 i Zadaniu nr 2.</w:t>
      </w:r>
      <w:r w:rsidRPr="0054327F">
        <w:rPr>
          <w:rFonts w:ascii="Arial" w:eastAsia="Times New Roman" w:hAnsi="Arial" w:cs="Arial"/>
          <w:color w:val="000000"/>
          <w:lang w:eastAsia="pl-PL"/>
        </w:rPr>
        <w:t xml:space="preserve"> </w:t>
      </w:r>
    </w:p>
    <w:p w14:paraId="17F9259A" w14:textId="77777777" w:rsidR="009C2B67" w:rsidRDefault="009C2B67" w:rsidP="00456CF8">
      <w:pPr>
        <w:jc w:val="both"/>
        <w:rPr>
          <w:rFonts w:ascii="Arial" w:eastAsiaTheme="minorEastAsia" w:hAnsi="Arial" w:cs="Arial"/>
          <w:b/>
          <w:color w:val="000000"/>
          <w:lang w:eastAsia="pl-PL"/>
        </w:rPr>
      </w:pPr>
    </w:p>
    <w:p w14:paraId="0B68A2E4" w14:textId="166ABD9E"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5</w:t>
      </w:r>
      <w:r w:rsidR="003B70D9" w:rsidRPr="0098756A">
        <w:rPr>
          <w:rFonts w:ascii="Arial" w:hAnsi="Arial" w:cs="Arial"/>
          <w:b/>
          <w:u w:val="single"/>
        </w:rPr>
        <w:t>5</w:t>
      </w:r>
    </w:p>
    <w:p w14:paraId="1FDA7231" w14:textId="0870A43B" w:rsidR="009B2721" w:rsidRDefault="009B2721" w:rsidP="00456CF8">
      <w:pPr>
        <w:jc w:val="both"/>
        <w:rPr>
          <w:rFonts w:ascii="Arial" w:hAnsi="Arial" w:cs="Arial"/>
        </w:rPr>
      </w:pPr>
      <w:r w:rsidRPr="009B2721">
        <w:rPr>
          <w:rFonts w:ascii="Arial" w:hAnsi="Arial" w:cs="Arial"/>
        </w:rPr>
        <w:t>SWZ rozdz. XVII pkt 13 oraz Umowa par. 10.5</w:t>
      </w:r>
      <w:r>
        <w:rPr>
          <w:rFonts w:ascii="Arial" w:hAnsi="Arial" w:cs="Arial"/>
        </w:rPr>
        <w:t xml:space="preserve"> - </w:t>
      </w:r>
      <w:r w:rsidRPr="009B2721">
        <w:rPr>
          <w:rFonts w:ascii="Arial" w:hAnsi="Arial" w:cs="Arial"/>
        </w:rPr>
        <w:t xml:space="preserve">Wnosimy o modyfikację zapisu i nadanie mu następującego brzmienia zgodnego z </w:t>
      </w:r>
      <w:proofErr w:type="spellStart"/>
      <w:r w:rsidRPr="009B2721">
        <w:rPr>
          <w:rFonts w:ascii="Arial" w:hAnsi="Arial" w:cs="Arial"/>
        </w:rPr>
        <w:t>uPZP</w:t>
      </w:r>
      <w:proofErr w:type="spellEnd"/>
      <w:r w:rsidRPr="009B2721">
        <w:rPr>
          <w:rFonts w:ascii="Arial" w:hAnsi="Arial" w:cs="Arial"/>
        </w:rPr>
        <w:t>: " Zmiana formy zabezpieczenia jest dokonywana z zachowaniem ciągłości zabezpieczenia i bez zmniejszenia jego wysokości, za wyjątkiem zmniejszeń wynikających z wypłat z gwarancji"</w:t>
      </w:r>
    </w:p>
    <w:p w14:paraId="45AD5800" w14:textId="07CBD2B0"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2C374CC4" w14:textId="107FD8A7"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78120A53" w14:textId="77777777" w:rsidR="009C2B67" w:rsidRDefault="009C2B67" w:rsidP="00456CF8">
      <w:pPr>
        <w:jc w:val="both"/>
        <w:rPr>
          <w:rFonts w:ascii="Arial" w:eastAsiaTheme="minorEastAsia" w:hAnsi="Arial" w:cs="Arial"/>
          <w:b/>
          <w:color w:val="000000"/>
          <w:lang w:eastAsia="pl-PL"/>
        </w:rPr>
      </w:pPr>
    </w:p>
    <w:p w14:paraId="4F2C23C8" w14:textId="6088B845"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5</w:t>
      </w:r>
      <w:r w:rsidR="003B70D9" w:rsidRPr="0098756A">
        <w:rPr>
          <w:rFonts w:ascii="Arial" w:hAnsi="Arial" w:cs="Arial"/>
          <w:b/>
          <w:u w:val="single"/>
        </w:rPr>
        <w:t>6</w:t>
      </w:r>
    </w:p>
    <w:p w14:paraId="4CA5FE33" w14:textId="77777777" w:rsidR="009B2721" w:rsidRDefault="009B2721" w:rsidP="00456CF8">
      <w:pPr>
        <w:jc w:val="both"/>
        <w:rPr>
          <w:rFonts w:ascii="Arial" w:hAnsi="Arial" w:cs="Arial"/>
        </w:rPr>
      </w:pPr>
      <w:r w:rsidRPr="009B2721">
        <w:rPr>
          <w:rFonts w:ascii="Arial" w:hAnsi="Arial" w:cs="Arial"/>
        </w:rPr>
        <w:t>SWZ rozdz. XVII pkt 17</w:t>
      </w:r>
      <w:r>
        <w:rPr>
          <w:rFonts w:ascii="Arial" w:hAnsi="Arial" w:cs="Arial"/>
        </w:rPr>
        <w:t xml:space="preserve"> - </w:t>
      </w:r>
      <w:r w:rsidRPr="009B2721">
        <w:rPr>
          <w:rFonts w:ascii="Arial" w:hAnsi="Arial" w:cs="Arial"/>
        </w:rPr>
        <w:t>Wnosimy o usunięcie zapisu.</w:t>
      </w:r>
    </w:p>
    <w:p w14:paraId="3B617BDB" w14:textId="315E692E" w:rsidR="009C2B67" w:rsidRDefault="009B2721" w:rsidP="00456CF8">
      <w:pPr>
        <w:jc w:val="both"/>
        <w:rPr>
          <w:rFonts w:ascii="Arial" w:hAnsi="Arial" w:cs="Arial"/>
        </w:rPr>
      </w:pPr>
      <w:r w:rsidRPr="009B2721">
        <w:rPr>
          <w:rFonts w:ascii="Arial" w:hAnsi="Arial" w:cs="Arial"/>
        </w:rPr>
        <w:t xml:space="preserve">  </w:t>
      </w:r>
      <w:r w:rsidR="009C2B67" w:rsidRPr="008D3B34">
        <w:rPr>
          <w:rFonts w:ascii="Arial" w:hAnsi="Arial" w:cs="Arial"/>
          <w:b/>
          <w:kern w:val="1"/>
          <w:lang w:eastAsia="hi-IN" w:bidi="hi-IN"/>
        </w:rPr>
        <w:t>Odpowiedź</w:t>
      </w:r>
      <w:r w:rsidR="002B3126">
        <w:rPr>
          <w:rFonts w:ascii="Arial" w:hAnsi="Arial" w:cs="Arial"/>
          <w:b/>
          <w:kern w:val="1"/>
          <w:lang w:eastAsia="hi-IN" w:bidi="hi-IN"/>
        </w:rPr>
        <w:t>:</w:t>
      </w:r>
    </w:p>
    <w:p w14:paraId="1D2BDB37" w14:textId="13A7319F" w:rsidR="009C2B67" w:rsidRDefault="00F9546E" w:rsidP="00456CF8">
      <w:pPr>
        <w:jc w:val="both"/>
        <w:rPr>
          <w:rFonts w:ascii="Arial" w:hAnsi="Arial" w:cs="Aria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3ABA98E2" w14:textId="77777777" w:rsidR="009C2B67" w:rsidRDefault="009C2B67" w:rsidP="00456CF8">
      <w:pPr>
        <w:jc w:val="both"/>
        <w:rPr>
          <w:rFonts w:ascii="Arial" w:hAnsi="Arial" w:cs="Arial"/>
        </w:rPr>
      </w:pPr>
    </w:p>
    <w:p w14:paraId="1A5B8C6F" w14:textId="36858135"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5</w:t>
      </w:r>
      <w:r w:rsidR="003B70D9" w:rsidRPr="0098756A">
        <w:rPr>
          <w:rFonts w:ascii="Arial" w:hAnsi="Arial" w:cs="Arial"/>
          <w:b/>
          <w:u w:val="single"/>
        </w:rPr>
        <w:t>7</w:t>
      </w:r>
    </w:p>
    <w:p w14:paraId="45272E81" w14:textId="5E8D1D83" w:rsidR="009B2721" w:rsidRDefault="009B2721" w:rsidP="00456CF8">
      <w:pPr>
        <w:jc w:val="both"/>
        <w:rPr>
          <w:rFonts w:ascii="Arial" w:hAnsi="Arial" w:cs="Arial"/>
        </w:rPr>
      </w:pPr>
      <w:r w:rsidRPr="009B2721">
        <w:rPr>
          <w:rFonts w:ascii="Arial" w:hAnsi="Arial" w:cs="Arial"/>
        </w:rPr>
        <w:t>Umowa par. 2.17</w:t>
      </w:r>
      <w:r>
        <w:rPr>
          <w:rFonts w:ascii="Arial" w:hAnsi="Arial" w:cs="Arial"/>
        </w:rPr>
        <w:t xml:space="preserve"> - </w:t>
      </w:r>
      <w:r w:rsidRPr="009B2721">
        <w:rPr>
          <w:rFonts w:ascii="Arial" w:hAnsi="Arial" w:cs="Arial"/>
        </w:rPr>
        <w:t>Wnosimy o modyfikację zapisu i nadanie mu następującego brzmienia: "Wykonawca oświadcza, że zapoznał się zgodnie z art. 651 Kodeksu cywilnego z  dokumentami niezbędnymi do prawidłowego wykonania przedmiotu umowy, w szczególności programem funkcjonalno-użytkowym, terenem budowy oraz że nie wnosi do niej żadnych uwag, w szczególności uznaje ją za kompletną nadającą się do prawidłowego zaprojektowania i wykonania robót budowlanych."</w:t>
      </w:r>
    </w:p>
    <w:p w14:paraId="5D69AAE8" w14:textId="0DF5C8E1"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3ED42537" w14:textId="10276806"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23B13FFD" w14:textId="77777777" w:rsidR="009C2B67" w:rsidRDefault="009C2B67" w:rsidP="00456CF8">
      <w:pPr>
        <w:jc w:val="both"/>
        <w:rPr>
          <w:rFonts w:ascii="Arial" w:eastAsiaTheme="minorEastAsia" w:hAnsi="Arial" w:cs="Arial"/>
          <w:b/>
          <w:color w:val="000000"/>
          <w:lang w:eastAsia="pl-PL"/>
        </w:rPr>
      </w:pPr>
    </w:p>
    <w:p w14:paraId="5106ECE7" w14:textId="77777777" w:rsidR="00F9546E" w:rsidRDefault="00F9546E" w:rsidP="00456CF8">
      <w:pPr>
        <w:jc w:val="both"/>
        <w:rPr>
          <w:rFonts w:ascii="Arial" w:eastAsiaTheme="minorEastAsia" w:hAnsi="Arial" w:cs="Arial"/>
          <w:b/>
          <w:color w:val="000000"/>
          <w:u w:val="single"/>
          <w:lang w:eastAsia="pl-PL"/>
        </w:rPr>
      </w:pPr>
    </w:p>
    <w:p w14:paraId="098C506A" w14:textId="52CE57B0"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lastRenderedPageBreak/>
        <w:t xml:space="preserve">Pytanie nr </w:t>
      </w:r>
      <w:r w:rsidRPr="0098756A">
        <w:rPr>
          <w:rFonts w:ascii="Arial" w:hAnsi="Arial" w:cs="Arial"/>
          <w:b/>
          <w:u w:val="single"/>
        </w:rPr>
        <w:t>5</w:t>
      </w:r>
      <w:r w:rsidR="003B70D9" w:rsidRPr="0098756A">
        <w:rPr>
          <w:rFonts w:ascii="Arial" w:hAnsi="Arial" w:cs="Arial"/>
          <w:b/>
          <w:u w:val="single"/>
        </w:rPr>
        <w:t>8</w:t>
      </w:r>
    </w:p>
    <w:p w14:paraId="0B2FDCD7" w14:textId="6BB4F408" w:rsidR="009B2721" w:rsidRDefault="009B2721" w:rsidP="00456CF8">
      <w:pPr>
        <w:jc w:val="both"/>
        <w:rPr>
          <w:rFonts w:ascii="Arial" w:hAnsi="Arial" w:cs="Arial"/>
        </w:rPr>
      </w:pPr>
      <w:r w:rsidRPr="009B2721">
        <w:rPr>
          <w:rFonts w:ascii="Arial" w:hAnsi="Arial" w:cs="Arial"/>
        </w:rPr>
        <w:t>Umowa par. 3.3.8 e)</w:t>
      </w:r>
      <w:r>
        <w:rPr>
          <w:rFonts w:ascii="Arial" w:hAnsi="Arial" w:cs="Arial"/>
        </w:rPr>
        <w:t xml:space="preserve"> - </w:t>
      </w:r>
      <w:r w:rsidRPr="009B2721">
        <w:rPr>
          <w:rFonts w:ascii="Arial" w:hAnsi="Arial" w:cs="Arial"/>
        </w:rPr>
        <w:t>Wnosimy o modyfikację zapisu i nadanie mu następującego brzmienia: "Koszty zabezpieczenia robót na czas przerwy wprowadzonej na żądanie Zamawiającego z przyczyn niezależnych od żadnej ze Stron poniesie Zamawiający jako strona żądająca."</w:t>
      </w:r>
    </w:p>
    <w:p w14:paraId="6F8FDA52" w14:textId="292817F0"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260E31BE" w14:textId="11BB3E53"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050D3A34" w14:textId="77777777" w:rsidR="009C2B67" w:rsidRDefault="009C2B67" w:rsidP="00456CF8">
      <w:pPr>
        <w:jc w:val="both"/>
        <w:rPr>
          <w:rFonts w:ascii="Arial" w:eastAsiaTheme="minorEastAsia" w:hAnsi="Arial" w:cs="Arial"/>
          <w:b/>
          <w:color w:val="000000"/>
          <w:lang w:eastAsia="pl-PL"/>
        </w:rPr>
      </w:pPr>
    </w:p>
    <w:p w14:paraId="630E855A" w14:textId="09971BAC"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3B70D9" w:rsidRPr="0098756A">
        <w:rPr>
          <w:rFonts w:ascii="Arial" w:hAnsi="Arial" w:cs="Arial"/>
          <w:b/>
          <w:u w:val="single"/>
        </w:rPr>
        <w:t>59</w:t>
      </w:r>
    </w:p>
    <w:p w14:paraId="4637CCA4" w14:textId="305E6B40" w:rsidR="009B2721" w:rsidRDefault="009B2721" w:rsidP="00456CF8">
      <w:pPr>
        <w:jc w:val="both"/>
        <w:rPr>
          <w:rFonts w:ascii="Arial" w:hAnsi="Arial" w:cs="Arial"/>
        </w:rPr>
      </w:pPr>
      <w:r w:rsidRPr="009B2721">
        <w:rPr>
          <w:rFonts w:ascii="Arial" w:hAnsi="Arial" w:cs="Arial"/>
        </w:rPr>
        <w:t>Umowa par. 3.3.12</w:t>
      </w:r>
      <w:r>
        <w:rPr>
          <w:rFonts w:ascii="Arial" w:hAnsi="Arial" w:cs="Arial"/>
        </w:rPr>
        <w:t xml:space="preserve"> - </w:t>
      </w:r>
      <w:r w:rsidRPr="009B2721">
        <w:rPr>
          <w:rFonts w:ascii="Arial" w:hAnsi="Arial" w:cs="Arial"/>
        </w:rPr>
        <w:t>Wnosimy o modyfikację zapisu i nadanie mu następującego brzmienia: "Wykonawca nie jest uprawniony do zakrycia wykonanej roboty budowlanej bez uprzedniej zgody właściwego inspektora nadzoru inwestorskiego, w przypadku gdy w wyznaczonym terminie nie dłuższym niż 3 dni robocze inspektor nie stawi się, aby dokonać odbioru, prace uznaje się za odebrane."</w:t>
      </w:r>
    </w:p>
    <w:p w14:paraId="71782075" w14:textId="022B0E82"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22C28C20" w14:textId="5752B8EA"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6D0DBBD3" w14:textId="77777777" w:rsidR="009C2B67" w:rsidRPr="0098756A" w:rsidRDefault="009C2B67" w:rsidP="00456CF8">
      <w:pPr>
        <w:jc w:val="both"/>
        <w:rPr>
          <w:rFonts w:ascii="Arial" w:eastAsiaTheme="minorEastAsia" w:hAnsi="Arial" w:cs="Arial"/>
          <w:b/>
          <w:color w:val="000000"/>
          <w:u w:val="single"/>
          <w:lang w:eastAsia="pl-PL"/>
        </w:rPr>
      </w:pPr>
    </w:p>
    <w:p w14:paraId="6D13196C" w14:textId="1C86739B"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6</w:t>
      </w:r>
      <w:r w:rsidR="003B70D9" w:rsidRPr="0098756A">
        <w:rPr>
          <w:rFonts w:ascii="Arial" w:hAnsi="Arial" w:cs="Arial"/>
          <w:b/>
          <w:u w:val="single"/>
        </w:rPr>
        <w:t>0</w:t>
      </w:r>
    </w:p>
    <w:p w14:paraId="65B293AE" w14:textId="47784816" w:rsidR="009B2721" w:rsidRDefault="009B2721" w:rsidP="00456CF8">
      <w:pPr>
        <w:jc w:val="both"/>
        <w:rPr>
          <w:rFonts w:ascii="Arial" w:hAnsi="Arial" w:cs="Arial"/>
        </w:rPr>
      </w:pPr>
      <w:r w:rsidRPr="009B2721">
        <w:rPr>
          <w:rFonts w:ascii="Arial" w:hAnsi="Arial" w:cs="Arial"/>
        </w:rPr>
        <w:t>Umowa par. 5.8.9</w:t>
      </w:r>
      <w:r>
        <w:rPr>
          <w:rFonts w:ascii="Arial" w:hAnsi="Arial" w:cs="Arial"/>
        </w:rPr>
        <w:t xml:space="preserve"> - </w:t>
      </w:r>
      <w:r w:rsidRPr="009B2721">
        <w:rPr>
          <w:rFonts w:ascii="Arial" w:hAnsi="Arial" w:cs="Arial"/>
        </w:rPr>
        <w:t>Wnosimy o modyfikację zapisu i nadanie mu następującego brzmienia: "brak zastrzeżenia, że w przypadku gdy faktury wystawione na jej podstawie zawierać będą kwoty mające stanowić wzajemne kompensaty, całość kwoty kompensaty wskazanej na fakturze traktuje się jako dokonaną na rzecz podwykonawcy lub dalszego podwykonawcy zapłatę wynagrodzenia z tytułu wykonanych prac ( potrącone kwoty traktuje się jako kwoty uiszczonego wynagrodzenia)."</w:t>
      </w:r>
    </w:p>
    <w:p w14:paraId="505F3E96" w14:textId="48D84D2B"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62FA804A" w14:textId="1B8CBCC8"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2C1B87AB" w14:textId="77777777" w:rsidR="009C2B67" w:rsidRDefault="009C2B67" w:rsidP="00456CF8">
      <w:pPr>
        <w:jc w:val="both"/>
        <w:rPr>
          <w:rFonts w:ascii="Arial" w:eastAsiaTheme="minorEastAsia" w:hAnsi="Arial" w:cs="Arial"/>
          <w:b/>
          <w:color w:val="000000"/>
          <w:lang w:eastAsia="pl-PL"/>
        </w:rPr>
      </w:pPr>
    </w:p>
    <w:p w14:paraId="13ADCC5A" w14:textId="3F188E65"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6</w:t>
      </w:r>
      <w:r w:rsidR="003B70D9" w:rsidRPr="0098756A">
        <w:rPr>
          <w:rFonts w:ascii="Arial" w:hAnsi="Arial" w:cs="Arial"/>
          <w:b/>
          <w:u w:val="single"/>
        </w:rPr>
        <w:t>1</w:t>
      </w:r>
    </w:p>
    <w:p w14:paraId="050FEADC" w14:textId="0132FAFC" w:rsidR="009C2B67" w:rsidRPr="00F9546E" w:rsidRDefault="009B2721" w:rsidP="00456CF8">
      <w:pPr>
        <w:jc w:val="both"/>
        <w:rPr>
          <w:rFonts w:ascii="Arial" w:hAnsi="Arial" w:cs="Arial"/>
        </w:rPr>
      </w:pPr>
      <w:r w:rsidRPr="009B2721">
        <w:rPr>
          <w:rFonts w:ascii="Arial" w:hAnsi="Arial" w:cs="Arial"/>
        </w:rPr>
        <w:t>Umowa par. 6.6</w:t>
      </w:r>
      <w:r>
        <w:rPr>
          <w:rFonts w:ascii="Arial" w:hAnsi="Arial" w:cs="Arial"/>
        </w:rPr>
        <w:t xml:space="preserve"> - </w:t>
      </w:r>
      <w:r w:rsidRPr="009B2721">
        <w:rPr>
          <w:rFonts w:ascii="Arial" w:hAnsi="Arial" w:cs="Arial"/>
        </w:rPr>
        <w:t>"Jeżeli Zamawiający nie zaakceptuje przedłożonego harmonogramu rzeczowo-finansowego, Wykonawca zobowiązany będzie do złożenia poprawionego harmonogramu zgodnie z uwagami Zamawiającego w terminie 5 dni od dnia otrzymania uwag od Zamawiającego. Wnosimy o doprecyzowanie i zmianę zapisu na: "Jeżeli Zamawiający nie zaakceptuje przedłożonego harmonogramu rzeczowo-finansowego, Wykonawca zobowiązany będzie do złożenia poprawionego harmonogramu zgodnie z uwagami Zamawiającego w terminie 5 dni roboczych od dnia otrzymania uwag od Zamawiającego."</w:t>
      </w:r>
    </w:p>
    <w:p w14:paraId="1102977B" w14:textId="2D155074"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028A38B7" w14:textId="1BD33D1D"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4C9A6563" w14:textId="2B7A0122"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lastRenderedPageBreak/>
        <w:t xml:space="preserve">Pytanie nr </w:t>
      </w:r>
      <w:r w:rsidR="009D2379" w:rsidRPr="0098756A">
        <w:rPr>
          <w:rFonts w:ascii="Arial" w:hAnsi="Arial" w:cs="Arial"/>
          <w:b/>
          <w:u w:val="single"/>
        </w:rPr>
        <w:t>6</w:t>
      </w:r>
      <w:r w:rsidR="003B70D9" w:rsidRPr="0098756A">
        <w:rPr>
          <w:rFonts w:ascii="Arial" w:hAnsi="Arial" w:cs="Arial"/>
          <w:b/>
          <w:u w:val="single"/>
        </w:rPr>
        <w:t>2</w:t>
      </w:r>
    </w:p>
    <w:p w14:paraId="1FFA1BE9" w14:textId="33109232" w:rsidR="009B2721" w:rsidRDefault="009B2721" w:rsidP="00456CF8">
      <w:pPr>
        <w:jc w:val="both"/>
        <w:rPr>
          <w:rFonts w:ascii="Arial" w:hAnsi="Arial" w:cs="Arial"/>
        </w:rPr>
      </w:pPr>
      <w:r w:rsidRPr="009B2721">
        <w:rPr>
          <w:rFonts w:ascii="Arial" w:hAnsi="Arial" w:cs="Arial"/>
        </w:rPr>
        <w:t>Umowa par. 6.9</w:t>
      </w:r>
      <w:r>
        <w:rPr>
          <w:rFonts w:ascii="Arial" w:hAnsi="Arial" w:cs="Arial"/>
        </w:rPr>
        <w:t xml:space="preserve"> - </w:t>
      </w:r>
      <w:r w:rsidRPr="009B2721">
        <w:rPr>
          <w:rFonts w:ascii="Arial" w:hAnsi="Arial" w:cs="Arial"/>
        </w:rPr>
        <w:t xml:space="preserve">Wnosimy o uzupełnienie zapisu o limit czasowy łącznego wstrzymania prac przez Zamawiającego z przyczyn niezależnych od Wykonawcy, w którym to czasie Wykonawca będzie uprawniony do otrzymania od Zamawiającego środków na pokrycie kosztów przestoju. </w:t>
      </w:r>
    </w:p>
    <w:p w14:paraId="24B429B9" w14:textId="25BC36DA"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66ADF4AE" w14:textId="11DC316B"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094CF74B" w14:textId="77777777" w:rsidR="009C2B67" w:rsidRDefault="009C2B67" w:rsidP="00456CF8">
      <w:pPr>
        <w:jc w:val="both"/>
        <w:rPr>
          <w:rFonts w:ascii="Arial" w:eastAsiaTheme="minorEastAsia" w:hAnsi="Arial" w:cs="Arial"/>
          <w:b/>
          <w:color w:val="000000"/>
          <w:lang w:eastAsia="pl-PL"/>
        </w:rPr>
      </w:pPr>
    </w:p>
    <w:p w14:paraId="206B156D" w14:textId="2B1CC20B"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6</w:t>
      </w:r>
      <w:r w:rsidR="003B70D9" w:rsidRPr="0098756A">
        <w:rPr>
          <w:rFonts w:ascii="Arial" w:hAnsi="Arial" w:cs="Arial"/>
          <w:b/>
          <w:u w:val="single"/>
        </w:rPr>
        <w:t>3</w:t>
      </w:r>
    </w:p>
    <w:p w14:paraId="590D6E78" w14:textId="54E85475" w:rsidR="009B2721" w:rsidRDefault="009B2721" w:rsidP="00456CF8">
      <w:pPr>
        <w:jc w:val="both"/>
        <w:rPr>
          <w:rFonts w:ascii="Arial" w:hAnsi="Arial" w:cs="Arial"/>
        </w:rPr>
      </w:pPr>
      <w:r w:rsidRPr="009B2721">
        <w:rPr>
          <w:rFonts w:ascii="Arial" w:hAnsi="Arial" w:cs="Arial"/>
        </w:rPr>
        <w:t>Umowa par. 7.4</w:t>
      </w:r>
      <w:r>
        <w:rPr>
          <w:rFonts w:ascii="Arial" w:hAnsi="Arial" w:cs="Arial"/>
        </w:rPr>
        <w:t xml:space="preserve"> - </w:t>
      </w:r>
      <w:r w:rsidRPr="009B2721">
        <w:rPr>
          <w:rFonts w:ascii="Arial" w:hAnsi="Arial" w:cs="Arial"/>
        </w:rPr>
        <w:t>Wnosimy o zmianę zapisu i nadanie mu następującego brzmienia: "Do obowiązków Wykonawcy należy zaopatrzenie dokumentacji projektowej lub jej części, stanowiącej przedmiot odbioru o wykaz opracowań oraz pisemne oświadczenie, iż nie istnieją żadne istotne wady dokumentacji (...)"</w:t>
      </w:r>
    </w:p>
    <w:p w14:paraId="2B1CA5E3" w14:textId="40911253"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08F7854E" w14:textId="47609778"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6C8C3A00" w14:textId="77777777" w:rsidR="009C2B67" w:rsidRDefault="009C2B67" w:rsidP="00456CF8">
      <w:pPr>
        <w:jc w:val="both"/>
        <w:rPr>
          <w:rFonts w:ascii="Arial" w:eastAsiaTheme="minorEastAsia" w:hAnsi="Arial" w:cs="Arial"/>
          <w:b/>
          <w:color w:val="000000"/>
          <w:lang w:eastAsia="pl-PL"/>
        </w:rPr>
      </w:pPr>
    </w:p>
    <w:p w14:paraId="7FE8A3BB" w14:textId="434FEEE2"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6</w:t>
      </w:r>
      <w:r w:rsidR="003B70D9" w:rsidRPr="0098756A">
        <w:rPr>
          <w:rFonts w:ascii="Arial" w:hAnsi="Arial" w:cs="Arial"/>
          <w:b/>
          <w:u w:val="single"/>
        </w:rPr>
        <w:t>4</w:t>
      </w:r>
    </w:p>
    <w:p w14:paraId="7353CD9A" w14:textId="587446F8" w:rsidR="009B2721" w:rsidRDefault="009B2721" w:rsidP="00456CF8">
      <w:pPr>
        <w:jc w:val="both"/>
        <w:rPr>
          <w:rFonts w:ascii="Arial" w:hAnsi="Arial" w:cs="Arial"/>
        </w:rPr>
      </w:pPr>
      <w:r w:rsidRPr="009B2721">
        <w:rPr>
          <w:rFonts w:ascii="Arial" w:hAnsi="Arial" w:cs="Arial"/>
        </w:rPr>
        <w:t>Umowa par. 7.5</w:t>
      </w:r>
      <w:r>
        <w:rPr>
          <w:rFonts w:ascii="Arial" w:hAnsi="Arial" w:cs="Arial"/>
        </w:rPr>
        <w:t xml:space="preserve"> - </w:t>
      </w:r>
      <w:r w:rsidRPr="009B2721">
        <w:rPr>
          <w:rFonts w:ascii="Arial" w:hAnsi="Arial" w:cs="Arial"/>
        </w:rPr>
        <w:t>Wnosimy o zmianę zapisu i nadanie mu następującego brzmienia: "W terminie do 10 dni od daty przekazania dokumentacji projektowej Zamawiający dokona sprawdzenia dokumentacji projektowej, a następnie wezwie do usunięcia ewentualnych wad lub braków dokumentacji i wyznaczy termin odbioru poprawionej dokumentacji najpóźniej na siódmy dzień od dnia przedłożenia poprawionej dokumentacji. W przypadku stwierdzenia w toku odbioru wad nieistotnych, Zamawiający dokona odbioru."</w:t>
      </w:r>
    </w:p>
    <w:p w14:paraId="3572B9D3" w14:textId="1878DEC9"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4349DD42" w14:textId="5F9FC4A0"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593E20D1" w14:textId="77777777" w:rsidR="009C2B67" w:rsidRDefault="009C2B67" w:rsidP="00456CF8">
      <w:pPr>
        <w:jc w:val="both"/>
        <w:rPr>
          <w:rFonts w:ascii="Arial" w:eastAsiaTheme="minorEastAsia" w:hAnsi="Arial" w:cs="Arial"/>
          <w:b/>
          <w:color w:val="000000"/>
          <w:lang w:eastAsia="pl-PL"/>
        </w:rPr>
      </w:pPr>
    </w:p>
    <w:p w14:paraId="3AEB647E" w14:textId="6E414698"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6</w:t>
      </w:r>
      <w:r w:rsidR="003B70D9" w:rsidRPr="0098756A">
        <w:rPr>
          <w:rFonts w:ascii="Arial" w:hAnsi="Arial" w:cs="Arial"/>
          <w:b/>
          <w:u w:val="single"/>
        </w:rPr>
        <w:t>5</w:t>
      </w:r>
    </w:p>
    <w:p w14:paraId="71038F3E" w14:textId="4C8E0812" w:rsidR="009B2721" w:rsidRDefault="009B2721" w:rsidP="00456CF8">
      <w:pPr>
        <w:jc w:val="both"/>
        <w:rPr>
          <w:rFonts w:ascii="Arial" w:hAnsi="Arial" w:cs="Arial"/>
        </w:rPr>
      </w:pPr>
      <w:r w:rsidRPr="009B2721">
        <w:rPr>
          <w:rFonts w:ascii="Arial" w:hAnsi="Arial" w:cs="Arial"/>
        </w:rPr>
        <w:t>Umowa par. 7.8</w:t>
      </w:r>
      <w:r>
        <w:rPr>
          <w:rFonts w:ascii="Arial" w:hAnsi="Arial" w:cs="Arial"/>
        </w:rPr>
        <w:t xml:space="preserve"> - </w:t>
      </w:r>
      <w:r w:rsidRPr="009B2721">
        <w:rPr>
          <w:rFonts w:ascii="Arial" w:hAnsi="Arial" w:cs="Arial"/>
        </w:rPr>
        <w:t>"[...] Zakończenie czynności odbiorowych nastąpi niezwłocznie jednak nie dłużej niż w terminie 21 dni od dnia przystąpienia do czynności odbioru końcowego. Wydłużenie czynności odbiorowych nie spowoduje roszczeń Wykonawcy wobec Zamawiającego." Wnosimy o zmianę terminu zakończenia czynności odbiorowych z 21 dni na 7 dni od dnia przystąpienia do czynności odbioru.</w:t>
      </w:r>
    </w:p>
    <w:p w14:paraId="3B2A7EF3" w14:textId="70077652"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20BCDAB8" w14:textId="0F47112F" w:rsidR="009C2B67"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3EB0216A" w14:textId="77777777" w:rsidR="009C2B67" w:rsidRDefault="009C2B67" w:rsidP="00456CF8">
      <w:pPr>
        <w:jc w:val="both"/>
        <w:rPr>
          <w:rFonts w:ascii="Arial" w:eastAsiaTheme="minorEastAsia" w:hAnsi="Arial" w:cs="Arial"/>
          <w:b/>
          <w:color w:val="000000"/>
          <w:lang w:eastAsia="pl-PL"/>
        </w:rPr>
      </w:pPr>
    </w:p>
    <w:p w14:paraId="5C676938" w14:textId="081F9552"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lastRenderedPageBreak/>
        <w:t xml:space="preserve">Pytanie nr </w:t>
      </w:r>
      <w:r w:rsidR="009D2379" w:rsidRPr="0098756A">
        <w:rPr>
          <w:rFonts w:ascii="Arial" w:hAnsi="Arial" w:cs="Arial"/>
          <w:b/>
          <w:u w:val="single"/>
        </w:rPr>
        <w:t>6</w:t>
      </w:r>
      <w:r w:rsidR="003B70D9" w:rsidRPr="0098756A">
        <w:rPr>
          <w:rFonts w:ascii="Arial" w:hAnsi="Arial" w:cs="Arial"/>
          <w:b/>
          <w:u w:val="single"/>
        </w:rPr>
        <w:t>6</w:t>
      </w:r>
    </w:p>
    <w:p w14:paraId="309B38EE" w14:textId="3BFD6E40" w:rsidR="009B2721" w:rsidRDefault="009B2721" w:rsidP="00456CF8">
      <w:pPr>
        <w:jc w:val="both"/>
        <w:rPr>
          <w:rFonts w:ascii="Arial" w:hAnsi="Arial" w:cs="Arial"/>
        </w:rPr>
      </w:pPr>
      <w:r w:rsidRPr="009B2721">
        <w:rPr>
          <w:rFonts w:ascii="Arial" w:hAnsi="Arial" w:cs="Arial"/>
        </w:rPr>
        <w:t>Umowa par. 7.13</w:t>
      </w:r>
      <w:r>
        <w:rPr>
          <w:rFonts w:ascii="Arial" w:hAnsi="Arial" w:cs="Arial"/>
        </w:rPr>
        <w:t xml:space="preserve"> - </w:t>
      </w:r>
      <w:r w:rsidRPr="009B2721">
        <w:rPr>
          <w:rFonts w:ascii="Arial" w:hAnsi="Arial" w:cs="Arial"/>
        </w:rPr>
        <w:t xml:space="preserve">Wnosimy o modyfikację zapisu i nadanie mu następującego brzmienia zgodnego z </w:t>
      </w:r>
      <w:proofErr w:type="spellStart"/>
      <w:r w:rsidRPr="009B2721">
        <w:rPr>
          <w:rFonts w:ascii="Arial" w:hAnsi="Arial" w:cs="Arial"/>
        </w:rPr>
        <w:t>uPZP</w:t>
      </w:r>
      <w:proofErr w:type="spellEnd"/>
      <w:r w:rsidRPr="009B2721">
        <w:rPr>
          <w:rFonts w:ascii="Arial" w:hAnsi="Arial" w:cs="Arial"/>
        </w:rPr>
        <w:t xml:space="preserve">: "Z dniem protokolarnego odbioru końcowego na Zamawiającego przechodzi ryzyko utraty lub uszkodzenia przedmiotu zamówienia, chyba, że dokonano odbioru końcowego robót budowlanych z wadami istotnymi, wówczas ryzyko utraty lub uszkodzenia przedmiotu zamówienia przechodzi na Zamawiającego  w dniu potwierdzenia usunięcia wad istotnych stwierdzonych przy odbiorze końcowym. </w:t>
      </w:r>
    </w:p>
    <w:p w14:paraId="179DE492" w14:textId="77777777" w:rsidR="009B2721" w:rsidRDefault="009B2721" w:rsidP="00456CF8">
      <w:pPr>
        <w:jc w:val="both"/>
        <w:rPr>
          <w:rFonts w:ascii="Arial" w:eastAsiaTheme="minorEastAsia" w:hAnsi="Arial" w:cs="Arial"/>
          <w:b/>
          <w:color w:val="000000"/>
          <w:lang w:eastAsia="pl-PL"/>
        </w:rPr>
      </w:pPr>
    </w:p>
    <w:p w14:paraId="51281F4C" w14:textId="6953158F" w:rsidR="009B2721"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53D41B72" w14:textId="346AF07F" w:rsidR="009C2B67" w:rsidRDefault="00F9546E" w:rsidP="00456CF8">
      <w:pPr>
        <w:jc w:val="both"/>
        <w:rPr>
          <w:rFonts w:ascii="Arial" w:eastAsiaTheme="minorEastAsia" w:hAnsi="Arial" w:cs="Arial"/>
          <w:b/>
          <w:color w:val="000000"/>
          <w:lang w:eastAsia="pl-PL"/>
        </w:rPr>
      </w:pPr>
      <w:bookmarkStart w:id="9" w:name="_Hlk180656694"/>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bookmarkEnd w:id="9"/>
    <w:p w14:paraId="73A0E407" w14:textId="77777777" w:rsidR="009C2B67" w:rsidRPr="0098756A" w:rsidRDefault="009C2B67" w:rsidP="00456CF8">
      <w:pPr>
        <w:jc w:val="both"/>
        <w:rPr>
          <w:rFonts w:ascii="Arial" w:eastAsiaTheme="minorEastAsia" w:hAnsi="Arial" w:cs="Arial"/>
          <w:b/>
          <w:color w:val="000000"/>
          <w:u w:val="single"/>
          <w:lang w:eastAsia="pl-PL"/>
        </w:rPr>
      </w:pPr>
    </w:p>
    <w:p w14:paraId="2AFBBF17" w14:textId="0B2DB5B7"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6</w:t>
      </w:r>
      <w:r w:rsidR="003B70D9" w:rsidRPr="0098756A">
        <w:rPr>
          <w:rFonts w:ascii="Arial" w:hAnsi="Arial" w:cs="Arial"/>
          <w:b/>
          <w:u w:val="single"/>
        </w:rPr>
        <w:t>7</w:t>
      </w:r>
    </w:p>
    <w:p w14:paraId="4DE3E298" w14:textId="57D07E59" w:rsidR="009B2721" w:rsidRDefault="009B2721" w:rsidP="00456CF8">
      <w:pPr>
        <w:jc w:val="both"/>
        <w:rPr>
          <w:rFonts w:ascii="Arial" w:hAnsi="Arial" w:cs="Arial"/>
        </w:rPr>
      </w:pPr>
      <w:r w:rsidRPr="009B2721">
        <w:rPr>
          <w:rFonts w:ascii="Arial" w:hAnsi="Arial" w:cs="Arial"/>
        </w:rPr>
        <w:t>Umowa par. 7.15</w:t>
      </w:r>
      <w:r>
        <w:rPr>
          <w:rFonts w:ascii="Arial" w:hAnsi="Arial" w:cs="Arial"/>
        </w:rPr>
        <w:t xml:space="preserve"> - </w:t>
      </w:r>
      <w:r w:rsidRPr="009B2721">
        <w:rPr>
          <w:rFonts w:ascii="Arial" w:hAnsi="Arial" w:cs="Arial"/>
        </w:rPr>
        <w:t>Wnosimy o doprecyzowanie par. 7.9 w kontekście bezusterkowych odbiorów częściowych i końcowych i dodanie zapisu: "W przypadku stwierdzenia w trakcie odbioru częściowego lub końcowego wad nieistotnych, Zamawiający dokona odbioru prac wyznaczając jednocześnie Wykonawcy termin na ich usunięcie."</w:t>
      </w:r>
    </w:p>
    <w:p w14:paraId="353BC0A5" w14:textId="336EECD6"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4DD2B774" w14:textId="77777777" w:rsidR="00F9546E" w:rsidRPr="0054327F" w:rsidRDefault="00F9546E" w:rsidP="00F9546E">
      <w:pPr>
        <w:spacing w:after="0" w:line="240" w:lineRule="auto"/>
        <w:jc w:val="both"/>
        <w:rPr>
          <w:rFonts w:ascii="Arial" w:eastAsia="Times New Roman" w:hAnsi="Arial" w:cs="Arial"/>
          <w:color w:val="000000"/>
          <w:lang w:eastAsia="pl-PL"/>
        </w:rPr>
      </w:pPr>
      <w:r w:rsidRPr="00F9546E">
        <w:rPr>
          <w:rFonts w:ascii="Arial" w:eastAsia="Times New Roman" w:hAnsi="Arial" w:cs="Arial"/>
          <w:color w:val="000000"/>
          <w:lang w:eastAsia="pl-PL"/>
        </w:rPr>
        <w:t xml:space="preserve">Zamawiający wskazuje, że w treści § 7 ust.15.3. PPU dla Zadania nr 2 zastrzeżono prawo odmowy dokonania odbioru jedynie w przypadku wystąpienia wad istotnych. Wobec czego Zamawiający nie ma prawa do odmowy odbioru częściowego lub końcowego  w przypadku </w:t>
      </w:r>
      <w:proofErr w:type="spellStart"/>
      <w:r w:rsidRPr="00F9546E">
        <w:rPr>
          <w:rFonts w:ascii="Arial" w:eastAsia="Times New Roman" w:hAnsi="Arial" w:cs="Arial"/>
          <w:color w:val="000000"/>
          <w:lang w:eastAsia="pl-PL"/>
        </w:rPr>
        <w:t>wystapienia</w:t>
      </w:r>
      <w:proofErr w:type="spellEnd"/>
      <w:r w:rsidRPr="00F9546E">
        <w:rPr>
          <w:rFonts w:ascii="Arial" w:eastAsia="Times New Roman" w:hAnsi="Arial" w:cs="Arial"/>
          <w:color w:val="000000"/>
          <w:lang w:eastAsia="pl-PL"/>
        </w:rPr>
        <w:t xml:space="preserve"> wad nieistotnych.</w:t>
      </w:r>
      <w:r w:rsidRPr="0054327F">
        <w:rPr>
          <w:rFonts w:ascii="Arial" w:eastAsia="Times New Roman" w:hAnsi="Arial" w:cs="Arial"/>
          <w:color w:val="000000"/>
          <w:lang w:eastAsia="pl-PL"/>
        </w:rPr>
        <w:t xml:space="preserve"> </w:t>
      </w:r>
    </w:p>
    <w:p w14:paraId="079808A1" w14:textId="77777777" w:rsidR="009C2B67" w:rsidRDefault="009C2B67" w:rsidP="00456CF8">
      <w:pPr>
        <w:jc w:val="both"/>
        <w:rPr>
          <w:rFonts w:ascii="Arial" w:eastAsiaTheme="minorEastAsia" w:hAnsi="Arial" w:cs="Arial"/>
          <w:b/>
          <w:color w:val="000000"/>
          <w:lang w:eastAsia="pl-PL"/>
        </w:rPr>
      </w:pPr>
    </w:p>
    <w:p w14:paraId="04AE09D5" w14:textId="08D8FE14"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6</w:t>
      </w:r>
      <w:r w:rsidR="003B70D9" w:rsidRPr="0098756A">
        <w:rPr>
          <w:rFonts w:ascii="Arial" w:hAnsi="Arial" w:cs="Arial"/>
          <w:b/>
          <w:u w:val="single"/>
        </w:rPr>
        <w:t>8</w:t>
      </w:r>
    </w:p>
    <w:p w14:paraId="3A78BCC8" w14:textId="1599CC45" w:rsidR="009B2721" w:rsidRDefault="009B2721" w:rsidP="00456CF8">
      <w:pPr>
        <w:jc w:val="both"/>
        <w:rPr>
          <w:rFonts w:ascii="Arial" w:hAnsi="Arial" w:cs="Arial"/>
        </w:rPr>
      </w:pPr>
      <w:r w:rsidRPr="009B2721">
        <w:rPr>
          <w:rFonts w:ascii="Arial" w:hAnsi="Arial" w:cs="Arial"/>
        </w:rPr>
        <w:t>Umowa  par.7.15.1</w:t>
      </w:r>
      <w:r>
        <w:rPr>
          <w:rFonts w:ascii="Arial" w:hAnsi="Arial" w:cs="Arial"/>
        </w:rPr>
        <w:t xml:space="preserve"> - </w:t>
      </w:r>
      <w:r w:rsidRPr="009B2721">
        <w:rPr>
          <w:rFonts w:ascii="Arial" w:hAnsi="Arial" w:cs="Arial"/>
        </w:rPr>
        <w:t xml:space="preserve">"jeżeli wady nie nadają się do usunięcia i umożliwiają użytkowanie przedmiotu umowy zgodnie z przeznaczeniem, Zamawiający może odebrać przedmiot umowy i obniżyć odpowiednio wynagrodzenie Wykonawcy." Wnosimy o zmianę zapisu na: "jeżeli wady są </w:t>
      </w:r>
      <w:proofErr w:type="spellStart"/>
      <w:r w:rsidRPr="009B2721">
        <w:rPr>
          <w:rFonts w:ascii="Arial" w:hAnsi="Arial" w:cs="Arial"/>
        </w:rPr>
        <w:t>nieistone</w:t>
      </w:r>
      <w:proofErr w:type="spellEnd"/>
      <w:r w:rsidRPr="009B2721">
        <w:rPr>
          <w:rFonts w:ascii="Arial" w:hAnsi="Arial" w:cs="Arial"/>
        </w:rPr>
        <w:t xml:space="preserve"> i nadają się do usunięcia i umożliwiają użytkowanie przedmiotu umowy zgodnie z przeznaczeniem, Zamawiający dokona odbioru przedmiotu umowy i skorzysta z zabezpieczenia należytego wykonania."  Aktualny zapis pozwala zwiększyć Zamawiającemu poziom zabezpieczenia należytego wykonania powyżej 5% wartości brutto, co jest to niezgodne z art. 452 PZP, który mówi, że zabezpieczenie ustala się w wysokości nieprzekraczającej 5%.</w:t>
      </w:r>
    </w:p>
    <w:p w14:paraId="5E45F25F" w14:textId="77777777" w:rsidR="009C2B67" w:rsidRDefault="009C2B67" w:rsidP="00456CF8">
      <w:pPr>
        <w:jc w:val="both"/>
        <w:rPr>
          <w:rFonts w:ascii="Arial" w:eastAsiaTheme="minorEastAsia" w:hAnsi="Arial" w:cs="Arial"/>
          <w:b/>
          <w:color w:val="000000"/>
          <w:lang w:eastAsia="pl-PL"/>
        </w:rPr>
      </w:pPr>
    </w:p>
    <w:p w14:paraId="31D296F6" w14:textId="41809812"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3502FE52" w14:textId="77777777" w:rsidR="00F9546E" w:rsidRDefault="00F9546E" w:rsidP="00F9546E">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5BC6420F" w14:textId="77777777" w:rsidR="009C2B67" w:rsidRDefault="009C2B67" w:rsidP="00456CF8">
      <w:pPr>
        <w:jc w:val="both"/>
        <w:rPr>
          <w:rFonts w:ascii="Arial" w:eastAsiaTheme="minorEastAsia" w:hAnsi="Arial" w:cs="Arial"/>
          <w:b/>
          <w:color w:val="000000"/>
          <w:lang w:eastAsia="pl-PL"/>
        </w:rPr>
      </w:pPr>
    </w:p>
    <w:p w14:paraId="1437FFEB" w14:textId="76F623BF"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3B70D9" w:rsidRPr="0098756A">
        <w:rPr>
          <w:rFonts w:ascii="Arial" w:hAnsi="Arial" w:cs="Arial"/>
          <w:b/>
          <w:u w:val="single"/>
        </w:rPr>
        <w:t>69</w:t>
      </w:r>
    </w:p>
    <w:p w14:paraId="44EF1D26" w14:textId="0F78F3EA" w:rsidR="009B2721" w:rsidRDefault="009B2721" w:rsidP="00456CF8">
      <w:pPr>
        <w:jc w:val="both"/>
        <w:rPr>
          <w:rFonts w:ascii="Arial" w:hAnsi="Arial" w:cs="Arial"/>
        </w:rPr>
      </w:pPr>
      <w:r w:rsidRPr="009B2721">
        <w:rPr>
          <w:rFonts w:ascii="Arial" w:hAnsi="Arial" w:cs="Arial"/>
        </w:rPr>
        <w:lastRenderedPageBreak/>
        <w:t>Umowa  par.7.15.2</w:t>
      </w:r>
      <w:r>
        <w:rPr>
          <w:rFonts w:ascii="Arial" w:hAnsi="Arial" w:cs="Arial"/>
        </w:rPr>
        <w:t xml:space="preserve"> - </w:t>
      </w:r>
      <w:r w:rsidRPr="009B2721">
        <w:rPr>
          <w:rFonts w:ascii="Arial" w:hAnsi="Arial" w:cs="Arial"/>
        </w:rPr>
        <w:t>Wnosimy o modyfikację zapisu i nadanie mu następującego brzmienia: "jeżeli wady są istotne, nie nadają się do usunięcia i uniemożliwiają użytkowanie przedmiotu umowy zgodnie z przeznaczeniem i z obowiązującymi przepisami: a)Zamawiający może odstąpić od umowy w całości jeżeli wada uniemożliwia użytkowanie przedmiotu umowy w całości lub odstąpić od umowy w części, jeżeli wada uniemożliwia użytkowanie przedmiotu umowy w części, b)żądać nieodpłatnego wykonania przedmiotu umowy lub jej części po raz drugi w terminie uwzględniającym wymagania technologiczne i zasady sztuki budowlanej na koszt Wykonawcy, na co Wykonawca wyraża zgodę."</w:t>
      </w:r>
    </w:p>
    <w:p w14:paraId="6DC076E1" w14:textId="7D56CB91"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4EE35C4A" w14:textId="77777777" w:rsidR="00F9546E" w:rsidRDefault="00F9546E" w:rsidP="00F9546E">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11485FCD" w14:textId="77777777" w:rsidR="009C2B67" w:rsidRDefault="009C2B67" w:rsidP="00456CF8">
      <w:pPr>
        <w:jc w:val="both"/>
        <w:rPr>
          <w:rFonts w:ascii="Arial" w:eastAsiaTheme="minorEastAsia" w:hAnsi="Arial" w:cs="Arial"/>
          <w:b/>
          <w:color w:val="000000"/>
          <w:lang w:eastAsia="pl-PL"/>
        </w:rPr>
      </w:pPr>
    </w:p>
    <w:p w14:paraId="01C48795" w14:textId="25358552"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7</w:t>
      </w:r>
      <w:r w:rsidR="003B70D9" w:rsidRPr="0098756A">
        <w:rPr>
          <w:rFonts w:ascii="Arial" w:hAnsi="Arial" w:cs="Arial"/>
          <w:b/>
          <w:u w:val="single"/>
        </w:rPr>
        <w:t>0</w:t>
      </w:r>
    </w:p>
    <w:p w14:paraId="243E0223" w14:textId="674EE1F6" w:rsidR="009B2721" w:rsidRDefault="009B2721" w:rsidP="00456CF8">
      <w:pPr>
        <w:jc w:val="both"/>
        <w:rPr>
          <w:rFonts w:ascii="Arial" w:hAnsi="Arial" w:cs="Arial"/>
        </w:rPr>
      </w:pPr>
      <w:r w:rsidRPr="009B2721">
        <w:rPr>
          <w:rFonts w:ascii="Arial" w:hAnsi="Arial" w:cs="Arial"/>
        </w:rPr>
        <w:t>Umowa  par.7.16</w:t>
      </w:r>
      <w:r>
        <w:rPr>
          <w:rFonts w:ascii="Arial" w:hAnsi="Arial" w:cs="Arial"/>
        </w:rPr>
        <w:t xml:space="preserve"> - </w:t>
      </w:r>
      <w:r w:rsidRPr="009B2721">
        <w:rPr>
          <w:rFonts w:ascii="Arial" w:hAnsi="Arial" w:cs="Arial"/>
        </w:rPr>
        <w:t>Wnosimy o modyfikację zapisu i nadanie mu następującego brzmienia: "W przypadku odbioru końcowego robót budowlanych objętych niniejszą umową  z wadami istotnymi, Wykonawca jest zobowiązany do pisemnego powiadomienia Zamawiającego o usunięciu wad istotnych stwierdzonych w trakcie odbioru. Odbiór zgłoszonych robót po usunięciu wad nastąpi niezwłocznie, jednak nie później niż w terminie 5 dni od daty otrzymania zawiadomienia"</w:t>
      </w:r>
    </w:p>
    <w:p w14:paraId="5F893260" w14:textId="05CC8280"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49EADF46" w14:textId="0B01DE97" w:rsidR="00F9546E" w:rsidRDefault="00F9546E"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5FF4BBD2" w14:textId="77777777" w:rsidR="00DA1682" w:rsidRDefault="00DA1682" w:rsidP="00456CF8">
      <w:pPr>
        <w:jc w:val="both"/>
        <w:rPr>
          <w:rFonts w:ascii="Arial" w:eastAsiaTheme="minorEastAsia" w:hAnsi="Arial" w:cs="Arial"/>
          <w:b/>
          <w:color w:val="000000"/>
          <w:lang w:eastAsia="pl-PL"/>
        </w:rPr>
      </w:pPr>
    </w:p>
    <w:p w14:paraId="005E3917" w14:textId="5B721FF2"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7</w:t>
      </w:r>
      <w:r w:rsidR="003B70D9" w:rsidRPr="0098756A">
        <w:rPr>
          <w:rFonts w:ascii="Arial" w:hAnsi="Arial" w:cs="Arial"/>
          <w:b/>
          <w:u w:val="single"/>
        </w:rPr>
        <w:t>1</w:t>
      </w:r>
    </w:p>
    <w:p w14:paraId="79CDC843" w14:textId="77777777" w:rsidR="009B2721" w:rsidRDefault="009B2721" w:rsidP="00456CF8">
      <w:pPr>
        <w:jc w:val="both"/>
        <w:rPr>
          <w:rFonts w:ascii="Arial" w:hAnsi="Arial" w:cs="Arial"/>
        </w:rPr>
      </w:pPr>
      <w:r w:rsidRPr="009B2721">
        <w:rPr>
          <w:rFonts w:ascii="Arial" w:hAnsi="Arial" w:cs="Arial"/>
        </w:rPr>
        <w:t>Umowa par. 7.17</w:t>
      </w:r>
      <w:r>
        <w:rPr>
          <w:rFonts w:ascii="Arial" w:hAnsi="Arial" w:cs="Arial"/>
        </w:rPr>
        <w:t xml:space="preserve"> - </w:t>
      </w:r>
      <w:r w:rsidRPr="009B2721">
        <w:rPr>
          <w:rFonts w:ascii="Arial" w:hAnsi="Arial" w:cs="Arial"/>
        </w:rPr>
        <w:t>"Nieusunięcie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 Wnosimy o zmianę zapisu na: "Nieusunięcie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 Potrącanie wynagrodzenia wykonawcy  przez Zamawiającego pozwala zwiększyć zabezpieczenie powyżej 5%, co jest niezgodne z art. 452 PZP, który mówi, że zabezpieczenie ustala się w wysokości nieprzekraczającej 5%.</w:t>
      </w:r>
    </w:p>
    <w:p w14:paraId="45D42AA7" w14:textId="77777777" w:rsidR="009B2721" w:rsidRDefault="009B2721" w:rsidP="00456CF8">
      <w:pPr>
        <w:jc w:val="both"/>
        <w:rPr>
          <w:rFonts w:ascii="Arial" w:hAnsi="Arial" w:cs="Arial"/>
        </w:rPr>
      </w:pPr>
    </w:p>
    <w:p w14:paraId="4951BFD5" w14:textId="11B70FB1"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62FF7013" w14:textId="77777777" w:rsidR="00F9546E" w:rsidRDefault="00F9546E" w:rsidP="00F9546E">
      <w:pPr>
        <w:jc w:val="both"/>
        <w:rPr>
          <w:rFonts w:ascii="Arial" w:eastAsiaTheme="minorEastAsia" w:hAnsi="Arial" w:cs="Arial"/>
          <w:b/>
          <w:color w:val="000000"/>
          <w:lang w:eastAsia="pl-PL"/>
        </w:rPr>
      </w:pPr>
      <w:bookmarkStart w:id="10" w:name="_Hlk180657583"/>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bookmarkEnd w:id="10"/>
    <w:p w14:paraId="2D580CD3" w14:textId="77777777" w:rsidR="009C2B67" w:rsidRDefault="009C2B67" w:rsidP="00456CF8">
      <w:pPr>
        <w:jc w:val="both"/>
        <w:rPr>
          <w:rFonts w:ascii="Arial" w:eastAsiaTheme="minorEastAsia" w:hAnsi="Arial" w:cs="Arial"/>
          <w:b/>
          <w:color w:val="000000"/>
          <w:lang w:eastAsia="pl-PL"/>
        </w:rPr>
      </w:pPr>
    </w:p>
    <w:p w14:paraId="79E4CF8E" w14:textId="71E9B1D4"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7</w:t>
      </w:r>
      <w:r w:rsidR="003B70D9" w:rsidRPr="0098756A">
        <w:rPr>
          <w:rFonts w:ascii="Arial" w:hAnsi="Arial" w:cs="Arial"/>
          <w:b/>
          <w:u w:val="single"/>
        </w:rPr>
        <w:t>2</w:t>
      </w:r>
    </w:p>
    <w:p w14:paraId="59FB686E" w14:textId="080A6375" w:rsidR="009B2721" w:rsidRDefault="009B2721" w:rsidP="00456CF8">
      <w:pPr>
        <w:jc w:val="both"/>
        <w:rPr>
          <w:rFonts w:ascii="Arial" w:hAnsi="Arial" w:cs="Arial"/>
        </w:rPr>
      </w:pPr>
      <w:r w:rsidRPr="009B2721">
        <w:rPr>
          <w:rFonts w:ascii="Arial" w:hAnsi="Arial" w:cs="Arial"/>
        </w:rPr>
        <w:t>Umowa par. 8.2</w:t>
      </w:r>
      <w:r>
        <w:rPr>
          <w:rFonts w:ascii="Arial" w:hAnsi="Arial" w:cs="Arial"/>
        </w:rPr>
        <w:t xml:space="preserve"> - </w:t>
      </w:r>
      <w:r w:rsidRPr="009B2721">
        <w:rPr>
          <w:rFonts w:ascii="Arial" w:hAnsi="Arial" w:cs="Arial"/>
        </w:rPr>
        <w:t xml:space="preserve">"Wynagrodzenie o który mowa w ust.1 jest wynagrodzeniem ryczałtowym, nie podlega zmianie w czasie trwania umowy i obejmuje wszelkie koszty związane z wykonaniem </w:t>
      </w:r>
      <w:r w:rsidRPr="009B2721">
        <w:rPr>
          <w:rFonts w:ascii="Arial" w:hAnsi="Arial" w:cs="Arial"/>
        </w:rPr>
        <w:lastRenderedPageBreak/>
        <w:t xml:space="preserve">umowy. [...]" Wnosimy o doprecyzowanie zapisu i nadanie mu następującego brzmienia: "Wynagrodzenie, o który mowa w ust.1 jest wynagrodzeniem ryczałtowym, nie podlega zmianie </w:t>
      </w:r>
      <w:r w:rsidR="00F9546E">
        <w:rPr>
          <w:rFonts w:ascii="Arial" w:hAnsi="Arial" w:cs="Arial"/>
        </w:rPr>
        <w:t xml:space="preserve">                  </w:t>
      </w:r>
      <w:r w:rsidRPr="009B2721">
        <w:rPr>
          <w:rFonts w:ascii="Arial" w:hAnsi="Arial" w:cs="Arial"/>
        </w:rPr>
        <w:t>w czasie trwania umowy z wyłączeniem przypadków zawartych w § 12 ust. 3 i obejmuje wszelkie koszty związane z wykonaniem umowy. [...]"</w:t>
      </w:r>
    </w:p>
    <w:p w14:paraId="2C1931FD" w14:textId="36E1ACB4"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7CB631B1" w14:textId="7E66B4F4" w:rsidR="00F9546E" w:rsidRPr="0054327F" w:rsidRDefault="00F9546E" w:rsidP="00F9546E">
      <w:pPr>
        <w:spacing w:after="0"/>
        <w:jc w:val="both"/>
        <w:rPr>
          <w:rFonts w:ascii="Arial" w:eastAsia="Times New Roman" w:hAnsi="Arial" w:cs="Arial"/>
          <w:color w:val="000000"/>
          <w:lang w:eastAsia="pl-PL"/>
        </w:rPr>
      </w:pPr>
      <w:r w:rsidRPr="00F9546E">
        <w:rPr>
          <w:rFonts w:ascii="Arial" w:eastAsia="Times New Roman" w:hAnsi="Arial" w:cs="Arial"/>
          <w:color w:val="000000"/>
          <w:lang w:eastAsia="pl-PL"/>
        </w:rPr>
        <w:t xml:space="preserve">„Wynagrodzenie o który mowa w ust.1 jest wynagrodzeniem ryczałtowym, nie podlega zmianie </w:t>
      </w:r>
      <w:r>
        <w:rPr>
          <w:rFonts w:ascii="Arial" w:eastAsia="Times New Roman" w:hAnsi="Arial" w:cs="Arial"/>
          <w:color w:val="000000"/>
          <w:lang w:eastAsia="pl-PL"/>
        </w:rPr>
        <w:t xml:space="preserve">                  </w:t>
      </w:r>
      <w:r w:rsidRPr="00F9546E">
        <w:rPr>
          <w:rFonts w:ascii="Arial" w:eastAsia="Times New Roman" w:hAnsi="Arial" w:cs="Arial"/>
          <w:color w:val="000000"/>
          <w:lang w:eastAsia="pl-PL"/>
        </w:rPr>
        <w:t>w czasie trwania umowy z wyłączeniem przypadków zawartych w § 14 ust. 3</w:t>
      </w:r>
      <w:r w:rsidRPr="00F9546E">
        <w:rPr>
          <w:rFonts w:ascii="Arial" w:eastAsia="Times New Roman" w:hAnsi="Arial" w:cs="Arial"/>
          <w:color w:val="000000"/>
          <w:lang w:eastAsia="pl-PL"/>
        </w:rPr>
        <w:br/>
        <w:t>i obejmuje wszelkie koszty związane z wykonaniem umowy. W ramach wynagrodzenia ryczałtowego Wykonawca jest zobowiązany do wykonania z należytą starannością wszelkich prac projektowych i robót budowlanych i czynności niezbędnych do kompletnego wykonania przedmiotu umowy, w tym w szczególności do dostarczenia, zamontowania  i uruchomienia urządzeń, instalacji, sieci uzbrojenia terenu przewidzianych w dokumentacji projektowej. Niedoszacowanie, pominięcie oraz brak rozpoznania zakresu przedmiotu umowy nie może być  podstawą do żądania zmiany wynagrodzenia określonego w ust. 1 niniejszego paragrafu. Skutki finansowe jakichkolwiek błędów występujących w dokumentacji projektowej obciążają Wykonawcę zamówienia. „</w:t>
      </w:r>
    </w:p>
    <w:p w14:paraId="4933F8F4" w14:textId="749D4809" w:rsidR="009C2B67" w:rsidRDefault="009C2B67" w:rsidP="00456CF8">
      <w:pPr>
        <w:jc w:val="both"/>
        <w:rPr>
          <w:rFonts w:ascii="Arial" w:eastAsiaTheme="minorEastAsia" w:hAnsi="Arial" w:cs="Arial"/>
          <w:b/>
          <w:color w:val="000000"/>
          <w:lang w:eastAsia="pl-PL"/>
        </w:rPr>
      </w:pPr>
    </w:p>
    <w:p w14:paraId="327511B1" w14:textId="77777777" w:rsidR="009C2B67" w:rsidRDefault="009C2B67" w:rsidP="00456CF8">
      <w:pPr>
        <w:jc w:val="both"/>
        <w:rPr>
          <w:rFonts w:ascii="Arial" w:eastAsiaTheme="minorEastAsia" w:hAnsi="Arial" w:cs="Arial"/>
          <w:b/>
          <w:color w:val="000000"/>
          <w:lang w:eastAsia="pl-PL"/>
        </w:rPr>
      </w:pPr>
    </w:p>
    <w:p w14:paraId="03ABC8FA" w14:textId="69E2877F" w:rsidR="009B2721" w:rsidRPr="0098756A" w:rsidRDefault="009B2721"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7</w:t>
      </w:r>
      <w:r w:rsidR="003B70D9" w:rsidRPr="0098756A">
        <w:rPr>
          <w:rFonts w:ascii="Arial" w:hAnsi="Arial" w:cs="Arial"/>
          <w:b/>
          <w:u w:val="single"/>
        </w:rPr>
        <w:t>3</w:t>
      </w:r>
    </w:p>
    <w:p w14:paraId="1CE228E4" w14:textId="7E1C9DE1" w:rsidR="009B2721" w:rsidRDefault="009B2721" w:rsidP="00456CF8">
      <w:pPr>
        <w:jc w:val="both"/>
        <w:rPr>
          <w:rFonts w:ascii="Arial" w:hAnsi="Arial" w:cs="Arial"/>
        </w:rPr>
      </w:pPr>
      <w:r w:rsidRPr="009B2721">
        <w:rPr>
          <w:rFonts w:ascii="Arial" w:hAnsi="Arial" w:cs="Arial"/>
        </w:rPr>
        <w:t>Umowa par. 8.5.</w:t>
      </w:r>
      <w:r>
        <w:rPr>
          <w:rFonts w:ascii="Arial" w:hAnsi="Arial" w:cs="Arial"/>
        </w:rPr>
        <w:t xml:space="preserve"> - </w:t>
      </w:r>
      <w:r w:rsidRPr="009B2721">
        <w:rPr>
          <w:rFonts w:ascii="Arial" w:hAnsi="Arial" w:cs="Arial"/>
        </w:rPr>
        <w:t>Proszę zadać pytanie: W jakich odstępach czasowych Zamawiający przewiduje płatności częściowe?</w:t>
      </w:r>
    </w:p>
    <w:p w14:paraId="05B8AFD8" w14:textId="0AAB4019"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4A4597D2" w14:textId="77777777" w:rsidR="00F9546E" w:rsidRPr="0054327F" w:rsidRDefault="00F9546E" w:rsidP="00F9546E">
      <w:pPr>
        <w:spacing w:after="0" w:line="240" w:lineRule="auto"/>
        <w:jc w:val="both"/>
        <w:rPr>
          <w:rFonts w:ascii="Arial" w:eastAsia="Times New Roman" w:hAnsi="Arial" w:cs="Arial"/>
          <w:color w:val="000000"/>
          <w:lang w:eastAsia="pl-PL"/>
        </w:rPr>
      </w:pPr>
      <w:r w:rsidRPr="00F9546E">
        <w:rPr>
          <w:rFonts w:ascii="Arial" w:eastAsia="Times New Roman" w:hAnsi="Arial" w:cs="Arial"/>
          <w:color w:val="000000"/>
          <w:lang w:eastAsia="pl-PL"/>
        </w:rPr>
        <w:t xml:space="preserve">Zamawiający przewiduje płatności częściowe nie częściej niż raz na miesiąc, </w:t>
      </w:r>
      <w:r w:rsidRPr="00F9546E">
        <w:rPr>
          <w:rFonts w:ascii="Arial" w:eastAsia="Times New Roman" w:hAnsi="Arial" w:cs="Arial"/>
          <w:color w:val="000000"/>
          <w:lang w:eastAsia="pl-PL"/>
        </w:rPr>
        <w:br/>
        <w:t xml:space="preserve">z uwzględnieniem sposobu płatności </w:t>
      </w:r>
      <w:proofErr w:type="spellStart"/>
      <w:r w:rsidRPr="00F9546E">
        <w:rPr>
          <w:rFonts w:ascii="Arial" w:eastAsia="Times New Roman" w:hAnsi="Arial" w:cs="Arial"/>
          <w:color w:val="000000"/>
          <w:lang w:eastAsia="pl-PL"/>
        </w:rPr>
        <w:t>okreśłonego</w:t>
      </w:r>
      <w:proofErr w:type="spellEnd"/>
      <w:r w:rsidRPr="00F9546E">
        <w:rPr>
          <w:rFonts w:ascii="Arial" w:eastAsia="Times New Roman" w:hAnsi="Arial" w:cs="Arial"/>
          <w:color w:val="000000"/>
          <w:lang w:eastAsia="pl-PL"/>
        </w:rPr>
        <w:t xml:space="preserve"> w § 8 ust. 5 PPU dla Zadania nr 2.</w:t>
      </w:r>
      <w:r w:rsidRPr="0054327F">
        <w:rPr>
          <w:rFonts w:ascii="Arial" w:eastAsia="Times New Roman" w:hAnsi="Arial" w:cs="Arial"/>
          <w:color w:val="000000"/>
          <w:lang w:eastAsia="pl-PL"/>
        </w:rPr>
        <w:t xml:space="preserve"> </w:t>
      </w:r>
    </w:p>
    <w:p w14:paraId="114B009C" w14:textId="77777777" w:rsidR="009C2B67" w:rsidRDefault="009C2B67" w:rsidP="00456CF8">
      <w:pPr>
        <w:jc w:val="both"/>
        <w:rPr>
          <w:rFonts w:ascii="Arial" w:eastAsiaTheme="minorEastAsia" w:hAnsi="Arial" w:cs="Arial"/>
          <w:b/>
          <w:color w:val="000000"/>
          <w:lang w:eastAsia="pl-PL"/>
        </w:rPr>
      </w:pPr>
    </w:p>
    <w:p w14:paraId="45A9C03C" w14:textId="77777777" w:rsidR="009C2B67" w:rsidRDefault="009C2B67" w:rsidP="00456CF8">
      <w:pPr>
        <w:jc w:val="both"/>
        <w:rPr>
          <w:rFonts w:ascii="Arial" w:eastAsiaTheme="minorEastAsia" w:hAnsi="Arial" w:cs="Arial"/>
          <w:b/>
          <w:color w:val="000000"/>
          <w:lang w:eastAsia="pl-PL"/>
        </w:rPr>
      </w:pPr>
    </w:p>
    <w:p w14:paraId="0C7BE14F" w14:textId="05631859"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7</w:t>
      </w:r>
      <w:r w:rsidR="003B70D9" w:rsidRPr="0098756A">
        <w:rPr>
          <w:rFonts w:ascii="Arial" w:hAnsi="Arial" w:cs="Arial"/>
          <w:b/>
          <w:u w:val="single"/>
        </w:rPr>
        <w:t>4</w:t>
      </w:r>
    </w:p>
    <w:p w14:paraId="2B478001" w14:textId="541057B3" w:rsidR="009B2721" w:rsidRDefault="009B2721" w:rsidP="00456CF8">
      <w:pPr>
        <w:jc w:val="both"/>
        <w:rPr>
          <w:rFonts w:ascii="Arial" w:hAnsi="Arial" w:cs="Arial"/>
        </w:rPr>
      </w:pPr>
      <w:r w:rsidRPr="009B2721">
        <w:rPr>
          <w:rFonts w:ascii="Arial" w:hAnsi="Arial" w:cs="Arial"/>
        </w:rPr>
        <w:t>Umowa par. 8.5.2)</w:t>
      </w:r>
      <w:r>
        <w:rPr>
          <w:rFonts w:ascii="Arial" w:hAnsi="Arial" w:cs="Arial"/>
        </w:rPr>
        <w:t xml:space="preserve"> - </w:t>
      </w:r>
      <w:r w:rsidRPr="009B2721">
        <w:rPr>
          <w:rFonts w:ascii="Arial" w:hAnsi="Arial" w:cs="Arial"/>
        </w:rPr>
        <w:t>Proszę zadać pytanie: Jaką część wynagrodzenia brutto określonego w § 8 ust.1 umowy zostanie zapłacona jako płatność końcowa?</w:t>
      </w:r>
    </w:p>
    <w:p w14:paraId="7E422862" w14:textId="66C6B63A"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1880BBC8" w14:textId="3F9F7275" w:rsidR="00F9546E" w:rsidRPr="00F9546E" w:rsidRDefault="00F9546E" w:rsidP="00F9546E">
      <w:pPr>
        <w:spacing w:after="0" w:line="240" w:lineRule="auto"/>
        <w:jc w:val="both"/>
        <w:rPr>
          <w:rFonts w:ascii="Arial" w:eastAsia="Times New Roman" w:hAnsi="Arial" w:cs="Arial"/>
          <w:color w:val="000000"/>
          <w:lang w:eastAsia="pl-PL"/>
        </w:rPr>
      </w:pPr>
      <w:r w:rsidRPr="00F9546E">
        <w:rPr>
          <w:rFonts w:ascii="Arial" w:eastAsia="Times New Roman" w:hAnsi="Arial" w:cs="Arial"/>
          <w:color w:val="000000"/>
          <w:lang w:eastAsia="pl-PL"/>
        </w:rPr>
        <w:t xml:space="preserve">Zamawiający informuje, iż zgodnie z treścią Wstępnej Promesy Dofinansowania Inwestycji </w:t>
      </w:r>
      <w:r>
        <w:rPr>
          <w:rFonts w:ascii="Arial" w:eastAsia="Times New Roman" w:hAnsi="Arial" w:cs="Arial"/>
          <w:color w:val="000000"/>
          <w:lang w:eastAsia="pl-PL"/>
        </w:rPr>
        <w:t xml:space="preserve">                              </w:t>
      </w:r>
      <w:r w:rsidRPr="00F9546E">
        <w:rPr>
          <w:rFonts w:ascii="Arial" w:eastAsia="Times New Roman" w:hAnsi="Arial" w:cs="Arial"/>
          <w:color w:val="000000"/>
          <w:lang w:eastAsia="pl-PL"/>
        </w:rPr>
        <w:t xml:space="preserve">z Rządowego Funduszu Polski </w:t>
      </w:r>
      <w:proofErr w:type="spellStart"/>
      <w:r w:rsidRPr="00F9546E">
        <w:rPr>
          <w:rFonts w:ascii="Arial" w:eastAsia="Times New Roman" w:hAnsi="Arial" w:cs="Arial"/>
          <w:color w:val="000000"/>
          <w:lang w:eastAsia="pl-PL"/>
        </w:rPr>
        <w:t>Ład:Programu</w:t>
      </w:r>
      <w:proofErr w:type="spellEnd"/>
      <w:r w:rsidRPr="00F9546E">
        <w:rPr>
          <w:rFonts w:ascii="Arial" w:eastAsia="Times New Roman" w:hAnsi="Arial" w:cs="Arial"/>
          <w:color w:val="000000"/>
          <w:lang w:eastAsia="pl-PL"/>
        </w:rPr>
        <w:t xml:space="preserve"> Inwestycji Strategicznych </w:t>
      </w:r>
    </w:p>
    <w:p w14:paraId="1DB097C3" w14:textId="77777777" w:rsidR="00F9546E" w:rsidRPr="00F9546E" w:rsidRDefault="00F9546E" w:rsidP="00F9546E">
      <w:pPr>
        <w:spacing w:after="0" w:line="240" w:lineRule="auto"/>
        <w:jc w:val="both"/>
        <w:rPr>
          <w:rFonts w:ascii="Arial" w:eastAsia="Times New Roman" w:hAnsi="Arial" w:cs="Arial"/>
          <w:color w:val="000000"/>
          <w:lang w:eastAsia="pl-PL"/>
        </w:rPr>
      </w:pPr>
      <w:r w:rsidRPr="00F9546E">
        <w:rPr>
          <w:rFonts w:ascii="Arial" w:eastAsia="Times New Roman" w:hAnsi="Arial" w:cs="Arial"/>
          <w:color w:val="000000"/>
          <w:lang w:eastAsia="pl-PL"/>
        </w:rPr>
        <w:t>NR Edycja7RSP/2023/379/</w:t>
      </w:r>
      <w:proofErr w:type="spellStart"/>
      <w:r w:rsidRPr="00F9546E">
        <w:rPr>
          <w:rFonts w:ascii="Arial" w:eastAsia="Times New Roman" w:hAnsi="Arial" w:cs="Arial"/>
          <w:color w:val="000000"/>
          <w:lang w:eastAsia="pl-PL"/>
        </w:rPr>
        <w:t>PolskiLad</w:t>
      </w:r>
      <w:proofErr w:type="spellEnd"/>
      <w:r w:rsidRPr="00F9546E">
        <w:rPr>
          <w:rFonts w:ascii="Arial" w:eastAsia="Times New Roman" w:hAnsi="Arial" w:cs="Arial"/>
          <w:color w:val="000000"/>
          <w:lang w:eastAsia="pl-PL"/>
        </w:rPr>
        <w:t xml:space="preserve"> w przypadku zadań inwestycyjnych realizowanych w okresie dłuższym niż 12 miesięcy, na podstawie więcej niż jednej umowy, wypłata dofinansowania nastąpi w trzech transzach, dwie transze każdorazowo po zakończeniu wydzielonego etapu prac w ramach realizacji Inwestycji, trzecia po zakończeniu realizacji Inwestycji:</w:t>
      </w:r>
    </w:p>
    <w:p w14:paraId="1ABADED8" w14:textId="77777777" w:rsidR="00F9546E" w:rsidRPr="00F9546E" w:rsidRDefault="00F9546E" w:rsidP="00F9546E">
      <w:pPr>
        <w:spacing w:after="0" w:line="240" w:lineRule="auto"/>
        <w:jc w:val="both"/>
        <w:rPr>
          <w:rFonts w:ascii="Arial" w:eastAsia="Times New Roman" w:hAnsi="Arial" w:cs="Arial"/>
          <w:color w:val="000000"/>
          <w:lang w:eastAsia="pl-PL"/>
        </w:rPr>
      </w:pPr>
      <w:r w:rsidRPr="00F9546E">
        <w:rPr>
          <w:rFonts w:ascii="Segoe UI Emoji" w:eastAsia="Times New Roman" w:hAnsi="Segoe UI Emoji" w:cs="Segoe UI Emoji"/>
          <w:color w:val="000000"/>
          <w:lang w:eastAsia="pl-PL"/>
        </w:rPr>
        <w:t>◾</w:t>
      </w:r>
      <w:r w:rsidRPr="00F9546E">
        <w:rPr>
          <w:rFonts w:ascii="Arial" w:eastAsia="Times New Roman" w:hAnsi="Arial" w:cs="Arial"/>
          <w:color w:val="000000"/>
          <w:lang w:eastAsia="pl-PL"/>
        </w:rPr>
        <w:t xml:space="preserve"> pierwsza transza w wysokości nie wyższej niż 20 % dofinansowania,</w:t>
      </w:r>
    </w:p>
    <w:p w14:paraId="0E03D77E" w14:textId="77777777" w:rsidR="00F9546E" w:rsidRPr="00F9546E" w:rsidRDefault="00F9546E" w:rsidP="00F9546E">
      <w:pPr>
        <w:spacing w:after="0" w:line="240" w:lineRule="auto"/>
        <w:jc w:val="both"/>
        <w:rPr>
          <w:rFonts w:ascii="Arial" w:eastAsia="Times New Roman" w:hAnsi="Arial" w:cs="Arial"/>
          <w:color w:val="000000"/>
          <w:lang w:eastAsia="pl-PL"/>
        </w:rPr>
      </w:pPr>
      <w:r w:rsidRPr="00F9546E">
        <w:rPr>
          <w:rFonts w:ascii="Segoe UI Emoji" w:eastAsia="Times New Roman" w:hAnsi="Segoe UI Emoji" w:cs="Segoe UI Emoji"/>
          <w:color w:val="000000"/>
          <w:lang w:eastAsia="pl-PL"/>
        </w:rPr>
        <w:t>◾</w:t>
      </w:r>
      <w:r w:rsidRPr="00F9546E">
        <w:rPr>
          <w:rFonts w:ascii="Arial" w:eastAsia="Times New Roman" w:hAnsi="Arial" w:cs="Arial"/>
          <w:color w:val="000000"/>
          <w:lang w:eastAsia="pl-PL"/>
        </w:rPr>
        <w:t xml:space="preserve"> druga transza w wysokości nie wyższej niż 30 % dofinansowania,</w:t>
      </w:r>
    </w:p>
    <w:p w14:paraId="446EBA24" w14:textId="77777777" w:rsidR="00F9546E" w:rsidRPr="00F9546E" w:rsidRDefault="00F9546E" w:rsidP="00F9546E">
      <w:pPr>
        <w:spacing w:after="0" w:line="240" w:lineRule="auto"/>
        <w:jc w:val="both"/>
        <w:rPr>
          <w:rFonts w:ascii="Arial" w:eastAsia="Times New Roman" w:hAnsi="Arial" w:cs="Arial"/>
          <w:color w:val="000000"/>
          <w:lang w:eastAsia="pl-PL"/>
        </w:rPr>
      </w:pPr>
      <w:r w:rsidRPr="00F9546E">
        <w:rPr>
          <w:rFonts w:ascii="Segoe UI Emoji" w:eastAsia="Times New Roman" w:hAnsi="Segoe UI Emoji" w:cs="Segoe UI Emoji"/>
          <w:color w:val="000000"/>
          <w:lang w:eastAsia="pl-PL"/>
        </w:rPr>
        <w:t>◾</w:t>
      </w:r>
      <w:r w:rsidRPr="00F9546E">
        <w:rPr>
          <w:rFonts w:ascii="Arial" w:eastAsia="Times New Roman" w:hAnsi="Arial" w:cs="Arial"/>
          <w:color w:val="000000"/>
          <w:lang w:eastAsia="pl-PL"/>
        </w:rPr>
        <w:t xml:space="preserve"> trzecia transza w wysokości pozostałej do wypłat kwoty dofinansowania;</w:t>
      </w:r>
    </w:p>
    <w:p w14:paraId="66E7C7D9" w14:textId="77777777" w:rsidR="00F9546E" w:rsidRPr="00F9546E" w:rsidRDefault="00F9546E" w:rsidP="00F9546E">
      <w:pPr>
        <w:spacing w:after="0" w:line="240" w:lineRule="auto"/>
        <w:jc w:val="both"/>
        <w:rPr>
          <w:rFonts w:ascii="Arial" w:eastAsia="Times New Roman" w:hAnsi="Arial" w:cs="Arial"/>
          <w:color w:val="000000"/>
          <w:lang w:eastAsia="pl-PL"/>
        </w:rPr>
      </w:pPr>
    </w:p>
    <w:p w14:paraId="64EAC8B0" w14:textId="77777777" w:rsidR="00F9546E" w:rsidRPr="0054327F" w:rsidRDefault="00F9546E" w:rsidP="00F9546E">
      <w:pPr>
        <w:spacing w:after="0" w:line="240" w:lineRule="auto"/>
        <w:jc w:val="both"/>
        <w:rPr>
          <w:rFonts w:ascii="Arial" w:eastAsia="Times New Roman" w:hAnsi="Arial" w:cs="Arial"/>
          <w:color w:val="000000"/>
          <w:lang w:eastAsia="pl-PL"/>
        </w:rPr>
      </w:pPr>
      <w:r w:rsidRPr="00F9546E">
        <w:rPr>
          <w:rFonts w:ascii="Arial" w:eastAsia="Times New Roman" w:hAnsi="Arial" w:cs="Arial"/>
          <w:color w:val="000000"/>
          <w:lang w:eastAsia="pl-PL"/>
        </w:rPr>
        <w:t xml:space="preserve">Zgodnie z § 8 ust.5 PPU dla Zadania 2 płatność końcowa za wykonanie przedmiotu umowy, będzie pochodziła z trzeciej transzy </w:t>
      </w:r>
      <w:proofErr w:type="spellStart"/>
      <w:r w:rsidRPr="00F9546E">
        <w:rPr>
          <w:rFonts w:ascii="Arial" w:eastAsia="Times New Roman" w:hAnsi="Arial" w:cs="Arial"/>
          <w:color w:val="000000"/>
          <w:lang w:eastAsia="pl-PL"/>
        </w:rPr>
        <w:t>dofiannsowania</w:t>
      </w:r>
      <w:proofErr w:type="spellEnd"/>
      <w:r w:rsidRPr="00F9546E">
        <w:rPr>
          <w:rFonts w:ascii="Arial" w:eastAsia="Times New Roman" w:hAnsi="Arial" w:cs="Arial"/>
          <w:color w:val="000000"/>
          <w:lang w:eastAsia="pl-PL"/>
        </w:rPr>
        <w:t xml:space="preserve">, w ramach której Zamawiający rozliczy pozostałą do </w:t>
      </w:r>
      <w:r w:rsidRPr="00F9546E">
        <w:rPr>
          <w:rFonts w:ascii="Arial" w:eastAsia="Times New Roman" w:hAnsi="Arial" w:cs="Arial"/>
          <w:color w:val="000000"/>
          <w:lang w:eastAsia="pl-PL"/>
        </w:rPr>
        <w:lastRenderedPageBreak/>
        <w:t xml:space="preserve">rozliczenia kwotę dofinansowania, o którym mowa w §8 ust.3 ( wartość całkowitego dofinansowania, o którym mowa w §8 ust.3 pomniejszona o wypłaconą już kwotę </w:t>
      </w:r>
      <w:proofErr w:type="spellStart"/>
      <w:r w:rsidRPr="00F9546E">
        <w:rPr>
          <w:rFonts w:ascii="Arial" w:eastAsia="Times New Roman" w:hAnsi="Arial" w:cs="Arial"/>
          <w:color w:val="000000"/>
          <w:lang w:eastAsia="pl-PL"/>
        </w:rPr>
        <w:t>dofiannsownaia</w:t>
      </w:r>
      <w:proofErr w:type="spellEnd"/>
      <w:r w:rsidRPr="00F9546E">
        <w:rPr>
          <w:rFonts w:ascii="Arial" w:eastAsia="Times New Roman" w:hAnsi="Arial" w:cs="Arial"/>
          <w:color w:val="000000"/>
          <w:lang w:eastAsia="pl-PL"/>
        </w:rPr>
        <w:t>).</w:t>
      </w:r>
      <w:r w:rsidRPr="0054327F">
        <w:rPr>
          <w:rFonts w:ascii="Arial" w:eastAsia="Times New Roman" w:hAnsi="Arial" w:cs="Arial"/>
          <w:color w:val="000000"/>
          <w:lang w:eastAsia="pl-PL"/>
        </w:rPr>
        <w:t xml:space="preserve"> </w:t>
      </w:r>
    </w:p>
    <w:p w14:paraId="2139330B" w14:textId="77777777" w:rsidR="009C2B67" w:rsidRDefault="009C2B67" w:rsidP="00456CF8">
      <w:pPr>
        <w:jc w:val="both"/>
        <w:rPr>
          <w:rFonts w:ascii="Arial" w:eastAsiaTheme="minorEastAsia" w:hAnsi="Arial" w:cs="Arial"/>
          <w:b/>
          <w:color w:val="000000"/>
          <w:lang w:eastAsia="pl-PL"/>
        </w:rPr>
      </w:pPr>
    </w:p>
    <w:p w14:paraId="410CAF1F" w14:textId="75999D6C"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7</w:t>
      </w:r>
      <w:r w:rsidR="003B70D9" w:rsidRPr="0098756A">
        <w:rPr>
          <w:rFonts w:ascii="Arial" w:hAnsi="Arial" w:cs="Arial"/>
          <w:b/>
          <w:u w:val="single"/>
        </w:rPr>
        <w:t>5</w:t>
      </w:r>
    </w:p>
    <w:p w14:paraId="710683A5" w14:textId="77777777" w:rsidR="009B2721" w:rsidRDefault="009B2721" w:rsidP="00456CF8">
      <w:pPr>
        <w:jc w:val="both"/>
        <w:rPr>
          <w:rFonts w:ascii="Arial" w:hAnsi="Arial" w:cs="Arial"/>
        </w:rPr>
      </w:pPr>
      <w:r w:rsidRPr="009B2721">
        <w:rPr>
          <w:rFonts w:ascii="Arial" w:hAnsi="Arial" w:cs="Arial"/>
        </w:rPr>
        <w:t>Umowa par. 8.8</w:t>
      </w:r>
      <w:r w:rsidRPr="009B2721">
        <w:rPr>
          <w:rFonts w:ascii="Arial" w:hAnsi="Arial" w:cs="Arial"/>
        </w:rPr>
        <w:tab/>
        <w:t>"W przypadku nieprzedstawienia przez Wykonawcę wszystkich dowodów zapłaty o których mowa w ust.10 Zamawiający wstrzymuje wypłatę należnego wynagrodzenia Wykonawcy i informuje o tym Wykonawcę."- proszę zadać pytanie: Czy Zamawiający akceptuje doprecyzowanie postanowienia umowy w ‎sposób zgodny z art. 447 PZP, tj. w przypadku nieprzedstawienia kompletu dowodów zapłaty lub oświadczeń podwykonawców, Zamawiający wstrzymuje część wynagrodzenia, odpowiadającej sumie kwot brakujących oświadczeń? Aktualne brzmienie postanowienia, jest sprzeczne z obowiązującymi przepisami.</w:t>
      </w:r>
    </w:p>
    <w:p w14:paraId="58258C2F" w14:textId="7049C348"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614195A6" w14:textId="77777777" w:rsidR="00F9546E" w:rsidRPr="00F9546E" w:rsidRDefault="00F9546E" w:rsidP="00F9546E">
      <w:pPr>
        <w:spacing w:after="0" w:line="240" w:lineRule="auto"/>
        <w:rPr>
          <w:rFonts w:ascii="Arial" w:eastAsia="Times New Roman" w:hAnsi="Arial" w:cs="Arial"/>
          <w:color w:val="000000"/>
          <w:lang w:eastAsia="pl-PL"/>
        </w:rPr>
      </w:pPr>
      <w:r w:rsidRPr="00F9546E">
        <w:rPr>
          <w:rFonts w:ascii="Arial" w:eastAsia="Times New Roman" w:hAnsi="Arial" w:cs="Arial"/>
          <w:color w:val="000000"/>
          <w:lang w:eastAsia="pl-PL"/>
        </w:rPr>
        <w:t>Zamawiający zmienia treść § 8 ust.8 PPU dla Zadania 2, który otrzymuje brzmienie:</w:t>
      </w:r>
    </w:p>
    <w:p w14:paraId="2C16EFC0" w14:textId="77777777" w:rsidR="00F9546E" w:rsidRPr="00F9546E" w:rsidRDefault="00F9546E" w:rsidP="00F9546E">
      <w:pPr>
        <w:spacing w:after="0" w:line="240" w:lineRule="auto"/>
        <w:rPr>
          <w:rFonts w:ascii="Arial" w:eastAsia="Times New Roman" w:hAnsi="Arial" w:cs="Arial"/>
          <w:color w:val="000000"/>
          <w:lang w:eastAsia="pl-PL"/>
        </w:rPr>
      </w:pPr>
    </w:p>
    <w:p w14:paraId="06F8688D" w14:textId="3100B6C8" w:rsidR="00F9546E" w:rsidRPr="0054327F" w:rsidRDefault="00F9546E" w:rsidP="00F9546E">
      <w:pPr>
        <w:spacing w:after="0" w:line="240" w:lineRule="auto"/>
        <w:jc w:val="both"/>
        <w:rPr>
          <w:rFonts w:ascii="Arial" w:eastAsia="Times New Roman" w:hAnsi="Arial" w:cs="Arial"/>
          <w:color w:val="000000"/>
          <w:lang w:eastAsia="pl-PL"/>
        </w:rPr>
      </w:pPr>
      <w:r w:rsidRPr="00F9546E">
        <w:rPr>
          <w:rFonts w:ascii="Arial" w:eastAsia="Times New Roman" w:hAnsi="Arial" w:cs="Arial"/>
          <w:color w:val="000000"/>
          <w:lang w:eastAsia="pl-PL"/>
        </w:rPr>
        <w:t xml:space="preserve">"W przypadku nieprzedstawienia przez Wykonawcę wszystkich dowodów zapłaty o których mowa </w:t>
      </w:r>
      <w:r>
        <w:rPr>
          <w:rFonts w:ascii="Arial" w:eastAsia="Times New Roman" w:hAnsi="Arial" w:cs="Arial"/>
          <w:color w:val="000000"/>
          <w:lang w:eastAsia="pl-PL"/>
        </w:rPr>
        <w:t xml:space="preserve">             </w:t>
      </w:r>
      <w:r w:rsidRPr="00F9546E">
        <w:rPr>
          <w:rFonts w:ascii="Arial" w:eastAsia="Times New Roman" w:hAnsi="Arial" w:cs="Arial"/>
          <w:color w:val="000000"/>
          <w:lang w:eastAsia="pl-PL"/>
        </w:rPr>
        <w:t xml:space="preserve">w ust.10 Zamawiający wstrzymuje wypłatę należnego wynagrodzenia Wykonawcy  w części równej sumie kwot wynikających z nieprzedstawionych dowodów zapłaty i informuje o tym Wykonawcę. </w:t>
      </w:r>
      <w:r>
        <w:rPr>
          <w:rFonts w:ascii="Arial" w:eastAsia="Times New Roman" w:hAnsi="Arial" w:cs="Arial"/>
          <w:color w:val="000000"/>
          <w:lang w:eastAsia="pl-PL"/>
        </w:rPr>
        <w:t xml:space="preserve">                 </w:t>
      </w:r>
      <w:r w:rsidRPr="00F9546E">
        <w:rPr>
          <w:rFonts w:ascii="Arial" w:eastAsia="Times New Roman" w:hAnsi="Arial" w:cs="Arial"/>
          <w:color w:val="000000"/>
          <w:lang w:eastAsia="pl-PL"/>
        </w:rPr>
        <w:t>W takiej sytuacji nie powstaje po stronie Zamawiającego obowiązek zapłaty odsetek ustawowych za opóźnienie za okres, w którym Wykonawca dostarczył wymagane dokumenty."</w:t>
      </w:r>
    </w:p>
    <w:p w14:paraId="187AD9AA" w14:textId="77777777" w:rsidR="009C2B67" w:rsidRDefault="009C2B67" w:rsidP="00456CF8">
      <w:pPr>
        <w:jc w:val="both"/>
        <w:rPr>
          <w:rFonts w:ascii="Arial" w:eastAsiaTheme="minorEastAsia" w:hAnsi="Arial" w:cs="Arial"/>
          <w:b/>
          <w:color w:val="000000"/>
          <w:lang w:eastAsia="pl-PL"/>
        </w:rPr>
      </w:pPr>
    </w:p>
    <w:p w14:paraId="4E4D6AC7" w14:textId="64EAA2F7"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7</w:t>
      </w:r>
      <w:r w:rsidR="003B70D9" w:rsidRPr="0098756A">
        <w:rPr>
          <w:rFonts w:ascii="Arial" w:hAnsi="Arial" w:cs="Arial"/>
          <w:b/>
          <w:u w:val="single"/>
        </w:rPr>
        <w:t>6</w:t>
      </w:r>
    </w:p>
    <w:p w14:paraId="21F5569E" w14:textId="39505968" w:rsidR="009B2721" w:rsidRDefault="009B2721" w:rsidP="00456CF8">
      <w:pPr>
        <w:jc w:val="both"/>
        <w:rPr>
          <w:rFonts w:ascii="Arial" w:hAnsi="Arial" w:cs="Arial"/>
        </w:rPr>
      </w:pPr>
      <w:r w:rsidRPr="009B2721">
        <w:rPr>
          <w:rFonts w:ascii="Arial" w:hAnsi="Arial" w:cs="Arial"/>
        </w:rPr>
        <w:t>Umowa par. 8.19</w:t>
      </w:r>
      <w:r>
        <w:rPr>
          <w:rFonts w:ascii="Arial" w:hAnsi="Arial" w:cs="Arial"/>
        </w:rPr>
        <w:t xml:space="preserve"> - </w:t>
      </w:r>
      <w:r w:rsidRPr="009B2721">
        <w:rPr>
          <w:rFonts w:ascii="Arial" w:hAnsi="Arial" w:cs="Arial"/>
        </w:rPr>
        <w:t>Wnosimy o doprecyzowanie zapisu: "Wykonawca zrzeka się nieodwołalnie roszczenia o odsetki za opóźnienia w płatnościach, jeżeli opóźnienie będzie wynikało z opóźnienia wpływu środków pieniężnych do budżetu na rzecz Zamawiającego z BGK, pod warunkiem terminowego złożenia przez Zamawiającego kompletu wymaganych dokumentów."</w:t>
      </w:r>
    </w:p>
    <w:p w14:paraId="31F56DB6" w14:textId="58D596CB"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1B18343B" w14:textId="77777777" w:rsidR="00F9546E" w:rsidRDefault="00F9546E" w:rsidP="00F9546E">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15DD5630" w14:textId="77777777" w:rsidR="009C2B67" w:rsidRDefault="009C2B67" w:rsidP="00456CF8">
      <w:pPr>
        <w:jc w:val="both"/>
        <w:rPr>
          <w:rFonts w:ascii="Arial" w:eastAsiaTheme="minorEastAsia" w:hAnsi="Arial" w:cs="Arial"/>
          <w:b/>
          <w:color w:val="000000"/>
          <w:lang w:eastAsia="pl-PL"/>
        </w:rPr>
      </w:pPr>
    </w:p>
    <w:p w14:paraId="0B5045F3" w14:textId="319AACA0"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7</w:t>
      </w:r>
      <w:r w:rsidR="003B70D9" w:rsidRPr="0098756A">
        <w:rPr>
          <w:rFonts w:ascii="Arial" w:hAnsi="Arial" w:cs="Arial"/>
          <w:b/>
          <w:u w:val="single"/>
        </w:rPr>
        <w:t>7</w:t>
      </w:r>
    </w:p>
    <w:p w14:paraId="5C08A0AC" w14:textId="6E57D53A" w:rsidR="009B2721" w:rsidRDefault="009B2721" w:rsidP="00456CF8">
      <w:pPr>
        <w:jc w:val="both"/>
        <w:rPr>
          <w:rFonts w:ascii="Arial" w:hAnsi="Arial" w:cs="Arial"/>
        </w:rPr>
      </w:pPr>
      <w:r w:rsidRPr="009B2721">
        <w:rPr>
          <w:rFonts w:ascii="Arial" w:hAnsi="Arial" w:cs="Arial"/>
        </w:rPr>
        <w:t>Umowa par. 12.4</w:t>
      </w:r>
      <w:r>
        <w:rPr>
          <w:rFonts w:ascii="Arial" w:hAnsi="Arial" w:cs="Arial"/>
        </w:rPr>
        <w:t xml:space="preserve"> - </w:t>
      </w:r>
      <w:r w:rsidRPr="009B2721">
        <w:rPr>
          <w:rFonts w:ascii="Arial" w:hAnsi="Arial" w:cs="Arial"/>
        </w:rPr>
        <w:t xml:space="preserve">"[...] Gwarancja jakości i rękojmia za wady rozpoczyna swój bieg od dnia następnego po dniu, w którym dokonano odbioru końcowego od Wykonawcy przedmiotu umowy bądź w dniu następnym licząc od dnia potwierdzenia usunięcia wad stwierdzonych przy odbiorze końcowym.[...]" Wnosimy o zmianę zapisu na: "[...] Gwarancja jakości i rękojmia za wady rozpoczyna swój bieg od dnia następnego po dniu, w którym dokonano odbioru końcowego od Wykonawcy przedmiotu umowy bądź w dniu następnym licząc od dnia potwierdzenia usunięcia wad stwierdzonych przy odbiorze końcowym.[...]" </w:t>
      </w:r>
    </w:p>
    <w:p w14:paraId="384BC441" w14:textId="1506CA7B"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0A987774" w14:textId="77777777" w:rsidR="00F9546E" w:rsidRDefault="00F9546E" w:rsidP="00F9546E">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515A0649" w14:textId="77777777" w:rsidR="009C2B67" w:rsidRDefault="009C2B67" w:rsidP="00456CF8">
      <w:pPr>
        <w:jc w:val="both"/>
        <w:rPr>
          <w:rFonts w:ascii="Arial" w:eastAsiaTheme="minorEastAsia" w:hAnsi="Arial" w:cs="Arial"/>
          <w:b/>
          <w:color w:val="000000"/>
          <w:lang w:eastAsia="pl-PL"/>
        </w:rPr>
      </w:pPr>
    </w:p>
    <w:p w14:paraId="51622F22" w14:textId="6675D42F"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lastRenderedPageBreak/>
        <w:t xml:space="preserve">Pytanie nr </w:t>
      </w:r>
      <w:r w:rsidR="009D2379" w:rsidRPr="0098756A">
        <w:rPr>
          <w:rFonts w:ascii="Arial" w:hAnsi="Arial" w:cs="Arial"/>
          <w:b/>
          <w:u w:val="single"/>
        </w:rPr>
        <w:t>7</w:t>
      </w:r>
      <w:r w:rsidR="003B70D9" w:rsidRPr="0098756A">
        <w:rPr>
          <w:rFonts w:ascii="Arial" w:hAnsi="Arial" w:cs="Arial"/>
          <w:b/>
          <w:u w:val="single"/>
        </w:rPr>
        <w:t>8</w:t>
      </w:r>
    </w:p>
    <w:p w14:paraId="289E67A8" w14:textId="35428748" w:rsidR="009C2B67" w:rsidRPr="00DA1682" w:rsidRDefault="009B2721" w:rsidP="00456CF8">
      <w:pPr>
        <w:jc w:val="both"/>
        <w:rPr>
          <w:rFonts w:ascii="Arial" w:hAnsi="Arial" w:cs="Arial"/>
        </w:rPr>
      </w:pPr>
      <w:r w:rsidRPr="009B2721">
        <w:rPr>
          <w:rFonts w:ascii="Arial" w:hAnsi="Arial" w:cs="Arial"/>
        </w:rPr>
        <w:t>Umowa par. 12.5</w:t>
      </w:r>
      <w:r>
        <w:rPr>
          <w:rFonts w:ascii="Arial" w:hAnsi="Arial" w:cs="Arial"/>
        </w:rPr>
        <w:t xml:space="preserve"> - </w:t>
      </w:r>
      <w:r w:rsidRPr="009B2721">
        <w:rPr>
          <w:rFonts w:ascii="Arial" w:hAnsi="Arial" w:cs="Arial"/>
        </w:rPr>
        <w:t>"W przypadku wcześniejszego rozwiązania umowy lub odstąpienia jednej ze stron, okres gwarancji jakości i rękojmi za wady rozpoczyna się następnego dnia po sporządzeniu protokołu, o którym mowa w § 15 ust.5 pkt 5.1 niniejszej umowy. Dokończenie realizacji przedmiotu umowy przez inny podmiot nie uchyla odpowiedzialności Wykonawcy z tytułu gwarancji jakości i rękojmi za wady." Wnosimy o zmianę zapisu na: "W przypadku wcześniejszego rozwiązania umowy lub odstąpienia jednej ze stron, okres gwarancji jakości i rękojmi za wady obejmuje tylko wykonane prze Wykonawcę roboty i rozpoczyna się następnego dnia po sporządzeniu protokołu, o którym mowa w § 15 ust.5 pkt 5.1 niniejszej umowy. Dokończenie realizacji przedmiotu umowy przez inny podmiot nie uchyla odpowiedzialności Wykonawcy z tytułu gwarancji jakości i rękojmi za wady."</w:t>
      </w:r>
    </w:p>
    <w:p w14:paraId="4A46E0F6" w14:textId="40929744"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5828C21D"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7D6F194B" w14:textId="77777777" w:rsidR="009C2B67" w:rsidRPr="0098756A" w:rsidRDefault="009C2B67" w:rsidP="00456CF8">
      <w:pPr>
        <w:jc w:val="both"/>
        <w:rPr>
          <w:rFonts w:ascii="Arial" w:eastAsiaTheme="minorEastAsia" w:hAnsi="Arial" w:cs="Arial"/>
          <w:b/>
          <w:color w:val="000000"/>
          <w:u w:val="single"/>
          <w:lang w:eastAsia="pl-PL"/>
        </w:rPr>
      </w:pPr>
    </w:p>
    <w:p w14:paraId="0AB9957A" w14:textId="11B59057"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3B70D9" w:rsidRPr="0098756A">
        <w:rPr>
          <w:rFonts w:ascii="Arial" w:hAnsi="Arial" w:cs="Arial"/>
          <w:b/>
          <w:u w:val="single"/>
        </w:rPr>
        <w:t>79</w:t>
      </w:r>
    </w:p>
    <w:p w14:paraId="3F2FC63B" w14:textId="4AD6538F" w:rsidR="0020636B" w:rsidRPr="00DA1682" w:rsidRDefault="009B2721" w:rsidP="00456CF8">
      <w:pPr>
        <w:jc w:val="both"/>
        <w:rPr>
          <w:rFonts w:ascii="Arial" w:hAnsi="Arial" w:cs="Arial"/>
        </w:rPr>
      </w:pPr>
      <w:r w:rsidRPr="009B2721">
        <w:rPr>
          <w:rFonts w:ascii="Arial" w:hAnsi="Arial" w:cs="Arial"/>
        </w:rPr>
        <w:t>Umowa par. 12.13</w:t>
      </w:r>
      <w:r>
        <w:rPr>
          <w:rFonts w:ascii="Arial" w:hAnsi="Arial" w:cs="Arial"/>
        </w:rPr>
        <w:t xml:space="preserve"> - </w:t>
      </w:r>
      <w:r w:rsidRPr="009B2721">
        <w:rPr>
          <w:rFonts w:ascii="Arial" w:hAnsi="Arial" w:cs="Arial"/>
        </w:rPr>
        <w:t xml:space="preserve">"W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po uprzednim wezwaniu go do zapłaty i wyznaczeniu mu terminu, a następnie złożeniu oświadczenie o wysokości potrąconej kwoty." Wnosimy o zmianę zapisu na: "W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po uprzednim wezwaniu Wykonawcy do usunięcia wad w terminie 14 dni. Zamawiający uprawniony jest do potrącenia z wynagrodzenia Wykonawcy kosztów, po uprzednim wezwaniu go do zapłaty i wyznaczeniu mu terminu, a następnie złożeniu oświadczenie o wysokości potrąconej kwoty." </w:t>
      </w:r>
    </w:p>
    <w:p w14:paraId="60756766" w14:textId="52C1E996" w:rsidR="009C2B67" w:rsidRDefault="009C2B67" w:rsidP="00456CF8">
      <w:pPr>
        <w:jc w:val="both"/>
        <w:rPr>
          <w:rFonts w:ascii="Arial" w:hAnsi="Arial" w:cs="Arial"/>
          <w:b/>
          <w:kern w:val="1"/>
          <w:lang w:eastAsia="hi-IN" w:bidi="hi-IN"/>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48370AC7" w14:textId="1B5080D9" w:rsidR="009C2B67" w:rsidRDefault="0020636B"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29AC90A2" w14:textId="1CE64022"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8</w:t>
      </w:r>
      <w:r w:rsidR="003B70D9" w:rsidRPr="0098756A">
        <w:rPr>
          <w:rFonts w:ascii="Arial" w:hAnsi="Arial" w:cs="Arial"/>
          <w:b/>
          <w:u w:val="single"/>
        </w:rPr>
        <w:t>0</w:t>
      </w:r>
    </w:p>
    <w:p w14:paraId="203EDAD8" w14:textId="1241A48E" w:rsidR="009B2721" w:rsidRDefault="009B2721" w:rsidP="00456CF8">
      <w:pPr>
        <w:jc w:val="both"/>
        <w:rPr>
          <w:rFonts w:ascii="Arial" w:hAnsi="Arial" w:cs="Arial"/>
        </w:rPr>
      </w:pPr>
      <w:r w:rsidRPr="009B2721">
        <w:rPr>
          <w:rFonts w:ascii="Arial" w:hAnsi="Arial" w:cs="Arial"/>
        </w:rPr>
        <w:t>Umowa par.12.14</w:t>
      </w:r>
      <w:r>
        <w:rPr>
          <w:rFonts w:ascii="Arial" w:hAnsi="Arial" w:cs="Arial"/>
        </w:rPr>
        <w:t xml:space="preserve"> - </w:t>
      </w:r>
      <w:r w:rsidRPr="009B2721">
        <w:rPr>
          <w:rFonts w:ascii="Arial" w:hAnsi="Arial" w:cs="Arial"/>
        </w:rPr>
        <w:t>"Zamawiający zawiadamia Wykonawcę o wykryciu wady na piśmie lub drogą elektroniczną wyznaczając termin oględzin i sporządzenia protokołu. Jeżeli Wykonawca nie zgłasza się w terminie określonym przez Zamawiającego, Zamawiający jednostronnie określa sposób i termin usunięcia wady, na co Wykonawca wyraża zgodę." Wnosimy o zmianę zapisu na: "Zamawiający zawiadamia Wykonawcę o wykryciu wady na piśmie lub drogą elektroniczną wyznaczając termin oględzin i sporządzenia protokołu. Jeżeli Wykonawca nie zgłasza się w terminie określonym przez Zamawiającego, Zamawiający jednostronnie określa sposób i termin usunięcia wady po otrzymaniu opinii od niezależnego eksperta, który ustali wysokość kwoty na poczet usunięcia wad oraz termin ich usunięcia, na co Wykonawca wyraża zgodę."</w:t>
      </w:r>
    </w:p>
    <w:p w14:paraId="14C65B21" w14:textId="77777777" w:rsidR="00DA1682" w:rsidRDefault="00DA1682" w:rsidP="00456CF8">
      <w:pPr>
        <w:jc w:val="both"/>
        <w:rPr>
          <w:rFonts w:ascii="Arial" w:hAnsi="Arial" w:cs="Arial"/>
          <w:b/>
          <w:kern w:val="1"/>
          <w:lang w:eastAsia="hi-IN" w:bidi="hi-IN"/>
        </w:rPr>
      </w:pPr>
    </w:p>
    <w:p w14:paraId="1CC57F9B" w14:textId="77777777" w:rsidR="00DA1682" w:rsidRDefault="00DA1682" w:rsidP="00456CF8">
      <w:pPr>
        <w:jc w:val="both"/>
        <w:rPr>
          <w:rFonts w:ascii="Arial" w:hAnsi="Arial" w:cs="Arial"/>
          <w:b/>
          <w:kern w:val="1"/>
          <w:lang w:eastAsia="hi-IN" w:bidi="hi-IN"/>
        </w:rPr>
      </w:pPr>
    </w:p>
    <w:p w14:paraId="420DB3E8" w14:textId="7A6BCDE2"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lastRenderedPageBreak/>
        <w:t>Odpowiedź</w:t>
      </w:r>
      <w:r w:rsidR="002B3126">
        <w:rPr>
          <w:rFonts w:ascii="Arial" w:hAnsi="Arial" w:cs="Arial"/>
          <w:b/>
          <w:kern w:val="1"/>
          <w:lang w:eastAsia="hi-IN" w:bidi="hi-IN"/>
        </w:rPr>
        <w:t>:</w:t>
      </w:r>
    </w:p>
    <w:p w14:paraId="11BE08D1" w14:textId="18A2B691" w:rsidR="009C2B67" w:rsidRDefault="0020636B"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62B001AF" w14:textId="3125C9DE"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8</w:t>
      </w:r>
      <w:r w:rsidR="003B70D9" w:rsidRPr="0098756A">
        <w:rPr>
          <w:rFonts w:ascii="Arial" w:hAnsi="Arial" w:cs="Arial"/>
          <w:b/>
          <w:u w:val="single"/>
        </w:rPr>
        <w:t>1</w:t>
      </w:r>
    </w:p>
    <w:p w14:paraId="265E546E" w14:textId="3DB61B7C" w:rsidR="009B2721" w:rsidRDefault="009B2721" w:rsidP="00456CF8">
      <w:pPr>
        <w:jc w:val="both"/>
        <w:rPr>
          <w:rFonts w:ascii="Arial" w:hAnsi="Arial" w:cs="Arial"/>
        </w:rPr>
      </w:pPr>
      <w:r w:rsidRPr="009B2721">
        <w:rPr>
          <w:rFonts w:ascii="Arial" w:hAnsi="Arial" w:cs="Arial"/>
        </w:rPr>
        <w:t>Umowa par.12.16</w:t>
      </w:r>
      <w:r>
        <w:rPr>
          <w:rFonts w:ascii="Arial" w:hAnsi="Arial" w:cs="Arial"/>
        </w:rPr>
        <w:t xml:space="preserve"> - </w:t>
      </w:r>
      <w:r w:rsidRPr="009B2721">
        <w:rPr>
          <w:rFonts w:ascii="Arial" w:hAnsi="Arial" w:cs="Arial"/>
        </w:rPr>
        <w:t>"W razie stwierdzenia w okresie gwarancji i rękojmi za wady istnienia wady nadającej się do usunięcia i uniemożliwiającej użytkowanie zgodnie z przeznaczeniem i z obowiązującymi przepisami Zamawiający może zażądać usunięcia wady przez Wykonawcę w terminie 3 dni roboczych od daty oględzin lub jednostronnie określonego przez Zamawiającego terminu usunięcia wady." Wnosimy o zmianę zapisu na: "W razie stwierdzenia w okresie gwarancji i rękojmi za wady istnienia wady nadającej się do usunięcia i uniemożliwiającej użytkowanie zgodnie z przeznaczeniem i z obowiązującymi przepisami Zamawiający może zażądać usunięcia wady przez Wykonawcę w terminie 3 dni roboczych od daty oględzin lub w terminie wynegocjowanym pomiędzy stronami, który jest niezbędny na usunięcie wad."</w:t>
      </w:r>
    </w:p>
    <w:p w14:paraId="40850CDB" w14:textId="3318BC1C"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454579BB"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587E8777" w14:textId="77777777" w:rsidR="009C2B67" w:rsidRDefault="009C2B67" w:rsidP="00456CF8">
      <w:pPr>
        <w:jc w:val="both"/>
        <w:rPr>
          <w:rFonts w:ascii="Arial" w:eastAsiaTheme="minorEastAsia" w:hAnsi="Arial" w:cs="Arial"/>
          <w:b/>
          <w:color w:val="000000"/>
          <w:lang w:eastAsia="pl-PL"/>
        </w:rPr>
      </w:pPr>
    </w:p>
    <w:p w14:paraId="75610546" w14:textId="1CD5FE03"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8</w:t>
      </w:r>
      <w:r w:rsidR="003B70D9" w:rsidRPr="0098756A">
        <w:rPr>
          <w:rFonts w:ascii="Arial" w:hAnsi="Arial" w:cs="Arial"/>
          <w:b/>
          <w:u w:val="single"/>
        </w:rPr>
        <w:t>2</w:t>
      </w:r>
    </w:p>
    <w:p w14:paraId="0BD9D023" w14:textId="64575FB4" w:rsidR="009B2721" w:rsidRDefault="009B2721" w:rsidP="00456CF8">
      <w:pPr>
        <w:jc w:val="both"/>
        <w:rPr>
          <w:rFonts w:ascii="Arial" w:hAnsi="Arial" w:cs="Arial"/>
        </w:rPr>
      </w:pPr>
      <w:r w:rsidRPr="009B2721">
        <w:rPr>
          <w:rFonts w:ascii="Arial" w:hAnsi="Arial" w:cs="Arial"/>
        </w:rPr>
        <w:t>Umowa par.12.17</w:t>
      </w:r>
      <w:r>
        <w:rPr>
          <w:rFonts w:ascii="Arial" w:hAnsi="Arial" w:cs="Arial"/>
        </w:rPr>
        <w:t xml:space="preserve"> - </w:t>
      </w:r>
      <w:r w:rsidRPr="009B2721">
        <w:rPr>
          <w:rFonts w:ascii="Arial" w:hAnsi="Arial" w:cs="Arial"/>
        </w:rPr>
        <w:t>"W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7 dni roboczych od daty oględzin lub jednostronnie określonego przez Zamawiającego terminu usunięcia wady."  Wnosimy o zmianę zapisu na: "W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7 dni roboczych od daty oględzin lub jednostronnie określonego przez Zamawiającego terminu usunięcia wady lub w terminie wynegocjowanym pomiędzy stronami, który jest niezbędny na usunięcie wad."</w:t>
      </w:r>
    </w:p>
    <w:p w14:paraId="4F3A96EB" w14:textId="56F53A57"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155BE14A"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2F41B532" w14:textId="77777777" w:rsidR="009C2B67" w:rsidRDefault="009C2B67" w:rsidP="00456CF8">
      <w:pPr>
        <w:jc w:val="both"/>
        <w:rPr>
          <w:rFonts w:ascii="Arial" w:eastAsiaTheme="minorEastAsia" w:hAnsi="Arial" w:cs="Arial"/>
          <w:b/>
          <w:color w:val="000000"/>
          <w:lang w:eastAsia="pl-PL"/>
        </w:rPr>
      </w:pPr>
    </w:p>
    <w:p w14:paraId="77659EBE" w14:textId="7C28408F"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8</w:t>
      </w:r>
      <w:r w:rsidR="003B70D9" w:rsidRPr="0098756A">
        <w:rPr>
          <w:rFonts w:ascii="Arial" w:hAnsi="Arial" w:cs="Arial"/>
          <w:b/>
          <w:u w:val="single"/>
        </w:rPr>
        <w:t>3</w:t>
      </w:r>
    </w:p>
    <w:p w14:paraId="3E128FD4" w14:textId="6FBA3B90" w:rsidR="009B2721" w:rsidRDefault="009B2721" w:rsidP="00456CF8">
      <w:pPr>
        <w:jc w:val="both"/>
        <w:rPr>
          <w:rFonts w:ascii="Arial" w:hAnsi="Arial" w:cs="Arial"/>
        </w:rPr>
      </w:pPr>
      <w:r w:rsidRPr="009B2721">
        <w:rPr>
          <w:rFonts w:ascii="Arial" w:hAnsi="Arial" w:cs="Arial"/>
        </w:rPr>
        <w:t>Umowa par. 13.1.2</w:t>
      </w:r>
      <w:r>
        <w:rPr>
          <w:rFonts w:ascii="Arial" w:hAnsi="Arial" w:cs="Arial"/>
        </w:rPr>
        <w:t xml:space="preserve"> - </w:t>
      </w:r>
      <w:r w:rsidRPr="009B2721">
        <w:rPr>
          <w:rFonts w:ascii="Arial" w:hAnsi="Arial" w:cs="Arial"/>
        </w:rPr>
        <w:t xml:space="preserve">"W przypadku dwukrotnego nie wywiązania się z obowiązków wskazanych w §4 Zamawiający ma prawo odstąpić od umowy i naliczyć dodatkowo karę umowną za odstąpienie od umowy z przyczyn zależnych od Wykonawcy w wysokości 20% całkowitego wynagrodzenia brutto określonego w § 8 ust. 1 pkt. 3 umowy." Wnosimy o zmianę poziomu kary z 20% na 10% całkowitego wynagrodzenia brutto.  Wskazana w umowie kara jest niespotykanie wysoka i całkowicie niezgodna z praktyką rynkową. </w:t>
      </w:r>
    </w:p>
    <w:p w14:paraId="7395BC8D" w14:textId="77777777" w:rsidR="00DA1682" w:rsidRDefault="00DA1682" w:rsidP="00456CF8">
      <w:pPr>
        <w:jc w:val="both"/>
        <w:rPr>
          <w:rFonts w:ascii="Arial" w:hAnsi="Arial" w:cs="Arial"/>
          <w:b/>
          <w:kern w:val="1"/>
          <w:lang w:eastAsia="hi-IN" w:bidi="hi-IN"/>
        </w:rPr>
      </w:pPr>
    </w:p>
    <w:p w14:paraId="14F4F751" w14:textId="5FBD132E"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lastRenderedPageBreak/>
        <w:t>Odpowiedź</w:t>
      </w:r>
      <w:r w:rsidR="002B3126">
        <w:rPr>
          <w:rFonts w:ascii="Arial" w:hAnsi="Arial" w:cs="Arial"/>
          <w:b/>
          <w:kern w:val="1"/>
          <w:lang w:eastAsia="hi-IN" w:bidi="hi-IN"/>
        </w:rPr>
        <w:t>:</w:t>
      </w:r>
    </w:p>
    <w:p w14:paraId="00DE8C02"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4B968034" w14:textId="77777777" w:rsidR="009C2B67" w:rsidRDefault="009C2B67" w:rsidP="00456CF8">
      <w:pPr>
        <w:jc w:val="both"/>
        <w:rPr>
          <w:rFonts w:ascii="Arial" w:eastAsiaTheme="minorEastAsia" w:hAnsi="Arial" w:cs="Arial"/>
          <w:b/>
          <w:color w:val="000000"/>
          <w:lang w:eastAsia="pl-PL"/>
        </w:rPr>
      </w:pPr>
    </w:p>
    <w:p w14:paraId="5A7F5018" w14:textId="130540E0"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8</w:t>
      </w:r>
      <w:r w:rsidR="003B70D9" w:rsidRPr="0098756A">
        <w:rPr>
          <w:rFonts w:ascii="Arial" w:hAnsi="Arial" w:cs="Arial"/>
          <w:b/>
          <w:u w:val="single"/>
        </w:rPr>
        <w:t>4</w:t>
      </w:r>
    </w:p>
    <w:p w14:paraId="69248BEF" w14:textId="7A726E9D" w:rsidR="009B2721" w:rsidRDefault="009B2721" w:rsidP="00456CF8">
      <w:pPr>
        <w:jc w:val="both"/>
        <w:rPr>
          <w:rFonts w:ascii="Arial" w:hAnsi="Arial" w:cs="Arial"/>
        </w:rPr>
      </w:pPr>
      <w:r w:rsidRPr="009B2721">
        <w:rPr>
          <w:rFonts w:ascii="Arial" w:hAnsi="Arial" w:cs="Arial"/>
        </w:rPr>
        <w:t>Umowa par. 13.1.3</w:t>
      </w:r>
      <w:r>
        <w:rPr>
          <w:rFonts w:ascii="Arial" w:hAnsi="Arial" w:cs="Arial"/>
        </w:rPr>
        <w:t xml:space="preserve"> - </w:t>
      </w:r>
      <w:r w:rsidRPr="009B2721">
        <w:rPr>
          <w:rFonts w:ascii="Arial" w:hAnsi="Arial" w:cs="Arial"/>
        </w:rPr>
        <w:t>"W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 Wnosimy o obniżenie poziomu kary z 15 tysięcy na 3 tysiące złotych za każdy stwierdzony przypadek.</w:t>
      </w:r>
    </w:p>
    <w:p w14:paraId="531AB749" w14:textId="62C21186"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74ADDE13"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28340D5A" w14:textId="77777777" w:rsidR="009C2B67" w:rsidRDefault="009C2B67" w:rsidP="00456CF8">
      <w:pPr>
        <w:jc w:val="both"/>
        <w:rPr>
          <w:rFonts w:ascii="Arial" w:eastAsiaTheme="minorEastAsia" w:hAnsi="Arial" w:cs="Arial"/>
          <w:b/>
          <w:color w:val="000000"/>
          <w:lang w:eastAsia="pl-PL"/>
        </w:rPr>
      </w:pPr>
    </w:p>
    <w:p w14:paraId="7B8D8D2F" w14:textId="345B28AC"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8</w:t>
      </w:r>
      <w:r w:rsidR="003B70D9" w:rsidRPr="0098756A">
        <w:rPr>
          <w:rFonts w:ascii="Arial" w:hAnsi="Arial" w:cs="Arial"/>
          <w:b/>
          <w:u w:val="single"/>
        </w:rPr>
        <w:t>5</w:t>
      </w:r>
    </w:p>
    <w:p w14:paraId="3A193A73" w14:textId="6011F3C8" w:rsidR="009B2721" w:rsidRDefault="009B2721" w:rsidP="00456CF8">
      <w:pPr>
        <w:jc w:val="both"/>
        <w:rPr>
          <w:rFonts w:ascii="Arial" w:hAnsi="Arial" w:cs="Arial"/>
        </w:rPr>
      </w:pPr>
      <w:r w:rsidRPr="009B2721">
        <w:rPr>
          <w:rFonts w:ascii="Arial" w:hAnsi="Arial" w:cs="Arial"/>
        </w:rPr>
        <w:t>Umowa par. 13.1.4</w:t>
      </w:r>
      <w:r>
        <w:rPr>
          <w:rFonts w:ascii="Arial" w:hAnsi="Arial" w:cs="Arial"/>
        </w:rPr>
        <w:t xml:space="preserve"> - </w:t>
      </w:r>
      <w:r w:rsidRPr="009B2721">
        <w:rPr>
          <w:rFonts w:ascii="Arial" w:hAnsi="Arial" w:cs="Arial"/>
        </w:rPr>
        <w:t xml:space="preserve">"Za dopuszczenie do wykonywania robót budowlanych objętych niniejszą umową innego podmiotu niż Wykonawca lub zaakceptowany, na warunkach określonych w niniejszej umowie </w:t>
      </w:r>
    </w:p>
    <w:p w14:paraId="5BCB144D" w14:textId="4A273B5D"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4D2D6554"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26E535DD" w14:textId="77777777" w:rsidR="009C2B67" w:rsidRDefault="009C2B67" w:rsidP="00456CF8">
      <w:pPr>
        <w:jc w:val="both"/>
        <w:rPr>
          <w:rFonts w:ascii="Arial" w:eastAsiaTheme="minorEastAsia" w:hAnsi="Arial" w:cs="Arial"/>
          <w:b/>
          <w:color w:val="000000"/>
          <w:lang w:eastAsia="pl-PL"/>
        </w:rPr>
      </w:pPr>
    </w:p>
    <w:p w14:paraId="341F0577" w14:textId="50820421"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8</w:t>
      </w:r>
      <w:r w:rsidR="003B70D9" w:rsidRPr="0098756A">
        <w:rPr>
          <w:rFonts w:ascii="Arial" w:hAnsi="Arial" w:cs="Arial"/>
          <w:b/>
          <w:u w:val="single"/>
        </w:rPr>
        <w:t>6</w:t>
      </w:r>
    </w:p>
    <w:p w14:paraId="74E41375" w14:textId="77777777" w:rsidR="009B2721" w:rsidRDefault="009B2721" w:rsidP="00456CF8">
      <w:pPr>
        <w:jc w:val="both"/>
        <w:rPr>
          <w:rFonts w:ascii="Arial" w:hAnsi="Arial" w:cs="Arial"/>
        </w:rPr>
      </w:pPr>
      <w:r w:rsidRPr="009B2721">
        <w:rPr>
          <w:rFonts w:ascii="Arial" w:hAnsi="Arial" w:cs="Arial"/>
        </w:rPr>
        <w:t>podwykonawca lub dalszy podwykonawca, w wysokości 25.000 zł. (słownie: dwadzieścia pięć tysięcy złotych) za każdy stwierdzony przypadek." Wnosimy o obniżenie poziomu kary z 25 tysięcy złotych na 5 tysięcy złotych za każdy stwierdzony przypadek.</w:t>
      </w:r>
    </w:p>
    <w:p w14:paraId="079B6FC7" w14:textId="5E1D3806"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590BB9CE"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7D2B7429" w14:textId="77777777" w:rsidR="009C2B67" w:rsidRDefault="009C2B67" w:rsidP="00456CF8">
      <w:pPr>
        <w:jc w:val="both"/>
        <w:rPr>
          <w:rFonts w:ascii="Arial" w:eastAsiaTheme="minorEastAsia" w:hAnsi="Arial" w:cs="Arial"/>
          <w:b/>
          <w:color w:val="000000"/>
          <w:lang w:eastAsia="pl-PL"/>
        </w:rPr>
      </w:pPr>
    </w:p>
    <w:p w14:paraId="2AA850BC" w14:textId="74C9CF87"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8</w:t>
      </w:r>
      <w:r w:rsidR="003B70D9" w:rsidRPr="0098756A">
        <w:rPr>
          <w:rFonts w:ascii="Arial" w:hAnsi="Arial" w:cs="Arial"/>
          <w:b/>
          <w:u w:val="single"/>
        </w:rPr>
        <w:t>7</w:t>
      </w:r>
    </w:p>
    <w:p w14:paraId="7975EDE0" w14:textId="31E3E642" w:rsidR="009C2B67" w:rsidRDefault="009B2721" w:rsidP="00456CF8">
      <w:pPr>
        <w:jc w:val="both"/>
        <w:rPr>
          <w:rFonts w:ascii="Arial" w:hAnsi="Arial" w:cs="Arial"/>
        </w:rPr>
      </w:pPr>
      <w:r w:rsidRPr="009B2721">
        <w:rPr>
          <w:rFonts w:ascii="Arial" w:hAnsi="Arial" w:cs="Arial"/>
        </w:rPr>
        <w:t>Umowa par. 13.1.7</w:t>
      </w:r>
      <w:r>
        <w:rPr>
          <w:rFonts w:ascii="Arial" w:hAnsi="Arial" w:cs="Arial"/>
        </w:rPr>
        <w:t xml:space="preserve"> - </w:t>
      </w:r>
      <w:r w:rsidRPr="009B2721">
        <w:rPr>
          <w:rFonts w:ascii="Arial" w:hAnsi="Arial" w:cs="Arial"/>
        </w:rPr>
        <w:t>"Za brak zapłaty wynagrodzenia należnego podwykonawcom lub dalszym podwykonawcom w wysokości 5 % wynagrodzenia brutto, którego brak zapłaty dotyczy." Wnosimy o obniżenie poziomu kary z 5% na 2% wynagrodzenia brutto, którego brak zapłaty dotyczy.</w:t>
      </w:r>
    </w:p>
    <w:p w14:paraId="246BC9CB" w14:textId="21FB24D5" w:rsidR="009C2B67" w:rsidRDefault="009C2B67" w:rsidP="00456CF8">
      <w:pPr>
        <w:jc w:val="both"/>
        <w:rPr>
          <w:rFonts w:ascii="Arial" w:hAnsi="Arial" w:cs="Aria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0F054453"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03A18D69" w14:textId="77777777" w:rsidR="009C2B67" w:rsidRDefault="009C2B67" w:rsidP="00456CF8">
      <w:pPr>
        <w:jc w:val="both"/>
        <w:rPr>
          <w:rFonts w:ascii="Arial" w:hAnsi="Arial" w:cs="Arial"/>
        </w:rPr>
      </w:pPr>
    </w:p>
    <w:p w14:paraId="6CCB6CDB" w14:textId="562925F2" w:rsidR="009B2721" w:rsidRPr="0098756A" w:rsidRDefault="009B2721" w:rsidP="00456CF8">
      <w:pPr>
        <w:jc w:val="both"/>
        <w:rPr>
          <w:rFonts w:ascii="Arial" w:hAnsi="Arial" w:cs="Arial"/>
          <w:u w:val="single"/>
        </w:rPr>
      </w:pPr>
      <w:r w:rsidRPr="009B2721">
        <w:rPr>
          <w:rFonts w:ascii="Arial" w:hAnsi="Arial" w:cs="Arial"/>
        </w:rPr>
        <w:t xml:space="preserve"> </w:t>
      </w:r>
      <w:r w:rsidR="00DA47CF" w:rsidRPr="0098756A">
        <w:rPr>
          <w:rFonts w:ascii="Arial" w:eastAsiaTheme="minorEastAsia" w:hAnsi="Arial" w:cs="Arial"/>
          <w:b/>
          <w:color w:val="000000"/>
          <w:u w:val="single"/>
          <w:lang w:eastAsia="pl-PL"/>
        </w:rPr>
        <w:t xml:space="preserve">Pytanie nr </w:t>
      </w:r>
      <w:r w:rsidR="009D2379" w:rsidRPr="0098756A">
        <w:rPr>
          <w:rFonts w:ascii="Arial" w:hAnsi="Arial" w:cs="Arial"/>
          <w:b/>
          <w:u w:val="single"/>
        </w:rPr>
        <w:t>8</w:t>
      </w:r>
      <w:r w:rsidR="003B70D9" w:rsidRPr="0098756A">
        <w:rPr>
          <w:rFonts w:ascii="Arial" w:hAnsi="Arial" w:cs="Arial"/>
          <w:b/>
          <w:u w:val="single"/>
        </w:rPr>
        <w:t>8</w:t>
      </w:r>
    </w:p>
    <w:p w14:paraId="531C096A" w14:textId="4998CF0F" w:rsidR="009B2721" w:rsidRPr="009B2721" w:rsidRDefault="009B2721" w:rsidP="00456CF8">
      <w:pPr>
        <w:jc w:val="both"/>
        <w:rPr>
          <w:rFonts w:ascii="Arial" w:hAnsi="Arial" w:cs="Arial"/>
        </w:rPr>
      </w:pPr>
      <w:r w:rsidRPr="009B2721">
        <w:rPr>
          <w:rFonts w:ascii="Arial" w:hAnsi="Arial" w:cs="Arial"/>
        </w:rPr>
        <w:t>Umowa par. 13.1.14</w:t>
      </w:r>
      <w:r>
        <w:rPr>
          <w:rFonts w:ascii="Arial" w:hAnsi="Arial" w:cs="Arial"/>
        </w:rPr>
        <w:t xml:space="preserve"> - </w:t>
      </w:r>
      <w:r w:rsidRPr="009B2721">
        <w:rPr>
          <w:rFonts w:ascii="Arial" w:hAnsi="Arial" w:cs="Arial"/>
        </w:rPr>
        <w:t>Wnosimy o zmianę zapisu i nadanie mu następującego brzmienia zapewniającego równowagę stron: "Za odstąpienie od umowy przez którakolwiek ze stron z przyczyn zależnych od drugiej Strony, w wysokości 10%  wynagrodzenia umownego brutto, określonego w § 8 ust. 1 pkt. 3 niniejszej umowy."</w:t>
      </w:r>
    </w:p>
    <w:p w14:paraId="75A20B16" w14:textId="386032CB" w:rsidR="009B2721" w:rsidRDefault="009B2721" w:rsidP="00456CF8">
      <w:pPr>
        <w:jc w:val="both"/>
        <w:rPr>
          <w:rFonts w:ascii="Arial" w:hAnsi="Arial" w:cs="Arial"/>
        </w:rPr>
      </w:pPr>
      <w:r w:rsidRPr="009B2721">
        <w:rPr>
          <w:rFonts w:ascii="Arial" w:hAnsi="Arial" w:cs="Arial"/>
        </w:rPr>
        <w:t>Umowa par. 13.1.21</w:t>
      </w:r>
      <w:r>
        <w:rPr>
          <w:rFonts w:ascii="Arial" w:hAnsi="Arial" w:cs="Arial"/>
        </w:rPr>
        <w:t xml:space="preserve"> - </w:t>
      </w:r>
      <w:r w:rsidRPr="009B2721">
        <w:rPr>
          <w:rFonts w:ascii="Arial" w:hAnsi="Arial" w:cs="Arial"/>
        </w:rPr>
        <w:t xml:space="preserve">"Za brak zapłaty wynagrodzenia należnego podwykonawcom lub dalszym podwykonawcom z tytułu zmiany wysokości wynagrodzenia wynikającej z art. 439 ust. 5 </w:t>
      </w:r>
      <w:proofErr w:type="spellStart"/>
      <w:r w:rsidRPr="009B2721">
        <w:rPr>
          <w:rFonts w:ascii="Arial" w:hAnsi="Arial" w:cs="Arial"/>
        </w:rPr>
        <w:t>Pzp</w:t>
      </w:r>
      <w:proofErr w:type="spellEnd"/>
      <w:r w:rsidRPr="009B2721">
        <w:rPr>
          <w:rFonts w:ascii="Arial" w:hAnsi="Arial" w:cs="Arial"/>
        </w:rPr>
        <w:t xml:space="preserve">, </w:t>
      </w:r>
      <w:r w:rsidR="00DA47CF">
        <w:rPr>
          <w:rFonts w:ascii="Arial" w:hAnsi="Arial" w:cs="Arial"/>
        </w:rPr>
        <w:t xml:space="preserve">                      </w:t>
      </w:r>
      <w:r w:rsidRPr="009B2721">
        <w:rPr>
          <w:rFonts w:ascii="Arial" w:hAnsi="Arial" w:cs="Arial"/>
        </w:rPr>
        <w:t>w wysokości 10% wynagrodzenia umownego brutto określonego odpowiednio w umowie z tym podwykonawcą lub z dalszym podwykonawcą." Wnosimy o zmianę wysokości kary umownej z 10% na 3% wynagrodzenia umownego brutto określonego odpowiednio w umowie z tym podwykonawcą lub z dalszym podwykonawcą.</w:t>
      </w:r>
    </w:p>
    <w:p w14:paraId="199129B9" w14:textId="3AC0D360"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581AEF87"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1EC52652" w14:textId="77777777" w:rsidR="009C2B67" w:rsidRDefault="009C2B67" w:rsidP="00456CF8">
      <w:pPr>
        <w:jc w:val="both"/>
        <w:rPr>
          <w:rFonts w:ascii="Arial" w:eastAsiaTheme="minorEastAsia" w:hAnsi="Arial" w:cs="Arial"/>
          <w:b/>
          <w:color w:val="000000"/>
          <w:lang w:eastAsia="pl-PL"/>
        </w:rPr>
      </w:pPr>
    </w:p>
    <w:p w14:paraId="4EFA5C34" w14:textId="3A77BE1D" w:rsidR="00DA47CF" w:rsidRPr="0098756A" w:rsidRDefault="00DA47CF"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3B70D9" w:rsidRPr="0098756A">
        <w:rPr>
          <w:rFonts w:ascii="Arial" w:hAnsi="Arial" w:cs="Arial"/>
          <w:b/>
          <w:u w:val="single"/>
        </w:rPr>
        <w:t>89</w:t>
      </w:r>
    </w:p>
    <w:p w14:paraId="64903431" w14:textId="0EAF438F" w:rsidR="009B2721" w:rsidRDefault="009B2721" w:rsidP="00456CF8">
      <w:pPr>
        <w:jc w:val="both"/>
        <w:rPr>
          <w:rFonts w:ascii="Arial" w:hAnsi="Arial" w:cs="Arial"/>
        </w:rPr>
      </w:pPr>
      <w:r w:rsidRPr="009B2721">
        <w:rPr>
          <w:rFonts w:ascii="Arial" w:hAnsi="Arial" w:cs="Arial"/>
        </w:rPr>
        <w:t>Umowa par. 13.1.22</w:t>
      </w:r>
      <w:r>
        <w:rPr>
          <w:rFonts w:ascii="Arial" w:hAnsi="Arial" w:cs="Arial"/>
        </w:rPr>
        <w:t xml:space="preserve"> - </w:t>
      </w:r>
      <w:r w:rsidRPr="009B2721">
        <w:rPr>
          <w:rFonts w:ascii="Arial" w:hAnsi="Arial" w:cs="Arial"/>
        </w:rPr>
        <w:t xml:space="preserve">"W przypadku odmowy realizacji zamówienia objętego prawem opcji </w:t>
      </w:r>
      <w:r w:rsidR="00DA47CF">
        <w:rPr>
          <w:rFonts w:ascii="Arial" w:hAnsi="Arial" w:cs="Arial"/>
        </w:rPr>
        <w:t xml:space="preserve">                           </w:t>
      </w:r>
      <w:r w:rsidRPr="009B2721">
        <w:rPr>
          <w:rFonts w:ascii="Arial" w:hAnsi="Arial" w:cs="Arial"/>
        </w:rPr>
        <w:t>w wysokości 30 % wynagrodzenia brutto wskazanego przez Wykonawcę jako należnego za wykonanie części opcji, której dotyczy odmowa Wykonawcy." Wnosimy o zmianę poziomu kary umownej na 5% wynagrodzenia brutto wskazanego przez Wykonawcę jako należnego za wykonanie części opcji.</w:t>
      </w:r>
    </w:p>
    <w:p w14:paraId="605AD49B" w14:textId="1279D51B"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1C6403E8"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22C1A2D1" w14:textId="77777777" w:rsidR="009C2B67" w:rsidRDefault="009C2B67" w:rsidP="00456CF8">
      <w:pPr>
        <w:jc w:val="both"/>
        <w:rPr>
          <w:rFonts w:ascii="Arial" w:eastAsiaTheme="minorEastAsia" w:hAnsi="Arial" w:cs="Arial"/>
          <w:b/>
          <w:color w:val="000000"/>
          <w:lang w:eastAsia="pl-PL"/>
        </w:rPr>
      </w:pPr>
    </w:p>
    <w:p w14:paraId="3032E1BF" w14:textId="563AA465"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9</w:t>
      </w:r>
      <w:r w:rsidR="003B70D9" w:rsidRPr="0098756A">
        <w:rPr>
          <w:rFonts w:ascii="Arial" w:hAnsi="Arial" w:cs="Arial"/>
          <w:b/>
          <w:u w:val="single"/>
        </w:rPr>
        <w:t>0</w:t>
      </w:r>
    </w:p>
    <w:p w14:paraId="0B2F168B" w14:textId="31B8495D" w:rsidR="009B2721" w:rsidRDefault="009B2721" w:rsidP="00456CF8">
      <w:pPr>
        <w:jc w:val="both"/>
        <w:rPr>
          <w:rFonts w:ascii="Arial" w:hAnsi="Arial" w:cs="Arial"/>
        </w:rPr>
      </w:pPr>
      <w:r w:rsidRPr="009B2721">
        <w:rPr>
          <w:rFonts w:ascii="Arial" w:hAnsi="Arial" w:cs="Arial"/>
        </w:rPr>
        <w:t>Umowa par. 13.2</w:t>
      </w:r>
      <w:r>
        <w:rPr>
          <w:rFonts w:ascii="Arial" w:hAnsi="Arial" w:cs="Arial"/>
        </w:rPr>
        <w:t xml:space="preserve"> - </w:t>
      </w:r>
      <w:r w:rsidRPr="009B2721">
        <w:rPr>
          <w:rFonts w:ascii="Arial" w:hAnsi="Arial" w:cs="Arial"/>
        </w:rPr>
        <w:t>"Łączna wysokość kar umownych ze wszystkich tytułów nie może przekroczyć 30% wynagrodzenia umownego brutto określonego w §8 ust. 1 pkt. 3 umowy." Wnosimy o zmianę limitu kar umownych z 30% na 10% wynagrodzenia umownego brutto.</w:t>
      </w:r>
    </w:p>
    <w:p w14:paraId="61B3BFCE" w14:textId="66F12E5E"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20DE4B3D" w14:textId="68F42A6D" w:rsidR="009C2B67" w:rsidRDefault="0020636B"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74A6B722" w14:textId="53F2B388"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9</w:t>
      </w:r>
      <w:r w:rsidR="003B70D9" w:rsidRPr="0098756A">
        <w:rPr>
          <w:rFonts w:ascii="Arial" w:hAnsi="Arial" w:cs="Arial"/>
          <w:b/>
          <w:u w:val="single"/>
        </w:rPr>
        <w:t>1</w:t>
      </w:r>
    </w:p>
    <w:p w14:paraId="47255851" w14:textId="526F5C31" w:rsidR="0020636B" w:rsidRPr="00DA1682" w:rsidRDefault="009B2721" w:rsidP="00456CF8">
      <w:pPr>
        <w:jc w:val="both"/>
        <w:rPr>
          <w:rFonts w:ascii="Arial" w:hAnsi="Arial" w:cs="Arial"/>
        </w:rPr>
      </w:pPr>
      <w:r w:rsidRPr="009B2721">
        <w:rPr>
          <w:rFonts w:ascii="Arial" w:hAnsi="Arial" w:cs="Arial"/>
        </w:rPr>
        <w:t>Umowa par. 13.5</w:t>
      </w:r>
      <w:r>
        <w:rPr>
          <w:rFonts w:ascii="Arial" w:hAnsi="Arial" w:cs="Arial"/>
        </w:rPr>
        <w:t xml:space="preserve"> - </w:t>
      </w:r>
      <w:r w:rsidRPr="009B2721">
        <w:rPr>
          <w:rFonts w:ascii="Arial" w:hAnsi="Arial" w:cs="Arial"/>
        </w:rPr>
        <w:t xml:space="preserve">"Strony zobowiązane są do zapłaty kary umownej w terminie 7 dni od dnia otrzymania noty obciążeniowej. W przypadku uchybienia przez Wykonawcę temu terminowi, Zamawiający ma prawo potrącić kwotę wynikającą z noty obciążeniowej z wynagrodzenia Wykonawcy, na co Wykonawca wyraża zgodę." Wnosimy o zmianę zapisu na: "Strony zobowiązane są do zapłaty kary umownej w terminie 7 dni od dnia otrzymania noty obciążeniowej. W przypadku </w:t>
      </w:r>
      <w:r w:rsidRPr="009B2721">
        <w:rPr>
          <w:rFonts w:ascii="Arial" w:hAnsi="Arial" w:cs="Arial"/>
        </w:rPr>
        <w:lastRenderedPageBreak/>
        <w:t xml:space="preserve">uchybienia przez Wykonawcę temu terminowi, Zamawiający wystosuje wezwanie do zapłaty, jeśli kara umowna nie zostanie zapłacona w terminie 3 dni roboczych od wezwania Zamawiający ma prawo potrącić kwotę wynikającą z noty obciążeniowej z wynagrodzenia Wykonawcy, na co Wykonawca wyraża zgodę." </w:t>
      </w:r>
    </w:p>
    <w:p w14:paraId="7986EA19" w14:textId="4C6B3036"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08761C6D" w14:textId="15309E18" w:rsidR="009C2B67" w:rsidRDefault="0020636B"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4464E1FC" w14:textId="77777777" w:rsidR="00DA1682" w:rsidRDefault="00DA1682" w:rsidP="00456CF8">
      <w:pPr>
        <w:jc w:val="both"/>
        <w:rPr>
          <w:rFonts w:ascii="Arial" w:eastAsiaTheme="minorEastAsia" w:hAnsi="Arial" w:cs="Arial"/>
          <w:b/>
          <w:color w:val="000000"/>
          <w:lang w:eastAsia="pl-PL"/>
        </w:rPr>
      </w:pPr>
    </w:p>
    <w:p w14:paraId="0FBF2FDD" w14:textId="47CFC2EF"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9</w:t>
      </w:r>
      <w:r w:rsidR="003B70D9" w:rsidRPr="0098756A">
        <w:rPr>
          <w:rFonts w:ascii="Arial" w:hAnsi="Arial" w:cs="Arial"/>
          <w:b/>
          <w:u w:val="single"/>
        </w:rPr>
        <w:t>2</w:t>
      </w:r>
    </w:p>
    <w:p w14:paraId="656F9553" w14:textId="16EE885F" w:rsidR="009B2721" w:rsidRDefault="009B2721" w:rsidP="00456CF8">
      <w:pPr>
        <w:jc w:val="both"/>
        <w:rPr>
          <w:rFonts w:ascii="Arial" w:hAnsi="Arial" w:cs="Arial"/>
        </w:rPr>
      </w:pPr>
      <w:r w:rsidRPr="009B2721">
        <w:rPr>
          <w:rFonts w:ascii="Arial" w:hAnsi="Arial" w:cs="Arial"/>
        </w:rPr>
        <w:t>Umowa par. 13.6</w:t>
      </w:r>
      <w:r>
        <w:rPr>
          <w:rFonts w:ascii="Arial" w:hAnsi="Arial" w:cs="Arial"/>
        </w:rPr>
        <w:t xml:space="preserve"> - </w:t>
      </w:r>
      <w:r w:rsidRPr="009B2721">
        <w:rPr>
          <w:rFonts w:ascii="Arial" w:hAnsi="Arial" w:cs="Arial"/>
        </w:rPr>
        <w:t>"Roszczenie o zapłatę kar umownych z tytułu zwłoki, ustalonych za każdy rozpoczęty dzień zwłoka, staje się wymagalne: a)za każdy rozpoczęty dzień zwłoki- w tym dniu, b)za każdy następny rozpoczęty dzień zwłoki – odpowiednio w każdym z tych dni." Wnosimy o zmianę zapisu na: "Roszczenie o zapłatę kar umownych z tytułu zwłoki, ustalonych za każdy zakończony dzień zwłoki, staje się wymagalne z dniem zakończenia okresu zwłoki."</w:t>
      </w:r>
    </w:p>
    <w:p w14:paraId="12744C9F" w14:textId="2D298EA3"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3CDDFC14"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55CDF84A" w14:textId="77777777" w:rsidR="009C2B67" w:rsidRDefault="009C2B67" w:rsidP="00456CF8">
      <w:pPr>
        <w:jc w:val="both"/>
        <w:rPr>
          <w:rFonts w:ascii="Arial" w:eastAsiaTheme="minorEastAsia" w:hAnsi="Arial" w:cs="Arial"/>
          <w:b/>
          <w:color w:val="000000"/>
          <w:lang w:eastAsia="pl-PL"/>
        </w:rPr>
      </w:pPr>
    </w:p>
    <w:p w14:paraId="1EAB6915" w14:textId="7B1AFFA3"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9</w:t>
      </w:r>
      <w:r w:rsidR="003B70D9" w:rsidRPr="0098756A">
        <w:rPr>
          <w:rFonts w:ascii="Arial" w:hAnsi="Arial" w:cs="Arial"/>
          <w:b/>
          <w:u w:val="single"/>
        </w:rPr>
        <w:t>3</w:t>
      </w:r>
    </w:p>
    <w:p w14:paraId="05EB8282" w14:textId="77777777" w:rsidR="009D2379" w:rsidRDefault="009B2721" w:rsidP="00456CF8">
      <w:pPr>
        <w:jc w:val="both"/>
        <w:rPr>
          <w:rFonts w:ascii="Arial" w:hAnsi="Arial" w:cs="Arial"/>
        </w:rPr>
      </w:pPr>
      <w:r w:rsidRPr="009B2721">
        <w:rPr>
          <w:rFonts w:ascii="Arial" w:hAnsi="Arial" w:cs="Arial"/>
        </w:rPr>
        <w:t>Umowa par. 14.2.3 oraz 14.3.1</w:t>
      </w:r>
      <w:r>
        <w:rPr>
          <w:rFonts w:ascii="Arial" w:hAnsi="Arial" w:cs="Arial"/>
        </w:rPr>
        <w:t xml:space="preserve"> - </w:t>
      </w:r>
      <w:r w:rsidRPr="009B2721">
        <w:rPr>
          <w:rFonts w:ascii="Arial" w:hAnsi="Arial" w:cs="Arial"/>
        </w:rPr>
        <w:t>"zmniejszenia zakresu przedmiotu umowy, gdy jego wykonanie w pierwotnym zakresie nie leży w interesie publicznym lub gdy wykonanie tego zakresu nie będzie możliwe z przyczyn niezależnych od Stron do wartości nie mniejszej niż 70 % wartości wynagrodzenia brutto wskazanego w §8 ust.1. pkt. 3 Wykonawcy z tego tytułu nie przysługują żadne roszczenia, w tym prawo do odszkodowania. Wnosimy o zmianę gwarantowanej minimalnej wartości świadczenia Wykonawcy z 70% na 95% wynagrodzenia brutto określonego w § 8 ust.1 pkt. 3 umowy.</w:t>
      </w:r>
    </w:p>
    <w:p w14:paraId="5481AE4A" w14:textId="2E51CB26" w:rsidR="009C2B67" w:rsidRDefault="009B2721" w:rsidP="00456CF8">
      <w:pPr>
        <w:jc w:val="both"/>
        <w:rPr>
          <w:rFonts w:ascii="Arial" w:hAnsi="Arial" w:cs="Arial"/>
        </w:rPr>
      </w:pPr>
      <w:r w:rsidRPr="009B2721">
        <w:rPr>
          <w:rFonts w:ascii="Arial" w:hAnsi="Arial" w:cs="Arial"/>
        </w:rPr>
        <w:t xml:space="preserve"> </w:t>
      </w:r>
      <w:r w:rsidR="009C2B67" w:rsidRPr="008D3B34">
        <w:rPr>
          <w:rFonts w:ascii="Arial" w:hAnsi="Arial" w:cs="Arial"/>
          <w:b/>
          <w:kern w:val="1"/>
          <w:lang w:eastAsia="hi-IN" w:bidi="hi-IN"/>
        </w:rPr>
        <w:t>Odpowiedź</w:t>
      </w:r>
      <w:r w:rsidR="002B3126">
        <w:rPr>
          <w:rFonts w:ascii="Arial" w:hAnsi="Arial" w:cs="Arial"/>
          <w:b/>
          <w:kern w:val="1"/>
          <w:lang w:eastAsia="hi-IN" w:bidi="hi-IN"/>
        </w:rPr>
        <w:t>:</w:t>
      </w:r>
    </w:p>
    <w:p w14:paraId="2B1C5239"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68121A60" w14:textId="77777777" w:rsidR="009C2B67" w:rsidRDefault="009C2B67" w:rsidP="00456CF8">
      <w:pPr>
        <w:jc w:val="both"/>
        <w:rPr>
          <w:rFonts w:ascii="Arial" w:hAnsi="Arial" w:cs="Arial"/>
        </w:rPr>
      </w:pPr>
    </w:p>
    <w:p w14:paraId="04C08A3E" w14:textId="2C738DC2" w:rsidR="009B2721"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9</w:t>
      </w:r>
      <w:r w:rsidR="003B70D9" w:rsidRPr="0098756A">
        <w:rPr>
          <w:rFonts w:ascii="Arial" w:hAnsi="Arial" w:cs="Arial"/>
          <w:b/>
          <w:u w:val="single"/>
        </w:rPr>
        <w:t>4</w:t>
      </w:r>
    </w:p>
    <w:p w14:paraId="69840E04" w14:textId="4D794204" w:rsidR="009B2721" w:rsidRDefault="009B2721" w:rsidP="00456CF8">
      <w:pPr>
        <w:jc w:val="both"/>
        <w:rPr>
          <w:rFonts w:ascii="Arial" w:hAnsi="Arial" w:cs="Arial"/>
        </w:rPr>
      </w:pPr>
      <w:r w:rsidRPr="009B2721">
        <w:rPr>
          <w:rFonts w:ascii="Arial" w:hAnsi="Arial" w:cs="Arial"/>
        </w:rPr>
        <w:t>Umowa par. 14.3.1</w:t>
      </w:r>
      <w:r>
        <w:rPr>
          <w:rFonts w:ascii="Arial" w:hAnsi="Arial" w:cs="Arial"/>
        </w:rPr>
        <w:t xml:space="preserve"> - </w:t>
      </w:r>
      <w:r w:rsidRPr="009B2721">
        <w:rPr>
          <w:rFonts w:ascii="Arial" w:hAnsi="Arial" w:cs="Arial"/>
        </w:rPr>
        <w:t xml:space="preserve">"stwierdzenia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umowy do minimalnej wartości brutto wynoszącej 70 % wynagrodzenia brutto określonego w § 8 ust.1 pkt. 3 umowy. Wykonawcy z tego tytułu nie przysługują żadne roszczenia, w tym prawo do odszkodowania." Wnosimy o dostosowanie wartości </w:t>
      </w:r>
      <w:r w:rsidRPr="009B2721">
        <w:rPr>
          <w:rFonts w:ascii="Arial" w:hAnsi="Arial" w:cs="Arial"/>
        </w:rPr>
        <w:lastRenderedPageBreak/>
        <w:t>do par. 14.2.3 i zmianę wartości 70% na 95% wynagrodzenia brutto określonego w § 8 ust.1 pkt. 3 umowy.</w:t>
      </w:r>
    </w:p>
    <w:p w14:paraId="37EC8094" w14:textId="12EB32AB"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788B2F11"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56193DAF" w14:textId="77777777" w:rsidR="009C2B67" w:rsidRDefault="009C2B67" w:rsidP="00456CF8">
      <w:pPr>
        <w:jc w:val="both"/>
        <w:rPr>
          <w:rFonts w:ascii="Arial" w:eastAsiaTheme="minorEastAsia" w:hAnsi="Arial" w:cs="Arial"/>
          <w:b/>
          <w:color w:val="000000"/>
          <w:lang w:eastAsia="pl-PL"/>
        </w:rPr>
      </w:pPr>
    </w:p>
    <w:p w14:paraId="03F08A45" w14:textId="2DB6BA63"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9</w:t>
      </w:r>
      <w:r w:rsidR="003B70D9" w:rsidRPr="0098756A">
        <w:rPr>
          <w:rFonts w:ascii="Arial" w:hAnsi="Arial" w:cs="Arial"/>
          <w:b/>
          <w:u w:val="single"/>
        </w:rPr>
        <w:t>5</w:t>
      </w:r>
    </w:p>
    <w:p w14:paraId="0A1A90B7" w14:textId="3BBA0649" w:rsidR="009B2721" w:rsidRDefault="009B2721" w:rsidP="00456CF8">
      <w:pPr>
        <w:jc w:val="both"/>
        <w:rPr>
          <w:rFonts w:ascii="Arial" w:hAnsi="Arial" w:cs="Arial"/>
        </w:rPr>
      </w:pPr>
      <w:r w:rsidRPr="009B2721">
        <w:rPr>
          <w:rFonts w:ascii="Arial" w:hAnsi="Arial" w:cs="Arial"/>
        </w:rPr>
        <w:t>Umowa par. 14.3.7</w:t>
      </w:r>
      <w:r>
        <w:rPr>
          <w:rFonts w:ascii="Arial" w:hAnsi="Arial" w:cs="Arial"/>
        </w:rPr>
        <w:t xml:space="preserve"> - </w:t>
      </w:r>
      <w:r w:rsidRPr="009B2721">
        <w:rPr>
          <w:rFonts w:ascii="Arial" w:hAnsi="Arial" w:cs="Arial"/>
        </w:rPr>
        <w:t>"W celu dokonania zmiany umowy w przypadkach określonych w pkt 3.3-36 Wykonawca winien wystąpić do Zamawiającego z pisemnym wnioskiem o dokonanie zmiany wysokości wynagrodzenia należnego Wykonawcy." Literówka "w przypadkach określonych w pkt 3.3-3.6" - zwraca się uwagę</w:t>
      </w:r>
    </w:p>
    <w:p w14:paraId="71BF959F" w14:textId="77777777" w:rsidR="0020636B" w:rsidRDefault="0020636B" w:rsidP="00456CF8">
      <w:pPr>
        <w:jc w:val="both"/>
        <w:rPr>
          <w:rFonts w:ascii="Arial" w:hAnsi="Arial" w:cs="Arial"/>
          <w:b/>
          <w:kern w:val="1"/>
          <w:lang w:eastAsia="hi-IN" w:bidi="hi-IN"/>
        </w:rPr>
      </w:pPr>
    </w:p>
    <w:p w14:paraId="6F793978" w14:textId="36DA5A1B"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5DDBF078" w14:textId="77777777" w:rsidR="0020636B" w:rsidRPr="0054327F" w:rsidRDefault="0020636B" w:rsidP="0020636B">
      <w:pPr>
        <w:spacing w:after="0" w:line="240" w:lineRule="auto"/>
        <w:jc w:val="both"/>
        <w:rPr>
          <w:rFonts w:ascii="Arial" w:eastAsia="Times New Roman" w:hAnsi="Arial" w:cs="Arial"/>
          <w:color w:val="000000"/>
          <w:lang w:eastAsia="pl-PL"/>
        </w:rPr>
      </w:pPr>
      <w:r w:rsidRPr="0020636B">
        <w:rPr>
          <w:rFonts w:ascii="Arial" w:eastAsia="Times New Roman" w:hAnsi="Arial" w:cs="Arial"/>
          <w:color w:val="000000"/>
          <w:lang w:eastAsia="pl-PL"/>
        </w:rPr>
        <w:t>Zamawiający potwierdza, że w § 14 ust.3 pkt 3.7 PPU dla Zadania 2 doszło do omyłki pisarskiej poprzez pominięcie „ .” w „ w pkt 3.3.-36”.</w:t>
      </w:r>
    </w:p>
    <w:p w14:paraId="0929F5C5" w14:textId="77777777" w:rsidR="009C2B67" w:rsidRDefault="009C2B67" w:rsidP="00456CF8">
      <w:pPr>
        <w:jc w:val="both"/>
        <w:rPr>
          <w:rFonts w:ascii="Arial" w:eastAsiaTheme="minorEastAsia" w:hAnsi="Arial" w:cs="Arial"/>
          <w:b/>
          <w:color w:val="000000"/>
          <w:lang w:eastAsia="pl-PL"/>
        </w:rPr>
      </w:pPr>
    </w:p>
    <w:p w14:paraId="34CC7C47" w14:textId="71EC168C"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9</w:t>
      </w:r>
      <w:r w:rsidR="003B70D9" w:rsidRPr="0098756A">
        <w:rPr>
          <w:rFonts w:ascii="Arial" w:hAnsi="Arial" w:cs="Arial"/>
          <w:b/>
          <w:u w:val="single"/>
        </w:rPr>
        <w:t>6</w:t>
      </w:r>
    </w:p>
    <w:p w14:paraId="6CF546A5" w14:textId="77777777" w:rsidR="009D2379" w:rsidRDefault="009B2721" w:rsidP="00456CF8">
      <w:pPr>
        <w:jc w:val="both"/>
        <w:rPr>
          <w:rFonts w:ascii="Arial" w:hAnsi="Arial" w:cs="Arial"/>
        </w:rPr>
      </w:pPr>
      <w:r w:rsidRPr="009B2721">
        <w:rPr>
          <w:rFonts w:ascii="Arial" w:hAnsi="Arial" w:cs="Arial"/>
        </w:rPr>
        <w:t>Umowa par. 14.3.10.2)</w:t>
      </w:r>
      <w:r>
        <w:rPr>
          <w:rFonts w:ascii="Arial" w:hAnsi="Arial" w:cs="Arial"/>
        </w:rPr>
        <w:t xml:space="preserve"> - </w:t>
      </w:r>
      <w:r w:rsidRPr="009B2721">
        <w:rPr>
          <w:rFonts w:ascii="Arial" w:hAnsi="Arial" w:cs="Arial"/>
        </w:rPr>
        <w:t>"każda ze Stron może żądać zmiany wynagrodzenia (odpowiednio podwyższenia lub obniżenia) gdy nastąpi zmiana (wzrost lub spadek) o co najmniej 7 % wartości miesięcznego wskaźnika cen produkcji budowlano-montażowej, pozycja ogółem publikowany przez GUS [...]" - proszę zadać pytanie: czy Zamawiający zaakceptuje obniżenie wskaźnika do 3%?</w:t>
      </w:r>
    </w:p>
    <w:p w14:paraId="33EC39E2" w14:textId="78C49C69" w:rsidR="009C2B67" w:rsidRDefault="009B2721" w:rsidP="00456CF8">
      <w:pPr>
        <w:jc w:val="both"/>
        <w:rPr>
          <w:rFonts w:ascii="Arial" w:hAnsi="Arial" w:cs="Arial"/>
        </w:rPr>
      </w:pPr>
      <w:r w:rsidRPr="009B2721">
        <w:rPr>
          <w:rFonts w:ascii="Arial" w:hAnsi="Arial" w:cs="Arial"/>
        </w:rPr>
        <w:t xml:space="preserve"> </w:t>
      </w:r>
      <w:r w:rsidR="009C2B67" w:rsidRPr="008D3B34">
        <w:rPr>
          <w:rFonts w:ascii="Arial" w:hAnsi="Arial" w:cs="Arial"/>
          <w:b/>
          <w:kern w:val="1"/>
          <w:lang w:eastAsia="hi-IN" w:bidi="hi-IN"/>
        </w:rPr>
        <w:t>Odpowiedź</w:t>
      </w:r>
      <w:r w:rsidR="002B3126">
        <w:rPr>
          <w:rFonts w:ascii="Arial" w:hAnsi="Arial" w:cs="Arial"/>
          <w:b/>
          <w:kern w:val="1"/>
          <w:lang w:eastAsia="hi-IN" w:bidi="hi-IN"/>
        </w:rPr>
        <w:t>:</w:t>
      </w:r>
    </w:p>
    <w:p w14:paraId="45AB70AE"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3AA09342" w14:textId="77777777" w:rsidR="009C2B67" w:rsidRDefault="009C2B67" w:rsidP="00456CF8">
      <w:pPr>
        <w:jc w:val="both"/>
        <w:rPr>
          <w:rFonts w:ascii="Arial" w:hAnsi="Arial" w:cs="Arial"/>
        </w:rPr>
      </w:pPr>
    </w:p>
    <w:p w14:paraId="382E671E" w14:textId="716E96EA" w:rsidR="009B2721"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9</w:t>
      </w:r>
      <w:r w:rsidR="003B70D9" w:rsidRPr="0098756A">
        <w:rPr>
          <w:rFonts w:ascii="Arial" w:hAnsi="Arial" w:cs="Arial"/>
          <w:b/>
          <w:u w:val="single"/>
        </w:rPr>
        <w:t>7</w:t>
      </w:r>
    </w:p>
    <w:p w14:paraId="6736AAEF" w14:textId="5473E992" w:rsidR="009B2721" w:rsidRDefault="009B2721" w:rsidP="00456CF8">
      <w:pPr>
        <w:jc w:val="both"/>
        <w:rPr>
          <w:rFonts w:ascii="Arial" w:hAnsi="Arial" w:cs="Arial"/>
        </w:rPr>
      </w:pPr>
      <w:r w:rsidRPr="009B2721">
        <w:rPr>
          <w:rFonts w:ascii="Arial" w:hAnsi="Arial" w:cs="Arial"/>
        </w:rPr>
        <w:t>Umowa par. 14.3.10.3)</w:t>
      </w:r>
      <w:r>
        <w:rPr>
          <w:rFonts w:ascii="Arial" w:hAnsi="Arial" w:cs="Arial"/>
        </w:rPr>
        <w:t xml:space="preserve"> - </w:t>
      </w:r>
      <w:r w:rsidRPr="009B2721">
        <w:rPr>
          <w:rFonts w:ascii="Arial" w:hAnsi="Arial" w:cs="Arial"/>
        </w:rPr>
        <w:t xml:space="preserve">"wynagrodzenie będzie podlegało waloryzacji w okresach miesięcznych, do osiągnięcia maksymalnego poziomu 5,0 % wynagrodzenia brutto określonego w § 8 ust. 1 pkt. 3 umowy." Wnosimy o zmianę zapisu i nadanie mu następującego brzmienia: "wynagrodzenie będzie podlegało waloryzacji w okresach miesięcznych, do osiągnięcia maksymalnego poziomu 30 % wynagrodzenia brutto określonego w § 8 ust. 1 pkt. 3 umowy." </w:t>
      </w:r>
    </w:p>
    <w:p w14:paraId="1D138C7F" w14:textId="29B157F0"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2AFFE759" w14:textId="365B0E0F" w:rsidR="00DA1682" w:rsidRDefault="0020636B"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681BA6F0" w14:textId="07B1AFC5"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9</w:t>
      </w:r>
      <w:r w:rsidR="003B70D9" w:rsidRPr="0098756A">
        <w:rPr>
          <w:rFonts w:ascii="Arial" w:hAnsi="Arial" w:cs="Arial"/>
          <w:b/>
          <w:u w:val="single"/>
        </w:rPr>
        <w:t>8</w:t>
      </w:r>
    </w:p>
    <w:p w14:paraId="37488624" w14:textId="1E488F59" w:rsidR="009B2721" w:rsidRDefault="009B2721" w:rsidP="00456CF8">
      <w:pPr>
        <w:jc w:val="both"/>
        <w:rPr>
          <w:rFonts w:ascii="Arial" w:hAnsi="Arial" w:cs="Arial"/>
        </w:rPr>
      </w:pPr>
      <w:r w:rsidRPr="009B2721">
        <w:rPr>
          <w:rFonts w:ascii="Arial" w:hAnsi="Arial" w:cs="Arial"/>
        </w:rPr>
        <w:t>Umowa par. 14.3.10.4)</w:t>
      </w:r>
      <w:r>
        <w:rPr>
          <w:rFonts w:ascii="Arial" w:hAnsi="Arial" w:cs="Arial"/>
        </w:rPr>
        <w:t xml:space="preserve"> - </w:t>
      </w:r>
      <w:r w:rsidRPr="009B2721">
        <w:rPr>
          <w:rFonts w:ascii="Arial" w:hAnsi="Arial" w:cs="Arial"/>
        </w:rPr>
        <w:t>Wnosimy o przedstawienie informacji ile wynosi współczynnik 'a' wskazany we wzorze na waloryzację, obrazujący część wynagrodzenia, które nie podlega waloryzacji.</w:t>
      </w:r>
    </w:p>
    <w:p w14:paraId="5B2EDCCA" w14:textId="13876C54"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lastRenderedPageBreak/>
        <w:t>Odpowiedź</w:t>
      </w:r>
      <w:r w:rsidR="002B3126">
        <w:rPr>
          <w:rFonts w:ascii="Arial" w:hAnsi="Arial" w:cs="Arial"/>
          <w:b/>
          <w:kern w:val="1"/>
          <w:lang w:eastAsia="hi-IN" w:bidi="hi-IN"/>
        </w:rPr>
        <w:t>:</w:t>
      </w:r>
    </w:p>
    <w:p w14:paraId="4778A4D0" w14:textId="77777777" w:rsidR="0020636B" w:rsidRPr="0054327F" w:rsidRDefault="0020636B" w:rsidP="0020636B">
      <w:pPr>
        <w:spacing w:after="0" w:line="240" w:lineRule="auto"/>
        <w:jc w:val="both"/>
        <w:rPr>
          <w:rFonts w:ascii="Arial" w:eastAsia="Times New Roman" w:hAnsi="Arial" w:cs="Arial"/>
          <w:color w:val="000000"/>
          <w:lang w:eastAsia="pl-PL"/>
        </w:rPr>
      </w:pPr>
      <w:r w:rsidRPr="0020636B">
        <w:rPr>
          <w:rFonts w:ascii="Arial" w:eastAsia="Times New Roman" w:hAnsi="Arial" w:cs="Arial"/>
          <w:color w:val="000000"/>
          <w:lang w:eastAsia="pl-PL"/>
        </w:rPr>
        <w:t xml:space="preserve">Zamawiający wskazał w § 14 ust.3 pkt 3.10 </w:t>
      </w:r>
      <w:proofErr w:type="spellStart"/>
      <w:r w:rsidRPr="0020636B">
        <w:rPr>
          <w:rFonts w:ascii="Arial" w:eastAsia="Times New Roman" w:hAnsi="Arial" w:cs="Arial"/>
          <w:color w:val="000000"/>
          <w:lang w:eastAsia="pl-PL"/>
        </w:rPr>
        <w:t>ppkt</w:t>
      </w:r>
      <w:proofErr w:type="spellEnd"/>
      <w:r w:rsidRPr="0020636B">
        <w:rPr>
          <w:rFonts w:ascii="Arial" w:eastAsia="Times New Roman" w:hAnsi="Arial" w:cs="Arial"/>
          <w:color w:val="000000"/>
          <w:lang w:eastAsia="pl-PL"/>
        </w:rPr>
        <w:t xml:space="preserve"> 4) PPU dla Zadania 2, że współczynnik „a” to stały współczynnik obrazujący część wynagrodzenia, które nie podlega waloryzacji ( część wynagrodzenia brutto zapłaconego przed miesiącem złożenia wniosku o waloryzacje w stosunku do wartości brutto umowy). Zamawiający na tym etapie nie jest wstanie wskazać kwotowo ile będzie wynosił </w:t>
      </w:r>
      <w:proofErr w:type="spellStart"/>
      <w:r w:rsidRPr="0020636B">
        <w:rPr>
          <w:rFonts w:ascii="Arial" w:eastAsia="Times New Roman" w:hAnsi="Arial" w:cs="Arial"/>
          <w:color w:val="000000"/>
          <w:lang w:eastAsia="pl-PL"/>
        </w:rPr>
        <w:t>wspołczynnik</w:t>
      </w:r>
      <w:proofErr w:type="spellEnd"/>
      <w:r w:rsidRPr="0020636B">
        <w:rPr>
          <w:rFonts w:ascii="Arial" w:eastAsia="Times New Roman" w:hAnsi="Arial" w:cs="Arial"/>
          <w:color w:val="000000"/>
          <w:lang w:eastAsia="pl-PL"/>
        </w:rPr>
        <w:t xml:space="preserve"> „a” gdyż nie ma wiedzy jaka część wynagrodzenia brutto zostanie zapłacona przed miesiącem złożenia wniosku o waloryzację w stosunku do wartości brutto umowy.</w:t>
      </w:r>
    </w:p>
    <w:p w14:paraId="54918580" w14:textId="77777777" w:rsidR="0020636B" w:rsidRDefault="0020636B" w:rsidP="00456CF8">
      <w:pPr>
        <w:jc w:val="both"/>
        <w:rPr>
          <w:rFonts w:ascii="Arial" w:eastAsiaTheme="minorEastAsia" w:hAnsi="Arial" w:cs="Arial"/>
          <w:b/>
          <w:color w:val="000000"/>
          <w:lang w:eastAsia="pl-PL"/>
        </w:rPr>
      </w:pPr>
    </w:p>
    <w:p w14:paraId="4A264C22" w14:textId="43C6EF35"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3B70D9" w:rsidRPr="0098756A">
        <w:rPr>
          <w:rFonts w:ascii="Arial" w:hAnsi="Arial" w:cs="Arial"/>
          <w:b/>
          <w:u w:val="single"/>
        </w:rPr>
        <w:t>99</w:t>
      </w:r>
    </w:p>
    <w:p w14:paraId="744EDB75" w14:textId="41B79AC2" w:rsidR="009B2721" w:rsidRDefault="009B2721" w:rsidP="00456CF8">
      <w:pPr>
        <w:jc w:val="both"/>
        <w:rPr>
          <w:rFonts w:ascii="Arial" w:hAnsi="Arial" w:cs="Arial"/>
        </w:rPr>
      </w:pPr>
      <w:r w:rsidRPr="009B2721">
        <w:rPr>
          <w:rFonts w:ascii="Arial" w:hAnsi="Arial" w:cs="Arial"/>
        </w:rPr>
        <w:t>Umowa par. 14.4.4</w:t>
      </w:r>
      <w:r>
        <w:rPr>
          <w:rFonts w:ascii="Arial" w:hAnsi="Arial" w:cs="Arial"/>
        </w:rPr>
        <w:t xml:space="preserve"> - </w:t>
      </w:r>
      <w:r w:rsidRPr="009B2721">
        <w:rPr>
          <w:rFonts w:ascii="Arial" w:hAnsi="Arial" w:cs="Arial"/>
        </w:rPr>
        <w:t xml:space="preserve">"stwierdzenia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 Wnosimy o dodanie warunków archeologicznych do zapisu i nadanie mu następującego brzmienia: "stwierdzenia odmiennych od przyjętych w dokumentacji projektowej warunków geologicznych, gruntowych, archeologicznych,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 </w:t>
      </w:r>
    </w:p>
    <w:p w14:paraId="7D33ACE3" w14:textId="4D5399B2"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7F799931" w14:textId="77777777" w:rsidR="0020636B" w:rsidRPr="0020636B" w:rsidRDefault="0020636B" w:rsidP="0020636B">
      <w:pPr>
        <w:spacing w:after="0"/>
        <w:jc w:val="both"/>
        <w:rPr>
          <w:rFonts w:ascii="Arial" w:eastAsia="Times New Roman" w:hAnsi="Arial" w:cs="Arial"/>
          <w:color w:val="000000"/>
          <w:lang w:eastAsia="pl-PL"/>
        </w:rPr>
      </w:pPr>
      <w:r w:rsidRPr="0020636B">
        <w:rPr>
          <w:rFonts w:ascii="Arial" w:eastAsia="Times New Roman" w:hAnsi="Arial" w:cs="Arial"/>
          <w:color w:val="000000"/>
          <w:lang w:eastAsia="pl-PL"/>
        </w:rPr>
        <w:t>Zamawiający zmienia treść § 14 ust.4 pkt 4.4. PPU dla Zadania 2, który otrzymuje brzmienie:</w:t>
      </w:r>
    </w:p>
    <w:p w14:paraId="77207170" w14:textId="77777777" w:rsidR="0020636B" w:rsidRPr="0054327F" w:rsidRDefault="0020636B" w:rsidP="0020636B">
      <w:pPr>
        <w:spacing w:after="0"/>
        <w:jc w:val="both"/>
        <w:rPr>
          <w:rFonts w:ascii="Arial" w:eastAsia="Times New Roman" w:hAnsi="Arial" w:cs="Arial"/>
          <w:color w:val="000000"/>
          <w:lang w:eastAsia="pl-PL"/>
        </w:rPr>
      </w:pPr>
      <w:r w:rsidRPr="0020636B">
        <w:rPr>
          <w:rFonts w:ascii="Arial" w:eastAsia="Times New Roman" w:hAnsi="Arial" w:cs="Arial"/>
          <w:color w:val="000000"/>
          <w:lang w:eastAsia="pl-PL"/>
        </w:rPr>
        <w:t>„stwierdzenia odmiennych od przyjętych w dokumentacji projektowej warunków geologicznych, gruntowych, archeologicznych,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3EC9691E" w14:textId="77777777" w:rsidR="009C2B67" w:rsidRDefault="009C2B67" w:rsidP="00456CF8">
      <w:pPr>
        <w:jc w:val="both"/>
        <w:rPr>
          <w:rFonts w:ascii="Arial" w:eastAsiaTheme="minorEastAsia" w:hAnsi="Arial" w:cs="Arial"/>
          <w:b/>
          <w:color w:val="000000"/>
          <w:lang w:eastAsia="pl-PL"/>
        </w:rPr>
      </w:pPr>
    </w:p>
    <w:p w14:paraId="2F64000E" w14:textId="60B5F01D"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10</w:t>
      </w:r>
      <w:r w:rsidR="003B70D9" w:rsidRPr="0098756A">
        <w:rPr>
          <w:rFonts w:ascii="Arial" w:hAnsi="Arial" w:cs="Arial"/>
          <w:b/>
          <w:u w:val="single"/>
        </w:rPr>
        <w:t>0</w:t>
      </w:r>
    </w:p>
    <w:p w14:paraId="1046032E" w14:textId="19776D07" w:rsidR="009B2721" w:rsidRDefault="009B2721" w:rsidP="00456CF8">
      <w:pPr>
        <w:jc w:val="both"/>
        <w:rPr>
          <w:rFonts w:ascii="Arial" w:hAnsi="Arial" w:cs="Arial"/>
        </w:rPr>
      </w:pPr>
      <w:r w:rsidRPr="009B2721">
        <w:rPr>
          <w:rFonts w:ascii="Arial" w:hAnsi="Arial" w:cs="Arial"/>
        </w:rPr>
        <w:t>Umowa par. 14.5</w:t>
      </w:r>
      <w:r>
        <w:rPr>
          <w:rFonts w:ascii="Arial" w:hAnsi="Arial" w:cs="Arial"/>
        </w:rPr>
        <w:t xml:space="preserve"> - </w:t>
      </w:r>
      <w:r w:rsidRPr="009B2721">
        <w:rPr>
          <w:rFonts w:ascii="Arial" w:hAnsi="Arial" w:cs="Arial"/>
        </w:rPr>
        <w:t>"Dopuszcza się możliwość zmiany postanowień umowy w zakresie dotyczącym zmiany podwykonawcy, zwiększenia lub zmniejszenia zakresu przedmiotu umowy, który Wykonawca będzie wykonywał za pomocą podwykonawców." Wnosimy o doprecyzowanie zapisu i nadanie mu następującego brzmienia: "Dopuszcza się możliwość zmiany postanowień umowy w zakresie dotyczącym zmiany podwykonawcy, zwiększenia lub zmniejszenia zakresu przedmiotu umowy, który Wykonawca będzie wykonywał za pomocą podwykonawców po wcześniejszych uzgodnieniach stron."</w:t>
      </w:r>
    </w:p>
    <w:p w14:paraId="22EB59BA" w14:textId="1B3C30EF"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69AAFBFB" w14:textId="77777777" w:rsid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133E0D76" w14:textId="77777777" w:rsidR="009C2B67" w:rsidRDefault="009C2B67" w:rsidP="00456CF8">
      <w:pPr>
        <w:jc w:val="both"/>
        <w:rPr>
          <w:rFonts w:ascii="Arial" w:eastAsiaTheme="minorEastAsia" w:hAnsi="Arial" w:cs="Arial"/>
          <w:b/>
          <w:color w:val="000000"/>
          <w:lang w:eastAsia="pl-PL"/>
        </w:rPr>
      </w:pPr>
    </w:p>
    <w:p w14:paraId="1953AA5D" w14:textId="77777777" w:rsidR="009C2B67" w:rsidRDefault="009C2B67" w:rsidP="00456CF8">
      <w:pPr>
        <w:jc w:val="both"/>
        <w:rPr>
          <w:rFonts w:ascii="Arial" w:eastAsiaTheme="minorEastAsia" w:hAnsi="Arial" w:cs="Arial"/>
          <w:b/>
          <w:color w:val="000000"/>
          <w:lang w:eastAsia="pl-PL"/>
        </w:rPr>
      </w:pPr>
    </w:p>
    <w:p w14:paraId="3C30F80C" w14:textId="77777777" w:rsidR="00DA1682" w:rsidRDefault="00DA1682" w:rsidP="00456CF8">
      <w:pPr>
        <w:jc w:val="both"/>
        <w:rPr>
          <w:rFonts w:ascii="Arial" w:eastAsiaTheme="minorEastAsia" w:hAnsi="Arial" w:cs="Arial"/>
          <w:b/>
          <w:color w:val="000000"/>
          <w:lang w:eastAsia="pl-PL"/>
        </w:rPr>
      </w:pPr>
    </w:p>
    <w:p w14:paraId="2425856E" w14:textId="4E973185"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lastRenderedPageBreak/>
        <w:t xml:space="preserve">Pytanie nr </w:t>
      </w:r>
      <w:r w:rsidRPr="0098756A">
        <w:rPr>
          <w:rFonts w:ascii="Arial" w:hAnsi="Arial" w:cs="Arial"/>
          <w:b/>
          <w:u w:val="single"/>
        </w:rPr>
        <w:t>10</w:t>
      </w:r>
      <w:r w:rsidR="003B70D9" w:rsidRPr="0098756A">
        <w:rPr>
          <w:rFonts w:ascii="Arial" w:hAnsi="Arial" w:cs="Arial"/>
          <w:b/>
          <w:u w:val="single"/>
        </w:rPr>
        <w:t>1</w:t>
      </w:r>
    </w:p>
    <w:p w14:paraId="68F4AFEF" w14:textId="3B98DA5C" w:rsidR="009B2721" w:rsidRDefault="009B2721" w:rsidP="00456CF8">
      <w:pPr>
        <w:jc w:val="both"/>
        <w:rPr>
          <w:rFonts w:ascii="Arial" w:hAnsi="Arial" w:cs="Arial"/>
        </w:rPr>
      </w:pPr>
      <w:r w:rsidRPr="009B2721">
        <w:rPr>
          <w:rFonts w:ascii="Arial" w:hAnsi="Arial" w:cs="Arial"/>
        </w:rPr>
        <w:t>Umowa par. 14.12</w:t>
      </w:r>
      <w:r>
        <w:rPr>
          <w:rFonts w:ascii="Arial" w:hAnsi="Arial" w:cs="Arial"/>
        </w:rPr>
        <w:t xml:space="preserve"> - </w:t>
      </w:r>
      <w:r w:rsidRPr="009B2721">
        <w:rPr>
          <w:rFonts w:ascii="Arial" w:hAnsi="Arial" w:cs="Arial"/>
        </w:rPr>
        <w:t xml:space="preserve">Wnosimy o zmianę zapisu i nadanie mu następującego brzmienia zgodnego z </w:t>
      </w:r>
      <w:proofErr w:type="spellStart"/>
      <w:r w:rsidRPr="009B2721">
        <w:rPr>
          <w:rFonts w:ascii="Arial" w:hAnsi="Arial" w:cs="Arial"/>
        </w:rPr>
        <w:t>uPZP</w:t>
      </w:r>
      <w:proofErr w:type="spellEnd"/>
      <w:r w:rsidRPr="009B2721">
        <w:rPr>
          <w:rFonts w:ascii="Arial" w:hAnsi="Arial" w:cs="Arial"/>
        </w:rPr>
        <w:t xml:space="preserve">: "Przedłużenie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za wyjątkiem zmniejszeń wynikających z dokonanych wypłat z zabezpieczenia." </w:t>
      </w:r>
    </w:p>
    <w:p w14:paraId="16AB0EC4" w14:textId="6F2E108C"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7F33D39E" w14:textId="769D0C2B" w:rsidR="009C2B67" w:rsidRDefault="0020636B"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1E9B491F" w14:textId="030F5B72"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10</w:t>
      </w:r>
      <w:r w:rsidR="003B70D9" w:rsidRPr="0098756A">
        <w:rPr>
          <w:rFonts w:ascii="Arial" w:hAnsi="Arial" w:cs="Arial"/>
          <w:b/>
          <w:u w:val="single"/>
        </w:rPr>
        <w:t>2</w:t>
      </w:r>
    </w:p>
    <w:p w14:paraId="0E0E54D2" w14:textId="18ED9338" w:rsidR="009B2721" w:rsidRDefault="009B2721" w:rsidP="00456CF8">
      <w:pPr>
        <w:jc w:val="both"/>
        <w:rPr>
          <w:rFonts w:ascii="Arial" w:hAnsi="Arial" w:cs="Arial"/>
        </w:rPr>
      </w:pPr>
      <w:r w:rsidRPr="009B2721">
        <w:rPr>
          <w:rFonts w:ascii="Arial" w:hAnsi="Arial" w:cs="Arial"/>
        </w:rPr>
        <w:t>Umowa par. 15.2.3</w:t>
      </w:r>
      <w:r>
        <w:rPr>
          <w:rFonts w:ascii="Arial" w:hAnsi="Arial" w:cs="Arial"/>
        </w:rPr>
        <w:t xml:space="preserve"> - </w:t>
      </w:r>
      <w:r w:rsidRPr="009B2721">
        <w:rPr>
          <w:rFonts w:ascii="Arial" w:hAnsi="Arial" w:cs="Arial"/>
        </w:rPr>
        <w:t xml:space="preserve">"Wykonawca pozostaje w zwłoce z realizacją robót tak dalece, iż wątpliwe jest zakończenie robót w terminie określonym w § 6 ust.1 niniejszej umowy;" Wnosimy o doprecyzowanie zapisu i nadanie mu następującego brzmienia: "Zamawiający ma dowody iż, Wykonawca pozostaje w zwłoce z realizacją robót tak dalece, że wątpliwe jest zakończenie robót w terminie określonym w § 6 ust.1 niniejszej umowy, a zwłoka w zakończeniu robót przekroczy 60 dni;" </w:t>
      </w:r>
    </w:p>
    <w:p w14:paraId="3B3B2FCC" w14:textId="553DAEE3" w:rsidR="009C2B67" w:rsidRDefault="009C2B67"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52C57938" w14:textId="061DFB8F" w:rsidR="009C2B67" w:rsidRDefault="0020636B"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26F087B5" w14:textId="48BB4150"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10</w:t>
      </w:r>
      <w:r w:rsidR="003B70D9" w:rsidRPr="0098756A">
        <w:rPr>
          <w:rFonts w:ascii="Arial" w:hAnsi="Arial" w:cs="Arial"/>
          <w:b/>
          <w:u w:val="single"/>
        </w:rPr>
        <w:t>3</w:t>
      </w:r>
    </w:p>
    <w:p w14:paraId="6AECFD6D" w14:textId="77777777" w:rsidR="009D2379" w:rsidRDefault="009B2721" w:rsidP="00456CF8">
      <w:pPr>
        <w:jc w:val="both"/>
        <w:rPr>
          <w:rFonts w:ascii="Arial" w:hAnsi="Arial" w:cs="Arial"/>
        </w:rPr>
      </w:pPr>
      <w:r w:rsidRPr="009B2721">
        <w:rPr>
          <w:rFonts w:ascii="Arial" w:hAnsi="Arial" w:cs="Arial"/>
        </w:rPr>
        <w:t>Umowa par. 15.2.8</w:t>
      </w:r>
      <w:r>
        <w:rPr>
          <w:rFonts w:ascii="Arial" w:hAnsi="Arial" w:cs="Arial"/>
        </w:rPr>
        <w:t xml:space="preserve"> - </w:t>
      </w:r>
      <w:r w:rsidRPr="009B2721">
        <w:rPr>
          <w:rFonts w:ascii="Arial" w:hAnsi="Arial" w:cs="Arial"/>
        </w:rPr>
        <w:t>Wnosimy o usunięcie tego zapisu. Z tytułu naruszenia wskazanego par. 4 umowy  Zamawiającemu przysługuje kara umowna, nie ma zatem podstaw do nakładania kolejnej sankcji z tytułu odstąpienia od umowy.</w:t>
      </w:r>
    </w:p>
    <w:p w14:paraId="7C243581" w14:textId="3A6B2730" w:rsidR="009C2B67" w:rsidRDefault="009B2721" w:rsidP="00456CF8">
      <w:pPr>
        <w:jc w:val="both"/>
        <w:rPr>
          <w:rFonts w:ascii="Arial" w:hAnsi="Arial" w:cs="Arial"/>
        </w:rPr>
      </w:pPr>
      <w:r w:rsidRPr="009B2721">
        <w:rPr>
          <w:rFonts w:ascii="Arial" w:hAnsi="Arial" w:cs="Arial"/>
        </w:rPr>
        <w:t xml:space="preserve"> </w:t>
      </w:r>
      <w:r w:rsidR="009C2B67" w:rsidRPr="008D3B34">
        <w:rPr>
          <w:rFonts w:ascii="Arial" w:hAnsi="Arial" w:cs="Arial"/>
          <w:b/>
          <w:kern w:val="1"/>
          <w:lang w:eastAsia="hi-IN" w:bidi="hi-IN"/>
        </w:rPr>
        <w:t>Odpowiedź</w:t>
      </w:r>
      <w:r w:rsidR="002B3126">
        <w:rPr>
          <w:rFonts w:ascii="Arial" w:hAnsi="Arial" w:cs="Arial"/>
          <w:b/>
          <w:kern w:val="1"/>
          <w:lang w:eastAsia="hi-IN" w:bidi="hi-IN"/>
        </w:rPr>
        <w:t>:</w:t>
      </w:r>
    </w:p>
    <w:p w14:paraId="334CC1AE" w14:textId="5E372F49" w:rsidR="009C2B67" w:rsidRPr="00DA1682" w:rsidRDefault="0020636B" w:rsidP="00456CF8">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56D8AC78" w14:textId="1D111484" w:rsidR="009B2721"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Pr="0098756A">
        <w:rPr>
          <w:rFonts w:ascii="Arial" w:hAnsi="Arial" w:cs="Arial"/>
          <w:b/>
          <w:u w:val="single"/>
        </w:rPr>
        <w:t>10</w:t>
      </w:r>
      <w:r w:rsidR="003B70D9" w:rsidRPr="0098756A">
        <w:rPr>
          <w:rFonts w:ascii="Arial" w:hAnsi="Arial" w:cs="Arial"/>
          <w:b/>
          <w:u w:val="single"/>
        </w:rPr>
        <w:t>4</w:t>
      </w:r>
    </w:p>
    <w:p w14:paraId="515D4991" w14:textId="0BBADEF3" w:rsidR="009B2721" w:rsidRPr="009B2721" w:rsidRDefault="009B2721" w:rsidP="00456CF8">
      <w:pPr>
        <w:jc w:val="both"/>
        <w:rPr>
          <w:rFonts w:ascii="Arial" w:hAnsi="Arial" w:cs="Arial"/>
        </w:rPr>
      </w:pPr>
      <w:r w:rsidRPr="009B2721">
        <w:rPr>
          <w:rFonts w:ascii="Arial" w:hAnsi="Arial" w:cs="Arial"/>
        </w:rPr>
        <w:t>Umowa par. 15.3</w:t>
      </w:r>
      <w:r>
        <w:rPr>
          <w:rFonts w:ascii="Arial" w:hAnsi="Arial" w:cs="Arial"/>
        </w:rPr>
        <w:t xml:space="preserve"> - </w:t>
      </w:r>
      <w:r w:rsidRPr="009B2721">
        <w:rPr>
          <w:rFonts w:ascii="Arial" w:hAnsi="Arial" w:cs="Arial"/>
        </w:rPr>
        <w:t>Wnosimy o dodanie do warunków odstąpienia od umowy przez Wykonawcę zapisów:</w:t>
      </w:r>
    </w:p>
    <w:p w14:paraId="02DC0E94" w14:textId="77777777" w:rsidR="009B2721" w:rsidRPr="009B2721" w:rsidRDefault="009B2721" w:rsidP="00456CF8">
      <w:pPr>
        <w:jc w:val="both"/>
        <w:rPr>
          <w:rFonts w:ascii="Arial" w:hAnsi="Arial" w:cs="Arial"/>
          <w:u w:val="single"/>
        </w:rPr>
      </w:pPr>
      <w:r w:rsidRPr="009B2721">
        <w:rPr>
          <w:rFonts w:ascii="Arial" w:hAnsi="Arial" w:cs="Arial"/>
          <w:u w:val="single"/>
        </w:rPr>
        <w:t>3.3 Zamawiający nie dokona przekazani terenu budowy na warunkach i w terminach określonych w umowie;</w:t>
      </w:r>
    </w:p>
    <w:p w14:paraId="4F280182" w14:textId="77777777" w:rsidR="009B2721" w:rsidRPr="009B2721" w:rsidRDefault="009B2721" w:rsidP="00456CF8">
      <w:pPr>
        <w:jc w:val="both"/>
        <w:rPr>
          <w:rFonts w:ascii="Arial" w:hAnsi="Arial" w:cs="Arial"/>
          <w:u w:val="single"/>
        </w:rPr>
      </w:pPr>
      <w:r w:rsidRPr="009B2721">
        <w:rPr>
          <w:rFonts w:ascii="Arial" w:hAnsi="Arial" w:cs="Arial"/>
          <w:u w:val="single"/>
        </w:rPr>
        <w:t>3.4 Zamawiający nie dokonuje płatności wynagrodzenia Wykonawcy na warunkach i w terminach określonych w umowie.</w:t>
      </w:r>
    </w:p>
    <w:p w14:paraId="6569FEEE" w14:textId="3BCB256B" w:rsidR="002531D0" w:rsidRPr="008D3B34" w:rsidRDefault="009C2B67" w:rsidP="00456CF8">
      <w:pPr>
        <w:jc w:val="both"/>
      </w:pPr>
      <w:r w:rsidRPr="008D3B34">
        <w:rPr>
          <w:rFonts w:ascii="Arial" w:hAnsi="Arial" w:cs="Arial"/>
          <w:b/>
          <w:kern w:val="1"/>
          <w:lang w:eastAsia="hi-IN" w:bidi="hi-IN"/>
        </w:rPr>
        <w:t>Odpowiedź</w:t>
      </w:r>
      <w:r w:rsidR="002B3126">
        <w:rPr>
          <w:rFonts w:ascii="Arial" w:hAnsi="Arial" w:cs="Arial"/>
          <w:b/>
          <w:kern w:val="1"/>
          <w:lang w:eastAsia="hi-IN" w:bidi="hi-IN"/>
        </w:rPr>
        <w:t>:</w:t>
      </w:r>
    </w:p>
    <w:p w14:paraId="5747BE4B" w14:textId="3BA221BA" w:rsidR="002531D0" w:rsidRPr="0020636B" w:rsidRDefault="0020636B" w:rsidP="0020636B">
      <w:pPr>
        <w:jc w:val="both"/>
        <w:rPr>
          <w:rFonts w:ascii="Arial" w:eastAsiaTheme="minorEastAsia" w:hAnsi="Arial" w:cs="Arial"/>
          <w:b/>
          <w:color w:val="000000"/>
          <w:lang w:eastAsia="pl-PL"/>
        </w:rPr>
      </w:pPr>
      <w:r w:rsidRPr="0050645D">
        <w:rPr>
          <w:rFonts w:ascii="Arial" w:eastAsia="Times New Roman" w:hAnsi="Arial" w:cs="Arial"/>
          <w:color w:val="000000"/>
          <w:lang w:eastAsia="pl-PL"/>
        </w:rPr>
        <w:t>Zamawiający nie wyraża zgody na dokonanie zmiany</w:t>
      </w:r>
      <w:r>
        <w:rPr>
          <w:rFonts w:ascii="Arial" w:eastAsia="Times New Roman" w:hAnsi="Arial" w:cs="Arial"/>
        </w:rPr>
        <w:t>.</w:t>
      </w:r>
    </w:p>
    <w:p w14:paraId="47E2DA82" w14:textId="77777777" w:rsidR="002531D0" w:rsidRPr="008D3B34" w:rsidRDefault="002531D0" w:rsidP="00456CF8">
      <w:pPr>
        <w:pStyle w:val="Default"/>
        <w:jc w:val="both"/>
        <w:rPr>
          <w:rFonts w:ascii="Arial" w:hAnsi="Arial" w:cs="Arial"/>
          <w:b/>
          <w:i/>
          <w:sz w:val="22"/>
          <w:szCs w:val="22"/>
          <w:u w:val="single"/>
        </w:rPr>
      </w:pPr>
    </w:p>
    <w:p w14:paraId="296DA00A" w14:textId="77777777" w:rsidR="009D2379" w:rsidRDefault="009D2379" w:rsidP="00456CF8">
      <w:pPr>
        <w:pStyle w:val="Default"/>
        <w:jc w:val="both"/>
        <w:rPr>
          <w:rFonts w:ascii="Arial" w:hAnsi="Arial" w:cs="Arial"/>
          <w:b/>
          <w:i/>
          <w:sz w:val="22"/>
          <w:szCs w:val="22"/>
          <w:u w:val="single"/>
        </w:rPr>
      </w:pPr>
    </w:p>
    <w:p w14:paraId="0B791484" w14:textId="77777777" w:rsidR="00DA1682" w:rsidRDefault="00DA1682" w:rsidP="00456CF8">
      <w:pPr>
        <w:pStyle w:val="Default"/>
        <w:jc w:val="both"/>
        <w:rPr>
          <w:rFonts w:ascii="Arial" w:hAnsi="Arial" w:cs="Arial"/>
          <w:b/>
          <w:i/>
          <w:sz w:val="22"/>
          <w:szCs w:val="22"/>
          <w:u w:val="single"/>
        </w:rPr>
      </w:pPr>
    </w:p>
    <w:p w14:paraId="1B0EE47B" w14:textId="77777777" w:rsidR="00DA1682" w:rsidRDefault="00DA1682" w:rsidP="00456CF8">
      <w:pPr>
        <w:pStyle w:val="Default"/>
        <w:jc w:val="both"/>
        <w:rPr>
          <w:rFonts w:ascii="Arial" w:hAnsi="Arial" w:cs="Arial"/>
          <w:b/>
          <w:i/>
          <w:sz w:val="22"/>
          <w:szCs w:val="22"/>
          <w:u w:val="single"/>
        </w:rPr>
      </w:pPr>
    </w:p>
    <w:p w14:paraId="6C604EE6" w14:textId="627E7C26" w:rsidR="002531D0" w:rsidRPr="008D3B34"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lastRenderedPageBreak/>
        <w:t>Pytania cz.5</w:t>
      </w:r>
    </w:p>
    <w:p w14:paraId="61BEC22D" w14:textId="77777777" w:rsidR="009D2379" w:rsidRDefault="009D2379" w:rsidP="00456CF8">
      <w:pPr>
        <w:pStyle w:val="Default"/>
        <w:jc w:val="both"/>
        <w:rPr>
          <w:rFonts w:ascii="Arial" w:hAnsi="Arial" w:cs="Arial"/>
          <w:b/>
          <w:sz w:val="22"/>
          <w:szCs w:val="22"/>
        </w:rPr>
      </w:pPr>
    </w:p>
    <w:p w14:paraId="568A6CD8" w14:textId="5B4C96F5" w:rsidR="008903FD" w:rsidRPr="0098756A" w:rsidRDefault="009D2379" w:rsidP="00456CF8">
      <w:pPr>
        <w:pStyle w:val="Default"/>
        <w:jc w:val="both"/>
        <w:rPr>
          <w:rFonts w:ascii="Arial" w:hAnsi="Arial" w:cs="Arial"/>
          <w:b/>
          <w:i/>
          <w:sz w:val="22"/>
          <w:szCs w:val="22"/>
          <w:u w:val="single"/>
        </w:rPr>
      </w:pPr>
      <w:r w:rsidRPr="0098756A">
        <w:rPr>
          <w:rFonts w:ascii="Arial" w:hAnsi="Arial" w:cs="Arial"/>
          <w:b/>
          <w:sz w:val="22"/>
          <w:szCs w:val="22"/>
          <w:u w:val="single"/>
        </w:rPr>
        <w:t>Pytanie nr 10</w:t>
      </w:r>
      <w:r w:rsidR="003B70D9" w:rsidRPr="0098756A">
        <w:rPr>
          <w:rFonts w:ascii="Arial" w:hAnsi="Arial" w:cs="Arial"/>
          <w:b/>
          <w:sz w:val="22"/>
          <w:szCs w:val="22"/>
          <w:u w:val="single"/>
        </w:rPr>
        <w:t>5</w:t>
      </w:r>
    </w:p>
    <w:p w14:paraId="6BB7E375" w14:textId="77777777" w:rsidR="009D2379" w:rsidRDefault="009D2379" w:rsidP="00456CF8">
      <w:pPr>
        <w:pStyle w:val="Default"/>
        <w:jc w:val="both"/>
        <w:rPr>
          <w:rFonts w:ascii="Arial" w:hAnsi="Arial" w:cs="Arial"/>
          <w:bCs/>
          <w:iCs/>
        </w:rPr>
      </w:pPr>
    </w:p>
    <w:p w14:paraId="51D816A7" w14:textId="44E04B5C"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 xml:space="preserve">Cz. rysunkowa PFU (zał. 5 do SWZ): </w:t>
      </w:r>
    </w:p>
    <w:p w14:paraId="69E9D2F7"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Rys. 2, arkusz 1/4 oraz 2/4</w:t>
      </w:r>
      <w:r w:rsidRPr="008D3B34">
        <w:rPr>
          <w:rFonts w:ascii="Arial" w:hAnsi="Arial" w:cs="Arial"/>
          <w:bCs/>
          <w:iCs/>
          <w:sz w:val="22"/>
          <w:szCs w:val="22"/>
        </w:rPr>
        <w:tab/>
        <w:t>Odc. II – Budowa drogi od ul. Pralników do ul. Północnej – zgodnie z dokumentacją przetargową budowana droga przebiega w linii magistrali wodociągowej, kanalizacji sanitarnej i deszczowej. Proszę o informację czy Zamawiający dopuszcza wykup sąsiednich działek np. działki nr 4/69 obręb 0003/Forty celem przesunięcia śladu drogi i tym samym uniknięcia kolizji?</w:t>
      </w:r>
    </w:p>
    <w:p w14:paraId="556F61F0" w14:textId="77777777" w:rsidR="00FF3BA8" w:rsidRPr="008D3B34" w:rsidRDefault="00FF3BA8" w:rsidP="00456CF8">
      <w:pPr>
        <w:pStyle w:val="Default"/>
        <w:jc w:val="both"/>
        <w:rPr>
          <w:rFonts w:ascii="Arial" w:hAnsi="Arial" w:cs="Arial"/>
          <w:bCs/>
          <w:iCs/>
          <w:sz w:val="22"/>
          <w:szCs w:val="22"/>
        </w:rPr>
      </w:pPr>
    </w:p>
    <w:p w14:paraId="58DD2DB2" w14:textId="77777777" w:rsidR="009C2B67" w:rsidRDefault="009C2B67" w:rsidP="00456CF8">
      <w:pPr>
        <w:pStyle w:val="Default"/>
        <w:jc w:val="both"/>
        <w:rPr>
          <w:rFonts w:ascii="Arial" w:hAnsi="Arial" w:cs="Arial"/>
          <w:b/>
          <w:sz w:val="22"/>
          <w:szCs w:val="22"/>
        </w:rPr>
      </w:pPr>
    </w:p>
    <w:p w14:paraId="7BC22CB1" w14:textId="7B67508F" w:rsidR="009C2B67" w:rsidRDefault="009C2B67"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47C7EF01" w14:textId="77777777" w:rsidR="00A94CC4" w:rsidRDefault="00A94CC4" w:rsidP="00456CF8">
      <w:pPr>
        <w:pStyle w:val="Default"/>
        <w:jc w:val="both"/>
        <w:rPr>
          <w:rFonts w:ascii="Arial" w:hAnsi="Arial" w:cs="Arial"/>
          <w:b/>
          <w:sz w:val="22"/>
          <w:szCs w:val="22"/>
          <w:u w:val="single"/>
        </w:rPr>
      </w:pPr>
    </w:p>
    <w:p w14:paraId="1B973294" w14:textId="3A6CCCD6" w:rsidR="00A94CC4" w:rsidRPr="00A94CC4" w:rsidRDefault="00A94CC4" w:rsidP="00A94CC4">
      <w:pPr>
        <w:pStyle w:val="Default"/>
        <w:jc w:val="both"/>
        <w:rPr>
          <w:rFonts w:ascii="Arial" w:hAnsi="Arial" w:cs="Arial"/>
          <w:bCs/>
          <w:iCs/>
          <w:sz w:val="22"/>
          <w:szCs w:val="22"/>
        </w:rPr>
      </w:pPr>
      <w:r w:rsidRPr="00A94CC4">
        <w:rPr>
          <w:rFonts w:ascii="Arial" w:hAnsi="Arial" w:cs="Arial"/>
          <w:bCs/>
          <w:iCs/>
          <w:sz w:val="22"/>
          <w:szCs w:val="22"/>
        </w:rPr>
        <w:t>Z uwagi na szeroki pas drogowy Zamawiający nie przewiduje wykupu sąsiednich działek celem przesunięcia śladu drogi</w:t>
      </w:r>
      <w:r>
        <w:rPr>
          <w:rFonts w:ascii="Arial" w:hAnsi="Arial" w:cs="Arial"/>
          <w:bCs/>
          <w:iCs/>
          <w:sz w:val="22"/>
          <w:szCs w:val="22"/>
        </w:rPr>
        <w:t>.</w:t>
      </w:r>
    </w:p>
    <w:p w14:paraId="25CDF3F9" w14:textId="77777777" w:rsidR="00A94CC4" w:rsidRDefault="00A94CC4" w:rsidP="00456CF8">
      <w:pPr>
        <w:pStyle w:val="Default"/>
        <w:jc w:val="both"/>
        <w:rPr>
          <w:rFonts w:ascii="Arial" w:hAnsi="Arial" w:cs="Arial"/>
          <w:b/>
          <w:sz w:val="22"/>
          <w:szCs w:val="22"/>
          <w:u w:val="single"/>
        </w:rPr>
      </w:pPr>
    </w:p>
    <w:p w14:paraId="6CC1B8ED" w14:textId="77777777" w:rsidR="00A94CC4" w:rsidRDefault="00A94CC4" w:rsidP="00456CF8">
      <w:pPr>
        <w:pStyle w:val="Default"/>
        <w:jc w:val="both"/>
        <w:rPr>
          <w:rFonts w:ascii="Arial" w:hAnsi="Arial" w:cs="Arial"/>
          <w:b/>
          <w:sz w:val="22"/>
          <w:szCs w:val="22"/>
          <w:u w:val="single"/>
        </w:rPr>
      </w:pPr>
    </w:p>
    <w:p w14:paraId="5FCECCE4" w14:textId="77777777" w:rsidR="00A94CC4" w:rsidRDefault="00A94CC4" w:rsidP="00456CF8">
      <w:pPr>
        <w:pStyle w:val="Default"/>
        <w:jc w:val="both"/>
        <w:rPr>
          <w:rFonts w:ascii="Arial" w:hAnsi="Arial" w:cs="Arial"/>
          <w:b/>
          <w:sz w:val="22"/>
          <w:szCs w:val="22"/>
          <w:u w:val="single"/>
        </w:rPr>
      </w:pPr>
    </w:p>
    <w:p w14:paraId="7A487003" w14:textId="5EE0594D"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10</w:t>
      </w:r>
      <w:r w:rsidR="003B70D9" w:rsidRPr="0098756A">
        <w:rPr>
          <w:rFonts w:ascii="Arial" w:hAnsi="Arial" w:cs="Arial"/>
          <w:b/>
          <w:sz w:val="22"/>
          <w:szCs w:val="22"/>
          <w:u w:val="single"/>
        </w:rPr>
        <w:t>6</w:t>
      </w:r>
    </w:p>
    <w:p w14:paraId="4A4F46D0" w14:textId="05F74616"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 xml:space="preserve">Cz. rysunkowa PFU (zał. 5 do SWZ): </w:t>
      </w:r>
    </w:p>
    <w:p w14:paraId="5E5C87C8"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Rys. 2, arkusz 4/4</w:t>
      </w:r>
      <w:r w:rsidRPr="008D3B34">
        <w:rPr>
          <w:rFonts w:ascii="Arial" w:hAnsi="Arial" w:cs="Arial"/>
          <w:bCs/>
          <w:iCs/>
          <w:sz w:val="22"/>
          <w:szCs w:val="22"/>
        </w:rPr>
        <w:tab/>
        <w:t>Przy skrzyżowaniu z ulicą Północną usytuowana jest komora sieci wodociągowej (fi 400) – czy Zamawiający ma wiedzę czy komora była projektowana na przenoszenie obciążeń od ruchu drogowego, czy Zamawiający poleca ująć przebudowę przedmiotowej komory do wymaganej nośności w drodze lub czy Wykonawca powinien uwzględnić przeniesienie komory z obszaru jezdni, poza jej obszar?</w:t>
      </w:r>
    </w:p>
    <w:p w14:paraId="5AE9AD38" w14:textId="77777777" w:rsidR="009C2B67" w:rsidRDefault="009C2B67" w:rsidP="00456CF8">
      <w:pPr>
        <w:pStyle w:val="Default"/>
        <w:jc w:val="both"/>
        <w:rPr>
          <w:rFonts w:ascii="Arial" w:hAnsi="Arial" w:cs="Arial"/>
          <w:b/>
          <w:kern w:val="1"/>
          <w:sz w:val="22"/>
          <w:szCs w:val="22"/>
          <w:lang w:eastAsia="hi-IN" w:bidi="hi-IN"/>
        </w:rPr>
      </w:pPr>
    </w:p>
    <w:p w14:paraId="6AFF3BC5" w14:textId="458A8438" w:rsidR="00FF3BA8" w:rsidRPr="008D3B34" w:rsidRDefault="009C2B67" w:rsidP="00456CF8">
      <w:pPr>
        <w:pStyle w:val="Default"/>
        <w:jc w:val="both"/>
        <w:rPr>
          <w:rFonts w:ascii="Arial" w:hAnsi="Arial" w:cs="Arial"/>
          <w:bCs/>
          <w:iCs/>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0AEBB5FA" w14:textId="77777777" w:rsidR="00A94CC4" w:rsidRPr="00A94CC4" w:rsidRDefault="00A94CC4" w:rsidP="00A94CC4">
      <w:pPr>
        <w:pStyle w:val="Default"/>
        <w:jc w:val="both"/>
        <w:rPr>
          <w:rFonts w:ascii="Arial" w:hAnsi="Arial" w:cs="Arial"/>
          <w:bCs/>
          <w:iCs/>
          <w:sz w:val="22"/>
          <w:szCs w:val="22"/>
        </w:rPr>
      </w:pPr>
      <w:r w:rsidRPr="00A94CC4">
        <w:rPr>
          <w:rFonts w:ascii="Arial" w:hAnsi="Arial" w:cs="Arial"/>
          <w:bCs/>
          <w:iCs/>
          <w:sz w:val="22"/>
          <w:szCs w:val="22"/>
        </w:rPr>
        <w:t>Zamawiający nie posiada wiedzy odnośnie nośności komory sieci wodociągowej. Sposób zabezpieczenia komory (przebudowa lub jej przeniesienie) zostanie ustalona w trakcie prac projektowych. Wykonawca powinien uwzględnić w wycenie oba warianty.</w:t>
      </w:r>
    </w:p>
    <w:p w14:paraId="5F180E49" w14:textId="77777777" w:rsidR="009C2B67" w:rsidRDefault="009C2B67" w:rsidP="00456CF8">
      <w:pPr>
        <w:pStyle w:val="Default"/>
        <w:jc w:val="both"/>
        <w:rPr>
          <w:rFonts w:ascii="Arial" w:hAnsi="Arial" w:cs="Arial"/>
          <w:b/>
          <w:sz w:val="22"/>
          <w:szCs w:val="22"/>
        </w:rPr>
      </w:pPr>
    </w:p>
    <w:p w14:paraId="741B2DEC" w14:textId="77777777" w:rsidR="009C2B67" w:rsidRDefault="009C2B67" w:rsidP="00456CF8">
      <w:pPr>
        <w:pStyle w:val="Default"/>
        <w:jc w:val="both"/>
        <w:rPr>
          <w:rFonts w:ascii="Arial" w:hAnsi="Arial" w:cs="Arial"/>
          <w:b/>
          <w:sz w:val="22"/>
          <w:szCs w:val="22"/>
        </w:rPr>
      </w:pPr>
    </w:p>
    <w:p w14:paraId="767902FF" w14:textId="77777777" w:rsidR="009C2B67" w:rsidRDefault="009C2B67" w:rsidP="00456CF8">
      <w:pPr>
        <w:pStyle w:val="Default"/>
        <w:jc w:val="both"/>
        <w:rPr>
          <w:rFonts w:ascii="Arial" w:hAnsi="Arial" w:cs="Arial"/>
          <w:b/>
          <w:sz w:val="22"/>
          <w:szCs w:val="22"/>
        </w:rPr>
      </w:pPr>
    </w:p>
    <w:p w14:paraId="3FF80FA9" w14:textId="51BDB942"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10</w:t>
      </w:r>
      <w:r w:rsidR="003B70D9" w:rsidRPr="0098756A">
        <w:rPr>
          <w:rFonts w:ascii="Arial" w:hAnsi="Arial" w:cs="Arial"/>
          <w:b/>
          <w:sz w:val="22"/>
          <w:szCs w:val="22"/>
          <w:u w:val="single"/>
        </w:rPr>
        <w:t>7</w:t>
      </w:r>
    </w:p>
    <w:p w14:paraId="1ED1E4EA" w14:textId="25DD905D"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 xml:space="preserve">Cz. rysunkowa PFU (zał. 5 do SWZ): </w:t>
      </w:r>
    </w:p>
    <w:p w14:paraId="7547B601"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Rys. 7, arkusz 3/3</w:t>
      </w:r>
      <w:r w:rsidRPr="008D3B34">
        <w:rPr>
          <w:rFonts w:ascii="Arial" w:hAnsi="Arial" w:cs="Arial"/>
          <w:bCs/>
          <w:iCs/>
          <w:sz w:val="22"/>
          <w:szCs w:val="22"/>
        </w:rPr>
        <w:tab/>
        <w:t>Odc. VII – Czy Zamawiający ma wiedzę, nt. planowanej elektryfikacji linii kolejowej, w szczególności w obszarze przejazdu kolejowego?</w:t>
      </w:r>
    </w:p>
    <w:p w14:paraId="3D803036" w14:textId="77777777" w:rsidR="00FF3BA8" w:rsidRPr="008D3B34" w:rsidRDefault="00FF3BA8" w:rsidP="00456CF8">
      <w:pPr>
        <w:pStyle w:val="Default"/>
        <w:jc w:val="both"/>
        <w:rPr>
          <w:rFonts w:ascii="Arial" w:hAnsi="Arial" w:cs="Arial"/>
          <w:bCs/>
          <w:iCs/>
          <w:sz w:val="22"/>
          <w:szCs w:val="22"/>
        </w:rPr>
      </w:pPr>
    </w:p>
    <w:p w14:paraId="159B106F" w14:textId="6DFF455D" w:rsidR="009C2B67" w:rsidRDefault="009C2B67"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42093024" w14:textId="7991C62C" w:rsidR="00A94CC4" w:rsidRPr="00A94CC4" w:rsidRDefault="00A94CC4" w:rsidP="00A94CC4">
      <w:pPr>
        <w:pStyle w:val="Default"/>
        <w:jc w:val="both"/>
        <w:rPr>
          <w:rFonts w:ascii="Arial" w:hAnsi="Arial" w:cs="Arial"/>
          <w:bCs/>
          <w:iCs/>
          <w:sz w:val="22"/>
          <w:szCs w:val="22"/>
        </w:rPr>
      </w:pPr>
      <w:r w:rsidRPr="00A94CC4">
        <w:rPr>
          <w:rFonts w:ascii="Arial" w:hAnsi="Arial" w:cs="Arial"/>
          <w:bCs/>
          <w:iCs/>
          <w:sz w:val="22"/>
          <w:szCs w:val="22"/>
        </w:rPr>
        <w:t>Zamawiający nie posiada takiej wiedzy</w:t>
      </w:r>
      <w:r>
        <w:rPr>
          <w:rFonts w:ascii="Arial" w:hAnsi="Arial" w:cs="Arial"/>
          <w:bCs/>
          <w:iCs/>
          <w:sz w:val="22"/>
          <w:szCs w:val="22"/>
        </w:rPr>
        <w:t>.</w:t>
      </w:r>
    </w:p>
    <w:p w14:paraId="32E9A529" w14:textId="77777777" w:rsidR="009C2B67" w:rsidRDefault="009C2B67" w:rsidP="00456CF8">
      <w:pPr>
        <w:pStyle w:val="Default"/>
        <w:jc w:val="both"/>
        <w:rPr>
          <w:rFonts w:ascii="Arial" w:hAnsi="Arial" w:cs="Arial"/>
          <w:b/>
          <w:sz w:val="22"/>
          <w:szCs w:val="22"/>
        </w:rPr>
      </w:pPr>
    </w:p>
    <w:p w14:paraId="54746313" w14:textId="77777777" w:rsidR="009C2B67" w:rsidRDefault="009C2B67" w:rsidP="00456CF8">
      <w:pPr>
        <w:pStyle w:val="Default"/>
        <w:jc w:val="both"/>
        <w:rPr>
          <w:rFonts w:ascii="Arial" w:hAnsi="Arial" w:cs="Arial"/>
          <w:b/>
          <w:sz w:val="22"/>
          <w:szCs w:val="22"/>
        </w:rPr>
      </w:pPr>
    </w:p>
    <w:p w14:paraId="30C05F27" w14:textId="77777777" w:rsidR="009C2B67" w:rsidRDefault="009C2B67" w:rsidP="00456CF8">
      <w:pPr>
        <w:pStyle w:val="Default"/>
        <w:jc w:val="both"/>
        <w:rPr>
          <w:rFonts w:ascii="Arial" w:hAnsi="Arial" w:cs="Arial"/>
          <w:b/>
          <w:sz w:val="22"/>
          <w:szCs w:val="22"/>
        </w:rPr>
      </w:pPr>
    </w:p>
    <w:p w14:paraId="367C6B93" w14:textId="7257E385"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10</w:t>
      </w:r>
      <w:r w:rsidR="003B70D9" w:rsidRPr="0098756A">
        <w:rPr>
          <w:rFonts w:ascii="Arial" w:hAnsi="Arial" w:cs="Arial"/>
          <w:b/>
          <w:sz w:val="22"/>
          <w:szCs w:val="22"/>
          <w:u w:val="single"/>
        </w:rPr>
        <w:t>8</w:t>
      </w:r>
    </w:p>
    <w:p w14:paraId="5B1E2BC3" w14:textId="3EA0B63F"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 xml:space="preserve">Cz. rysunkowa PFU (zał. 5 do SWZ): </w:t>
      </w:r>
    </w:p>
    <w:p w14:paraId="2F81CB28"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Rys. 7, arkusz 3/3</w:t>
      </w:r>
      <w:r w:rsidRPr="008D3B34">
        <w:rPr>
          <w:rFonts w:ascii="Arial" w:hAnsi="Arial" w:cs="Arial"/>
          <w:bCs/>
          <w:iCs/>
          <w:sz w:val="22"/>
          <w:szCs w:val="22"/>
        </w:rPr>
        <w:tab/>
        <w:t xml:space="preserve">Odc. VII – Ścieżka rowerowa na rysunku 7 arkusz 3/3 kończy się na granicy pasa kolejowego. Zakres odcinka III za pasem kolejowym nie przewiduje kontynuacji ścieżki rowerowej w tym miejscu. Czy Zamawiający chce sprowadzić ruch ze ścieżki rowerowej na „ostatnich metrach” na jezdnię? </w:t>
      </w:r>
    </w:p>
    <w:p w14:paraId="488D4E95" w14:textId="77777777" w:rsidR="00FF3BA8" w:rsidRDefault="00FF3BA8" w:rsidP="00456CF8">
      <w:pPr>
        <w:pStyle w:val="Default"/>
        <w:jc w:val="both"/>
        <w:rPr>
          <w:rFonts w:ascii="Arial" w:hAnsi="Arial" w:cs="Arial"/>
          <w:bCs/>
          <w:iCs/>
          <w:sz w:val="22"/>
          <w:szCs w:val="22"/>
        </w:rPr>
      </w:pPr>
    </w:p>
    <w:p w14:paraId="461451BE" w14:textId="7514E5A3" w:rsidR="009C2B67" w:rsidRDefault="009C2B67" w:rsidP="00456CF8">
      <w:pPr>
        <w:pStyle w:val="Default"/>
        <w:jc w:val="both"/>
        <w:rPr>
          <w:rFonts w:ascii="Arial" w:hAnsi="Arial" w:cs="Arial"/>
          <w:bCs/>
          <w:iCs/>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249E859F" w14:textId="53378345" w:rsidR="00A94CC4" w:rsidRPr="00A94CC4" w:rsidRDefault="00A94CC4" w:rsidP="00A94CC4">
      <w:pPr>
        <w:pStyle w:val="Default"/>
        <w:jc w:val="both"/>
        <w:rPr>
          <w:rFonts w:ascii="Arial" w:hAnsi="Arial" w:cs="Arial"/>
          <w:bCs/>
          <w:iCs/>
          <w:sz w:val="22"/>
          <w:szCs w:val="22"/>
        </w:rPr>
      </w:pPr>
      <w:r w:rsidRPr="00A94CC4">
        <w:rPr>
          <w:rFonts w:ascii="Arial" w:hAnsi="Arial" w:cs="Arial"/>
          <w:bCs/>
          <w:iCs/>
          <w:sz w:val="22"/>
          <w:szCs w:val="22"/>
        </w:rPr>
        <w:t>W odcinku III należy uwzględnić możliwość poprowadzenia ścieżki rowerowej bądź ciągu pieszo rowerowego do przejścia na drugą stronę drogi (wlot c)</w:t>
      </w:r>
      <w:r>
        <w:rPr>
          <w:rFonts w:ascii="Arial" w:hAnsi="Arial" w:cs="Arial"/>
          <w:bCs/>
          <w:iCs/>
          <w:sz w:val="22"/>
          <w:szCs w:val="22"/>
        </w:rPr>
        <w:t>.</w:t>
      </w:r>
    </w:p>
    <w:p w14:paraId="12BB14D4" w14:textId="77777777" w:rsidR="009C2B67" w:rsidRDefault="009C2B67" w:rsidP="00456CF8">
      <w:pPr>
        <w:pStyle w:val="Default"/>
        <w:jc w:val="both"/>
        <w:rPr>
          <w:rFonts w:ascii="Arial" w:hAnsi="Arial" w:cs="Arial"/>
          <w:bCs/>
          <w:iCs/>
          <w:sz w:val="22"/>
          <w:szCs w:val="22"/>
        </w:rPr>
      </w:pPr>
    </w:p>
    <w:p w14:paraId="5281A229" w14:textId="77777777" w:rsidR="009C2B67" w:rsidRDefault="009C2B67" w:rsidP="00456CF8">
      <w:pPr>
        <w:pStyle w:val="Default"/>
        <w:jc w:val="both"/>
        <w:rPr>
          <w:rFonts w:ascii="Arial" w:hAnsi="Arial" w:cs="Arial"/>
          <w:bCs/>
          <w:iCs/>
          <w:sz w:val="22"/>
          <w:szCs w:val="22"/>
        </w:rPr>
      </w:pPr>
    </w:p>
    <w:p w14:paraId="1E8CC5CE" w14:textId="77777777" w:rsidR="009C2B67" w:rsidRPr="008D3B34" w:rsidRDefault="009C2B67" w:rsidP="00456CF8">
      <w:pPr>
        <w:pStyle w:val="Default"/>
        <w:jc w:val="both"/>
        <w:rPr>
          <w:rFonts w:ascii="Arial" w:hAnsi="Arial" w:cs="Arial"/>
          <w:bCs/>
          <w:iCs/>
          <w:sz w:val="22"/>
          <w:szCs w:val="22"/>
        </w:rPr>
      </w:pPr>
    </w:p>
    <w:p w14:paraId="724569BF" w14:textId="77777777" w:rsidR="00A94CC4" w:rsidRDefault="00A94CC4" w:rsidP="00456CF8">
      <w:pPr>
        <w:pStyle w:val="Default"/>
        <w:jc w:val="both"/>
        <w:rPr>
          <w:rFonts w:ascii="Arial" w:hAnsi="Arial" w:cs="Arial"/>
          <w:b/>
          <w:sz w:val="22"/>
          <w:szCs w:val="22"/>
          <w:u w:val="single"/>
        </w:rPr>
      </w:pPr>
    </w:p>
    <w:p w14:paraId="70D0156A" w14:textId="77777777" w:rsidR="00A94CC4" w:rsidRDefault="00A94CC4" w:rsidP="00456CF8">
      <w:pPr>
        <w:pStyle w:val="Default"/>
        <w:jc w:val="both"/>
        <w:rPr>
          <w:rFonts w:ascii="Arial" w:hAnsi="Arial" w:cs="Arial"/>
          <w:b/>
          <w:sz w:val="22"/>
          <w:szCs w:val="22"/>
          <w:u w:val="single"/>
        </w:rPr>
      </w:pPr>
    </w:p>
    <w:p w14:paraId="530B6FA5" w14:textId="6BF6A976"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w:t>
      </w:r>
      <w:r w:rsidR="003B70D9" w:rsidRPr="0098756A">
        <w:rPr>
          <w:rFonts w:ascii="Arial" w:hAnsi="Arial" w:cs="Arial"/>
          <w:b/>
          <w:sz w:val="22"/>
          <w:szCs w:val="22"/>
          <w:u w:val="single"/>
        </w:rPr>
        <w:t>09</w:t>
      </w:r>
    </w:p>
    <w:p w14:paraId="215B85EA" w14:textId="78C6E84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 xml:space="preserve">Cz. rysunkowa PFU (zał. 5 do SWZ): </w:t>
      </w:r>
    </w:p>
    <w:p w14:paraId="4F2D2751"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Rys. 3, arkusz 1/2</w:t>
      </w:r>
      <w:r w:rsidRPr="008D3B34">
        <w:rPr>
          <w:rFonts w:ascii="Arial" w:hAnsi="Arial" w:cs="Arial"/>
          <w:bCs/>
          <w:iCs/>
          <w:sz w:val="22"/>
          <w:szCs w:val="22"/>
        </w:rPr>
        <w:tab/>
        <w:t>Odc. III – Ul. Witnicka – Północna: przecięcie linii kolejowej z przebudowywaną ulicą  Witnicką nie jest pod kątem prostym. Czy należy przewidzieć zmianę geometrii trasy w  tym obszarze?</w:t>
      </w:r>
    </w:p>
    <w:p w14:paraId="2DADB60F"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W PFU przewidziane zostało skrzyżowanie z linią kolejową bez zapór. Czy Zamawiający posiada ważne uzgodnienie z PKP PLK odnośnie możliwości zmiany organizacji ruchu w tym obszarze i zastąpienie istniejących rogatek skrzyżowaniem z linią dwutorową bez zapór.</w:t>
      </w:r>
    </w:p>
    <w:p w14:paraId="124A28F1" w14:textId="700C9499"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 xml:space="preserve">  </w:t>
      </w:r>
    </w:p>
    <w:p w14:paraId="22580D4F" w14:textId="77777777" w:rsidR="009C2B67" w:rsidRDefault="009C2B67" w:rsidP="00456CF8">
      <w:pPr>
        <w:pStyle w:val="Default"/>
        <w:jc w:val="both"/>
        <w:rPr>
          <w:rFonts w:ascii="Arial" w:hAnsi="Arial" w:cs="Arial"/>
          <w:b/>
          <w:sz w:val="22"/>
          <w:szCs w:val="22"/>
        </w:rPr>
      </w:pPr>
    </w:p>
    <w:p w14:paraId="4614C5E9" w14:textId="3DBA8AF0" w:rsidR="009C2B67" w:rsidRDefault="009C2B67"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1C69EAFD" w14:textId="77777777" w:rsidR="00A94CC4" w:rsidRPr="00A94CC4" w:rsidRDefault="00A94CC4" w:rsidP="00A94CC4">
      <w:pPr>
        <w:pStyle w:val="Default"/>
        <w:jc w:val="both"/>
        <w:rPr>
          <w:rFonts w:ascii="Arial" w:hAnsi="Arial" w:cs="Arial"/>
          <w:bCs/>
          <w:iCs/>
          <w:sz w:val="22"/>
          <w:szCs w:val="22"/>
        </w:rPr>
      </w:pPr>
      <w:r w:rsidRPr="00A94CC4">
        <w:rPr>
          <w:rFonts w:ascii="Arial" w:hAnsi="Arial" w:cs="Arial"/>
          <w:bCs/>
          <w:iCs/>
          <w:sz w:val="22"/>
          <w:szCs w:val="22"/>
        </w:rPr>
        <w:t>Ostateczna geometria skrzyżowania, a także poszczególnych wlotów zostanie ustalona na etapie prac projektowych w porozumieniu z Zarządcą Drogi zgodnie z wydaną do PFU opinią Zarządu Dróg Wojewódzkich. Zamawiający nie posiada uzgodnień z PKP PLK, takowe uzgodnienia powinien poczynić Wykonawca na etapie prac projektowych.</w:t>
      </w:r>
    </w:p>
    <w:p w14:paraId="5C8F19CA" w14:textId="77777777" w:rsidR="009C2B67" w:rsidRDefault="009C2B67" w:rsidP="00456CF8">
      <w:pPr>
        <w:pStyle w:val="Default"/>
        <w:jc w:val="both"/>
        <w:rPr>
          <w:rFonts w:ascii="Arial" w:hAnsi="Arial" w:cs="Arial"/>
          <w:b/>
          <w:sz w:val="22"/>
          <w:szCs w:val="22"/>
        </w:rPr>
      </w:pPr>
    </w:p>
    <w:p w14:paraId="5862E94D" w14:textId="77777777" w:rsidR="009C2B67" w:rsidRDefault="009C2B67" w:rsidP="00456CF8">
      <w:pPr>
        <w:pStyle w:val="Default"/>
        <w:jc w:val="both"/>
        <w:rPr>
          <w:rFonts w:ascii="Arial" w:hAnsi="Arial" w:cs="Arial"/>
          <w:b/>
          <w:sz w:val="22"/>
          <w:szCs w:val="22"/>
        </w:rPr>
      </w:pPr>
    </w:p>
    <w:p w14:paraId="41FBC00A" w14:textId="78DD2F0C"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11</w:t>
      </w:r>
      <w:r w:rsidR="003B70D9" w:rsidRPr="0098756A">
        <w:rPr>
          <w:rFonts w:ascii="Arial" w:hAnsi="Arial" w:cs="Arial"/>
          <w:b/>
          <w:sz w:val="22"/>
          <w:szCs w:val="22"/>
          <w:u w:val="single"/>
        </w:rPr>
        <w:t>0</w:t>
      </w:r>
    </w:p>
    <w:p w14:paraId="42116936" w14:textId="14F2CEFF"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 xml:space="preserve">Cz. rysunkowa PFU (zał. 5 do SWZ): </w:t>
      </w:r>
    </w:p>
    <w:p w14:paraId="30FE1748"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Rys. 4, arkusz 1/4</w:t>
      </w:r>
      <w:r w:rsidRPr="008D3B34">
        <w:rPr>
          <w:rFonts w:ascii="Arial" w:hAnsi="Arial" w:cs="Arial"/>
          <w:bCs/>
          <w:iCs/>
          <w:sz w:val="22"/>
          <w:szCs w:val="22"/>
        </w:rPr>
        <w:tab/>
        <w:t xml:space="preserve">Odc. IV – Ul. Sybiraków </w:t>
      </w:r>
    </w:p>
    <w:p w14:paraId="1ECFF6C1"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Zgodnie z zapisem PFU należy przewidzieć wykonanie chodnika wzdłuż ul. Sybiraków. Chodnik nie na całym zakresie mieści się w granicach pasa drogowego, w szczególności wzdłuż boisk jego wykonanie wiązałby się z częściową przebudową tychże boisk i ich trybun. Prosimy o potwierdzenie, że zapis PFU mówiący o wykonaniu chodnika wzdłuż ul. Sybiraków dotyczy odcinka wskazanego na załączniku rysunkowym?</w:t>
      </w:r>
    </w:p>
    <w:p w14:paraId="0F1B1C76" w14:textId="77777777" w:rsidR="00FF3BA8" w:rsidRPr="008D3B34" w:rsidRDefault="00FF3BA8" w:rsidP="00456CF8">
      <w:pPr>
        <w:pStyle w:val="Default"/>
        <w:jc w:val="both"/>
        <w:rPr>
          <w:rFonts w:ascii="Arial" w:hAnsi="Arial" w:cs="Arial"/>
          <w:bCs/>
          <w:iCs/>
          <w:sz w:val="22"/>
          <w:szCs w:val="22"/>
        </w:rPr>
      </w:pPr>
    </w:p>
    <w:p w14:paraId="6D7B3DA9" w14:textId="3870E23E" w:rsidR="009C2B67" w:rsidRDefault="007A2100"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54B5DBD5" w14:textId="77777777" w:rsidR="00A94CC4" w:rsidRPr="00D962BD" w:rsidRDefault="00A94CC4" w:rsidP="00A94CC4">
      <w:pPr>
        <w:pStyle w:val="Default"/>
        <w:jc w:val="both"/>
        <w:rPr>
          <w:rFonts w:ascii="Arial" w:hAnsi="Arial" w:cs="Arial"/>
          <w:bCs/>
          <w:iCs/>
          <w:sz w:val="22"/>
          <w:szCs w:val="22"/>
          <w:highlight w:val="green"/>
        </w:rPr>
      </w:pPr>
      <w:r w:rsidRPr="00A94CC4">
        <w:rPr>
          <w:rFonts w:ascii="Arial" w:hAnsi="Arial" w:cs="Arial"/>
          <w:bCs/>
          <w:iCs/>
          <w:sz w:val="22"/>
          <w:szCs w:val="22"/>
        </w:rPr>
        <w:t>Potwierdzamy zakres chodników zgodnie z częścią rysunkową.</w:t>
      </w:r>
    </w:p>
    <w:p w14:paraId="3D8F6854" w14:textId="77777777" w:rsidR="009C2B67" w:rsidRDefault="009C2B67" w:rsidP="00456CF8">
      <w:pPr>
        <w:pStyle w:val="Default"/>
        <w:jc w:val="both"/>
        <w:rPr>
          <w:rFonts w:ascii="Arial" w:hAnsi="Arial" w:cs="Arial"/>
          <w:b/>
          <w:sz w:val="22"/>
          <w:szCs w:val="22"/>
        </w:rPr>
      </w:pPr>
    </w:p>
    <w:p w14:paraId="066477BA" w14:textId="77777777" w:rsidR="009C2B67" w:rsidRDefault="009C2B67" w:rsidP="00456CF8">
      <w:pPr>
        <w:pStyle w:val="Default"/>
        <w:jc w:val="both"/>
        <w:rPr>
          <w:rFonts w:ascii="Arial" w:hAnsi="Arial" w:cs="Arial"/>
          <w:b/>
          <w:sz w:val="22"/>
          <w:szCs w:val="22"/>
        </w:rPr>
      </w:pPr>
    </w:p>
    <w:p w14:paraId="7CD4B8E3" w14:textId="41A231FC"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11</w:t>
      </w:r>
      <w:r w:rsidR="003B70D9" w:rsidRPr="0098756A">
        <w:rPr>
          <w:rFonts w:ascii="Arial" w:hAnsi="Arial" w:cs="Arial"/>
          <w:b/>
          <w:sz w:val="22"/>
          <w:szCs w:val="22"/>
          <w:u w:val="single"/>
        </w:rPr>
        <w:t>1</w:t>
      </w:r>
    </w:p>
    <w:p w14:paraId="2B3A1C89" w14:textId="0CA6FA15"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 xml:space="preserve">Cz. rysunkowa PFU (zał. 5 do SWZ): </w:t>
      </w:r>
    </w:p>
    <w:p w14:paraId="6F65861D"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Rys. 4, arkusz 1/4</w:t>
      </w:r>
      <w:r w:rsidRPr="008D3B34">
        <w:rPr>
          <w:rFonts w:ascii="Arial" w:hAnsi="Arial" w:cs="Arial"/>
          <w:bCs/>
          <w:iCs/>
          <w:sz w:val="22"/>
          <w:szCs w:val="22"/>
        </w:rPr>
        <w:tab/>
        <w:t xml:space="preserve">Odc. IV – Ul. Sybiraków – występuje zastawka na wale przeciwpowodziowym rzeki Warty – czy należy przewidzieć przebudowę urządzenia hydrotechnicznego zważywszy na konieczność poszerzenia jezdni do szerokości 6-7 m. </w:t>
      </w:r>
    </w:p>
    <w:p w14:paraId="24D6F847" w14:textId="77777777"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Nad istniejącą jezdnią znajduje się wiadukt kolejowy. Czy należy przewidzieć zmianę niwelety jezdni w taki sposób aby przy przebudowę drogi (w PFU jest mowa o jej remoncie jednocześnie z warunkami jak dla przebudowy/rozbudowy) dla którego będzie problem z zachowaniem skrajni, a przegłębienie drogi może stanowić istotny problem z uwagi na lokalizację tej części ulicy na terenie zalewowym.</w:t>
      </w:r>
    </w:p>
    <w:p w14:paraId="747449D7" w14:textId="77777777" w:rsidR="007A2100" w:rsidRDefault="007A2100" w:rsidP="00456CF8">
      <w:pPr>
        <w:pStyle w:val="Default"/>
        <w:jc w:val="both"/>
        <w:rPr>
          <w:rFonts w:ascii="Arial" w:hAnsi="Arial" w:cs="Arial"/>
          <w:b/>
          <w:sz w:val="22"/>
          <w:szCs w:val="22"/>
        </w:rPr>
      </w:pPr>
    </w:p>
    <w:p w14:paraId="71952B08" w14:textId="5DA4422F" w:rsidR="007A2100" w:rsidRDefault="007A2100"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34FAEB32" w14:textId="77777777" w:rsidR="00260794" w:rsidRPr="00260794" w:rsidRDefault="00260794" w:rsidP="00260794">
      <w:pPr>
        <w:pStyle w:val="Default"/>
        <w:jc w:val="both"/>
        <w:rPr>
          <w:rFonts w:ascii="Arial" w:hAnsi="Arial" w:cs="Arial"/>
          <w:bCs/>
          <w:iCs/>
          <w:sz w:val="22"/>
          <w:szCs w:val="22"/>
        </w:rPr>
      </w:pPr>
      <w:r w:rsidRPr="00260794">
        <w:rPr>
          <w:rFonts w:ascii="Arial" w:hAnsi="Arial" w:cs="Arial"/>
          <w:bCs/>
          <w:iCs/>
          <w:sz w:val="22"/>
          <w:szCs w:val="22"/>
        </w:rPr>
        <w:t>Zamawiający nie przewiduje ingerencji w urządzenia hydrotechniczne wynikające z uregulowania szerokości jezdni. Zamawiający nie przewiduje znaczących zmian względem istniejącej niwelety. Dopuszcza się jedynie oznakowanie maksymalnej wysokości przejazdu pod wiaduktem.</w:t>
      </w:r>
    </w:p>
    <w:p w14:paraId="100FF46B" w14:textId="77777777" w:rsidR="007A2100" w:rsidRDefault="007A2100" w:rsidP="00456CF8">
      <w:pPr>
        <w:pStyle w:val="Default"/>
        <w:jc w:val="both"/>
        <w:rPr>
          <w:rFonts w:ascii="Arial" w:hAnsi="Arial" w:cs="Arial"/>
          <w:b/>
          <w:sz w:val="22"/>
          <w:szCs w:val="22"/>
        </w:rPr>
      </w:pPr>
    </w:p>
    <w:p w14:paraId="2B39442F" w14:textId="77777777" w:rsidR="007A2100" w:rsidRDefault="007A2100" w:rsidP="00456CF8">
      <w:pPr>
        <w:pStyle w:val="Default"/>
        <w:jc w:val="both"/>
        <w:rPr>
          <w:rFonts w:ascii="Arial" w:hAnsi="Arial" w:cs="Arial"/>
          <w:b/>
          <w:sz w:val="22"/>
          <w:szCs w:val="22"/>
        </w:rPr>
      </w:pPr>
    </w:p>
    <w:p w14:paraId="14D0790B" w14:textId="4F20751A"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11</w:t>
      </w:r>
      <w:r w:rsidR="003B70D9" w:rsidRPr="0098756A">
        <w:rPr>
          <w:rFonts w:ascii="Arial" w:hAnsi="Arial" w:cs="Arial"/>
          <w:b/>
          <w:sz w:val="22"/>
          <w:szCs w:val="22"/>
          <w:u w:val="single"/>
        </w:rPr>
        <w:t>2</w:t>
      </w:r>
    </w:p>
    <w:p w14:paraId="65FF8B71" w14:textId="5358E831" w:rsidR="00FF3BA8" w:rsidRPr="008D3B34" w:rsidRDefault="00FF3BA8" w:rsidP="00456CF8">
      <w:pPr>
        <w:pStyle w:val="Default"/>
        <w:jc w:val="both"/>
        <w:rPr>
          <w:rFonts w:ascii="Arial" w:hAnsi="Arial" w:cs="Arial"/>
          <w:bCs/>
          <w:iCs/>
          <w:sz w:val="22"/>
          <w:szCs w:val="22"/>
        </w:rPr>
      </w:pPr>
      <w:r w:rsidRPr="008D3B34">
        <w:rPr>
          <w:rFonts w:ascii="Arial" w:hAnsi="Arial" w:cs="Arial"/>
          <w:bCs/>
          <w:iCs/>
          <w:sz w:val="22"/>
          <w:szCs w:val="22"/>
        </w:rPr>
        <w:t xml:space="preserve">Odc. VI – ul. Szwedzka – sieć ciepłownicza przebiegająca nad jezdnią – występuje potencjalny problem ze skrajnią. Czy występująca obecnie skrajnia pod siecią ciepłowniczą jest normatywna? </w:t>
      </w:r>
    </w:p>
    <w:p w14:paraId="067F9B95" w14:textId="77777777" w:rsidR="002531D0" w:rsidRPr="008D3B34" w:rsidRDefault="002531D0" w:rsidP="00456CF8">
      <w:pPr>
        <w:pStyle w:val="Default"/>
        <w:jc w:val="both"/>
        <w:rPr>
          <w:rFonts w:ascii="Arial" w:hAnsi="Arial" w:cs="Arial"/>
          <w:bCs/>
          <w:iCs/>
          <w:sz w:val="22"/>
          <w:szCs w:val="22"/>
        </w:rPr>
      </w:pPr>
    </w:p>
    <w:p w14:paraId="6023C371" w14:textId="77777777" w:rsidR="00260794" w:rsidRDefault="00260794" w:rsidP="00456CF8">
      <w:pPr>
        <w:pStyle w:val="Default"/>
        <w:jc w:val="both"/>
        <w:rPr>
          <w:rFonts w:ascii="Arial" w:hAnsi="Arial" w:cs="Arial"/>
          <w:b/>
          <w:kern w:val="1"/>
          <w:sz w:val="22"/>
          <w:szCs w:val="22"/>
          <w:lang w:eastAsia="hi-IN" w:bidi="hi-IN"/>
        </w:rPr>
      </w:pPr>
    </w:p>
    <w:p w14:paraId="440E9938" w14:textId="77777777" w:rsidR="00260794" w:rsidRDefault="00260794" w:rsidP="00456CF8">
      <w:pPr>
        <w:pStyle w:val="Default"/>
        <w:jc w:val="both"/>
        <w:rPr>
          <w:rFonts w:ascii="Arial" w:hAnsi="Arial" w:cs="Arial"/>
          <w:b/>
          <w:kern w:val="1"/>
          <w:sz w:val="22"/>
          <w:szCs w:val="22"/>
          <w:lang w:eastAsia="hi-IN" w:bidi="hi-IN"/>
        </w:rPr>
      </w:pPr>
    </w:p>
    <w:p w14:paraId="4F0AA211" w14:textId="570DB611" w:rsidR="00FF3BA8" w:rsidRPr="008D3B34"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7C2FCF91" w14:textId="77777777" w:rsidR="007A2100" w:rsidRDefault="007A2100" w:rsidP="00456CF8">
      <w:pPr>
        <w:pStyle w:val="Default"/>
        <w:jc w:val="both"/>
        <w:rPr>
          <w:rFonts w:ascii="Arial" w:hAnsi="Arial" w:cs="Arial"/>
          <w:b/>
          <w:i/>
          <w:sz w:val="22"/>
          <w:szCs w:val="22"/>
          <w:u w:val="single"/>
        </w:rPr>
      </w:pPr>
    </w:p>
    <w:p w14:paraId="7F18DA86" w14:textId="77777777" w:rsidR="00260794" w:rsidRPr="00FF3BA8" w:rsidRDefault="00260794" w:rsidP="00260794">
      <w:pPr>
        <w:pStyle w:val="Default"/>
        <w:jc w:val="both"/>
        <w:rPr>
          <w:rFonts w:ascii="Arial" w:hAnsi="Arial" w:cs="Arial"/>
          <w:bCs/>
          <w:iCs/>
          <w:sz w:val="22"/>
          <w:szCs w:val="22"/>
        </w:rPr>
      </w:pPr>
      <w:r w:rsidRPr="00260794">
        <w:rPr>
          <w:rFonts w:ascii="Arial" w:hAnsi="Arial" w:cs="Arial"/>
          <w:bCs/>
          <w:iCs/>
          <w:sz w:val="22"/>
          <w:szCs w:val="22"/>
        </w:rPr>
        <w:t>Zamawiający nie przewiduje konieczności przebudowy sieci ciepłowniczej. W zakresie możliwości regulacji niweletą jezdni należy zachować maksymalne możliwe światło przejazdu. Ewentualne odstępstwa od wymaganej skrajni należy odpowiednio oznakować.</w:t>
      </w:r>
      <w:r>
        <w:rPr>
          <w:rFonts w:ascii="Arial" w:hAnsi="Arial" w:cs="Arial"/>
          <w:bCs/>
          <w:iCs/>
          <w:sz w:val="22"/>
          <w:szCs w:val="22"/>
        </w:rPr>
        <w:t xml:space="preserve"> </w:t>
      </w:r>
    </w:p>
    <w:p w14:paraId="5BF5ABCC" w14:textId="77777777" w:rsidR="007A2100" w:rsidRDefault="007A2100" w:rsidP="00456CF8">
      <w:pPr>
        <w:pStyle w:val="Default"/>
        <w:jc w:val="both"/>
        <w:rPr>
          <w:rFonts w:ascii="Arial" w:hAnsi="Arial" w:cs="Arial"/>
          <w:b/>
          <w:i/>
          <w:sz w:val="22"/>
          <w:szCs w:val="22"/>
          <w:u w:val="single"/>
        </w:rPr>
      </w:pPr>
    </w:p>
    <w:p w14:paraId="0EA68DC3" w14:textId="77777777" w:rsidR="007A2100" w:rsidRDefault="007A2100" w:rsidP="00456CF8">
      <w:pPr>
        <w:pStyle w:val="Default"/>
        <w:jc w:val="both"/>
        <w:rPr>
          <w:rFonts w:ascii="Arial" w:hAnsi="Arial" w:cs="Arial"/>
          <w:b/>
          <w:i/>
          <w:sz w:val="22"/>
          <w:szCs w:val="22"/>
          <w:u w:val="single"/>
        </w:rPr>
      </w:pPr>
    </w:p>
    <w:p w14:paraId="667CD250" w14:textId="7696B4E4" w:rsidR="002531D0" w:rsidRPr="008D3B34"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cz.6</w:t>
      </w:r>
    </w:p>
    <w:p w14:paraId="1D39D8FC" w14:textId="77777777" w:rsidR="002531D0" w:rsidRPr="008D3B34" w:rsidRDefault="002531D0" w:rsidP="00456CF8">
      <w:pPr>
        <w:pStyle w:val="Default"/>
        <w:jc w:val="both"/>
        <w:rPr>
          <w:rFonts w:ascii="Arial" w:hAnsi="Arial" w:cs="Arial"/>
          <w:b/>
          <w:i/>
          <w:sz w:val="22"/>
          <w:szCs w:val="22"/>
          <w:u w:val="single"/>
        </w:rPr>
      </w:pPr>
    </w:p>
    <w:p w14:paraId="4B84AD1B" w14:textId="77777777" w:rsidR="002531D0" w:rsidRPr="008D3B34" w:rsidRDefault="002531D0" w:rsidP="00456CF8">
      <w:pPr>
        <w:pStyle w:val="Default"/>
        <w:jc w:val="both"/>
        <w:rPr>
          <w:rFonts w:ascii="Arial" w:hAnsi="Arial" w:cs="Arial"/>
          <w:b/>
          <w:i/>
          <w:sz w:val="22"/>
          <w:szCs w:val="22"/>
          <w:u w:val="single"/>
        </w:rPr>
      </w:pPr>
    </w:p>
    <w:p w14:paraId="45C9A55B" w14:textId="3568BE88" w:rsidR="002531D0" w:rsidRPr="0098756A" w:rsidRDefault="009D2379" w:rsidP="00456CF8">
      <w:pPr>
        <w:pStyle w:val="Default"/>
        <w:jc w:val="both"/>
        <w:rPr>
          <w:rFonts w:ascii="Arial" w:hAnsi="Arial" w:cs="Arial"/>
          <w:b/>
          <w:i/>
          <w:sz w:val="22"/>
          <w:szCs w:val="22"/>
          <w:u w:val="single"/>
        </w:rPr>
      </w:pPr>
      <w:r w:rsidRPr="0098756A">
        <w:rPr>
          <w:rFonts w:ascii="Arial" w:hAnsi="Arial" w:cs="Arial"/>
          <w:b/>
          <w:sz w:val="22"/>
          <w:szCs w:val="22"/>
          <w:u w:val="single"/>
        </w:rPr>
        <w:t>Pytanie nr 11</w:t>
      </w:r>
      <w:r w:rsidR="003B70D9" w:rsidRPr="0098756A">
        <w:rPr>
          <w:rFonts w:ascii="Arial" w:hAnsi="Arial" w:cs="Arial"/>
          <w:b/>
          <w:sz w:val="22"/>
          <w:szCs w:val="22"/>
          <w:u w:val="single"/>
        </w:rPr>
        <w:t>3</w:t>
      </w:r>
    </w:p>
    <w:p w14:paraId="44E0F1C9" w14:textId="75113A2E" w:rsidR="00023BAE" w:rsidRPr="008D3B34" w:rsidRDefault="00023BAE" w:rsidP="00456CF8">
      <w:pPr>
        <w:pStyle w:val="Default"/>
        <w:jc w:val="both"/>
        <w:rPr>
          <w:rFonts w:ascii="Arial" w:hAnsi="Arial" w:cs="Arial"/>
          <w:bCs/>
          <w:iCs/>
          <w:sz w:val="22"/>
          <w:szCs w:val="22"/>
        </w:rPr>
      </w:pPr>
      <w:r w:rsidRPr="008D3B34">
        <w:rPr>
          <w:rFonts w:ascii="Arial" w:hAnsi="Arial" w:cs="Arial"/>
          <w:bCs/>
          <w:iCs/>
          <w:sz w:val="22"/>
          <w:szCs w:val="22"/>
        </w:rPr>
        <w:t xml:space="preserve">SWZ cz. IX, pkt 25 </w:t>
      </w:r>
      <w:proofErr w:type="spellStart"/>
      <w:r w:rsidRPr="008D3B34">
        <w:rPr>
          <w:rFonts w:ascii="Arial" w:hAnsi="Arial" w:cs="Arial"/>
          <w:bCs/>
          <w:iCs/>
          <w:sz w:val="22"/>
          <w:szCs w:val="22"/>
        </w:rPr>
        <w:t>ppkt</w:t>
      </w:r>
      <w:proofErr w:type="spellEnd"/>
      <w:r w:rsidRPr="008D3B34">
        <w:rPr>
          <w:rFonts w:ascii="Arial" w:hAnsi="Arial" w:cs="Arial"/>
          <w:bCs/>
          <w:iCs/>
          <w:sz w:val="22"/>
          <w:szCs w:val="22"/>
        </w:rPr>
        <w:t xml:space="preserve"> 2</w:t>
      </w:r>
      <w:r w:rsidRPr="008D3B34">
        <w:rPr>
          <w:rFonts w:ascii="Arial" w:hAnsi="Arial" w:cs="Arial"/>
          <w:bCs/>
          <w:iCs/>
          <w:sz w:val="22"/>
          <w:szCs w:val="22"/>
        </w:rPr>
        <w:tab/>
        <w:t xml:space="preserve">Zgodnie z SWZ cz. IX, pkt 25 </w:t>
      </w:r>
      <w:proofErr w:type="spellStart"/>
      <w:r w:rsidRPr="008D3B34">
        <w:rPr>
          <w:rFonts w:ascii="Arial" w:hAnsi="Arial" w:cs="Arial"/>
          <w:bCs/>
          <w:iCs/>
          <w:sz w:val="22"/>
          <w:szCs w:val="22"/>
        </w:rPr>
        <w:t>ppkt</w:t>
      </w:r>
      <w:proofErr w:type="spellEnd"/>
      <w:r w:rsidRPr="008D3B34">
        <w:rPr>
          <w:rFonts w:ascii="Arial" w:hAnsi="Arial" w:cs="Arial"/>
          <w:bCs/>
          <w:iCs/>
          <w:sz w:val="22"/>
          <w:szCs w:val="22"/>
        </w:rPr>
        <w:t xml:space="preserve"> 2 załącznikiem do oferty ma być Kosztorys ofertowy sporządzony na podstawie przedmiaru robót, stanowiącego Załącznik nr 4 do SWZ - proszę o potwierdzenie, że kosztorys ofertowy Wykonawca składa jedynie dla zadania nr 1 (z uwagi na fakt, że załącznik nr 4 do SWZ stanowią przedmiary robót dla przebudowy ul. Reja i ul. Witnickiej - zatem dla zakresu zadania nr 1), a dla zadania nr 2 nie wymaga się złożenia kosztorysu ofertowego.</w:t>
      </w:r>
    </w:p>
    <w:p w14:paraId="50CDB2F6" w14:textId="77777777" w:rsidR="00023BAE" w:rsidRPr="008D3B34" w:rsidRDefault="00023BAE" w:rsidP="00456CF8">
      <w:pPr>
        <w:pStyle w:val="Default"/>
        <w:jc w:val="both"/>
        <w:rPr>
          <w:rFonts w:ascii="Arial" w:hAnsi="Arial" w:cs="Arial"/>
          <w:b/>
          <w:i/>
          <w:sz w:val="22"/>
          <w:szCs w:val="22"/>
          <w:u w:val="single"/>
        </w:rPr>
      </w:pPr>
    </w:p>
    <w:p w14:paraId="7CF634DB" w14:textId="6E3E4551" w:rsidR="00023BAE" w:rsidRPr="008D3B34"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0CF72945" w14:textId="01D55B02" w:rsidR="00023BAE" w:rsidRPr="00260794" w:rsidRDefault="00260794" w:rsidP="00456CF8">
      <w:pPr>
        <w:pStyle w:val="Default"/>
        <w:jc w:val="both"/>
        <w:rPr>
          <w:rFonts w:ascii="Arial" w:hAnsi="Arial" w:cs="Arial"/>
          <w:bCs/>
          <w:iCs/>
          <w:sz w:val="22"/>
          <w:szCs w:val="22"/>
        </w:rPr>
      </w:pPr>
      <w:r w:rsidRPr="00260794">
        <w:rPr>
          <w:rFonts w:ascii="Arial" w:hAnsi="Arial" w:cs="Arial"/>
          <w:bCs/>
          <w:iCs/>
          <w:sz w:val="22"/>
          <w:szCs w:val="22"/>
        </w:rPr>
        <w:t>Zamawiający wymaga złożenia kosztorysów ofertowych sporządzonych na podstawie przedmiarów robót dla zadania 1 i zadania 2.</w:t>
      </w:r>
    </w:p>
    <w:p w14:paraId="1B2E263B" w14:textId="77777777" w:rsidR="00023BAE" w:rsidRPr="008D3B34" w:rsidRDefault="00023BAE" w:rsidP="00456CF8">
      <w:pPr>
        <w:pStyle w:val="Default"/>
        <w:jc w:val="both"/>
        <w:rPr>
          <w:rFonts w:ascii="Arial" w:hAnsi="Arial" w:cs="Arial"/>
          <w:b/>
          <w:i/>
          <w:sz w:val="22"/>
          <w:szCs w:val="22"/>
          <w:u w:val="single"/>
        </w:rPr>
      </w:pPr>
    </w:p>
    <w:p w14:paraId="73E8EF7A" w14:textId="58FC83C8" w:rsidR="002531D0"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cz.7</w:t>
      </w:r>
    </w:p>
    <w:p w14:paraId="209507E6" w14:textId="77777777" w:rsidR="009D2379" w:rsidRDefault="009D2379" w:rsidP="00456CF8">
      <w:pPr>
        <w:pStyle w:val="Default"/>
        <w:jc w:val="both"/>
        <w:rPr>
          <w:rFonts w:ascii="Arial" w:hAnsi="Arial" w:cs="Arial"/>
          <w:b/>
          <w:i/>
          <w:sz w:val="22"/>
          <w:szCs w:val="22"/>
          <w:u w:val="single"/>
        </w:rPr>
      </w:pPr>
    </w:p>
    <w:p w14:paraId="5232C662" w14:textId="68F8305E" w:rsidR="009D2379" w:rsidRPr="0098756A" w:rsidRDefault="009D2379" w:rsidP="00456CF8">
      <w:pPr>
        <w:pStyle w:val="Default"/>
        <w:jc w:val="both"/>
        <w:rPr>
          <w:rFonts w:ascii="Arial" w:hAnsi="Arial" w:cs="Arial"/>
          <w:b/>
          <w:i/>
          <w:sz w:val="22"/>
          <w:szCs w:val="22"/>
          <w:u w:val="single"/>
        </w:rPr>
      </w:pPr>
      <w:r w:rsidRPr="0098756A">
        <w:rPr>
          <w:rFonts w:ascii="Arial" w:hAnsi="Arial" w:cs="Arial"/>
          <w:b/>
          <w:sz w:val="22"/>
          <w:szCs w:val="22"/>
          <w:u w:val="single"/>
        </w:rPr>
        <w:t>Pytanie nr 11</w:t>
      </w:r>
      <w:r w:rsidR="003B70D9" w:rsidRPr="0098756A">
        <w:rPr>
          <w:rFonts w:ascii="Arial" w:hAnsi="Arial" w:cs="Arial"/>
          <w:b/>
          <w:sz w:val="22"/>
          <w:szCs w:val="22"/>
          <w:u w:val="single"/>
        </w:rPr>
        <w:t>4</w:t>
      </w:r>
    </w:p>
    <w:p w14:paraId="36375934" w14:textId="45C4962E" w:rsidR="00023BAE" w:rsidRPr="008D3B34" w:rsidRDefault="00023BAE" w:rsidP="00456CF8">
      <w:pPr>
        <w:pStyle w:val="Default"/>
        <w:jc w:val="both"/>
        <w:rPr>
          <w:rFonts w:ascii="Arial" w:hAnsi="Arial" w:cs="Arial"/>
          <w:bCs/>
          <w:iCs/>
          <w:sz w:val="22"/>
          <w:szCs w:val="22"/>
        </w:rPr>
      </w:pPr>
      <w:r w:rsidRPr="008D3B34">
        <w:rPr>
          <w:rFonts w:ascii="Arial" w:hAnsi="Arial" w:cs="Arial"/>
          <w:bCs/>
          <w:iCs/>
          <w:sz w:val="22"/>
          <w:szCs w:val="22"/>
        </w:rPr>
        <w:t xml:space="preserve">Dot. PFU - pozycja przedmiarowa: I. Budowa drogi od ul. Olczaka do ul. Asfaltowej - Roboty przygotowawcze i rozbiórkowe: poz. 5. </w:t>
      </w:r>
      <w:r w:rsidRPr="008D3B34">
        <w:rPr>
          <w:rFonts w:ascii="Arial" w:hAnsi="Arial" w:cs="Arial"/>
          <w:bCs/>
          <w:iCs/>
          <w:sz w:val="22"/>
          <w:szCs w:val="22"/>
        </w:rPr>
        <w:tab/>
        <w:t xml:space="preserve">Dot. PFU - pozycja przedmiarowa: I. Budowa drogi od ul. Olczaka do ul. Asfaltowej - Roboty przygotowawcze i rozbiórkowe: poz. 5. Rozbiórka istniejących nawierzchni dróg, zjazdów, chodników, wysp rozdzielających wraz z podbudowami w niezbędnym zakresie. Większość prac rozbiórkowych dotyczy skrzyżowania planowanej drogi z ul. Asfaltową (ok. 2450 m2) i ul. Olczaka (ok. 100 m2). Pozostałe rozbiórki dotyczą skrzyżowania z ul. Włoską (droga z płyt). </w:t>
      </w:r>
      <w:proofErr w:type="spellStart"/>
      <w:r w:rsidRPr="008D3B34">
        <w:rPr>
          <w:rFonts w:ascii="Arial" w:hAnsi="Arial" w:cs="Arial"/>
          <w:bCs/>
          <w:iCs/>
          <w:sz w:val="22"/>
          <w:szCs w:val="22"/>
        </w:rPr>
        <w:t>Elelemty</w:t>
      </w:r>
      <w:proofErr w:type="spellEnd"/>
      <w:r w:rsidRPr="008D3B34">
        <w:rPr>
          <w:rFonts w:ascii="Arial" w:hAnsi="Arial" w:cs="Arial"/>
          <w:bCs/>
          <w:iCs/>
          <w:sz w:val="22"/>
          <w:szCs w:val="22"/>
        </w:rPr>
        <w:t xml:space="preserve"> rozbiórkowe podlegają segregacji - Zamawiający określa zakres elementów, które należy przekazać na rzecz Miasta. - proszę określić zakres elementów do przekazania na rzecz Miasta, czy transport tych elementów leży po stronie Zamawiającego? Jeśli nie, proszę wskazać miejsce, w które należy dostarczyć materiał rozbiórkowy do przekazania na rzecz Miasta </w:t>
      </w:r>
      <w:r w:rsidR="009D2379">
        <w:rPr>
          <w:rFonts w:ascii="Arial" w:hAnsi="Arial" w:cs="Arial"/>
          <w:bCs/>
          <w:iCs/>
          <w:sz w:val="22"/>
          <w:szCs w:val="22"/>
        </w:rPr>
        <w:t xml:space="preserve">                                    </w:t>
      </w:r>
      <w:r w:rsidRPr="008D3B34">
        <w:rPr>
          <w:rFonts w:ascii="Arial" w:hAnsi="Arial" w:cs="Arial"/>
          <w:bCs/>
          <w:iCs/>
          <w:sz w:val="22"/>
          <w:szCs w:val="22"/>
        </w:rPr>
        <w:t xml:space="preserve">- </w:t>
      </w:r>
      <w:r w:rsidR="009D2379">
        <w:rPr>
          <w:rFonts w:ascii="Arial" w:hAnsi="Arial" w:cs="Arial"/>
          <w:bCs/>
          <w:iCs/>
          <w:sz w:val="22"/>
          <w:szCs w:val="22"/>
        </w:rPr>
        <w:t xml:space="preserve"> </w:t>
      </w:r>
      <w:r w:rsidRPr="008D3B34">
        <w:rPr>
          <w:rFonts w:ascii="Arial" w:hAnsi="Arial" w:cs="Arial"/>
          <w:bCs/>
          <w:iCs/>
          <w:sz w:val="22"/>
          <w:szCs w:val="22"/>
        </w:rPr>
        <w:t>Zadanie 2</w:t>
      </w:r>
    </w:p>
    <w:p w14:paraId="7D777935" w14:textId="77777777" w:rsidR="00023BAE" w:rsidRPr="008D3B34" w:rsidRDefault="00023BAE" w:rsidP="00456CF8">
      <w:pPr>
        <w:pStyle w:val="Default"/>
        <w:jc w:val="both"/>
        <w:rPr>
          <w:rFonts w:ascii="Arial" w:hAnsi="Arial" w:cs="Arial"/>
          <w:bCs/>
          <w:iCs/>
          <w:sz w:val="22"/>
          <w:szCs w:val="22"/>
        </w:rPr>
      </w:pPr>
    </w:p>
    <w:p w14:paraId="58B613C2" w14:textId="77777777" w:rsidR="009D2379" w:rsidRDefault="009D2379" w:rsidP="00456CF8">
      <w:pPr>
        <w:pStyle w:val="Default"/>
        <w:jc w:val="both"/>
        <w:rPr>
          <w:rFonts w:ascii="Arial" w:hAnsi="Arial" w:cs="Arial"/>
          <w:bCs/>
          <w:iCs/>
          <w:sz w:val="22"/>
          <w:szCs w:val="22"/>
        </w:rPr>
      </w:pPr>
    </w:p>
    <w:p w14:paraId="54C59F5C" w14:textId="65F615C2" w:rsidR="007A2100" w:rsidRDefault="007A2100"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01E14338" w14:textId="3B9E2691" w:rsidR="007A2100" w:rsidRDefault="00985783" w:rsidP="00456CF8">
      <w:pPr>
        <w:pStyle w:val="Default"/>
        <w:jc w:val="both"/>
        <w:rPr>
          <w:rFonts w:ascii="Arial" w:hAnsi="Arial" w:cs="Arial"/>
          <w:b/>
          <w:sz w:val="22"/>
          <w:szCs w:val="22"/>
        </w:rPr>
      </w:pPr>
      <w:r w:rsidRPr="00985783">
        <w:rPr>
          <w:rFonts w:ascii="Arial" w:hAnsi="Arial" w:cs="Arial"/>
          <w:bCs/>
          <w:iCs/>
        </w:rPr>
        <w:t xml:space="preserve">Należy przekazać Zamawiającemu materiały z rozbiórki w postaci nieuszkodzonych </w:t>
      </w:r>
      <w:r>
        <w:rPr>
          <w:rFonts w:ascii="Arial" w:hAnsi="Arial" w:cs="Arial"/>
          <w:bCs/>
          <w:iCs/>
        </w:rPr>
        <w:t xml:space="preserve">                           </w:t>
      </w:r>
      <w:r w:rsidRPr="00985783">
        <w:rPr>
          <w:rFonts w:ascii="Arial" w:hAnsi="Arial" w:cs="Arial"/>
          <w:bCs/>
          <w:iCs/>
        </w:rPr>
        <w:t xml:space="preserve">w sposób znaczny elementów prefabrykowanych. Elementy powinny być </w:t>
      </w:r>
      <w:proofErr w:type="spellStart"/>
      <w:r w:rsidRPr="00985783">
        <w:rPr>
          <w:rFonts w:ascii="Arial" w:hAnsi="Arial" w:cs="Arial"/>
          <w:bCs/>
          <w:iCs/>
        </w:rPr>
        <w:t>spaletowane</w:t>
      </w:r>
      <w:proofErr w:type="spellEnd"/>
      <w:r w:rsidRPr="00985783">
        <w:rPr>
          <w:rFonts w:ascii="Arial" w:hAnsi="Arial" w:cs="Arial"/>
          <w:bCs/>
          <w:iCs/>
        </w:rPr>
        <w:t xml:space="preserve"> </w:t>
      </w:r>
      <w:r>
        <w:rPr>
          <w:rFonts w:ascii="Arial" w:hAnsi="Arial" w:cs="Arial"/>
          <w:bCs/>
          <w:iCs/>
        </w:rPr>
        <w:t xml:space="preserve">                     </w:t>
      </w:r>
      <w:r w:rsidRPr="00985783">
        <w:rPr>
          <w:rFonts w:ascii="Arial" w:hAnsi="Arial" w:cs="Arial"/>
          <w:bCs/>
          <w:iCs/>
        </w:rPr>
        <w:t>i zabezpieczone (np. folią). Ponadto należy przekazać Zamawiającemu, kostkę kamienną oraz znaki i elementy bezpieczeństwa ruchu z demontażu, a także inne elementy infrastruktury towarzyszącej nadające się do ponow</w:t>
      </w:r>
      <w:r>
        <w:rPr>
          <w:rFonts w:ascii="Arial" w:hAnsi="Arial" w:cs="Arial"/>
          <w:bCs/>
          <w:iCs/>
        </w:rPr>
        <w:t>n</w:t>
      </w:r>
      <w:r w:rsidRPr="00985783">
        <w:rPr>
          <w:rFonts w:ascii="Arial" w:hAnsi="Arial" w:cs="Arial"/>
          <w:bCs/>
          <w:iCs/>
        </w:rPr>
        <w:t>ego montażu. Transport przyjąć w obszarze administracyjnym miasta Kostrzyn. Pozostałe elementy Wykonawca powinien zutylizować staraniem własnym</w:t>
      </w:r>
      <w:r w:rsidRPr="00985783">
        <w:rPr>
          <w:rFonts w:ascii="Arial" w:hAnsi="Arial" w:cs="Arial"/>
          <w:bCs/>
          <w:iCs/>
          <w:sz w:val="22"/>
          <w:szCs w:val="22"/>
        </w:rPr>
        <w:t>.</w:t>
      </w:r>
    </w:p>
    <w:p w14:paraId="57358FBD" w14:textId="77777777" w:rsidR="007A2100" w:rsidRDefault="007A2100" w:rsidP="00456CF8">
      <w:pPr>
        <w:pStyle w:val="Default"/>
        <w:jc w:val="both"/>
        <w:rPr>
          <w:rFonts w:ascii="Arial" w:hAnsi="Arial" w:cs="Arial"/>
          <w:b/>
          <w:sz w:val="22"/>
          <w:szCs w:val="22"/>
        </w:rPr>
      </w:pPr>
    </w:p>
    <w:p w14:paraId="68551115" w14:textId="77777777" w:rsidR="007A2100" w:rsidRDefault="007A2100" w:rsidP="00456CF8">
      <w:pPr>
        <w:pStyle w:val="Default"/>
        <w:jc w:val="both"/>
        <w:rPr>
          <w:rFonts w:ascii="Arial" w:hAnsi="Arial" w:cs="Arial"/>
          <w:b/>
          <w:sz w:val="22"/>
          <w:szCs w:val="22"/>
        </w:rPr>
      </w:pPr>
    </w:p>
    <w:p w14:paraId="3761E64B" w14:textId="77777777" w:rsidR="007A2100" w:rsidRDefault="007A2100" w:rsidP="00456CF8">
      <w:pPr>
        <w:pStyle w:val="Default"/>
        <w:jc w:val="both"/>
        <w:rPr>
          <w:rFonts w:ascii="Arial" w:hAnsi="Arial" w:cs="Arial"/>
          <w:b/>
          <w:sz w:val="22"/>
          <w:szCs w:val="22"/>
        </w:rPr>
      </w:pPr>
    </w:p>
    <w:p w14:paraId="75C174C8" w14:textId="227D2E32"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11</w:t>
      </w:r>
      <w:r w:rsidR="003B70D9" w:rsidRPr="0098756A">
        <w:rPr>
          <w:rFonts w:ascii="Arial" w:hAnsi="Arial" w:cs="Arial"/>
          <w:b/>
          <w:sz w:val="22"/>
          <w:szCs w:val="22"/>
          <w:u w:val="single"/>
        </w:rPr>
        <w:t>5</w:t>
      </w:r>
    </w:p>
    <w:p w14:paraId="0465DDA3" w14:textId="7CCFC437" w:rsidR="00023BAE" w:rsidRPr="008D3B34" w:rsidRDefault="00023BAE" w:rsidP="00456CF8">
      <w:pPr>
        <w:pStyle w:val="Default"/>
        <w:jc w:val="both"/>
        <w:rPr>
          <w:rFonts w:ascii="Arial" w:hAnsi="Arial" w:cs="Arial"/>
          <w:bCs/>
          <w:iCs/>
          <w:sz w:val="22"/>
          <w:szCs w:val="22"/>
        </w:rPr>
      </w:pPr>
      <w:r w:rsidRPr="008D3B34">
        <w:rPr>
          <w:rFonts w:ascii="Arial" w:hAnsi="Arial" w:cs="Arial"/>
          <w:bCs/>
          <w:iCs/>
          <w:sz w:val="22"/>
          <w:szCs w:val="22"/>
        </w:rPr>
        <w:t>Dot. PFU - pozycja przedmiarowa: IV. Remont ul. Sybiraków - I. Roboty przygotowawcze i rozbiórkowe: poz. 6</w:t>
      </w:r>
      <w:r w:rsidRPr="008D3B34">
        <w:rPr>
          <w:rFonts w:ascii="Arial" w:hAnsi="Arial" w:cs="Arial"/>
          <w:bCs/>
          <w:iCs/>
          <w:sz w:val="22"/>
          <w:szCs w:val="22"/>
        </w:rPr>
        <w:tab/>
        <w:t xml:space="preserve">Dot. PFU - pozycja przedmiarowa: IV. Remont ul. Sybiraków - I. Roboty przygotowawcze i rozbiórkowe: poz. 6. Rozbiórka istniejących nawierzchni dróg, zjazdów, </w:t>
      </w:r>
      <w:r w:rsidRPr="008D3B34">
        <w:rPr>
          <w:rFonts w:ascii="Arial" w:hAnsi="Arial" w:cs="Arial"/>
          <w:bCs/>
          <w:iCs/>
          <w:sz w:val="22"/>
          <w:szCs w:val="22"/>
        </w:rPr>
        <w:lastRenderedPageBreak/>
        <w:t>chodników wraz z podbudowami w niezbędnym zakresie. Szacunkowo droga z płyt betonowych ok. 4530 m2, chodniki 130 m2, zjazdy ok. 260 m2. Ele</w:t>
      </w:r>
      <w:r w:rsidR="00985783">
        <w:rPr>
          <w:rFonts w:ascii="Arial" w:hAnsi="Arial" w:cs="Arial"/>
          <w:bCs/>
          <w:iCs/>
          <w:sz w:val="22"/>
          <w:szCs w:val="22"/>
        </w:rPr>
        <w:t>m</w:t>
      </w:r>
      <w:r w:rsidRPr="008D3B34">
        <w:rPr>
          <w:rFonts w:ascii="Arial" w:hAnsi="Arial" w:cs="Arial"/>
          <w:bCs/>
          <w:iCs/>
          <w:sz w:val="22"/>
          <w:szCs w:val="22"/>
        </w:rPr>
        <w:t>e</w:t>
      </w:r>
      <w:r w:rsidR="00985783">
        <w:rPr>
          <w:rFonts w:ascii="Arial" w:hAnsi="Arial" w:cs="Arial"/>
          <w:bCs/>
          <w:iCs/>
          <w:sz w:val="22"/>
          <w:szCs w:val="22"/>
        </w:rPr>
        <w:t>n</w:t>
      </w:r>
      <w:r w:rsidRPr="008D3B34">
        <w:rPr>
          <w:rFonts w:ascii="Arial" w:hAnsi="Arial" w:cs="Arial"/>
          <w:bCs/>
          <w:iCs/>
          <w:sz w:val="22"/>
          <w:szCs w:val="22"/>
        </w:rPr>
        <w:t>ty rozbiórkowe podlegają segregacji - Zamawiający określa zakres elementów, które należy przekazać na rzecz Miasta. - proszę określić zakres elementów do przekazania na rzecz Miasta, czy transport tych elementów leży po stronie Zamawiającego? Jeśli nie, proszę wskazać miejsce, w które należy dostarczyć materiał rozbiórkowy do przekazania na rzecz Miasta - Zadanie 2</w:t>
      </w:r>
    </w:p>
    <w:p w14:paraId="0AE810BC" w14:textId="77777777" w:rsidR="00023BAE" w:rsidRPr="008D3B34" w:rsidRDefault="00023BAE" w:rsidP="00456CF8">
      <w:pPr>
        <w:pStyle w:val="Default"/>
        <w:jc w:val="both"/>
        <w:rPr>
          <w:rFonts w:ascii="Arial" w:hAnsi="Arial" w:cs="Arial"/>
          <w:bCs/>
          <w:iCs/>
          <w:sz w:val="22"/>
          <w:szCs w:val="22"/>
        </w:rPr>
      </w:pPr>
    </w:p>
    <w:p w14:paraId="48DD3E27" w14:textId="77777777" w:rsidR="007A2100" w:rsidRDefault="007A2100" w:rsidP="00456CF8">
      <w:pPr>
        <w:pStyle w:val="Default"/>
        <w:jc w:val="both"/>
        <w:rPr>
          <w:rFonts w:ascii="Arial" w:hAnsi="Arial" w:cs="Arial"/>
          <w:b/>
          <w:sz w:val="22"/>
          <w:szCs w:val="22"/>
        </w:rPr>
      </w:pPr>
    </w:p>
    <w:p w14:paraId="07632385" w14:textId="2CAD970F" w:rsidR="007A2100" w:rsidRDefault="007A2100"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6A59A13E" w14:textId="2333EFC2" w:rsidR="007A2100" w:rsidRPr="00985783" w:rsidRDefault="00985783" w:rsidP="00456CF8">
      <w:pPr>
        <w:pStyle w:val="Default"/>
        <w:jc w:val="both"/>
        <w:rPr>
          <w:rFonts w:ascii="Arial" w:hAnsi="Arial" w:cs="Arial"/>
          <w:b/>
          <w:sz w:val="22"/>
          <w:szCs w:val="22"/>
        </w:rPr>
      </w:pPr>
      <w:r w:rsidRPr="00985783">
        <w:rPr>
          <w:rFonts w:ascii="Arial" w:hAnsi="Arial" w:cs="Arial"/>
          <w:bCs/>
          <w:iCs/>
          <w:sz w:val="22"/>
          <w:szCs w:val="22"/>
        </w:rPr>
        <w:t xml:space="preserve">Należy przekazać Zamawiającemu materiały z rozbiórki w postaci nieuszkodzonych                        </w:t>
      </w:r>
      <w:r>
        <w:rPr>
          <w:rFonts w:ascii="Arial" w:hAnsi="Arial" w:cs="Arial"/>
          <w:bCs/>
          <w:iCs/>
          <w:sz w:val="22"/>
          <w:szCs w:val="22"/>
        </w:rPr>
        <w:t xml:space="preserve">                </w:t>
      </w:r>
      <w:r w:rsidRPr="00985783">
        <w:rPr>
          <w:rFonts w:ascii="Arial" w:hAnsi="Arial" w:cs="Arial"/>
          <w:bCs/>
          <w:iCs/>
          <w:sz w:val="22"/>
          <w:szCs w:val="22"/>
        </w:rPr>
        <w:t xml:space="preserve"> w sposób znaczny elementów prefabrykowanych. Elementy powinny być </w:t>
      </w:r>
      <w:proofErr w:type="spellStart"/>
      <w:r w:rsidRPr="00985783">
        <w:rPr>
          <w:rFonts w:ascii="Arial" w:hAnsi="Arial" w:cs="Arial"/>
          <w:bCs/>
          <w:iCs/>
          <w:sz w:val="22"/>
          <w:szCs w:val="22"/>
        </w:rPr>
        <w:t>spaletowane</w:t>
      </w:r>
      <w:proofErr w:type="spellEnd"/>
      <w:r w:rsidRPr="00985783">
        <w:rPr>
          <w:rFonts w:ascii="Arial" w:hAnsi="Arial" w:cs="Arial"/>
          <w:bCs/>
          <w:iCs/>
          <w:sz w:val="22"/>
          <w:szCs w:val="22"/>
        </w:rPr>
        <w:t xml:space="preserve">                      </w:t>
      </w:r>
      <w:r>
        <w:rPr>
          <w:rFonts w:ascii="Arial" w:hAnsi="Arial" w:cs="Arial"/>
          <w:bCs/>
          <w:iCs/>
          <w:sz w:val="22"/>
          <w:szCs w:val="22"/>
        </w:rPr>
        <w:t xml:space="preserve">                 </w:t>
      </w:r>
      <w:r w:rsidRPr="00985783">
        <w:rPr>
          <w:rFonts w:ascii="Arial" w:hAnsi="Arial" w:cs="Arial"/>
          <w:bCs/>
          <w:iCs/>
          <w:sz w:val="22"/>
          <w:szCs w:val="22"/>
        </w:rPr>
        <w:t xml:space="preserve"> i zabezpieczone (np. folią). Ponadto należy przekazać Zamawiającemu  kostkę </w:t>
      </w:r>
      <w:r>
        <w:rPr>
          <w:rFonts w:ascii="Arial" w:hAnsi="Arial" w:cs="Arial"/>
          <w:bCs/>
          <w:iCs/>
          <w:sz w:val="22"/>
          <w:szCs w:val="22"/>
        </w:rPr>
        <w:t xml:space="preserve">kamiennej </w:t>
      </w:r>
      <w:r w:rsidRPr="00985783">
        <w:rPr>
          <w:rFonts w:ascii="Arial" w:hAnsi="Arial" w:cs="Arial"/>
          <w:bCs/>
          <w:iCs/>
          <w:sz w:val="22"/>
          <w:szCs w:val="22"/>
        </w:rPr>
        <w:t>betonową</w:t>
      </w:r>
      <w:r>
        <w:rPr>
          <w:rFonts w:ascii="Arial" w:hAnsi="Arial" w:cs="Arial"/>
          <w:bCs/>
          <w:iCs/>
          <w:sz w:val="22"/>
          <w:szCs w:val="22"/>
        </w:rPr>
        <w:t xml:space="preserve"> </w:t>
      </w:r>
      <w:r w:rsidRPr="00985783">
        <w:rPr>
          <w:rFonts w:ascii="Arial" w:hAnsi="Arial" w:cs="Arial"/>
          <w:bCs/>
          <w:iCs/>
          <w:sz w:val="22"/>
          <w:szCs w:val="22"/>
        </w:rPr>
        <w:t>oraz znaki i elementy bezpieczeństwa ruchu z demontażu, a także inne elementy infrastruktury towarzyszącej nadające się do pionowego montażu. Transport przyjąć w obszarze administracyjnym miasta Kostrzyn. Pozostałe elementy Wykonawca powinien zutylizować staraniem własnym.</w:t>
      </w:r>
    </w:p>
    <w:p w14:paraId="080D7AAA" w14:textId="77777777" w:rsidR="007A2100" w:rsidRDefault="007A2100" w:rsidP="00456CF8">
      <w:pPr>
        <w:pStyle w:val="Default"/>
        <w:jc w:val="both"/>
        <w:rPr>
          <w:rFonts w:ascii="Arial" w:hAnsi="Arial" w:cs="Arial"/>
          <w:b/>
          <w:sz w:val="22"/>
          <w:szCs w:val="22"/>
        </w:rPr>
      </w:pPr>
    </w:p>
    <w:p w14:paraId="6EE14B9D" w14:textId="77777777" w:rsidR="007A2100" w:rsidRDefault="007A2100" w:rsidP="00456CF8">
      <w:pPr>
        <w:pStyle w:val="Default"/>
        <w:jc w:val="both"/>
        <w:rPr>
          <w:rFonts w:ascii="Arial" w:hAnsi="Arial" w:cs="Arial"/>
          <w:b/>
          <w:sz w:val="22"/>
          <w:szCs w:val="22"/>
        </w:rPr>
      </w:pPr>
    </w:p>
    <w:p w14:paraId="2DE84091" w14:textId="08278335"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11</w:t>
      </w:r>
      <w:r w:rsidR="003B70D9" w:rsidRPr="0098756A">
        <w:rPr>
          <w:rFonts w:ascii="Arial" w:hAnsi="Arial" w:cs="Arial"/>
          <w:b/>
          <w:sz w:val="22"/>
          <w:szCs w:val="22"/>
          <w:u w:val="single"/>
        </w:rPr>
        <w:t>6</w:t>
      </w:r>
    </w:p>
    <w:p w14:paraId="52F45D1A" w14:textId="03D6B425" w:rsidR="00023BAE" w:rsidRPr="008D3B34" w:rsidRDefault="00023BAE" w:rsidP="00456CF8">
      <w:pPr>
        <w:pStyle w:val="Default"/>
        <w:jc w:val="both"/>
        <w:rPr>
          <w:rFonts w:ascii="Arial" w:hAnsi="Arial" w:cs="Arial"/>
          <w:bCs/>
          <w:iCs/>
          <w:sz w:val="22"/>
          <w:szCs w:val="22"/>
        </w:rPr>
      </w:pPr>
      <w:r w:rsidRPr="008D3B34">
        <w:rPr>
          <w:rFonts w:ascii="Arial" w:hAnsi="Arial" w:cs="Arial"/>
          <w:bCs/>
          <w:iCs/>
          <w:sz w:val="22"/>
          <w:szCs w:val="22"/>
        </w:rPr>
        <w:t>Dot. PFU - pozycja przedmiarowa: V. Przebudowa ulicy Leśnej. - I. Roboty przygotowawcze i rozbiórkowe: poz. 5.</w:t>
      </w:r>
      <w:r w:rsidRPr="008D3B34">
        <w:rPr>
          <w:rFonts w:ascii="Arial" w:hAnsi="Arial" w:cs="Arial"/>
          <w:bCs/>
          <w:iCs/>
          <w:sz w:val="22"/>
          <w:szCs w:val="22"/>
        </w:rPr>
        <w:tab/>
        <w:t>Dot. PFU - pozycja przedmiarowa: V. Przebudowa ulicy Leśnej. - I. Roboty przygotowawcze i rozbiórkowe: poz. 5. Rozbiórka nawierzchni z kostki kamiennej (kamień polny). Materiał należy oczyścić do ponownego wbudowania. Pozostały materiał po oczyszczeniu zostanie dostarczony we wskazane przez Zamawiaj</w:t>
      </w:r>
      <w:r w:rsidR="00985783">
        <w:rPr>
          <w:rFonts w:ascii="Arial" w:hAnsi="Arial" w:cs="Arial"/>
          <w:bCs/>
          <w:iCs/>
          <w:sz w:val="22"/>
          <w:szCs w:val="22"/>
        </w:rPr>
        <w:t>ą</w:t>
      </w:r>
      <w:r w:rsidRPr="008D3B34">
        <w:rPr>
          <w:rFonts w:ascii="Arial" w:hAnsi="Arial" w:cs="Arial"/>
          <w:bCs/>
          <w:iCs/>
          <w:sz w:val="22"/>
          <w:szCs w:val="22"/>
        </w:rPr>
        <w:t>cego miejsce. Materiał z podbudowy zostanie zutylizowany przez Wykonawcę na jego koszt - proszę określić zakres elementów do przekazania na rzecz Miasta, czy transport tych elementów leży po stronie Zamawiającego? Jeśli nie, proszę wskazać miejsce, w które należy dostarczyć materiał rozbiórkowy do przekazania na rzecz Miasta - Zadanie 2</w:t>
      </w:r>
    </w:p>
    <w:p w14:paraId="60107A5B" w14:textId="77777777" w:rsidR="00023BAE" w:rsidRDefault="00023BAE" w:rsidP="00456CF8">
      <w:pPr>
        <w:pStyle w:val="Default"/>
        <w:jc w:val="both"/>
        <w:rPr>
          <w:rFonts w:ascii="Arial" w:hAnsi="Arial" w:cs="Arial"/>
          <w:bCs/>
          <w:iCs/>
          <w:sz w:val="22"/>
          <w:szCs w:val="22"/>
        </w:rPr>
      </w:pPr>
    </w:p>
    <w:p w14:paraId="3196A8FB" w14:textId="77777777" w:rsidR="007A2100" w:rsidRDefault="007A2100" w:rsidP="00456CF8">
      <w:pPr>
        <w:pStyle w:val="Default"/>
        <w:jc w:val="both"/>
        <w:rPr>
          <w:rFonts w:ascii="Arial" w:hAnsi="Arial" w:cs="Arial"/>
          <w:bCs/>
          <w:iCs/>
          <w:sz w:val="22"/>
          <w:szCs w:val="22"/>
        </w:rPr>
      </w:pPr>
    </w:p>
    <w:p w14:paraId="7B1F9DB2" w14:textId="1A88DD4A" w:rsidR="007A2100" w:rsidRDefault="007A2100" w:rsidP="00456CF8">
      <w:pPr>
        <w:pStyle w:val="Default"/>
        <w:jc w:val="both"/>
        <w:rPr>
          <w:rFonts w:ascii="Arial" w:hAnsi="Arial" w:cs="Arial"/>
          <w:bCs/>
          <w:iCs/>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729E7AFC" w14:textId="77777777" w:rsidR="00985783" w:rsidRPr="00985783" w:rsidRDefault="00985783" w:rsidP="00985783">
      <w:pPr>
        <w:pStyle w:val="Default"/>
        <w:jc w:val="both"/>
        <w:rPr>
          <w:rFonts w:ascii="Arial" w:hAnsi="Arial" w:cs="Arial"/>
          <w:bCs/>
          <w:iCs/>
          <w:sz w:val="22"/>
          <w:szCs w:val="22"/>
        </w:rPr>
      </w:pPr>
      <w:r w:rsidRPr="00985783">
        <w:rPr>
          <w:rFonts w:ascii="Arial" w:hAnsi="Arial" w:cs="Arial"/>
          <w:bCs/>
          <w:iCs/>
          <w:sz w:val="22"/>
          <w:szCs w:val="22"/>
        </w:rPr>
        <w:t>Materiał z rozbiórki tj. kamień polny założono do ponownego wykorzystania na budowie. Pozostały kamień należy przewidzieć do transportu przez Wykonawcę w obszarze administracyjnym M. Kostrzyn Nad Odrą. Pozostałe materiały z rozbiórki należy przewieźć na odkład Wykonawcy i zutylizować.</w:t>
      </w:r>
    </w:p>
    <w:p w14:paraId="7E208254" w14:textId="77777777" w:rsidR="007A2100" w:rsidRDefault="007A2100" w:rsidP="00456CF8">
      <w:pPr>
        <w:pStyle w:val="Default"/>
        <w:jc w:val="both"/>
        <w:rPr>
          <w:rFonts w:ascii="Arial" w:hAnsi="Arial" w:cs="Arial"/>
          <w:bCs/>
          <w:iCs/>
          <w:sz w:val="22"/>
          <w:szCs w:val="22"/>
        </w:rPr>
      </w:pPr>
    </w:p>
    <w:p w14:paraId="462341BD" w14:textId="77777777" w:rsidR="007A2100" w:rsidRPr="008D3B34" w:rsidRDefault="007A2100" w:rsidP="00456CF8">
      <w:pPr>
        <w:pStyle w:val="Default"/>
        <w:jc w:val="both"/>
        <w:rPr>
          <w:rFonts w:ascii="Arial" w:hAnsi="Arial" w:cs="Arial"/>
          <w:bCs/>
          <w:iCs/>
          <w:sz w:val="22"/>
          <w:szCs w:val="22"/>
        </w:rPr>
      </w:pPr>
    </w:p>
    <w:p w14:paraId="2462C596" w14:textId="60F29276"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11</w:t>
      </w:r>
      <w:r w:rsidR="003B70D9" w:rsidRPr="0098756A">
        <w:rPr>
          <w:rFonts w:ascii="Arial" w:hAnsi="Arial" w:cs="Arial"/>
          <w:b/>
          <w:sz w:val="22"/>
          <w:szCs w:val="22"/>
          <w:u w:val="single"/>
        </w:rPr>
        <w:t>7</w:t>
      </w:r>
    </w:p>
    <w:p w14:paraId="03A492B4" w14:textId="28597E65" w:rsidR="00023BAE" w:rsidRPr="008D3B34" w:rsidRDefault="00023BAE" w:rsidP="00456CF8">
      <w:pPr>
        <w:pStyle w:val="Default"/>
        <w:jc w:val="both"/>
        <w:rPr>
          <w:rFonts w:ascii="Arial" w:hAnsi="Arial" w:cs="Arial"/>
          <w:bCs/>
          <w:iCs/>
          <w:sz w:val="22"/>
          <w:szCs w:val="22"/>
        </w:rPr>
      </w:pPr>
      <w:r w:rsidRPr="008D3B34">
        <w:rPr>
          <w:rFonts w:ascii="Arial" w:hAnsi="Arial" w:cs="Arial"/>
          <w:bCs/>
          <w:iCs/>
          <w:sz w:val="22"/>
          <w:szCs w:val="22"/>
        </w:rPr>
        <w:t>Dot. PFU - pozycja przedmiarowa: V. Przebudowa ulicy Leśnej. - VII. Roboty wykończeniowe: poz. 32</w:t>
      </w:r>
      <w:r w:rsidRPr="008D3B34">
        <w:rPr>
          <w:rFonts w:ascii="Arial" w:hAnsi="Arial" w:cs="Arial"/>
          <w:bCs/>
          <w:iCs/>
          <w:sz w:val="22"/>
          <w:szCs w:val="22"/>
        </w:rPr>
        <w:tab/>
        <w:t>Dot. PFU - pozycja przedmiarowa: V. Przebudowa ulicy Leśnej. - VII. Roboty wykończeniowe: poz. 32. Montaż wiaty przystankowej (Zamawiający wskaże rodzaj wiaty na etapie realizacji zadania) wraz z wykonaniem fundamentu i wszelkimi pracami towarzyszącymi. - proszę o wskazanie rodzaju wiaty - dane niezbędne do rzetelnej wyceny</w:t>
      </w:r>
      <w:r w:rsidR="009D2379">
        <w:rPr>
          <w:rFonts w:ascii="Arial" w:hAnsi="Arial" w:cs="Arial"/>
          <w:bCs/>
          <w:iCs/>
          <w:sz w:val="22"/>
          <w:szCs w:val="22"/>
        </w:rPr>
        <w:t xml:space="preserve"> </w:t>
      </w:r>
      <w:r w:rsidRPr="008D3B34">
        <w:rPr>
          <w:rFonts w:ascii="Arial" w:hAnsi="Arial" w:cs="Arial"/>
          <w:bCs/>
          <w:iCs/>
          <w:sz w:val="22"/>
          <w:szCs w:val="22"/>
        </w:rPr>
        <w:t>- Zadanie 2</w:t>
      </w:r>
    </w:p>
    <w:p w14:paraId="02293D59" w14:textId="77777777" w:rsidR="00023BAE" w:rsidRPr="008D3B34" w:rsidRDefault="00023BAE" w:rsidP="00456CF8">
      <w:pPr>
        <w:pStyle w:val="Default"/>
        <w:jc w:val="both"/>
        <w:rPr>
          <w:rFonts w:ascii="Arial" w:hAnsi="Arial" w:cs="Arial"/>
          <w:bCs/>
          <w:iCs/>
          <w:sz w:val="22"/>
          <w:szCs w:val="22"/>
        </w:rPr>
      </w:pPr>
    </w:p>
    <w:p w14:paraId="0B580CCB" w14:textId="77777777" w:rsidR="007A2100" w:rsidRDefault="007A2100" w:rsidP="00456CF8">
      <w:pPr>
        <w:pStyle w:val="Default"/>
        <w:jc w:val="both"/>
        <w:rPr>
          <w:rFonts w:ascii="Arial" w:hAnsi="Arial" w:cs="Arial"/>
          <w:b/>
          <w:sz w:val="22"/>
          <w:szCs w:val="22"/>
        </w:rPr>
      </w:pPr>
    </w:p>
    <w:p w14:paraId="3D3D2C8B" w14:textId="0F9E1443" w:rsidR="007A2100" w:rsidRDefault="007A2100"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2358546F" w14:textId="13641444" w:rsidR="00E401EE" w:rsidRPr="00E401EE" w:rsidRDefault="00E401EE" w:rsidP="00E401EE">
      <w:pPr>
        <w:pStyle w:val="Default"/>
        <w:jc w:val="both"/>
        <w:rPr>
          <w:rFonts w:ascii="Arial" w:hAnsi="Arial" w:cs="Arial"/>
          <w:bCs/>
          <w:iCs/>
          <w:sz w:val="22"/>
          <w:szCs w:val="22"/>
        </w:rPr>
      </w:pPr>
      <w:r w:rsidRPr="00E401EE">
        <w:rPr>
          <w:rFonts w:ascii="Arial" w:hAnsi="Arial" w:cs="Arial"/>
          <w:bCs/>
          <w:iCs/>
          <w:sz w:val="22"/>
          <w:szCs w:val="22"/>
        </w:rPr>
        <w:t>Zamawiający przewiduje w</w:t>
      </w:r>
      <w:r>
        <w:rPr>
          <w:rFonts w:ascii="Arial" w:hAnsi="Arial" w:cs="Arial"/>
          <w:bCs/>
          <w:iCs/>
          <w:sz w:val="22"/>
          <w:szCs w:val="22"/>
        </w:rPr>
        <w:t>i</w:t>
      </w:r>
      <w:r w:rsidRPr="00E401EE">
        <w:rPr>
          <w:rFonts w:ascii="Arial" w:hAnsi="Arial" w:cs="Arial"/>
          <w:bCs/>
          <w:iCs/>
          <w:sz w:val="22"/>
          <w:szCs w:val="22"/>
        </w:rPr>
        <w:t xml:space="preserve">atę systemu otwartego </w:t>
      </w:r>
      <w:r>
        <w:rPr>
          <w:rFonts w:ascii="Arial" w:hAnsi="Arial" w:cs="Arial"/>
          <w:bCs/>
          <w:iCs/>
          <w:sz w:val="22"/>
          <w:szCs w:val="22"/>
        </w:rPr>
        <w:t xml:space="preserve">długości ok. 3,0 - 4,0 m z ławką </w:t>
      </w:r>
      <w:r w:rsidRPr="00E401EE">
        <w:rPr>
          <w:rFonts w:ascii="Arial" w:hAnsi="Arial" w:cs="Arial"/>
          <w:bCs/>
          <w:iCs/>
          <w:sz w:val="22"/>
          <w:szCs w:val="22"/>
        </w:rPr>
        <w:t>z zadaszeniem</w:t>
      </w:r>
      <w:r>
        <w:rPr>
          <w:rFonts w:ascii="Arial" w:hAnsi="Arial" w:cs="Arial"/>
          <w:bCs/>
          <w:iCs/>
          <w:sz w:val="22"/>
          <w:szCs w:val="22"/>
        </w:rPr>
        <w:t xml:space="preserve">                      </w:t>
      </w:r>
      <w:r w:rsidRPr="00E401EE">
        <w:rPr>
          <w:rFonts w:ascii="Arial" w:hAnsi="Arial" w:cs="Arial"/>
          <w:bCs/>
          <w:iCs/>
          <w:sz w:val="22"/>
          <w:szCs w:val="22"/>
        </w:rPr>
        <w:t xml:space="preserve"> i osłonami bocznymi wraz</w:t>
      </w:r>
      <w:r>
        <w:rPr>
          <w:rFonts w:ascii="Arial" w:hAnsi="Arial" w:cs="Arial"/>
          <w:bCs/>
          <w:iCs/>
          <w:sz w:val="22"/>
          <w:szCs w:val="22"/>
        </w:rPr>
        <w:t xml:space="preserve"> </w:t>
      </w:r>
      <w:r w:rsidRPr="00E401EE">
        <w:rPr>
          <w:rFonts w:ascii="Arial" w:hAnsi="Arial" w:cs="Arial"/>
          <w:bCs/>
          <w:iCs/>
          <w:sz w:val="22"/>
          <w:szCs w:val="22"/>
        </w:rPr>
        <w:t>z wykonaniem fundamentu</w:t>
      </w:r>
      <w:r>
        <w:rPr>
          <w:rFonts w:ascii="Arial" w:hAnsi="Arial" w:cs="Arial"/>
          <w:bCs/>
          <w:iCs/>
          <w:sz w:val="22"/>
          <w:szCs w:val="22"/>
        </w:rPr>
        <w:t xml:space="preserve"> oraz koszem na odpadki.</w:t>
      </w:r>
    </w:p>
    <w:p w14:paraId="086B59E4" w14:textId="77777777" w:rsidR="007A2100" w:rsidRDefault="007A2100" w:rsidP="00456CF8">
      <w:pPr>
        <w:pStyle w:val="Default"/>
        <w:jc w:val="both"/>
        <w:rPr>
          <w:rFonts w:ascii="Arial" w:hAnsi="Arial" w:cs="Arial"/>
          <w:b/>
          <w:sz w:val="22"/>
          <w:szCs w:val="22"/>
        </w:rPr>
      </w:pPr>
    </w:p>
    <w:p w14:paraId="36B76A7D" w14:textId="77777777" w:rsidR="007A2100" w:rsidRDefault="007A2100" w:rsidP="00456CF8">
      <w:pPr>
        <w:pStyle w:val="Default"/>
        <w:jc w:val="both"/>
        <w:rPr>
          <w:rFonts w:ascii="Arial" w:hAnsi="Arial" w:cs="Arial"/>
          <w:b/>
          <w:sz w:val="22"/>
          <w:szCs w:val="22"/>
        </w:rPr>
      </w:pPr>
    </w:p>
    <w:p w14:paraId="18DB1BFB" w14:textId="77777777" w:rsidR="007A2100" w:rsidRPr="0098756A" w:rsidRDefault="007A2100" w:rsidP="00456CF8">
      <w:pPr>
        <w:pStyle w:val="Default"/>
        <w:jc w:val="both"/>
        <w:rPr>
          <w:rFonts w:ascii="Arial" w:hAnsi="Arial" w:cs="Arial"/>
          <w:b/>
          <w:sz w:val="22"/>
          <w:szCs w:val="22"/>
          <w:u w:val="single"/>
        </w:rPr>
      </w:pPr>
    </w:p>
    <w:p w14:paraId="131C0822" w14:textId="357D0950"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11</w:t>
      </w:r>
      <w:r w:rsidR="003B70D9" w:rsidRPr="0098756A">
        <w:rPr>
          <w:rFonts w:ascii="Arial" w:hAnsi="Arial" w:cs="Arial"/>
          <w:b/>
          <w:sz w:val="22"/>
          <w:szCs w:val="22"/>
          <w:u w:val="single"/>
        </w:rPr>
        <w:t>8</w:t>
      </w:r>
    </w:p>
    <w:p w14:paraId="5B9CB837" w14:textId="394A9AEA" w:rsidR="00023BAE" w:rsidRPr="008D3B34" w:rsidRDefault="00023BAE" w:rsidP="00456CF8">
      <w:pPr>
        <w:pStyle w:val="Default"/>
        <w:jc w:val="both"/>
        <w:rPr>
          <w:rFonts w:ascii="Arial" w:hAnsi="Arial" w:cs="Arial"/>
          <w:bCs/>
          <w:iCs/>
          <w:sz w:val="22"/>
          <w:szCs w:val="22"/>
        </w:rPr>
      </w:pPr>
      <w:r w:rsidRPr="008D3B34">
        <w:rPr>
          <w:rFonts w:ascii="Arial" w:hAnsi="Arial" w:cs="Arial"/>
          <w:bCs/>
          <w:iCs/>
          <w:sz w:val="22"/>
          <w:szCs w:val="22"/>
        </w:rPr>
        <w:t xml:space="preserve">Dot. zał. nr 2 do SWZ - pozycja przedmiarowa: UL. REJA [0+0,00 do 1+1 122] - przedmiar - </w:t>
      </w:r>
      <w:proofErr w:type="spellStart"/>
      <w:r w:rsidRPr="008D3B34">
        <w:rPr>
          <w:rFonts w:ascii="Arial" w:hAnsi="Arial" w:cs="Arial"/>
          <w:bCs/>
          <w:iCs/>
          <w:sz w:val="22"/>
          <w:szCs w:val="22"/>
        </w:rPr>
        <w:t>C.b</w:t>
      </w:r>
      <w:proofErr w:type="spellEnd"/>
      <w:r w:rsidRPr="008D3B34">
        <w:rPr>
          <w:rFonts w:ascii="Arial" w:hAnsi="Arial" w:cs="Arial"/>
          <w:bCs/>
          <w:iCs/>
          <w:sz w:val="22"/>
          <w:szCs w:val="22"/>
        </w:rPr>
        <w:t xml:space="preserve"> krawężniki drogowe: poz. 47</w:t>
      </w:r>
      <w:r w:rsidRPr="008D3B34">
        <w:rPr>
          <w:rFonts w:ascii="Arial" w:hAnsi="Arial" w:cs="Arial"/>
          <w:bCs/>
          <w:iCs/>
          <w:sz w:val="22"/>
          <w:szCs w:val="22"/>
        </w:rPr>
        <w:tab/>
        <w:t xml:space="preserve">Dot. zał. nr 2 do SWZ - pozycja przedmiarowa: UL. REJA [0+0,00 do 1+1 122] - przedmiar - </w:t>
      </w:r>
      <w:proofErr w:type="spellStart"/>
      <w:r w:rsidRPr="008D3B34">
        <w:rPr>
          <w:rFonts w:ascii="Arial" w:hAnsi="Arial" w:cs="Arial"/>
          <w:bCs/>
          <w:iCs/>
          <w:sz w:val="22"/>
          <w:szCs w:val="22"/>
        </w:rPr>
        <w:t>C.b</w:t>
      </w:r>
      <w:proofErr w:type="spellEnd"/>
      <w:r w:rsidRPr="008D3B34">
        <w:rPr>
          <w:rFonts w:ascii="Arial" w:hAnsi="Arial" w:cs="Arial"/>
          <w:bCs/>
          <w:iCs/>
          <w:sz w:val="22"/>
          <w:szCs w:val="22"/>
        </w:rPr>
        <w:t xml:space="preserve"> krawężniki drogowe: poz. 47. Krawężniki kamienne granitowe /cięte/ </w:t>
      </w:r>
      <w:r w:rsidRPr="008D3B34">
        <w:rPr>
          <w:rFonts w:ascii="Arial" w:hAnsi="Arial" w:cs="Arial"/>
          <w:bCs/>
          <w:iCs/>
          <w:sz w:val="22"/>
          <w:szCs w:val="22"/>
        </w:rPr>
        <w:lastRenderedPageBreak/>
        <w:t>najazdowe- na podsypce cementowo-piaskowej - proszę wskaza</w:t>
      </w:r>
      <w:r w:rsidR="00E401EE">
        <w:rPr>
          <w:rFonts w:ascii="Arial" w:hAnsi="Arial" w:cs="Arial"/>
          <w:bCs/>
          <w:iCs/>
          <w:sz w:val="22"/>
          <w:szCs w:val="22"/>
        </w:rPr>
        <w:t>ć</w:t>
      </w:r>
      <w:r w:rsidRPr="008D3B34">
        <w:rPr>
          <w:rFonts w:ascii="Arial" w:hAnsi="Arial" w:cs="Arial"/>
          <w:bCs/>
          <w:iCs/>
          <w:sz w:val="22"/>
          <w:szCs w:val="22"/>
        </w:rPr>
        <w:t xml:space="preserve"> konkretne wymiary krawężników</w:t>
      </w:r>
      <w:r w:rsidR="009D2379">
        <w:rPr>
          <w:rFonts w:ascii="Arial" w:hAnsi="Arial" w:cs="Arial"/>
          <w:bCs/>
          <w:iCs/>
          <w:sz w:val="22"/>
          <w:szCs w:val="22"/>
        </w:rPr>
        <w:t xml:space="preserve"> </w:t>
      </w:r>
      <w:r w:rsidRPr="008D3B34">
        <w:rPr>
          <w:rFonts w:ascii="Arial" w:hAnsi="Arial" w:cs="Arial"/>
          <w:bCs/>
          <w:iCs/>
          <w:sz w:val="22"/>
          <w:szCs w:val="22"/>
        </w:rPr>
        <w:t>- Zadanie 1</w:t>
      </w:r>
    </w:p>
    <w:p w14:paraId="5884FF36" w14:textId="77777777" w:rsidR="002531D0" w:rsidRPr="008D3B34" w:rsidRDefault="002531D0" w:rsidP="00456CF8">
      <w:pPr>
        <w:pStyle w:val="Default"/>
        <w:jc w:val="both"/>
        <w:rPr>
          <w:rFonts w:ascii="Arial" w:hAnsi="Arial" w:cs="Arial"/>
          <w:bCs/>
          <w:iCs/>
          <w:sz w:val="22"/>
          <w:szCs w:val="22"/>
        </w:rPr>
      </w:pPr>
    </w:p>
    <w:p w14:paraId="00F4F894" w14:textId="77777777" w:rsidR="00023BAE" w:rsidRPr="008D3B34" w:rsidRDefault="00023BAE" w:rsidP="00456CF8">
      <w:pPr>
        <w:pStyle w:val="Default"/>
        <w:jc w:val="both"/>
        <w:rPr>
          <w:rFonts w:ascii="Arial" w:hAnsi="Arial" w:cs="Arial"/>
          <w:b/>
          <w:i/>
          <w:sz w:val="22"/>
          <w:szCs w:val="22"/>
          <w:u w:val="single"/>
        </w:rPr>
      </w:pPr>
    </w:p>
    <w:p w14:paraId="006B4FF4" w14:textId="3E7C008B" w:rsidR="002531D0" w:rsidRPr="008D3B34"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7E25C4DE" w14:textId="77777777" w:rsidR="007D0FF3" w:rsidRPr="00023BAE" w:rsidRDefault="007D0FF3" w:rsidP="007D0FF3">
      <w:pPr>
        <w:pStyle w:val="Default"/>
        <w:jc w:val="both"/>
        <w:rPr>
          <w:rFonts w:ascii="Arial" w:hAnsi="Arial" w:cs="Arial"/>
          <w:bCs/>
          <w:iCs/>
          <w:sz w:val="22"/>
          <w:szCs w:val="22"/>
        </w:rPr>
      </w:pPr>
      <w:r>
        <w:rPr>
          <w:rFonts w:ascii="Arial" w:hAnsi="Arial" w:cs="Arial"/>
          <w:bCs/>
          <w:iCs/>
          <w:sz w:val="22"/>
          <w:szCs w:val="22"/>
        </w:rPr>
        <w:t xml:space="preserve">Krawężniki granitowe o wymiarach 15 x 30 x 80-120 cięty </w:t>
      </w:r>
      <w:proofErr w:type="spellStart"/>
      <w:r>
        <w:rPr>
          <w:rFonts w:ascii="Arial" w:hAnsi="Arial" w:cs="Arial"/>
          <w:bCs/>
          <w:iCs/>
          <w:sz w:val="22"/>
          <w:szCs w:val="22"/>
        </w:rPr>
        <w:t>płomieniowany</w:t>
      </w:r>
      <w:proofErr w:type="spellEnd"/>
      <w:r>
        <w:rPr>
          <w:rFonts w:ascii="Arial" w:hAnsi="Arial" w:cs="Arial"/>
          <w:bCs/>
          <w:iCs/>
          <w:sz w:val="22"/>
          <w:szCs w:val="22"/>
        </w:rPr>
        <w:t xml:space="preserve">, </w:t>
      </w:r>
      <w:r w:rsidRPr="00B85B4B">
        <w:rPr>
          <w:rFonts w:ascii="Arial" w:hAnsi="Arial" w:cs="Arial"/>
          <w:bCs/>
          <w:iCs/>
          <w:sz w:val="22"/>
          <w:szCs w:val="22"/>
        </w:rPr>
        <w:t>zgodne z normą PN-EN 1343:2013 klasa I</w:t>
      </w:r>
    </w:p>
    <w:p w14:paraId="09FE6BE4" w14:textId="77777777" w:rsidR="007D0FF3" w:rsidRPr="00023BAE" w:rsidRDefault="007D0FF3" w:rsidP="007D0FF3">
      <w:pPr>
        <w:pStyle w:val="Default"/>
        <w:rPr>
          <w:rFonts w:ascii="Arial" w:hAnsi="Arial" w:cs="Arial"/>
          <w:bCs/>
          <w:iCs/>
          <w:sz w:val="22"/>
          <w:szCs w:val="22"/>
        </w:rPr>
      </w:pPr>
      <w:r>
        <w:rPr>
          <w:rFonts w:ascii="Arial" w:hAnsi="Arial" w:cs="Arial"/>
          <w:bCs/>
          <w:iCs/>
          <w:sz w:val="22"/>
          <w:szCs w:val="22"/>
        </w:rPr>
        <w:t xml:space="preserve">Na peronach autobusowych - </w:t>
      </w:r>
      <w:r w:rsidRPr="00B85B4B">
        <w:rPr>
          <w:rFonts w:ascii="Arial" w:hAnsi="Arial" w:cs="Arial"/>
          <w:bCs/>
          <w:iCs/>
          <w:sz w:val="22"/>
          <w:szCs w:val="22"/>
        </w:rPr>
        <w:t xml:space="preserve">Krawężnik granitowy cięty peronowy </w:t>
      </w:r>
      <w:proofErr w:type="spellStart"/>
      <w:r w:rsidRPr="00B85B4B">
        <w:rPr>
          <w:rFonts w:ascii="Arial" w:hAnsi="Arial" w:cs="Arial"/>
          <w:bCs/>
          <w:iCs/>
          <w:sz w:val="22"/>
          <w:szCs w:val="22"/>
        </w:rPr>
        <w:t>płomieniowany</w:t>
      </w:r>
      <w:proofErr w:type="spellEnd"/>
      <w:r>
        <w:rPr>
          <w:rFonts w:ascii="Arial" w:hAnsi="Arial" w:cs="Arial"/>
          <w:bCs/>
          <w:iCs/>
          <w:sz w:val="22"/>
          <w:szCs w:val="22"/>
        </w:rPr>
        <w:t xml:space="preserve"> </w:t>
      </w:r>
      <w:r w:rsidRPr="00B85B4B">
        <w:rPr>
          <w:rFonts w:ascii="Arial" w:hAnsi="Arial" w:cs="Arial"/>
          <w:bCs/>
          <w:iCs/>
          <w:sz w:val="22"/>
          <w:szCs w:val="22"/>
        </w:rPr>
        <w:t>40x30x80-120</w:t>
      </w:r>
    </w:p>
    <w:p w14:paraId="3270DEA8" w14:textId="77777777" w:rsidR="007A2100" w:rsidRDefault="007A2100" w:rsidP="00456CF8">
      <w:pPr>
        <w:pStyle w:val="Default"/>
        <w:jc w:val="both"/>
        <w:rPr>
          <w:rFonts w:ascii="Arial" w:hAnsi="Arial" w:cs="Arial"/>
          <w:b/>
          <w:i/>
          <w:sz w:val="22"/>
          <w:szCs w:val="22"/>
          <w:u w:val="single"/>
        </w:rPr>
      </w:pPr>
    </w:p>
    <w:p w14:paraId="66E02EE1" w14:textId="56F28F50" w:rsidR="002531D0"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cz.8</w:t>
      </w:r>
    </w:p>
    <w:p w14:paraId="1772ED4C" w14:textId="77777777" w:rsidR="009D2379" w:rsidRPr="008D3B34" w:rsidRDefault="009D2379" w:rsidP="00456CF8">
      <w:pPr>
        <w:pStyle w:val="Default"/>
        <w:jc w:val="both"/>
        <w:rPr>
          <w:rFonts w:ascii="Arial" w:hAnsi="Arial" w:cs="Arial"/>
          <w:b/>
          <w:i/>
          <w:sz w:val="22"/>
          <w:szCs w:val="22"/>
          <w:u w:val="single"/>
        </w:rPr>
      </w:pPr>
    </w:p>
    <w:p w14:paraId="15D76EAB" w14:textId="0BB3A0E7" w:rsidR="002531D0"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w:t>
      </w:r>
      <w:r w:rsidR="003B70D9" w:rsidRPr="0098756A">
        <w:rPr>
          <w:rFonts w:ascii="Arial" w:hAnsi="Arial" w:cs="Arial"/>
          <w:b/>
          <w:sz w:val="22"/>
          <w:szCs w:val="22"/>
          <w:u w:val="single"/>
        </w:rPr>
        <w:t>19</w:t>
      </w:r>
    </w:p>
    <w:p w14:paraId="3DD217F9" w14:textId="136042BA" w:rsidR="00023BAE" w:rsidRPr="008D3B34" w:rsidRDefault="00023BAE" w:rsidP="00456CF8">
      <w:pPr>
        <w:pStyle w:val="Default"/>
        <w:jc w:val="both"/>
        <w:rPr>
          <w:rFonts w:ascii="Arial" w:hAnsi="Arial" w:cs="Arial"/>
          <w:bCs/>
          <w:iCs/>
          <w:sz w:val="22"/>
          <w:szCs w:val="22"/>
        </w:rPr>
      </w:pPr>
      <w:r w:rsidRPr="008D3B34">
        <w:rPr>
          <w:rFonts w:ascii="Arial" w:hAnsi="Arial" w:cs="Arial"/>
          <w:bCs/>
          <w:iCs/>
          <w:sz w:val="22"/>
          <w:szCs w:val="22"/>
        </w:rPr>
        <w:t>Zadanie nr 1 - Projekt kanalizacji - ul. Reja</w:t>
      </w:r>
      <w:r w:rsidRPr="008D3B34">
        <w:rPr>
          <w:rFonts w:ascii="Arial" w:hAnsi="Arial" w:cs="Arial"/>
          <w:bCs/>
          <w:iCs/>
          <w:sz w:val="22"/>
          <w:szCs w:val="22"/>
        </w:rPr>
        <w:tab/>
        <w:t xml:space="preserve">W projekcie wykonawczym kanalizacji dla   ul. Reja jest mowa o realizacji prac typu </w:t>
      </w:r>
      <w:proofErr w:type="spellStart"/>
      <w:r w:rsidRPr="008D3B34">
        <w:rPr>
          <w:rFonts w:ascii="Arial" w:hAnsi="Arial" w:cs="Arial"/>
          <w:bCs/>
          <w:iCs/>
          <w:sz w:val="22"/>
          <w:szCs w:val="22"/>
        </w:rPr>
        <w:t>mikrotuneling</w:t>
      </w:r>
      <w:proofErr w:type="spellEnd"/>
      <w:r w:rsidRPr="008D3B34">
        <w:rPr>
          <w:rFonts w:ascii="Arial" w:hAnsi="Arial" w:cs="Arial"/>
          <w:bCs/>
          <w:iCs/>
          <w:sz w:val="22"/>
          <w:szCs w:val="22"/>
        </w:rPr>
        <w:t xml:space="preserve"> i przewiert sterowany na odcinkach: D1-D2, A0-A2, C5-C8, F7-G3, G11-G14, D1-D3, D8-D10. Wykonawca prosi o udostepnienie bardziej szczegółowej dokumentacji celem przygotowania rzetelnej wyceny - opracowanie geotechniczne, przekrój podłużny, plan sytuacyjny.</w:t>
      </w:r>
      <w:r w:rsidRPr="008D3B34">
        <w:rPr>
          <w:rFonts w:ascii="Arial" w:hAnsi="Arial" w:cs="Arial"/>
          <w:bCs/>
          <w:iCs/>
          <w:sz w:val="22"/>
          <w:szCs w:val="22"/>
        </w:rPr>
        <w:tab/>
        <w:t>Zadanie 1</w:t>
      </w:r>
    </w:p>
    <w:p w14:paraId="39F2E382" w14:textId="77777777" w:rsidR="00023BAE" w:rsidRPr="008D3B34" w:rsidRDefault="00023BAE" w:rsidP="00456CF8">
      <w:pPr>
        <w:pStyle w:val="Default"/>
        <w:jc w:val="both"/>
        <w:rPr>
          <w:rFonts w:ascii="Arial" w:hAnsi="Arial" w:cs="Arial"/>
          <w:b/>
          <w:i/>
          <w:sz w:val="22"/>
          <w:szCs w:val="22"/>
          <w:u w:val="single"/>
        </w:rPr>
      </w:pPr>
    </w:p>
    <w:p w14:paraId="723E6842" w14:textId="362DA2CC" w:rsidR="00023BAE" w:rsidRPr="008D3B34"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69918DDE" w14:textId="77777777" w:rsidR="005D5639" w:rsidRPr="00DA1682" w:rsidRDefault="005D5639" w:rsidP="005D5639">
      <w:pPr>
        <w:jc w:val="both"/>
        <w:rPr>
          <w:rFonts w:ascii="Arial" w:eastAsiaTheme="minorEastAsia" w:hAnsi="Arial" w:cs="Arial"/>
          <w:bCs/>
          <w:color w:val="000000"/>
          <w:lang w:eastAsia="pl-PL"/>
        </w:rPr>
      </w:pPr>
      <w:r w:rsidRPr="007A5DC0">
        <w:rPr>
          <w:rFonts w:ascii="Arial" w:eastAsiaTheme="minorEastAsia" w:hAnsi="Arial" w:cs="Arial"/>
          <w:bCs/>
          <w:color w:val="000000"/>
          <w:lang w:eastAsia="pl-PL"/>
        </w:rPr>
        <w:t xml:space="preserve">Zamawiający zamieści </w:t>
      </w:r>
      <w:r>
        <w:rPr>
          <w:rFonts w:ascii="Arial" w:eastAsiaTheme="minorEastAsia" w:hAnsi="Arial" w:cs="Arial"/>
          <w:bCs/>
          <w:color w:val="000000"/>
          <w:lang w:eastAsia="pl-PL"/>
        </w:rPr>
        <w:t>dodatkowe przekroje i profile</w:t>
      </w:r>
      <w:r w:rsidRPr="007A5DC0">
        <w:rPr>
          <w:rFonts w:ascii="Arial" w:eastAsiaTheme="minorEastAsia" w:hAnsi="Arial" w:cs="Arial"/>
          <w:bCs/>
          <w:color w:val="000000"/>
          <w:lang w:eastAsia="pl-PL"/>
        </w:rPr>
        <w:t xml:space="preserve"> kanalizacji deszczowej dla zadania 1</w:t>
      </w:r>
      <w:r>
        <w:rPr>
          <w:rFonts w:ascii="Arial" w:eastAsiaTheme="minorEastAsia" w:hAnsi="Arial" w:cs="Arial"/>
          <w:bCs/>
          <w:color w:val="000000"/>
          <w:lang w:eastAsia="pl-PL"/>
        </w:rPr>
        <w:t xml:space="preserve"> – ul. Reja</w:t>
      </w:r>
    </w:p>
    <w:p w14:paraId="0294DEB7" w14:textId="77777777" w:rsidR="00023BAE" w:rsidRPr="008D3B34" w:rsidRDefault="00023BAE" w:rsidP="00456CF8">
      <w:pPr>
        <w:pStyle w:val="Default"/>
        <w:jc w:val="both"/>
        <w:rPr>
          <w:rFonts w:ascii="Arial" w:hAnsi="Arial" w:cs="Arial"/>
          <w:b/>
          <w:i/>
          <w:sz w:val="22"/>
          <w:szCs w:val="22"/>
          <w:u w:val="single"/>
        </w:rPr>
      </w:pPr>
    </w:p>
    <w:p w14:paraId="74945EBF" w14:textId="27E15D4A" w:rsidR="002531D0"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cz.9</w:t>
      </w:r>
    </w:p>
    <w:p w14:paraId="10904389" w14:textId="77777777" w:rsidR="009D2379" w:rsidRDefault="009D2379" w:rsidP="00456CF8">
      <w:pPr>
        <w:pStyle w:val="Default"/>
        <w:jc w:val="both"/>
        <w:rPr>
          <w:rFonts w:ascii="Arial" w:hAnsi="Arial" w:cs="Arial"/>
          <w:b/>
          <w:i/>
          <w:sz w:val="22"/>
          <w:szCs w:val="22"/>
          <w:u w:val="single"/>
        </w:rPr>
      </w:pPr>
    </w:p>
    <w:p w14:paraId="6869413B" w14:textId="312162D8" w:rsidR="009D2379" w:rsidRPr="0098756A" w:rsidRDefault="009D2379" w:rsidP="00456CF8">
      <w:pPr>
        <w:pStyle w:val="Default"/>
        <w:jc w:val="both"/>
        <w:rPr>
          <w:rFonts w:ascii="Arial" w:hAnsi="Arial" w:cs="Arial"/>
          <w:b/>
          <w:i/>
          <w:sz w:val="22"/>
          <w:szCs w:val="22"/>
          <w:u w:val="single"/>
        </w:rPr>
      </w:pPr>
      <w:r w:rsidRPr="0098756A">
        <w:rPr>
          <w:rFonts w:ascii="Arial" w:hAnsi="Arial" w:cs="Arial"/>
          <w:b/>
          <w:sz w:val="22"/>
          <w:szCs w:val="22"/>
          <w:u w:val="single"/>
        </w:rPr>
        <w:t>Pytanie nr 12</w:t>
      </w:r>
      <w:r w:rsidR="003B70D9" w:rsidRPr="0098756A">
        <w:rPr>
          <w:rFonts w:ascii="Arial" w:hAnsi="Arial" w:cs="Arial"/>
          <w:b/>
          <w:sz w:val="22"/>
          <w:szCs w:val="22"/>
          <w:u w:val="single"/>
        </w:rPr>
        <w:t>0</w:t>
      </w:r>
    </w:p>
    <w:p w14:paraId="6EC2ACF9" w14:textId="77777777" w:rsidR="002531D0" w:rsidRPr="008D3B34" w:rsidRDefault="002531D0" w:rsidP="00456CF8">
      <w:pPr>
        <w:pStyle w:val="Default"/>
        <w:jc w:val="both"/>
        <w:rPr>
          <w:rFonts w:ascii="Arial" w:hAnsi="Arial" w:cs="Arial"/>
          <w:b/>
          <w:i/>
          <w:sz w:val="22"/>
          <w:szCs w:val="22"/>
          <w:u w:val="single"/>
        </w:rPr>
      </w:pPr>
    </w:p>
    <w:p w14:paraId="76229829" w14:textId="11E7E1C0" w:rsidR="002531D0" w:rsidRPr="008D3B34" w:rsidRDefault="008903FD" w:rsidP="00456CF8">
      <w:pPr>
        <w:pStyle w:val="Default"/>
        <w:jc w:val="both"/>
        <w:rPr>
          <w:rFonts w:ascii="Arial" w:hAnsi="Arial" w:cs="Arial"/>
          <w:bCs/>
          <w:iCs/>
          <w:sz w:val="22"/>
          <w:szCs w:val="22"/>
        </w:rPr>
      </w:pPr>
      <w:r w:rsidRPr="008D3B34">
        <w:rPr>
          <w:rFonts w:ascii="Arial" w:hAnsi="Arial" w:cs="Arial"/>
          <w:bCs/>
          <w:iCs/>
          <w:sz w:val="22"/>
          <w:szCs w:val="22"/>
        </w:rPr>
        <w:t>Zadanie nr 1 - Projekt kanalizacji deszczowej - ul. Reja</w:t>
      </w:r>
      <w:r w:rsidRPr="008D3B34">
        <w:rPr>
          <w:rFonts w:ascii="Arial" w:hAnsi="Arial" w:cs="Arial"/>
          <w:bCs/>
          <w:iCs/>
          <w:sz w:val="22"/>
          <w:szCs w:val="22"/>
        </w:rPr>
        <w:tab/>
        <w:t>Wykonawca prosi o udostepnienie pełnej dokumentacji projektowej dla kanalizacji deszczowej na ul. Reja - zadanie nr 1</w:t>
      </w:r>
      <w:r w:rsidRPr="008D3B34">
        <w:rPr>
          <w:rFonts w:ascii="Arial" w:hAnsi="Arial" w:cs="Arial"/>
          <w:bCs/>
          <w:iCs/>
          <w:sz w:val="22"/>
          <w:szCs w:val="22"/>
        </w:rPr>
        <w:tab/>
      </w:r>
    </w:p>
    <w:p w14:paraId="77D0E8B2" w14:textId="77777777" w:rsidR="002531D0" w:rsidRPr="008D3B34" w:rsidRDefault="002531D0" w:rsidP="00456CF8">
      <w:pPr>
        <w:pStyle w:val="Default"/>
        <w:jc w:val="both"/>
        <w:rPr>
          <w:rFonts w:ascii="Arial" w:hAnsi="Arial" w:cs="Arial"/>
          <w:b/>
          <w:i/>
          <w:sz w:val="22"/>
          <w:szCs w:val="22"/>
          <w:u w:val="single"/>
        </w:rPr>
      </w:pPr>
    </w:p>
    <w:p w14:paraId="3F156D47" w14:textId="0FCB3ED5" w:rsidR="007A2100"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515BF523" w14:textId="64D0F752" w:rsidR="005D5639" w:rsidRPr="00DA1682" w:rsidRDefault="005D5639" w:rsidP="005D5639">
      <w:pPr>
        <w:jc w:val="both"/>
        <w:rPr>
          <w:rFonts w:ascii="Arial" w:eastAsiaTheme="minorEastAsia" w:hAnsi="Arial" w:cs="Arial"/>
          <w:bCs/>
          <w:color w:val="000000"/>
          <w:lang w:eastAsia="pl-PL"/>
        </w:rPr>
      </w:pPr>
      <w:r w:rsidRPr="007A5DC0">
        <w:rPr>
          <w:rFonts w:ascii="Arial" w:eastAsiaTheme="minorEastAsia" w:hAnsi="Arial" w:cs="Arial"/>
          <w:bCs/>
          <w:color w:val="000000"/>
          <w:lang w:eastAsia="pl-PL"/>
        </w:rPr>
        <w:t xml:space="preserve">Zamawiający zamieści </w:t>
      </w:r>
      <w:r>
        <w:rPr>
          <w:rFonts w:ascii="Arial" w:eastAsiaTheme="minorEastAsia" w:hAnsi="Arial" w:cs="Arial"/>
          <w:bCs/>
          <w:color w:val="000000"/>
          <w:lang w:eastAsia="pl-PL"/>
        </w:rPr>
        <w:t>dodatkowe przekroje i profile</w:t>
      </w:r>
      <w:r w:rsidRPr="007A5DC0">
        <w:rPr>
          <w:rFonts w:ascii="Arial" w:eastAsiaTheme="minorEastAsia" w:hAnsi="Arial" w:cs="Arial"/>
          <w:bCs/>
          <w:color w:val="000000"/>
          <w:lang w:eastAsia="pl-PL"/>
        </w:rPr>
        <w:t xml:space="preserve"> kanalizacji deszczowej dla zadania 1</w:t>
      </w:r>
      <w:r>
        <w:rPr>
          <w:rFonts w:ascii="Arial" w:eastAsiaTheme="minorEastAsia" w:hAnsi="Arial" w:cs="Arial"/>
          <w:bCs/>
          <w:color w:val="000000"/>
          <w:lang w:eastAsia="pl-PL"/>
        </w:rPr>
        <w:t xml:space="preserve"> – ul. Reja</w:t>
      </w:r>
    </w:p>
    <w:p w14:paraId="1D135229" w14:textId="77777777" w:rsidR="007A2100" w:rsidRDefault="007A2100" w:rsidP="00456CF8">
      <w:pPr>
        <w:pStyle w:val="Default"/>
        <w:jc w:val="both"/>
        <w:rPr>
          <w:rFonts w:ascii="Arial" w:hAnsi="Arial" w:cs="Arial"/>
          <w:b/>
          <w:i/>
          <w:sz w:val="22"/>
          <w:szCs w:val="22"/>
          <w:u w:val="single"/>
        </w:rPr>
      </w:pPr>
    </w:p>
    <w:p w14:paraId="42B20BE6" w14:textId="58284CB3" w:rsidR="002531D0" w:rsidRPr="008D3B34"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cz.10</w:t>
      </w:r>
    </w:p>
    <w:p w14:paraId="4253DBA2" w14:textId="77777777" w:rsidR="002531D0" w:rsidRPr="008D3B34" w:rsidRDefault="002531D0" w:rsidP="00456CF8">
      <w:pPr>
        <w:pStyle w:val="Default"/>
        <w:jc w:val="both"/>
        <w:rPr>
          <w:rFonts w:ascii="Arial" w:hAnsi="Arial" w:cs="Arial"/>
          <w:b/>
          <w:i/>
          <w:sz w:val="22"/>
          <w:szCs w:val="22"/>
          <w:u w:val="single"/>
        </w:rPr>
      </w:pPr>
    </w:p>
    <w:p w14:paraId="5DBE75E4" w14:textId="054F4A6E" w:rsidR="002531D0"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12</w:t>
      </w:r>
      <w:r w:rsidR="003B70D9" w:rsidRPr="0098756A">
        <w:rPr>
          <w:rFonts w:ascii="Arial" w:hAnsi="Arial" w:cs="Arial"/>
          <w:b/>
          <w:sz w:val="22"/>
          <w:szCs w:val="22"/>
          <w:u w:val="single"/>
        </w:rPr>
        <w:t>1</w:t>
      </w:r>
    </w:p>
    <w:p w14:paraId="00D9DC56" w14:textId="50A78F86" w:rsidR="008903FD" w:rsidRDefault="008903FD" w:rsidP="00456CF8">
      <w:pPr>
        <w:pStyle w:val="Default"/>
        <w:jc w:val="both"/>
        <w:rPr>
          <w:rFonts w:ascii="Arial" w:hAnsi="Arial" w:cs="Arial"/>
          <w:bCs/>
          <w:iCs/>
          <w:sz w:val="22"/>
          <w:szCs w:val="22"/>
        </w:rPr>
      </w:pPr>
      <w:r w:rsidRPr="003F77EF">
        <w:rPr>
          <w:rFonts w:ascii="Arial" w:hAnsi="Arial" w:cs="Arial"/>
          <w:bCs/>
          <w:iCs/>
          <w:sz w:val="22"/>
          <w:szCs w:val="22"/>
        </w:rPr>
        <w:t>Zadanie nr 2</w:t>
      </w:r>
      <w:r w:rsidRPr="003F77EF">
        <w:rPr>
          <w:rFonts w:ascii="Arial" w:hAnsi="Arial" w:cs="Arial"/>
          <w:bCs/>
          <w:iCs/>
          <w:sz w:val="22"/>
          <w:szCs w:val="22"/>
        </w:rPr>
        <w:tab/>
        <w:t>Wykonawca prosi o potwierdzenie, czy jeżeli wadium wymagane jest jedynie dla zadania nr 2</w:t>
      </w:r>
      <w:r w:rsidR="00B13923" w:rsidRPr="003F77EF">
        <w:rPr>
          <w:rFonts w:ascii="Arial" w:hAnsi="Arial" w:cs="Arial"/>
          <w:bCs/>
          <w:iCs/>
          <w:sz w:val="22"/>
          <w:szCs w:val="22"/>
        </w:rPr>
        <w:t>,</w:t>
      </w:r>
      <w:r w:rsidRPr="003F77EF">
        <w:rPr>
          <w:rFonts w:ascii="Arial" w:hAnsi="Arial" w:cs="Arial"/>
          <w:bCs/>
          <w:iCs/>
          <w:sz w:val="22"/>
          <w:szCs w:val="22"/>
        </w:rPr>
        <w:t xml:space="preserve"> to treść gwarancji w zakresie nazwy przetargu powinna brzmieć: „Poprawa warunków obsługi i rozwoju terenów KSSSE w Kostrzynie nad Odrą poprzez budowę i rozbudowę infrastruktury drogowej oraz wodno-kanalizacyjnej”: Zadanie nr 2.</w:t>
      </w:r>
      <w:r w:rsidRPr="008D3B34">
        <w:rPr>
          <w:rFonts w:ascii="Arial" w:hAnsi="Arial" w:cs="Arial"/>
          <w:bCs/>
          <w:iCs/>
          <w:sz w:val="22"/>
          <w:szCs w:val="22"/>
        </w:rPr>
        <w:tab/>
      </w:r>
    </w:p>
    <w:p w14:paraId="71AFABFE" w14:textId="77777777" w:rsidR="009D2379" w:rsidRPr="008D3B34" w:rsidRDefault="009D2379" w:rsidP="00456CF8">
      <w:pPr>
        <w:pStyle w:val="Default"/>
        <w:jc w:val="both"/>
        <w:rPr>
          <w:rFonts w:ascii="Arial" w:hAnsi="Arial" w:cs="Arial"/>
          <w:bCs/>
          <w:iCs/>
          <w:sz w:val="22"/>
          <w:szCs w:val="22"/>
        </w:rPr>
      </w:pPr>
    </w:p>
    <w:p w14:paraId="542E2BA4" w14:textId="0336393D" w:rsidR="009D2379" w:rsidRDefault="007A2100"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5DB90733" w14:textId="795FF64E" w:rsidR="009D2379" w:rsidRPr="003F77EF" w:rsidRDefault="003F77EF" w:rsidP="00456CF8">
      <w:pPr>
        <w:pStyle w:val="Default"/>
        <w:jc w:val="both"/>
        <w:rPr>
          <w:rFonts w:ascii="Arial" w:hAnsi="Arial" w:cs="Arial"/>
          <w:bCs/>
          <w:sz w:val="22"/>
          <w:szCs w:val="22"/>
        </w:rPr>
      </w:pPr>
      <w:r w:rsidRPr="003F77EF">
        <w:rPr>
          <w:rFonts w:ascii="Arial" w:hAnsi="Arial" w:cs="Arial"/>
          <w:bCs/>
          <w:sz w:val="22"/>
          <w:szCs w:val="22"/>
        </w:rPr>
        <w:t>Wadium wymagane jest dla zadania nr 2. Natomiast zabezpieczenie należytego wykonania umowy jest wymagane dla zadania nr 1 i zadania 2.</w:t>
      </w:r>
    </w:p>
    <w:p w14:paraId="0FEB2DF6" w14:textId="77777777" w:rsidR="009D2379" w:rsidRDefault="009D2379" w:rsidP="00456CF8">
      <w:pPr>
        <w:pStyle w:val="Default"/>
        <w:jc w:val="both"/>
        <w:rPr>
          <w:rFonts w:ascii="Arial" w:hAnsi="Arial" w:cs="Arial"/>
          <w:b/>
          <w:sz w:val="22"/>
          <w:szCs w:val="22"/>
        </w:rPr>
      </w:pPr>
    </w:p>
    <w:p w14:paraId="22135BDB" w14:textId="3466C96E"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12</w:t>
      </w:r>
      <w:r w:rsidR="003B70D9" w:rsidRPr="0098756A">
        <w:rPr>
          <w:rFonts w:ascii="Arial" w:hAnsi="Arial" w:cs="Arial"/>
          <w:b/>
          <w:sz w:val="22"/>
          <w:szCs w:val="22"/>
          <w:u w:val="single"/>
        </w:rPr>
        <w:t>2</w:t>
      </w:r>
    </w:p>
    <w:p w14:paraId="40E68544" w14:textId="3DC74E4B" w:rsidR="008903FD" w:rsidRPr="008D3B34" w:rsidRDefault="008903FD" w:rsidP="00456CF8">
      <w:pPr>
        <w:pStyle w:val="Default"/>
        <w:jc w:val="both"/>
        <w:rPr>
          <w:rFonts w:ascii="Arial" w:hAnsi="Arial" w:cs="Arial"/>
          <w:bCs/>
          <w:iCs/>
          <w:sz w:val="22"/>
          <w:szCs w:val="22"/>
        </w:rPr>
      </w:pPr>
      <w:r w:rsidRPr="008D3B34">
        <w:rPr>
          <w:rFonts w:ascii="Arial" w:hAnsi="Arial" w:cs="Arial"/>
          <w:bCs/>
          <w:iCs/>
          <w:sz w:val="22"/>
          <w:szCs w:val="22"/>
        </w:rPr>
        <w:t xml:space="preserve"> Zad.2  PFU pkt. 3.7 Szafki oświetleniowe</w:t>
      </w:r>
      <w:r w:rsidRPr="008D3B34">
        <w:rPr>
          <w:rFonts w:ascii="Arial" w:hAnsi="Arial" w:cs="Arial"/>
          <w:bCs/>
          <w:iCs/>
          <w:sz w:val="22"/>
          <w:szCs w:val="22"/>
        </w:rPr>
        <w:tab/>
        <w:t>Dotyczy Zad.2  PFU pkt. 3.7 Szafki oświetleniowe maja zawierać: zegar astronomiczny kompatybilny z istniejącym systemem sterowania Gminy.</w:t>
      </w:r>
    </w:p>
    <w:p w14:paraId="66935A1E" w14:textId="7CE39D1F" w:rsidR="008903FD" w:rsidRPr="008D3B34" w:rsidRDefault="008903FD" w:rsidP="00456CF8">
      <w:pPr>
        <w:pStyle w:val="Default"/>
        <w:jc w:val="both"/>
        <w:rPr>
          <w:rFonts w:ascii="Arial" w:hAnsi="Arial" w:cs="Arial"/>
          <w:bCs/>
          <w:iCs/>
          <w:sz w:val="22"/>
          <w:szCs w:val="22"/>
        </w:rPr>
      </w:pPr>
      <w:r w:rsidRPr="008D3B34">
        <w:rPr>
          <w:rFonts w:ascii="Arial" w:hAnsi="Arial" w:cs="Arial"/>
          <w:bCs/>
          <w:iCs/>
          <w:sz w:val="22"/>
          <w:szCs w:val="22"/>
        </w:rPr>
        <w:t>a) Czy powyższe oznacza, i</w:t>
      </w:r>
      <w:r w:rsidR="00E401EE">
        <w:rPr>
          <w:rFonts w:ascii="Arial" w:hAnsi="Arial" w:cs="Arial"/>
          <w:bCs/>
          <w:iCs/>
          <w:sz w:val="22"/>
          <w:szCs w:val="22"/>
        </w:rPr>
        <w:t>ż</w:t>
      </w:r>
      <w:r w:rsidRPr="008D3B34">
        <w:rPr>
          <w:rFonts w:ascii="Arial" w:hAnsi="Arial" w:cs="Arial"/>
          <w:bCs/>
          <w:iCs/>
          <w:sz w:val="22"/>
          <w:szCs w:val="22"/>
        </w:rPr>
        <w:t xml:space="preserve"> należy wycenić inteligentny system oświetlenia? Jeżeli tak prosimy </w:t>
      </w:r>
      <w:r w:rsidR="009D2379">
        <w:rPr>
          <w:rFonts w:ascii="Arial" w:hAnsi="Arial" w:cs="Arial"/>
          <w:bCs/>
          <w:iCs/>
          <w:sz w:val="22"/>
          <w:szCs w:val="22"/>
        </w:rPr>
        <w:t xml:space="preserve">                 </w:t>
      </w:r>
      <w:r w:rsidRPr="008D3B34">
        <w:rPr>
          <w:rFonts w:ascii="Arial" w:hAnsi="Arial" w:cs="Arial"/>
          <w:bCs/>
          <w:iCs/>
          <w:sz w:val="22"/>
          <w:szCs w:val="22"/>
        </w:rPr>
        <w:t>o podanie wytycznych oraz  o podanie jaki system  oświetlenia obowiązuje w Gminie</w:t>
      </w:r>
      <w:r w:rsidR="009D2379">
        <w:rPr>
          <w:rFonts w:ascii="Arial" w:hAnsi="Arial" w:cs="Arial"/>
          <w:bCs/>
          <w:iCs/>
          <w:sz w:val="22"/>
          <w:szCs w:val="22"/>
        </w:rPr>
        <w:t xml:space="preserve"> - </w:t>
      </w:r>
      <w:r w:rsidRPr="008D3B34">
        <w:rPr>
          <w:rFonts w:ascii="Arial" w:hAnsi="Arial" w:cs="Arial"/>
          <w:bCs/>
          <w:iCs/>
          <w:sz w:val="22"/>
          <w:szCs w:val="22"/>
        </w:rPr>
        <w:t>Zadanie nr 2</w:t>
      </w:r>
    </w:p>
    <w:p w14:paraId="7A05E954" w14:textId="77777777" w:rsidR="009D2379" w:rsidRDefault="009D2379" w:rsidP="00456CF8">
      <w:pPr>
        <w:pStyle w:val="Default"/>
        <w:jc w:val="both"/>
        <w:rPr>
          <w:rFonts w:ascii="Arial" w:hAnsi="Arial" w:cs="Arial"/>
          <w:bCs/>
          <w:iCs/>
          <w:sz w:val="22"/>
          <w:szCs w:val="22"/>
        </w:rPr>
      </w:pPr>
    </w:p>
    <w:p w14:paraId="300C6FB2" w14:textId="77777777" w:rsidR="007A2100" w:rsidRDefault="007A2100" w:rsidP="00456CF8">
      <w:pPr>
        <w:pStyle w:val="Default"/>
        <w:jc w:val="both"/>
        <w:rPr>
          <w:rFonts w:ascii="Arial" w:hAnsi="Arial" w:cs="Arial"/>
          <w:b/>
          <w:sz w:val="22"/>
          <w:szCs w:val="22"/>
        </w:rPr>
      </w:pPr>
    </w:p>
    <w:p w14:paraId="0F4C9915" w14:textId="523E940E" w:rsidR="007A2100" w:rsidRDefault="007A2100"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168A2291" w14:textId="122744EE" w:rsidR="00E401EE" w:rsidRPr="00E401EE" w:rsidRDefault="00E401EE" w:rsidP="00E401EE">
      <w:pPr>
        <w:pStyle w:val="Default"/>
        <w:jc w:val="both"/>
        <w:rPr>
          <w:rFonts w:ascii="Arial" w:hAnsi="Arial" w:cs="Arial"/>
          <w:bCs/>
          <w:iCs/>
          <w:sz w:val="22"/>
          <w:szCs w:val="22"/>
        </w:rPr>
      </w:pPr>
      <w:r w:rsidRPr="00E401EE">
        <w:rPr>
          <w:rFonts w:ascii="Arial" w:hAnsi="Arial" w:cs="Arial"/>
          <w:bCs/>
          <w:iCs/>
          <w:sz w:val="22"/>
          <w:szCs w:val="22"/>
        </w:rPr>
        <w:t>Szafki oświetleniowe maja zawierać zegar astronomiczny</w:t>
      </w:r>
      <w:r>
        <w:rPr>
          <w:rFonts w:ascii="Arial" w:hAnsi="Arial" w:cs="Arial"/>
          <w:bCs/>
          <w:iCs/>
          <w:sz w:val="22"/>
          <w:szCs w:val="22"/>
        </w:rPr>
        <w:t xml:space="preserve"> </w:t>
      </w:r>
      <w:r w:rsidR="008D2D4A">
        <w:rPr>
          <w:rFonts w:ascii="Arial" w:hAnsi="Arial" w:cs="Arial"/>
          <w:bCs/>
          <w:iCs/>
          <w:sz w:val="22"/>
          <w:szCs w:val="22"/>
        </w:rPr>
        <w:t>z możliwością zdalnego sterowania przez użytkownika.</w:t>
      </w:r>
    </w:p>
    <w:p w14:paraId="00D436FA" w14:textId="77777777" w:rsidR="007A2100" w:rsidRDefault="007A2100" w:rsidP="00456CF8">
      <w:pPr>
        <w:pStyle w:val="Default"/>
        <w:jc w:val="both"/>
        <w:rPr>
          <w:rFonts w:ascii="Arial" w:hAnsi="Arial" w:cs="Arial"/>
          <w:b/>
          <w:sz w:val="22"/>
          <w:szCs w:val="22"/>
        </w:rPr>
      </w:pPr>
    </w:p>
    <w:p w14:paraId="0A6604A8" w14:textId="77777777" w:rsidR="007A2100" w:rsidRDefault="007A2100" w:rsidP="00456CF8">
      <w:pPr>
        <w:pStyle w:val="Default"/>
        <w:jc w:val="both"/>
        <w:rPr>
          <w:rFonts w:ascii="Arial" w:hAnsi="Arial" w:cs="Arial"/>
          <w:b/>
          <w:sz w:val="22"/>
          <w:szCs w:val="22"/>
        </w:rPr>
      </w:pPr>
    </w:p>
    <w:p w14:paraId="37ECB94D" w14:textId="77777777" w:rsidR="008D2D4A" w:rsidRDefault="008D2D4A" w:rsidP="00456CF8">
      <w:pPr>
        <w:pStyle w:val="Default"/>
        <w:jc w:val="both"/>
        <w:rPr>
          <w:rFonts w:ascii="Arial" w:hAnsi="Arial" w:cs="Arial"/>
          <w:b/>
          <w:sz w:val="22"/>
          <w:szCs w:val="22"/>
          <w:u w:val="single"/>
        </w:rPr>
      </w:pPr>
    </w:p>
    <w:p w14:paraId="42D3CE6B" w14:textId="3D6DCA0A"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12</w:t>
      </w:r>
      <w:r w:rsidR="003B70D9" w:rsidRPr="0098756A">
        <w:rPr>
          <w:rFonts w:ascii="Arial" w:hAnsi="Arial" w:cs="Arial"/>
          <w:b/>
          <w:sz w:val="22"/>
          <w:szCs w:val="22"/>
          <w:u w:val="single"/>
        </w:rPr>
        <w:t>3</w:t>
      </w:r>
    </w:p>
    <w:p w14:paraId="3DF52317" w14:textId="1B87C3EF" w:rsidR="008903FD" w:rsidRPr="00B13923" w:rsidRDefault="008903FD" w:rsidP="00456CF8">
      <w:pPr>
        <w:pStyle w:val="Default"/>
        <w:jc w:val="both"/>
        <w:rPr>
          <w:rFonts w:ascii="Arial" w:hAnsi="Arial" w:cs="Arial"/>
          <w:bCs/>
          <w:iCs/>
          <w:sz w:val="22"/>
          <w:szCs w:val="22"/>
        </w:rPr>
      </w:pPr>
      <w:r w:rsidRPr="00B13923">
        <w:rPr>
          <w:rFonts w:ascii="Arial" w:hAnsi="Arial" w:cs="Arial"/>
          <w:bCs/>
          <w:iCs/>
          <w:sz w:val="22"/>
          <w:szCs w:val="22"/>
        </w:rPr>
        <w:t>Zadanie nr 2, odcinek I zakres elektryczny/teletechniczny</w:t>
      </w:r>
      <w:r w:rsidRPr="00B13923">
        <w:rPr>
          <w:rFonts w:ascii="Arial" w:hAnsi="Arial" w:cs="Arial"/>
          <w:bCs/>
          <w:iCs/>
          <w:sz w:val="22"/>
          <w:szCs w:val="22"/>
        </w:rPr>
        <w:tab/>
        <w:t xml:space="preserve">Dotyczy zad. 2 odcinek I. Prosimy </w:t>
      </w:r>
      <w:r w:rsidR="009D2379" w:rsidRPr="00B13923">
        <w:rPr>
          <w:rFonts w:ascii="Arial" w:hAnsi="Arial" w:cs="Arial"/>
          <w:bCs/>
          <w:iCs/>
          <w:sz w:val="22"/>
          <w:szCs w:val="22"/>
        </w:rPr>
        <w:t xml:space="preserve">                     </w:t>
      </w:r>
      <w:r w:rsidRPr="00B13923">
        <w:rPr>
          <w:rFonts w:ascii="Arial" w:hAnsi="Arial" w:cs="Arial"/>
          <w:bCs/>
          <w:iCs/>
          <w:sz w:val="22"/>
          <w:szCs w:val="22"/>
        </w:rPr>
        <w:t>o podanie wytycznych GDDKIA.</w:t>
      </w:r>
      <w:r w:rsidR="009D2379" w:rsidRPr="00B13923">
        <w:rPr>
          <w:rFonts w:ascii="Arial" w:hAnsi="Arial" w:cs="Arial"/>
          <w:bCs/>
          <w:iCs/>
          <w:sz w:val="22"/>
          <w:szCs w:val="22"/>
        </w:rPr>
        <w:t xml:space="preserve"> - </w:t>
      </w:r>
      <w:r w:rsidRPr="00B13923">
        <w:rPr>
          <w:rFonts w:ascii="Arial" w:hAnsi="Arial" w:cs="Arial"/>
          <w:bCs/>
          <w:iCs/>
          <w:sz w:val="22"/>
          <w:szCs w:val="22"/>
        </w:rPr>
        <w:t>Zadanie nr 2</w:t>
      </w:r>
    </w:p>
    <w:p w14:paraId="37DF0EE1" w14:textId="77777777" w:rsidR="009D2379" w:rsidRPr="00B13923" w:rsidRDefault="009D2379" w:rsidP="00456CF8">
      <w:pPr>
        <w:pStyle w:val="Default"/>
        <w:jc w:val="both"/>
        <w:rPr>
          <w:rFonts w:ascii="Arial" w:hAnsi="Arial" w:cs="Arial"/>
          <w:bCs/>
          <w:iCs/>
          <w:sz w:val="22"/>
          <w:szCs w:val="22"/>
        </w:rPr>
      </w:pPr>
    </w:p>
    <w:p w14:paraId="5130BDFC" w14:textId="77777777" w:rsidR="007A2100" w:rsidRPr="00B13923" w:rsidRDefault="007A2100" w:rsidP="00456CF8">
      <w:pPr>
        <w:pStyle w:val="Default"/>
        <w:jc w:val="both"/>
        <w:rPr>
          <w:rFonts w:ascii="Arial" w:hAnsi="Arial" w:cs="Arial"/>
          <w:b/>
          <w:sz w:val="22"/>
          <w:szCs w:val="22"/>
        </w:rPr>
      </w:pPr>
    </w:p>
    <w:p w14:paraId="3C274652" w14:textId="45C2AE16" w:rsidR="007A2100" w:rsidRPr="00B13923" w:rsidRDefault="007A2100" w:rsidP="00456CF8">
      <w:pPr>
        <w:pStyle w:val="Default"/>
        <w:jc w:val="both"/>
        <w:rPr>
          <w:rFonts w:ascii="Arial" w:hAnsi="Arial" w:cs="Arial"/>
          <w:b/>
          <w:sz w:val="22"/>
          <w:szCs w:val="22"/>
        </w:rPr>
      </w:pPr>
      <w:r w:rsidRPr="00B13923">
        <w:rPr>
          <w:rFonts w:ascii="Arial" w:hAnsi="Arial" w:cs="Arial"/>
          <w:b/>
          <w:kern w:val="1"/>
          <w:sz w:val="22"/>
          <w:szCs w:val="22"/>
          <w:lang w:eastAsia="hi-IN" w:bidi="hi-IN"/>
        </w:rPr>
        <w:t>Odpowiedź</w:t>
      </w:r>
      <w:r w:rsidR="002B3126" w:rsidRPr="00B13923">
        <w:rPr>
          <w:rFonts w:ascii="Arial" w:hAnsi="Arial" w:cs="Arial"/>
          <w:b/>
          <w:kern w:val="1"/>
          <w:sz w:val="22"/>
          <w:szCs w:val="22"/>
          <w:lang w:eastAsia="hi-IN" w:bidi="hi-IN"/>
        </w:rPr>
        <w:t>:</w:t>
      </w:r>
    </w:p>
    <w:p w14:paraId="0AA49D0F" w14:textId="77777777" w:rsidR="008D2D4A" w:rsidRPr="00B13923" w:rsidRDefault="008D2D4A" w:rsidP="008D2D4A">
      <w:pPr>
        <w:pStyle w:val="Default"/>
        <w:jc w:val="both"/>
        <w:rPr>
          <w:rFonts w:ascii="Arial" w:hAnsi="Arial" w:cs="Arial"/>
          <w:bCs/>
          <w:iCs/>
          <w:sz w:val="22"/>
          <w:szCs w:val="22"/>
        </w:rPr>
      </w:pPr>
      <w:r w:rsidRPr="00B13923">
        <w:rPr>
          <w:rFonts w:ascii="Arial" w:hAnsi="Arial" w:cs="Arial"/>
          <w:bCs/>
          <w:iCs/>
          <w:sz w:val="22"/>
          <w:szCs w:val="22"/>
        </w:rPr>
        <w:t xml:space="preserve">W zakresie wytycznych GDDKiA należy przewidzieć oświetlenie ronda z zakończeniem na granicy dz. 18 i 19/6 z możliwością pozostawienia połączenia oświetlenia inwestycji prowadzonej przez GDDKiA oraz kanał technologiczny zakończyć na granicy opracowań </w:t>
      </w:r>
      <w:proofErr w:type="spellStart"/>
      <w:r w:rsidRPr="00B13923">
        <w:rPr>
          <w:rFonts w:ascii="Arial" w:hAnsi="Arial" w:cs="Arial"/>
          <w:bCs/>
          <w:iCs/>
          <w:sz w:val="22"/>
          <w:szCs w:val="22"/>
        </w:rPr>
        <w:t>UMiG</w:t>
      </w:r>
      <w:proofErr w:type="spellEnd"/>
      <w:r w:rsidRPr="00B13923">
        <w:rPr>
          <w:rFonts w:ascii="Arial" w:hAnsi="Arial" w:cs="Arial"/>
          <w:bCs/>
          <w:iCs/>
          <w:sz w:val="22"/>
          <w:szCs w:val="22"/>
        </w:rPr>
        <w:t xml:space="preserve"> i GDDKiA. Pozostałe ustalenia szczegółowe należy przeprowadzić na etapie projektowania.</w:t>
      </w:r>
    </w:p>
    <w:p w14:paraId="21198961" w14:textId="77777777" w:rsidR="007A2100" w:rsidRDefault="007A2100" w:rsidP="00456CF8">
      <w:pPr>
        <w:pStyle w:val="Default"/>
        <w:jc w:val="both"/>
        <w:rPr>
          <w:rFonts w:ascii="Arial" w:hAnsi="Arial" w:cs="Arial"/>
          <w:b/>
          <w:sz w:val="22"/>
          <w:szCs w:val="22"/>
        </w:rPr>
      </w:pPr>
    </w:p>
    <w:p w14:paraId="4B72B55D" w14:textId="77777777" w:rsidR="008D2D4A" w:rsidRDefault="008D2D4A" w:rsidP="00456CF8">
      <w:pPr>
        <w:pStyle w:val="Default"/>
        <w:jc w:val="both"/>
        <w:rPr>
          <w:rFonts w:ascii="Arial" w:hAnsi="Arial" w:cs="Arial"/>
          <w:b/>
          <w:sz w:val="22"/>
          <w:szCs w:val="22"/>
          <w:u w:val="single"/>
        </w:rPr>
      </w:pPr>
    </w:p>
    <w:p w14:paraId="32143EFC" w14:textId="65ECE0A3"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Pytanie nr 12</w:t>
      </w:r>
      <w:r w:rsidR="003B70D9" w:rsidRPr="0098756A">
        <w:rPr>
          <w:rFonts w:ascii="Arial" w:hAnsi="Arial" w:cs="Arial"/>
          <w:b/>
          <w:sz w:val="22"/>
          <w:szCs w:val="22"/>
          <w:u w:val="single"/>
        </w:rPr>
        <w:t>4</w:t>
      </w:r>
    </w:p>
    <w:p w14:paraId="004FFC4E" w14:textId="07A18F39" w:rsidR="008903FD" w:rsidRPr="008D3B34" w:rsidRDefault="008903FD" w:rsidP="00456CF8">
      <w:pPr>
        <w:pStyle w:val="Default"/>
        <w:jc w:val="both"/>
        <w:rPr>
          <w:rFonts w:ascii="Arial" w:hAnsi="Arial" w:cs="Arial"/>
          <w:bCs/>
          <w:iCs/>
          <w:sz w:val="22"/>
          <w:szCs w:val="22"/>
        </w:rPr>
      </w:pPr>
      <w:r w:rsidRPr="008D3B34">
        <w:rPr>
          <w:rFonts w:ascii="Arial" w:hAnsi="Arial" w:cs="Arial"/>
          <w:bCs/>
          <w:iCs/>
          <w:sz w:val="22"/>
          <w:szCs w:val="22"/>
        </w:rPr>
        <w:t>Zadanie nr 1/ zadanie nr 2</w:t>
      </w:r>
      <w:r w:rsidRPr="008D3B34">
        <w:rPr>
          <w:rFonts w:ascii="Arial" w:hAnsi="Arial" w:cs="Arial"/>
          <w:bCs/>
          <w:iCs/>
          <w:sz w:val="22"/>
          <w:szCs w:val="22"/>
        </w:rPr>
        <w:tab/>
        <w:t>Dotyczy ul. Witnickiej: Istnieją rozbieżności materiałowe pomiędzy PFU z zad. 2 a dokume</w:t>
      </w:r>
      <w:r w:rsidR="008D2D4A">
        <w:rPr>
          <w:rFonts w:ascii="Arial" w:hAnsi="Arial" w:cs="Arial"/>
          <w:bCs/>
          <w:iCs/>
          <w:sz w:val="22"/>
          <w:szCs w:val="22"/>
        </w:rPr>
        <w:t>n</w:t>
      </w:r>
      <w:r w:rsidRPr="008D3B34">
        <w:rPr>
          <w:rFonts w:ascii="Arial" w:hAnsi="Arial" w:cs="Arial"/>
          <w:bCs/>
          <w:iCs/>
          <w:sz w:val="22"/>
          <w:szCs w:val="22"/>
        </w:rPr>
        <w:t>tacją z zad. 1. Którą wersję materiałową należy wycenić? np. Słupy oświetleniowe w zad.1 są ośmiokątne na fundamencie a w PFU zad. 2 są stożkowe do wkopu.</w:t>
      </w:r>
      <w:r w:rsidR="009D2379">
        <w:rPr>
          <w:rFonts w:ascii="Arial" w:hAnsi="Arial" w:cs="Arial"/>
          <w:bCs/>
          <w:iCs/>
          <w:sz w:val="22"/>
          <w:szCs w:val="22"/>
        </w:rPr>
        <w:t xml:space="preserve">                          -</w:t>
      </w:r>
      <w:r w:rsidRPr="008D3B34">
        <w:rPr>
          <w:rFonts w:ascii="Arial" w:hAnsi="Arial" w:cs="Arial"/>
          <w:bCs/>
          <w:iCs/>
          <w:sz w:val="22"/>
          <w:szCs w:val="22"/>
        </w:rPr>
        <w:t>Zadanie nr 1/Zadanie nr 2</w:t>
      </w:r>
    </w:p>
    <w:p w14:paraId="7A7E031B" w14:textId="178EF2BD" w:rsidR="002531D0" w:rsidRPr="008D3B34" w:rsidRDefault="008903FD" w:rsidP="00456CF8">
      <w:pPr>
        <w:pStyle w:val="Default"/>
        <w:jc w:val="both"/>
        <w:rPr>
          <w:rFonts w:ascii="Arial" w:hAnsi="Arial" w:cs="Arial"/>
          <w:bCs/>
          <w:iCs/>
          <w:sz w:val="22"/>
          <w:szCs w:val="22"/>
        </w:rPr>
      </w:pPr>
      <w:r w:rsidRPr="008D3B34">
        <w:rPr>
          <w:rFonts w:ascii="Arial" w:hAnsi="Arial" w:cs="Arial"/>
          <w:bCs/>
          <w:iCs/>
          <w:sz w:val="22"/>
          <w:szCs w:val="22"/>
        </w:rPr>
        <w:tab/>
      </w:r>
      <w:r w:rsidRPr="008D3B34">
        <w:rPr>
          <w:rFonts w:ascii="Arial" w:hAnsi="Arial" w:cs="Arial"/>
          <w:bCs/>
          <w:iCs/>
          <w:sz w:val="22"/>
          <w:szCs w:val="22"/>
        </w:rPr>
        <w:tab/>
      </w:r>
      <w:r w:rsidRPr="008D3B34">
        <w:rPr>
          <w:rFonts w:ascii="Arial" w:hAnsi="Arial" w:cs="Arial"/>
          <w:bCs/>
          <w:iCs/>
          <w:sz w:val="22"/>
          <w:szCs w:val="22"/>
        </w:rPr>
        <w:tab/>
      </w:r>
    </w:p>
    <w:p w14:paraId="684B1190" w14:textId="77777777" w:rsidR="002531D0" w:rsidRPr="008D3B34" w:rsidRDefault="002531D0" w:rsidP="00456CF8">
      <w:pPr>
        <w:pStyle w:val="Default"/>
        <w:jc w:val="both"/>
        <w:rPr>
          <w:rFonts w:ascii="Arial" w:hAnsi="Arial" w:cs="Arial"/>
          <w:b/>
          <w:i/>
          <w:sz w:val="22"/>
          <w:szCs w:val="22"/>
          <w:u w:val="single"/>
        </w:rPr>
      </w:pPr>
    </w:p>
    <w:p w14:paraId="49F18410" w14:textId="589D5A08" w:rsidR="007A2100"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78C22438" w14:textId="7BE4AA67" w:rsidR="00F8234E" w:rsidRPr="00F8234E" w:rsidRDefault="00F8234E" w:rsidP="00F8234E">
      <w:pPr>
        <w:pStyle w:val="Default"/>
        <w:jc w:val="both"/>
        <w:rPr>
          <w:rFonts w:ascii="Arial" w:eastAsiaTheme="minorHAnsi" w:hAnsi="Arial" w:cs="Arial"/>
          <w:color w:val="auto"/>
          <w:lang w:eastAsia="en-US"/>
        </w:rPr>
      </w:pPr>
      <w:r w:rsidRPr="00F8234E">
        <w:rPr>
          <w:rFonts w:ascii="Arial" w:eastAsiaTheme="minorHAnsi" w:hAnsi="Arial" w:cs="Arial"/>
          <w:color w:val="auto"/>
          <w:lang w:eastAsia="en-US"/>
        </w:rPr>
        <w:t>Należy przyjąć słupy oświetleniowe jak w dokumentacji z zad. 1 (dotyczy ul. Witnickiej).</w:t>
      </w:r>
    </w:p>
    <w:p w14:paraId="0D912EA9" w14:textId="77777777" w:rsidR="007A2100" w:rsidRDefault="007A2100" w:rsidP="00456CF8">
      <w:pPr>
        <w:pStyle w:val="Default"/>
        <w:jc w:val="both"/>
        <w:rPr>
          <w:rFonts w:ascii="Arial" w:hAnsi="Arial" w:cs="Arial"/>
          <w:b/>
          <w:i/>
          <w:sz w:val="22"/>
          <w:szCs w:val="22"/>
          <w:u w:val="single"/>
        </w:rPr>
      </w:pPr>
    </w:p>
    <w:p w14:paraId="4B18218A" w14:textId="77777777" w:rsidR="007A2100" w:rsidRDefault="007A2100" w:rsidP="00456CF8">
      <w:pPr>
        <w:pStyle w:val="Default"/>
        <w:jc w:val="both"/>
        <w:rPr>
          <w:rFonts w:ascii="Arial" w:hAnsi="Arial" w:cs="Arial"/>
          <w:b/>
          <w:i/>
          <w:sz w:val="22"/>
          <w:szCs w:val="22"/>
          <w:u w:val="single"/>
        </w:rPr>
      </w:pPr>
    </w:p>
    <w:p w14:paraId="04B7F5D4" w14:textId="2B5731A4" w:rsidR="002531D0" w:rsidRPr="008D3B34" w:rsidRDefault="002531D0"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cz.11</w:t>
      </w:r>
    </w:p>
    <w:p w14:paraId="11A50A7D" w14:textId="77777777" w:rsidR="002531D0" w:rsidRPr="008D3B34" w:rsidRDefault="002531D0" w:rsidP="00456CF8">
      <w:pPr>
        <w:pStyle w:val="Default"/>
        <w:jc w:val="both"/>
        <w:rPr>
          <w:rFonts w:ascii="Arial" w:hAnsi="Arial" w:cs="Arial"/>
          <w:b/>
          <w:i/>
          <w:sz w:val="22"/>
          <w:szCs w:val="22"/>
          <w:u w:val="single"/>
        </w:rPr>
      </w:pPr>
    </w:p>
    <w:p w14:paraId="494381DE" w14:textId="2372B9B7" w:rsidR="002531D0" w:rsidRPr="0098756A" w:rsidRDefault="009D2379" w:rsidP="00456CF8">
      <w:pPr>
        <w:pStyle w:val="Default"/>
        <w:jc w:val="both"/>
        <w:rPr>
          <w:rFonts w:ascii="Arial" w:hAnsi="Arial" w:cs="Arial"/>
          <w:b/>
          <w:i/>
          <w:sz w:val="22"/>
          <w:szCs w:val="22"/>
          <w:u w:val="single"/>
        </w:rPr>
      </w:pPr>
      <w:r w:rsidRPr="0098756A">
        <w:rPr>
          <w:rFonts w:ascii="Arial" w:hAnsi="Arial" w:cs="Arial"/>
          <w:b/>
          <w:sz w:val="22"/>
          <w:szCs w:val="22"/>
          <w:u w:val="single"/>
        </w:rPr>
        <w:t xml:space="preserve">Pytanie nr </w:t>
      </w:r>
      <w:r w:rsidR="003B70D9" w:rsidRPr="0098756A">
        <w:rPr>
          <w:rFonts w:ascii="Arial" w:hAnsi="Arial" w:cs="Arial"/>
          <w:b/>
          <w:sz w:val="22"/>
          <w:szCs w:val="22"/>
          <w:u w:val="single"/>
        </w:rPr>
        <w:t>125</w:t>
      </w:r>
    </w:p>
    <w:p w14:paraId="77FE8649" w14:textId="4123CEDB" w:rsidR="00FF3BA8" w:rsidRPr="009D2379" w:rsidRDefault="00FF3BA8" w:rsidP="00456CF8">
      <w:pPr>
        <w:jc w:val="both"/>
        <w:rPr>
          <w:rFonts w:ascii="Arial" w:hAnsi="Arial" w:cs="Arial"/>
        </w:rPr>
      </w:pPr>
      <w:r w:rsidRPr="00B13923">
        <w:rPr>
          <w:rFonts w:ascii="Arial" w:hAnsi="Arial" w:cs="Arial"/>
        </w:rPr>
        <w:t>Zadanie nr 1 - ul. Witnicka</w:t>
      </w:r>
      <w:r w:rsidRPr="00B13923">
        <w:rPr>
          <w:rFonts w:ascii="Arial" w:hAnsi="Arial" w:cs="Arial"/>
        </w:rPr>
        <w:tab/>
        <w:t>Warstwy  nawierzchni zgodnie z projektem branży drogowej - droga powiatowa: w-</w:t>
      </w:r>
      <w:proofErr w:type="spellStart"/>
      <w:r w:rsidRPr="00B13923">
        <w:rPr>
          <w:rFonts w:ascii="Arial" w:hAnsi="Arial" w:cs="Arial"/>
        </w:rPr>
        <w:t>wa</w:t>
      </w:r>
      <w:proofErr w:type="spellEnd"/>
      <w:r w:rsidRPr="00B13923">
        <w:rPr>
          <w:rFonts w:ascii="Arial" w:hAnsi="Arial" w:cs="Arial"/>
        </w:rPr>
        <w:t xml:space="preserve"> ścieralna - AC 11 S 50/70, gr. 4 cm; w-</w:t>
      </w:r>
      <w:proofErr w:type="spellStart"/>
      <w:r w:rsidRPr="00B13923">
        <w:rPr>
          <w:rFonts w:ascii="Arial" w:hAnsi="Arial" w:cs="Arial"/>
        </w:rPr>
        <w:t>wa</w:t>
      </w:r>
      <w:proofErr w:type="spellEnd"/>
      <w:r w:rsidRPr="00B13923">
        <w:rPr>
          <w:rFonts w:ascii="Arial" w:hAnsi="Arial" w:cs="Arial"/>
        </w:rPr>
        <w:t xml:space="preserve"> wiążąca - AC 16 W 50/70, gr. 8 cm. Ścieżka </w:t>
      </w:r>
      <w:proofErr w:type="spellStart"/>
      <w:r w:rsidRPr="00B13923">
        <w:rPr>
          <w:rFonts w:ascii="Arial" w:hAnsi="Arial" w:cs="Arial"/>
        </w:rPr>
        <w:t>asflatowa</w:t>
      </w:r>
      <w:proofErr w:type="spellEnd"/>
      <w:r w:rsidRPr="00B13923">
        <w:rPr>
          <w:rFonts w:ascii="Arial" w:hAnsi="Arial" w:cs="Arial"/>
        </w:rPr>
        <w:t>: w-</w:t>
      </w:r>
      <w:proofErr w:type="spellStart"/>
      <w:r w:rsidRPr="00B13923">
        <w:rPr>
          <w:rFonts w:ascii="Arial" w:hAnsi="Arial" w:cs="Arial"/>
        </w:rPr>
        <w:t>wa</w:t>
      </w:r>
      <w:proofErr w:type="spellEnd"/>
      <w:r w:rsidRPr="00B13923">
        <w:rPr>
          <w:rFonts w:ascii="Arial" w:hAnsi="Arial" w:cs="Arial"/>
        </w:rPr>
        <w:t xml:space="preserve"> ścieralna - AC 11 S 50/70, gr. 5 cm. Natomiast przedmiar wskazuje - droga powiatowa: w-</w:t>
      </w:r>
      <w:proofErr w:type="spellStart"/>
      <w:r w:rsidRPr="00B13923">
        <w:rPr>
          <w:rFonts w:ascii="Arial" w:hAnsi="Arial" w:cs="Arial"/>
        </w:rPr>
        <w:t>wa</w:t>
      </w:r>
      <w:proofErr w:type="spellEnd"/>
      <w:r w:rsidRPr="00B13923">
        <w:rPr>
          <w:rFonts w:ascii="Arial" w:hAnsi="Arial" w:cs="Arial"/>
        </w:rPr>
        <w:t xml:space="preserve"> ścieralna  SMA11 PMB 45/80-55 gr. 4 cm; w-</w:t>
      </w:r>
      <w:proofErr w:type="spellStart"/>
      <w:r w:rsidRPr="00B13923">
        <w:rPr>
          <w:rFonts w:ascii="Arial" w:hAnsi="Arial" w:cs="Arial"/>
        </w:rPr>
        <w:t>wa</w:t>
      </w:r>
      <w:proofErr w:type="spellEnd"/>
      <w:r w:rsidRPr="00B13923">
        <w:rPr>
          <w:rFonts w:ascii="Arial" w:hAnsi="Arial" w:cs="Arial"/>
        </w:rPr>
        <w:t xml:space="preserve"> wiążąca - AC 16 W, gr. 5 cm. Ścieżka asfaltowa: w-</w:t>
      </w:r>
      <w:proofErr w:type="spellStart"/>
      <w:r w:rsidRPr="00B13923">
        <w:rPr>
          <w:rFonts w:ascii="Arial" w:hAnsi="Arial" w:cs="Arial"/>
        </w:rPr>
        <w:t>wa</w:t>
      </w:r>
      <w:proofErr w:type="spellEnd"/>
      <w:r w:rsidRPr="00B13923">
        <w:rPr>
          <w:rFonts w:ascii="Arial" w:hAnsi="Arial" w:cs="Arial"/>
        </w:rPr>
        <w:t xml:space="preserve"> ścieralna - AC 8 S, gr. 3 cm; w-</w:t>
      </w:r>
      <w:proofErr w:type="spellStart"/>
      <w:r w:rsidRPr="00B13923">
        <w:rPr>
          <w:rFonts w:ascii="Arial" w:hAnsi="Arial" w:cs="Arial"/>
        </w:rPr>
        <w:t>wa</w:t>
      </w:r>
      <w:proofErr w:type="spellEnd"/>
      <w:r w:rsidRPr="00B13923">
        <w:rPr>
          <w:rFonts w:ascii="Arial" w:hAnsi="Arial" w:cs="Arial"/>
        </w:rPr>
        <w:t xml:space="preserve"> wiążąca - AC 11 W, gr. 4 cm. Wykonawca prosi o wskazanie, które dane są wiążące - te z projektu czy te z przedmiaru?</w:t>
      </w:r>
    </w:p>
    <w:p w14:paraId="1E82F473" w14:textId="77777777" w:rsidR="007A2100" w:rsidRDefault="007A2100" w:rsidP="00456CF8">
      <w:pPr>
        <w:pStyle w:val="Default"/>
        <w:jc w:val="both"/>
        <w:rPr>
          <w:rFonts w:ascii="Arial" w:hAnsi="Arial" w:cs="Arial"/>
          <w:b/>
          <w:i/>
          <w:sz w:val="22"/>
          <w:szCs w:val="22"/>
          <w:u w:val="single"/>
        </w:rPr>
      </w:pPr>
      <w:bookmarkStart w:id="11" w:name="_Hlk176933103"/>
    </w:p>
    <w:p w14:paraId="17124305" w14:textId="2793CF28" w:rsidR="007A2100"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03C09216" w14:textId="44CAFEFC" w:rsidR="007A2100" w:rsidRDefault="00B13923" w:rsidP="00456CF8">
      <w:pPr>
        <w:pStyle w:val="Default"/>
        <w:jc w:val="both"/>
        <w:rPr>
          <w:rFonts w:ascii="Arial" w:hAnsi="Arial" w:cs="Arial"/>
          <w:b/>
          <w:i/>
          <w:sz w:val="22"/>
          <w:szCs w:val="22"/>
          <w:u w:val="single"/>
        </w:rPr>
      </w:pPr>
      <w:r w:rsidRPr="00B13923">
        <w:rPr>
          <w:rFonts w:ascii="Arial" w:hAnsi="Arial" w:cs="Arial"/>
          <w:sz w:val="22"/>
          <w:szCs w:val="22"/>
          <w:lang w:eastAsia="en-US"/>
        </w:rPr>
        <w:t>Należy przyjąć warstwy nawierzchni zgodnie z przedmiarem</w:t>
      </w:r>
      <w:r w:rsidRPr="00B13923">
        <w:rPr>
          <w:rFonts w:ascii="Arial" w:hAnsi="Arial" w:cs="Arial"/>
        </w:rPr>
        <w:t>.</w:t>
      </w:r>
    </w:p>
    <w:p w14:paraId="0C14F649" w14:textId="77777777" w:rsidR="007A2100" w:rsidRDefault="007A2100" w:rsidP="00456CF8">
      <w:pPr>
        <w:pStyle w:val="Default"/>
        <w:jc w:val="both"/>
        <w:rPr>
          <w:rFonts w:ascii="Arial" w:hAnsi="Arial" w:cs="Arial"/>
          <w:b/>
          <w:i/>
          <w:sz w:val="22"/>
          <w:szCs w:val="22"/>
          <w:u w:val="single"/>
        </w:rPr>
      </w:pPr>
    </w:p>
    <w:p w14:paraId="60796A33" w14:textId="4A07109B" w:rsidR="002531D0" w:rsidRDefault="002531D0" w:rsidP="00456CF8">
      <w:pPr>
        <w:pStyle w:val="Default"/>
        <w:jc w:val="both"/>
        <w:rPr>
          <w:rFonts w:ascii="Arial" w:hAnsi="Arial" w:cs="Arial"/>
          <w:b/>
          <w:i/>
          <w:sz w:val="22"/>
          <w:szCs w:val="22"/>
          <w:u w:val="single"/>
        </w:rPr>
      </w:pPr>
      <w:r w:rsidRPr="009D2379">
        <w:rPr>
          <w:rFonts w:ascii="Arial" w:hAnsi="Arial" w:cs="Arial"/>
          <w:b/>
          <w:i/>
          <w:sz w:val="22"/>
          <w:szCs w:val="22"/>
          <w:u w:val="single"/>
        </w:rPr>
        <w:t>Pytania cz.</w:t>
      </w:r>
      <w:r w:rsidR="00B3077A" w:rsidRPr="009D2379">
        <w:rPr>
          <w:rFonts w:ascii="Arial" w:hAnsi="Arial" w:cs="Arial"/>
          <w:b/>
          <w:i/>
          <w:sz w:val="22"/>
          <w:szCs w:val="22"/>
          <w:u w:val="single"/>
        </w:rPr>
        <w:t>1</w:t>
      </w:r>
      <w:r w:rsidRPr="009D2379">
        <w:rPr>
          <w:rFonts w:ascii="Arial" w:hAnsi="Arial" w:cs="Arial"/>
          <w:b/>
          <w:i/>
          <w:sz w:val="22"/>
          <w:szCs w:val="22"/>
          <w:u w:val="single"/>
        </w:rPr>
        <w:t>2</w:t>
      </w:r>
    </w:p>
    <w:p w14:paraId="33E8A520" w14:textId="77777777" w:rsidR="009D2379" w:rsidRDefault="009D2379" w:rsidP="00456CF8">
      <w:pPr>
        <w:pStyle w:val="Default"/>
        <w:jc w:val="both"/>
        <w:rPr>
          <w:rFonts w:ascii="Arial" w:hAnsi="Arial" w:cs="Arial"/>
          <w:b/>
          <w:i/>
          <w:sz w:val="22"/>
          <w:szCs w:val="22"/>
          <w:u w:val="single"/>
        </w:rPr>
      </w:pPr>
    </w:p>
    <w:p w14:paraId="2FD312F9" w14:textId="732EE320" w:rsidR="009D2379" w:rsidRPr="0098756A" w:rsidRDefault="009D2379" w:rsidP="00456CF8">
      <w:pPr>
        <w:pStyle w:val="Default"/>
        <w:jc w:val="both"/>
        <w:rPr>
          <w:rFonts w:ascii="Arial" w:hAnsi="Arial" w:cs="Arial"/>
          <w:b/>
          <w:i/>
          <w:sz w:val="22"/>
          <w:szCs w:val="22"/>
          <w:u w:val="single"/>
        </w:rPr>
      </w:pPr>
      <w:r w:rsidRPr="0098756A">
        <w:rPr>
          <w:rFonts w:ascii="Arial" w:hAnsi="Arial" w:cs="Arial"/>
          <w:b/>
          <w:sz w:val="22"/>
          <w:szCs w:val="22"/>
          <w:u w:val="single"/>
        </w:rPr>
        <w:t xml:space="preserve">Pytanie nr </w:t>
      </w:r>
      <w:r w:rsidR="003B70D9" w:rsidRPr="0098756A">
        <w:rPr>
          <w:rFonts w:ascii="Arial" w:hAnsi="Arial" w:cs="Arial"/>
          <w:b/>
          <w:sz w:val="22"/>
          <w:szCs w:val="22"/>
          <w:u w:val="single"/>
        </w:rPr>
        <w:t>126</w:t>
      </w:r>
    </w:p>
    <w:bookmarkEnd w:id="11"/>
    <w:p w14:paraId="03D3B735" w14:textId="77777777" w:rsidR="002531D0" w:rsidRPr="009D2379" w:rsidRDefault="002531D0" w:rsidP="00456CF8">
      <w:pPr>
        <w:pStyle w:val="Default"/>
        <w:jc w:val="both"/>
        <w:rPr>
          <w:rFonts w:ascii="Arial" w:hAnsi="Arial" w:cs="Arial"/>
          <w:b/>
          <w:i/>
          <w:sz w:val="22"/>
          <w:szCs w:val="22"/>
          <w:u w:val="single"/>
        </w:rPr>
      </w:pPr>
    </w:p>
    <w:p w14:paraId="5C88BDBB" w14:textId="77777777" w:rsidR="00B3077A" w:rsidRPr="009D2379" w:rsidRDefault="00B3077A" w:rsidP="00456CF8">
      <w:pPr>
        <w:jc w:val="both"/>
        <w:rPr>
          <w:rFonts w:ascii="Arial" w:hAnsi="Arial" w:cs="Arial"/>
        </w:rPr>
      </w:pPr>
      <w:r w:rsidRPr="009D2379">
        <w:rPr>
          <w:rFonts w:ascii="Arial" w:hAnsi="Arial" w:cs="Arial"/>
        </w:rPr>
        <w:t xml:space="preserve">W związku z postanowieniami PFU (np. pkt 2.3., 3.3.6, 3.7, 3.4., 3.8, 4, 5, 6, 7, 8, 9, 10) wskazującymi na istnienie kolizji planowanych prac z istniejącą infrastrukturą i konieczność uzyskania warunków i wytycznych od gestorów sieci i/lub właścicieli danej infrastruktury, które determinować będą zakres i sposób ich prowadzenia, wnosimy o wskazanie jakie warunki minimalne wykonawcy obowiązani są przyjąć w ww. zakresach na etapie składania oferty? </w:t>
      </w:r>
    </w:p>
    <w:p w14:paraId="04E3A913" w14:textId="77777777" w:rsidR="00B3077A" w:rsidRPr="008D3B34" w:rsidRDefault="00B3077A" w:rsidP="00456CF8">
      <w:pPr>
        <w:jc w:val="both"/>
        <w:rPr>
          <w:rFonts w:ascii="Arial" w:hAnsi="Arial" w:cs="Arial"/>
          <w:sz w:val="24"/>
          <w:szCs w:val="24"/>
        </w:rPr>
      </w:pPr>
      <w:r w:rsidRPr="009D2379">
        <w:rPr>
          <w:rFonts w:ascii="Arial" w:hAnsi="Arial" w:cs="Arial"/>
        </w:rPr>
        <w:t xml:space="preserve">Podkreślamy, że opis przedmiotu zamówienia, również w formule zaprojektuj i wybuduj, winien mieć charakter stanowczy, dający jednakowe podstawy do wyceny ofertowej wszystkim wykonawcom potencjalnie zainteresowanym uczestnictwem w postępowaniu. Tym samym, wnosimy o określenie </w:t>
      </w:r>
      <w:r w:rsidRPr="009D2379">
        <w:rPr>
          <w:rFonts w:ascii="Arial" w:hAnsi="Arial" w:cs="Arial"/>
        </w:rPr>
        <w:lastRenderedPageBreak/>
        <w:t>warunków minimalnych niezbędnych do przyjęcia na etapie kalkulacji oferty w zakresie kolizji z sieciami i inną istniejącą infrastrukturą, z jednoczesnym wskazaniem, że  wykonawcom przysługiwać będzie prawo do zgłaszania roszczeń na wypadek rozbieżności między dokumentacją postępowania (i wskazanymi warunkami minimalnymi), a rzeczywistym zakresem realizowanych prac.</w:t>
      </w:r>
    </w:p>
    <w:p w14:paraId="7729500B" w14:textId="6C7EFABC" w:rsidR="002531D0" w:rsidRPr="008D3B34"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3BCC1562" w14:textId="77777777" w:rsidR="009D2379" w:rsidRPr="006D5487" w:rsidRDefault="009D2379" w:rsidP="00456CF8">
      <w:pPr>
        <w:pStyle w:val="Default"/>
        <w:jc w:val="both"/>
        <w:rPr>
          <w:rFonts w:ascii="Arial" w:hAnsi="Arial" w:cs="Arial"/>
          <w:b/>
          <w:i/>
          <w:sz w:val="22"/>
          <w:szCs w:val="22"/>
          <w:u w:val="single"/>
        </w:rPr>
      </w:pPr>
    </w:p>
    <w:p w14:paraId="5171C268" w14:textId="1260B5DC" w:rsidR="009D2379" w:rsidRPr="006D5487" w:rsidRDefault="006A4E8E" w:rsidP="006A4E8E">
      <w:pPr>
        <w:jc w:val="both"/>
        <w:rPr>
          <w:rFonts w:ascii="Arial" w:hAnsi="Arial" w:cs="Arial"/>
        </w:rPr>
      </w:pPr>
      <w:r w:rsidRPr="006D5487">
        <w:rPr>
          <w:rFonts w:ascii="Arial" w:hAnsi="Arial" w:cs="Arial"/>
        </w:rPr>
        <w:t>W zakresie warunków minimalnych jakie Wykonawca powinien przyjąć do zaprojektowania i wykonania należy uwzględnić usunięcie wszelkich kolizji z infrastrukturą towarzyszącą, która jest widoczna na wtórnikach mapowych i która koliduje z koncepcyjnym zagospodarowaniem terenu lub zagospodarowaniem zmienionym przez Wykonawcę.  W zakresie linii telekomunikacyjnych i elektro-energetycznych należy przewidzieć wyniesienie poza konstrukcję nawierzchni jezdni i ścieżki rowerowej/</w:t>
      </w:r>
      <w:proofErr w:type="spellStart"/>
      <w:r w:rsidRPr="006D5487">
        <w:rPr>
          <w:rFonts w:ascii="Arial" w:hAnsi="Arial" w:cs="Arial"/>
        </w:rPr>
        <w:t>pieszorowerowej</w:t>
      </w:r>
      <w:proofErr w:type="spellEnd"/>
      <w:r w:rsidRPr="006D5487">
        <w:rPr>
          <w:rFonts w:ascii="Arial" w:hAnsi="Arial" w:cs="Arial"/>
        </w:rPr>
        <w:t xml:space="preserve"> (nawierzchni nierozbieralnych) wszystkich odcinków, które nie mają charakteru przejść poprzecznych. Przejścia poprzeczne pod jezdnią czy zjazdami należy przewidzieć do zabezpieczenia rurami osłonowymi. Wszystkie urządzenia infrastruktury towarzyszącej, których z przyczyn technicznych Wykonawca nie jest w stanie wyregulować do rzędnych projektowanych nawierzchni należy przebudować lub wynieść poza skrajnie projektowanych dróg i ciągów. Ewentualne kolizje z sieciami sanitarnymi i deszczowymi należy usunąć z zachowaniem ciągłości sieci, normatywnego przegłębienia, odpowiedniego pochylenia, w sposób niepogarszający stanu obecnego, z wykorzystaniem materiałów, które zapewnią trwałość rozwiązania w okresie projektowania – tj. 20 lat. W zakresie gazociągów i ciepłociągów przewiduje się jedynie ewentualne rury osłonowe.</w:t>
      </w:r>
      <w:r w:rsidR="000B2DD1" w:rsidRPr="006D5487">
        <w:rPr>
          <w:rFonts w:ascii="Arial" w:hAnsi="Arial" w:cs="Arial"/>
        </w:rPr>
        <w:t xml:space="preserve"> </w:t>
      </w:r>
      <w:r w:rsidRPr="006D5487">
        <w:rPr>
          <w:rFonts w:ascii="Arial" w:hAnsi="Arial" w:cs="Arial"/>
        </w:rPr>
        <w:t>W związku z powyższym Wykonawcy nie będzie przysługiwać prawo zgłaszania roszczeń</w:t>
      </w:r>
      <w:r w:rsidR="000B2DD1" w:rsidRPr="006D5487">
        <w:rPr>
          <w:rFonts w:ascii="Arial" w:hAnsi="Arial" w:cs="Arial"/>
        </w:rPr>
        <w:t xml:space="preserve"> w ww. zakresie.</w:t>
      </w:r>
    </w:p>
    <w:p w14:paraId="11B7338B" w14:textId="77777777" w:rsidR="009D2379" w:rsidRDefault="009D2379" w:rsidP="00456CF8">
      <w:pPr>
        <w:pStyle w:val="Default"/>
        <w:jc w:val="both"/>
        <w:rPr>
          <w:rFonts w:ascii="Arial" w:hAnsi="Arial" w:cs="Arial"/>
          <w:b/>
          <w:i/>
          <w:sz w:val="22"/>
          <w:szCs w:val="22"/>
          <w:u w:val="single"/>
        </w:rPr>
      </w:pPr>
    </w:p>
    <w:p w14:paraId="1A868F32" w14:textId="7E294E8B" w:rsidR="00267B07" w:rsidRPr="008D3B34" w:rsidRDefault="00267B07"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cz.13</w:t>
      </w:r>
    </w:p>
    <w:p w14:paraId="5C25CD4A" w14:textId="77777777" w:rsidR="002531D0" w:rsidRPr="008D3B34" w:rsidRDefault="002531D0" w:rsidP="00456CF8">
      <w:pPr>
        <w:pStyle w:val="Default"/>
        <w:jc w:val="both"/>
        <w:rPr>
          <w:rFonts w:ascii="Arial" w:hAnsi="Arial" w:cs="Arial"/>
          <w:b/>
          <w:i/>
          <w:sz w:val="22"/>
          <w:szCs w:val="22"/>
          <w:u w:val="single"/>
        </w:rPr>
      </w:pPr>
    </w:p>
    <w:p w14:paraId="525BC594" w14:textId="65D6720F"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3B70D9" w:rsidRPr="0098756A">
        <w:rPr>
          <w:rFonts w:ascii="Arial" w:hAnsi="Arial" w:cs="Arial"/>
          <w:b/>
          <w:u w:val="single"/>
        </w:rPr>
        <w:t>127</w:t>
      </w:r>
    </w:p>
    <w:p w14:paraId="1D36E80E" w14:textId="51194AEA" w:rsidR="00267B07" w:rsidRPr="009D2379" w:rsidRDefault="00267B07" w:rsidP="00456CF8">
      <w:pPr>
        <w:jc w:val="both"/>
        <w:rPr>
          <w:rFonts w:ascii="Arial" w:hAnsi="Arial" w:cs="Arial"/>
        </w:rPr>
      </w:pPr>
      <w:r w:rsidRPr="008D3B34">
        <w:rPr>
          <w:rFonts w:ascii="Arial" w:eastAsia="Times New Roman" w:hAnsi="Arial" w:cs="Arial"/>
          <w:color w:val="000000"/>
          <w:lang w:eastAsia="pl-PL"/>
        </w:rPr>
        <w:t>Dotyczy zad.1. ul. M. Reja: czy Zamawiający potwierdza prawidłowość wykonania przedmiarów dla całego zakresu robót na ul. Reja, tj. dla długości przebudowywanego odcinka wynoszącej 1334,45m? Zdaniem Oferenta przedmiary zostały sporządzone tylko dla odcinka drogi od początku opracowania przy ul. Łącznej do ul. Belgijskiej zamiast od ul. Łącznej do ul. Rzemieślniczej</w:t>
      </w:r>
    </w:p>
    <w:p w14:paraId="05B6D370" w14:textId="5E65E9E4" w:rsidR="00267B07" w:rsidRPr="008D3B34"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3A6C7DF2" w14:textId="2B79F7B8" w:rsidR="00267B07" w:rsidRPr="007A5DC0" w:rsidRDefault="007A5DC0" w:rsidP="00456CF8">
      <w:pPr>
        <w:pStyle w:val="Default"/>
        <w:jc w:val="both"/>
        <w:rPr>
          <w:rFonts w:ascii="Arial" w:hAnsi="Arial" w:cs="Arial"/>
          <w:bCs/>
          <w:iCs/>
          <w:sz w:val="22"/>
          <w:szCs w:val="22"/>
        </w:rPr>
      </w:pPr>
      <w:r w:rsidRPr="007A5DC0">
        <w:rPr>
          <w:rFonts w:ascii="Arial" w:hAnsi="Arial" w:cs="Arial"/>
          <w:bCs/>
          <w:iCs/>
          <w:sz w:val="22"/>
          <w:szCs w:val="22"/>
        </w:rPr>
        <w:t>Zakres inwestycji obejmuje odcinek od ul. Łącznej do ul. Belgijskiej.</w:t>
      </w:r>
    </w:p>
    <w:p w14:paraId="0CC4134A" w14:textId="77777777" w:rsidR="007A2100" w:rsidRDefault="007A2100" w:rsidP="00456CF8">
      <w:pPr>
        <w:pStyle w:val="Default"/>
        <w:jc w:val="both"/>
        <w:rPr>
          <w:rFonts w:ascii="Arial" w:hAnsi="Arial" w:cs="Arial"/>
          <w:b/>
          <w:i/>
          <w:sz w:val="22"/>
          <w:szCs w:val="22"/>
          <w:u w:val="single"/>
        </w:rPr>
      </w:pPr>
    </w:p>
    <w:p w14:paraId="10B24BE6" w14:textId="50F9732B" w:rsidR="008F6C37" w:rsidRPr="008D3B34" w:rsidRDefault="008F6C37"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cz.14</w:t>
      </w:r>
    </w:p>
    <w:p w14:paraId="7F33FDE3" w14:textId="77777777" w:rsidR="00267B07" w:rsidRPr="008D3B34" w:rsidRDefault="00267B07" w:rsidP="00456CF8">
      <w:pPr>
        <w:pStyle w:val="Default"/>
        <w:jc w:val="both"/>
        <w:rPr>
          <w:rFonts w:ascii="Arial" w:hAnsi="Arial" w:cs="Arial"/>
          <w:b/>
          <w:i/>
          <w:sz w:val="22"/>
          <w:szCs w:val="22"/>
          <w:u w:val="single"/>
        </w:rPr>
      </w:pPr>
    </w:p>
    <w:p w14:paraId="7A9B88CC" w14:textId="45F769BE" w:rsidR="00267B07" w:rsidRPr="0098756A" w:rsidRDefault="009D2379" w:rsidP="00456CF8">
      <w:pPr>
        <w:pStyle w:val="Default"/>
        <w:jc w:val="both"/>
        <w:rPr>
          <w:rFonts w:ascii="Arial" w:hAnsi="Arial" w:cs="Arial"/>
          <w:b/>
          <w:i/>
          <w:sz w:val="22"/>
          <w:szCs w:val="22"/>
          <w:u w:val="single"/>
        </w:rPr>
      </w:pPr>
      <w:r w:rsidRPr="0098756A">
        <w:rPr>
          <w:rFonts w:ascii="Arial" w:hAnsi="Arial" w:cs="Arial"/>
          <w:b/>
          <w:sz w:val="22"/>
          <w:szCs w:val="22"/>
          <w:u w:val="single"/>
        </w:rPr>
        <w:t xml:space="preserve">Pytanie nr </w:t>
      </w:r>
      <w:r w:rsidR="003B70D9" w:rsidRPr="0098756A">
        <w:rPr>
          <w:rFonts w:ascii="Arial" w:hAnsi="Arial" w:cs="Arial"/>
          <w:b/>
          <w:sz w:val="22"/>
          <w:szCs w:val="22"/>
          <w:u w:val="single"/>
        </w:rPr>
        <w:t>128</w:t>
      </w:r>
    </w:p>
    <w:p w14:paraId="23399B21" w14:textId="03204A33" w:rsidR="008F6C37" w:rsidRPr="008D3B34" w:rsidRDefault="008F6C37" w:rsidP="00456CF8">
      <w:pPr>
        <w:jc w:val="both"/>
        <w:rPr>
          <w:rFonts w:ascii="Arial" w:hAnsi="Arial" w:cs="Arial"/>
        </w:rPr>
      </w:pPr>
      <w:r w:rsidRPr="008D3B34">
        <w:rPr>
          <w:rFonts w:ascii="Arial" w:hAnsi="Arial" w:cs="Arial"/>
        </w:rPr>
        <w:t>Zadanie nr 1 - Wykonawca prosi o udostępnienie PZT kanalizacji deszczowej dla zadania 1.</w:t>
      </w:r>
      <w:r w:rsidRPr="008D3B34">
        <w:rPr>
          <w:rFonts w:ascii="Arial" w:hAnsi="Arial" w:cs="Arial"/>
        </w:rPr>
        <w:tab/>
      </w:r>
    </w:p>
    <w:p w14:paraId="6E78B651" w14:textId="06CAC9BE" w:rsidR="007A2100" w:rsidRDefault="007A2100"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113B746F" w14:textId="6E770926" w:rsidR="007A2100" w:rsidRPr="00DA1682" w:rsidRDefault="007A5DC0" w:rsidP="00456CF8">
      <w:pPr>
        <w:jc w:val="both"/>
        <w:rPr>
          <w:rFonts w:ascii="Arial" w:eastAsiaTheme="minorEastAsia" w:hAnsi="Arial" w:cs="Arial"/>
          <w:bCs/>
          <w:color w:val="000000"/>
          <w:lang w:eastAsia="pl-PL"/>
        </w:rPr>
      </w:pPr>
      <w:r w:rsidRPr="007A5DC0">
        <w:rPr>
          <w:rFonts w:ascii="Arial" w:eastAsiaTheme="minorEastAsia" w:hAnsi="Arial" w:cs="Arial"/>
          <w:bCs/>
          <w:color w:val="000000"/>
          <w:lang w:eastAsia="pl-PL"/>
        </w:rPr>
        <w:t>Zamawiający zamieści PZT kanalizacji deszczowej dla zadania 1.</w:t>
      </w:r>
    </w:p>
    <w:p w14:paraId="522216A5" w14:textId="77777777" w:rsidR="00931C61" w:rsidRDefault="00931C61" w:rsidP="00456CF8">
      <w:pPr>
        <w:jc w:val="both"/>
        <w:rPr>
          <w:rFonts w:ascii="Arial" w:eastAsiaTheme="minorEastAsia" w:hAnsi="Arial" w:cs="Arial"/>
          <w:b/>
          <w:color w:val="000000"/>
          <w:u w:val="single"/>
          <w:lang w:eastAsia="pl-PL"/>
        </w:rPr>
      </w:pPr>
    </w:p>
    <w:p w14:paraId="1ED21E3E" w14:textId="77777777" w:rsidR="00931C61" w:rsidRDefault="00931C61" w:rsidP="00456CF8">
      <w:pPr>
        <w:jc w:val="both"/>
        <w:rPr>
          <w:rFonts w:ascii="Arial" w:eastAsiaTheme="minorEastAsia" w:hAnsi="Arial" w:cs="Arial"/>
          <w:b/>
          <w:color w:val="000000"/>
          <w:u w:val="single"/>
          <w:lang w:eastAsia="pl-PL"/>
        </w:rPr>
      </w:pPr>
    </w:p>
    <w:p w14:paraId="24982935" w14:textId="77777777" w:rsidR="006D5487" w:rsidRDefault="006D5487" w:rsidP="00456CF8">
      <w:pPr>
        <w:jc w:val="both"/>
        <w:rPr>
          <w:rFonts w:ascii="Arial" w:eastAsiaTheme="minorEastAsia" w:hAnsi="Arial" w:cs="Arial"/>
          <w:b/>
          <w:color w:val="000000"/>
          <w:u w:val="single"/>
          <w:lang w:eastAsia="pl-PL"/>
        </w:rPr>
      </w:pPr>
    </w:p>
    <w:p w14:paraId="632BF40C" w14:textId="00CBA052"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lastRenderedPageBreak/>
        <w:t xml:space="preserve">Pytanie nr </w:t>
      </w:r>
      <w:r w:rsidR="003B70D9" w:rsidRPr="0098756A">
        <w:rPr>
          <w:rFonts w:ascii="Arial" w:hAnsi="Arial" w:cs="Arial"/>
          <w:b/>
          <w:u w:val="single"/>
        </w:rPr>
        <w:t>129</w:t>
      </w:r>
    </w:p>
    <w:p w14:paraId="740111FC" w14:textId="47F6D3E6" w:rsidR="008F6C37" w:rsidRPr="008D3B34" w:rsidRDefault="008F6C37" w:rsidP="00456CF8">
      <w:pPr>
        <w:jc w:val="both"/>
        <w:rPr>
          <w:rFonts w:ascii="Arial" w:hAnsi="Arial" w:cs="Arial"/>
        </w:rPr>
      </w:pPr>
      <w:r w:rsidRPr="008D3B34">
        <w:rPr>
          <w:rFonts w:ascii="Arial" w:hAnsi="Arial" w:cs="Arial"/>
        </w:rPr>
        <w:t>Zadanie nr 1 - Wykonawca prosi o udostępnienie kompletnych profili kanalizacji deszczowej dla zadania 1.</w:t>
      </w:r>
      <w:r w:rsidRPr="008D3B34">
        <w:rPr>
          <w:rFonts w:ascii="Arial" w:hAnsi="Arial" w:cs="Arial"/>
        </w:rPr>
        <w:tab/>
      </w:r>
    </w:p>
    <w:p w14:paraId="46A9CBD1" w14:textId="2CAA1F71" w:rsidR="007A2100" w:rsidRDefault="007A2100" w:rsidP="00456CF8">
      <w:pPr>
        <w:jc w:val="both"/>
        <w:rPr>
          <w:rFonts w:ascii="Arial" w:eastAsiaTheme="minorEastAsia" w:hAnsi="Arial" w:cs="Arial"/>
          <w:b/>
          <w:color w:val="000000"/>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7B2EDC3C" w14:textId="7310CE1C" w:rsidR="007A2100" w:rsidRPr="00DA1682" w:rsidRDefault="007A5DC0" w:rsidP="00456CF8">
      <w:pPr>
        <w:jc w:val="both"/>
        <w:rPr>
          <w:rFonts w:ascii="Arial" w:eastAsiaTheme="minorEastAsia" w:hAnsi="Arial" w:cs="Arial"/>
          <w:bCs/>
          <w:color w:val="000000"/>
          <w:lang w:eastAsia="pl-PL"/>
        </w:rPr>
      </w:pPr>
      <w:r w:rsidRPr="007A5DC0">
        <w:rPr>
          <w:rFonts w:ascii="Arial" w:eastAsiaTheme="minorEastAsia" w:hAnsi="Arial" w:cs="Arial"/>
          <w:bCs/>
          <w:color w:val="000000"/>
          <w:lang w:eastAsia="pl-PL"/>
        </w:rPr>
        <w:t>Zamawiający zamieści</w:t>
      </w:r>
      <w:r w:rsidR="005D5639">
        <w:rPr>
          <w:rFonts w:ascii="Arial" w:eastAsiaTheme="minorEastAsia" w:hAnsi="Arial" w:cs="Arial"/>
          <w:bCs/>
          <w:color w:val="000000"/>
          <w:lang w:eastAsia="pl-PL"/>
        </w:rPr>
        <w:t xml:space="preserve"> </w:t>
      </w:r>
      <w:r>
        <w:rPr>
          <w:rFonts w:ascii="Arial" w:eastAsiaTheme="minorEastAsia" w:hAnsi="Arial" w:cs="Arial"/>
          <w:bCs/>
          <w:color w:val="000000"/>
          <w:lang w:eastAsia="pl-PL"/>
        </w:rPr>
        <w:t>profile</w:t>
      </w:r>
      <w:r w:rsidRPr="007A5DC0">
        <w:rPr>
          <w:rFonts w:ascii="Arial" w:eastAsiaTheme="minorEastAsia" w:hAnsi="Arial" w:cs="Arial"/>
          <w:bCs/>
          <w:color w:val="000000"/>
          <w:lang w:eastAsia="pl-PL"/>
        </w:rPr>
        <w:t xml:space="preserve"> kanalizacji deszczowej dla zadania 1.</w:t>
      </w:r>
    </w:p>
    <w:p w14:paraId="7ED9F0E6" w14:textId="182FC1EA"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3B70D9" w:rsidRPr="0098756A">
        <w:rPr>
          <w:rFonts w:ascii="Arial" w:hAnsi="Arial" w:cs="Arial"/>
          <w:b/>
          <w:u w:val="single"/>
        </w:rPr>
        <w:t>130</w:t>
      </w:r>
    </w:p>
    <w:p w14:paraId="681BD7F2" w14:textId="56BD7BC4" w:rsidR="008F6C37" w:rsidRPr="008D3B34" w:rsidRDefault="008F6C37" w:rsidP="00456CF8">
      <w:pPr>
        <w:jc w:val="both"/>
        <w:rPr>
          <w:rFonts w:ascii="Arial" w:hAnsi="Arial" w:cs="Arial"/>
        </w:rPr>
      </w:pPr>
      <w:r w:rsidRPr="008D3B34">
        <w:rPr>
          <w:rFonts w:ascii="Arial" w:hAnsi="Arial" w:cs="Arial"/>
        </w:rPr>
        <w:t xml:space="preserve">Zadanie nr 1 - Wykonawca prosi o udostępnienie dokumentacji dot. przepompowni ścieków PS1  </w:t>
      </w:r>
      <w:r w:rsidR="007A5DC0">
        <w:rPr>
          <w:rFonts w:ascii="Arial" w:hAnsi="Arial" w:cs="Arial"/>
        </w:rPr>
        <w:t xml:space="preserve">             </w:t>
      </w:r>
      <w:r w:rsidRPr="008D3B34">
        <w:rPr>
          <w:rFonts w:ascii="Arial" w:hAnsi="Arial" w:cs="Arial"/>
        </w:rPr>
        <w:t xml:space="preserve">  i PS2 – zadanie 1.</w:t>
      </w:r>
      <w:r w:rsidRPr="008D3B34">
        <w:rPr>
          <w:rFonts w:ascii="Arial" w:hAnsi="Arial" w:cs="Arial"/>
        </w:rPr>
        <w:tab/>
      </w:r>
    </w:p>
    <w:p w14:paraId="209694D5" w14:textId="15850C58" w:rsidR="007A2100" w:rsidRDefault="007A2100" w:rsidP="00456CF8">
      <w:pPr>
        <w:jc w:val="both"/>
        <w:rPr>
          <w:rFonts w:ascii="Arial" w:hAnsi="Arial" w:cs="Arial"/>
          <w:b/>
          <w:kern w:val="1"/>
          <w:lang w:eastAsia="hi-IN" w:bidi="hi-IN"/>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0014A7F7" w14:textId="6CD25BCE" w:rsidR="007A2100" w:rsidRPr="00DA1682" w:rsidRDefault="007A5DC0" w:rsidP="00456CF8">
      <w:pPr>
        <w:jc w:val="both"/>
        <w:rPr>
          <w:rFonts w:ascii="Arial" w:eastAsiaTheme="minorEastAsia" w:hAnsi="Arial" w:cs="Arial"/>
          <w:bCs/>
          <w:color w:val="000000"/>
          <w:lang w:eastAsia="pl-PL"/>
        </w:rPr>
      </w:pPr>
      <w:r w:rsidRPr="007A5DC0">
        <w:rPr>
          <w:rFonts w:ascii="Arial" w:hAnsi="Arial" w:cs="Arial"/>
          <w:bCs/>
          <w:kern w:val="1"/>
          <w:lang w:eastAsia="hi-IN" w:bidi="hi-IN"/>
        </w:rPr>
        <w:t>Przepompownie ścieków PS 1 i PS 2 zostały wykonane podczas realizacji poprzedniego etapu przebudowy ul. Osiedle Warniki.</w:t>
      </w:r>
    </w:p>
    <w:p w14:paraId="22C268B7" w14:textId="185B428C" w:rsidR="009D2379" w:rsidRPr="0098756A" w:rsidRDefault="009D2379" w:rsidP="00456CF8">
      <w:pPr>
        <w:jc w:val="both"/>
        <w:rPr>
          <w:rFonts w:ascii="Arial" w:hAnsi="Arial" w:cs="Arial"/>
          <w:u w:val="single"/>
        </w:rPr>
      </w:pPr>
      <w:r w:rsidRPr="0098756A">
        <w:rPr>
          <w:rFonts w:ascii="Arial" w:eastAsiaTheme="minorEastAsia" w:hAnsi="Arial" w:cs="Arial"/>
          <w:b/>
          <w:color w:val="000000"/>
          <w:u w:val="single"/>
          <w:lang w:eastAsia="pl-PL"/>
        </w:rPr>
        <w:t xml:space="preserve">Pytanie nr </w:t>
      </w:r>
      <w:r w:rsidR="003B70D9" w:rsidRPr="0098756A">
        <w:rPr>
          <w:rFonts w:ascii="Arial" w:hAnsi="Arial" w:cs="Arial"/>
          <w:b/>
          <w:u w:val="single"/>
        </w:rPr>
        <w:t>131</w:t>
      </w:r>
    </w:p>
    <w:p w14:paraId="0F38523B" w14:textId="6126A630" w:rsidR="008F6C37" w:rsidRPr="008D3B34" w:rsidRDefault="008F6C37" w:rsidP="00456CF8">
      <w:pPr>
        <w:jc w:val="both"/>
        <w:rPr>
          <w:rFonts w:ascii="Arial" w:hAnsi="Arial" w:cs="Arial"/>
        </w:rPr>
      </w:pPr>
      <w:r w:rsidRPr="00B13923">
        <w:rPr>
          <w:rFonts w:ascii="Arial" w:hAnsi="Arial" w:cs="Arial"/>
        </w:rPr>
        <w:t>Zadanie nr 1 - W związku z dużą ilością rozbieżności pomiędzy przedmiarem robót, a projektem wykonawczym (Kanalizacja deszczowa, kanalizacja sanitarna) Wykonawca prosi o wskazanie, które ilości są zasadne – zadanie 1.</w:t>
      </w:r>
      <w:r w:rsidRPr="008D3B34">
        <w:rPr>
          <w:rFonts w:ascii="Arial" w:hAnsi="Arial" w:cs="Arial"/>
        </w:rPr>
        <w:tab/>
      </w:r>
    </w:p>
    <w:p w14:paraId="307C31E7" w14:textId="77777777" w:rsidR="007A2100" w:rsidRDefault="007A2100" w:rsidP="00456CF8">
      <w:pPr>
        <w:pStyle w:val="Default"/>
        <w:jc w:val="both"/>
        <w:rPr>
          <w:rFonts w:ascii="Arial" w:hAnsi="Arial" w:cs="Arial"/>
          <w:b/>
          <w:i/>
          <w:sz w:val="22"/>
          <w:szCs w:val="22"/>
          <w:u w:val="single"/>
        </w:rPr>
      </w:pPr>
    </w:p>
    <w:p w14:paraId="589EEE30" w14:textId="2C373ABA" w:rsidR="007A2100" w:rsidRDefault="007A2100" w:rsidP="00456CF8">
      <w:pPr>
        <w:pStyle w:val="Default"/>
        <w:jc w:val="both"/>
        <w:rPr>
          <w:rFonts w:ascii="Arial" w:hAnsi="Arial" w:cs="Arial"/>
          <w:b/>
          <w:i/>
          <w:sz w:val="22"/>
          <w:szCs w:val="22"/>
          <w:u w:val="single"/>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6BCF3466" w14:textId="38A0BF2C" w:rsidR="007A2100" w:rsidRPr="00B13923" w:rsidRDefault="00B13923" w:rsidP="00456CF8">
      <w:pPr>
        <w:pStyle w:val="Default"/>
        <w:jc w:val="both"/>
        <w:rPr>
          <w:rFonts w:ascii="Arial" w:hAnsi="Arial" w:cs="Arial"/>
          <w:b/>
          <w:i/>
          <w:sz w:val="22"/>
          <w:szCs w:val="22"/>
          <w:u w:val="single"/>
        </w:rPr>
      </w:pPr>
      <w:r w:rsidRPr="00B13923">
        <w:rPr>
          <w:rFonts w:ascii="Arial" w:hAnsi="Arial" w:cs="Arial"/>
          <w:sz w:val="22"/>
          <w:szCs w:val="22"/>
          <w:lang w:eastAsia="en-US"/>
        </w:rPr>
        <w:t xml:space="preserve">Należy przyjąć </w:t>
      </w:r>
      <w:r>
        <w:rPr>
          <w:rFonts w:ascii="Arial" w:hAnsi="Arial" w:cs="Arial"/>
          <w:sz w:val="22"/>
          <w:szCs w:val="22"/>
          <w:lang w:eastAsia="en-US"/>
        </w:rPr>
        <w:t xml:space="preserve">ilości </w:t>
      </w:r>
      <w:r w:rsidRPr="00B13923">
        <w:rPr>
          <w:rFonts w:ascii="Arial" w:hAnsi="Arial" w:cs="Arial"/>
          <w:sz w:val="22"/>
          <w:szCs w:val="22"/>
          <w:lang w:eastAsia="en-US"/>
        </w:rPr>
        <w:t>zgodnie z przedmiarem</w:t>
      </w:r>
      <w:r>
        <w:rPr>
          <w:rFonts w:ascii="Arial" w:hAnsi="Arial" w:cs="Arial"/>
          <w:sz w:val="22"/>
          <w:szCs w:val="22"/>
          <w:lang w:eastAsia="en-US"/>
        </w:rPr>
        <w:t>.</w:t>
      </w:r>
    </w:p>
    <w:p w14:paraId="31D59C25" w14:textId="77777777" w:rsidR="007A5DC0" w:rsidRDefault="007A5DC0" w:rsidP="00456CF8">
      <w:pPr>
        <w:pStyle w:val="Default"/>
        <w:jc w:val="both"/>
        <w:rPr>
          <w:rFonts w:ascii="Arial" w:hAnsi="Arial" w:cs="Arial"/>
          <w:b/>
          <w:i/>
          <w:sz w:val="22"/>
          <w:szCs w:val="22"/>
          <w:u w:val="single"/>
        </w:rPr>
      </w:pPr>
    </w:p>
    <w:p w14:paraId="64C1A7AA" w14:textId="77777777" w:rsidR="007A5DC0" w:rsidRDefault="007A5DC0" w:rsidP="00456CF8">
      <w:pPr>
        <w:pStyle w:val="Default"/>
        <w:jc w:val="both"/>
        <w:rPr>
          <w:rFonts w:ascii="Arial" w:hAnsi="Arial" w:cs="Arial"/>
          <w:b/>
          <w:i/>
          <w:sz w:val="22"/>
          <w:szCs w:val="22"/>
          <w:u w:val="single"/>
        </w:rPr>
      </w:pPr>
    </w:p>
    <w:p w14:paraId="18AD5189" w14:textId="57DA467E" w:rsidR="00117C67" w:rsidRPr="008D3B34" w:rsidRDefault="00117C67"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cz.15</w:t>
      </w:r>
    </w:p>
    <w:p w14:paraId="25C23D43" w14:textId="77777777" w:rsidR="008F6C37" w:rsidRPr="0098756A" w:rsidRDefault="008F6C37" w:rsidP="00456CF8">
      <w:pPr>
        <w:pStyle w:val="Default"/>
        <w:jc w:val="both"/>
        <w:rPr>
          <w:rFonts w:ascii="Arial" w:hAnsi="Arial" w:cs="Arial"/>
          <w:b/>
          <w:i/>
          <w:sz w:val="22"/>
          <w:szCs w:val="22"/>
        </w:rPr>
      </w:pPr>
    </w:p>
    <w:p w14:paraId="3C649676" w14:textId="4A856FA9" w:rsidR="009D2379" w:rsidRPr="0098756A" w:rsidRDefault="009D2379" w:rsidP="00456CF8">
      <w:pPr>
        <w:pStyle w:val="Default"/>
        <w:jc w:val="both"/>
        <w:rPr>
          <w:rFonts w:ascii="Arial" w:hAnsi="Arial" w:cs="Arial"/>
          <w:bCs/>
          <w:iCs/>
          <w:sz w:val="22"/>
          <w:szCs w:val="22"/>
        </w:rPr>
      </w:pPr>
      <w:r w:rsidRPr="0098756A">
        <w:rPr>
          <w:rFonts w:ascii="Arial" w:hAnsi="Arial" w:cs="Arial"/>
          <w:b/>
          <w:sz w:val="22"/>
          <w:szCs w:val="22"/>
        </w:rPr>
        <w:t xml:space="preserve">Pytanie nr </w:t>
      </w:r>
      <w:r w:rsidR="003B70D9" w:rsidRPr="0098756A">
        <w:rPr>
          <w:rFonts w:ascii="Arial" w:hAnsi="Arial" w:cs="Arial"/>
          <w:b/>
          <w:sz w:val="22"/>
          <w:szCs w:val="22"/>
        </w:rPr>
        <w:t>132</w:t>
      </w:r>
    </w:p>
    <w:p w14:paraId="27030D57" w14:textId="7CB810AC"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Zadanie nr 2</w:t>
      </w:r>
      <w:r w:rsidRPr="008D3B34">
        <w:rPr>
          <w:rFonts w:ascii="Arial" w:hAnsi="Arial" w:cs="Arial"/>
          <w:bCs/>
          <w:iCs/>
          <w:sz w:val="22"/>
          <w:szCs w:val="22"/>
        </w:rPr>
        <w:tab/>
      </w:r>
    </w:p>
    <w:p w14:paraId="3B238A63"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Zgodnie z OPZ dla Zadania 2 odc. III – Przebudowa ulicy Witnickiej (PFU str. 11):</w:t>
      </w:r>
    </w:p>
    <w:p w14:paraId="5D80D241"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 xml:space="preserve">W ramach zadania nr III planuje się przebudowę drogi gminnej łączącej ul. Gorzowską z Os. Warniki. Od strony Os. Warniki zaplanowano dowiązanie do obecnego skrzyżowania zwykłego typu „T”. Z ul. Gorzowską planowane jest połączenie poprzez skrzyżowanie o ruchu okrężnym. Na wlocie od strony ul. Północnej zlokalizowany jest czynny przejazd kolejowy do którego należy się dowiązać. Ponadto w ciągu drogi wojewódzkiej zlokalizowane są dwa przystanki autobusowe. Inwestycja zlokalizowana jest w MPZP w rejonie Os. Warniki II </w:t>
      </w:r>
    </w:p>
    <w:p w14:paraId="320EDCBC" w14:textId="77777777" w:rsidR="00117C67" w:rsidRPr="008D3B34" w:rsidRDefault="00117C67" w:rsidP="00456CF8">
      <w:pPr>
        <w:pStyle w:val="Default"/>
        <w:jc w:val="both"/>
        <w:rPr>
          <w:rFonts w:ascii="Arial" w:hAnsi="Arial" w:cs="Arial"/>
          <w:bCs/>
          <w:iCs/>
          <w:sz w:val="22"/>
          <w:szCs w:val="22"/>
        </w:rPr>
      </w:pPr>
    </w:p>
    <w:p w14:paraId="7F36D8F5"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Zgodnie z wytycznymi Ministra Infrastruktury WR-D-31-1 Wytyczne projektowania skrzyżowań drogowych. Część 1: Wymagania podstawowe (Wersja: 01 Obowiązuje od: 2022.11.30) pkt 8.3.1. Ronda na drogach zamiejskich</w:t>
      </w:r>
    </w:p>
    <w:p w14:paraId="762E25D6"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(5) Ronda jednopasowego lub ronda turbinowego nie stosuje się na drodze zamiejskiej w następujących przypadkach:</w:t>
      </w:r>
    </w:p>
    <w:p w14:paraId="636E863D"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c) w sąsiedztwie przejazdów kolejowych i innych miejsc, gdzie ruch jest okresowo zatrzymywany, a tworzące się kolejki pojazdów mogą blokować wylot i jezdnię</w:t>
      </w:r>
    </w:p>
    <w:p w14:paraId="2220C9F9"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ronda.</w:t>
      </w:r>
    </w:p>
    <w:p w14:paraId="5EF119F1"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 xml:space="preserve">Podobne zapisy znajdują się we wcześniejszych „Wytycznych projektowania skrzyżowań drogowych” GDDP Warszawa 2001, pkt 4.3.1.3. </w:t>
      </w:r>
      <w:proofErr w:type="spellStart"/>
      <w:r w:rsidRPr="008D3B34">
        <w:rPr>
          <w:rFonts w:ascii="Arial" w:hAnsi="Arial" w:cs="Arial"/>
          <w:bCs/>
          <w:iCs/>
          <w:sz w:val="22"/>
          <w:szCs w:val="22"/>
        </w:rPr>
        <w:t>ppkt</w:t>
      </w:r>
      <w:proofErr w:type="spellEnd"/>
      <w:r w:rsidRPr="008D3B34">
        <w:rPr>
          <w:rFonts w:ascii="Arial" w:hAnsi="Arial" w:cs="Arial"/>
          <w:bCs/>
          <w:iCs/>
          <w:sz w:val="22"/>
          <w:szCs w:val="22"/>
        </w:rPr>
        <w:t xml:space="preserve"> 4).</w:t>
      </w:r>
    </w:p>
    <w:p w14:paraId="627D0D23"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Z informacji uzyskanych od zarządcy drogi wojewódzkiej nr 132 tj. ZDW w Zielonej Górze wynika, że również w jego opinii przebudowa przedmiotowego skrzyżowania na rondo nie jest wskazana.</w:t>
      </w:r>
    </w:p>
    <w:p w14:paraId="726DE8B4" w14:textId="77777777" w:rsidR="00117C67" w:rsidRPr="008D3B34" w:rsidRDefault="00117C67" w:rsidP="00456CF8">
      <w:pPr>
        <w:pStyle w:val="Default"/>
        <w:jc w:val="both"/>
        <w:rPr>
          <w:rFonts w:ascii="Arial" w:hAnsi="Arial" w:cs="Arial"/>
          <w:bCs/>
          <w:iCs/>
          <w:sz w:val="22"/>
          <w:szCs w:val="22"/>
        </w:rPr>
      </w:pPr>
    </w:p>
    <w:p w14:paraId="7D853E4B"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lastRenderedPageBreak/>
        <w:t>W związku z powyższym, prosimy o informację, czy Zamawiający dopuszcza możliwość przebudowy ww. skrzyżowania do innej formy niż rondo np. skrzyżowanie skanalizowane, ew. budowę infrastruktury dla pieszych i rowerzystów bez przebudowy jezdni istniejącego skrzyżowania.</w:t>
      </w:r>
    </w:p>
    <w:p w14:paraId="7BB3BBA7" w14:textId="77777777" w:rsidR="00117C67" w:rsidRPr="008D3B34" w:rsidRDefault="00117C67" w:rsidP="00456CF8">
      <w:pPr>
        <w:pStyle w:val="Default"/>
        <w:jc w:val="both"/>
        <w:rPr>
          <w:rFonts w:ascii="Arial" w:hAnsi="Arial" w:cs="Arial"/>
          <w:bCs/>
          <w:iCs/>
          <w:sz w:val="22"/>
          <w:szCs w:val="22"/>
        </w:rPr>
      </w:pPr>
      <w:r w:rsidRPr="008D3B34">
        <w:rPr>
          <w:rFonts w:ascii="Arial" w:hAnsi="Arial" w:cs="Arial"/>
          <w:bCs/>
          <w:iCs/>
          <w:sz w:val="22"/>
          <w:szCs w:val="22"/>
        </w:rPr>
        <w:tab/>
      </w:r>
    </w:p>
    <w:p w14:paraId="415235C7" w14:textId="5DD4B23B" w:rsidR="00117C67" w:rsidRPr="008D3B34" w:rsidRDefault="007A2100" w:rsidP="00456CF8">
      <w:pPr>
        <w:pStyle w:val="Default"/>
        <w:jc w:val="both"/>
        <w:rPr>
          <w:rFonts w:ascii="Arial" w:hAnsi="Arial" w:cs="Arial"/>
          <w:bCs/>
          <w:iCs/>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r w:rsidR="00117C67" w:rsidRPr="008D3B34">
        <w:rPr>
          <w:rFonts w:ascii="Arial" w:hAnsi="Arial" w:cs="Arial"/>
          <w:bCs/>
          <w:iCs/>
          <w:sz w:val="22"/>
          <w:szCs w:val="22"/>
        </w:rPr>
        <w:tab/>
      </w:r>
      <w:r w:rsidR="00117C67" w:rsidRPr="008D3B34">
        <w:rPr>
          <w:rFonts w:ascii="Arial" w:hAnsi="Arial" w:cs="Arial"/>
          <w:bCs/>
          <w:iCs/>
          <w:sz w:val="22"/>
          <w:szCs w:val="22"/>
        </w:rPr>
        <w:tab/>
      </w:r>
      <w:r w:rsidR="00117C67" w:rsidRPr="008D3B34">
        <w:rPr>
          <w:rFonts w:ascii="Arial" w:hAnsi="Arial" w:cs="Arial"/>
          <w:bCs/>
          <w:iCs/>
          <w:sz w:val="22"/>
          <w:szCs w:val="22"/>
        </w:rPr>
        <w:tab/>
      </w:r>
      <w:r w:rsidR="00117C67" w:rsidRPr="008D3B34">
        <w:rPr>
          <w:rFonts w:ascii="Arial" w:hAnsi="Arial" w:cs="Arial"/>
          <w:bCs/>
          <w:iCs/>
          <w:sz w:val="22"/>
          <w:szCs w:val="22"/>
        </w:rPr>
        <w:tab/>
      </w:r>
      <w:r w:rsidR="00117C67" w:rsidRPr="008D3B34">
        <w:rPr>
          <w:rFonts w:ascii="Arial" w:hAnsi="Arial" w:cs="Arial"/>
          <w:bCs/>
          <w:iCs/>
          <w:sz w:val="22"/>
          <w:szCs w:val="22"/>
        </w:rPr>
        <w:tab/>
      </w:r>
    </w:p>
    <w:p w14:paraId="4D15909B" w14:textId="71AADB59" w:rsidR="007A2100" w:rsidRPr="007A5DC0" w:rsidRDefault="007A5DC0" w:rsidP="00456CF8">
      <w:pPr>
        <w:pStyle w:val="Default"/>
        <w:jc w:val="both"/>
        <w:rPr>
          <w:rFonts w:ascii="Arial" w:hAnsi="Arial" w:cs="Arial"/>
          <w:bCs/>
          <w:iCs/>
          <w:sz w:val="22"/>
          <w:szCs w:val="22"/>
        </w:rPr>
      </w:pPr>
      <w:r w:rsidRPr="007A5DC0">
        <w:rPr>
          <w:rFonts w:ascii="Arial" w:hAnsi="Arial" w:cs="Arial"/>
          <w:bCs/>
          <w:iCs/>
          <w:sz w:val="22"/>
          <w:szCs w:val="22"/>
        </w:rPr>
        <w:t>Zamawiający nie dopuszcza innej formy skrzyżowania niż rondo.</w:t>
      </w:r>
    </w:p>
    <w:p w14:paraId="5CE3D506" w14:textId="77777777" w:rsidR="007A2100" w:rsidRDefault="007A2100" w:rsidP="00456CF8">
      <w:pPr>
        <w:pStyle w:val="Default"/>
        <w:jc w:val="both"/>
        <w:rPr>
          <w:rFonts w:ascii="Arial" w:hAnsi="Arial" w:cs="Arial"/>
          <w:b/>
          <w:i/>
          <w:sz w:val="22"/>
          <w:szCs w:val="22"/>
          <w:u w:val="single"/>
        </w:rPr>
      </w:pPr>
    </w:p>
    <w:p w14:paraId="093C3CA5" w14:textId="77777777" w:rsidR="007A2100" w:rsidRDefault="007A2100" w:rsidP="00456CF8">
      <w:pPr>
        <w:pStyle w:val="Default"/>
        <w:jc w:val="both"/>
        <w:rPr>
          <w:rFonts w:ascii="Arial" w:hAnsi="Arial" w:cs="Arial"/>
          <w:b/>
          <w:i/>
          <w:sz w:val="22"/>
          <w:szCs w:val="22"/>
          <w:u w:val="single"/>
        </w:rPr>
      </w:pPr>
    </w:p>
    <w:p w14:paraId="4C1DBF53" w14:textId="2B702B5C" w:rsidR="00117C67" w:rsidRPr="008D3B34" w:rsidRDefault="00117C67" w:rsidP="00456CF8">
      <w:pPr>
        <w:pStyle w:val="Default"/>
        <w:jc w:val="both"/>
        <w:rPr>
          <w:rFonts w:ascii="Arial" w:hAnsi="Arial" w:cs="Arial"/>
          <w:b/>
          <w:i/>
          <w:sz w:val="22"/>
          <w:szCs w:val="22"/>
          <w:u w:val="single"/>
        </w:rPr>
      </w:pPr>
      <w:r w:rsidRPr="008D3B34">
        <w:rPr>
          <w:rFonts w:ascii="Arial" w:hAnsi="Arial" w:cs="Arial"/>
          <w:b/>
          <w:i/>
          <w:sz w:val="22"/>
          <w:szCs w:val="22"/>
          <w:u w:val="single"/>
        </w:rPr>
        <w:t>Pytania cz.16</w:t>
      </w:r>
    </w:p>
    <w:p w14:paraId="5A33E87B" w14:textId="77777777" w:rsidR="00117C67" w:rsidRPr="008D3B34" w:rsidRDefault="00117C67" w:rsidP="00456CF8">
      <w:pPr>
        <w:pStyle w:val="Default"/>
        <w:jc w:val="both"/>
        <w:rPr>
          <w:rFonts w:ascii="Arial" w:hAnsi="Arial" w:cs="Arial"/>
          <w:bCs/>
          <w:iCs/>
          <w:sz w:val="22"/>
          <w:szCs w:val="22"/>
        </w:rPr>
      </w:pPr>
    </w:p>
    <w:p w14:paraId="441EC102" w14:textId="224D68F7"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 xml:space="preserve">Pytanie nr </w:t>
      </w:r>
      <w:r w:rsidR="003B70D9" w:rsidRPr="0098756A">
        <w:rPr>
          <w:rFonts w:ascii="Arial" w:hAnsi="Arial" w:cs="Arial"/>
          <w:b/>
          <w:sz w:val="22"/>
          <w:szCs w:val="22"/>
          <w:u w:val="single"/>
        </w:rPr>
        <w:t>133</w:t>
      </w:r>
    </w:p>
    <w:p w14:paraId="76C06067" w14:textId="65F879D6" w:rsidR="00832CD9" w:rsidRPr="008D3B34" w:rsidRDefault="00832CD9" w:rsidP="00456CF8">
      <w:pPr>
        <w:pStyle w:val="Default"/>
        <w:jc w:val="both"/>
        <w:rPr>
          <w:rFonts w:ascii="Arial" w:hAnsi="Arial" w:cs="Arial"/>
          <w:bCs/>
          <w:iCs/>
          <w:sz w:val="22"/>
          <w:szCs w:val="22"/>
        </w:rPr>
      </w:pPr>
      <w:r w:rsidRPr="008D3B34">
        <w:rPr>
          <w:rFonts w:ascii="Arial" w:hAnsi="Arial" w:cs="Arial"/>
          <w:bCs/>
          <w:iCs/>
          <w:sz w:val="22"/>
          <w:szCs w:val="22"/>
        </w:rPr>
        <w:t>Zadanie nr 1</w:t>
      </w:r>
      <w:r w:rsidRPr="008D3B34">
        <w:rPr>
          <w:rFonts w:ascii="Arial" w:hAnsi="Arial" w:cs="Arial"/>
          <w:bCs/>
          <w:iCs/>
          <w:sz w:val="22"/>
          <w:szCs w:val="22"/>
        </w:rPr>
        <w:tab/>
        <w:t xml:space="preserve">Zgodnie z SWZ cz. IX, pkt 25 </w:t>
      </w:r>
      <w:proofErr w:type="spellStart"/>
      <w:r w:rsidRPr="008D3B34">
        <w:rPr>
          <w:rFonts w:ascii="Arial" w:hAnsi="Arial" w:cs="Arial"/>
          <w:bCs/>
          <w:iCs/>
          <w:sz w:val="22"/>
          <w:szCs w:val="22"/>
        </w:rPr>
        <w:t>ppkt</w:t>
      </w:r>
      <w:proofErr w:type="spellEnd"/>
      <w:r w:rsidRPr="008D3B34">
        <w:rPr>
          <w:rFonts w:ascii="Arial" w:hAnsi="Arial" w:cs="Arial"/>
          <w:bCs/>
          <w:iCs/>
          <w:sz w:val="22"/>
          <w:szCs w:val="22"/>
        </w:rPr>
        <w:t xml:space="preserve"> 2 załącznikiem do oferty ma być Kosztorys ofertowy sporządzony na podstawie przedmiaru robót, stanowiącego Załącznik nr 4 do SWZ, a więc dla przebudowy ul. Reja i ul. Witnickiej - zakresu zadania nr 1. Wykonawca zaznacza, że ilości robót zawarte w przedmiarze różnią się od ilości wynikających z analizy dokumentacji przetargowej. Czy w związku z powyższym Kosztorys ofertowy załączony do oferty ma zawierać ilości robót pierwotnie udost</w:t>
      </w:r>
      <w:r w:rsidR="00B13923">
        <w:rPr>
          <w:rFonts w:ascii="Arial" w:hAnsi="Arial" w:cs="Arial"/>
          <w:bCs/>
          <w:iCs/>
          <w:sz w:val="22"/>
          <w:szCs w:val="22"/>
        </w:rPr>
        <w:t>ę</w:t>
      </w:r>
      <w:r w:rsidRPr="008D3B34">
        <w:rPr>
          <w:rFonts w:ascii="Arial" w:hAnsi="Arial" w:cs="Arial"/>
          <w:bCs/>
          <w:iCs/>
          <w:sz w:val="22"/>
          <w:szCs w:val="22"/>
        </w:rPr>
        <w:t>pnione przez Inwestora (wg Wykonawcy niedoszacowane), czy może Wykonawca ma przedłożyć kosztorys z ilościami robót wynikającymi z analizy dokumentacji projektowej?</w:t>
      </w:r>
      <w:r w:rsidRPr="008D3B34">
        <w:rPr>
          <w:rFonts w:ascii="Arial" w:hAnsi="Arial" w:cs="Arial"/>
          <w:bCs/>
          <w:iCs/>
          <w:sz w:val="22"/>
          <w:szCs w:val="22"/>
        </w:rPr>
        <w:tab/>
      </w:r>
    </w:p>
    <w:p w14:paraId="0577DCA8" w14:textId="77777777" w:rsidR="009D2379" w:rsidRDefault="009D2379" w:rsidP="00456CF8">
      <w:pPr>
        <w:pStyle w:val="Default"/>
        <w:jc w:val="both"/>
        <w:rPr>
          <w:rFonts w:ascii="Arial" w:hAnsi="Arial" w:cs="Arial"/>
          <w:bCs/>
          <w:iCs/>
          <w:sz w:val="22"/>
          <w:szCs w:val="22"/>
        </w:rPr>
      </w:pPr>
    </w:p>
    <w:p w14:paraId="61FC5FB3" w14:textId="43C67845" w:rsidR="007A2100" w:rsidRDefault="007A2100" w:rsidP="00456CF8">
      <w:pPr>
        <w:pStyle w:val="Default"/>
        <w:jc w:val="both"/>
        <w:rPr>
          <w:rFonts w:ascii="Arial" w:hAnsi="Arial" w:cs="Arial"/>
          <w:b/>
          <w:sz w:val="22"/>
          <w:szCs w:val="22"/>
        </w:rPr>
      </w:pPr>
      <w:r w:rsidRPr="008D3B34">
        <w:rPr>
          <w:rFonts w:ascii="Arial" w:hAnsi="Arial" w:cs="Arial"/>
          <w:b/>
          <w:kern w:val="1"/>
          <w:sz w:val="22"/>
          <w:szCs w:val="22"/>
          <w:lang w:eastAsia="hi-IN" w:bidi="hi-IN"/>
        </w:rPr>
        <w:t>Odpowiedź</w:t>
      </w:r>
      <w:r w:rsidR="002B3126">
        <w:rPr>
          <w:rFonts w:ascii="Arial" w:hAnsi="Arial" w:cs="Arial"/>
          <w:b/>
          <w:kern w:val="1"/>
          <w:sz w:val="22"/>
          <w:szCs w:val="22"/>
          <w:lang w:eastAsia="hi-IN" w:bidi="hi-IN"/>
        </w:rPr>
        <w:t>:</w:t>
      </w:r>
    </w:p>
    <w:p w14:paraId="0162E70E" w14:textId="6CE7378D" w:rsidR="007A2100" w:rsidRPr="007A5DC0" w:rsidRDefault="007A5DC0" w:rsidP="00456CF8">
      <w:pPr>
        <w:pStyle w:val="Default"/>
        <w:jc w:val="both"/>
        <w:rPr>
          <w:rFonts w:ascii="Arial" w:hAnsi="Arial" w:cs="Arial"/>
          <w:bCs/>
          <w:sz w:val="22"/>
          <w:szCs w:val="22"/>
        </w:rPr>
      </w:pPr>
      <w:r w:rsidRPr="007A5DC0">
        <w:rPr>
          <w:rFonts w:ascii="Arial" w:hAnsi="Arial" w:cs="Arial"/>
          <w:bCs/>
          <w:sz w:val="22"/>
          <w:szCs w:val="22"/>
        </w:rPr>
        <w:t>Zamawiający dopuszcza przedłożenie kosztorysów ofertowych wynikających z analizy dokumentacji projektowej.</w:t>
      </w:r>
    </w:p>
    <w:p w14:paraId="133CA0AC" w14:textId="77777777" w:rsidR="007A2100" w:rsidRDefault="007A2100" w:rsidP="00456CF8">
      <w:pPr>
        <w:pStyle w:val="Default"/>
        <w:jc w:val="both"/>
        <w:rPr>
          <w:rFonts w:ascii="Arial" w:hAnsi="Arial" w:cs="Arial"/>
          <w:b/>
          <w:sz w:val="22"/>
          <w:szCs w:val="22"/>
        </w:rPr>
      </w:pPr>
    </w:p>
    <w:p w14:paraId="6E565BF2" w14:textId="77777777" w:rsidR="007A2100" w:rsidRDefault="007A2100" w:rsidP="00456CF8">
      <w:pPr>
        <w:pStyle w:val="Default"/>
        <w:jc w:val="both"/>
        <w:rPr>
          <w:rFonts w:ascii="Arial" w:hAnsi="Arial" w:cs="Arial"/>
          <w:b/>
          <w:sz w:val="22"/>
          <w:szCs w:val="22"/>
        </w:rPr>
      </w:pPr>
    </w:p>
    <w:p w14:paraId="03628C23" w14:textId="17ECB131" w:rsidR="009D2379" w:rsidRPr="0098756A" w:rsidRDefault="009D2379" w:rsidP="00456CF8">
      <w:pPr>
        <w:pStyle w:val="Default"/>
        <w:jc w:val="both"/>
        <w:rPr>
          <w:rFonts w:ascii="Arial" w:hAnsi="Arial" w:cs="Arial"/>
          <w:bCs/>
          <w:iCs/>
          <w:sz w:val="22"/>
          <w:szCs w:val="22"/>
          <w:u w:val="single"/>
        </w:rPr>
      </w:pPr>
      <w:r w:rsidRPr="0098756A">
        <w:rPr>
          <w:rFonts w:ascii="Arial" w:hAnsi="Arial" w:cs="Arial"/>
          <w:b/>
          <w:sz w:val="22"/>
          <w:szCs w:val="22"/>
          <w:u w:val="single"/>
        </w:rPr>
        <w:t xml:space="preserve">Pytanie nr </w:t>
      </w:r>
      <w:r w:rsidR="003B70D9" w:rsidRPr="0098756A">
        <w:rPr>
          <w:rFonts w:ascii="Arial" w:hAnsi="Arial" w:cs="Arial"/>
          <w:b/>
          <w:sz w:val="22"/>
          <w:szCs w:val="22"/>
          <w:u w:val="single"/>
        </w:rPr>
        <w:t>134</w:t>
      </w:r>
    </w:p>
    <w:p w14:paraId="4D3F37B8" w14:textId="6258CAA2" w:rsidR="00832CD9" w:rsidRPr="008D3B34" w:rsidRDefault="00832CD9" w:rsidP="00456CF8">
      <w:pPr>
        <w:pStyle w:val="Default"/>
        <w:jc w:val="both"/>
        <w:rPr>
          <w:rFonts w:ascii="Arial" w:hAnsi="Arial" w:cs="Arial"/>
          <w:bCs/>
          <w:iCs/>
          <w:sz w:val="22"/>
          <w:szCs w:val="22"/>
        </w:rPr>
      </w:pPr>
      <w:r w:rsidRPr="008D3B34">
        <w:rPr>
          <w:rFonts w:ascii="Arial" w:hAnsi="Arial" w:cs="Arial"/>
          <w:bCs/>
          <w:iCs/>
          <w:sz w:val="22"/>
          <w:szCs w:val="22"/>
        </w:rPr>
        <w:t>Zadanie nr 1</w:t>
      </w:r>
      <w:r w:rsidRPr="008D3B34">
        <w:rPr>
          <w:rFonts w:ascii="Arial" w:hAnsi="Arial" w:cs="Arial"/>
          <w:bCs/>
          <w:iCs/>
          <w:sz w:val="22"/>
          <w:szCs w:val="22"/>
        </w:rPr>
        <w:tab/>
        <w:t>Dot. zadania nr 1 - przebudowa ul. Witnickiej. Wykonawca zwraca uwagę na rozbieżności w zakresie konstrukcji nawierzchni (inne założenia w przedmiarze względem założeń z projektu). Prosimy o uszczegółowienie i wskazanie wymaganych przez Inwestora warstw nawierzchni (np. przedmiar: nawierzchnia z mieszanek mineralno-bitumicznych grysowych SMA 11 PMB 45/80-55 KR3-4 -warstwa ścieralna asfaltowa, natomiast opis techniczny zakłada na warstwę ścieralną AC 11 S 50/70)</w:t>
      </w:r>
      <w:r w:rsidRPr="008D3B34">
        <w:rPr>
          <w:rFonts w:ascii="Arial" w:hAnsi="Arial" w:cs="Arial"/>
          <w:bCs/>
          <w:iCs/>
          <w:sz w:val="22"/>
          <w:szCs w:val="22"/>
        </w:rPr>
        <w:tab/>
      </w:r>
    </w:p>
    <w:p w14:paraId="0D4961B1" w14:textId="77777777" w:rsidR="00832CD9" w:rsidRPr="008D3B34" w:rsidRDefault="00832CD9" w:rsidP="00456CF8">
      <w:pPr>
        <w:pStyle w:val="Default"/>
        <w:jc w:val="both"/>
        <w:rPr>
          <w:rFonts w:ascii="Arial" w:hAnsi="Arial" w:cs="Arial"/>
          <w:bCs/>
          <w:iCs/>
          <w:sz w:val="22"/>
          <w:szCs w:val="22"/>
        </w:rPr>
      </w:pPr>
      <w:r w:rsidRPr="008D3B34">
        <w:rPr>
          <w:rFonts w:ascii="Arial" w:hAnsi="Arial" w:cs="Arial"/>
          <w:bCs/>
          <w:iCs/>
          <w:sz w:val="22"/>
          <w:szCs w:val="22"/>
        </w:rPr>
        <w:tab/>
      </w:r>
      <w:r w:rsidRPr="008D3B34">
        <w:rPr>
          <w:rFonts w:ascii="Arial" w:hAnsi="Arial" w:cs="Arial"/>
          <w:bCs/>
          <w:iCs/>
          <w:sz w:val="22"/>
          <w:szCs w:val="22"/>
        </w:rPr>
        <w:tab/>
      </w:r>
      <w:r w:rsidRPr="008D3B34">
        <w:rPr>
          <w:rFonts w:ascii="Arial" w:hAnsi="Arial" w:cs="Arial"/>
          <w:bCs/>
          <w:iCs/>
          <w:sz w:val="22"/>
          <w:szCs w:val="22"/>
        </w:rPr>
        <w:tab/>
      </w:r>
    </w:p>
    <w:p w14:paraId="0E63D804" w14:textId="77777777" w:rsidR="0098756A" w:rsidRDefault="0098756A" w:rsidP="00456CF8">
      <w:pPr>
        <w:spacing w:after="0" w:line="240" w:lineRule="auto"/>
        <w:jc w:val="both"/>
        <w:rPr>
          <w:rFonts w:ascii="Arial" w:hAnsi="Arial" w:cs="Arial"/>
          <w:b/>
          <w:kern w:val="1"/>
          <w:lang w:eastAsia="hi-IN" w:bidi="hi-IN"/>
        </w:rPr>
      </w:pPr>
      <w:bookmarkStart w:id="12" w:name="_Hlk101863062"/>
    </w:p>
    <w:p w14:paraId="11ABF4AA" w14:textId="3000CC0E" w:rsidR="006673DB" w:rsidRPr="008D3B34" w:rsidRDefault="007A2100" w:rsidP="00456CF8">
      <w:pPr>
        <w:spacing w:after="0" w:line="240" w:lineRule="auto"/>
        <w:jc w:val="both"/>
        <w:rPr>
          <w:rFonts w:ascii="Arial" w:eastAsia="Times New Roman" w:hAnsi="Arial" w:cs="Arial"/>
          <w:lang w:eastAsia="pl-PL"/>
        </w:rPr>
      </w:pPr>
      <w:r w:rsidRPr="008D3B34">
        <w:rPr>
          <w:rFonts w:ascii="Arial" w:hAnsi="Arial" w:cs="Arial"/>
          <w:b/>
          <w:kern w:val="1"/>
          <w:lang w:eastAsia="hi-IN" w:bidi="hi-IN"/>
        </w:rPr>
        <w:t>Odpowiedź</w:t>
      </w:r>
      <w:r w:rsidR="002B3126">
        <w:rPr>
          <w:rFonts w:ascii="Arial" w:hAnsi="Arial" w:cs="Arial"/>
          <w:b/>
          <w:kern w:val="1"/>
          <w:lang w:eastAsia="hi-IN" w:bidi="hi-IN"/>
        </w:rPr>
        <w:t>:</w:t>
      </w:r>
    </w:p>
    <w:p w14:paraId="55B369A6" w14:textId="09D2DBF2" w:rsidR="007A2100" w:rsidRPr="00B13923" w:rsidRDefault="00B13923" w:rsidP="00456CF8">
      <w:pPr>
        <w:widowControl w:val="0"/>
        <w:suppressAutoHyphens/>
        <w:spacing w:after="0" w:line="100" w:lineRule="atLeast"/>
        <w:jc w:val="both"/>
        <w:textAlignment w:val="baseline"/>
        <w:rPr>
          <w:rFonts w:ascii="Arial" w:eastAsiaTheme="minorEastAsia" w:hAnsi="Arial" w:cs="Arial"/>
          <w:iCs/>
          <w:color w:val="000000"/>
          <w:lang w:eastAsia="pl-PL"/>
        </w:rPr>
      </w:pPr>
      <w:r w:rsidRPr="00B13923">
        <w:rPr>
          <w:rFonts w:ascii="Arial" w:hAnsi="Arial" w:cs="Arial"/>
        </w:rPr>
        <w:t>Należy przyjąć warstwy nawierzchni zgodnie z przedmiarem</w:t>
      </w:r>
      <w:r w:rsidRPr="00B13923">
        <w:rPr>
          <w:rFonts w:ascii="Arial" w:hAnsi="Arial" w:cs="Arial"/>
        </w:rPr>
        <w:t>.</w:t>
      </w:r>
    </w:p>
    <w:p w14:paraId="3F952A48" w14:textId="77777777" w:rsidR="0098756A" w:rsidRDefault="0098756A" w:rsidP="00456CF8">
      <w:pPr>
        <w:widowControl w:val="0"/>
        <w:suppressAutoHyphens/>
        <w:spacing w:after="0" w:line="100" w:lineRule="atLeast"/>
        <w:jc w:val="both"/>
        <w:textAlignment w:val="baseline"/>
        <w:rPr>
          <w:rFonts w:ascii="Arial" w:eastAsiaTheme="minorEastAsia" w:hAnsi="Arial" w:cs="Arial"/>
          <w:iCs/>
          <w:color w:val="000000"/>
          <w:lang w:eastAsia="pl-PL"/>
        </w:rPr>
      </w:pPr>
    </w:p>
    <w:p w14:paraId="5D97DFD4" w14:textId="77777777" w:rsidR="006673DB" w:rsidRPr="008D3B34" w:rsidRDefault="006673DB" w:rsidP="00456CF8">
      <w:pPr>
        <w:widowControl w:val="0"/>
        <w:suppressAutoHyphens/>
        <w:spacing w:after="0" w:line="100" w:lineRule="atLeast"/>
        <w:jc w:val="both"/>
        <w:textAlignment w:val="baseline"/>
        <w:rPr>
          <w:rFonts w:ascii="Arial" w:eastAsia="Times New Roman" w:hAnsi="Arial" w:cs="Arial"/>
          <w:lang w:eastAsia="pl-PL"/>
        </w:rPr>
      </w:pPr>
    </w:p>
    <w:p w14:paraId="2672A647" w14:textId="77777777" w:rsidR="006673DB" w:rsidRPr="008D3B34" w:rsidRDefault="006673DB" w:rsidP="00456CF8">
      <w:pPr>
        <w:spacing w:after="0" w:line="240" w:lineRule="auto"/>
        <w:jc w:val="both"/>
        <w:rPr>
          <w:rFonts w:ascii="Arial" w:eastAsia="Times New Roman" w:hAnsi="Arial" w:cs="Arial"/>
          <w:lang w:eastAsia="pl-PL"/>
        </w:rPr>
      </w:pPr>
      <w:r w:rsidRPr="008D3B34">
        <w:rPr>
          <w:rFonts w:ascii="Arial" w:eastAsia="Times New Roman" w:hAnsi="Arial" w:cs="Arial"/>
          <w:lang w:eastAsia="pl-PL"/>
        </w:rPr>
        <w:t xml:space="preserve">Wyjaśnienia i zmiana treści specyfikacji  warunków zamówienia zostanie zamieszczona na stronie prowadzonego postępowania: </w:t>
      </w:r>
      <w:hyperlink r:id="rId8" w:history="1">
        <w:r w:rsidRPr="008D3B34">
          <w:rPr>
            <w:rStyle w:val="Hipercze"/>
            <w:rFonts w:ascii="Arial" w:eastAsia="Times New Roman" w:hAnsi="Arial" w:cs="Arial"/>
            <w:lang w:eastAsia="pl-PL"/>
          </w:rPr>
          <w:t>https://platformazakupowa.pl/pn/kostrzyn_nad_odra</w:t>
        </w:r>
      </w:hyperlink>
      <w:r w:rsidRPr="008D3B34">
        <w:rPr>
          <w:rFonts w:ascii="Arial" w:eastAsia="Times New Roman" w:hAnsi="Arial" w:cs="Arial"/>
          <w:lang w:eastAsia="pl-PL"/>
        </w:rPr>
        <w:t xml:space="preserve"> i będzie stanowić jej integralną część SWZ oraz będą wiążące przy składaniu ofert. </w:t>
      </w:r>
    </w:p>
    <w:p w14:paraId="5C272550" w14:textId="77777777" w:rsidR="006673DB" w:rsidRPr="008D3B34" w:rsidRDefault="006673DB" w:rsidP="00456CF8">
      <w:pPr>
        <w:spacing w:after="0" w:line="240" w:lineRule="auto"/>
        <w:ind w:left="4248" w:firstLine="708"/>
        <w:jc w:val="both"/>
        <w:rPr>
          <w:rFonts w:ascii="Arial" w:eastAsia="Times New Roman" w:hAnsi="Arial" w:cs="Arial"/>
          <w:lang w:eastAsia="pl-PL"/>
        </w:rPr>
      </w:pPr>
    </w:p>
    <w:p w14:paraId="028CD1FC" w14:textId="77777777" w:rsidR="006673DB" w:rsidRPr="008D3B34" w:rsidRDefault="006673DB" w:rsidP="00456CF8">
      <w:pPr>
        <w:spacing w:after="0" w:line="240" w:lineRule="auto"/>
        <w:ind w:left="4248" w:firstLine="708"/>
        <w:jc w:val="both"/>
        <w:rPr>
          <w:rFonts w:ascii="Arial" w:eastAsia="Times New Roman" w:hAnsi="Arial" w:cs="Arial"/>
          <w:lang w:eastAsia="pl-PL"/>
        </w:rPr>
      </w:pPr>
    </w:p>
    <w:p w14:paraId="61657AC8" w14:textId="77777777" w:rsidR="006673DB" w:rsidRPr="008D3B34" w:rsidRDefault="006673DB" w:rsidP="00456CF8">
      <w:pPr>
        <w:spacing w:after="0" w:line="240" w:lineRule="auto"/>
        <w:ind w:left="4248" w:firstLine="708"/>
        <w:jc w:val="both"/>
        <w:rPr>
          <w:rFonts w:ascii="Arial" w:eastAsia="Times New Roman" w:hAnsi="Arial" w:cs="Arial"/>
          <w:lang w:eastAsia="pl-PL"/>
        </w:rPr>
      </w:pPr>
    </w:p>
    <w:p w14:paraId="2C1AE70B" w14:textId="7B7BAE76" w:rsidR="0027386C" w:rsidRPr="008D3B34" w:rsidRDefault="009376B0" w:rsidP="00456CF8">
      <w:pPr>
        <w:spacing w:after="0" w:line="240" w:lineRule="auto"/>
        <w:ind w:left="4248" w:firstLine="708"/>
        <w:jc w:val="both"/>
        <w:rPr>
          <w:rFonts w:ascii="Arial" w:eastAsia="Times New Roman" w:hAnsi="Arial" w:cs="Arial"/>
          <w:lang w:eastAsia="pl-PL"/>
        </w:rPr>
      </w:pPr>
      <w:r w:rsidRPr="008D3B34">
        <w:rPr>
          <w:rFonts w:ascii="Arial" w:eastAsia="Times New Roman" w:hAnsi="Arial" w:cs="Arial"/>
          <w:lang w:eastAsia="pl-PL"/>
        </w:rPr>
        <w:t xml:space="preserve"> </w:t>
      </w:r>
      <w:r w:rsidR="00DE6505" w:rsidRPr="008D3B34">
        <w:rPr>
          <w:rFonts w:ascii="Arial" w:eastAsia="Times New Roman" w:hAnsi="Arial" w:cs="Arial"/>
          <w:lang w:eastAsia="pl-PL"/>
        </w:rPr>
        <w:tab/>
      </w:r>
      <w:r w:rsidR="00DA1682">
        <w:rPr>
          <w:rFonts w:ascii="Arial" w:eastAsia="Times New Roman" w:hAnsi="Arial" w:cs="Arial"/>
          <w:lang w:eastAsia="pl-PL"/>
        </w:rPr>
        <w:t xml:space="preserve">        </w:t>
      </w:r>
      <w:r w:rsidR="0027386C" w:rsidRPr="008D3B34">
        <w:rPr>
          <w:rFonts w:ascii="Arial" w:eastAsia="Times New Roman" w:hAnsi="Arial" w:cs="Arial"/>
          <w:lang w:eastAsia="pl-PL"/>
        </w:rPr>
        <w:t xml:space="preserve">Z poważaniem </w:t>
      </w:r>
    </w:p>
    <w:p w14:paraId="6DB53E5D" w14:textId="77777777" w:rsidR="00782125" w:rsidRPr="008D3B34" w:rsidRDefault="00782125" w:rsidP="00456CF8">
      <w:pPr>
        <w:spacing w:after="0" w:line="240" w:lineRule="auto"/>
        <w:ind w:left="4248" w:firstLine="708"/>
        <w:jc w:val="both"/>
        <w:rPr>
          <w:rFonts w:ascii="Arial" w:eastAsia="Times New Roman" w:hAnsi="Arial" w:cs="Arial"/>
          <w:lang w:eastAsia="pl-PL"/>
        </w:rPr>
      </w:pPr>
    </w:p>
    <w:p w14:paraId="0B354EE3" w14:textId="77777777" w:rsidR="00284E5A" w:rsidRPr="008D3B34" w:rsidRDefault="00284E5A" w:rsidP="00456CF8">
      <w:pPr>
        <w:spacing w:after="0" w:line="240" w:lineRule="auto"/>
        <w:ind w:left="4248" w:firstLine="708"/>
        <w:jc w:val="both"/>
        <w:rPr>
          <w:rFonts w:ascii="Arial" w:eastAsia="Times New Roman" w:hAnsi="Arial" w:cs="Arial"/>
          <w:lang w:eastAsia="pl-PL"/>
        </w:rPr>
      </w:pPr>
    </w:p>
    <w:p w14:paraId="51AAB7C5" w14:textId="74FBF6BC" w:rsidR="00782125" w:rsidRPr="008D3B34" w:rsidRDefault="00782125" w:rsidP="00456CF8">
      <w:pPr>
        <w:spacing w:after="0" w:line="240" w:lineRule="auto"/>
        <w:ind w:left="4248" w:firstLine="708"/>
        <w:jc w:val="both"/>
        <w:rPr>
          <w:rFonts w:ascii="Arial" w:eastAsia="Times New Roman" w:hAnsi="Arial" w:cs="Arial"/>
          <w:lang w:eastAsia="pl-PL"/>
        </w:rPr>
      </w:pPr>
      <w:r w:rsidRPr="008D3B34">
        <w:rPr>
          <w:rFonts w:ascii="Arial" w:eastAsia="Times New Roman" w:hAnsi="Arial" w:cs="Arial"/>
          <w:lang w:eastAsia="pl-PL"/>
        </w:rPr>
        <w:t>Burmistrz Miasta Kostrzyn nad Odrą</w:t>
      </w:r>
    </w:p>
    <w:p w14:paraId="12A7688A" w14:textId="77777777" w:rsidR="00D83F9B" w:rsidRPr="008D3B34" w:rsidRDefault="00D83F9B" w:rsidP="00456CF8">
      <w:pPr>
        <w:spacing w:after="0" w:line="240" w:lineRule="auto"/>
        <w:ind w:left="4248" w:firstLine="708"/>
        <w:jc w:val="both"/>
        <w:rPr>
          <w:rFonts w:ascii="Arial" w:eastAsia="Times New Roman" w:hAnsi="Arial" w:cs="Arial"/>
          <w:lang w:eastAsia="pl-PL"/>
        </w:rPr>
      </w:pPr>
    </w:p>
    <w:p w14:paraId="36F2EA95" w14:textId="153A1DE6" w:rsidR="0027386C" w:rsidRPr="008D3B34" w:rsidRDefault="00DA1682" w:rsidP="00456CF8">
      <w:pPr>
        <w:spacing w:after="0" w:line="240" w:lineRule="auto"/>
        <w:ind w:left="4248" w:firstLine="708"/>
        <w:jc w:val="both"/>
        <w:rPr>
          <w:rFonts w:ascii="Arial" w:eastAsia="Times New Roman" w:hAnsi="Arial" w:cs="Arial"/>
          <w:lang w:eastAsia="pl-PL"/>
        </w:rPr>
      </w:pPr>
      <w:r>
        <w:rPr>
          <w:rFonts w:ascii="Arial" w:eastAsia="Times New Roman" w:hAnsi="Arial" w:cs="Arial"/>
          <w:lang w:eastAsia="pl-PL"/>
        </w:rPr>
        <w:t xml:space="preserve">                    </w:t>
      </w:r>
      <w:r w:rsidR="00782125" w:rsidRPr="008D3B34">
        <w:rPr>
          <w:rFonts w:ascii="Arial" w:eastAsia="Times New Roman" w:hAnsi="Arial" w:cs="Arial"/>
          <w:lang w:eastAsia="pl-PL"/>
        </w:rPr>
        <w:t>dr Andrzej Kunt</w:t>
      </w:r>
    </w:p>
    <w:p w14:paraId="11F132F0" w14:textId="0E2DE643" w:rsidR="00507E3A" w:rsidRPr="008D3B34" w:rsidRDefault="00DA1682" w:rsidP="00456CF8">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p>
    <w:bookmarkEnd w:id="12"/>
    <w:p w14:paraId="2F3056FB" w14:textId="77777777" w:rsidR="009C571E" w:rsidRPr="008D3B34" w:rsidRDefault="009C571E" w:rsidP="00456CF8">
      <w:pPr>
        <w:spacing w:after="0" w:line="240" w:lineRule="auto"/>
        <w:jc w:val="both"/>
        <w:rPr>
          <w:rFonts w:ascii="Arial" w:eastAsia="Times New Roman" w:hAnsi="Arial" w:cs="Arial"/>
          <w:lang w:eastAsia="pl-PL"/>
        </w:rPr>
      </w:pPr>
    </w:p>
    <w:p w14:paraId="423CC218" w14:textId="55120400" w:rsidR="0004426B" w:rsidRPr="008D3B34" w:rsidRDefault="008A7D93" w:rsidP="00456CF8">
      <w:pPr>
        <w:spacing w:after="0" w:line="240" w:lineRule="auto"/>
        <w:jc w:val="both"/>
        <w:rPr>
          <w:rFonts w:ascii="Arial" w:eastAsia="Times New Roman" w:hAnsi="Arial" w:cs="Arial"/>
          <w:lang w:eastAsia="pl-PL"/>
        </w:rPr>
      </w:pPr>
      <w:r w:rsidRPr="008D3B34">
        <w:rPr>
          <w:rFonts w:ascii="Arial" w:eastAsia="Times New Roman" w:hAnsi="Arial" w:cs="Arial"/>
          <w:lang w:eastAsia="pl-PL"/>
        </w:rPr>
        <w:t>Załączniki:</w:t>
      </w:r>
    </w:p>
    <w:p w14:paraId="0C38ACCD" w14:textId="2D3E8B8B" w:rsidR="00486A14" w:rsidRPr="008D3B34" w:rsidRDefault="00486A14" w:rsidP="00456CF8">
      <w:pPr>
        <w:pStyle w:val="Akapitzlist"/>
        <w:numPr>
          <w:ilvl w:val="0"/>
          <w:numId w:val="4"/>
        </w:numPr>
        <w:spacing w:after="0" w:line="240" w:lineRule="auto"/>
        <w:jc w:val="both"/>
        <w:rPr>
          <w:rFonts w:ascii="Arial" w:eastAsia="Times New Roman" w:hAnsi="Arial" w:cs="Arial"/>
          <w:lang w:eastAsia="pl-PL"/>
        </w:rPr>
      </w:pPr>
      <w:r w:rsidRPr="008D3B34">
        <w:rPr>
          <w:rFonts w:ascii="Arial" w:eastAsia="Times New Roman" w:hAnsi="Arial" w:cs="Arial"/>
          <w:lang w:eastAsia="pl-PL"/>
        </w:rPr>
        <w:t xml:space="preserve">Specyfikacja warunków zamówienia po zmianach z dnia </w:t>
      </w:r>
      <w:r w:rsidR="00DA1682">
        <w:rPr>
          <w:rFonts w:ascii="Arial" w:eastAsia="Times New Roman" w:hAnsi="Arial" w:cs="Arial"/>
          <w:lang w:eastAsia="pl-PL"/>
        </w:rPr>
        <w:t>25</w:t>
      </w:r>
      <w:r w:rsidRPr="008D3B34">
        <w:rPr>
          <w:rFonts w:ascii="Arial" w:eastAsia="Times New Roman" w:hAnsi="Arial" w:cs="Arial"/>
          <w:lang w:eastAsia="pl-PL"/>
        </w:rPr>
        <w:t>.</w:t>
      </w:r>
      <w:r w:rsidR="00DA1682">
        <w:rPr>
          <w:rFonts w:ascii="Arial" w:eastAsia="Times New Roman" w:hAnsi="Arial" w:cs="Arial"/>
          <w:lang w:eastAsia="pl-PL"/>
        </w:rPr>
        <w:t>10</w:t>
      </w:r>
      <w:r w:rsidRPr="008D3B34">
        <w:rPr>
          <w:rFonts w:ascii="Arial" w:eastAsia="Times New Roman" w:hAnsi="Arial" w:cs="Arial"/>
          <w:lang w:eastAsia="pl-PL"/>
        </w:rPr>
        <w:t>.2024r.</w:t>
      </w:r>
    </w:p>
    <w:p w14:paraId="4AFD4913" w14:textId="4941FD28" w:rsidR="004B37FB" w:rsidRPr="00627F49" w:rsidRDefault="00486A14" w:rsidP="00627F49">
      <w:pPr>
        <w:pStyle w:val="Akapitzlist"/>
        <w:numPr>
          <w:ilvl w:val="0"/>
          <w:numId w:val="4"/>
        </w:numPr>
        <w:spacing w:after="0" w:line="240" w:lineRule="auto"/>
        <w:jc w:val="both"/>
        <w:rPr>
          <w:rFonts w:ascii="Arial" w:eastAsia="Times New Roman" w:hAnsi="Arial" w:cs="Arial"/>
          <w:lang w:eastAsia="pl-PL"/>
        </w:rPr>
      </w:pPr>
      <w:r w:rsidRPr="008D3B34">
        <w:rPr>
          <w:rFonts w:ascii="Arial" w:eastAsia="Times New Roman" w:hAnsi="Arial" w:cs="Arial"/>
          <w:lang w:eastAsia="pl-PL"/>
        </w:rPr>
        <w:t xml:space="preserve">Załącznik nr 7 do SWZ – Projektowane Postanowienia umowy po zmianach z dnia </w:t>
      </w:r>
      <w:r w:rsidR="00DA1682">
        <w:rPr>
          <w:rFonts w:ascii="Arial" w:eastAsia="Times New Roman" w:hAnsi="Arial" w:cs="Arial"/>
          <w:lang w:eastAsia="pl-PL"/>
        </w:rPr>
        <w:t>25</w:t>
      </w:r>
      <w:r w:rsidRPr="008D3B34">
        <w:rPr>
          <w:rFonts w:ascii="Arial" w:eastAsia="Times New Roman" w:hAnsi="Arial" w:cs="Arial"/>
          <w:lang w:eastAsia="pl-PL"/>
        </w:rPr>
        <w:t>.</w:t>
      </w:r>
      <w:r w:rsidR="00DA1682">
        <w:rPr>
          <w:rFonts w:ascii="Arial" w:eastAsia="Times New Roman" w:hAnsi="Arial" w:cs="Arial"/>
          <w:lang w:eastAsia="pl-PL"/>
        </w:rPr>
        <w:t>10</w:t>
      </w:r>
      <w:r w:rsidRPr="008D3B34">
        <w:rPr>
          <w:rFonts w:ascii="Arial" w:eastAsia="Times New Roman" w:hAnsi="Arial" w:cs="Arial"/>
          <w:lang w:eastAsia="pl-PL"/>
        </w:rPr>
        <w:t>.2024r.</w:t>
      </w:r>
    </w:p>
    <w:sectPr w:rsidR="004B37FB" w:rsidRPr="00627F49" w:rsidSect="00C97664">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BE155" w14:textId="77777777" w:rsidR="006A0DD1" w:rsidRDefault="006A0DD1" w:rsidP="00C97664">
      <w:pPr>
        <w:spacing w:after="0" w:line="240" w:lineRule="auto"/>
      </w:pPr>
      <w:r>
        <w:separator/>
      </w:r>
    </w:p>
  </w:endnote>
  <w:endnote w:type="continuationSeparator" w:id="0">
    <w:p w14:paraId="47F478B9" w14:textId="77777777" w:rsidR="006A0DD1" w:rsidRDefault="006A0DD1" w:rsidP="00C9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125312"/>
      <w:docPartObj>
        <w:docPartGallery w:val="Page Numbers (Bottom of Page)"/>
        <w:docPartUnique/>
      </w:docPartObj>
    </w:sdtPr>
    <w:sdtContent>
      <w:p w14:paraId="4E5DA866" w14:textId="6F57DD05" w:rsidR="00ED4576" w:rsidRDefault="00ED4576">
        <w:pPr>
          <w:pStyle w:val="Stopka"/>
          <w:jc w:val="right"/>
        </w:pPr>
        <w:r>
          <w:fldChar w:fldCharType="begin"/>
        </w:r>
        <w:r>
          <w:instrText>PAGE   \* MERGEFORMAT</w:instrText>
        </w:r>
        <w:r>
          <w:fldChar w:fldCharType="separate"/>
        </w:r>
        <w:r>
          <w:t>2</w:t>
        </w:r>
        <w:r>
          <w:fldChar w:fldCharType="end"/>
        </w:r>
      </w:p>
    </w:sdtContent>
  </w:sdt>
  <w:p w14:paraId="34DDF3E8" w14:textId="77777777" w:rsidR="00ED4576" w:rsidRDefault="00ED4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DA7AC" w14:textId="77777777" w:rsidR="006A0DD1" w:rsidRDefault="006A0DD1" w:rsidP="00C97664">
      <w:pPr>
        <w:spacing w:after="0" w:line="240" w:lineRule="auto"/>
      </w:pPr>
      <w:r>
        <w:separator/>
      </w:r>
    </w:p>
  </w:footnote>
  <w:footnote w:type="continuationSeparator" w:id="0">
    <w:p w14:paraId="0A828929" w14:textId="77777777" w:rsidR="006A0DD1" w:rsidRDefault="006A0DD1" w:rsidP="00C97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C96"/>
    <w:multiLevelType w:val="hybridMultilevel"/>
    <w:tmpl w:val="8F52C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746AB5"/>
    <w:multiLevelType w:val="hybridMultilevel"/>
    <w:tmpl w:val="0FB261E6"/>
    <w:lvl w:ilvl="0" w:tplc="FFFFFFFF">
      <w:start w:val="1"/>
      <w:numFmt w:val="decimal"/>
      <w:lvlText w:val="%1."/>
      <w:lvlJc w:val="left"/>
      <w:pPr>
        <w:ind w:left="1068" w:hanging="360"/>
      </w:pPr>
      <w:rPr>
        <w:rFonts w:hint="default"/>
        <w:b w:val="0"/>
        <w:bCs w:val="0"/>
        <w:i w:val="0"/>
        <w:i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3B95D77"/>
    <w:multiLevelType w:val="hybridMultilevel"/>
    <w:tmpl w:val="C78E3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13691"/>
    <w:multiLevelType w:val="hybridMultilevel"/>
    <w:tmpl w:val="0FB261E6"/>
    <w:lvl w:ilvl="0" w:tplc="FFFFFFFF">
      <w:start w:val="1"/>
      <w:numFmt w:val="decimal"/>
      <w:lvlText w:val="%1."/>
      <w:lvlJc w:val="left"/>
      <w:pPr>
        <w:ind w:left="1068" w:hanging="360"/>
      </w:pPr>
      <w:rPr>
        <w:rFonts w:hint="default"/>
        <w:b w:val="0"/>
        <w:bCs w:val="0"/>
        <w:i w:val="0"/>
        <w:i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8437144"/>
    <w:multiLevelType w:val="hybridMultilevel"/>
    <w:tmpl w:val="7FB6E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B3655B"/>
    <w:multiLevelType w:val="hybridMultilevel"/>
    <w:tmpl w:val="7FB6E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A0F2F"/>
    <w:multiLevelType w:val="hybridMultilevel"/>
    <w:tmpl w:val="7B0CF9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6D61C4"/>
    <w:multiLevelType w:val="hybridMultilevel"/>
    <w:tmpl w:val="DFE25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15B45"/>
    <w:multiLevelType w:val="hybridMultilevel"/>
    <w:tmpl w:val="0FB261E6"/>
    <w:lvl w:ilvl="0" w:tplc="34F871DE">
      <w:start w:val="1"/>
      <w:numFmt w:val="decimal"/>
      <w:lvlText w:val="%1."/>
      <w:lvlJc w:val="left"/>
      <w:pPr>
        <w:ind w:left="1068" w:hanging="360"/>
      </w:pPr>
      <w:rPr>
        <w:rFonts w:hint="default"/>
        <w:b w:val="0"/>
        <w:bCs w:val="0"/>
        <w:i w:val="0"/>
        <w:iCs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5CA49B7"/>
    <w:multiLevelType w:val="hybridMultilevel"/>
    <w:tmpl w:val="E97CFA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46115D"/>
    <w:multiLevelType w:val="hybridMultilevel"/>
    <w:tmpl w:val="75A82B98"/>
    <w:lvl w:ilvl="0" w:tplc="E7A2F6F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FA589F"/>
    <w:multiLevelType w:val="hybridMultilevel"/>
    <w:tmpl w:val="D8BC2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FE286F"/>
    <w:multiLevelType w:val="hybridMultilevel"/>
    <w:tmpl w:val="A998A2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22F250D"/>
    <w:multiLevelType w:val="hybridMultilevel"/>
    <w:tmpl w:val="81D2FCE8"/>
    <w:lvl w:ilvl="0" w:tplc="18DCF7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C50BD"/>
    <w:multiLevelType w:val="hybridMultilevel"/>
    <w:tmpl w:val="7E9A65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080694C"/>
    <w:multiLevelType w:val="hybridMultilevel"/>
    <w:tmpl w:val="0FB261E6"/>
    <w:lvl w:ilvl="0" w:tplc="FFFFFFFF">
      <w:start w:val="1"/>
      <w:numFmt w:val="decimal"/>
      <w:lvlText w:val="%1."/>
      <w:lvlJc w:val="left"/>
      <w:pPr>
        <w:ind w:left="1068" w:hanging="360"/>
      </w:pPr>
      <w:rPr>
        <w:rFonts w:hint="default"/>
        <w:b w:val="0"/>
        <w:bCs w:val="0"/>
        <w:i w:val="0"/>
        <w:i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74703BAC"/>
    <w:multiLevelType w:val="hybridMultilevel"/>
    <w:tmpl w:val="A6800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E64ED1"/>
    <w:multiLevelType w:val="hybridMultilevel"/>
    <w:tmpl w:val="882C974C"/>
    <w:lvl w:ilvl="0" w:tplc="6CE87C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EE97D97"/>
    <w:multiLevelType w:val="hybridMultilevel"/>
    <w:tmpl w:val="586EECE6"/>
    <w:lvl w:ilvl="0" w:tplc="FFFFFFFF">
      <w:start w:val="1"/>
      <w:numFmt w:val="decimal"/>
      <w:lvlText w:val="%1."/>
      <w:lvlJc w:val="left"/>
      <w:pPr>
        <w:ind w:left="927"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22699755">
    <w:abstractNumId w:val="16"/>
  </w:num>
  <w:num w:numId="2" w16cid:durableId="821390528">
    <w:abstractNumId w:val="0"/>
  </w:num>
  <w:num w:numId="3" w16cid:durableId="1683506092">
    <w:abstractNumId w:val="2"/>
  </w:num>
  <w:num w:numId="4" w16cid:durableId="1932661699">
    <w:abstractNumId w:val="12"/>
  </w:num>
  <w:num w:numId="5" w16cid:durableId="2098019704">
    <w:abstractNumId w:val="7"/>
  </w:num>
  <w:num w:numId="6" w16cid:durableId="1115101142">
    <w:abstractNumId w:val="8"/>
  </w:num>
  <w:num w:numId="7" w16cid:durableId="2012681627">
    <w:abstractNumId w:val="13"/>
  </w:num>
  <w:num w:numId="8" w16cid:durableId="101461727">
    <w:abstractNumId w:val="6"/>
  </w:num>
  <w:num w:numId="9" w16cid:durableId="551162111">
    <w:abstractNumId w:val="10"/>
  </w:num>
  <w:num w:numId="10" w16cid:durableId="1770851231">
    <w:abstractNumId w:val="1"/>
  </w:num>
  <w:num w:numId="11" w16cid:durableId="355080933">
    <w:abstractNumId w:val="3"/>
  </w:num>
  <w:num w:numId="12" w16cid:durableId="1614634327">
    <w:abstractNumId w:val="15"/>
  </w:num>
  <w:num w:numId="13" w16cid:durableId="1808667697">
    <w:abstractNumId w:val="5"/>
  </w:num>
  <w:num w:numId="14" w16cid:durableId="907962096">
    <w:abstractNumId w:val="11"/>
  </w:num>
  <w:num w:numId="15" w16cid:durableId="90859865">
    <w:abstractNumId w:val="17"/>
  </w:num>
  <w:num w:numId="16" w16cid:durableId="1416437336">
    <w:abstractNumId w:val="18"/>
  </w:num>
  <w:num w:numId="17" w16cid:durableId="546918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20704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456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CE"/>
    <w:rsid w:val="000038C3"/>
    <w:rsid w:val="00007F4E"/>
    <w:rsid w:val="00013190"/>
    <w:rsid w:val="00023BAE"/>
    <w:rsid w:val="0004426B"/>
    <w:rsid w:val="00046BE7"/>
    <w:rsid w:val="0005318F"/>
    <w:rsid w:val="000549AE"/>
    <w:rsid w:val="00057E5B"/>
    <w:rsid w:val="00083B07"/>
    <w:rsid w:val="000840A1"/>
    <w:rsid w:val="00091E43"/>
    <w:rsid w:val="0009361A"/>
    <w:rsid w:val="00094498"/>
    <w:rsid w:val="000A3D77"/>
    <w:rsid w:val="000B2DD1"/>
    <w:rsid w:val="000B72EE"/>
    <w:rsid w:val="000D73AB"/>
    <w:rsid w:val="000E66A6"/>
    <w:rsid w:val="00117C67"/>
    <w:rsid w:val="001215DF"/>
    <w:rsid w:val="00125DA1"/>
    <w:rsid w:val="00130236"/>
    <w:rsid w:val="0013095C"/>
    <w:rsid w:val="00133961"/>
    <w:rsid w:val="001400DC"/>
    <w:rsid w:val="00155010"/>
    <w:rsid w:val="00172A05"/>
    <w:rsid w:val="00192243"/>
    <w:rsid w:val="001949FD"/>
    <w:rsid w:val="001A2265"/>
    <w:rsid w:val="001A5AEB"/>
    <w:rsid w:val="001A6CB3"/>
    <w:rsid w:val="001B13F3"/>
    <w:rsid w:val="001E3940"/>
    <w:rsid w:val="001E493C"/>
    <w:rsid w:val="001E7412"/>
    <w:rsid w:val="001F232F"/>
    <w:rsid w:val="001F4224"/>
    <w:rsid w:val="001F46DD"/>
    <w:rsid w:val="001F792B"/>
    <w:rsid w:val="0020636B"/>
    <w:rsid w:val="00210AD7"/>
    <w:rsid w:val="00213708"/>
    <w:rsid w:val="00215985"/>
    <w:rsid w:val="00221BB4"/>
    <w:rsid w:val="0022461B"/>
    <w:rsid w:val="00225BBF"/>
    <w:rsid w:val="00226311"/>
    <w:rsid w:val="00234CA5"/>
    <w:rsid w:val="002531D0"/>
    <w:rsid w:val="00257F4C"/>
    <w:rsid w:val="00260794"/>
    <w:rsid w:val="002612E2"/>
    <w:rsid w:val="00267B07"/>
    <w:rsid w:val="0027386C"/>
    <w:rsid w:val="0028310D"/>
    <w:rsid w:val="00284E5A"/>
    <w:rsid w:val="00291296"/>
    <w:rsid w:val="00297028"/>
    <w:rsid w:val="002B3126"/>
    <w:rsid w:val="002C6900"/>
    <w:rsid w:val="002D103D"/>
    <w:rsid w:val="002D5082"/>
    <w:rsid w:val="002D611E"/>
    <w:rsid w:val="002E4830"/>
    <w:rsid w:val="002E7D66"/>
    <w:rsid w:val="002F59E4"/>
    <w:rsid w:val="0031426F"/>
    <w:rsid w:val="00320881"/>
    <w:rsid w:val="003259B1"/>
    <w:rsid w:val="00353AFD"/>
    <w:rsid w:val="003701D3"/>
    <w:rsid w:val="00373FA7"/>
    <w:rsid w:val="00384942"/>
    <w:rsid w:val="00390FC2"/>
    <w:rsid w:val="003B019F"/>
    <w:rsid w:val="003B2E76"/>
    <w:rsid w:val="003B70D9"/>
    <w:rsid w:val="003C5221"/>
    <w:rsid w:val="003D5B91"/>
    <w:rsid w:val="003D5E7A"/>
    <w:rsid w:val="003D6565"/>
    <w:rsid w:val="003F5814"/>
    <w:rsid w:val="003F5F14"/>
    <w:rsid w:val="003F77EF"/>
    <w:rsid w:val="004203FB"/>
    <w:rsid w:val="004327F5"/>
    <w:rsid w:val="004422AC"/>
    <w:rsid w:val="004512ED"/>
    <w:rsid w:val="00456CF8"/>
    <w:rsid w:val="00461295"/>
    <w:rsid w:val="0046646D"/>
    <w:rsid w:val="00471B2B"/>
    <w:rsid w:val="0048007A"/>
    <w:rsid w:val="00486A14"/>
    <w:rsid w:val="0049712F"/>
    <w:rsid w:val="004B37FB"/>
    <w:rsid w:val="004B410B"/>
    <w:rsid w:val="004B589D"/>
    <w:rsid w:val="004B5AAB"/>
    <w:rsid w:val="004C4815"/>
    <w:rsid w:val="004E6B02"/>
    <w:rsid w:val="00500328"/>
    <w:rsid w:val="0050645D"/>
    <w:rsid w:val="005076C1"/>
    <w:rsid w:val="00507E3A"/>
    <w:rsid w:val="00532B10"/>
    <w:rsid w:val="00544FE4"/>
    <w:rsid w:val="005465A4"/>
    <w:rsid w:val="0055266D"/>
    <w:rsid w:val="00582F29"/>
    <w:rsid w:val="00592CBD"/>
    <w:rsid w:val="005B249F"/>
    <w:rsid w:val="005D0015"/>
    <w:rsid w:val="005D5639"/>
    <w:rsid w:val="005E2C09"/>
    <w:rsid w:val="005F1FCD"/>
    <w:rsid w:val="005F543A"/>
    <w:rsid w:val="006066F6"/>
    <w:rsid w:val="00606E72"/>
    <w:rsid w:val="00607926"/>
    <w:rsid w:val="00622C0D"/>
    <w:rsid w:val="00627F49"/>
    <w:rsid w:val="00630886"/>
    <w:rsid w:val="00631DCE"/>
    <w:rsid w:val="006375B6"/>
    <w:rsid w:val="006673DB"/>
    <w:rsid w:val="006677D7"/>
    <w:rsid w:val="00675993"/>
    <w:rsid w:val="006811C7"/>
    <w:rsid w:val="00683BCD"/>
    <w:rsid w:val="00686300"/>
    <w:rsid w:val="006865BE"/>
    <w:rsid w:val="006938FA"/>
    <w:rsid w:val="00694ED5"/>
    <w:rsid w:val="006A0DD1"/>
    <w:rsid w:val="006A4E8E"/>
    <w:rsid w:val="006C156F"/>
    <w:rsid w:val="006D423B"/>
    <w:rsid w:val="006D4AD0"/>
    <w:rsid w:val="006D5487"/>
    <w:rsid w:val="006E2F08"/>
    <w:rsid w:val="00702C15"/>
    <w:rsid w:val="00706221"/>
    <w:rsid w:val="00721EE3"/>
    <w:rsid w:val="007529EB"/>
    <w:rsid w:val="00757EE8"/>
    <w:rsid w:val="007606C8"/>
    <w:rsid w:val="007650D5"/>
    <w:rsid w:val="00782125"/>
    <w:rsid w:val="00797BB9"/>
    <w:rsid w:val="007A1EF6"/>
    <w:rsid w:val="007A2100"/>
    <w:rsid w:val="007A3F5A"/>
    <w:rsid w:val="007A5DC0"/>
    <w:rsid w:val="007B04E3"/>
    <w:rsid w:val="007B7B3E"/>
    <w:rsid w:val="007C6A24"/>
    <w:rsid w:val="007D0FF3"/>
    <w:rsid w:val="007D2F25"/>
    <w:rsid w:val="007D41F1"/>
    <w:rsid w:val="007E50EF"/>
    <w:rsid w:val="007E6F38"/>
    <w:rsid w:val="007F75ED"/>
    <w:rsid w:val="00800105"/>
    <w:rsid w:val="00805E9D"/>
    <w:rsid w:val="00821238"/>
    <w:rsid w:val="00831AAE"/>
    <w:rsid w:val="00832CD9"/>
    <w:rsid w:val="00836002"/>
    <w:rsid w:val="008409BC"/>
    <w:rsid w:val="008466A5"/>
    <w:rsid w:val="00846B37"/>
    <w:rsid w:val="00846CC4"/>
    <w:rsid w:val="00846E80"/>
    <w:rsid w:val="00884EE0"/>
    <w:rsid w:val="008903FD"/>
    <w:rsid w:val="00890AE1"/>
    <w:rsid w:val="00893986"/>
    <w:rsid w:val="008A1870"/>
    <w:rsid w:val="008A53B9"/>
    <w:rsid w:val="008A63C9"/>
    <w:rsid w:val="008A7D93"/>
    <w:rsid w:val="008C3646"/>
    <w:rsid w:val="008C4782"/>
    <w:rsid w:val="008C579E"/>
    <w:rsid w:val="008D0BCE"/>
    <w:rsid w:val="008D19D4"/>
    <w:rsid w:val="008D2D4A"/>
    <w:rsid w:val="008D3B34"/>
    <w:rsid w:val="008E1C71"/>
    <w:rsid w:val="008E4FAC"/>
    <w:rsid w:val="008F1726"/>
    <w:rsid w:val="008F416B"/>
    <w:rsid w:val="008F4E0F"/>
    <w:rsid w:val="008F6C37"/>
    <w:rsid w:val="0090486F"/>
    <w:rsid w:val="009170B6"/>
    <w:rsid w:val="00921BEC"/>
    <w:rsid w:val="00921E14"/>
    <w:rsid w:val="00930584"/>
    <w:rsid w:val="00931C61"/>
    <w:rsid w:val="009376B0"/>
    <w:rsid w:val="009441E6"/>
    <w:rsid w:val="009463F3"/>
    <w:rsid w:val="009612F3"/>
    <w:rsid w:val="0097126F"/>
    <w:rsid w:val="00985783"/>
    <w:rsid w:val="0098756A"/>
    <w:rsid w:val="009A0837"/>
    <w:rsid w:val="009B2721"/>
    <w:rsid w:val="009C2B67"/>
    <w:rsid w:val="009C5232"/>
    <w:rsid w:val="009C571E"/>
    <w:rsid w:val="009C7C32"/>
    <w:rsid w:val="009D2379"/>
    <w:rsid w:val="009E0DCF"/>
    <w:rsid w:val="009E3CDD"/>
    <w:rsid w:val="009F4698"/>
    <w:rsid w:val="00A05D10"/>
    <w:rsid w:val="00A362B1"/>
    <w:rsid w:val="00A72383"/>
    <w:rsid w:val="00A75E00"/>
    <w:rsid w:val="00A94CC4"/>
    <w:rsid w:val="00AA50E6"/>
    <w:rsid w:val="00AA55E2"/>
    <w:rsid w:val="00AB6A9D"/>
    <w:rsid w:val="00AC3508"/>
    <w:rsid w:val="00AC592A"/>
    <w:rsid w:val="00AD60BB"/>
    <w:rsid w:val="00AE1AF9"/>
    <w:rsid w:val="00AE56D5"/>
    <w:rsid w:val="00AE59C0"/>
    <w:rsid w:val="00AE5D5F"/>
    <w:rsid w:val="00AE67C6"/>
    <w:rsid w:val="00AF24E0"/>
    <w:rsid w:val="00AF4481"/>
    <w:rsid w:val="00B049CC"/>
    <w:rsid w:val="00B05ABC"/>
    <w:rsid w:val="00B13923"/>
    <w:rsid w:val="00B3077A"/>
    <w:rsid w:val="00B47821"/>
    <w:rsid w:val="00B61C56"/>
    <w:rsid w:val="00B700E5"/>
    <w:rsid w:val="00B71962"/>
    <w:rsid w:val="00B86CD8"/>
    <w:rsid w:val="00B878F1"/>
    <w:rsid w:val="00B87987"/>
    <w:rsid w:val="00B900AA"/>
    <w:rsid w:val="00BD68E4"/>
    <w:rsid w:val="00BE205B"/>
    <w:rsid w:val="00BE3146"/>
    <w:rsid w:val="00BF4A1A"/>
    <w:rsid w:val="00BF7DC5"/>
    <w:rsid w:val="00C0591F"/>
    <w:rsid w:val="00C2240A"/>
    <w:rsid w:val="00C34A60"/>
    <w:rsid w:val="00C36623"/>
    <w:rsid w:val="00C450D6"/>
    <w:rsid w:val="00C70EC4"/>
    <w:rsid w:val="00C731B7"/>
    <w:rsid w:val="00C82773"/>
    <w:rsid w:val="00C97664"/>
    <w:rsid w:val="00CA2C05"/>
    <w:rsid w:val="00CC4DD5"/>
    <w:rsid w:val="00CC6C79"/>
    <w:rsid w:val="00CF2224"/>
    <w:rsid w:val="00CF4ADE"/>
    <w:rsid w:val="00D03A70"/>
    <w:rsid w:val="00D1008A"/>
    <w:rsid w:val="00D10F59"/>
    <w:rsid w:val="00D11B1F"/>
    <w:rsid w:val="00D16897"/>
    <w:rsid w:val="00D23338"/>
    <w:rsid w:val="00D31D59"/>
    <w:rsid w:val="00D32B18"/>
    <w:rsid w:val="00D33EF5"/>
    <w:rsid w:val="00D34695"/>
    <w:rsid w:val="00D34EA8"/>
    <w:rsid w:val="00D53B8B"/>
    <w:rsid w:val="00D65761"/>
    <w:rsid w:val="00D66445"/>
    <w:rsid w:val="00D76B93"/>
    <w:rsid w:val="00D83F9B"/>
    <w:rsid w:val="00D875C6"/>
    <w:rsid w:val="00D919D0"/>
    <w:rsid w:val="00DA0605"/>
    <w:rsid w:val="00DA0F72"/>
    <w:rsid w:val="00DA1682"/>
    <w:rsid w:val="00DA2418"/>
    <w:rsid w:val="00DA47CF"/>
    <w:rsid w:val="00DA606C"/>
    <w:rsid w:val="00DC188A"/>
    <w:rsid w:val="00DD0396"/>
    <w:rsid w:val="00DE5386"/>
    <w:rsid w:val="00DE6505"/>
    <w:rsid w:val="00DE7826"/>
    <w:rsid w:val="00DF7552"/>
    <w:rsid w:val="00E01861"/>
    <w:rsid w:val="00E22DD6"/>
    <w:rsid w:val="00E401EE"/>
    <w:rsid w:val="00E61979"/>
    <w:rsid w:val="00E61BCF"/>
    <w:rsid w:val="00E75EE8"/>
    <w:rsid w:val="00E825C9"/>
    <w:rsid w:val="00E97CCF"/>
    <w:rsid w:val="00EA3CFD"/>
    <w:rsid w:val="00EA517D"/>
    <w:rsid w:val="00EC13BE"/>
    <w:rsid w:val="00EC72CF"/>
    <w:rsid w:val="00ED4576"/>
    <w:rsid w:val="00EE297C"/>
    <w:rsid w:val="00EF2AF7"/>
    <w:rsid w:val="00EF3AA6"/>
    <w:rsid w:val="00F11784"/>
    <w:rsid w:val="00F12A14"/>
    <w:rsid w:val="00F13036"/>
    <w:rsid w:val="00F14BFC"/>
    <w:rsid w:val="00F238E7"/>
    <w:rsid w:val="00F23FFF"/>
    <w:rsid w:val="00F25465"/>
    <w:rsid w:val="00F3370A"/>
    <w:rsid w:val="00F410C3"/>
    <w:rsid w:val="00F41888"/>
    <w:rsid w:val="00F811B5"/>
    <w:rsid w:val="00F8234E"/>
    <w:rsid w:val="00F916F5"/>
    <w:rsid w:val="00F946E5"/>
    <w:rsid w:val="00F9546E"/>
    <w:rsid w:val="00FD4AE7"/>
    <w:rsid w:val="00FF3BA8"/>
    <w:rsid w:val="00FF7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9F50"/>
  <w15:docId w15:val="{472D41D7-93CF-49CD-8DE6-86207549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4782"/>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426B"/>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Standard">
    <w:name w:val="Standard"/>
    <w:rsid w:val="0004426B"/>
    <w:pPr>
      <w:widowControl w:val="0"/>
      <w:suppressAutoHyphens/>
      <w:spacing w:after="0" w:line="240" w:lineRule="auto"/>
      <w:textAlignment w:val="baseline"/>
    </w:pPr>
    <w:rPr>
      <w:rFonts w:ascii="Times New Roman" w:eastAsiaTheme="minorEastAsia" w:hAnsi="Times New Roman" w:cs="Mangal"/>
      <w:kern w:val="1"/>
      <w:sz w:val="24"/>
      <w:szCs w:val="24"/>
      <w:lang w:eastAsia="hi-IN" w:bidi="hi-IN"/>
    </w:rPr>
  </w:style>
  <w:style w:type="paragraph" w:styleId="Stopka">
    <w:name w:val="footer"/>
    <w:basedOn w:val="Standard"/>
    <w:link w:val="StopkaZnak"/>
    <w:uiPriority w:val="99"/>
    <w:rsid w:val="0004426B"/>
    <w:pPr>
      <w:tabs>
        <w:tab w:val="center" w:pos="4536"/>
        <w:tab w:val="right" w:pos="9072"/>
      </w:tabs>
      <w:autoSpaceDN w:val="0"/>
    </w:pPr>
    <w:rPr>
      <w:kern w:val="3"/>
      <w:lang w:eastAsia="zh-CN"/>
    </w:rPr>
  </w:style>
  <w:style w:type="character" w:customStyle="1" w:styleId="StopkaZnak">
    <w:name w:val="Stopka Znak"/>
    <w:basedOn w:val="Domylnaczcionkaakapitu"/>
    <w:link w:val="Stopka"/>
    <w:uiPriority w:val="99"/>
    <w:rsid w:val="0004426B"/>
    <w:rPr>
      <w:rFonts w:ascii="Times New Roman" w:eastAsiaTheme="minorEastAsia" w:hAnsi="Times New Roman" w:cs="Mangal"/>
      <w:kern w:val="3"/>
      <w:sz w:val="24"/>
      <w:szCs w:val="24"/>
      <w:lang w:eastAsia="zh-CN" w:bidi="hi-IN"/>
    </w:rPr>
  </w:style>
  <w:style w:type="character" w:styleId="Hipercze">
    <w:name w:val="Hyperlink"/>
    <w:basedOn w:val="Domylnaczcionkaakapitu"/>
    <w:uiPriority w:val="99"/>
    <w:unhideWhenUsed/>
    <w:rsid w:val="0027386C"/>
    <w:rPr>
      <w:color w:val="0000FF" w:themeColor="hyperlink"/>
      <w:u w:val="single"/>
    </w:rPr>
  </w:style>
  <w:style w:type="paragraph" w:styleId="Nagwek">
    <w:name w:val="header"/>
    <w:basedOn w:val="Normalny"/>
    <w:link w:val="NagwekZnak"/>
    <w:uiPriority w:val="99"/>
    <w:unhideWhenUsed/>
    <w:rsid w:val="00C976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664"/>
  </w:style>
  <w:style w:type="character" w:customStyle="1" w:styleId="Nierozpoznanawzmianka1">
    <w:name w:val="Nierozpoznana wzmianka1"/>
    <w:basedOn w:val="Domylnaczcionkaakapitu"/>
    <w:uiPriority w:val="99"/>
    <w:semiHidden/>
    <w:unhideWhenUsed/>
    <w:rsid w:val="007F75ED"/>
    <w:rPr>
      <w:color w:val="605E5C"/>
      <w:shd w:val="clear" w:color="auto" w:fill="E1DFDD"/>
    </w:rPr>
  </w:style>
  <w:style w:type="paragraph" w:styleId="Akapitzlist">
    <w:name w:val="List Paragraph"/>
    <w:aliases w:val="normalny tekst,zwykły tekst,List Paragraph1,BulletC,Obiekt,L1,Numerowanie,Akapit z listą5,List Paragraph,Normal,Akapit z listą3,Akapit z listą31,Wypunktowanie,Normal2,Asia 2  Akapit z listą,tekst normalny"/>
    <w:basedOn w:val="Normalny"/>
    <w:link w:val="AkapitzlistZnak"/>
    <w:uiPriority w:val="34"/>
    <w:qFormat/>
    <w:rsid w:val="008A7D93"/>
    <w:pPr>
      <w:ind w:left="720"/>
      <w:contextualSpacing/>
    </w:pPr>
  </w:style>
  <w:style w:type="table" w:styleId="Tabela-Siatka">
    <w:name w:val="Table Grid"/>
    <w:basedOn w:val="Standardowy"/>
    <w:uiPriority w:val="39"/>
    <w:rsid w:val="002531D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F3BA8"/>
    <w:rPr>
      <w:sz w:val="16"/>
      <w:szCs w:val="16"/>
    </w:rPr>
  </w:style>
  <w:style w:type="paragraph" w:styleId="Tekstkomentarza">
    <w:name w:val="annotation text"/>
    <w:basedOn w:val="Normalny"/>
    <w:link w:val="TekstkomentarzaZnak"/>
    <w:uiPriority w:val="99"/>
    <w:semiHidden/>
    <w:unhideWhenUsed/>
    <w:rsid w:val="00FF3BA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3BA8"/>
    <w:rPr>
      <w:sz w:val="20"/>
      <w:szCs w:val="20"/>
    </w:rPr>
  </w:style>
  <w:style w:type="paragraph" w:styleId="Tematkomentarza">
    <w:name w:val="annotation subject"/>
    <w:basedOn w:val="Tekstkomentarza"/>
    <w:next w:val="Tekstkomentarza"/>
    <w:link w:val="TematkomentarzaZnak"/>
    <w:uiPriority w:val="99"/>
    <w:semiHidden/>
    <w:unhideWhenUsed/>
    <w:rsid w:val="00FF3BA8"/>
    <w:rPr>
      <w:b/>
      <w:bCs/>
    </w:rPr>
  </w:style>
  <w:style w:type="character" w:customStyle="1" w:styleId="TematkomentarzaZnak">
    <w:name w:val="Temat komentarza Znak"/>
    <w:basedOn w:val="TekstkomentarzaZnak"/>
    <w:link w:val="Tematkomentarza"/>
    <w:uiPriority w:val="99"/>
    <w:semiHidden/>
    <w:rsid w:val="00FF3BA8"/>
    <w:rPr>
      <w:b/>
      <w:bCs/>
      <w:sz w:val="20"/>
      <w:szCs w:val="20"/>
    </w:rPr>
  </w:style>
  <w:style w:type="character" w:customStyle="1" w:styleId="AkapitzlistZnak">
    <w:name w:val="Akapit z listą Znak"/>
    <w:aliases w:val="normalny tekst Znak,zwykły tekst Znak,List Paragraph1 Znak,BulletC Znak,Obiekt Znak,L1 Znak,Numerowanie Znak,Akapit z listą5 Znak,List Paragraph Znak,Normal Znak,Akapit z listą3 Znak,Akapit z listą31 Znak,Wypunktowanie Znak"/>
    <w:link w:val="Akapitzlist"/>
    <w:uiPriority w:val="34"/>
    <w:qFormat/>
    <w:rsid w:val="00FF3BA8"/>
  </w:style>
  <w:style w:type="character" w:customStyle="1" w:styleId="Nagwek1Znak">
    <w:name w:val="Nagłówek 1 Znak"/>
    <w:basedOn w:val="Domylnaczcionkaakapitu"/>
    <w:link w:val="Nagwek1"/>
    <w:uiPriority w:val="9"/>
    <w:rsid w:val="008C4782"/>
    <w:rPr>
      <w:rFonts w:asciiTheme="majorHAnsi" w:eastAsiaTheme="majorEastAsia" w:hAnsiTheme="majorHAnsi" w:cstheme="majorBidi"/>
      <w:color w:val="365F91"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900922">
      <w:bodyDiv w:val="1"/>
      <w:marLeft w:val="0"/>
      <w:marRight w:val="0"/>
      <w:marTop w:val="0"/>
      <w:marBottom w:val="0"/>
      <w:divBdr>
        <w:top w:val="none" w:sz="0" w:space="0" w:color="auto"/>
        <w:left w:val="none" w:sz="0" w:space="0" w:color="auto"/>
        <w:bottom w:val="none" w:sz="0" w:space="0" w:color="auto"/>
        <w:right w:val="none" w:sz="0" w:space="0" w:color="auto"/>
      </w:divBdr>
    </w:div>
    <w:div w:id="850606021">
      <w:bodyDiv w:val="1"/>
      <w:marLeft w:val="0"/>
      <w:marRight w:val="0"/>
      <w:marTop w:val="0"/>
      <w:marBottom w:val="0"/>
      <w:divBdr>
        <w:top w:val="none" w:sz="0" w:space="0" w:color="auto"/>
        <w:left w:val="none" w:sz="0" w:space="0" w:color="auto"/>
        <w:bottom w:val="none" w:sz="0" w:space="0" w:color="auto"/>
        <w:right w:val="none" w:sz="0" w:space="0" w:color="auto"/>
      </w:divBdr>
    </w:div>
    <w:div w:id="928930535">
      <w:bodyDiv w:val="1"/>
      <w:marLeft w:val="0"/>
      <w:marRight w:val="0"/>
      <w:marTop w:val="0"/>
      <w:marBottom w:val="0"/>
      <w:divBdr>
        <w:top w:val="none" w:sz="0" w:space="0" w:color="auto"/>
        <w:left w:val="none" w:sz="0" w:space="0" w:color="auto"/>
        <w:bottom w:val="none" w:sz="0" w:space="0" w:color="auto"/>
        <w:right w:val="none" w:sz="0" w:space="0" w:color="auto"/>
      </w:divBdr>
      <w:divsChild>
        <w:div w:id="1170754690">
          <w:marLeft w:val="0"/>
          <w:marRight w:val="0"/>
          <w:marTop w:val="0"/>
          <w:marBottom w:val="0"/>
          <w:divBdr>
            <w:top w:val="none" w:sz="0" w:space="0" w:color="auto"/>
            <w:left w:val="none" w:sz="0" w:space="0" w:color="auto"/>
            <w:bottom w:val="none" w:sz="0" w:space="0" w:color="auto"/>
            <w:right w:val="none" w:sz="0" w:space="0" w:color="auto"/>
          </w:divBdr>
        </w:div>
      </w:divsChild>
    </w:div>
    <w:div w:id="1105461840">
      <w:bodyDiv w:val="1"/>
      <w:marLeft w:val="0"/>
      <w:marRight w:val="0"/>
      <w:marTop w:val="0"/>
      <w:marBottom w:val="0"/>
      <w:divBdr>
        <w:top w:val="none" w:sz="0" w:space="0" w:color="auto"/>
        <w:left w:val="none" w:sz="0" w:space="0" w:color="auto"/>
        <w:bottom w:val="none" w:sz="0" w:space="0" w:color="auto"/>
        <w:right w:val="none" w:sz="0" w:space="0" w:color="auto"/>
      </w:divBdr>
    </w:div>
    <w:div w:id="1656644529">
      <w:bodyDiv w:val="1"/>
      <w:marLeft w:val="0"/>
      <w:marRight w:val="0"/>
      <w:marTop w:val="0"/>
      <w:marBottom w:val="0"/>
      <w:divBdr>
        <w:top w:val="none" w:sz="0" w:space="0" w:color="auto"/>
        <w:left w:val="none" w:sz="0" w:space="0" w:color="auto"/>
        <w:bottom w:val="none" w:sz="0" w:space="0" w:color="auto"/>
        <w:right w:val="none" w:sz="0" w:space="0" w:color="auto"/>
      </w:divBdr>
      <w:divsChild>
        <w:div w:id="847139334">
          <w:marLeft w:val="0"/>
          <w:marRight w:val="0"/>
          <w:marTop w:val="0"/>
          <w:marBottom w:val="0"/>
          <w:divBdr>
            <w:top w:val="none" w:sz="0" w:space="0" w:color="auto"/>
            <w:left w:val="none" w:sz="0" w:space="0" w:color="auto"/>
            <w:bottom w:val="none" w:sz="0" w:space="0" w:color="auto"/>
            <w:right w:val="none" w:sz="0" w:space="0" w:color="auto"/>
          </w:divBdr>
          <w:divsChild>
            <w:div w:id="921839570">
              <w:marLeft w:val="0"/>
              <w:marRight w:val="0"/>
              <w:marTop w:val="0"/>
              <w:marBottom w:val="0"/>
              <w:divBdr>
                <w:top w:val="none" w:sz="0" w:space="0" w:color="auto"/>
                <w:left w:val="none" w:sz="0" w:space="0" w:color="auto"/>
                <w:bottom w:val="none" w:sz="0" w:space="0" w:color="auto"/>
                <w:right w:val="none" w:sz="0" w:space="0" w:color="auto"/>
              </w:divBdr>
              <w:divsChild>
                <w:div w:id="1842158298">
                  <w:marLeft w:val="0"/>
                  <w:marRight w:val="0"/>
                  <w:marTop w:val="0"/>
                  <w:marBottom w:val="0"/>
                  <w:divBdr>
                    <w:top w:val="none" w:sz="0" w:space="0" w:color="auto"/>
                    <w:left w:val="none" w:sz="0" w:space="0" w:color="auto"/>
                    <w:bottom w:val="none" w:sz="0" w:space="0" w:color="auto"/>
                    <w:right w:val="none" w:sz="0" w:space="0" w:color="auto"/>
                  </w:divBdr>
                  <w:divsChild>
                    <w:div w:id="2545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00500">
      <w:bodyDiv w:val="1"/>
      <w:marLeft w:val="0"/>
      <w:marRight w:val="0"/>
      <w:marTop w:val="0"/>
      <w:marBottom w:val="0"/>
      <w:divBdr>
        <w:top w:val="none" w:sz="0" w:space="0" w:color="auto"/>
        <w:left w:val="none" w:sz="0" w:space="0" w:color="auto"/>
        <w:bottom w:val="none" w:sz="0" w:space="0" w:color="auto"/>
        <w:right w:val="none" w:sz="0" w:space="0" w:color="auto"/>
      </w:divBdr>
      <w:divsChild>
        <w:div w:id="593906433">
          <w:marLeft w:val="0"/>
          <w:marRight w:val="0"/>
          <w:marTop w:val="0"/>
          <w:marBottom w:val="0"/>
          <w:divBdr>
            <w:top w:val="none" w:sz="0" w:space="0" w:color="auto"/>
            <w:left w:val="none" w:sz="0" w:space="0" w:color="auto"/>
            <w:bottom w:val="none" w:sz="0" w:space="0" w:color="auto"/>
            <w:right w:val="none" w:sz="0" w:space="0" w:color="auto"/>
          </w:divBdr>
          <w:divsChild>
            <w:div w:id="15947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023E-8617-41AB-99FE-75354FBB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39</Pages>
  <Words>12648</Words>
  <Characters>75890</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Kościelska</dc:creator>
  <cp:keywords/>
  <dc:description/>
  <cp:lastModifiedBy>Grzegorz Chiliński</cp:lastModifiedBy>
  <cp:revision>54</cp:revision>
  <cp:lastPrinted>2024-10-25T07:31:00Z</cp:lastPrinted>
  <dcterms:created xsi:type="dcterms:W3CDTF">2024-07-16T14:29:00Z</dcterms:created>
  <dcterms:modified xsi:type="dcterms:W3CDTF">2024-10-25T07:51:00Z</dcterms:modified>
</cp:coreProperties>
</file>