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93342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C16BEF0" w14:textId="55F2C089" w:rsidR="00C93342" w:rsidRPr="00DA4A58" w:rsidRDefault="00C93342" w:rsidP="00C93342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6C6F1C" w:rsidRPr="00786CB0">
        <w:rPr>
          <w:rFonts w:ascii="Calibri" w:hAnsi="Calibri"/>
          <w:b/>
          <w:sz w:val="20"/>
        </w:rPr>
        <w:t>D25M/251/N/31-60rj/24</w:t>
      </w:r>
    </w:p>
    <w:p w14:paraId="6676FAE3" w14:textId="2C87E8B8" w:rsidR="00C93342" w:rsidRPr="00DA4A58" w:rsidRDefault="00C93342" w:rsidP="006C6F1C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6C6F1C">
        <w:rPr>
          <w:sz w:val="20"/>
          <w:szCs w:val="20"/>
        </w:rPr>
        <w:t>10</w:t>
      </w:r>
      <w:r w:rsidR="001B7E38">
        <w:rPr>
          <w:sz w:val="20"/>
          <w:szCs w:val="20"/>
        </w:rPr>
        <w:t>.0</w:t>
      </w:r>
      <w:r w:rsidR="006C6F1C">
        <w:rPr>
          <w:sz w:val="20"/>
          <w:szCs w:val="20"/>
        </w:rPr>
        <w:t>9</w:t>
      </w:r>
      <w:r>
        <w:rPr>
          <w:sz w:val="20"/>
          <w:szCs w:val="20"/>
        </w:rPr>
        <w:t>.202</w:t>
      </w:r>
      <w:r w:rsidR="00B71AB3">
        <w:rPr>
          <w:sz w:val="20"/>
          <w:szCs w:val="20"/>
        </w:rPr>
        <w:t>4</w:t>
      </w:r>
      <w:r w:rsidRPr="00DA4A58">
        <w:rPr>
          <w:sz w:val="20"/>
          <w:szCs w:val="20"/>
        </w:rPr>
        <w:t xml:space="preserve"> r.</w:t>
      </w:r>
    </w:p>
    <w:p w14:paraId="336A8DC9" w14:textId="1F8CFEC7" w:rsidR="005624E5" w:rsidRPr="006C6F1C" w:rsidRDefault="00C93342" w:rsidP="006C6F1C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>INFORMACJ</w:t>
      </w:r>
      <w:r w:rsidR="00751D94">
        <w:rPr>
          <w:b/>
          <w:bCs/>
          <w:sz w:val="20"/>
          <w:szCs w:val="20"/>
        </w:rPr>
        <w:t>E</w:t>
      </w:r>
      <w:r w:rsidRPr="00DA4A58">
        <w:rPr>
          <w:b/>
          <w:bCs/>
          <w:sz w:val="20"/>
          <w:szCs w:val="20"/>
        </w:rPr>
        <w:t xml:space="preserve">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68128825" w14:textId="341B8A14" w:rsidR="00C93342" w:rsidRPr="00DA4A58" w:rsidRDefault="00C93342" w:rsidP="006C6F1C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5A280D">
        <w:rPr>
          <w:sz w:val="20"/>
          <w:szCs w:val="20"/>
          <w:lang w:eastAsia="ar-SA"/>
        </w:rPr>
        <w:t>3</w:t>
      </w:r>
      <w:r w:rsidRPr="00D1701E">
        <w:rPr>
          <w:sz w:val="20"/>
          <w:szCs w:val="20"/>
          <w:lang w:eastAsia="ar-SA"/>
        </w:rPr>
        <w:t xml:space="preserve"> r. poz. </w:t>
      </w:r>
      <w:r w:rsidR="00615071">
        <w:rPr>
          <w:sz w:val="20"/>
          <w:szCs w:val="20"/>
          <w:lang w:eastAsia="ar-SA"/>
        </w:rPr>
        <w:t>1</w:t>
      </w:r>
      <w:r w:rsidR="005A280D">
        <w:rPr>
          <w:sz w:val="20"/>
          <w:szCs w:val="20"/>
          <w:lang w:eastAsia="ar-SA"/>
        </w:rPr>
        <w:t>605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29FDE6E8" w14:textId="77777777" w:rsidR="00C93342" w:rsidRDefault="00C93342" w:rsidP="00C93342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0C90289A" w14:textId="4C032751" w:rsidR="00C93342" w:rsidRPr="009B42E9" w:rsidRDefault="006C6F1C" w:rsidP="002C55FD">
      <w:pPr>
        <w:jc w:val="center"/>
        <w:rPr>
          <w:rFonts w:eastAsia="SimSun"/>
          <w:b/>
          <w:bCs/>
          <w:sz w:val="20"/>
          <w:szCs w:val="20"/>
        </w:rPr>
      </w:pPr>
      <w:r w:rsidRPr="00786CB0">
        <w:rPr>
          <w:rFonts w:ascii="Calibri" w:hAnsi="Calibri" w:cs="Calibri"/>
          <w:b/>
          <w:sz w:val="20"/>
          <w:szCs w:val="20"/>
          <w:lang w:bidi="en-US"/>
        </w:rPr>
        <w:t>Sukcesywne dostawy wyrobów medycznych dla Szpitali Pomorskich Sp. z o.o. – asortyment do przygotowania i podaży preparatów wykonanych aseptycznie w Aptece Szpitalnej</w:t>
      </w:r>
    </w:p>
    <w:p w14:paraId="11725904" w14:textId="139657CD" w:rsidR="00C93342" w:rsidRPr="007257AD" w:rsidRDefault="00C93342" w:rsidP="00C93342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6C6F1C">
        <w:rPr>
          <w:sz w:val="20"/>
          <w:szCs w:val="20"/>
          <w:u w:val="single"/>
        </w:rPr>
        <w:t>10.09</w:t>
      </w:r>
      <w:r>
        <w:rPr>
          <w:sz w:val="20"/>
          <w:szCs w:val="20"/>
          <w:u w:val="single"/>
        </w:rPr>
        <w:t>.202</w:t>
      </w:r>
      <w:r w:rsidR="00831957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 o godz. 1</w:t>
      </w:r>
      <w:r w:rsidR="0003127B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:30.</w:t>
      </w:r>
    </w:p>
    <w:tbl>
      <w:tblPr>
        <w:tblpPr w:leftFromText="141" w:rightFromText="141" w:vertAnchor="text" w:horzAnchor="margin" w:tblpXSpec="center" w:tblpY="365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73"/>
        <w:gridCol w:w="4216"/>
      </w:tblGrid>
      <w:tr w:rsidR="005A280D" w:rsidRPr="00AF5BA4" w14:paraId="3ADB11CC" w14:textId="77777777" w:rsidTr="00650EBE">
        <w:trPr>
          <w:trHeight w:val="722"/>
        </w:trPr>
        <w:tc>
          <w:tcPr>
            <w:tcW w:w="817" w:type="dxa"/>
            <w:shd w:val="clear" w:color="auto" w:fill="D9D9D9"/>
          </w:tcPr>
          <w:p w14:paraId="62F1D4B7" w14:textId="77777777" w:rsidR="005A280D" w:rsidRPr="00AF5BA4" w:rsidRDefault="005A280D" w:rsidP="005A2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3573" w:type="dxa"/>
            <w:shd w:val="clear" w:color="auto" w:fill="D9D9D9"/>
          </w:tcPr>
          <w:p w14:paraId="727A57A7" w14:textId="77777777" w:rsidR="005A280D" w:rsidRPr="00AF5BA4" w:rsidRDefault="005A280D" w:rsidP="005A2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/>
                <w:bCs/>
                <w:sz w:val="18"/>
                <w:szCs w:val="18"/>
              </w:rPr>
              <w:t>Nazwa (firma) i adres Wykonawcy</w:t>
            </w:r>
          </w:p>
        </w:tc>
        <w:tc>
          <w:tcPr>
            <w:tcW w:w="4216" w:type="dxa"/>
            <w:shd w:val="clear" w:color="auto" w:fill="D9D9D9"/>
          </w:tcPr>
          <w:p w14:paraId="5A81A671" w14:textId="7A6BCCB9" w:rsidR="005A280D" w:rsidRPr="00AF5BA4" w:rsidRDefault="005A280D" w:rsidP="005A2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/>
                <w:bCs/>
                <w:sz w:val="18"/>
                <w:szCs w:val="18"/>
              </w:rPr>
              <w:t xml:space="preserve">Cena oferty (zł)            </w:t>
            </w:r>
          </w:p>
        </w:tc>
      </w:tr>
      <w:tr w:rsidR="005A280D" w:rsidRPr="00AF5BA4" w14:paraId="78870CA1" w14:textId="77777777" w:rsidTr="00650EBE">
        <w:trPr>
          <w:trHeight w:val="857"/>
        </w:trPr>
        <w:tc>
          <w:tcPr>
            <w:tcW w:w="817" w:type="dxa"/>
            <w:vAlign w:val="center"/>
          </w:tcPr>
          <w:p w14:paraId="0146834C" w14:textId="77777777" w:rsidR="005A280D" w:rsidRPr="00AF5BA4" w:rsidRDefault="005A280D" w:rsidP="005A28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27B954" w14:textId="77777777" w:rsidR="005A280D" w:rsidRPr="00AF5BA4" w:rsidRDefault="005A280D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  <w:r w:rsidRPr="00AF5BA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573" w:type="dxa"/>
            <w:vAlign w:val="center"/>
          </w:tcPr>
          <w:p w14:paraId="53FD8044" w14:textId="1F356DD1" w:rsidR="00B71AB3" w:rsidRPr="00AF5BA4" w:rsidRDefault="00AF5BA4" w:rsidP="00AF5BA4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  <w:lang w:eastAsia="pl-PL"/>
              </w:rPr>
            </w:pPr>
            <w:proofErr w:type="spellStart"/>
            <w:r w:rsidRPr="00AF5BA4">
              <w:rPr>
                <w:rFonts w:cstheme="minorHAnsi"/>
                <w:sz w:val="18"/>
                <w:szCs w:val="18"/>
              </w:rPr>
              <w:t>Dräger</w:t>
            </w:r>
            <w:proofErr w:type="spellEnd"/>
            <w:r w:rsidRPr="00AF5BA4">
              <w:rPr>
                <w:rFonts w:cstheme="minorHAnsi"/>
                <w:sz w:val="18"/>
                <w:szCs w:val="18"/>
              </w:rPr>
              <w:t xml:space="preserve"> Polska sp. z o. o.</w:t>
            </w:r>
            <w:r w:rsidRPr="00AF5BA4">
              <w:rPr>
                <w:rFonts w:cstheme="minorHAnsi"/>
                <w:sz w:val="18"/>
                <w:szCs w:val="18"/>
              </w:rPr>
              <w:br/>
            </w:r>
            <w:r w:rsidRPr="00AF5BA4">
              <w:rPr>
                <w:rFonts w:cstheme="minorHAnsi"/>
                <w:sz w:val="18"/>
                <w:szCs w:val="18"/>
              </w:rPr>
              <w:t>ul. Posag 7 Panien 1,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F5BA4">
              <w:rPr>
                <w:rFonts w:cstheme="minorHAnsi"/>
                <w:sz w:val="18"/>
                <w:szCs w:val="18"/>
              </w:rPr>
              <w:t xml:space="preserve">02-495 Warszawa, </w:t>
            </w:r>
            <w:r w:rsidRPr="00AF5BA4">
              <w:rPr>
                <w:rFonts w:cstheme="minorHAnsi"/>
                <w:sz w:val="18"/>
                <w:szCs w:val="18"/>
              </w:rPr>
              <w:br/>
              <w:t>NIP 5540232610</w:t>
            </w:r>
          </w:p>
        </w:tc>
        <w:tc>
          <w:tcPr>
            <w:tcW w:w="4216" w:type="dxa"/>
            <w:vAlign w:val="center"/>
          </w:tcPr>
          <w:p w14:paraId="4A09163B" w14:textId="77777777" w:rsidR="00AF5BA4" w:rsidRPr="00AF5BA4" w:rsidRDefault="00AF5BA4" w:rsidP="00AF5BA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/>
                <w:bCs/>
                <w:sz w:val="18"/>
                <w:szCs w:val="18"/>
              </w:rPr>
              <w:t>Zadanie nr 16</w:t>
            </w:r>
          </w:p>
          <w:p w14:paraId="59A6A455" w14:textId="77777777" w:rsidR="00AF5BA4" w:rsidRPr="00AF5BA4" w:rsidRDefault="00AF5BA4" w:rsidP="00AF5BA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5BA4">
              <w:rPr>
                <w:rFonts w:cstheme="minorHAnsi"/>
                <w:bCs/>
                <w:sz w:val="18"/>
                <w:szCs w:val="18"/>
              </w:rPr>
              <w:t>Cena netto: 63 250,00 zł</w:t>
            </w:r>
          </w:p>
          <w:p w14:paraId="3F2E9140" w14:textId="62A57878" w:rsidR="005A280D" w:rsidRPr="00AF5BA4" w:rsidRDefault="00AF5BA4" w:rsidP="00AF5BA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Cs/>
                <w:sz w:val="18"/>
                <w:szCs w:val="18"/>
              </w:rPr>
              <w:t>Cena brutto: 68 310,00 zł</w:t>
            </w:r>
          </w:p>
        </w:tc>
      </w:tr>
      <w:tr w:rsidR="00AF5BA4" w:rsidRPr="00AF5BA4" w14:paraId="4D3775DC" w14:textId="77777777" w:rsidTr="00650EBE">
        <w:trPr>
          <w:trHeight w:val="857"/>
        </w:trPr>
        <w:tc>
          <w:tcPr>
            <w:tcW w:w="817" w:type="dxa"/>
            <w:vAlign w:val="center"/>
          </w:tcPr>
          <w:p w14:paraId="61B158FB" w14:textId="16F7BA44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  <w:r w:rsidRPr="00AF5BA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573" w:type="dxa"/>
            <w:vAlign w:val="center"/>
          </w:tcPr>
          <w:p w14:paraId="6BAF6F9F" w14:textId="5429084C" w:rsidR="00AF5BA4" w:rsidRPr="00AF5BA4" w:rsidRDefault="00AF5BA4" w:rsidP="00AF5BA4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proofErr w:type="spellStart"/>
            <w:r w:rsidRPr="00AF5BA4">
              <w:rPr>
                <w:rFonts w:cstheme="minorHAnsi"/>
                <w:sz w:val="18"/>
                <w:szCs w:val="18"/>
              </w:rPr>
              <w:t>Billmed</w:t>
            </w:r>
            <w:proofErr w:type="spellEnd"/>
            <w:r w:rsidRPr="00AF5BA4">
              <w:rPr>
                <w:rFonts w:cstheme="minorHAnsi"/>
                <w:sz w:val="18"/>
                <w:szCs w:val="18"/>
              </w:rPr>
              <w:t xml:space="preserve"> Sp. </w:t>
            </w:r>
            <w:proofErr w:type="spellStart"/>
            <w:r w:rsidRPr="00AF5BA4">
              <w:rPr>
                <w:rFonts w:cstheme="minorHAnsi"/>
                <w:sz w:val="18"/>
                <w:szCs w:val="18"/>
              </w:rPr>
              <w:t>z.o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AF5BA4">
              <w:rPr>
                <w:rFonts w:cstheme="minorHAnsi"/>
                <w:sz w:val="18"/>
                <w:szCs w:val="18"/>
              </w:rPr>
              <w:t>o.</w:t>
            </w:r>
            <w:r w:rsidRPr="00AF5BA4">
              <w:rPr>
                <w:rFonts w:cstheme="minorHAnsi"/>
                <w:sz w:val="18"/>
                <w:szCs w:val="18"/>
              </w:rPr>
              <w:br/>
              <w:t xml:space="preserve">04-082 Warszawa, </w:t>
            </w:r>
            <w:r>
              <w:rPr>
                <w:rFonts w:cstheme="minorHAnsi"/>
                <w:sz w:val="18"/>
                <w:szCs w:val="18"/>
              </w:rPr>
              <w:t xml:space="preserve">ul. </w:t>
            </w:r>
            <w:proofErr w:type="spellStart"/>
            <w:r w:rsidRPr="00AF5BA4">
              <w:rPr>
                <w:rFonts w:cstheme="minorHAnsi"/>
                <w:sz w:val="18"/>
                <w:szCs w:val="18"/>
              </w:rPr>
              <w:t>Krypska</w:t>
            </w:r>
            <w:proofErr w:type="spellEnd"/>
            <w:r w:rsidRPr="00AF5BA4">
              <w:rPr>
                <w:rFonts w:cstheme="minorHAnsi"/>
                <w:sz w:val="18"/>
                <w:szCs w:val="18"/>
              </w:rPr>
              <w:t xml:space="preserve"> 24/1</w:t>
            </w:r>
            <w:r w:rsidRPr="00AF5BA4">
              <w:rPr>
                <w:rFonts w:cstheme="minorHAnsi"/>
                <w:sz w:val="18"/>
                <w:szCs w:val="18"/>
              </w:rPr>
              <w:br/>
              <w:t>NIP 1130007544</w:t>
            </w:r>
          </w:p>
        </w:tc>
        <w:tc>
          <w:tcPr>
            <w:tcW w:w="4216" w:type="dxa"/>
            <w:vAlign w:val="center"/>
          </w:tcPr>
          <w:p w14:paraId="116600D2" w14:textId="24D9355C" w:rsidR="00AF5BA4" w:rsidRPr="00AF5BA4" w:rsidRDefault="00AF5BA4" w:rsidP="00AF5BA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/>
                <w:bCs/>
                <w:sz w:val="18"/>
                <w:szCs w:val="18"/>
              </w:rPr>
              <w:t>Zadanie nr 7</w:t>
            </w:r>
          </w:p>
          <w:p w14:paraId="113A435F" w14:textId="627EAEF4" w:rsidR="00AF5BA4" w:rsidRPr="00AF5BA4" w:rsidRDefault="00AF5BA4" w:rsidP="00AF5BA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5BA4">
              <w:rPr>
                <w:rFonts w:cstheme="minorHAnsi"/>
                <w:bCs/>
                <w:sz w:val="18"/>
                <w:szCs w:val="18"/>
              </w:rPr>
              <w:t>Cena netto :</w:t>
            </w:r>
            <w:r w:rsidRPr="00AF5BA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F5BA4">
              <w:rPr>
                <w:rFonts w:cstheme="minorHAnsi"/>
                <w:bCs/>
                <w:sz w:val="18"/>
                <w:szCs w:val="18"/>
              </w:rPr>
              <w:t>1</w:t>
            </w:r>
            <w:r w:rsidRPr="00AF5BA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F5BA4">
              <w:rPr>
                <w:rFonts w:cstheme="minorHAnsi"/>
                <w:bCs/>
                <w:sz w:val="18"/>
                <w:szCs w:val="18"/>
              </w:rPr>
              <w:t>513,00 zł</w:t>
            </w:r>
          </w:p>
          <w:p w14:paraId="445A09D1" w14:textId="7D2DBCC0" w:rsidR="00AF5BA4" w:rsidRPr="00AF5BA4" w:rsidRDefault="00AF5BA4" w:rsidP="00AF5BA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Cs/>
                <w:sz w:val="18"/>
                <w:szCs w:val="18"/>
              </w:rPr>
              <w:t xml:space="preserve">Cena brutto: </w:t>
            </w:r>
            <w:r w:rsidRPr="00AF5BA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F5BA4">
              <w:rPr>
                <w:rFonts w:cstheme="minorHAnsi"/>
                <w:bCs/>
                <w:sz w:val="18"/>
                <w:szCs w:val="18"/>
              </w:rPr>
              <w:t>1</w:t>
            </w:r>
            <w:r w:rsidRPr="00AF5BA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F5BA4">
              <w:rPr>
                <w:rFonts w:cstheme="minorHAnsi"/>
                <w:bCs/>
                <w:sz w:val="18"/>
                <w:szCs w:val="18"/>
              </w:rPr>
              <w:t>634,04</w:t>
            </w:r>
            <w:r w:rsidRPr="00AF5BA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F5BA4">
              <w:rPr>
                <w:rFonts w:cstheme="minorHAnsi"/>
                <w:bCs/>
                <w:sz w:val="18"/>
                <w:szCs w:val="18"/>
              </w:rPr>
              <w:t>zł</w:t>
            </w:r>
          </w:p>
        </w:tc>
      </w:tr>
      <w:tr w:rsidR="00AF5BA4" w:rsidRPr="00AF5BA4" w14:paraId="3EFEEBAD" w14:textId="77777777" w:rsidTr="00650EBE">
        <w:trPr>
          <w:trHeight w:val="857"/>
        </w:trPr>
        <w:tc>
          <w:tcPr>
            <w:tcW w:w="817" w:type="dxa"/>
            <w:vAlign w:val="center"/>
          </w:tcPr>
          <w:p w14:paraId="68C21577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33301440" w14:textId="77777777" w:rsidR="00AF5BA4" w:rsidRPr="00AF5BA4" w:rsidRDefault="00AF5BA4" w:rsidP="00AF5BA4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AF5BA4">
              <w:rPr>
                <w:rFonts w:cstheme="minorHAnsi"/>
                <w:sz w:val="18"/>
                <w:szCs w:val="18"/>
              </w:rPr>
              <w:t>J.CHODACKI, A.MISZTAL "MEDICA" SPÓŁKA JAWNA</w:t>
            </w:r>
          </w:p>
          <w:p w14:paraId="519048A8" w14:textId="77777777" w:rsidR="00AF5BA4" w:rsidRDefault="00AF5BA4" w:rsidP="00AF5BA4">
            <w:pPr>
              <w:spacing w:after="0" w:line="240" w:lineRule="auto"/>
              <w:ind w:right="108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59-300 Lubin, ul. Przemysłowa 4A</w:t>
            </w:r>
          </w:p>
          <w:p w14:paraId="78BE6DD0" w14:textId="73BA6A63" w:rsidR="00AF5BA4" w:rsidRPr="00AF5BA4" w:rsidRDefault="00AF5BA4" w:rsidP="00AF5BA4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AF5BA4">
              <w:rPr>
                <w:rFonts w:cstheme="minorHAnsi"/>
                <w:sz w:val="18"/>
                <w:szCs w:val="18"/>
              </w:rPr>
              <w:t>NIP 6921008620</w:t>
            </w:r>
          </w:p>
        </w:tc>
        <w:tc>
          <w:tcPr>
            <w:tcW w:w="4216" w:type="dxa"/>
            <w:vAlign w:val="center"/>
          </w:tcPr>
          <w:p w14:paraId="75DE8608" w14:textId="77777777" w:rsidR="00AF5BA4" w:rsidRPr="00AF5BA4" w:rsidRDefault="00AF5BA4" w:rsidP="00AF5BA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/>
                <w:bCs/>
                <w:sz w:val="18"/>
                <w:szCs w:val="18"/>
              </w:rPr>
              <w:t>Zadanie nr 6</w:t>
            </w:r>
          </w:p>
          <w:p w14:paraId="74C8E42D" w14:textId="77777777" w:rsidR="00AF5BA4" w:rsidRPr="00AF5BA4" w:rsidRDefault="00AF5BA4" w:rsidP="00AF5BA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5BA4">
              <w:rPr>
                <w:rFonts w:cstheme="minorHAnsi"/>
                <w:bCs/>
                <w:sz w:val="18"/>
                <w:szCs w:val="18"/>
              </w:rPr>
              <w:t>Cena netto : 4 800,00 zł</w:t>
            </w:r>
          </w:p>
          <w:p w14:paraId="7EE9ED72" w14:textId="77777777" w:rsidR="00AF5BA4" w:rsidRPr="00AF5BA4" w:rsidRDefault="00AF5BA4" w:rsidP="00AF5BA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5BA4">
              <w:rPr>
                <w:rFonts w:cstheme="minorHAnsi"/>
                <w:bCs/>
                <w:sz w:val="18"/>
                <w:szCs w:val="18"/>
              </w:rPr>
              <w:t>Cena brutto: 5 184,00 zł</w:t>
            </w:r>
          </w:p>
          <w:p w14:paraId="1A6F42BB" w14:textId="77777777" w:rsidR="00AF5BA4" w:rsidRPr="00AF5BA4" w:rsidRDefault="00AF5BA4" w:rsidP="00AF5BA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/>
                <w:bCs/>
                <w:sz w:val="18"/>
                <w:szCs w:val="18"/>
              </w:rPr>
              <w:t>Zadanie nr 7</w:t>
            </w:r>
          </w:p>
          <w:p w14:paraId="395FB31C" w14:textId="77777777" w:rsidR="00AF5BA4" w:rsidRPr="00AF5BA4" w:rsidRDefault="00AF5BA4" w:rsidP="00AF5BA4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5BA4">
              <w:rPr>
                <w:rFonts w:cstheme="minorHAnsi"/>
                <w:bCs/>
                <w:sz w:val="18"/>
                <w:szCs w:val="18"/>
              </w:rPr>
              <w:t>Cena netto : 1 530,00 zł</w:t>
            </w:r>
          </w:p>
          <w:p w14:paraId="3C87C0DE" w14:textId="3B7B1DA9" w:rsidR="00AF5BA4" w:rsidRPr="00AF5BA4" w:rsidRDefault="00AF5BA4" w:rsidP="00AF5BA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Cs/>
                <w:sz w:val="18"/>
                <w:szCs w:val="18"/>
              </w:rPr>
              <w:t>Cena brutto: 1 652,40 zł</w:t>
            </w:r>
          </w:p>
        </w:tc>
      </w:tr>
      <w:tr w:rsidR="00AF5BA4" w:rsidRPr="00AF5BA4" w14:paraId="5ADA446B" w14:textId="77777777" w:rsidTr="00650EBE">
        <w:trPr>
          <w:trHeight w:val="857"/>
        </w:trPr>
        <w:tc>
          <w:tcPr>
            <w:tcW w:w="817" w:type="dxa"/>
            <w:vAlign w:val="center"/>
          </w:tcPr>
          <w:p w14:paraId="5D5224CC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335A838C" w14:textId="779CAC81" w:rsidR="00AF5BA4" w:rsidRPr="00AF5BA4" w:rsidRDefault="00AF5BA4" w:rsidP="00AF5BA4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proofErr w:type="spellStart"/>
            <w:r w:rsidRPr="00AF5BA4">
              <w:rPr>
                <w:rFonts w:cstheme="minorHAnsi"/>
                <w:sz w:val="18"/>
                <w:szCs w:val="18"/>
              </w:rPr>
              <w:t>Neomed</w:t>
            </w:r>
            <w:proofErr w:type="spellEnd"/>
            <w:r w:rsidRPr="00AF5BA4">
              <w:rPr>
                <w:rFonts w:cstheme="minorHAnsi"/>
                <w:sz w:val="18"/>
                <w:szCs w:val="18"/>
              </w:rPr>
              <w:t xml:space="preserve"> Polska Sp. z o.o.</w:t>
            </w:r>
            <w:r w:rsidRPr="00AF5BA4">
              <w:rPr>
                <w:rFonts w:cstheme="minorHAnsi"/>
                <w:sz w:val="18"/>
                <w:szCs w:val="18"/>
              </w:rPr>
              <w:br/>
              <w:t xml:space="preserve">05-501 Piaseczno, </w:t>
            </w:r>
            <w:r w:rsidR="00D66B66">
              <w:rPr>
                <w:rFonts w:cstheme="minorHAnsi"/>
                <w:sz w:val="18"/>
                <w:szCs w:val="18"/>
              </w:rPr>
              <w:t xml:space="preserve">ul. </w:t>
            </w:r>
            <w:r w:rsidRPr="00AF5BA4">
              <w:rPr>
                <w:rFonts w:cstheme="minorHAnsi"/>
                <w:sz w:val="18"/>
                <w:szCs w:val="18"/>
              </w:rPr>
              <w:t>Orężna 6A</w:t>
            </w:r>
            <w:r w:rsidRPr="00AF5BA4">
              <w:rPr>
                <w:rFonts w:cstheme="minorHAnsi"/>
                <w:sz w:val="18"/>
                <w:szCs w:val="18"/>
              </w:rPr>
              <w:br/>
              <w:t>NIP 1231284133</w:t>
            </w:r>
          </w:p>
        </w:tc>
        <w:tc>
          <w:tcPr>
            <w:tcW w:w="4216" w:type="dxa"/>
            <w:vAlign w:val="center"/>
          </w:tcPr>
          <w:p w14:paraId="66CDC504" w14:textId="77777777" w:rsidR="00E55F41" w:rsidRPr="00E55F41" w:rsidRDefault="00E55F41" w:rsidP="00E55F4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55F41">
              <w:rPr>
                <w:rFonts w:cstheme="minorHAnsi"/>
                <w:b/>
                <w:bCs/>
                <w:sz w:val="18"/>
                <w:szCs w:val="18"/>
              </w:rPr>
              <w:t>Zadanie nr 14</w:t>
            </w:r>
          </w:p>
          <w:p w14:paraId="7F0C0C9B" w14:textId="77777777" w:rsidR="00E55F41" w:rsidRPr="00E55F41" w:rsidRDefault="00E55F41" w:rsidP="00E55F4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55F41">
              <w:rPr>
                <w:rFonts w:cstheme="minorHAnsi"/>
                <w:bCs/>
                <w:sz w:val="18"/>
                <w:szCs w:val="18"/>
              </w:rPr>
              <w:t>Cena netto : 13 220,00 zł</w:t>
            </w:r>
          </w:p>
          <w:p w14:paraId="327558BE" w14:textId="2C405542" w:rsidR="00AF5BA4" w:rsidRPr="00AF5BA4" w:rsidRDefault="00E55F41" w:rsidP="00E55F4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55F41">
              <w:rPr>
                <w:rFonts w:cstheme="minorHAnsi"/>
                <w:bCs/>
                <w:sz w:val="18"/>
                <w:szCs w:val="18"/>
              </w:rPr>
              <w:t>Cena brutto: 14 277,60 zł</w:t>
            </w:r>
          </w:p>
        </w:tc>
      </w:tr>
      <w:tr w:rsidR="00AF5BA4" w:rsidRPr="00AF5BA4" w14:paraId="6882F512" w14:textId="77777777" w:rsidTr="00650EBE">
        <w:trPr>
          <w:trHeight w:val="857"/>
        </w:trPr>
        <w:tc>
          <w:tcPr>
            <w:tcW w:w="817" w:type="dxa"/>
            <w:vAlign w:val="center"/>
          </w:tcPr>
          <w:p w14:paraId="387A2B32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41D7E2D9" w14:textId="72D8FAF9" w:rsidR="00AF5BA4" w:rsidRPr="00AF5BA4" w:rsidRDefault="00AF5BA4" w:rsidP="00AF5BA4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proofErr w:type="spellStart"/>
            <w:r w:rsidRPr="00AF5BA4">
              <w:rPr>
                <w:rFonts w:cstheme="minorHAnsi"/>
                <w:sz w:val="18"/>
                <w:szCs w:val="18"/>
              </w:rPr>
              <w:t>Becton</w:t>
            </w:r>
            <w:proofErr w:type="spellEnd"/>
            <w:r w:rsidRPr="00AF5BA4">
              <w:rPr>
                <w:rFonts w:cstheme="minorHAnsi"/>
                <w:sz w:val="18"/>
                <w:szCs w:val="18"/>
              </w:rPr>
              <w:t xml:space="preserve"> Dickinson Polska </w:t>
            </w:r>
            <w:r w:rsidR="00C611D1">
              <w:rPr>
                <w:rFonts w:cstheme="minorHAnsi"/>
                <w:sz w:val="18"/>
                <w:szCs w:val="18"/>
              </w:rPr>
              <w:t>S</w:t>
            </w:r>
            <w:r w:rsidRPr="00AF5BA4">
              <w:rPr>
                <w:rFonts w:cstheme="minorHAnsi"/>
                <w:sz w:val="18"/>
                <w:szCs w:val="18"/>
              </w:rPr>
              <w:t>p. z o.o.</w:t>
            </w:r>
            <w:r w:rsidRPr="00AF5BA4">
              <w:rPr>
                <w:rFonts w:cstheme="minorHAnsi"/>
                <w:sz w:val="18"/>
                <w:szCs w:val="18"/>
              </w:rPr>
              <w:br/>
              <w:t xml:space="preserve">02-823 </w:t>
            </w:r>
            <w:r w:rsidR="00C611D1">
              <w:rPr>
                <w:rFonts w:cstheme="minorHAnsi"/>
                <w:sz w:val="18"/>
                <w:szCs w:val="18"/>
              </w:rPr>
              <w:t>W</w:t>
            </w:r>
            <w:r w:rsidRPr="00AF5BA4">
              <w:rPr>
                <w:rFonts w:cstheme="minorHAnsi"/>
                <w:sz w:val="18"/>
                <w:szCs w:val="18"/>
              </w:rPr>
              <w:t xml:space="preserve">arszawa, </w:t>
            </w:r>
            <w:r w:rsidR="00C611D1">
              <w:rPr>
                <w:rFonts w:cstheme="minorHAnsi"/>
                <w:sz w:val="18"/>
                <w:szCs w:val="18"/>
              </w:rPr>
              <w:t xml:space="preserve">ul. </w:t>
            </w:r>
            <w:r w:rsidRPr="00AF5BA4">
              <w:rPr>
                <w:rFonts w:cstheme="minorHAnsi"/>
                <w:sz w:val="18"/>
                <w:szCs w:val="18"/>
              </w:rPr>
              <w:t>Osmańska 14</w:t>
            </w:r>
            <w:r w:rsidRPr="00AF5BA4">
              <w:rPr>
                <w:rFonts w:cstheme="minorHAnsi"/>
                <w:sz w:val="18"/>
                <w:szCs w:val="18"/>
              </w:rPr>
              <w:br/>
              <w:t>NIP 5271055984</w:t>
            </w:r>
          </w:p>
        </w:tc>
        <w:tc>
          <w:tcPr>
            <w:tcW w:w="4216" w:type="dxa"/>
            <w:vAlign w:val="center"/>
          </w:tcPr>
          <w:p w14:paraId="773257A1" w14:textId="36881271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7</w:t>
            </w:r>
          </w:p>
          <w:p w14:paraId="6158B937" w14:textId="6ED7E57B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611D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611D1">
              <w:rPr>
                <w:rFonts w:cstheme="minorHAnsi"/>
                <w:bCs/>
                <w:sz w:val="18"/>
                <w:szCs w:val="18"/>
              </w:rPr>
              <w:t>428,00 zł</w:t>
            </w:r>
          </w:p>
          <w:p w14:paraId="0E12B133" w14:textId="152DFD2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1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611D1">
              <w:rPr>
                <w:rFonts w:cstheme="minorHAnsi"/>
                <w:bCs/>
                <w:sz w:val="18"/>
                <w:szCs w:val="18"/>
              </w:rPr>
              <w:t>542,24 zł</w:t>
            </w:r>
          </w:p>
          <w:p w14:paraId="5FC69E6E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9</w:t>
            </w:r>
          </w:p>
          <w:p w14:paraId="61B8C2B1" w14:textId="6B8B982A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611D1">
              <w:rPr>
                <w:rFonts w:cstheme="minorHAnsi"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611D1">
              <w:rPr>
                <w:rFonts w:cstheme="minorHAnsi"/>
                <w:bCs/>
                <w:sz w:val="18"/>
                <w:szCs w:val="18"/>
              </w:rPr>
              <w:t>950,00 zł</w:t>
            </w:r>
          </w:p>
          <w:p w14:paraId="122675D4" w14:textId="65598675" w:rsidR="00AF5BA4" w:rsidRPr="00AF5BA4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3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611D1">
              <w:rPr>
                <w:rFonts w:cstheme="minorHAnsi"/>
                <w:bCs/>
                <w:sz w:val="18"/>
                <w:szCs w:val="18"/>
              </w:rPr>
              <w:t>186,00 zł</w:t>
            </w:r>
          </w:p>
        </w:tc>
      </w:tr>
      <w:tr w:rsidR="00AF5BA4" w:rsidRPr="00AF5BA4" w14:paraId="62699AB6" w14:textId="77777777" w:rsidTr="00650EBE">
        <w:trPr>
          <w:trHeight w:val="857"/>
        </w:trPr>
        <w:tc>
          <w:tcPr>
            <w:tcW w:w="817" w:type="dxa"/>
            <w:vAlign w:val="center"/>
          </w:tcPr>
          <w:p w14:paraId="1455D7FE" w14:textId="77777777" w:rsidR="00AF5BA4" w:rsidRPr="00AF5BA4" w:rsidRDefault="00AF5BA4" w:rsidP="005A28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D90588" w14:textId="086135B3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52B60E0B" w14:textId="49DB9679" w:rsidR="00AF5BA4" w:rsidRPr="00AF5BA4" w:rsidRDefault="00AF5BA4" w:rsidP="00AF5BA4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AF5BA4">
              <w:rPr>
                <w:rFonts w:cstheme="minorHAnsi"/>
                <w:sz w:val="18"/>
                <w:szCs w:val="18"/>
              </w:rPr>
              <w:t xml:space="preserve">Labo </w:t>
            </w:r>
            <w:proofErr w:type="spellStart"/>
            <w:r w:rsidRPr="00AF5BA4">
              <w:rPr>
                <w:rFonts w:cstheme="minorHAnsi"/>
                <w:sz w:val="18"/>
                <w:szCs w:val="18"/>
              </w:rPr>
              <w:t>Clinic</w:t>
            </w:r>
            <w:proofErr w:type="spellEnd"/>
            <w:r w:rsidRPr="00AF5BA4">
              <w:rPr>
                <w:rFonts w:cstheme="minorHAnsi"/>
                <w:sz w:val="18"/>
                <w:szCs w:val="18"/>
              </w:rPr>
              <w:t xml:space="preserve"> Sp. z o.o. </w:t>
            </w:r>
            <w:r w:rsidRPr="00AF5BA4">
              <w:rPr>
                <w:rFonts w:cstheme="minorHAnsi"/>
                <w:sz w:val="18"/>
                <w:szCs w:val="18"/>
              </w:rPr>
              <w:br/>
              <w:t xml:space="preserve">10-685 Olsztyn, </w:t>
            </w:r>
            <w:r w:rsidR="00C611D1">
              <w:rPr>
                <w:rFonts w:cstheme="minorHAnsi"/>
                <w:sz w:val="18"/>
                <w:szCs w:val="18"/>
              </w:rPr>
              <w:t xml:space="preserve">ul. F. </w:t>
            </w:r>
            <w:r w:rsidRPr="00AF5BA4">
              <w:rPr>
                <w:rFonts w:cstheme="minorHAnsi"/>
                <w:sz w:val="18"/>
                <w:szCs w:val="18"/>
              </w:rPr>
              <w:t>Barcza 58 lok.U18</w:t>
            </w:r>
            <w:r w:rsidRPr="00AF5BA4">
              <w:rPr>
                <w:rFonts w:cstheme="minorHAnsi"/>
                <w:sz w:val="18"/>
                <w:szCs w:val="18"/>
              </w:rPr>
              <w:br/>
              <w:t>NIP 7393640710</w:t>
            </w:r>
          </w:p>
        </w:tc>
        <w:tc>
          <w:tcPr>
            <w:tcW w:w="4216" w:type="dxa"/>
            <w:vAlign w:val="center"/>
          </w:tcPr>
          <w:p w14:paraId="07954458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1</w:t>
            </w:r>
          </w:p>
          <w:p w14:paraId="046BA4A3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559 800,00 zł</w:t>
            </w:r>
          </w:p>
          <w:p w14:paraId="2D459B75" w14:textId="1FF8E114" w:rsidR="00AF5BA4" w:rsidRPr="00AF5BA4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604 584,00 zł</w:t>
            </w:r>
          </w:p>
        </w:tc>
      </w:tr>
      <w:tr w:rsidR="00AF5BA4" w:rsidRPr="00AF5BA4" w14:paraId="3B983F96" w14:textId="77777777" w:rsidTr="00650EBE">
        <w:trPr>
          <w:trHeight w:val="857"/>
        </w:trPr>
        <w:tc>
          <w:tcPr>
            <w:tcW w:w="817" w:type="dxa"/>
            <w:vAlign w:val="center"/>
          </w:tcPr>
          <w:p w14:paraId="43FA4C3A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744B1B84" w14:textId="1DEFFFC7" w:rsidR="00AF5BA4" w:rsidRPr="00AF5BA4" w:rsidRDefault="00AF5BA4" w:rsidP="00AF5BA4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AF5BA4">
              <w:rPr>
                <w:rFonts w:cstheme="minorHAnsi"/>
                <w:sz w:val="18"/>
                <w:szCs w:val="18"/>
              </w:rPr>
              <w:t xml:space="preserve">KD MEDICAL POLSKA </w:t>
            </w:r>
            <w:r w:rsidR="00C611D1">
              <w:rPr>
                <w:rFonts w:cstheme="minorHAnsi"/>
                <w:sz w:val="18"/>
                <w:szCs w:val="18"/>
              </w:rPr>
              <w:t>Sp. z o.o.</w:t>
            </w:r>
            <w:r w:rsidRPr="00AF5BA4">
              <w:rPr>
                <w:rFonts w:cstheme="minorHAnsi"/>
                <w:sz w:val="18"/>
                <w:szCs w:val="18"/>
              </w:rPr>
              <w:br/>
              <w:t xml:space="preserve">43-502 </w:t>
            </w:r>
            <w:r w:rsidR="00C611D1">
              <w:rPr>
                <w:rFonts w:cstheme="minorHAnsi"/>
                <w:sz w:val="18"/>
                <w:szCs w:val="18"/>
              </w:rPr>
              <w:t>C</w:t>
            </w:r>
            <w:r w:rsidRPr="00AF5BA4">
              <w:rPr>
                <w:rFonts w:cstheme="minorHAnsi"/>
                <w:sz w:val="18"/>
                <w:szCs w:val="18"/>
              </w:rPr>
              <w:t>zechowice-</w:t>
            </w:r>
            <w:r w:rsidR="00C611D1">
              <w:rPr>
                <w:rFonts w:cstheme="minorHAnsi"/>
                <w:sz w:val="18"/>
                <w:szCs w:val="18"/>
              </w:rPr>
              <w:t>D</w:t>
            </w:r>
            <w:r w:rsidRPr="00AF5BA4">
              <w:rPr>
                <w:rFonts w:cstheme="minorHAnsi"/>
                <w:sz w:val="18"/>
                <w:szCs w:val="18"/>
              </w:rPr>
              <w:t>ziedzice, ul.</w:t>
            </w:r>
            <w:r w:rsidR="00C611D1">
              <w:rPr>
                <w:rFonts w:cstheme="minorHAnsi"/>
                <w:sz w:val="18"/>
                <w:szCs w:val="18"/>
              </w:rPr>
              <w:t xml:space="preserve"> </w:t>
            </w:r>
            <w:r w:rsidRPr="00AF5BA4">
              <w:rPr>
                <w:rFonts w:cstheme="minorHAnsi"/>
                <w:sz w:val="18"/>
                <w:szCs w:val="18"/>
              </w:rPr>
              <w:t>Legionów 192b</w:t>
            </w:r>
            <w:r w:rsidR="00C611D1">
              <w:rPr>
                <w:rFonts w:cstheme="minorHAnsi"/>
                <w:sz w:val="18"/>
                <w:szCs w:val="18"/>
              </w:rPr>
              <w:t xml:space="preserve">, </w:t>
            </w:r>
            <w:r w:rsidRPr="00AF5BA4">
              <w:rPr>
                <w:rFonts w:cstheme="minorHAnsi"/>
                <w:sz w:val="18"/>
                <w:szCs w:val="18"/>
              </w:rPr>
              <w:t>NIP 7010272502</w:t>
            </w:r>
          </w:p>
        </w:tc>
        <w:tc>
          <w:tcPr>
            <w:tcW w:w="4216" w:type="dxa"/>
            <w:vAlign w:val="center"/>
          </w:tcPr>
          <w:p w14:paraId="603FCBE8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5</w:t>
            </w:r>
          </w:p>
          <w:p w14:paraId="0A7E5A0D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39 800,00 zł</w:t>
            </w:r>
          </w:p>
          <w:p w14:paraId="49A597B2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42 984,00 zł</w:t>
            </w:r>
          </w:p>
          <w:p w14:paraId="14934FE1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7</w:t>
            </w:r>
          </w:p>
          <w:p w14:paraId="726C37B0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1 326,00 zł</w:t>
            </w:r>
          </w:p>
          <w:p w14:paraId="12948409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1 432,08 zł</w:t>
            </w:r>
          </w:p>
          <w:p w14:paraId="3F4BF7D7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9</w:t>
            </w:r>
          </w:p>
          <w:p w14:paraId="606FCE84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1 760,00 zł</w:t>
            </w:r>
          </w:p>
          <w:p w14:paraId="006B9DFA" w14:textId="6E3DE614" w:rsidR="00AF5BA4" w:rsidRPr="00AF5BA4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1 900,80 zł</w:t>
            </w:r>
          </w:p>
        </w:tc>
      </w:tr>
      <w:tr w:rsidR="00AF5BA4" w:rsidRPr="00AF5BA4" w14:paraId="5422F492" w14:textId="77777777" w:rsidTr="00650EBE">
        <w:trPr>
          <w:trHeight w:val="857"/>
        </w:trPr>
        <w:tc>
          <w:tcPr>
            <w:tcW w:w="817" w:type="dxa"/>
            <w:vAlign w:val="center"/>
          </w:tcPr>
          <w:p w14:paraId="3B624D9C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45483190" w14:textId="0340CF89" w:rsidR="00AF5BA4" w:rsidRPr="00AF5BA4" w:rsidRDefault="00AF5BA4" w:rsidP="00AF5BA4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proofErr w:type="spellStart"/>
            <w:r w:rsidRPr="00AF5BA4">
              <w:rPr>
                <w:rFonts w:cstheme="minorHAnsi"/>
                <w:sz w:val="18"/>
                <w:szCs w:val="18"/>
              </w:rPr>
              <w:t>Aesculap</w:t>
            </w:r>
            <w:proofErr w:type="spellEnd"/>
            <w:r w:rsidRPr="00AF5BA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F5BA4">
              <w:rPr>
                <w:rFonts w:cstheme="minorHAnsi"/>
                <w:sz w:val="18"/>
                <w:szCs w:val="18"/>
              </w:rPr>
              <w:t>Chifa</w:t>
            </w:r>
            <w:proofErr w:type="spellEnd"/>
            <w:r w:rsidRPr="00AF5BA4">
              <w:rPr>
                <w:rFonts w:cstheme="minorHAnsi"/>
                <w:sz w:val="18"/>
                <w:szCs w:val="18"/>
              </w:rPr>
              <w:t xml:space="preserve"> Sp</w:t>
            </w:r>
            <w:r w:rsidR="00C611D1">
              <w:rPr>
                <w:rFonts w:cstheme="minorHAnsi"/>
                <w:sz w:val="18"/>
                <w:szCs w:val="18"/>
              </w:rPr>
              <w:t>. z o.o.</w:t>
            </w:r>
            <w:r w:rsidRPr="00AF5BA4">
              <w:rPr>
                <w:rFonts w:cstheme="minorHAnsi"/>
                <w:sz w:val="18"/>
                <w:szCs w:val="18"/>
              </w:rPr>
              <w:br/>
              <w:t xml:space="preserve">64-300 Nowy Tomyśl, </w:t>
            </w:r>
            <w:r w:rsidR="00C611D1">
              <w:rPr>
                <w:rFonts w:cstheme="minorHAnsi"/>
                <w:sz w:val="18"/>
                <w:szCs w:val="18"/>
              </w:rPr>
              <w:t xml:space="preserve">ul. </w:t>
            </w:r>
            <w:r w:rsidRPr="00AF5BA4">
              <w:rPr>
                <w:rFonts w:cstheme="minorHAnsi"/>
                <w:sz w:val="18"/>
                <w:szCs w:val="18"/>
              </w:rPr>
              <w:t>Tysiąclecia 14</w:t>
            </w:r>
            <w:r w:rsidRPr="00AF5BA4">
              <w:rPr>
                <w:rFonts w:cstheme="minorHAnsi"/>
                <w:sz w:val="18"/>
                <w:szCs w:val="18"/>
              </w:rPr>
              <w:br/>
              <w:t>NIP 7880008829</w:t>
            </w:r>
          </w:p>
        </w:tc>
        <w:tc>
          <w:tcPr>
            <w:tcW w:w="4216" w:type="dxa"/>
            <w:vAlign w:val="center"/>
          </w:tcPr>
          <w:p w14:paraId="1D79DE3F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1</w:t>
            </w:r>
          </w:p>
          <w:p w14:paraId="674FD586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735 000,00 zł</w:t>
            </w:r>
          </w:p>
          <w:p w14:paraId="573FBA9A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793 800,00 zł</w:t>
            </w:r>
          </w:p>
          <w:p w14:paraId="20A70959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4</w:t>
            </w:r>
          </w:p>
          <w:p w14:paraId="431E5DF2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162 260,00 zł</w:t>
            </w:r>
          </w:p>
          <w:p w14:paraId="43CFCE51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175 240,80 zł</w:t>
            </w:r>
          </w:p>
          <w:p w14:paraId="0214BF1B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5</w:t>
            </w:r>
          </w:p>
          <w:p w14:paraId="6107D9DD" w14:textId="5C858732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44 800,00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611D1">
              <w:rPr>
                <w:rFonts w:cstheme="minorHAnsi"/>
                <w:bCs/>
                <w:sz w:val="18"/>
                <w:szCs w:val="18"/>
              </w:rPr>
              <w:t>zł</w:t>
            </w:r>
          </w:p>
          <w:p w14:paraId="053DE64E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48 384,00 zł</w:t>
            </w:r>
          </w:p>
          <w:p w14:paraId="7EAA90F0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9</w:t>
            </w:r>
          </w:p>
          <w:p w14:paraId="70874703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2 750,00 zł</w:t>
            </w:r>
          </w:p>
          <w:p w14:paraId="7DA23D9F" w14:textId="51524748" w:rsidR="00C611D1" w:rsidRPr="00AF5BA4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2 970,00 zł</w:t>
            </w:r>
          </w:p>
        </w:tc>
      </w:tr>
      <w:tr w:rsidR="00AF5BA4" w:rsidRPr="00AF5BA4" w14:paraId="64E10B4F" w14:textId="77777777" w:rsidTr="00650EBE">
        <w:trPr>
          <w:trHeight w:val="857"/>
        </w:trPr>
        <w:tc>
          <w:tcPr>
            <w:tcW w:w="817" w:type="dxa"/>
            <w:vAlign w:val="center"/>
          </w:tcPr>
          <w:p w14:paraId="7BAC4170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1A574E37" w14:textId="1AFFC174" w:rsidR="00AF5BA4" w:rsidRPr="00AF5BA4" w:rsidRDefault="00AF5BA4" w:rsidP="00AF5BA4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proofErr w:type="spellStart"/>
            <w:r w:rsidRPr="00AF5BA4">
              <w:rPr>
                <w:rFonts w:cstheme="minorHAnsi"/>
                <w:sz w:val="18"/>
                <w:szCs w:val="18"/>
              </w:rPr>
              <w:t>Bialmed</w:t>
            </w:r>
            <w:proofErr w:type="spellEnd"/>
            <w:r w:rsidRPr="00AF5BA4">
              <w:rPr>
                <w:rFonts w:cstheme="minorHAnsi"/>
                <w:sz w:val="18"/>
                <w:szCs w:val="18"/>
              </w:rPr>
              <w:t xml:space="preserve"> Sp. z o.o.</w:t>
            </w:r>
            <w:r w:rsidRPr="00AF5BA4">
              <w:rPr>
                <w:rFonts w:cstheme="minorHAnsi"/>
                <w:sz w:val="18"/>
                <w:szCs w:val="18"/>
              </w:rPr>
              <w:br/>
              <w:t xml:space="preserve">02-546 Warszawa, </w:t>
            </w:r>
            <w:r w:rsidR="00C611D1">
              <w:rPr>
                <w:rFonts w:cstheme="minorHAnsi"/>
                <w:sz w:val="18"/>
                <w:szCs w:val="18"/>
              </w:rPr>
              <w:t xml:space="preserve">ul. </w:t>
            </w:r>
            <w:r w:rsidRPr="00AF5BA4">
              <w:rPr>
                <w:rFonts w:cstheme="minorHAnsi"/>
                <w:sz w:val="18"/>
                <w:szCs w:val="18"/>
              </w:rPr>
              <w:t>Kazimierzowska 46/48/35</w:t>
            </w:r>
            <w:r w:rsidR="00C611D1">
              <w:rPr>
                <w:rFonts w:cstheme="minorHAnsi"/>
                <w:sz w:val="18"/>
                <w:szCs w:val="18"/>
              </w:rPr>
              <w:t xml:space="preserve">, </w:t>
            </w:r>
            <w:r w:rsidRPr="00AF5BA4">
              <w:rPr>
                <w:rFonts w:cstheme="minorHAnsi"/>
                <w:sz w:val="18"/>
                <w:szCs w:val="18"/>
              </w:rPr>
              <w:t>NIP 8490000039</w:t>
            </w:r>
          </w:p>
        </w:tc>
        <w:tc>
          <w:tcPr>
            <w:tcW w:w="4216" w:type="dxa"/>
            <w:vAlign w:val="center"/>
          </w:tcPr>
          <w:p w14:paraId="52734157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1</w:t>
            </w:r>
          </w:p>
          <w:p w14:paraId="2A9E81F2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909 600,00 zł</w:t>
            </w:r>
          </w:p>
          <w:p w14:paraId="7DA9D631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982 368,00 zł</w:t>
            </w:r>
          </w:p>
          <w:p w14:paraId="2D39DD26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2</w:t>
            </w:r>
          </w:p>
          <w:p w14:paraId="1FE5D0C0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1 333 000,00 zł</w:t>
            </w:r>
          </w:p>
          <w:p w14:paraId="0913D11D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1 439 640,00 zł</w:t>
            </w:r>
          </w:p>
          <w:p w14:paraId="29F98D38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3</w:t>
            </w:r>
          </w:p>
          <w:p w14:paraId="65AB669F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42 425,00 zł</w:t>
            </w:r>
          </w:p>
          <w:p w14:paraId="64BA69F0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45 819,00 zł</w:t>
            </w:r>
          </w:p>
          <w:p w14:paraId="6CC02D41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4</w:t>
            </w:r>
          </w:p>
          <w:p w14:paraId="2394FFAA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202 881,20 zł</w:t>
            </w:r>
          </w:p>
          <w:p w14:paraId="57B2B37F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219 111,70 zł</w:t>
            </w:r>
          </w:p>
          <w:p w14:paraId="0A4EB1B7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5</w:t>
            </w:r>
          </w:p>
          <w:p w14:paraId="08047D25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56 000,00 zł</w:t>
            </w:r>
          </w:p>
          <w:p w14:paraId="04F352A0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60 480,00 zł</w:t>
            </w:r>
          </w:p>
          <w:p w14:paraId="1C9D8D6C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6</w:t>
            </w:r>
          </w:p>
          <w:p w14:paraId="6347339C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2 808,00 zł</w:t>
            </w:r>
          </w:p>
          <w:p w14:paraId="6CA69FE4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3 032,64 zł</w:t>
            </w:r>
          </w:p>
          <w:p w14:paraId="6DB48711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7</w:t>
            </w:r>
          </w:p>
          <w:p w14:paraId="41AE8386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1 054,00 zł</w:t>
            </w:r>
          </w:p>
          <w:p w14:paraId="7D2D27BF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1 138,32 zł</w:t>
            </w:r>
          </w:p>
          <w:p w14:paraId="5D7F9B96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8</w:t>
            </w:r>
          </w:p>
          <w:p w14:paraId="0380A236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netto : 24 814,00 zł</w:t>
            </w:r>
          </w:p>
          <w:p w14:paraId="1DB55741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11D1">
              <w:rPr>
                <w:rFonts w:cstheme="minorHAnsi"/>
                <w:bCs/>
                <w:sz w:val="18"/>
                <w:szCs w:val="18"/>
              </w:rPr>
              <w:t>Cena brutto: 26 799,12 zł</w:t>
            </w:r>
          </w:p>
          <w:p w14:paraId="67C9FB4C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9</w:t>
            </w:r>
          </w:p>
          <w:p w14:paraId="4ABA7EE1" w14:textId="77777777" w:rsidR="00C611D1" w:rsidRPr="004562A3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netto : 1 835,00 zł</w:t>
            </w:r>
          </w:p>
          <w:p w14:paraId="44BB5B45" w14:textId="77777777" w:rsidR="00C611D1" w:rsidRPr="004562A3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brutto: 1 981,80 zł</w:t>
            </w:r>
          </w:p>
          <w:p w14:paraId="129AF23B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10</w:t>
            </w:r>
          </w:p>
          <w:p w14:paraId="5D4B8458" w14:textId="77777777" w:rsidR="00C611D1" w:rsidRPr="004562A3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netto : 7 490,00 zł</w:t>
            </w:r>
          </w:p>
          <w:p w14:paraId="4EE3924B" w14:textId="77777777" w:rsidR="00C611D1" w:rsidRPr="004562A3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brutto: 8 089,20 zł</w:t>
            </w:r>
          </w:p>
          <w:p w14:paraId="7651D1AD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Zadanie nr 11</w:t>
            </w:r>
          </w:p>
          <w:p w14:paraId="3BE5CD50" w14:textId="77777777" w:rsidR="00C611D1" w:rsidRPr="004562A3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netto : 1 164,00 zł</w:t>
            </w:r>
          </w:p>
          <w:p w14:paraId="453BE88A" w14:textId="77777777" w:rsidR="00C611D1" w:rsidRPr="004562A3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brutto: 1 257,12 zł</w:t>
            </w:r>
          </w:p>
          <w:p w14:paraId="1E53D9C9" w14:textId="77777777" w:rsidR="00C611D1" w:rsidRPr="00C611D1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1D1">
              <w:rPr>
                <w:rFonts w:cstheme="minorHAnsi"/>
                <w:b/>
                <w:bCs/>
                <w:sz w:val="18"/>
                <w:szCs w:val="18"/>
              </w:rPr>
              <w:t>Zadanie nr 12</w:t>
            </w:r>
          </w:p>
          <w:p w14:paraId="11D6C851" w14:textId="77777777" w:rsidR="00C611D1" w:rsidRPr="004562A3" w:rsidRDefault="00C611D1" w:rsidP="00C611D1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netto : 28 506,00 zł</w:t>
            </w:r>
          </w:p>
          <w:p w14:paraId="22605672" w14:textId="26DFAA00" w:rsidR="00AF5BA4" w:rsidRPr="00AF5BA4" w:rsidRDefault="00C611D1" w:rsidP="00C611D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brutto: 30 786,48 zł</w:t>
            </w:r>
          </w:p>
        </w:tc>
      </w:tr>
      <w:tr w:rsidR="00AF5BA4" w:rsidRPr="00AF5BA4" w14:paraId="0172D842" w14:textId="77777777" w:rsidTr="00650EBE">
        <w:trPr>
          <w:trHeight w:val="857"/>
        </w:trPr>
        <w:tc>
          <w:tcPr>
            <w:tcW w:w="817" w:type="dxa"/>
            <w:vAlign w:val="center"/>
          </w:tcPr>
          <w:p w14:paraId="162F6FCF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34E11019" w14:textId="53B61585" w:rsidR="00AF5BA4" w:rsidRPr="00AF5BA4" w:rsidRDefault="00AF5BA4" w:rsidP="00AF5BA4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AF5BA4">
              <w:rPr>
                <w:rFonts w:cstheme="minorHAnsi"/>
                <w:sz w:val="18"/>
                <w:szCs w:val="18"/>
              </w:rPr>
              <w:t>SKAMEX SPÓŁKA AKCYJNA</w:t>
            </w:r>
            <w:r w:rsidRPr="00AF5BA4">
              <w:rPr>
                <w:rFonts w:cstheme="minorHAnsi"/>
                <w:sz w:val="18"/>
                <w:szCs w:val="18"/>
              </w:rPr>
              <w:br/>
              <w:t xml:space="preserve">93-121 Łódź, ul. Częstochowska 38/52 </w:t>
            </w:r>
            <w:r w:rsidRPr="00AF5BA4">
              <w:rPr>
                <w:rFonts w:cstheme="minorHAnsi"/>
                <w:sz w:val="18"/>
                <w:szCs w:val="18"/>
              </w:rPr>
              <w:br/>
              <w:t>NIP 5542980836</w:t>
            </w:r>
          </w:p>
        </w:tc>
        <w:tc>
          <w:tcPr>
            <w:tcW w:w="4216" w:type="dxa"/>
            <w:vAlign w:val="center"/>
          </w:tcPr>
          <w:p w14:paraId="7364BB38" w14:textId="6C65CC80" w:rsidR="004562A3" w:rsidRPr="004562A3" w:rsidRDefault="004562A3" w:rsidP="004562A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562A3">
              <w:rPr>
                <w:rFonts w:cstheme="minorHAnsi"/>
                <w:b/>
                <w:bCs/>
                <w:sz w:val="18"/>
                <w:szCs w:val="18"/>
              </w:rPr>
              <w:t>Zadanie nr 5</w:t>
            </w:r>
          </w:p>
          <w:p w14:paraId="7A6F52A5" w14:textId="21D2165D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netto :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36 640,00 zł</w:t>
            </w:r>
          </w:p>
          <w:p w14:paraId="0E156B0F" w14:textId="1ECC4ECA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brutto: 39 571,20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zł</w:t>
            </w:r>
          </w:p>
          <w:p w14:paraId="595D79A9" w14:textId="142576BB" w:rsidR="004562A3" w:rsidRPr="004562A3" w:rsidRDefault="004562A3" w:rsidP="004562A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562A3">
              <w:rPr>
                <w:rFonts w:cstheme="minorHAnsi"/>
                <w:b/>
                <w:bCs/>
                <w:sz w:val="18"/>
                <w:szCs w:val="18"/>
              </w:rPr>
              <w:t>Zadanie nr 7</w:t>
            </w:r>
          </w:p>
          <w:p w14:paraId="7211224E" w14:textId="4923E471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netto :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1 870,00 zł</w:t>
            </w:r>
          </w:p>
          <w:p w14:paraId="309923F3" w14:textId="1CDB16D5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brutto: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2 019,60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zł</w:t>
            </w:r>
          </w:p>
          <w:p w14:paraId="1F7EA6F2" w14:textId="6F6EDD4F" w:rsidR="004562A3" w:rsidRPr="004562A3" w:rsidRDefault="004562A3" w:rsidP="004562A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562A3">
              <w:rPr>
                <w:rFonts w:cstheme="minorHAnsi"/>
                <w:b/>
                <w:bCs/>
                <w:sz w:val="18"/>
                <w:szCs w:val="18"/>
              </w:rPr>
              <w:t>Zadanie nr 9</w:t>
            </w:r>
          </w:p>
          <w:p w14:paraId="58D749BC" w14:textId="34BB340F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netto :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2 635,00 zł</w:t>
            </w:r>
          </w:p>
          <w:p w14:paraId="0D09004B" w14:textId="20809C90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brutto: 2 845,80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zł</w:t>
            </w:r>
          </w:p>
          <w:p w14:paraId="635D65ED" w14:textId="6A970F4F" w:rsidR="004562A3" w:rsidRPr="004562A3" w:rsidRDefault="004562A3" w:rsidP="004562A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562A3">
              <w:rPr>
                <w:rFonts w:cstheme="minorHAnsi"/>
                <w:b/>
                <w:bCs/>
                <w:sz w:val="18"/>
                <w:szCs w:val="18"/>
              </w:rPr>
              <w:t>Zadanie nr 10</w:t>
            </w:r>
          </w:p>
          <w:p w14:paraId="111C256B" w14:textId="4CAFB832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netto :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11 970,00 zł</w:t>
            </w:r>
          </w:p>
          <w:p w14:paraId="0B778E84" w14:textId="50D89EE3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brutto: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12 927,60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zł</w:t>
            </w:r>
          </w:p>
          <w:p w14:paraId="7CBE5334" w14:textId="36F2EB59" w:rsidR="004562A3" w:rsidRPr="004562A3" w:rsidRDefault="004562A3" w:rsidP="004562A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562A3">
              <w:rPr>
                <w:rFonts w:cstheme="minorHAnsi"/>
                <w:b/>
                <w:bCs/>
                <w:sz w:val="18"/>
                <w:szCs w:val="18"/>
              </w:rPr>
              <w:t>Zadanie nr 11</w:t>
            </w:r>
          </w:p>
          <w:p w14:paraId="2C8ADB04" w14:textId="5FB4B8D3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netto :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840,00 zł</w:t>
            </w:r>
          </w:p>
          <w:p w14:paraId="4EDBD343" w14:textId="78CED3B0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brutto: 907,20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zł</w:t>
            </w:r>
          </w:p>
          <w:p w14:paraId="7DF4CED7" w14:textId="485512A3" w:rsidR="004562A3" w:rsidRPr="004562A3" w:rsidRDefault="004562A3" w:rsidP="004562A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562A3">
              <w:rPr>
                <w:rFonts w:cstheme="minorHAnsi"/>
                <w:b/>
                <w:bCs/>
                <w:sz w:val="18"/>
                <w:szCs w:val="18"/>
              </w:rPr>
              <w:t>Zadanie nr 13</w:t>
            </w:r>
          </w:p>
          <w:p w14:paraId="33B00D69" w14:textId="0558D9F0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netto :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84 256,00 zł</w:t>
            </w:r>
          </w:p>
          <w:p w14:paraId="393355E4" w14:textId="45BBD2CF" w:rsidR="004562A3" w:rsidRPr="004562A3" w:rsidRDefault="004562A3" w:rsidP="004562A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62A3">
              <w:rPr>
                <w:rFonts w:cstheme="minorHAnsi"/>
                <w:bCs/>
                <w:sz w:val="18"/>
                <w:szCs w:val="18"/>
              </w:rPr>
              <w:t>Cena brutto: 91 851,48</w:t>
            </w:r>
            <w:r w:rsidRPr="004562A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62A3">
              <w:rPr>
                <w:rFonts w:cstheme="minorHAnsi"/>
                <w:bCs/>
                <w:sz w:val="18"/>
                <w:szCs w:val="18"/>
              </w:rPr>
              <w:t>zł</w:t>
            </w:r>
            <w:bookmarkStart w:id="1" w:name="_GoBack"/>
            <w:bookmarkEnd w:id="1"/>
          </w:p>
        </w:tc>
      </w:tr>
    </w:tbl>
    <w:p w14:paraId="6ACDA35A" w14:textId="45A87923" w:rsidR="00C93342" w:rsidRDefault="00C93342" w:rsidP="00C93342">
      <w:pPr>
        <w:jc w:val="both"/>
      </w:pPr>
    </w:p>
    <w:p w14:paraId="6B3C017D" w14:textId="77777777" w:rsidR="00AF5BA4" w:rsidRPr="001B7E38" w:rsidRDefault="00AF5BA4" w:rsidP="00C93342">
      <w:pPr>
        <w:jc w:val="both"/>
      </w:pPr>
    </w:p>
    <w:p w14:paraId="713CEA5D" w14:textId="19CE2559" w:rsidR="00C93342" w:rsidRPr="001B7E38" w:rsidRDefault="00C93342" w:rsidP="005624E5">
      <w:pPr>
        <w:ind w:left="7513" w:hanging="3827"/>
        <w:jc w:val="right"/>
        <w:rPr>
          <w:sz w:val="18"/>
          <w:szCs w:val="18"/>
        </w:rPr>
      </w:pPr>
      <w:r w:rsidRPr="001B7E38">
        <w:rPr>
          <w:sz w:val="18"/>
          <w:szCs w:val="18"/>
        </w:rPr>
        <w:t xml:space="preserve">                                   </w:t>
      </w:r>
    </w:p>
    <w:p w14:paraId="5E412AF9" w14:textId="77777777" w:rsidR="00B71AB3" w:rsidRDefault="00B71AB3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</w:p>
    <w:p w14:paraId="0EB2DC21" w14:textId="31F9FBE4" w:rsidR="002B11F4" w:rsidRDefault="00D45E96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Sekretarz</w:t>
      </w:r>
      <w:r w:rsidR="00C93342" w:rsidRPr="00DA4A58">
        <w:rPr>
          <w:sz w:val="20"/>
          <w:szCs w:val="20"/>
        </w:rPr>
        <w:t xml:space="preserve"> </w:t>
      </w:r>
    </w:p>
    <w:p w14:paraId="48F7EE51" w14:textId="2397B977" w:rsidR="00C93342" w:rsidRPr="00DA4A58" w:rsidRDefault="00C93342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Komisji Przetargowej </w:t>
      </w:r>
    </w:p>
    <w:p w14:paraId="6A7E6F11" w14:textId="39C70857" w:rsidR="00C93342" w:rsidRPr="00DA4A58" w:rsidRDefault="00C93342" w:rsidP="00442A55">
      <w:pPr>
        <w:spacing w:after="0" w:line="240" w:lineRule="auto"/>
        <w:ind w:left="5812" w:hanging="21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D45E96">
        <w:rPr>
          <w:sz w:val="20"/>
          <w:szCs w:val="20"/>
        </w:rPr>
        <w:t>Anna</w:t>
      </w:r>
      <w:r w:rsidR="002B11F4">
        <w:rPr>
          <w:sz w:val="20"/>
          <w:szCs w:val="20"/>
        </w:rPr>
        <w:t xml:space="preserve"> Pośpiech</w:t>
      </w:r>
      <w:r w:rsidR="00D45E96">
        <w:rPr>
          <w:sz w:val="20"/>
          <w:szCs w:val="20"/>
        </w:rPr>
        <w:t xml:space="preserve"> </w:t>
      </w:r>
    </w:p>
    <w:p w14:paraId="5316A3EC" w14:textId="3049BA34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69479F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83195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83195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009CD"/>
    <w:multiLevelType w:val="hybridMultilevel"/>
    <w:tmpl w:val="DE4EF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27B"/>
    <w:rsid w:val="00033DE7"/>
    <w:rsid w:val="00054BD8"/>
    <w:rsid w:val="000F104E"/>
    <w:rsid w:val="00144B8A"/>
    <w:rsid w:val="001A56F1"/>
    <w:rsid w:val="001B60F1"/>
    <w:rsid w:val="001B7E38"/>
    <w:rsid w:val="00220DE1"/>
    <w:rsid w:val="00265C0D"/>
    <w:rsid w:val="002A77B1"/>
    <w:rsid w:val="002B11F4"/>
    <w:rsid w:val="002C55FD"/>
    <w:rsid w:val="00344AD2"/>
    <w:rsid w:val="00375EE9"/>
    <w:rsid w:val="003900C0"/>
    <w:rsid w:val="003D48E1"/>
    <w:rsid w:val="00442A55"/>
    <w:rsid w:val="004562A3"/>
    <w:rsid w:val="004656D4"/>
    <w:rsid w:val="004725EA"/>
    <w:rsid w:val="0048714C"/>
    <w:rsid w:val="00522C07"/>
    <w:rsid w:val="005624E5"/>
    <w:rsid w:val="00581E24"/>
    <w:rsid w:val="005A280D"/>
    <w:rsid w:val="005E685F"/>
    <w:rsid w:val="00600476"/>
    <w:rsid w:val="00615071"/>
    <w:rsid w:val="00650EBE"/>
    <w:rsid w:val="006542A6"/>
    <w:rsid w:val="00656E84"/>
    <w:rsid w:val="006C6F1C"/>
    <w:rsid w:val="00751D94"/>
    <w:rsid w:val="007762CF"/>
    <w:rsid w:val="00781BC0"/>
    <w:rsid w:val="007B6969"/>
    <w:rsid w:val="007C17CA"/>
    <w:rsid w:val="00822BAF"/>
    <w:rsid w:val="00831957"/>
    <w:rsid w:val="008368DE"/>
    <w:rsid w:val="00850762"/>
    <w:rsid w:val="00872BA1"/>
    <w:rsid w:val="008E3119"/>
    <w:rsid w:val="00931873"/>
    <w:rsid w:val="00957C30"/>
    <w:rsid w:val="00983D8F"/>
    <w:rsid w:val="00990F48"/>
    <w:rsid w:val="009B7280"/>
    <w:rsid w:val="00AA25B2"/>
    <w:rsid w:val="00AF5BA4"/>
    <w:rsid w:val="00B71AB3"/>
    <w:rsid w:val="00C066BD"/>
    <w:rsid w:val="00C15B3A"/>
    <w:rsid w:val="00C45CB1"/>
    <w:rsid w:val="00C611D1"/>
    <w:rsid w:val="00C63572"/>
    <w:rsid w:val="00C93342"/>
    <w:rsid w:val="00D45E96"/>
    <w:rsid w:val="00D468CF"/>
    <w:rsid w:val="00D66B66"/>
    <w:rsid w:val="00DB2DB0"/>
    <w:rsid w:val="00DC0768"/>
    <w:rsid w:val="00DC4202"/>
    <w:rsid w:val="00DE0D25"/>
    <w:rsid w:val="00E00F0E"/>
    <w:rsid w:val="00E42D6A"/>
    <w:rsid w:val="00E55F41"/>
    <w:rsid w:val="00E9436A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E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1A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75246-C955-4415-B89A-D870214C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31</cp:revision>
  <cp:lastPrinted>2023-07-06T09:09:00Z</cp:lastPrinted>
  <dcterms:created xsi:type="dcterms:W3CDTF">2022-06-14T06:49:00Z</dcterms:created>
  <dcterms:modified xsi:type="dcterms:W3CDTF">2024-09-10T10:36:00Z</dcterms:modified>
</cp:coreProperties>
</file>