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BEB17" w14:textId="3A059C2A" w:rsidR="001B4C3F" w:rsidRPr="005F0524" w:rsidRDefault="00824CDB" w:rsidP="00123ECC">
      <w:pPr>
        <w:pStyle w:val="UM-podpunkttekst"/>
        <w:numPr>
          <w:ilvl w:val="0"/>
          <w:numId w:val="0"/>
        </w:numPr>
        <w:ind w:left="284"/>
        <w:jc w:val="center"/>
        <w:rPr>
          <w:rFonts w:asciiTheme="minorHAnsi" w:hAnsiTheme="minorHAnsi" w:cstheme="minorHAnsi"/>
          <w:b/>
          <w:i/>
          <w:lang w:eastAsia="pl-PL"/>
        </w:rPr>
      </w:pPr>
      <w:r w:rsidRPr="005F0524">
        <w:rPr>
          <w:rFonts w:asciiTheme="minorHAnsi" w:hAnsiTheme="minorHAnsi" w:cstheme="minorHAnsi"/>
          <w:b/>
          <w:lang w:eastAsia="pl-PL"/>
        </w:rPr>
        <w:t>UMOWA</w:t>
      </w:r>
      <w:r w:rsidRPr="005F0524">
        <w:rPr>
          <w:rFonts w:asciiTheme="minorHAnsi" w:hAnsiTheme="minorHAnsi" w:cstheme="minorHAnsi"/>
          <w:b/>
          <w:i/>
          <w:lang w:eastAsia="pl-PL"/>
        </w:rPr>
        <w:t xml:space="preserve"> </w:t>
      </w:r>
      <w:r w:rsidR="007D2754">
        <w:rPr>
          <w:rFonts w:asciiTheme="minorHAnsi" w:hAnsiTheme="minorHAnsi" w:cstheme="minorHAnsi"/>
          <w:b/>
          <w:lang w:eastAsia="pl-PL"/>
        </w:rPr>
        <w:t>………………..</w:t>
      </w:r>
    </w:p>
    <w:p w14:paraId="779BC982" w14:textId="57DB3D5C" w:rsidR="00AC06DA" w:rsidRPr="005F0524" w:rsidRDefault="004F44E7" w:rsidP="00443653">
      <w:pPr>
        <w:jc w:val="center"/>
        <w:rPr>
          <w:rFonts w:eastAsia="Times New Roman" w:cstheme="minorHAnsi"/>
          <w:b/>
          <w:lang w:eastAsia="pl-PL"/>
        </w:rPr>
      </w:pPr>
      <w:r w:rsidRPr="005F0524">
        <w:rPr>
          <w:rFonts w:eastAsia="Times New Roman" w:cstheme="minorHAnsi"/>
          <w:b/>
          <w:lang w:eastAsia="pl-PL"/>
        </w:rPr>
        <w:t>o roboty budowlan</w:t>
      </w:r>
      <w:r w:rsidR="009D5284" w:rsidRPr="005F0524">
        <w:rPr>
          <w:rFonts w:eastAsia="Times New Roman" w:cstheme="minorHAnsi"/>
          <w:b/>
          <w:lang w:eastAsia="pl-PL"/>
        </w:rPr>
        <w:t>e</w:t>
      </w:r>
    </w:p>
    <w:p w14:paraId="78ADE639" w14:textId="350FEFDA" w:rsidR="003935B3" w:rsidRPr="005F0524" w:rsidRDefault="007D2754" w:rsidP="00D3393E">
      <w:pPr>
        <w:spacing w:after="0" w:line="240" w:lineRule="auto"/>
        <w:ind w:left="8"/>
        <w:rPr>
          <w:rFonts w:eastAsia="Times New Roman" w:cstheme="minorHAnsi"/>
          <w:sz w:val="20"/>
          <w:szCs w:val="20"/>
          <w:lang w:val="pl" w:eastAsia="pl-PL"/>
        </w:rPr>
      </w:pPr>
      <w:r>
        <w:rPr>
          <w:rFonts w:eastAsia="Times New Roman" w:cstheme="minorHAnsi"/>
          <w:sz w:val="20"/>
          <w:szCs w:val="20"/>
          <w:lang w:val="pl" w:eastAsia="pl-PL"/>
        </w:rPr>
        <w:t>W dniu ................. 2024</w:t>
      </w:r>
      <w:r w:rsidR="00D3393E" w:rsidRPr="005F0524">
        <w:rPr>
          <w:rFonts w:eastAsia="Times New Roman" w:cstheme="minorHAnsi"/>
          <w:sz w:val="20"/>
          <w:szCs w:val="20"/>
          <w:lang w:val="pl" w:eastAsia="pl-PL"/>
        </w:rPr>
        <w:t xml:space="preserve"> r. </w:t>
      </w:r>
      <w:r w:rsidR="003935B3" w:rsidRPr="005F0524">
        <w:rPr>
          <w:rFonts w:eastAsia="Times New Roman" w:cstheme="minorHAnsi"/>
          <w:sz w:val="20"/>
          <w:szCs w:val="20"/>
          <w:lang w:val="pl" w:eastAsia="pl-PL"/>
        </w:rPr>
        <w:t>pomiędzy</w:t>
      </w:r>
    </w:p>
    <w:p w14:paraId="00697637" w14:textId="27260581" w:rsidR="00D3393E" w:rsidRPr="005F0524" w:rsidRDefault="00D3393E" w:rsidP="00D3393E">
      <w:pPr>
        <w:spacing w:after="0" w:line="240" w:lineRule="auto"/>
        <w:ind w:left="8"/>
        <w:rPr>
          <w:rFonts w:eastAsia="Times New Roman" w:cstheme="minorHAnsi"/>
          <w:bCs/>
          <w:sz w:val="20"/>
          <w:szCs w:val="20"/>
          <w:lang w:val="pl" w:eastAsia="pl-PL"/>
        </w:rPr>
      </w:pPr>
      <w:r w:rsidRPr="005F0524">
        <w:rPr>
          <w:rFonts w:eastAsia="Times New Roman" w:cstheme="minorHAnsi"/>
          <w:b/>
          <w:bCs/>
          <w:sz w:val="20"/>
          <w:szCs w:val="20"/>
          <w:lang w:val="pl" w:eastAsia="pl-PL"/>
        </w:rPr>
        <w:t xml:space="preserve"> Gminą Miejską Wałcz </w:t>
      </w:r>
      <w:r w:rsidRPr="005F0524">
        <w:rPr>
          <w:rFonts w:eastAsia="Times New Roman" w:cstheme="minorHAnsi"/>
          <w:bCs/>
          <w:sz w:val="20"/>
          <w:szCs w:val="20"/>
          <w:lang w:val="pl" w:eastAsia="pl-PL"/>
        </w:rPr>
        <w:t xml:space="preserve">z siedzibą w Wałczu, ul. Plac </w:t>
      </w:r>
      <w:r w:rsidRPr="005F0524">
        <w:rPr>
          <w:rFonts w:eastAsia="Times New Roman" w:cstheme="minorHAnsi"/>
          <w:sz w:val="20"/>
          <w:szCs w:val="20"/>
          <w:lang w:val="pl" w:eastAsia="pl-PL"/>
        </w:rPr>
        <w:t>Wolności 1,</w:t>
      </w:r>
      <w:r w:rsidRPr="005F0524">
        <w:rPr>
          <w:rFonts w:eastAsia="Times New Roman" w:cstheme="minorHAnsi"/>
          <w:bCs/>
          <w:sz w:val="20"/>
          <w:szCs w:val="20"/>
          <w:lang w:val="pl" w:eastAsia="pl-PL"/>
        </w:rPr>
        <w:t xml:space="preserve"> reprezentowaną przez:</w:t>
      </w:r>
    </w:p>
    <w:p w14:paraId="68E8C3FD" w14:textId="77777777" w:rsidR="00D3393E" w:rsidRPr="005F0524" w:rsidRDefault="00D3393E" w:rsidP="00D3393E">
      <w:pPr>
        <w:spacing w:after="0" w:line="240" w:lineRule="auto"/>
        <w:ind w:left="8"/>
        <w:rPr>
          <w:rFonts w:eastAsia="Times New Roman" w:cstheme="minorHAnsi"/>
          <w:b/>
          <w:bCs/>
          <w:sz w:val="20"/>
          <w:szCs w:val="20"/>
          <w:lang w:val="pl" w:eastAsia="pl-PL"/>
        </w:rPr>
      </w:pPr>
      <w:bookmarkStart w:id="0" w:name="bookmark2"/>
      <w:r w:rsidRPr="005F0524">
        <w:rPr>
          <w:rFonts w:eastAsia="Times New Roman" w:cstheme="minorHAnsi"/>
          <w:b/>
          <w:bCs/>
          <w:sz w:val="20"/>
          <w:szCs w:val="20"/>
          <w:lang w:val="pl" w:eastAsia="pl-PL"/>
        </w:rPr>
        <w:t>p. Macieja Żebrowskiego - Burmistrza Miasta Wałcz</w:t>
      </w:r>
      <w:bookmarkEnd w:id="0"/>
    </w:p>
    <w:p w14:paraId="44B3C0F7" w14:textId="77777777" w:rsidR="00D3393E" w:rsidRPr="005F0524" w:rsidRDefault="00D3393E" w:rsidP="00D3393E">
      <w:pPr>
        <w:spacing w:after="0" w:line="240" w:lineRule="auto"/>
        <w:ind w:left="8"/>
        <w:rPr>
          <w:rFonts w:eastAsia="Times New Roman" w:cstheme="minorHAnsi"/>
          <w:sz w:val="20"/>
          <w:szCs w:val="20"/>
          <w:lang w:val="pl" w:eastAsia="pl-PL"/>
        </w:rPr>
      </w:pPr>
      <w:r w:rsidRPr="005F0524">
        <w:rPr>
          <w:rFonts w:eastAsia="Times New Roman" w:cstheme="minorHAnsi"/>
          <w:sz w:val="20"/>
          <w:szCs w:val="20"/>
          <w:lang w:val="pl" w:eastAsia="pl-PL"/>
        </w:rPr>
        <w:t>przy kontrasygnacie:</w:t>
      </w:r>
    </w:p>
    <w:p w14:paraId="3EFE95DA" w14:textId="77777777" w:rsidR="00D3393E" w:rsidRPr="005F0524" w:rsidRDefault="00D3393E" w:rsidP="00D3393E">
      <w:pPr>
        <w:spacing w:after="0" w:line="240" w:lineRule="auto"/>
        <w:ind w:left="8"/>
        <w:rPr>
          <w:rFonts w:eastAsia="Times New Roman" w:cstheme="minorHAnsi"/>
          <w:b/>
          <w:sz w:val="20"/>
          <w:szCs w:val="20"/>
          <w:lang w:val="pl" w:eastAsia="pl-PL"/>
        </w:rPr>
      </w:pPr>
      <w:r w:rsidRPr="005F0524">
        <w:rPr>
          <w:rFonts w:eastAsia="Times New Roman" w:cstheme="minorHAnsi"/>
          <w:b/>
          <w:sz w:val="20"/>
          <w:szCs w:val="20"/>
          <w:lang w:val="pl" w:eastAsia="pl-PL"/>
        </w:rPr>
        <w:t>p. Elżbiety Stanisławek – Skarbnika Miasta Wałcz</w:t>
      </w:r>
    </w:p>
    <w:p w14:paraId="47C7A908" w14:textId="77777777" w:rsidR="00D3393E" w:rsidRPr="005F0524" w:rsidRDefault="00D3393E" w:rsidP="00D3393E">
      <w:pPr>
        <w:spacing w:after="0" w:line="240" w:lineRule="auto"/>
        <w:ind w:left="8"/>
        <w:rPr>
          <w:rFonts w:eastAsia="Times New Roman" w:cstheme="minorHAnsi"/>
          <w:sz w:val="20"/>
          <w:szCs w:val="20"/>
          <w:lang w:val="pl" w:eastAsia="pl-PL"/>
        </w:rPr>
      </w:pPr>
      <w:r w:rsidRPr="005F0524">
        <w:rPr>
          <w:rFonts w:eastAsia="Times New Roman" w:cstheme="minorHAnsi"/>
          <w:sz w:val="20"/>
          <w:szCs w:val="20"/>
          <w:lang w:val="pl" w:eastAsia="pl-PL"/>
        </w:rPr>
        <w:t>zwaną dalej w treści umowy „Zamawiającym"</w:t>
      </w:r>
    </w:p>
    <w:p w14:paraId="51AC73C5" w14:textId="77777777" w:rsidR="00D3393E" w:rsidRPr="005F0524" w:rsidRDefault="00D3393E" w:rsidP="00D3393E">
      <w:pPr>
        <w:spacing w:after="0" w:line="240" w:lineRule="auto"/>
        <w:ind w:left="8"/>
        <w:rPr>
          <w:rFonts w:eastAsia="Times New Roman" w:cstheme="minorHAnsi"/>
          <w:sz w:val="20"/>
          <w:szCs w:val="20"/>
          <w:lang w:val="pl" w:eastAsia="pl-PL"/>
        </w:rPr>
      </w:pPr>
      <w:r w:rsidRPr="005F0524">
        <w:rPr>
          <w:rFonts w:eastAsia="Times New Roman" w:cstheme="minorHAnsi"/>
          <w:sz w:val="20"/>
          <w:szCs w:val="20"/>
          <w:lang w:val="pl" w:eastAsia="pl-PL"/>
        </w:rPr>
        <w:t>a:</w:t>
      </w:r>
    </w:p>
    <w:p w14:paraId="39385DF9" w14:textId="7ADFC7E0" w:rsidR="00D3393E" w:rsidRPr="005F0524" w:rsidRDefault="00D3393E" w:rsidP="004409CB">
      <w:pPr>
        <w:tabs>
          <w:tab w:val="left" w:pos="5108"/>
        </w:tabs>
        <w:spacing w:after="0" w:line="240" w:lineRule="auto"/>
        <w:ind w:left="8"/>
        <w:jc w:val="both"/>
        <w:rPr>
          <w:rFonts w:eastAsia="Times New Roman" w:cstheme="minorHAnsi"/>
          <w:sz w:val="20"/>
          <w:szCs w:val="20"/>
          <w:lang w:eastAsia="pl-PL"/>
        </w:rPr>
      </w:pPr>
      <w:r w:rsidRPr="005F0524">
        <w:rPr>
          <w:rFonts w:eastAsia="Times New Roman" w:cstheme="minorHAnsi"/>
          <w:sz w:val="20"/>
          <w:szCs w:val="20"/>
          <w:lang w:eastAsia="pl-PL"/>
        </w:rPr>
        <w:t>....................., zam. w ........................</w:t>
      </w:r>
      <w:r w:rsidR="002647B1">
        <w:rPr>
          <w:rFonts w:eastAsia="Times New Roman" w:cstheme="minorHAnsi"/>
          <w:sz w:val="20"/>
          <w:szCs w:val="20"/>
          <w:lang w:eastAsia="pl-PL"/>
        </w:rPr>
        <w:t xml:space="preserve">....................................... </w:t>
      </w:r>
      <w:r w:rsidRPr="005F0524">
        <w:rPr>
          <w:rFonts w:eastAsia="Times New Roman" w:cstheme="minorHAnsi"/>
          <w:sz w:val="20"/>
          <w:szCs w:val="20"/>
          <w:lang w:eastAsia="pl-PL"/>
        </w:rPr>
        <w:t>prowadzącym działalność gospodarczą pod</w:t>
      </w:r>
    </w:p>
    <w:p w14:paraId="4279F060" w14:textId="77777777" w:rsidR="00D3393E" w:rsidRPr="005F0524" w:rsidRDefault="00D3393E" w:rsidP="00D3393E">
      <w:pPr>
        <w:tabs>
          <w:tab w:val="left" w:pos="4468"/>
          <w:tab w:val="left" w:pos="5728"/>
        </w:tabs>
        <w:spacing w:after="0" w:line="240" w:lineRule="auto"/>
        <w:ind w:left="8"/>
        <w:rPr>
          <w:rFonts w:eastAsia="Times New Roman" w:cstheme="minorHAnsi"/>
          <w:sz w:val="20"/>
          <w:szCs w:val="20"/>
          <w:lang w:eastAsia="pl-PL"/>
        </w:rPr>
      </w:pPr>
      <w:r w:rsidRPr="005F0524">
        <w:rPr>
          <w:rFonts w:eastAsia="Times New Roman" w:cstheme="minorHAnsi"/>
          <w:sz w:val="20"/>
          <w:szCs w:val="20"/>
          <w:lang w:eastAsia="pl-PL"/>
        </w:rPr>
        <w:t>firmą:..................</w:t>
      </w:r>
      <w:r w:rsidRPr="005F0524">
        <w:rPr>
          <w:rFonts w:eastAsia="Times New Roman" w:cstheme="minorHAnsi"/>
          <w:sz w:val="20"/>
          <w:szCs w:val="20"/>
          <w:lang w:eastAsia="pl-PL"/>
        </w:rPr>
        <w:tab/>
        <w:t>z siedzibą</w:t>
      </w:r>
      <w:r w:rsidRPr="005F0524">
        <w:rPr>
          <w:rFonts w:eastAsia="Times New Roman" w:cstheme="minorHAnsi"/>
          <w:sz w:val="20"/>
          <w:szCs w:val="20"/>
          <w:lang w:eastAsia="pl-PL"/>
        </w:rPr>
        <w:tab/>
        <w:t>w .....................................,</w:t>
      </w:r>
    </w:p>
    <w:p w14:paraId="5B076153" w14:textId="77777777" w:rsidR="00D3393E" w:rsidRPr="005F0524" w:rsidRDefault="00D3393E" w:rsidP="00D3393E">
      <w:pPr>
        <w:spacing w:after="0" w:line="240" w:lineRule="auto"/>
        <w:ind w:left="8"/>
        <w:rPr>
          <w:rFonts w:eastAsia="Times New Roman" w:cstheme="minorHAnsi"/>
          <w:sz w:val="20"/>
          <w:szCs w:val="20"/>
          <w:lang w:eastAsia="pl-PL"/>
        </w:rPr>
      </w:pPr>
      <w:r w:rsidRPr="005F0524">
        <w:rPr>
          <w:rFonts w:eastAsia="Times New Roman" w:cstheme="minorHAnsi"/>
          <w:sz w:val="20"/>
          <w:szCs w:val="20"/>
          <w:lang w:eastAsia="pl-PL"/>
        </w:rPr>
        <w:t>/ NIP ............................. ,REGON .................................../,</w:t>
      </w:r>
    </w:p>
    <w:p w14:paraId="5FE21A91" w14:textId="2A3BD885" w:rsidR="00D3393E" w:rsidRPr="005F0524" w:rsidRDefault="00D3393E" w:rsidP="00D3393E">
      <w:pPr>
        <w:spacing w:after="0" w:line="240" w:lineRule="auto"/>
        <w:rPr>
          <w:rFonts w:eastAsia="Times New Roman" w:cstheme="minorHAnsi"/>
          <w:sz w:val="20"/>
          <w:szCs w:val="20"/>
          <w:lang w:eastAsia="pl-PL"/>
        </w:rPr>
      </w:pPr>
      <w:r w:rsidRPr="005F0524">
        <w:rPr>
          <w:rFonts w:eastAsia="Times New Roman" w:cstheme="minorHAnsi"/>
          <w:sz w:val="20"/>
          <w:szCs w:val="20"/>
          <w:lang w:eastAsia="pl-PL"/>
        </w:rPr>
        <w:t xml:space="preserve">zwanym </w:t>
      </w:r>
      <w:r w:rsidRPr="005F0524">
        <w:rPr>
          <w:rFonts w:eastAsia="Times New Roman" w:cstheme="minorHAnsi"/>
          <w:sz w:val="20"/>
          <w:szCs w:val="20"/>
          <w:lang w:val="pl" w:eastAsia="pl-PL"/>
        </w:rPr>
        <w:t xml:space="preserve">dalej w treści umowy </w:t>
      </w:r>
      <w:r w:rsidR="005E28CF" w:rsidRPr="005F0524">
        <w:rPr>
          <w:rFonts w:eastAsia="Times New Roman" w:cstheme="minorHAnsi"/>
          <w:sz w:val="20"/>
          <w:szCs w:val="20"/>
          <w:lang w:val="pl" w:eastAsia="pl-PL"/>
        </w:rPr>
        <w:t>„</w:t>
      </w:r>
      <w:r w:rsidRPr="005F0524">
        <w:rPr>
          <w:rFonts w:eastAsia="Times New Roman" w:cstheme="minorHAnsi"/>
          <w:sz w:val="20"/>
          <w:szCs w:val="20"/>
          <w:lang w:val="pl" w:eastAsia="pl-PL"/>
        </w:rPr>
        <w:t>Wykonawcą</w:t>
      </w:r>
      <w:r w:rsidR="005E28CF" w:rsidRPr="005F0524">
        <w:rPr>
          <w:rFonts w:eastAsia="Times New Roman" w:cstheme="minorHAnsi"/>
          <w:sz w:val="20"/>
          <w:szCs w:val="20"/>
          <w:lang w:val="pl" w:eastAsia="pl-PL"/>
        </w:rPr>
        <w:t>”</w:t>
      </w:r>
      <w:r w:rsidRPr="005F0524">
        <w:rPr>
          <w:rFonts w:eastAsia="Times New Roman" w:cstheme="minorHAnsi"/>
          <w:sz w:val="20"/>
          <w:szCs w:val="20"/>
          <w:lang w:eastAsia="pl-PL"/>
        </w:rPr>
        <w:t xml:space="preserve">, </w:t>
      </w:r>
    </w:p>
    <w:p w14:paraId="52A23EA3" w14:textId="77777777" w:rsidR="00D3393E" w:rsidRPr="005F0524" w:rsidRDefault="00D3393E" w:rsidP="00D3393E">
      <w:pPr>
        <w:spacing w:after="0" w:line="240" w:lineRule="auto"/>
        <w:rPr>
          <w:rFonts w:eastAsia="Times New Roman" w:cstheme="minorHAnsi"/>
          <w:sz w:val="20"/>
          <w:szCs w:val="20"/>
          <w:lang w:eastAsia="pl-PL"/>
        </w:rPr>
      </w:pPr>
    </w:p>
    <w:p w14:paraId="13166A0A" w14:textId="1FDCE7CC" w:rsidR="008B1171" w:rsidRDefault="008B1171" w:rsidP="00D3393E">
      <w:pPr>
        <w:spacing w:after="0" w:line="240" w:lineRule="auto"/>
        <w:ind w:left="8" w:right="20"/>
        <w:jc w:val="both"/>
        <w:rPr>
          <w:rFonts w:eastAsia="Times New Roman" w:cstheme="minorHAnsi"/>
          <w:sz w:val="20"/>
          <w:szCs w:val="20"/>
          <w:lang w:eastAsia="pl-PL"/>
        </w:rPr>
      </w:pPr>
      <w:r w:rsidRPr="008B1171">
        <w:rPr>
          <w:rFonts w:eastAsia="Times New Roman" w:cstheme="minorHAnsi"/>
          <w:sz w:val="20"/>
          <w:szCs w:val="20"/>
          <w:lang w:eastAsia="pl-PL"/>
        </w:rPr>
        <w:t>w rezultacie dokonania przez Zamawiającego wyboru oferty Wykonawcy, bez stosowania przepisów ustawy z dnia 11</w:t>
      </w:r>
      <w:r w:rsidR="00D32BB2">
        <w:rPr>
          <w:rFonts w:eastAsia="Times New Roman" w:cstheme="minorHAnsi"/>
          <w:sz w:val="20"/>
          <w:szCs w:val="20"/>
          <w:lang w:eastAsia="pl-PL"/>
        </w:rPr>
        <w:t> </w:t>
      </w:r>
      <w:r w:rsidRPr="008B1171">
        <w:rPr>
          <w:rFonts w:eastAsia="Times New Roman" w:cstheme="minorHAnsi"/>
          <w:sz w:val="20"/>
          <w:szCs w:val="20"/>
          <w:lang w:eastAsia="pl-PL"/>
        </w:rPr>
        <w:t>września 2019 r. – Prawo zamówień publicznych (Dz.U. z 2023 r. poz. 1605</w:t>
      </w:r>
      <w:r w:rsidR="007D2754">
        <w:rPr>
          <w:rFonts w:eastAsia="Times New Roman" w:cstheme="minorHAnsi"/>
          <w:sz w:val="20"/>
          <w:szCs w:val="20"/>
          <w:lang w:eastAsia="pl-PL"/>
        </w:rPr>
        <w:t xml:space="preserve"> z późn. zm.</w:t>
      </w:r>
      <w:r w:rsidRPr="008B1171">
        <w:rPr>
          <w:rFonts w:eastAsia="Times New Roman" w:cstheme="minorHAnsi"/>
          <w:sz w:val="20"/>
          <w:szCs w:val="20"/>
          <w:lang w:eastAsia="pl-PL"/>
        </w:rPr>
        <w:t>) – z uwagi na wartość zamówienia poniżej progu wskazanego w art. 2 ust. 1 pkt 1 ww. ustawy, została zawarta umowa o następującej treści:</w:t>
      </w:r>
    </w:p>
    <w:p w14:paraId="770B1619" w14:textId="1319D8A9" w:rsidR="00F93D74" w:rsidRPr="005F0524" w:rsidRDefault="00930DCF" w:rsidP="00D3393E">
      <w:pPr>
        <w:spacing w:after="0" w:line="240" w:lineRule="auto"/>
        <w:rPr>
          <w:rFonts w:eastAsia="Times New Roman" w:cstheme="minorHAnsi"/>
          <w:b/>
          <w:sz w:val="20"/>
          <w:szCs w:val="20"/>
          <w:lang w:eastAsia="pl-PL"/>
        </w:rPr>
      </w:pPr>
      <w:r>
        <w:rPr>
          <w:rFonts w:eastAsia="Times New Roman" w:cstheme="minorHAnsi"/>
          <w:b/>
          <w:sz w:val="20"/>
          <w:szCs w:val="20"/>
          <w:lang w:eastAsia="pl-PL"/>
        </w:rPr>
        <w:t xml:space="preserve"> </w:t>
      </w:r>
      <w:r w:rsidR="00C15390">
        <w:rPr>
          <w:rFonts w:eastAsia="Times New Roman" w:cstheme="minorHAnsi"/>
          <w:b/>
          <w:sz w:val="20"/>
          <w:szCs w:val="20"/>
          <w:lang w:eastAsia="pl-PL"/>
        </w:rPr>
        <w:t xml:space="preserve"> </w:t>
      </w:r>
    </w:p>
    <w:p w14:paraId="269A5C10" w14:textId="77777777" w:rsidR="006227DD" w:rsidRPr="005F0524" w:rsidRDefault="006227DD" w:rsidP="006227DD">
      <w:pPr>
        <w:spacing w:after="0" w:line="240" w:lineRule="auto"/>
        <w:jc w:val="center"/>
        <w:rPr>
          <w:rFonts w:cstheme="minorHAnsi"/>
          <w:b/>
          <w:bCs/>
          <w:sz w:val="20"/>
          <w:szCs w:val="20"/>
        </w:rPr>
      </w:pPr>
      <w:r w:rsidRPr="005F0524">
        <w:rPr>
          <w:rFonts w:cstheme="minorHAnsi"/>
          <w:b/>
          <w:bCs/>
          <w:sz w:val="20"/>
          <w:szCs w:val="20"/>
        </w:rPr>
        <w:t>Przedmiot umowy</w:t>
      </w:r>
    </w:p>
    <w:p w14:paraId="0ACA8D16" w14:textId="77777777" w:rsidR="006227DD" w:rsidRPr="005F0524" w:rsidRDefault="006227DD" w:rsidP="006227DD">
      <w:pPr>
        <w:spacing w:after="0" w:line="240" w:lineRule="auto"/>
        <w:jc w:val="center"/>
        <w:rPr>
          <w:rFonts w:cstheme="minorHAnsi"/>
          <w:b/>
          <w:bCs/>
          <w:sz w:val="20"/>
          <w:szCs w:val="20"/>
        </w:rPr>
      </w:pPr>
      <w:r w:rsidRPr="005F0524">
        <w:rPr>
          <w:rFonts w:cstheme="minorHAnsi"/>
          <w:b/>
          <w:bCs/>
          <w:sz w:val="20"/>
          <w:szCs w:val="20"/>
        </w:rPr>
        <w:t>§ 1</w:t>
      </w:r>
    </w:p>
    <w:p w14:paraId="79EC0CE3" w14:textId="77777777" w:rsidR="00243791" w:rsidRDefault="00D40673" w:rsidP="00243791">
      <w:pPr>
        <w:pStyle w:val="Akapitzlist"/>
        <w:widowControl w:val="0"/>
        <w:shd w:val="clear" w:color="auto" w:fill="FFFFFF"/>
        <w:tabs>
          <w:tab w:val="left" w:pos="-709"/>
          <w:tab w:val="left" w:pos="9214"/>
        </w:tabs>
        <w:autoSpaceDE w:val="0"/>
        <w:autoSpaceDN w:val="0"/>
        <w:adjustRightInd w:val="0"/>
        <w:spacing w:after="0"/>
        <w:ind w:left="0" w:right="-1"/>
        <w:jc w:val="both"/>
        <w:rPr>
          <w:rFonts w:eastAsia="Times New Roman" w:cstheme="minorHAnsi"/>
          <w:sz w:val="20"/>
          <w:szCs w:val="20"/>
          <w:lang w:eastAsia="pl-PL"/>
        </w:rPr>
      </w:pPr>
      <w:r w:rsidRPr="005F0524">
        <w:rPr>
          <w:rFonts w:eastAsia="Times New Roman" w:cstheme="minorHAnsi"/>
          <w:sz w:val="20"/>
          <w:szCs w:val="20"/>
          <w:lang w:eastAsia="pl-PL"/>
        </w:rPr>
        <w:t xml:space="preserve">1. Przedmiot umowy </w:t>
      </w:r>
    </w:p>
    <w:p w14:paraId="040FDA9C" w14:textId="3A4AA202" w:rsidR="006227DD" w:rsidRPr="00243791" w:rsidRDefault="006227DD" w:rsidP="00243791">
      <w:pPr>
        <w:pStyle w:val="Akapitzlist"/>
        <w:widowControl w:val="0"/>
        <w:shd w:val="clear" w:color="auto" w:fill="FFFFFF"/>
        <w:tabs>
          <w:tab w:val="left" w:pos="-709"/>
          <w:tab w:val="left" w:pos="9214"/>
        </w:tabs>
        <w:autoSpaceDE w:val="0"/>
        <w:autoSpaceDN w:val="0"/>
        <w:adjustRightInd w:val="0"/>
        <w:spacing w:after="0"/>
        <w:ind w:left="0" w:right="-1"/>
        <w:jc w:val="both"/>
        <w:rPr>
          <w:rFonts w:eastAsia="Times New Roman" w:cstheme="minorHAnsi"/>
          <w:sz w:val="20"/>
          <w:szCs w:val="20"/>
          <w:lang w:eastAsia="pl-PL"/>
        </w:rPr>
      </w:pPr>
      <w:r w:rsidRPr="005F0524">
        <w:rPr>
          <w:rFonts w:cstheme="minorHAnsi"/>
          <w:sz w:val="20"/>
          <w:szCs w:val="20"/>
        </w:rPr>
        <w:t xml:space="preserve">Nazwa zadania: </w:t>
      </w:r>
      <w:r w:rsidR="00243791" w:rsidRPr="00243791">
        <w:rPr>
          <w:rFonts w:cstheme="minorHAnsi"/>
          <w:sz w:val="20"/>
          <w:szCs w:val="20"/>
        </w:rPr>
        <w:t>Modernizacja pomieszczenia basenu treningowego kajakarzy zlokalizowanego w Miejskim Ośrodku Sporu i Rekreacji w Wałczu przy ul. Chłodnej 12 – II etap.</w:t>
      </w:r>
      <w:r w:rsidRPr="005F0524">
        <w:rPr>
          <w:rFonts w:cstheme="minorHAnsi"/>
          <w:sz w:val="20"/>
          <w:szCs w:val="20"/>
        </w:rPr>
        <w:t xml:space="preserve">”, na dz. nr </w:t>
      </w:r>
      <w:proofErr w:type="spellStart"/>
      <w:r w:rsidRPr="005F0524">
        <w:rPr>
          <w:rFonts w:cstheme="minorHAnsi"/>
          <w:sz w:val="20"/>
          <w:szCs w:val="20"/>
        </w:rPr>
        <w:t>ewid</w:t>
      </w:r>
      <w:proofErr w:type="spellEnd"/>
      <w:r w:rsidRPr="005F0524">
        <w:rPr>
          <w:rFonts w:cstheme="minorHAnsi"/>
          <w:sz w:val="20"/>
          <w:szCs w:val="20"/>
        </w:rPr>
        <w:t xml:space="preserve">.: </w:t>
      </w:r>
      <w:r w:rsidR="00C2585B">
        <w:rPr>
          <w:rFonts w:cstheme="minorHAnsi"/>
          <w:sz w:val="20"/>
          <w:szCs w:val="20"/>
        </w:rPr>
        <w:t>5641/1</w:t>
      </w:r>
      <w:r w:rsidRPr="005F0524">
        <w:rPr>
          <w:rFonts w:cstheme="minorHAnsi"/>
          <w:sz w:val="20"/>
          <w:szCs w:val="20"/>
        </w:rPr>
        <w:t>.</w:t>
      </w:r>
    </w:p>
    <w:p w14:paraId="6F423B21" w14:textId="31748260" w:rsidR="006227DD" w:rsidRDefault="006227DD" w:rsidP="00FC3073">
      <w:pPr>
        <w:pStyle w:val="Akapitzlist"/>
        <w:spacing w:after="0" w:line="240" w:lineRule="auto"/>
        <w:ind w:left="0"/>
        <w:jc w:val="both"/>
        <w:rPr>
          <w:rFonts w:cstheme="minorHAnsi"/>
          <w:sz w:val="20"/>
          <w:szCs w:val="20"/>
        </w:rPr>
      </w:pPr>
      <w:r w:rsidRPr="005F0524">
        <w:rPr>
          <w:rFonts w:cstheme="minorHAnsi"/>
          <w:sz w:val="20"/>
          <w:szCs w:val="20"/>
        </w:rPr>
        <w:t xml:space="preserve">Przedmiotem zamówienia jest </w:t>
      </w:r>
      <w:r w:rsidR="00C2585B" w:rsidRPr="00C2585B">
        <w:rPr>
          <w:rFonts w:cstheme="minorHAnsi"/>
          <w:sz w:val="20"/>
          <w:szCs w:val="20"/>
        </w:rPr>
        <w:t xml:space="preserve">remont </w:t>
      </w:r>
      <w:r w:rsidR="00243791">
        <w:rPr>
          <w:rFonts w:cstheme="minorHAnsi"/>
          <w:sz w:val="20"/>
          <w:szCs w:val="20"/>
        </w:rPr>
        <w:t xml:space="preserve">pomieszczenia </w:t>
      </w:r>
      <w:r w:rsidR="00C2585B" w:rsidRPr="00C2585B">
        <w:rPr>
          <w:rFonts w:cstheme="minorHAnsi"/>
          <w:sz w:val="20"/>
          <w:szCs w:val="20"/>
        </w:rPr>
        <w:t xml:space="preserve">basenu treningowego kajakarzy </w:t>
      </w:r>
      <w:r w:rsidRPr="005F0524">
        <w:rPr>
          <w:rFonts w:cstheme="minorHAnsi"/>
          <w:sz w:val="20"/>
          <w:szCs w:val="20"/>
        </w:rPr>
        <w:t>w</w:t>
      </w:r>
      <w:r w:rsidR="00F73264" w:rsidRPr="005F0524">
        <w:rPr>
          <w:rFonts w:cstheme="minorHAnsi"/>
          <w:sz w:val="20"/>
          <w:szCs w:val="20"/>
        </w:rPr>
        <w:t xml:space="preserve"> </w:t>
      </w:r>
      <w:r w:rsidR="00C2585B" w:rsidRPr="00C2585B">
        <w:rPr>
          <w:rFonts w:eastAsia="Times New Roman" w:cstheme="minorHAnsi"/>
          <w:sz w:val="20"/>
          <w:szCs w:val="20"/>
          <w:lang w:eastAsia="pl-PL"/>
        </w:rPr>
        <w:t>Miejskim Ośrodku Sportu i</w:t>
      </w:r>
      <w:r w:rsidR="004820BF">
        <w:rPr>
          <w:rFonts w:eastAsia="Times New Roman" w:cstheme="minorHAnsi"/>
          <w:sz w:val="20"/>
          <w:szCs w:val="20"/>
          <w:lang w:eastAsia="pl-PL"/>
        </w:rPr>
        <w:t xml:space="preserve"> </w:t>
      </w:r>
      <w:r w:rsidR="00C2585B" w:rsidRPr="00C2585B">
        <w:rPr>
          <w:rFonts w:eastAsia="Times New Roman" w:cstheme="minorHAnsi"/>
          <w:sz w:val="20"/>
          <w:szCs w:val="20"/>
          <w:lang w:eastAsia="pl-PL"/>
        </w:rPr>
        <w:t>Rekreacji w</w:t>
      </w:r>
      <w:r w:rsidR="002647B1">
        <w:rPr>
          <w:rFonts w:eastAsia="Times New Roman" w:cstheme="minorHAnsi"/>
          <w:sz w:val="20"/>
          <w:szCs w:val="20"/>
          <w:lang w:eastAsia="pl-PL"/>
        </w:rPr>
        <w:t> </w:t>
      </w:r>
      <w:r w:rsidR="00C2585B" w:rsidRPr="00C2585B">
        <w:rPr>
          <w:rFonts w:eastAsia="Times New Roman" w:cstheme="minorHAnsi"/>
          <w:sz w:val="20"/>
          <w:szCs w:val="20"/>
          <w:lang w:eastAsia="pl-PL"/>
        </w:rPr>
        <w:t>Wałczu przy ul. Chłodnej</w:t>
      </w:r>
      <w:r w:rsidR="00C2585B">
        <w:rPr>
          <w:rFonts w:cstheme="minorHAnsi"/>
          <w:sz w:val="20"/>
          <w:szCs w:val="20"/>
        </w:rPr>
        <w:t xml:space="preserve"> 12</w:t>
      </w:r>
      <w:r w:rsidRPr="005F0524">
        <w:rPr>
          <w:rFonts w:cstheme="minorHAnsi"/>
          <w:sz w:val="20"/>
          <w:szCs w:val="20"/>
        </w:rPr>
        <w:t xml:space="preserve">, na dz. nr </w:t>
      </w:r>
      <w:proofErr w:type="spellStart"/>
      <w:r w:rsidRPr="005F0524">
        <w:rPr>
          <w:rFonts w:cstheme="minorHAnsi"/>
          <w:sz w:val="20"/>
          <w:szCs w:val="20"/>
        </w:rPr>
        <w:t>ewid</w:t>
      </w:r>
      <w:proofErr w:type="spellEnd"/>
      <w:r w:rsidRPr="005F0524">
        <w:rPr>
          <w:rFonts w:cstheme="minorHAnsi"/>
          <w:sz w:val="20"/>
          <w:szCs w:val="20"/>
        </w:rPr>
        <w:t xml:space="preserve">. </w:t>
      </w:r>
      <w:r w:rsidR="00C2585B">
        <w:rPr>
          <w:rFonts w:cstheme="minorHAnsi"/>
          <w:sz w:val="20"/>
          <w:szCs w:val="20"/>
        </w:rPr>
        <w:t>5641/1</w:t>
      </w:r>
      <w:r w:rsidRPr="005F0524">
        <w:rPr>
          <w:rFonts w:cstheme="minorHAnsi"/>
          <w:sz w:val="20"/>
          <w:szCs w:val="20"/>
        </w:rPr>
        <w:t>, zgodnie z</w:t>
      </w:r>
      <w:r w:rsidR="00C2585B">
        <w:rPr>
          <w:rFonts w:cstheme="minorHAnsi"/>
          <w:sz w:val="20"/>
          <w:szCs w:val="20"/>
        </w:rPr>
        <w:t>e zgłoszeniem robót remontowych</w:t>
      </w:r>
      <w:bookmarkStart w:id="1" w:name="_Hlk119670479"/>
      <w:r w:rsidRPr="005F0524">
        <w:rPr>
          <w:rFonts w:cstheme="minorHAnsi"/>
          <w:sz w:val="20"/>
          <w:szCs w:val="20"/>
        </w:rPr>
        <w:t>.</w:t>
      </w:r>
      <w:bookmarkEnd w:id="1"/>
    </w:p>
    <w:p w14:paraId="526FC049" w14:textId="345B68C5" w:rsidR="00FC3073" w:rsidRPr="005F0524" w:rsidRDefault="00FC3073" w:rsidP="00FC3073">
      <w:pPr>
        <w:pStyle w:val="Akapitzlist"/>
        <w:numPr>
          <w:ilvl w:val="0"/>
          <w:numId w:val="66"/>
        </w:numPr>
        <w:spacing w:after="0" w:line="240" w:lineRule="auto"/>
        <w:ind w:left="0" w:firstLine="0"/>
        <w:jc w:val="both"/>
        <w:rPr>
          <w:rFonts w:cstheme="minorHAnsi"/>
          <w:sz w:val="20"/>
          <w:szCs w:val="20"/>
        </w:rPr>
      </w:pPr>
      <w:r w:rsidRPr="005F0524">
        <w:rPr>
          <w:rFonts w:cstheme="minorHAnsi"/>
          <w:sz w:val="20"/>
          <w:szCs w:val="20"/>
        </w:rPr>
        <w:t>Przedmiot umowy wykonawca wykona zgodnie z</w:t>
      </w:r>
      <w:r w:rsidR="00887297">
        <w:rPr>
          <w:rFonts w:cstheme="minorHAnsi"/>
          <w:sz w:val="20"/>
          <w:szCs w:val="20"/>
        </w:rPr>
        <w:t>e</w:t>
      </w:r>
      <w:r w:rsidRPr="005F0524">
        <w:rPr>
          <w:rFonts w:cstheme="minorHAnsi"/>
          <w:sz w:val="20"/>
          <w:szCs w:val="20"/>
        </w:rPr>
        <w:t xml:space="preserve"> </w:t>
      </w:r>
      <w:r w:rsidR="00630E1E" w:rsidRPr="005F0524">
        <w:rPr>
          <w:rFonts w:cstheme="minorHAnsi"/>
          <w:sz w:val="20"/>
          <w:szCs w:val="20"/>
        </w:rPr>
        <w:t xml:space="preserve">sztuką budowlaną i zasadami wiedzy technicznej oraz wymaganiami określonymi przez Zamawiającego w warunkach wskazanych w </w:t>
      </w:r>
      <w:proofErr w:type="spellStart"/>
      <w:r w:rsidR="00630E1E" w:rsidRPr="005F0524">
        <w:rPr>
          <w:rFonts w:cstheme="minorHAnsi"/>
          <w:sz w:val="20"/>
          <w:szCs w:val="20"/>
        </w:rPr>
        <w:t>STWiOR</w:t>
      </w:r>
      <w:proofErr w:type="spellEnd"/>
      <w:r w:rsidR="00630E1E" w:rsidRPr="005F0524">
        <w:rPr>
          <w:rFonts w:cstheme="minorHAnsi"/>
          <w:sz w:val="20"/>
          <w:szCs w:val="20"/>
        </w:rPr>
        <w:t>, będącym i załącznikami do</w:t>
      </w:r>
      <w:r w:rsidR="009277AD">
        <w:rPr>
          <w:rFonts w:cstheme="minorHAnsi"/>
          <w:sz w:val="20"/>
          <w:szCs w:val="20"/>
        </w:rPr>
        <w:t> </w:t>
      </w:r>
      <w:r w:rsidR="00630E1E" w:rsidRPr="005F0524">
        <w:rPr>
          <w:rFonts w:cstheme="minorHAnsi"/>
          <w:sz w:val="20"/>
          <w:szCs w:val="20"/>
        </w:rPr>
        <w:t xml:space="preserve">niniejszej umowy. </w:t>
      </w:r>
    </w:p>
    <w:p w14:paraId="251B22FE" w14:textId="3F517E65" w:rsidR="00B46436" w:rsidRPr="005F0524" w:rsidRDefault="00630E1E" w:rsidP="00FC3073">
      <w:pPr>
        <w:pStyle w:val="Akapitzlist"/>
        <w:numPr>
          <w:ilvl w:val="0"/>
          <w:numId w:val="66"/>
        </w:numPr>
        <w:spacing w:after="0" w:line="240" w:lineRule="auto"/>
        <w:ind w:left="0" w:firstLine="0"/>
        <w:jc w:val="both"/>
        <w:rPr>
          <w:rFonts w:cstheme="minorHAnsi"/>
          <w:sz w:val="20"/>
          <w:szCs w:val="20"/>
        </w:rPr>
      </w:pPr>
      <w:r w:rsidRPr="005F0524">
        <w:rPr>
          <w:rFonts w:cstheme="minorHAnsi"/>
          <w:sz w:val="20"/>
          <w:szCs w:val="20"/>
        </w:rPr>
        <w:t>Zakres rzeczowy zadania objętego niniejszą umową opisany jest w następujących dokumentach:</w:t>
      </w:r>
    </w:p>
    <w:p w14:paraId="0E0B1F64" w14:textId="0AD22748" w:rsidR="00B46436" w:rsidRPr="008D35A3" w:rsidRDefault="00F45265" w:rsidP="00B46436">
      <w:pPr>
        <w:pStyle w:val="Akapitzlist"/>
        <w:numPr>
          <w:ilvl w:val="0"/>
          <w:numId w:val="67"/>
        </w:numPr>
        <w:spacing w:after="0" w:line="240" w:lineRule="auto"/>
        <w:ind w:left="284" w:firstLine="0"/>
        <w:jc w:val="both"/>
        <w:rPr>
          <w:rFonts w:cstheme="minorHAnsi"/>
          <w:sz w:val="20"/>
          <w:szCs w:val="20"/>
        </w:rPr>
      </w:pPr>
      <w:r w:rsidRPr="008D35A3">
        <w:rPr>
          <w:rFonts w:cstheme="minorHAnsi"/>
          <w:sz w:val="20"/>
          <w:szCs w:val="20"/>
        </w:rPr>
        <w:t>sprawdzonych i</w:t>
      </w:r>
      <w:r w:rsidR="00B46436" w:rsidRPr="008D35A3">
        <w:rPr>
          <w:rFonts w:cstheme="minorHAnsi"/>
          <w:sz w:val="20"/>
          <w:szCs w:val="20"/>
        </w:rPr>
        <w:t xml:space="preserve"> uzgodni</w:t>
      </w:r>
      <w:r w:rsidRPr="008D35A3">
        <w:rPr>
          <w:rFonts w:cstheme="minorHAnsi"/>
          <w:sz w:val="20"/>
          <w:szCs w:val="20"/>
        </w:rPr>
        <w:t>onych kosztorysach ofertowych,</w:t>
      </w:r>
    </w:p>
    <w:p w14:paraId="5BBFF7BF" w14:textId="1E8D7143" w:rsidR="00B46436" w:rsidRPr="008D35A3" w:rsidRDefault="00F45265" w:rsidP="00B46436">
      <w:pPr>
        <w:pStyle w:val="Akapitzlist"/>
        <w:numPr>
          <w:ilvl w:val="0"/>
          <w:numId w:val="67"/>
        </w:numPr>
        <w:spacing w:after="0" w:line="240" w:lineRule="auto"/>
        <w:ind w:left="284" w:firstLine="0"/>
        <w:jc w:val="both"/>
        <w:rPr>
          <w:rFonts w:cstheme="minorHAnsi"/>
          <w:sz w:val="20"/>
          <w:szCs w:val="20"/>
        </w:rPr>
      </w:pPr>
      <w:r w:rsidRPr="008D35A3">
        <w:rPr>
          <w:rFonts w:cstheme="minorHAnsi"/>
          <w:sz w:val="20"/>
          <w:szCs w:val="20"/>
        </w:rPr>
        <w:t>specyfikacji technicznej wykonania i odbioru robót,</w:t>
      </w:r>
    </w:p>
    <w:p w14:paraId="6E9051F8" w14:textId="7C49E680" w:rsidR="00B46436" w:rsidRPr="00AF12C8" w:rsidRDefault="00B46436" w:rsidP="00B46436">
      <w:pPr>
        <w:pStyle w:val="Akapitzlist"/>
        <w:numPr>
          <w:ilvl w:val="0"/>
          <w:numId w:val="67"/>
        </w:numPr>
        <w:spacing w:after="0" w:line="240" w:lineRule="auto"/>
        <w:ind w:left="284" w:firstLine="0"/>
        <w:jc w:val="both"/>
        <w:rPr>
          <w:rFonts w:cstheme="minorHAnsi"/>
          <w:sz w:val="20"/>
          <w:szCs w:val="20"/>
        </w:rPr>
      </w:pPr>
      <w:r w:rsidRPr="00AF12C8">
        <w:rPr>
          <w:rFonts w:cstheme="minorHAnsi"/>
          <w:sz w:val="20"/>
          <w:szCs w:val="20"/>
        </w:rPr>
        <w:t>specyfikacj</w:t>
      </w:r>
      <w:r w:rsidR="00F45265" w:rsidRPr="00AF12C8">
        <w:rPr>
          <w:rFonts w:cstheme="minorHAnsi"/>
          <w:sz w:val="20"/>
          <w:szCs w:val="20"/>
        </w:rPr>
        <w:t>i warunków zamówienia.</w:t>
      </w:r>
    </w:p>
    <w:p w14:paraId="3A1CB356" w14:textId="378AA863" w:rsidR="00F45265" w:rsidRPr="005F0524" w:rsidRDefault="00F45265" w:rsidP="00F45265">
      <w:pPr>
        <w:pStyle w:val="Akapitzlist"/>
        <w:spacing w:after="0" w:line="240" w:lineRule="auto"/>
        <w:ind w:left="284"/>
        <w:jc w:val="both"/>
        <w:rPr>
          <w:rFonts w:cstheme="minorHAnsi"/>
          <w:sz w:val="20"/>
          <w:szCs w:val="20"/>
        </w:rPr>
      </w:pPr>
      <w:r w:rsidRPr="005F0524">
        <w:rPr>
          <w:rFonts w:cstheme="minorHAnsi"/>
          <w:sz w:val="20"/>
          <w:szCs w:val="20"/>
        </w:rPr>
        <w:t>Dokumenty te wraz z ofertą Wykonawcy stanowią integralną część umowy.</w:t>
      </w:r>
    </w:p>
    <w:p w14:paraId="33B209A0" w14:textId="401866D8" w:rsidR="006227DD" w:rsidRPr="005F0524" w:rsidRDefault="006227DD" w:rsidP="00B46436">
      <w:pPr>
        <w:pStyle w:val="Akapitzlist"/>
        <w:numPr>
          <w:ilvl w:val="0"/>
          <w:numId w:val="66"/>
        </w:numPr>
        <w:spacing w:line="240" w:lineRule="auto"/>
        <w:ind w:left="0" w:firstLine="0"/>
        <w:jc w:val="both"/>
        <w:rPr>
          <w:rFonts w:cstheme="minorHAnsi"/>
          <w:sz w:val="20"/>
          <w:szCs w:val="20"/>
        </w:rPr>
      </w:pPr>
      <w:r w:rsidRPr="005F0524">
        <w:rPr>
          <w:rFonts w:cstheme="minorHAnsi"/>
          <w:sz w:val="20"/>
          <w:szCs w:val="20"/>
        </w:rPr>
        <w:t>Wykonawca w ramach przedmiotu zamówienia zobowiązany jest również do wykonania wszelkich robót przygotowawczych, porządkowych, utrzymania zaplecza budowy, organizacji placu budowy, przywrócenia terenu i nawierzchni przyległych do</w:t>
      </w:r>
      <w:r w:rsidR="002E2693" w:rsidRPr="005F0524">
        <w:rPr>
          <w:rFonts w:cstheme="minorHAnsi"/>
          <w:sz w:val="20"/>
          <w:szCs w:val="20"/>
        </w:rPr>
        <w:t> </w:t>
      </w:r>
      <w:r w:rsidRPr="005F0524">
        <w:rPr>
          <w:rFonts w:cstheme="minorHAnsi"/>
          <w:sz w:val="20"/>
          <w:szCs w:val="20"/>
        </w:rPr>
        <w:t>obiektu do stanu poprzedniego oraz innych czynności niezbędnych do wykonania przedmiotu zamówienia.</w:t>
      </w:r>
    </w:p>
    <w:p w14:paraId="50280E79" w14:textId="77777777" w:rsidR="006227DD" w:rsidRPr="005F0524" w:rsidRDefault="006227DD" w:rsidP="00B46436">
      <w:pPr>
        <w:pStyle w:val="Akapitzlist"/>
        <w:numPr>
          <w:ilvl w:val="0"/>
          <w:numId w:val="66"/>
        </w:numPr>
        <w:spacing w:line="240" w:lineRule="auto"/>
        <w:ind w:left="0" w:firstLine="0"/>
        <w:jc w:val="both"/>
        <w:rPr>
          <w:rFonts w:cstheme="minorHAnsi"/>
          <w:sz w:val="20"/>
          <w:szCs w:val="20"/>
        </w:rPr>
      </w:pPr>
      <w:r w:rsidRPr="005F0524">
        <w:rPr>
          <w:rFonts w:cstheme="minorHAnsi"/>
          <w:sz w:val="20"/>
          <w:szCs w:val="20"/>
        </w:rPr>
        <w:t>Wykonawca w ramach przedmiotu zamówienia wykona:</w:t>
      </w:r>
    </w:p>
    <w:p w14:paraId="2BC01F82" w14:textId="77777777" w:rsidR="006227DD" w:rsidRPr="005F0524" w:rsidRDefault="006227DD" w:rsidP="00B46436">
      <w:pPr>
        <w:pStyle w:val="Akapitzlist"/>
        <w:numPr>
          <w:ilvl w:val="0"/>
          <w:numId w:val="62"/>
        </w:numPr>
        <w:spacing w:line="240" w:lineRule="auto"/>
        <w:ind w:left="284" w:firstLine="0"/>
        <w:jc w:val="both"/>
        <w:rPr>
          <w:rFonts w:cstheme="minorHAnsi"/>
          <w:sz w:val="20"/>
          <w:szCs w:val="20"/>
        </w:rPr>
      </w:pPr>
      <w:r w:rsidRPr="005F0524">
        <w:rPr>
          <w:rFonts w:cstheme="minorHAnsi"/>
          <w:sz w:val="20"/>
          <w:szCs w:val="20"/>
        </w:rPr>
        <w:t>dokumentację powykonawczą w 1 egz.,</w:t>
      </w:r>
    </w:p>
    <w:p w14:paraId="144FD40A" w14:textId="77777777" w:rsidR="006227DD" w:rsidRPr="005F0524" w:rsidRDefault="006227DD" w:rsidP="00B46436">
      <w:pPr>
        <w:pStyle w:val="Akapitzlist"/>
        <w:numPr>
          <w:ilvl w:val="0"/>
          <w:numId w:val="66"/>
        </w:numPr>
        <w:spacing w:line="240" w:lineRule="auto"/>
        <w:ind w:left="0" w:firstLine="0"/>
        <w:jc w:val="both"/>
        <w:rPr>
          <w:rFonts w:cstheme="minorHAnsi"/>
          <w:sz w:val="20"/>
          <w:szCs w:val="20"/>
        </w:rPr>
      </w:pPr>
      <w:bookmarkStart w:id="2" w:name="_Ref483392603"/>
      <w:r w:rsidRPr="005F0524">
        <w:rPr>
          <w:rFonts w:cstheme="minorHAnsi"/>
          <w:sz w:val="20"/>
          <w:szCs w:val="20"/>
        </w:rPr>
        <w:t>W ramach realizacji przedmiotu zamówienia Zamawiający wymaga:</w:t>
      </w:r>
      <w:bookmarkEnd w:id="2"/>
    </w:p>
    <w:p w14:paraId="558649B1" w14:textId="77777777" w:rsidR="006227DD" w:rsidRPr="005F0524" w:rsidRDefault="006227DD" w:rsidP="00B46436">
      <w:pPr>
        <w:pStyle w:val="Akapitzlist"/>
        <w:numPr>
          <w:ilvl w:val="0"/>
          <w:numId w:val="63"/>
        </w:numPr>
        <w:spacing w:line="240" w:lineRule="auto"/>
        <w:ind w:left="284" w:firstLine="0"/>
        <w:jc w:val="both"/>
        <w:rPr>
          <w:rFonts w:cstheme="minorHAnsi"/>
          <w:sz w:val="20"/>
          <w:szCs w:val="20"/>
        </w:rPr>
      </w:pPr>
      <w:r w:rsidRPr="005F0524">
        <w:rPr>
          <w:rFonts w:cstheme="minorHAnsi"/>
          <w:sz w:val="20"/>
          <w:szCs w:val="20"/>
        </w:rPr>
        <w:t>zorganizowania zaplecza socjalno-technicznego budowy w rozmiarach koniecznych do realizacji robót na terenie przekazanym Wykonawcy,</w:t>
      </w:r>
    </w:p>
    <w:p w14:paraId="1BC5DEC6" w14:textId="77777777" w:rsidR="006227DD" w:rsidRPr="005F0524" w:rsidRDefault="006227DD" w:rsidP="00B46436">
      <w:pPr>
        <w:pStyle w:val="Akapitzlist"/>
        <w:numPr>
          <w:ilvl w:val="0"/>
          <w:numId w:val="63"/>
        </w:numPr>
        <w:spacing w:line="240" w:lineRule="auto"/>
        <w:ind w:left="284" w:firstLine="0"/>
        <w:jc w:val="both"/>
        <w:rPr>
          <w:rFonts w:cstheme="minorHAnsi"/>
          <w:sz w:val="20"/>
          <w:szCs w:val="20"/>
        </w:rPr>
      </w:pPr>
      <w:r w:rsidRPr="005F0524">
        <w:rPr>
          <w:rFonts w:cstheme="minorHAnsi"/>
          <w:sz w:val="20"/>
          <w:szCs w:val="20"/>
        </w:rPr>
        <w:t>zapewnienia bezpieczeństwa ppoż. oraz bezpiecznych warunków realizacji robót i przestrzegania przepisów BHP na terenie budowy,</w:t>
      </w:r>
    </w:p>
    <w:p w14:paraId="110012BF" w14:textId="22E3A162" w:rsidR="006227DD" w:rsidRPr="005F0524" w:rsidRDefault="006227DD" w:rsidP="00F86D93">
      <w:pPr>
        <w:pStyle w:val="Akapitzlist"/>
        <w:numPr>
          <w:ilvl w:val="0"/>
          <w:numId w:val="63"/>
        </w:numPr>
        <w:spacing w:line="240" w:lineRule="auto"/>
        <w:ind w:left="284" w:firstLine="0"/>
        <w:jc w:val="both"/>
        <w:rPr>
          <w:rFonts w:cstheme="minorHAnsi"/>
          <w:sz w:val="20"/>
          <w:szCs w:val="20"/>
        </w:rPr>
      </w:pPr>
      <w:r w:rsidRPr="005F0524">
        <w:rPr>
          <w:rFonts w:cstheme="minorHAnsi"/>
          <w:sz w:val="20"/>
          <w:szCs w:val="20"/>
        </w:rPr>
        <w:t>wykonywania robót zgodnie z wymogami Prawa budowlanego jak również z obowiązującymi Polskimi Normami i</w:t>
      </w:r>
      <w:r w:rsidR="001B3817" w:rsidRPr="005F0524">
        <w:rPr>
          <w:rFonts w:cstheme="minorHAnsi"/>
          <w:sz w:val="20"/>
          <w:szCs w:val="20"/>
        </w:rPr>
        <w:t> </w:t>
      </w:r>
      <w:r w:rsidRPr="005F0524">
        <w:rPr>
          <w:rFonts w:cstheme="minorHAnsi"/>
          <w:sz w:val="20"/>
          <w:szCs w:val="20"/>
        </w:rPr>
        <w:t>zasadami wiedzy technicznej oraz należytą starannością w ich wykonaniu, dobrą jakością i</w:t>
      </w:r>
      <w:r w:rsidR="001B3817" w:rsidRPr="005F0524">
        <w:rPr>
          <w:rFonts w:cstheme="minorHAnsi"/>
          <w:sz w:val="20"/>
          <w:szCs w:val="20"/>
        </w:rPr>
        <w:t xml:space="preserve"> </w:t>
      </w:r>
      <w:r w:rsidRPr="005F0524">
        <w:rPr>
          <w:rFonts w:cstheme="minorHAnsi"/>
          <w:sz w:val="20"/>
          <w:szCs w:val="20"/>
        </w:rPr>
        <w:t>z</w:t>
      </w:r>
      <w:r w:rsidR="001B3817" w:rsidRPr="005F0524">
        <w:rPr>
          <w:rFonts w:cstheme="minorHAnsi"/>
          <w:sz w:val="20"/>
          <w:szCs w:val="20"/>
        </w:rPr>
        <w:t xml:space="preserve"> </w:t>
      </w:r>
      <w:r w:rsidRPr="005F0524">
        <w:rPr>
          <w:rFonts w:cstheme="minorHAnsi"/>
          <w:sz w:val="20"/>
          <w:szCs w:val="20"/>
        </w:rPr>
        <w:t>zachowaniem obowiązujących wymagań i przepisów BHP i ppoż.,</w:t>
      </w:r>
    </w:p>
    <w:p w14:paraId="4ADBE16F" w14:textId="77777777" w:rsidR="006227DD" w:rsidRPr="005F0524" w:rsidRDefault="006227DD" w:rsidP="00F86D93">
      <w:pPr>
        <w:pStyle w:val="Akapitzlist"/>
        <w:numPr>
          <w:ilvl w:val="0"/>
          <w:numId w:val="63"/>
        </w:numPr>
        <w:spacing w:line="240" w:lineRule="auto"/>
        <w:ind w:left="284" w:firstLine="0"/>
        <w:jc w:val="both"/>
        <w:rPr>
          <w:rFonts w:cstheme="minorHAnsi"/>
          <w:sz w:val="20"/>
          <w:szCs w:val="20"/>
        </w:rPr>
      </w:pPr>
      <w:r w:rsidRPr="005F0524">
        <w:rPr>
          <w:rFonts w:cstheme="minorHAnsi"/>
          <w:sz w:val="20"/>
          <w:szCs w:val="20"/>
        </w:rPr>
        <w:t>wykonania prób, badań i pomiarów odbiorowych przewidzianych w Polskich Normach,</w:t>
      </w:r>
    </w:p>
    <w:p w14:paraId="70643411" w14:textId="34A4DFB0" w:rsidR="006227DD" w:rsidRPr="005F0524" w:rsidRDefault="006227DD" w:rsidP="00F86D93">
      <w:pPr>
        <w:pStyle w:val="Akapitzlist"/>
        <w:numPr>
          <w:ilvl w:val="0"/>
          <w:numId w:val="63"/>
        </w:numPr>
        <w:spacing w:line="240" w:lineRule="auto"/>
        <w:ind w:left="284" w:firstLine="0"/>
        <w:jc w:val="both"/>
        <w:rPr>
          <w:rFonts w:cstheme="minorHAnsi"/>
          <w:sz w:val="20"/>
          <w:szCs w:val="20"/>
        </w:rPr>
      </w:pPr>
      <w:r w:rsidRPr="005F0524">
        <w:rPr>
          <w:rFonts w:cstheme="minorHAnsi"/>
          <w:sz w:val="20"/>
          <w:szCs w:val="20"/>
        </w:rPr>
        <w:t>zabezpieczenia terenu robót w sposób pewny i trwały zgodnie z wymaganiami prawa budowlanego i</w:t>
      </w:r>
      <w:r w:rsidR="00446F8B" w:rsidRPr="005F0524">
        <w:rPr>
          <w:rFonts w:cstheme="minorHAnsi"/>
          <w:sz w:val="20"/>
          <w:szCs w:val="20"/>
        </w:rPr>
        <w:t xml:space="preserve"> </w:t>
      </w:r>
      <w:r w:rsidRPr="005F0524">
        <w:rPr>
          <w:rFonts w:cstheme="minorHAnsi"/>
          <w:sz w:val="20"/>
          <w:szCs w:val="20"/>
        </w:rPr>
        <w:t>aktów wykonawczych,</w:t>
      </w:r>
    </w:p>
    <w:p w14:paraId="4F2E5AB9" w14:textId="77777777" w:rsidR="006227DD" w:rsidRPr="005F0524" w:rsidRDefault="006227DD" w:rsidP="00F86D93">
      <w:pPr>
        <w:pStyle w:val="Akapitzlist"/>
        <w:numPr>
          <w:ilvl w:val="0"/>
          <w:numId w:val="63"/>
        </w:numPr>
        <w:spacing w:line="240" w:lineRule="auto"/>
        <w:ind w:left="284" w:firstLine="0"/>
        <w:jc w:val="both"/>
        <w:rPr>
          <w:rFonts w:cstheme="minorHAnsi"/>
          <w:sz w:val="20"/>
          <w:szCs w:val="20"/>
        </w:rPr>
      </w:pPr>
      <w:r w:rsidRPr="005F0524">
        <w:rPr>
          <w:rFonts w:cstheme="minorHAnsi"/>
          <w:sz w:val="20"/>
          <w:szCs w:val="20"/>
        </w:rPr>
        <w:t>uczestniczenia przedstawiciela Wykonawcy w naradach dotyczących postępu robót, zwoływanych przez Zamawiającego.</w:t>
      </w:r>
    </w:p>
    <w:p w14:paraId="405B506F" w14:textId="77777777" w:rsidR="006227DD" w:rsidRPr="005F0524" w:rsidRDefault="006227DD" w:rsidP="006227DD">
      <w:pPr>
        <w:pStyle w:val="Akapitzlist"/>
        <w:spacing w:line="240" w:lineRule="auto"/>
        <w:ind w:left="0"/>
        <w:jc w:val="center"/>
        <w:rPr>
          <w:rFonts w:cstheme="minorHAnsi"/>
          <w:b/>
          <w:sz w:val="20"/>
          <w:szCs w:val="20"/>
        </w:rPr>
      </w:pPr>
    </w:p>
    <w:p w14:paraId="0A299B61" w14:textId="77777777" w:rsidR="006227DD" w:rsidRPr="005F0524" w:rsidRDefault="006227DD" w:rsidP="006227DD">
      <w:pPr>
        <w:pStyle w:val="Akapitzlist"/>
        <w:spacing w:line="240" w:lineRule="auto"/>
        <w:ind w:left="0"/>
        <w:jc w:val="center"/>
        <w:rPr>
          <w:rFonts w:cstheme="minorHAnsi"/>
          <w:b/>
          <w:sz w:val="20"/>
          <w:szCs w:val="20"/>
        </w:rPr>
      </w:pPr>
      <w:r w:rsidRPr="005F0524">
        <w:rPr>
          <w:rFonts w:cstheme="minorHAnsi"/>
          <w:b/>
          <w:sz w:val="20"/>
          <w:szCs w:val="20"/>
        </w:rPr>
        <w:t>Termin wykonania przedmiotu umowy</w:t>
      </w:r>
    </w:p>
    <w:p w14:paraId="793A7EAC" w14:textId="72ED76D8" w:rsidR="006227DD" w:rsidRPr="005F0524" w:rsidRDefault="006227DD" w:rsidP="006227DD">
      <w:pPr>
        <w:pStyle w:val="Akapitzlist"/>
        <w:spacing w:line="240" w:lineRule="auto"/>
        <w:ind w:left="0"/>
        <w:jc w:val="center"/>
        <w:rPr>
          <w:rFonts w:cstheme="minorHAnsi"/>
          <w:b/>
          <w:sz w:val="20"/>
          <w:szCs w:val="20"/>
        </w:rPr>
      </w:pPr>
      <w:r w:rsidRPr="005F0524">
        <w:rPr>
          <w:rFonts w:cstheme="minorHAnsi"/>
          <w:b/>
          <w:sz w:val="20"/>
          <w:szCs w:val="20"/>
        </w:rPr>
        <w:t>§ 2</w:t>
      </w:r>
    </w:p>
    <w:p w14:paraId="541A93A7" w14:textId="1874AE96" w:rsidR="006227DD" w:rsidRPr="005F0524" w:rsidRDefault="006227DD" w:rsidP="00057A70">
      <w:pPr>
        <w:pStyle w:val="UM-punkttekst"/>
        <w:numPr>
          <w:ilvl w:val="0"/>
          <w:numId w:val="0"/>
        </w:numPr>
        <w:rPr>
          <w:rFonts w:asciiTheme="minorHAnsi" w:hAnsiTheme="minorHAnsi" w:cstheme="minorHAnsi"/>
          <w:sz w:val="20"/>
          <w:szCs w:val="20"/>
        </w:rPr>
      </w:pPr>
      <w:bookmarkStart w:id="3" w:name="_Ref483393086"/>
      <w:r w:rsidRPr="005F0524">
        <w:rPr>
          <w:rFonts w:asciiTheme="minorHAnsi" w:hAnsiTheme="minorHAnsi" w:cstheme="minorHAnsi"/>
          <w:sz w:val="20"/>
          <w:szCs w:val="20"/>
        </w:rPr>
        <w:lastRenderedPageBreak/>
        <w:t xml:space="preserve">Wykonawca zobowiązuje się wykonać przedmiot umowy w terminie </w:t>
      </w:r>
      <w:r w:rsidR="007D2754">
        <w:rPr>
          <w:rFonts w:asciiTheme="minorHAnsi" w:hAnsiTheme="minorHAnsi" w:cstheme="minorHAnsi"/>
          <w:b/>
          <w:sz w:val="20"/>
          <w:szCs w:val="20"/>
        </w:rPr>
        <w:t>4</w:t>
      </w:r>
      <w:r w:rsidR="005B74B1" w:rsidRPr="005F0524">
        <w:rPr>
          <w:rFonts w:asciiTheme="minorHAnsi" w:hAnsiTheme="minorHAnsi" w:cstheme="minorHAnsi"/>
          <w:b/>
          <w:sz w:val="20"/>
          <w:szCs w:val="20"/>
        </w:rPr>
        <w:t xml:space="preserve"> miesięcy</w:t>
      </w:r>
      <w:r w:rsidR="009464F5" w:rsidRPr="009464F5">
        <w:t xml:space="preserve"> </w:t>
      </w:r>
      <w:r w:rsidR="009464F5" w:rsidRPr="009464F5">
        <w:rPr>
          <w:rFonts w:asciiTheme="minorHAnsi" w:hAnsiTheme="minorHAnsi" w:cstheme="minorHAnsi"/>
          <w:b/>
          <w:sz w:val="20"/>
          <w:szCs w:val="20"/>
        </w:rPr>
        <w:t>od dnia zawarcia niniejszej umowy</w:t>
      </w:r>
      <w:r w:rsidRPr="005F0524">
        <w:rPr>
          <w:rFonts w:asciiTheme="minorHAnsi" w:hAnsiTheme="minorHAnsi" w:cstheme="minorHAnsi"/>
          <w:sz w:val="20"/>
          <w:szCs w:val="20"/>
        </w:rPr>
        <w:t xml:space="preserve">. Termin będzie dotrzymany, jeżeli przed jego upływem roboty zostaną wykonane i zgłoszone do odbioru końcowego. </w:t>
      </w:r>
      <w:bookmarkEnd w:id="3"/>
    </w:p>
    <w:p w14:paraId="20649DE6" w14:textId="77777777" w:rsidR="006227DD" w:rsidRPr="005F0524" w:rsidRDefault="006227DD" w:rsidP="006227DD">
      <w:pPr>
        <w:spacing w:after="0" w:line="240" w:lineRule="auto"/>
        <w:jc w:val="center"/>
        <w:rPr>
          <w:rFonts w:cstheme="minorHAnsi"/>
          <w:b/>
          <w:bCs/>
          <w:sz w:val="20"/>
          <w:szCs w:val="20"/>
        </w:rPr>
      </w:pPr>
    </w:p>
    <w:p w14:paraId="4F0A37C7" w14:textId="12F5EB48" w:rsidR="006227DD" w:rsidRPr="005F0524" w:rsidRDefault="006227DD" w:rsidP="006227DD">
      <w:pPr>
        <w:spacing w:after="0" w:line="240" w:lineRule="auto"/>
        <w:jc w:val="center"/>
        <w:rPr>
          <w:rFonts w:cstheme="minorHAnsi"/>
          <w:b/>
          <w:bCs/>
          <w:sz w:val="20"/>
          <w:szCs w:val="20"/>
        </w:rPr>
      </w:pPr>
      <w:r w:rsidRPr="005F0524">
        <w:rPr>
          <w:rFonts w:cstheme="minorHAnsi"/>
          <w:b/>
          <w:bCs/>
          <w:sz w:val="20"/>
          <w:szCs w:val="20"/>
        </w:rPr>
        <w:t>Prawa i obowiązki stron</w:t>
      </w:r>
    </w:p>
    <w:p w14:paraId="560AA21C" w14:textId="77777777" w:rsidR="006227DD" w:rsidRPr="005F0524" w:rsidRDefault="006227DD" w:rsidP="006227DD">
      <w:pPr>
        <w:spacing w:after="0" w:line="240" w:lineRule="auto"/>
        <w:jc w:val="center"/>
        <w:rPr>
          <w:rFonts w:cstheme="minorHAnsi"/>
          <w:b/>
          <w:bCs/>
          <w:sz w:val="20"/>
          <w:szCs w:val="20"/>
        </w:rPr>
      </w:pPr>
      <w:r w:rsidRPr="005F0524">
        <w:rPr>
          <w:rFonts w:cstheme="minorHAnsi"/>
          <w:b/>
          <w:bCs/>
          <w:sz w:val="20"/>
          <w:szCs w:val="20"/>
        </w:rPr>
        <w:t>§ 3</w:t>
      </w:r>
    </w:p>
    <w:p w14:paraId="70F9FDB0" w14:textId="3D86834E" w:rsidR="006227DD" w:rsidRPr="005F0524" w:rsidRDefault="006227DD" w:rsidP="00E15F18">
      <w:pPr>
        <w:pStyle w:val="Akapitzlist"/>
        <w:numPr>
          <w:ilvl w:val="0"/>
          <w:numId w:val="2"/>
        </w:numPr>
        <w:spacing w:after="0" w:line="240" w:lineRule="auto"/>
        <w:rPr>
          <w:rFonts w:cstheme="minorHAnsi"/>
          <w:bCs/>
          <w:sz w:val="20"/>
          <w:szCs w:val="20"/>
        </w:rPr>
      </w:pPr>
      <w:r w:rsidRPr="005F0524">
        <w:rPr>
          <w:rFonts w:cstheme="minorHAnsi"/>
          <w:sz w:val="20"/>
          <w:szCs w:val="20"/>
        </w:rPr>
        <w:t>Zamawiający</w:t>
      </w:r>
      <w:r w:rsidRPr="005F0524">
        <w:rPr>
          <w:rFonts w:cstheme="minorHAnsi"/>
          <w:bCs/>
          <w:sz w:val="20"/>
          <w:szCs w:val="20"/>
        </w:rPr>
        <w:t xml:space="preserve"> jest zobowiązany do:</w:t>
      </w:r>
    </w:p>
    <w:p w14:paraId="418629E5" w14:textId="75814849" w:rsidR="006227DD" w:rsidRPr="005F0524" w:rsidRDefault="00E15F18" w:rsidP="002E75D4">
      <w:pPr>
        <w:numPr>
          <w:ilvl w:val="1"/>
          <w:numId w:val="69"/>
        </w:numPr>
        <w:spacing w:after="0" w:line="240" w:lineRule="auto"/>
        <w:ind w:left="284"/>
        <w:jc w:val="both"/>
        <w:rPr>
          <w:rFonts w:cstheme="minorHAnsi"/>
          <w:bCs/>
          <w:sz w:val="20"/>
          <w:szCs w:val="20"/>
        </w:rPr>
      </w:pPr>
      <w:r w:rsidRPr="005F0524">
        <w:rPr>
          <w:rFonts w:cstheme="minorHAnsi"/>
          <w:bCs/>
          <w:sz w:val="20"/>
          <w:szCs w:val="20"/>
        </w:rPr>
        <w:t>p</w:t>
      </w:r>
      <w:r w:rsidR="006227DD" w:rsidRPr="005F0524">
        <w:rPr>
          <w:rFonts w:cstheme="minorHAnsi"/>
          <w:bCs/>
          <w:sz w:val="20"/>
          <w:szCs w:val="20"/>
        </w:rPr>
        <w:t xml:space="preserve">rotokolarnego przekazania </w:t>
      </w:r>
      <w:r w:rsidR="006227DD" w:rsidRPr="005F0524">
        <w:rPr>
          <w:rFonts w:cstheme="minorHAnsi"/>
          <w:sz w:val="20"/>
          <w:szCs w:val="20"/>
        </w:rPr>
        <w:t xml:space="preserve">Wykonawcy </w:t>
      </w:r>
      <w:r w:rsidR="006227DD" w:rsidRPr="005F0524">
        <w:rPr>
          <w:rFonts w:cstheme="minorHAnsi"/>
          <w:bCs/>
          <w:sz w:val="20"/>
          <w:szCs w:val="20"/>
        </w:rPr>
        <w:t>terenu budowy w terminie 7 dni roboczych licząc od dnia zawarcia niniejszej umowy,</w:t>
      </w:r>
    </w:p>
    <w:p w14:paraId="530211D4" w14:textId="6B4158AE" w:rsidR="006227DD" w:rsidRPr="005F0524" w:rsidRDefault="00E15F18" w:rsidP="002E75D4">
      <w:pPr>
        <w:numPr>
          <w:ilvl w:val="1"/>
          <w:numId w:val="69"/>
        </w:numPr>
        <w:spacing w:after="0" w:line="240" w:lineRule="auto"/>
        <w:ind w:left="284"/>
        <w:jc w:val="both"/>
        <w:rPr>
          <w:rFonts w:cstheme="minorHAnsi"/>
          <w:bCs/>
          <w:sz w:val="20"/>
          <w:szCs w:val="20"/>
        </w:rPr>
      </w:pPr>
      <w:r w:rsidRPr="005F0524">
        <w:rPr>
          <w:rFonts w:cstheme="minorHAnsi"/>
          <w:bCs/>
          <w:sz w:val="20"/>
          <w:szCs w:val="20"/>
        </w:rPr>
        <w:t>z</w:t>
      </w:r>
      <w:r w:rsidR="006227DD" w:rsidRPr="005F0524">
        <w:rPr>
          <w:rFonts w:cstheme="minorHAnsi"/>
          <w:bCs/>
          <w:sz w:val="20"/>
          <w:szCs w:val="20"/>
        </w:rPr>
        <w:t>apewnienia nadzoru inwestorskiego poprzez pisemne wskazanie osób pełniących obowiązki inspektora nadzoru inwestorskiego,</w:t>
      </w:r>
    </w:p>
    <w:p w14:paraId="1172D17A" w14:textId="5CE8E6FC" w:rsidR="006227DD" w:rsidRPr="005F0524" w:rsidRDefault="00E15F18" w:rsidP="002E75D4">
      <w:pPr>
        <w:numPr>
          <w:ilvl w:val="1"/>
          <w:numId w:val="69"/>
        </w:numPr>
        <w:spacing w:after="0" w:line="240" w:lineRule="auto"/>
        <w:ind w:left="284"/>
        <w:jc w:val="both"/>
        <w:rPr>
          <w:rFonts w:cstheme="minorHAnsi"/>
          <w:bCs/>
          <w:sz w:val="20"/>
          <w:szCs w:val="20"/>
        </w:rPr>
      </w:pPr>
      <w:r w:rsidRPr="005F0524">
        <w:rPr>
          <w:rFonts w:cstheme="minorHAnsi"/>
          <w:bCs/>
          <w:sz w:val="20"/>
          <w:szCs w:val="20"/>
        </w:rPr>
        <w:t>o</w:t>
      </w:r>
      <w:r w:rsidR="006227DD" w:rsidRPr="005F0524">
        <w:rPr>
          <w:rFonts w:cstheme="minorHAnsi"/>
          <w:bCs/>
          <w:sz w:val="20"/>
          <w:szCs w:val="20"/>
        </w:rPr>
        <w:t>debranie przedmiotu umowy wykonanego zgodnie z warunkami niniejszej umowy,</w:t>
      </w:r>
    </w:p>
    <w:p w14:paraId="7CDAF887" w14:textId="7F435D73" w:rsidR="006227DD" w:rsidRPr="005F0524" w:rsidRDefault="00E15F18" w:rsidP="002E75D4">
      <w:pPr>
        <w:numPr>
          <w:ilvl w:val="1"/>
          <w:numId w:val="69"/>
        </w:numPr>
        <w:spacing w:after="0" w:line="240" w:lineRule="auto"/>
        <w:ind w:left="284"/>
        <w:jc w:val="both"/>
        <w:rPr>
          <w:rFonts w:cstheme="minorHAnsi"/>
          <w:bCs/>
          <w:sz w:val="20"/>
          <w:szCs w:val="20"/>
        </w:rPr>
      </w:pPr>
      <w:r w:rsidRPr="005F0524">
        <w:rPr>
          <w:rFonts w:cstheme="minorHAnsi"/>
          <w:bCs/>
          <w:sz w:val="20"/>
          <w:szCs w:val="20"/>
        </w:rPr>
        <w:t>z</w:t>
      </w:r>
      <w:r w:rsidR="006227DD" w:rsidRPr="005F0524">
        <w:rPr>
          <w:rFonts w:cstheme="minorHAnsi"/>
          <w:bCs/>
          <w:sz w:val="20"/>
          <w:szCs w:val="20"/>
        </w:rPr>
        <w:t>apłaty wynagrodzenia zgodnie z warunkami niniejszej umowy.</w:t>
      </w:r>
    </w:p>
    <w:p w14:paraId="777D509F" w14:textId="77777777" w:rsidR="006227DD" w:rsidRPr="005F0524" w:rsidRDefault="006227DD" w:rsidP="006227DD">
      <w:pPr>
        <w:numPr>
          <w:ilvl w:val="0"/>
          <w:numId w:val="2"/>
        </w:numPr>
        <w:spacing w:after="0" w:line="240" w:lineRule="auto"/>
        <w:jc w:val="both"/>
        <w:rPr>
          <w:rFonts w:cstheme="minorHAnsi"/>
          <w:bCs/>
          <w:sz w:val="20"/>
          <w:szCs w:val="20"/>
        </w:rPr>
      </w:pPr>
      <w:r w:rsidRPr="005F0524">
        <w:rPr>
          <w:rFonts w:cstheme="minorHAnsi"/>
          <w:bCs/>
          <w:sz w:val="20"/>
          <w:szCs w:val="20"/>
        </w:rPr>
        <w:t>Wykonawca jest zobowiązany w szczególności do:</w:t>
      </w:r>
    </w:p>
    <w:p w14:paraId="1D8ACE16" w14:textId="77777777" w:rsidR="006227DD" w:rsidRPr="005F0524" w:rsidRDefault="006227DD" w:rsidP="00E15F18">
      <w:pPr>
        <w:numPr>
          <w:ilvl w:val="0"/>
          <w:numId w:val="42"/>
        </w:numPr>
        <w:spacing w:after="0" w:line="240" w:lineRule="auto"/>
        <w:ind w:left="284"/>
        <w:jc w:val="both"/>
        <w:rPr>
          <w:rFonts w:cstheme="minorHAnsi"/>
          <w:bCs/>
          <w:sz w:val="20"/>
          <w:szCs w:val="20"/>
        </w:rPr>
      </w:pPr>
      <w:r w:rsidRPr="005F0524">
        <w:rPr>
          <w:rFonts w:cstheme="minorHAnsi"/>
          <w:bCs/>
          <w:sz w:val="20"/>
          <w:szCs w:val="20"/>
        </w:rPr>
        <w:t>dostarczenia oświadczenia kierownika budowy stwierdzającego przyjęcie obowiązku kierowania budową, sporządzenia planu bezpieczeństwa i ochrony zdrowia w terminie 5 dni roboczych od dnia przekazania placu budowy,</w:t>
      </w:r>
    </w:p>
    <w:p w14:paraId="0FCC9643" w14:textId="59979795" w:rsidR="006227DD" w:rsidRDefault="006227DD" w:rsidP="00E15F18">
      <w:pPr>
        <w:numPr>
          <w:ilvl w:val="0"/>
          <w:numId w:val="42"/>
        </w:numPr>
        <w:spacing w:after="0" w:line="240" w:lineRule="auto"/>
        <w:ind w:left="284"/>
        <w:jc w:val="both"/>
        <w:rPr>
          <w:rFonts w:cstheme="minorHAnsi"/>
          <w:bCs/>
          <w:sz w:val="20"/>
          <w:szCs w:val="20"/>
        </w:rPr>
      </w:pPr>
      <w:r w:rsidRPr="00800A0B">
        <w:rPr>
          <w:rFonts w:cstheme="minorHAnsi"/>
          <w:bCs/>
          <w:sz w:val="20"/>
          <w:szCs w:val="20"/>
        </w:rPr>
        <w:t>przejęcia od Zamawiającego terenu budowy oraz prowadzenia dziennika budowy i umożliwienia dokonywania w nim zapisów inspektorom nadzoru inwestorskiego,</w:t>
      </w:r>
    </w:p>
    <w:p w14:paraId="279F0EF7" w14:textId="4C74C92D" w:rsidR="00800A0B" w:rsidRPr="00800A0B" w:rsidRDefault="00800A0B" w:rsidP="00E15F18">
      <w:pPr>
        <w:numPr>
          <w:ilvl w:val="0"/>
          <w:numId w:val="42"/>
        </w:numPr>
        <w:spacing w:after="0" w:line="240" w:lineRule="auto"/>
        <w:ind w:left="284"/>
        <w:jc w:val="both"/>
        <w:rPr>
          <w:rFonts w:cstheme="minorHAnsi"/>
          <w:bCs/>
          <w:sz w:val="20"/>
          <w:szCs w:val="20"/>
        </w:rPr>
      </w:pPr>
      <w:r w:rsidRPr="00800A0B">
        <w:rPr>
          <w:rFonts w:cstheme="minorHAnsi"/>
          <w:bCs/>
          <w:sz w:val="20"/>
          <w:szCs w:val="20"/>
        </w:rPr>
        <w:t>poinformowania, przed przystąpieniem do robót, Dyrektora MOSiR o terminie rozpoczęcia robót</w:t>
      </w:r>
      <w:r>
        <w:rPr>
          <w:rFonts w:cstheme="minorHAnsi"/>
          <w:bCs/>
          <w:sz w:val="20"/>
          <w:szCs w:val="20"/>
        </w:rPr>
        <w:t>,</w:t>
      </w:r>
    </w:p>
    <w:p w14:paraId="2DC5BF25" w14:textId="77777777" w:rsidR="006227DD" w:rsidRPr="005F0524" w:rsidRDefault="006227DD" w:rsidP="00E15F18">
      <w:pPr>
        <w:numPr>
          <w:ilvl w:val="0"/>
          <w:numId w:val="42"/>
        </w:numPr>
        <w:spacing w:after="0" w:line="240" w:lineRule="auto"/>
        <w:ind w:left="284"/>
        <w:jc w:val="both"/>
        <w:rPr>
          <w:rFonts w:cstheme="minorHAnsi"/>
          <w:bCs/>
          <w:sz w:val="20"/>
          <w:szCs w:val="20"/>
        </w:rPr>
      </w:pPr>
      <w:r w:rsidRPr="005F0524">
        <w:rPr>
          <w:rFonts w:cstheme="minorHAnsi"/>
          <w:bCs/>
          <w:sz w:val="20"/>
          <w:szCs w:val="20"/>
        </w:rPr>
        <w:t>realizowania robót budowlanych stanowiących przedmiot umowy w sposób, jak najmniej uciążliwy dla użytkowników obiektu, umożliwiający prawidłowe ich funkcjonowanie,</w:t>
      </w:r>
    </w:p>
    <w:p w14:paraId="1642B194" w14:textId="24A02C46" w:rsidR="006227DD" w:rsidRPr="005F0524" w:rsidRDefault="006227DD" w:rsidP="00E15F18">
      <w:pPr>
        <w:numPr>
          <w:ilvl w:val="0"/>
          <w:numId w:val="42"/>
        </w:numPr>
        <w:spacing w:after="0" w:line="240" w:lineRule="auto"/>
        <w:ind w:left="284"/>
        <w:jc w:val="both"/>
        <w:rPr>
          <w:rFonts w:cstheme="minorHAnsi"/>
          <w:bCs/>
          <w:sz w:val="20"/>
          <w:szCs w:val="20"/>
        </w:rPr>
      </w:pPr>
      <w:r w:rsidRPr="005F0524">
        <w:rPr>
          <w:rFonts w:cstheme="minorHAnsi"/>
          <w:bCs/>
          <w:sz w:val="20"/>
          <w:szCs w:val="20"/>
        </w:rPr>
        <w:t>zagospodarowania terenu budowy i zaplecza socjalnego dla potrzeb własnych – zgodnie z obowiązującymi, w tym zakresie przepisami w szczególności: doprowadzenie wody do zaplecza budowy, zasilenie placu budowy, w</w:t>
      </w:r>
      <w:r w:rsidR="002E2693" w:rsidRPr="005F0524">
        <w:rPr>
          <w:rFonts w:cstheme="minorHAnsi"/>
          <w:bCs/>
          <w:sz w:val="20"/>
          <w:szCs w:val="20"/>
        </w:rPr>
        <w:t> </w:t>
      </w:r>
      <w:r w:rsidRPr="005F0524">
        <w:rPr>
          <w:rFonts w:cstheme="minorHAnsi"/>
          <w:bCs/>
          <w:sz w:val="20"/>
          <w:szCs w:val="20"/>
        </w:rPr>
        <w:t>tym zainstalowanie liczników zużycia wody i energii oraz ponoszenie kosztów zużycia wody i energii w okresie realizacji robót objętych umową, dokonanie koniecznych uzgodnień w tym zakresie,</w:t>
      </w:r>
    </w:p>
    <w:p w14:paraId="17A34B04" w14:textId="77777777" w:rsidR="006227DD" w:rsidRPr="005F0524" w:rsidRDefault="006227DD" w:rsidP="00E15F18">
      <w:pPr>
        <w:numPr>
          <w:ilvl w:val="0"/>
          <w:numId w:val="42"/>
        </w:numPr>
        <w:spacing w:after="0" w:line="240" w:lineRule="auto"/>
        <w:ind w:left="284"/>
        <w:jc w:val="both"/>
        <w:rPr>
          <w:rFonts w:cstheme="minorHAnsi"/>
          <w:bCs/>
          <w:sz w:val="20"/>
          <w:szCs w:val="20"/>
        </w:rPr>
      </w:pPr>
      <w:r w:rsidRPr="005F0524">
        <w:rPr>
          <w:rFonts w:cstheme="minorHAnsi"/>
          <w:bCs/>
          <w:sz w:val="20"/>
          <w:szCs w:val="20"/>
        </w:rPr>
        <w:t>zapewnienia ochrony mienia znajdującego się na terenie budowy,</w:t>
      </w:r>
    </w:p>
    <w:p w14:paraId="6E81A088" w14:textId="73DD03D3" w:rsidR="006227DD" w:rsidRDefault="006227DD" w:rsidP="00E15F18">
      <w:pPr>
        <w:numPr>
          <w:ilvl w:val="0"/>
          <w:numId w:val="42"/>
        </w:numPr>
        <w:spacing w:after="0" w:line="240" w:lineRule="auto"/>
        <w:ind w:left="284"/>
        <w:jc w:val="both"/>
        <w:rPr>
          <w:rFonts w:cstheme="minorHAnsi"/>
          <w:bCs/>
          <w:sz w:val="20"/>
          <w:szCs w:val="20"/>
        </w:rPr>
      </w:pPr>
      <w:r w:rsidRPr="005F0524">
        <w:rPr>
          <w:rFonts w:cstheme="minorHAnsi"/>
          <w:bCs/>
          <w:sz w:val="20"/>
          <w:szCs w:val="20"/>
        </w:rPr>
        <w:t>utrzymania porządku na terenie budowy w czasie realizacji inwestycji,</w:t>
      </w:r>
    </w:p>
    <w:p w14:paraId="7DF87791" w14:textId="21CEB2C8" w:rsidR="006227DD" w:rsidRPr="005F0524" w:rsidRDefault="006227DD" w:rsidP="00E15F18">
      <w:pPr>
        <w:numPr>
          <w:ilvl w:val="0"/>
          <w:numId w:val="42"/>
        </w:numPr>
        <w:spacing w:after="0" w:line="240" w:lineRule="auto"/>
        <w:ind w:left="284"/>
        <w:jc w:val="both"/>
        <w:rPr>
          <w:rFonts w:cstheme="minorHAnsi"/>
          <w:bCs/>
          <w:sz w:val="20"/>
          <w:szCs w:val="20"/>
        </w:rPr>
      </w:pPr>
      <w:r w:rsidRPr="005F0524">
        <w:rPr>
          <w:rFonts w:cstheme="minorHAnsi"/>
          <w:bCs/>
          <w:sz w:val="20"/>
          <w:szCs w:val="20"/>
        </w:rPr>
        <w:t>oznakowania i zabezpieczenia terenu, na którym prowadzone są roboty na swój koszt, a po zakończeniu robót uporządkowania terenu budowy, usunięcia wszelkich urządzeń tymczasowych /zaplecza/</w:t>
      </w:r>
    </w:p>
    <w:p w14:paraId="400FE0C0" w14:textId="24B0A527" w:rsidR="006227DD" w:rsidRPr="005F0524" w:rsidRDefault="006227DD" w:rsidP="00E15F18">
      <w:pPr>
        <w:numPr>
          <w:ilvl w:val="0"/>
          <w:numId w:val="42"/>
        </w:numPr>
        <w:spacing w:after="0" w:line="240" w:lineRule="auto"/>
        <w:ind w:left="284"/>
        <w:jc w:val="both"/>
        <w:rPr>
          <w:rFonts w:cstheme="minorHAnsi"/>
          <w:bCs/>
          <w:sz w:val="20"/>
          <w:szCs w:val="20"/>
        </w:rPr>
      </w:pPr>
      <w:r w:rsidRPr="005F0524">
        <w:rPr>
          <w:rFonts w:cstheme="minorHAnsi"/>
          <w:bCs/>
          <w:sz w:val="20"/>
          <w:szCs w:val="20"/>
        </w:rPr>
        <w:t>przeprowadzenia prób, pomiarów i sprawdzeń przewidzianych warunkami technicznymi wykonania i</w:t>
      </w:r>
      <w:r w:rsidR="00446F8B" w:rsidRPr="005F0524">
        <w:rPr>
          <w:rFonts w:cstheme="minorHAnsi"/>
          <w:bCs/>
          <w:sz w:val="20"/>
          <w:szCs w:val="20"/>
        </w:rPr>
        <w:t xml:space="preserve"> </w:t>
      </w:r>
      <w:r w:rsidRPr="005F0524">
        <w:rPr>
          <w:rFonts w:cstheme="minorHAnsi"/>
          <w:bCs/>
          <w:sz w:val="20"/>
          <w:szCs w:val="20"/>
        </w:rPr>
        <w:t>odbioru robót budowlano–montażowych, na własny koszt,</w:t>
      </w:r>
    </w:p>
    <w:p w14:paraId="4934F23D" w14:textId="343FECC2" w:rsidR="006227DD" w:rsidRPr="00BA2F41" w:rsidRDefault="006227DD" w:rsidP="00E15F18">
      <w:pPr>
        <w:numPr>
          <w:ilvl w:val="0"/>
          <w:numId w:val="42"/>
        </w:numPr>
        <w:spacing w:after="0" w:line="240" w:lineRule="auto"/>
        <w:ind w:left="284"/>
        <w:jc w:val="both"/>
        <w:rPr>
          <w:rFonts w:cstheme="minorHAnsi"/>
          <w:bCs/>
          <w:sz w:val="20"/>
          <w:szCs w:val="20"/>
        </w:rPr>
      </w:pPr>
      <w:r w:rsidRPr="00BA2F41">
        <w:rPr>
          <w:rFonts w:cstheme="minorHAnsi"/>
          <w:bCs/>
          <w:sz w:val="20"/>
          <w:szCs w:val="20"/>
        </w:rPr>
        <w:t>sprawowania bezpośredniego nadzoru przez pracowników Wykonawcy posiadających odpowiednie uprawnienia budowlane. Zmiana osób pełniących funkcje nadzoru technicznego na budowie, w</w:t>
      </w:r>
      <w:r w:rsidR="00446F8B" w:rsidRPr="00BA2F41">
        <w:rPr>
          <w:rFonts w:cstheme="minorHAnsi"/>
          <w:bCs/>
          <w:sz w:val="20"/>
          <w:szCs w:val="20"/>
        </w:rPr>
        <w:t xml:space="preserve"> </w:t>
      </w:r>
      <w:r w:rsidRPr="00BA2F41">
        <w:rPr>
          <w:rFonts w:cstheme="minorHAnsi"/>
          <w:bCs/>
          <w:sz w:val="20"/>
          <w:szCs w:val="20"/>
        </w:rPr>
        <w:t>stosunku do wykazu zawartego w ofercie, a także w trakcie trwania budowy, wymaga każdorazowo akceptacji i zatwierdzenia Zamawiającego,</w:t>
      </w:r>
    </w:p>
    <w:p w14:paraId="5408A489" w14:textId="77777777" w:rsidR="006227DD" w:rsidRPr="0058063C" w:rsidRDefault="006227DD" w:rsidP="00E15F18">
      <w:pPr>
        <w:numPr>
          <w:ilvl w:val="0"/>
          <w:numId w:val="42"/>
        </w:numPr>
        <w:spacing w:after="0" w:line="240" w:lineRule="auto"/>
        <w:ind w:left="284"/>
        <w:jc w:val="both"/>
        <w:rPr>
          <w:rFonts w:cstheme="minorHAnsi"/>
          <w:bCs/>
          <w:sz w:val="20"/>
          <w:szCs w:val="20"/>
        </w:rPr>
      </w:pPr>
      <w:r w:rsidRPr="0058063C">
        <w:rPr>
          <w:rFonts w:cstheme="minorHAnsi"/>
          <w:bCs/>
          <w:sz w:val="20"/>
          <w:szCs w:val="20"/>
        </w:rPr>
        <w:t>zgłoszenia inspektorowi nadzoru inwestorskiego robót ulegających zakryciu lub zanikających,</w:t>
      </w:r>
    </w:p>
    <w:p w14:paraId="6A9CF60E" w14:textId="77777777" w:rsidR="006227DD" w:rsidRPr="0058063C" w:rsidRDefault="006227DD" w:rsidP="00E15F18">
      <w:pPr>
        <w:numPr>
          <w:ilvl w:val="0"/>
          <w:numId w:val="42"/>
        </w:numPr>
        <w:spacing w:after="0" w:line="240" w:lineRule="auto"/>
        <w:ind w:left="284"/>
        <w:jc w:val="both"/>
        <w:rPr>
          <w:rFonts w:cstheme="minorHAnsi"/>
          <w:bCs/>
          <w:sz w:val="20"/>
          <w:szCs w:val="20"/>
        </w:rPr>
      </w:pPr>
      <w:r w:rsidRPr="0058063C">
        <w:rPr>
          <w:rFonts w:cstheme="minorHAnsi"/>
          <w:bCs/>
          <w:sz w:val="20"/>
          <w:szCs w:val="20"/>
        </w:rPr>
        <w:t>uporządkowania terenu oraz naprawienie nawierzchni sąsiadujących dróg, chodników, placów uszkodzonych w trakcie prowadzenia prac,</w:t>
      </w:r>
    </w:p>
    <w:p w14:paraId="22987292" w14:textId="77777777" w:rsidR="006227DD" w:rsidRPr="00297E84" w:rsidRDefault="006227DD" w:rsidP="00E15F18">
      <w:pPr>
        <w:numPr>
          <w:ilvl w:val="0"/>
          <w:numId w:val="42"/>
        </w:numPr>
        <w:spacing w:after="0" w:line="240" w:lineRule="auto"/>
        <w:ind w:left="284"/>
        <w:jc w:val="both"/>
        <w:rPr>
          <w:rFonts w:cstheme="minorHAnsi"/>
          <w:bCs/>
          <w:sz w:val="20"/>
          <w:szCs w:val="20"/>
        </w:rPr>
      </w:pPr>
      <w:r w:rsidRPr="00297E84">
        <w:rPr>
          <w:rFonts w:cstheme="minorHAnsi"/>
          <w:bCs/>
          <w:sz w:val="20"/>
          <w:szCs w:val="20"/>
        </w:rPr>
        <w:t>pisemnego zgłaszania Zamawiającemu wszystkich odstępstw i nieprawidłowości dotyczących dokumentacji projektowej niezwłocznie po ich ustaleniu nie później jednak niż w ciągu 7 dni roboczych. Naruszenie tego obowiązku powoduje, że koszty wykonania prac dodatkowych ponosi Wykonawca,</w:t>
      </w:r>
    </w:p>
    <w:p w14:paraId="5E7DC8DD" w14:textId="64AF831A" w:rsidR="006227DD" w:rsidRPr="00BA2F41" w:rsidRDefault="006227DD" w:rsidP="009A3F32">
      <w:pPr>
        <w:numPr>
          <w:ilvl w:val="0"/>
          <w:numId w:val="42"/>
        </w:numPr>
        <w:spacing w:after="0" w:line="240" w:lineRule="auto"/>
        <w:ind w:left="284"/>
        <w:jc w:val="both"/>
        <w:rPr>
          <w:rFonts w:cstheme="minorHAnsi"/>
          <w:bCs/>
          <w:sz w:val="20"/>
          <w:szCs w:val="20"/>
        </w:rPr>
      </w:pPr>
      <w:r w:rsidRPr="00BA2F41">
        <w:rPr>
          <w:rFonts w:cstheme="minorHAnsi"/>
          <w:bCs/>
          <w:sz w:val="20"/>
          <w:szCs w:val="20"/>
        </w:rPr>
        <w:t>Wykonawca zobowiązany jest do przekazania powstałych odpadów do unieszkodliwienia. Wykonawca zobowiązany jest udokumentować Zamawiającemu sposób gospodarowania tymi odpadami, jako warunek dokonania odbioru końcowego przedmiotu niniejszej umowy,</w:t>
      </w:r>
    </w:p>
    <w:p w14:paraId="137777DE" w14:textId="77777777" w:rsidR="006227DD" w:rsidRPr="0058063C" w:rsidRDefault="006227DD" w:rsidP="00E15F18">
      <w:pPr>
        <w:pStyle w:val="Akapitzlist"/>
        <w:numPr>
          <w:ilvl w:val="0"/>
          <w:numId w:val="42"/>
        </w:numPr>
        <w:spacing w:after="0" w:line="240" w:lineRule="auto"/>
        <w:ind w:left="284"/>
        <w:jc w:val="both"/>
        <w:rPr>
          <w:rFonts w:cstheme="minorHAnsi"/>
          <w:bCs/>
          <w:sz w:val="20"/>
          <w:szCs w:val="20"/>
        </w:rPr>
      </w:pPr>
      <w:r w:rsidRPr="0058063C">
        <w:rPr>
          <w:rFonts w:cstheme="minorHAnsi"/>
          <w:bCs/>
          <w:sz w:val="20"/>
          <w:szCs w:val="20"/>
        </w:rPr>
        <w:t>użycia materiałów do wykonania przedmiotu niniejszej umowy posiadających stosowne dokumenty potwierdzające ich dopuszczenie do obrotu i powszechnego stosowania w budownictwie,</w:t>
      </w:r>
    </w:p>
    <w:p w14:paraId="693E4568" w14:textId="77777777" w:rsidR="006227DD" w:rsidRPr="005F0524" w:rsidRDefault="006227DD" w:rsidP="00E15F18">
      <w:pPr>
        <w:pStyle w:val="Akapitzlist"/>
        <w:numPr>
          <w:ilvl w:val="0"/>
          <w:numId w:val="42"/>
        </w:numPr>
        <w:spacing w:after="0" w:line="240" w:lineRule="auto"/>
        <w:ind w:left="284"/>
        <w:jc w:val="both"/>
        <w:rPr>
          <w:rFonts w:cstheme="minorHAnsi"/>
          <w:bCs/>
          <w:sz w:val="20"/>
          <w:szCs w:val="20"/>
        </w:rPr>
      </w:pPr>
      <w:r w:rsidRPr="005F0524">
        <w:rPr>
          <w:rFonts w:cstheme="minorHAnsi"/>
          <w:bCs/>
          <w:sz w:val="20"/>
          <w:szCs w:val="20"/>
        </w:rPr>
        <w:t>składania do akceptacji wniosków materiałowych na wbudowywane materiały inspektorowi nadzoru inwestorskiego przed ich wbudowaniem. Do wniosku należy załączyć deklaracje zgodności, aprobaty techniczne, atesty, certyfikaty, klasyfikacje ogniowe. Materiały muszą uzyskać akceptację inspektora nadzoru,</w:t>
      </w:r>
    </w:p>
    <w:p w14:paraId="14F984BF" w14:textId="77777777" w:rsidR="006227DD" w:rsidRPr="005F0524" w:rsidRDefault="006227DD" w:rsidP="00E15F18">
      <w:pPr>
        <w:pStyle w:val="Akapitzlist"/>
        <w:numPr>
          <w:ilvl w:val="0"/>
          <w:numId w:val="42"/>
        </w:numPr>
        <w:spacing w:after="0" w:line="240" w:lineRule="auto"/>
        <w:ind w:left="284"/>
        <w:jc w:val="both"/>
        <w:rPr>
          <w:rFonts w:cstheme="minorHAnsi"/>
          <w:bCs/>
          <w:sz w:val="20"/>
          <w:szCs w:val="20"/>
        </w:rPr>
      </w:pPr>
      <w:r w:rsidRPr="005F0524">
        <w:rPr>
          <w:rFonts w:cstheme="minorHAnsi"/>
          <w:bCs/>
          <w:sz w:val="20"/>
          <w:szCs w:val="20"/>
        </w:rPr>
        <w:t>zapewnienia Zamawiającemu i wszystkim osobom upoważnionym przez niego, jak też innym uczestnikom procesu budowlanego dostępu do terenu budowy i do każdego miejsca, gdzie roboty w związku z umową będą wykonywane.</w:t>
      </w:r>
    </w:p>
    <w:p w14:paraId="43663E52" w14:textId="77777777" w:rsidR="006227DD" w:rsidRPr="005F0524" w:rsidRDefault="006227DD" w:rsidP="006227DD">
      <w:pPr>
        <w:pStyle w:val="Akapitzlist"/>
        <w:tabs>
          <w:tab w:val="left" w:pos="709"/>
        </w:tabs>
        <w:spacing w:after="0" w:line="240" w:lineRule="auto"/>
        <w:ind w:left="0"/>
        <w:jc w:val="both"/>
        <w:rPr>
          <w:rFonts w:cstheme="minorHAnsi"/>
          <w:bCs/>
          <w:sz w:val="20"/>
          <w:szCs w:val="20"/>
        </w:rPr>
      </w:pPr>
    </w:p>
    <w:p w14:paraId="4471ACB3" w14:textId="77777777" w:rsidR="006227DD" w:rsidRPr="005F0524" w:rsidRDefault="006227DD" w:rsidP="006227DD">
      <w:pPr>
        <w:spacing w:after="0" w:line="240" w:lineRule="auto"/>
        <w:jc w:val="center"/>
        <w:rPr>
          <w:rFonts w:cstheme="minorHAnsi"/>
          <w:b/>
          <w:bCs/>
          <w:sz w:val="20"/>
          <w:szCs w:val="20"/>
        </w:rPr>
      </w:pPr>
      <w:r w:rsidRPr="005F0524">
        <w:rPr>
          <w:rFonts w:cstheme="minorHAnsi"/>
          <w:b/>
          <w:bCs/>
          <w:sz w:val="20"/>
          <w:szCs w:val="20"/>
        </w:rPr>
        <w:t>Ubezpieczenie</w:t>
      </w:r>
    </w:p>
    <w:p w14:paraId="57FB31DB" w14:textId="77777777" w:rsidR="006227DD" w:rsidRPr="005F0524" w:rsidRDefault="006227DD" w:rsidP="006227DD">
      <w:pPr>
        <w:spacing w:after="0" w:line="240" w:lineRule="auto"/>
        <w:jc w:val="center"/>
        <w:rPr>
          <w:rFonts w:cstheme="minorHAnsi"/>
          <w:b/>
          <w:bCs/>
          <w:sz w:val="20"/>
          <w:szCs w:val="20"/>
        </w:rPr>
      </w:pPr>
      <w:r w:rsidRPr="005F0524">
        <w:rPr>
          <w:rFonts w:cstheme="minorHAnsi"/>
          <w:b/>
          <w:bCs/>
          <w:sz w:val="20"/>
          <w:szCs w:val="20"/>
        </w:rPr>
        <w:t>§ 4</w:t>
      </w:r>
    </w:p>
    <w:p w14:paraId="5AB48ECD" w14:textId="23C11997" w:rsidR="006227DD" w:rsidRPr="005F0524" w:rsidRDefault="006227DD" w:rsidP="005E28CF">
      <w:pPr>
        <w:pStyle w:val="Akapitzlist"/>
        <w:numPr>
          <w:ilvl w:val="2"/>
          <w:numId w:val="43"/>
        </w:numPr>
        <w:spacing w:after="0" w:line="240" w:lineRule="auto"/>
        <w:ind w:left="0" w:firstLine="0"/>
        <w:jc w:val="both"/>
        <w:rPr>
          <w:rFonts w:cstheme="minorHAnsi"/>
          <w:sz w:val="20"/>
          <w:szCs w:val="20"/>
        </w:rPr>
      </w:pPr>
      <w:r w:rsidRPr="005F0524">
        <w:rPr>
          <w:rFonts w:cstheme="minorHAnsi"/>
          <w:sz w:val="20"/>
          <w:szCs w:val="20"/>
        </w:rPr>
        <w:lastRenderedPageBreak/>
        <w:t xml:space="preserve">Wykonawca na czas trwania umowy zawrze umowę ubezpieczeniową na swój koszt od odpowiedzialności cywilnej za szkody w mieniu lub osobie powstałe w związku wykonywaną działalnością o wysokości sumy ubezpieczenia nie niższej niż </w:t>
      </w:r>
      <w:r w:rsidR="008D027B">
        <w:rPr>
          <w:rFonts w:cstheme="minorHAnsi"/>
          <w:sz w:val="20"/>
          <w:szCs w:val="20"/>
        </w:rPr>
        <w:t>6</w:t>
      </w:r>
      <w:r w:rsidRPr="005F0524">
        <w:rPr>
          <w:rFonts w:cstheme="minorHAnsi"/>
          <w:sz w:val="20"/>
          <w:szCs w:val="20"/>
        </w:rPr>
        <w:t>0.000,00 zł.</w:t>
      </w:r>
    </w:p>
    <w:p w14:paraId="5BD72C0F" w14:textId="77777777" w:rsidR="006227DD" w:rsidRPr="005F0524" w:rsidRDefault="006227DD" w:rsidP="005E28CF">
      <w:pPr>
        <w:pStyle w:val="Akapitzlist"/>
        <w:numPr>
          <w:ilvl w:val="2"/>
          <w:numId w:val="43"/>
        </w:numPr>
        <w:spacing w:after="0" w:line="240" w:lineRule="auto"/>
        <w:ind w:left="0" w:firstLine="0"/>
        <w:jc w:val="both"/>
        <w:rPr>
          <w:rFonts w:cstheme="minorHAnsi"/>
          <w:sz w:val="20"/>
          <w:szCs w:val="20"/>
        </w:rPr>
      </w:pPr>
      <w:r w:rsidRPr="005F0524">
        <w:rPr>
          <w:rFonts w:cstheme="minorHAnsi"/>
          <w:sz w:val="20"/>
          <w:szCs w:val="20"/>
        </w:rPr>
        <w:t>W przypadku posiadania przez Wykonawcę ubezpieczenia zawartego na okres krótszy niż przewiduje umowa jest on zobowiązany do zawierania kolejnych umów ubezpieczenia od odpowiedzialności cywilnej i przedstawienia jej Zamawiającemu w terminie 3 dni roboczych przed upływem ważności kolejnej polisy .</w:t>
      </w:r>
    </w:p>
    <w:p w14:paraId="68C21044" w14:textId="77777777" w:rsidR="006227DD" w:rsidRPr="005F0524" w:rsidRDefault="006227DD" w:rsidP="005E28CF">
      <w:pPr>
        <w:pStyle w:val="Akapitzlist"/>
        <w:numPr>
          <w:ilvl w:val="2"/>
          <w:numId w:val="43"/>
        </w:numPr>
        <w:spacing w:after="0" w:line="240" w:lineRule="auto"/>
        <w:ind w:left="0" w:firstLine="0"/>
        <w:jc w:val="both"/>
        <w:rPr>
          <w:rFonts w:cstheme="minorHAnsi"/>
          <w:sz w:val="20"/>
          <w:szCs w:val="20"/>
        </w:rPr>
      </w:pPr>
      <w:r w:rsidRPr="005F0524">
        <w:rPr>
          <w:rFonts w:cstheme="minorHAnsi"/>
          <w:sz w:val="20"/>
          <w:szCs w:val="20"/>
        </w:rPr>
        <w:t xml:space="preserve">Jeżeli Wykonawca w przypadkach określonych w ust. 1-2 nie przedłoży Zamawiającemu polisy, ten może bez uprzedniego wezwania zawrzeć umowę ubezpieczenia w imieniu Wykonawcy, a poniesione na ten cel koszty potrącić z należnego Wykonawcy wynagrodzenia. </w:t>
      </w:r>
    </w:p>
    <w:p w14:paraId="77F6F237" w14:textId="3B4059D6" w:rsidR="006227DD" w:rsidRPr="005F0524" w:rsidRDefault="006227DD" w:rsidP="005E28CF">
      <w:pPr>
        <w:pStyle w:val="Akapitzlist"/>
        <w:numPr>
          <w:ilvl w:val="2"/>
          <w:numId w:val="43"/>
        </w:numPr>
        <w:spacing w:after="0" w:line="240" w:lineRule="auto"/>
        <w:ind w:left="0" w:firstLine="0"/>
        <w:jc w:val="both"/>
        <w:rPr>
          <w:rFonts w:cstheme="minorHAnsi"/>
          <w:sz w:val="20"/>
          <w:szCs w:val="20"/>
        </w:rPr>
      </w:pPr>
      <w:r w:rsidRPr="005F0524">
        <w:rPr>
          <w:rFonts w:cstheme="minorHAnsi"/>
          <w:sz w:val="20"/>
          <w:szCs w:val="20"/>
        </w:rPr>
        <w:t>Wykonawca ponosi pełną odpowiedzialność za szkody powstałe w trakcie prowadzenia robót na</w:t>
      </w:r>
      <w:r w:rsidR="00446F8B" w:rsidRPr="005F0524">
        <w:rPr>
          <w:rFonts w:cstheme="minorHAnsi"/>
          <w:sz w:val="20"/>
          <w:szCs w:val="20"/>
        </w:rPr>
        <w:t xml:space="preserve"> </w:t>
      </w:r>
      <w:r w:rsidRPr="005F0524">
        <w:rPr>
          <w:rFonts w:cstheme="minorHAnsi"/>
          <w:sz w:val="20"/>
          <w:szCs w:val="20"/>
        </w:rPr>
        <w:t>terenie budowy oraz na terenie przyległym do niego, a związanych z prowadzonymi robotami np.:</w:t>
      </w:r>
      <w:r w:rsidR="00EB4EA3">
        <w:rPr>
          <w:rFonts w:cstheme="minorHAnsi"/>
          <w:sz w:val="20"/>
          <w:szCs w:val="20"/>
        </w:rPr>
        <w:t xml:space="preserve"> </w:t>
      </w:r>
      <w:r w:rsidRPr="005F0524">
        <w:rPr>
          <w:rFonts w:cstheme="minorHAnsi"/>
          <w:sz w:val="20"/>
          <w:szCs w:val="20"/>
        </w:rPr>
        <w:t>uszkodzenie urządzeń obcych znajdujących się na terenie budowy itp.</w:t>
      </w:r>
    </w:p>
    <w:p w14:paraId="57B72F4D" w14:textId="77777777" w:rsidR="006227DD" w:rsidRPr="005F0524" w:rsidRDefault="006227DD" w:rsidP="006227DD">
      <w:pPr>
        <w:pStyle w:val="Akapitzlist"/>
        <w:tabs>
          <w:tab w:val="left" w:pos="709"/>
        </w:tabs>
        <w:spacing w:after="0" w:line="240" w:lineRule="auto"/>
        <w:ind w:left="0"/>
        <w:jc w:val="both"/>
        <w:rPr>
          <w:rFonts w:cstheme="minorHAnsi"/>
          <w:bCs/>
          <w:sz w:val="20"/>
          <w:szCs w:val="20"/>
        </w:rPr>
      </w:pPr>
    </w:p>
    <w:p w14:paraId="299E789D" w14:textId="77777777" w:rsidR="006227DD" w:rsidRPr="005F0524" w:rsidRDefault="006227DD" w:rsidP="006227DD">
      <w:pPr>
        <w:spacing w:after="0" w:line="240" w:lineRule="auto"/>
        <w:jc w:val="center"/>
        <w:rPr>
          <w:rFonts w:cstheme="minorHAnsi"/>
          <w:b/>
          <w:bCs/>
          <w:sz w:val="20"/>
          <w:szCs w:val="20"/>
        </w:rPr>
      </w:pPr>
      <w:r w:rsidRPr="005F0524">
        <w:rPr>
          <w:rFonts w:cstheme="minorHAnsi"/>
          <w:b/>
          <w:bCs/>
          <w:sz w:val="20"/>
          <w:szCs w:val="20"/>
        </w:rPr>
        <w:t>Zmiany w dokumentacji</w:t>
      </w:r>
    </w:p>
    <w:p w14:paraId="3F85D822" w14:textId="77777777" w:rsidR="006227DD" w:rsidRPr="005F0524" w:rsidRDefault="006227DD" w:rsidP="006227DD">
      <w:pPr>
        <w:spacing w:after="0" w:line="240" w:lineRule="auto"/>
        <w:jc w:val="center"/>
        <w:rPr>
          <w:rFonts w:cstheme="minorHAnsi"/>
          <w:b/>
          <w:bCs/>
          <w:sz w:val="20"/>
          <w:szCs w:val="20"/>
        </w:rPr>
      </w:pPr>
      <w:r w:rsidRPr="005F0524">
        <w:rPr>
          <w:rFonts w:cstheme="minorHAnsi"/>
          <w:b/>
          <w:bCs/>
          <w:sz w:val="20"/>
          <w:szCs w:val="20"/>
        </w:rPr>
        <w:t>§ 5</w:t>
      </w:r>
    </w:p>
    <w:p w14:paraId="0CC15391" w14:textId="29DB6E92" w:rsidR="006227DD" w:rsidRPr="005F0524" w:rsidRDefault="006227DD" w:rsidP="006227DD">
      <w:pPr>
        <w:pStyle w:val="Akapitzlist"/>
        <w:numPr>
          <w:ilvl w:val="1"/>
          <w:numId w:val="2"/>
        </w:numPr>
        <w:jc w:val="both"/>
        <w:rPr>
          <w:rFonts w:cstheme="minorHAnsi"/>
          <w:sz w:val="20"/>
          <w:szCs w:val="20"/>
        </w:rPr>
      </w:pPr>
      <w:r w:rsidRPr="005F0524">
        <w:rPr>
          <w:rFonts w:cstheme="minorHAnsi"/>
          <w:sz w:val="20"/>
          <w:szCs w:val="20"/>
        </w:rPr>
        <w:t xml:space="preserve">Jeżeli pomimo zachowania przez </w:t>
      </w:r>
      <w:r w:rsidRPr="005F0524">
        <w:rPr>
          <w:rFonts w:cstheme="minorHAnsi"/>
          <w:bCs/>
          <w:sz w:val="20"/>
          <w:szCs w:val="20"/>
        </w:rPr>
        <w:t xml:space="preserve">Zamawiającego </w:t>
      </w:r>
      <w:r w:rsidRPr="005F0524">
        <w:rPr>
          <w:rFonts w:cstheme="minorHAnsi"/>
          <w:sz w:val="20"/>
          <w:szCs w:val="20"/>
        </w:rPr>
        <w:t xml:space="preserve">należytej staranności w wykonaniu dokumentacji projektowej zostaną w niej wykryte wady, </w:t>
      </w:r>
      <w:r w:rsidRPr="005F0524">
        <w:rPr>
          <w:rFonts w:cstheme="minorHAnsi"/>
          <w:bCs/>
          <w:sz w:val="20"/>
          <w:szCs w:val="20"/>
        </w:rPr>
        <w:t>Zamawiający</w:t>
      </w:r>
      <w:r w:rsidRPr="005F0524">
        <w:rPr>
          <w:rFonts w:cstheme="minorHAnsi"/>
          <w:sz w:val="20"/>
          <w:szCs w:val="20"/>
        </w:rPr>
        <w:t xml:space="preserve"> w porozumieniu z autorem dokumentacji doprowadzi do ich usunięcia i</w:t>
      </w:r>
      <w:r w:rsidR="00446F8B" w:rsidRPr="005F0524">
        <w:rPr>
          <w:rFonts w:cstheme="minorHAnsi"/>
          <w:sz w:val="20"/>
          <w:szCs w:val="20"/>
        </w:rPr>
        <w:t> </w:t>
      </w:r>
      <w:r w:rsidRPr="005F0524">
        <w:rPr>
          <w:rFonts w:cstheme="minorHAnsi"/>
          <w:sz w:val="20"/>
          <w:szCs w:val="20"/>
        </w:rPr>
        <w:t xml:space="preserve">uzgodni z Wykonawcą sposób wykonania robót budowlanych wynikający ze zmian tej dokumentacji. Skutki finansowe dokonanych zmian obciążają </w:t>
      </w:r>
      <w:r w:rsidRPr="005F0524">
        <w:rPr>
          <w:rFonts w:cstheme="minorHAnsi"/>
          <w:bCs/>
          <w:sz w:val="20"/>
          <w:szCs w:val="20"/>
        </w:rPr>
        <w:t>Zamawiającego</w:t>
      </w:r>
      <w:r w:rsidRPr="005F0524">
        <w:rPr>
          <w:rFonts w:cstheme="minorHAnsi"/>
          <w:sz w:val="20"/>
          <w:szCs w:val="20"/>
        </w:rPr>
        <w:t>.</w:t>
      </w:r>
    </w:p>
    <w:p w14:paraId="6FAF9287" w14:textId="3D23267C" w:rsidR="006227DD" w:rsidRPr="005F0524" w:rsidRDefault="006227DD" w:rsidP="006227DD">
      <w:pPr>
        <w:pStyle w:val="Akapitzlist"/>
        <w:numPr>
          <w:ilvl w:val="1"/>
          <w:numId w:val="2"/>
        </w:numPr>
        <w:spacing w:after="0" w:line="240" w:lineRule="auto"/>
        <w:jc w:val="both"/>
        <w:rPr>
          <w:rFonts w:cstheme="minorHAnsi"/>
          <w:sz w:val="20"/>
          <w:szCs w:val="20"/>
        </w:rPr>
      </w:pPr>
      <w:r w:rsidRPr="005F0524">
        <w:rPr>
          <w:rFonts w:cstheme="minorHAnsi"/>
          <w:bCs/>
          <w:sz w:val="20"/>
          <w:szCs w:val="20"/>
        </w:rPr>
        <w:t>Zamawiający</w:t>
      </w:r>
      <w:r w:rsidRPr="005F0524">
        <w:rPr>
          <w:rFonts w:cstheme="minorHAnsi"/>
          <w:sz w:val="20"/>
          <w:szCs w:val="20"/>
        </w:rPr>
        <w:t xml:space="preserve"> przewiduje również możliwość dokonania zmiany dokumentacji projektowej i specyfikacji techniczn</w:t>
      </w:r>
      <w:r w:rsidR="00E70BA3" w:rsidRPr="005F0524">
        <w:rPr>
          <w:rFonts w:cstheme="minorHAnsi"/>
          <w:sz w:val="20"/>
          <w:szCs w:val="20"/>
        </w:rPr>
        <w:t>ej</w:t>
      </w:r>
      <w:r w:rsidRPr="005F0524">
        <w:rPr>
          <w:rFonts w:cstheme="minorHAnsi"/>
          <w:sz w:val="20"/>
          <w:szCs w:val="20"/>
        </w:rPr>
        <w:t xml:space="preserve"> na skutek aktualizacji rozwiązań projektowych z uwagi na postęp technologiczny lub zmiany obowiązujących przepisów oraz zmiany wynikające z zapewnienia lepszej eksploatacji, leżące w interesie publicznym czy poprawiające jakość użytkową inwestycji. W takim przypadku </w:t>
      </w:r>
      <w:r w:rsidRPr="005F0524">
        <w:rPr>
          <w:rFonts w:cstheme="minorHAnsi"/>
          <w:bCs/>
          <w:sz w:val="20"/>
          <w:szCs w:val="20"/>
        </w:rPr>
        <w:t>Zamawiający</w:t>
      </w:r>
      <w:r w:rsidRPr="005F0524">
        <w:rPr>
          <w:rFonts w:cstheme="minorHAnsi"/>
          <w:sz w:val="20"/>
          <w:szCs w:val="20"/>
        </w:rPr>
        <w:t xml:space="preserve"> w porozumieniu z autorem dokumentacji doprowadzi do zmiany dokumentacji projektowej i specyfikacji technicznych oraz jeżeli będzie to</w:t>
      </w:r>
      <w:r w:rsidR="002E2693" w:rsidRPr="005F0524">
        <w:rPr>
          <w:rFonts w:cstheme="minorHAnsi"/>
          <w:sz w:val="20"/>
          <w:szCs w:val="20"/>
        </w:rPr>
        <w:t> </w:t>
      </w:r>
      <w:r w:rsidRPr="005F0524">
        <w:rPr>
          <w:rFonts w:cstheme="minorHAnsi"/>
          <w:sz w:val="20"/>
          <w:szCs w:val="20"/>
        </w:rPr>
        <w:t>konieczne do zmiany dokumentów wynikających z przepisów budowlanych i uzgodni z Wykonawcą sposób wykonania robót budowlanych wynikający ze zmian tej dokumentacji.</w:t>
      </w:r>
    </w:p>
    <w:p w14:paraId="3D952F5E" w14:textId="77777777" w:rsidR="006227DD" w:rsidRPr="005F0524" w:rsidRDefault="006227DD" w:rsidP="006227DD">
      <w:pPr>
        <w:pStyle w:val="Akapitzlist"/>
        <w:numPr>
          <w:ilvl w:val="1"/>
          <w:numId w:val="2"/>
        </w:numPr>
        <w:spacing w:after="0" w:line="240" w:lineRule="auto"/>
        <w:jc w:val="both"/>
        <w:rPr>
          <w:rFonts w:cstheme="minorHAnsi"/>
          <w:sz w:val="20"/>
          <w:szCs w:val="20"/>
        </w:rPr>
      </w:pPr>
      <w:r w:rsidRPr="005F0524">
        <w:rPr>
          <w:rFonts w:cstheme="minorHAnsi"/>
          <w:bCs/>
          <w:sz w:val="20"/>
          <w:szCs w:val="20"/>
        </w:rPr>
        <w:t>Zamawiający</w:t>
      </w:r>
      <w:r w:rsidRPr="005F0524">
        <w:rPr>
          <w:rFonts w:cstheme="minorHAnsi"/>
          <w:sz w:val="20"/>
          <w:szCs w:val="20"/>
        </w:rPr>
        <w:t xml:space="preserve"> może zmienić należne Wykonawcy wynagrodzenie za roboty budowlane jeżeli konieczne jest wykonanie robót budowlanych nieobjętych dokumentacją projektową.</w:t>
      </w:r>
    </w:p>
    <w:p w14:paraId="1F46F966" w14:textId="61992654" w:rsidR="006227DD" w:rsidRPr="005F0524" w:rsidRDefault="006227DD" w:rsidP="006227DD">
      <w:pPr>
        <w:pStyle w:val="Akapitzlist"/>
        <w:numPr>
          <w:ilvl w:val="1"/>
          <w:numId w:val="2"/>
        </w:numPr>
        <w:spacing w:after="0" w:line="240" w:lineRule="auto"/>
        <w:jc w:val="both"/>
        <w:rPr>
          <w:rFonts w:cstheme="minorHAnsi"/>
          <w:sz w:val="20"/>
          <w:szCs w:val="20"/>
        </w:rPr>
      </w:pPr>
      <w:r w:rsidRPr="005F0524">
        <w:rPr>
          <w:rFonts w:cstheme="minorHAnsi"/>
          <w:sz w:val="20"/>
          <w:szCs w:val="20"/>
        </w:rPr>
        <w:t xml:space="preserve">Podstawę obliczenia kosztów zmiany, o której mowa w ust. 2 i 3 stanowi zamienny kosztorys ofertowy opracowany na podstawie cen jednostkowych zawartych w kosztorysie ofertowym Wykonawcy lub, jeżeli dla danych robót nie ma cen jednostkowych w tym kosztorysie ofertowym, dane wyjściowe do kosztorysowania przyjęte do sporządzania kosztorysu ofertowego Wykonawcy, ceny jednostkowe sprzętu i materiałów zaproponowane przez Wykonawcę, ale nie większe niż średnie ceny katalogowe </w:t>
      </w:r>
      <w:r w:rsidR="0057776D" w:rsidRPr="0057776D">
        <w:rPr>
          <w:rFonts w:cstheme="minorHAnsi"/>
          <w:sz w:val="20"/>
          <w:szCs w:val="20"/>
        </w:rPr>
        <w:t xml:space="preserve">SEKOCENBUD </w:t>
      </w:r>
      <w:r w:rsidRPr="005F0524">
        <w:rPr>
          <w:rFonts w:cstheme="minorHAnsi"/>
          <w:sz w:val="20"/>
          <w:szCs w:val="20"/>
        </w:rPr>
        <w:t>dla</w:t>
      </w:r>
      <w:r w:rsidR="002E2693" w:rsidRPr="005F0524">
        <w:rPr>
          <w:rFonts w:cstheme="minorHAnsi"/>
          <w:sz w:val="20"/>
          <w:szCs w:val="20"/>
        </w:rPr>
        <w:t> </w:t>
      </w:r>
      <w:r w:rsidRPr="005F0524">
        <w:rPr>
          <w:rFonts w:cstheme="minorHAnsi"/>
          <w:sz w:val="20"/>
          <w:szCs w:val="20"/>
        </w:rPr>
        <w:t>kwartału poprzedzającego termin wykonania robót budowlanych.</w:t>
      </w:r>
    </w:p>
    <w:p w14:paraId="00DA8624" w14:textId="77777777" w:rsidR="006227DD" w:rsidRPr="005F0524" w:rsidRDefault="006227DD" w:rsidP="006227DD">
      <w:pPr>
        <w:pStyle w:val="Akapitzlist"/>
        <w:numPr>
          <w:ilvl w:val="1"/>
          <w:numId w:val="2"/>
        </w:numPr>
        <w:spacing w:after="0" w:line="240" w:lineRule="auto"/>
        <w:jc w:val="both"/>
        <w:rPr>
          <w:rFonts w:cstheme="minorHAnsi"/>
          <w:sz w:val="20"/>
          <w:szCs w:val="20"/>
        </w:rPr>
      </w:pPr>
      <w:r w:rsidRPr="005F0524">
        <w:rPr>
          <w:rFonts w:cstheme="minorHAnsi"/>
          <w:sz w:val="20"/>
          <w:szCs w:val="20"/>
        </w:rPr>
        <w:t>Wykonawca nie będzie uprawniony do żądania zwiększenia wynagrodzenia, jeżeli zmiana jest wymuszona naruszeniem warunków niniejszej umowy przez Wykonawcę. W takim przypadku koszty dodatkowe związane z takimi zmianami ponosi Wykonawca.</w:t>
      </w:r>
    </w:p>
    <w:p w14:paraId="5A58BC83" w14:textId="77777777" w:rsidR="006227DD" w:rsidRPr="005F0524" w:rsidRDefault="006227DD" w:rsidP="006227DD">
      <w:pPr>
        <w:pStyle w:val="Akapitzlist"/>
        <w:spacing w:after="0" w:line="240" w:lineRule="auto"/>
        <w:ind w:left="0"/>
        <w:jc w:val="both"/>
        <w:rPr>
          <w:rFonts w:cstheme="minorHAnsi"/>
          <w:sz w:val="20"/>
          <w:szCs w:val="20"/>
        </w:rPr>
      </w:pPr>
    </w:p>
    <w:p w14:paraId="1944D897" w14:textId="77777777" w:rsidR="006227DD" w:rsidRPr="005F0524" w:rsidRDefault="006227DD" w:rsidP="006227DD">
      <w:pPr>
        <w:spacing w:after="0" w:line="240" w:lineRule="auto"/>
        <w:jc w:val="center"/>
        <w:rPr>
          <w:rFonts w:cstheme="minorHAnsi"/>
          <w:b/>
          <w:bCs/>
          <w:sz w:val="20"/>
          <w:szCs w:val="20"/>
        </w:rPr>
      </w:pPr>
      <w:r w:rsidRPr="005F0524">
        <w:rPr>
          <w:rFonts w:cstheme="minorHAnsi"/>
          <w:b/>
          <w:bCs/>
          <w:sz w:val="20"/>
          <w:szCs w:val="20"/>
        </w:rPr>
        <w:t>Odbiór przedmiotu umowy</w:t>
      </w:r>
    </w:p>
    <w:p w14:paraId="0135E67C" w14:textId="77777777" w:rsidR="006227DD" w:rsidRPr="005F0524" w:rsidRDefault="006227DD" w:rsidP="006227DD">
      <w:pPr>
        <w:spacing w:after="0" w:line="240" w:lineRule="auto"/>
        <w:jc w:val="center"/>
        <w:rPr>
          <w:rFonts w:cstheme="minorHAnsi"/>
          <w:b/>
          <w:bCs/>
          <w:sz w:val="20"/>
          <w:szCs w:val="20"/>
        </w:rPr>
      </w:pPr>
      <w:r w:rsidRPr="005F0524">
        <w:rPr>
          <w:rFonts w:cstheme="minorHAnsi"/>
          <w:b/>
          <w:bCs/>
          <w:sz w:val="20"/>
          <w:szCs w:val="20"/>
        </w:rPr>
        <w:t>§ 6</w:t>
      </w:r>
    </w:p>
    <w:p w14:paraId="0BD7DD6B" w14:textId="77777777" w:rsidR="006227DD" w:rsidRPr="005F0524" w:rsidRDefault="006227DD" w:rsidP="005E28CF">
      <w:pPr>
        <w:pStyle w:val="Akapitzlist"/>
        <w:numPr>
          <w:ilvl w:val="2"/>
          <w:numId w:val="41"/>
        </w:numPr>
        <w:spacing w:after="0" w:line="240" w:lineRule="auto"/>
        <w:ind w:left="0" w:firstLine="0"/>
        <w:jc w:val="both"/>
        <w:rPr>
          <w:rFonts w:cstheme="minorHAnsi"/>
          <w:sz w:val="20"/>
          <w:szCs w:val="20"/>
        </w:rPr>
      </w:pPr>
      <w:r w:rsidRPr="005F0524">
        <w:rPr>
          <w:rFonts w:cstheme="minorHAnsi"/>
          <w:sz w:val="20"/>
          <w:szCs w:val="20"/>
        </w:rPr>
        <w:t>Po zakończeniu robót kierownik budowy dostarcza inspektorowi nadzoru inwestorskiego przed dniem zgłoszenia gotowości do odbioru końcowego robót dokumentację odbiorową, która zawiera m.in. wszystkie dokumenty wymienione w specyfikacjach technicznych wykonania i odbioru robót oraz w § 8 ust. 1 niniejszej umowy.</w:t>
      </w:r>
    </w:p>
    <w:p w14:paraId="73561874" w14:textId="77777777" w:rsidR="006227DD" w:rsidRPr="005F0524" w:rsidRDefault="006227DD" w:rsidP="005E28CF">
      <w:pPr>
        <w:pStyle w:val="Akapitzlist"/>
        <w:numPr>
          <w:ilvl w:val="2"/>
          <w:numId w:val="41"/>
        </w:numPr>
        <w:spacing w:after="0" w:line="240" w:lineRule="auto"/>
        <w:ind w:left="0" w:firstLine="0"/>
        <w:jc w:val="both"/>
        <w:rPr>
          <w:rFonts w:cstheme="minorHAnsi"/>
          <w:sz w:val="20"/>
          <w:szCs w:val="20"/>
        </w:rPr>
      </w:pPr>
      <w:r w:rsidRPr="005F0524">
        <w:rPr>
          <w:rFonts w:cstheme="minorHAnsi"/>
          <w:sz w:val="20"/>
          <w:szCs w:val="20"/>
        </w:rPr>
        <w:t xml:space="preserve">Po sprawdzeniu i zatwierdzeniu dokumentacji odbiorowej inspektor nadzoru inwestorskiego pisemnie potwierdza Wykonawcy możliwość zgłoszenia </w:t>
      </w:r>
      <w:r w:rsidRPr="005F0524">
        <w:rPr>
          <w:rFonts w:cstheme="minorHAnsi"/>
          <w:bCs/>
          <w:sz w:val="20"/>
          <w:szCs w:val="20"/>
        </w:rPr>
        <w:t xml:space="preserve">Zamawiającemu </w:t>
      </w:r>
      <w:r w:rsidRPr="005F0524">
        <w:rPr>
          <w:rFonts w:cstheme="minorHAnsi"/>
          <w:sz w:val="20"/>
          <w:szCs w:val="20"/>
        </w:rPr>
        <w:t>gotowości do odbioru przedmiotu umowy oraz przekazania dokumentacji odbiorowej.</w:t>
      </w:r>
    </w:p>
    <w:p w14:paraId="48F50387" w14:textId="77777777" w:rsidR="006227DD" w:rsidRPr="005F0524" w:rsidRDefault="006227DD" w:rsidP="005E28CF">
      <w:pPr>
        <w:pStyle w:val="Akapitzlist"/>
        <w:numPr>
          <w:ilvl w:val="2"/>
          <w:numId w:val="41"/>
        </w:numPr>
        <w:spacing w:after="0" w:line="240" w:lineRule="auto"/>
        <w:ind w:left="0" w:firstLine="0"/>
        <w:jc w:val="both"/>
        <w:rPr>
          <w:rFonts w:cstheme="minorHAnsi"/>
          <w:sz w:val="20"/>
          <w:szCs w:val="20"/>
        </w:rPr>
      </w:pPr>
      <w:r w:rsidRPr="005F0524">
        <w:rPr>
          <w:rFonts w:cstheme="minorHAnsi"/>
          <w:sz w:val="20"/>
          <w:szCs w:val="20"/>
        </w:rPr>
        <w:t>W przypadku ustalenia, że roboty nie zostały ukończone lub dokumenty odbiorowe są wadliwe albo niekompletne inspektor nadzoru inwestorskiego, wskazując przyczyny, odmawia potwierdzenia gotowości do odbioru.</w:t>
      </w:r>
    </w:p>
    <w:p w14:paraId="7A952B21" w14:textId="77777777" w:rsidR="006227DD" w:rsidRPr="005F0524" w:rsidRDefault="006227DD" w:rsidP="005E28CF">
      <w:pPr>
        <w:pStyle w:val="Akapitzlist"/>
        <w:numPr>
          <w:ilvl w:val="2"/>
          <w:numId w:val="41"/>
        </w:numPr>
        <w:spacing w:after="0" w:line="240" w:lineRule="auto"/>
        <w:ind w:left="0" w:firstLine="0"/>
        <w:jc w:val="both"/>
        <w:rPr>
          <w:rFonts w:cstheme="minorHAnsi"/>
          <w:sz w:val="20"/>
          <w:szCs w:val="20"/>
        </w:rPr>
      </w:pPr>
      <w:r w:rsidRPr="005F0524">
        <w:rPr>
          <w:rFonts w:cstheme="minorHAnsi"/>
          <w:sz w:val="20"/>
          <w:szCs w:val="20"/>
        </w:rPr>
        <w:t xml:space="preserve">Gotowość do odbioru końcowego przedmiotu umowy Wykonawca zgłosi </w:t>
      </w:r>
      <w:r w:rsidRPr="005F0524">
        <w:rPr>
          <w:rFonts w:cstheme="minorHAnsi"/>
          <w:bCs/>
          <w:sz w:val="20"/>
          <w:szCs w:val="20"/>
        </w:rPr>
        <w:t xml:space="preserve">Zamawiającemu </w:t>
      </w:r>
      <w:r w:rsidRPr="005F0524">
        <w:rPr>
          <w:rFonts w:cstheme="minorHAnsi"/>
          <w:sz w:val="20"/>
          <w:szCs w:val="20"/>
        </w:rPr>
        <w:t>pisemnym powiadomieniem nie później niż w ostatnim dniu terminu określonego w § 2 oraz wpisem w dzienniku budowy dokonanym przez kierownika budowy (robót) potwierdzonym przez inspektora nadzoru inwestorskiego.</w:t>
      </w:r>
    </w:p>
    <w:p w14:paraId="47A49011" w14:textId="77777777" w:rsidR="006227DD" w:rsidRPr="005F0524" w:rsidRDefault="006227DD" w:rsidP="005E28CF">
      <w:pPr>
        <w:pStyle w:val="Akapitzlist"/>
        <w:numPr>
          <w:ilvl w:val="2"/>
          <w:numId w:val="41"/>
        </w:numPr>
        <w:spacing w:after="0" w:line="240" w:lineRule="auto"/>
        <w:ind w:left="0" w:firstLine="0"/>
        <w:jc w:val="both"/>
        <w:rPr>
          <w:rFonts w:cstheme="minorHAnsi"/>
          <w:sz w:val="20"/>
          <w:szCs w:val="20"/>
        </w:rPr>
      </w:pPr>
      <w:r w:rsidRPr="005F0524">
        <w:rPr>
          <w:rFonts w:cstheme="minorHAnsi"/>
          <w:bCs/>
          <w:sz w:val="20"/>
          <w:szCs w:val="20"/>
        </w:rPr>
        <w:t xml:space="preserve">Zamawiający </w:t>
      </w:r>
      <w:r w:rsidRPr="005F0524">
        <w:rPr>
          <w:rFonts w:cstheme="minorHAnsi"/>
          <w:sz w:val="20"/>
          <w:szCs w:val="20"/>
        </w:rPr>
        <w:t>wyznaczy datę i rozpoczęcie czynności odbioru w ciągu 7 dni roboczych od daty zawiadomienia o gotowości do odbioru.</w:t>
      </w:r>
    </w:p>
    <w:p w14:paraId="0F37B86A" w14:textId="77777777" w:rsidR="006227DD" w:rsidRPr="005F0524" w:rsidRDefault="006227DD" w:rsidP="005E28CF">
      <w:pPr>
        <w:pStyle w:val="Akapitzlist"/>
        <w:numPr>
          <w:ilvl w:val="2"/>
          <w:numId w:val="41"/>
        </w:numPr>
        <w:spacing w:after="0" w:line="240" w:lineRule="auto"/>
        <w:ind w:left="0" w:firstLine="0"/>
        <w:jc w:val="both"/>
        <w:rPr>
          <w:rFonts w:cstheme="minorHAnsi"/>
          <w:sz w:val="20"/>
          <w:szCs w:val="20"/>
        </w:rPr>
      </w:pPr>
      <w:r w:rsidRPr="005F0524">
        <w:rPr>
          <w:rFonts w:cstheme="minorHAnsi"/>
          <w:bCs/>
          <w:sz w:val="20"/>
          <w:szCs w:val="20"/>
        </w:rPr>
        <w:t xml:space="preserve">Zamawiający </w:t>
      </w:r>
      <w:r w:rsidRPr="005F0524">
        <w:rPr>
          <w:rFonts w:cstheme="minorHAnsi"/>
          <w:sz w:val="20"/>
          <w:szCs w:val="20"/>
        </w:rPr>
        <w:t xml:space="preserve">czynności odbioru zakończy w ciągu 7 dni roboczych. W uzasadnionych przypadkach </w:t>
      </w:r>
      <w:r w:rsidRPr="005F0524">
        <w:rPr>
          <w:rFonts w:cstheme="minorHAnsi"/>
          <w:bCs/>
          <w:sz w:val="20"/>
          <w:szCs w:val="20"/>
        </w:rPr>
        <w:t xml:space="preserve">Zamawiający </w:t>
      </w:r>
      <w:r w:rsidRPr="005F0524">
        <w:rPr>
          <w:rFonts w:cstheme="minorHAnsi"/>
          <w:sz w:val="20"/>
          <w:szCs w:val="20"/>
        </w:rPr>
        <w:t>może przedłużyć termin zakończenia czynności odbiorowych.</w:t>
      </w:r>
    </w:p>
    <w:p w14:paraId="67AA84FC" w14:textId="77777777" w:rsidR="006227DD" w:rsidRPr="005F0524" w:rsidRDefault="006227DD" w:rsidP="005E28CF">
      <w:pPr>
        <w:pStyle w:val="Akapitzlist"/>
        <w:numPr>
          <w:ilvl w:val="2"/>
          <w:numId w:val="41"/>
        </w:numPr>
        <w:spacing w:after="0" w:line="240" w:lineRule="auto"/>
        <w:ind w:left="0" w:firstLine="0"/>
        <w:jc w:val="both"/>
        <w:rPr>
          <w:rFonts w:cstheme="minorHAnsi"/>
          <w:sz w:val="20"/>
          <w:szCs w:val="20"/>
        </w:rPr>
      </w:pPr>
      <w:r w:rsidRPr="005F0524">
        <w:rPr>
          <w:rFonts w:cstheme="minorHAnsi"/>
          <w:sz w:val="20"/>
          <w:szCs w:val="20"/>
        </w:rPr>
        <w:t>Z czynności odbioru strony sporządzają protokół.</w:t>
      </w:r>
    </w:p>
    <w:p w14:paraId="13BCA685" w14:textId="77777777" w:rsidR="006227DD" w:rsidRPr="005F0524" w:rsidRDefault="006227DD" w:rsidP="005E28CF">
      <w:pPr>
        <w:pStyle w:val="Akapitzlist"/>
        <w:numPr>
          <w:ilvl w:val="2"/>
          <w:numId w:val="41"/>
        </w:numPr>
        <w:spacing w:after="0" w:line="240" w:lineRule="auto"/>
        <w:ind w:left="0" w:firstLine="0"/>
        <w:jc w:val="both"/>
        <w:rPr>
          <w:rFonts w:cstheme="minorHAnsi"/>
          <w:sz w:val="20"/>
          <w:szCs w:val="20"/>
        </w:rPr>
      </w:pPr>
      <w:r w:rsidRPr="005F0524">
        <w:rPr>
          <w:rFonts w:cstheme="minorHAnsi"/>
          <w:sz w:val="20"/>
          <w:szCs w:val="20"/>
        </w:rPr>
        <w:lastRenderedPageBreak/>
        <w:t xml:space="preserve">Odbiór końcowy przeprowadza powołana przez </w:t>
      </w:r>
      <w:r w:rsidRPr="005F0524">
        <w:rPr>
          <w:rFonts w:cstheme="minorHAnsi"/>
          <w:bCs/>
          <w:sz w:val="20"/>
          <w:szCs w:val="20"/>
        </w:rPr>
        <w:t xml:space="preserve">Zamawiającego </w:t>
      </w:r>
      <w:r w:rsidRPr="005F0524">
        <w:rPr>
          <w:rFonts w:cstheme="minorHAnsi"/>
          <w:sz w:val="20"/>
          <w:szCs w:val="20"/>
        </w:rPr>
        <w:t>komisja, która w szczególności sprawdza zgodność zakresu wykonanych robót z warunkami niniejszej umowy, terminowość i jakość wykonanych robót. Jeżeli przedmiot umowy został wykonany bez wad komisja spisuje niezwłocznie protokół końcowego odbioru robót.</w:t>
      </w:r>
    </w:p>
    <w:p w14:paraId="474CF02B" w14:textId="77777777" w:rsidR="006227DD" w:rsidRPr="005F0524" w:rsidRDefault="006227DD" w:rsidP="005E28CF">
      <w:pPr>
        <w:pStyle w:val="Akapitzlist"/>
        <w:numPr>
          <w:ilvl w:val="2"/>
          <w:numId w:val="41"/>
        </w:numPr>
        <w:spacing w:after="0" w:line="240" w:lineRule="auto"/>
        <w:ind w:left="0" w:firstLine="0"/>
        <w:jc w:val="both"/>
        <w:rPr>
          <w:rFonts w:cstheme="minorHAnsi"/>
          <w:sz w:val="20"/>
          <w:szCs w:val="20"/>
        </w:rPr>
      </w:pPr>
      <w:r w:rsidRPr="005F0524">
        <w:rPr>
          <w:rFonts w:cstheme="minorHAnsi"/>
          <w:sz w:val="20"/>
          <w:szCs w:val="20"/>
        </w:rPr>
        <w:t xml:space="preserve">Jeżeli </w:t>
      </w:r>
      <w:r w:rsidRPr="005F0524">
        <w:rPr>
          <w:rFonts w:cstheme="minorHAnsi"/>
          <w:bCs/>
          <w:sz w:val="20"/>
          <w:szCs w:val="20"/>
        </w:rPr>
        <w:t xml:space="preserve">Zamawiający </w:t>
      </w:r>
      <w:r w:rsidRPr="005F0524">
        <w:rPr>
          <w:rFonts w:cstheme="minorHAnsi"/>
          <w:sz w:val="20"/>
          <w:szCs w:val="20"/>
        </w:rPr>
        <w:t>podczas dokonywania odbioru końcowego stwierdzi, że przedmiot umowy zawiera wady, które ujawniły się po stwierdzeniu przez inspektora nadzoru inwestorskiego gotowości do odbioru, wstrzyma się z odbiorem robót do czasu usunięcia stwierdzonych wad wyznaczając jednocześnie Wykonawcy termin na ich usunięcie.</w:t>
      </w:r>
    </w:p>
    <w:p w14:paraId="6DA66FC5" w14:textId="77777777" w:rsidR="006227DD" w:rsidRPr="005F0524" w:rsidRDefault="006227DD" w:rsidP="005E28CF">
      <w:pPr>
        <w:pStyle w:val="Akapitzlist"/>
        <w:numPr>
          <w:ilvl w:val="2"/>
          <w:numId w:val="41"/>
        </w:numPr>
        <w:spacing w:after="0" w:line="240" w:lineRule="auto"/>
        <w:ind w:left="0" w:firstLine="0"/>
        <w:jc w:val="both"/>
        <w:rPr>
          <w:rFonts w:cstheme="minorHAnsi"/>
          <w:sz w:val="20"/>
          <w:szCs w:val="20"/>
        </w:rPr>
      </w:pPr>
      <w:r w:rsidRPr="005F0524">
        <w:rPr>
          <w:rFonts w:cstheme="minorHAnsi"/>
          <w:sz w:val="20"/>
          <w:szCs w:val="20"/>
        </w:rPr>
        <w:t xml:space="preserve">W przypadku, o którym mowa w ust. 9, odbiór końcowy zakończy się spisaniem protokołu końcowego odbioru przedmiotu umowy w dniu następującym po zakończeniu usuwania wad i usterek. Zakończenie usuwania wad potwierdzone pisemnie przez inspektora nadzoru inwestorskiego Wykonawca zgłosi </w:t>
      </w:r>
      <w:r w:rsidRPr="005F0524">
        <w:rPr>
          <w:rFonts w:cstheme="minorHAnsi"/>
          <w:bCs/>
          <w:sz w:val="20"/>
          <w:szCs w:val="20"/>
        </w:rPr>
        <w:t xml:space="preserve">Zamawiającemu </w:t>
      </w:r>
      <w:r w:rsidRPr="005F0524">
        <w:rPr>
          <w:rFonts w:cstheme="minorHAnsi"/>
          <w:sz w:val="20"/>
          <w:szCs w:val="20"/>
        </w:rPr>
        <w:t>pisemnie.</w:t>
      </w:r>
    </w:p>
    <w:p w14:paraId="251AC3B7" w14:textId="77777777" w:rsidR="006227DD" w:rsidRPr="005F0524" w:rsidRDefault="006227DD" w:rsidP="005E28CF">
      <w:pPr>
        <w:pStyle w:val="Akapitzlist"/>
        <w:numPr>
          <w:ilvl w:val="2"/>
          <w:numId w:val="41"/>
        </w:numPr>
        <w:spacing w:after="0" w:line="240" w:lineRule="auto"/>
        <w:ind w:left="0" w:firstLine="0"/>
        <w:jc w:val="both"/>
        <w:rPr>
          <w:rFonts w:cstheme="minorHAnsi"/>
          <w:sz w:val="20"/>
          <w:szCs w:val="20"/>
        </w:rPr>
      </w:pPr>
      <w:r w:rsidRPr="005F0524">
        <w:rPr>
          <w:rFonts w:cstheme="minorHAnsi"/>
          <w:sz w:val="20"/>
          <w:szCs w:val="20"/>
        </w:rPr>
        <w:t xml:space="preserve">Jeżeli podczas dokonywania odbioru końcowego </w:t>
      </w:r>
      <w:r w:rsidRPr="005F0524">
        <w:rPr>
          <w:rFonts w:cstheme="minorHAnsi"/>
          <w:bCs/>
          <w:sz w:val="20"/>
          <w:szCs w:val="20"/>
        </w:rPr>
        <w:t xml:space="preserve">Zamawiający </w:t>
      </w:r>
      <w:r w:rsidRPr="005F0524">
        <w:rPr>
          <w:rFonts w:cstheme="minorHAnsi"/>
          <w:sz w:val="20"/>
          <w:szCs w:val="20"/>
        </w:rPr>
        <w:t>stwierdzi, że pomimo oświadczenia inspektora nadzoru inwestorskiego o gotowości Wykonawcy do odbioru bądź o potwierdzeniu usunięcia wad, roboty budowlane nie zostały zakończone, uczyni o tym fakcie uwagę do protokołu wraz z oświadczeniem o nie odbieraniu przedmiotu umowy.</w:t>
      </w:r>
    </w:p>
    <w:p w14:paraId="0ED313BB" w14:textId="2D6FD3C5" w:rsidR="006227DD" w:rsidRPr="005F0524" w:rsidRDefault="006227DD" w:rsidP="005E28CF">
      <w:pPr>
        <w:pStyle w:val="Akapitzlist"/>
        <w:numPr>
          <w:ilvl w:val="2"/>
          <w:numId w:val="41"/>
        </w:numPr>
        <w:spacing w:after="0" w:line="240" w:lineRule="auto"/>
        <w:ind w:left="0" w:firstLine="0"/>
        <w:jc w:val="both"/>
        <w:rPr>
          <w:rFonts w:cstheme="minorHAnsi"/>
          <w:sz w:val="20"/>
          <w:szCs w:val="20"/>
        </w:rPr>
      </w:pPr>
      <w:r w:rsidRPr="005F0524">
        <w:rPr>
          <w:rFonts w:cstheme="minorHAnsi"/>
          <w:sz w:val="20"/>
          <w:szCs w:val="20"/>
        </w:rPr>
        <w:t xml:space="preserve">W przypadku, o którym mowa w ust. 11, Wykonawca obowiązany jest zakończyć realizację przedmiotu umowy i ponownie zgłosić gotowość do odbioru końcowego. </w:t>
      </w:r>
      <w:r w:rsidR="0020163C">
        <w:rPr>
          <w:rFonts w:cstheme="minorHAnsi"/>
          <w:sz w:val="20"/>
          <w:szCs w:val="20"/>
        </w:rPr>
        <w:t>Postanowienie</w:t>
      </w:r>
      <w:r w:rsidRPr="005F0524">
        <w:rPr>
          <w:rFonts w:cstheme="minorHAnsi"/>
          <w:sz w:val="20"/>
          <w:szCs w:val="20"/>
        </w:rPr>
        <w:t xml:space="preserve"> § 6 stosuje się odpowiednio.</w:t>
      </w:r>
    </w:p>
    <w:p w14:paraId="52A8B504" w14:textId="77777777" w:rsidR="006227DD" w:rsidRPr="005F0524" w:rsidRDefault="006227DD" w:rsidP="006227DD">
      <w:pPr>
        <w:spacing w:after="0" w:line="240" w:lineRule="auto"/>
        <w:jc w:val="center"/>
        <w:rPr>
          <w:rFonts w:cstheme="minorHAnsi"/>
          <w:b/>
          <w:bCs/>
          <w:sz w:val="20"/>
          <w:szCs w:val="20"/>
        </w:rPr>
      </w:pPr>
    </w:p>
    <w:p w14:paraId="2D352A41" w14:textId="77777777" w:rsidR="006227DD" w:rsidRPr="005F0524" w:rsidRDefault="006227DD" w:rsidP="006227DD">
      <w:pPr>
        <w:spacing w:after="0" w:line="240" w:lineRule="auto"/>
        <w:jc w:val="center"/>
        <w:rPr>
          <w:rFonts w:cstheme="minorHAnsi"/>
          <w:b/>
          <w:bCs/>
          <w:sz w:val="20"/>
          <w:szCs w:val="20"/>
        </w:rPr>
      </w:pPr>
      <w:r w:rsidRPr="005F0524">
        <w:rPr>
          <w:rFonts w:cstheme="minorHAnsi"/>
          <w:b/>
          <w:bCs/>
          <w:sz w:val="20"/>
          <w:szCs w:val="20"/>
        </w:rPr>
        <w:t>Wady</w:t>
      </w:r>
    </w:p>
    <w:p w14:paraId="6BA2C43F" w14:textId="77777777" w:rsidR="006227DD" w:rsidRPr="005F0524" w:rsidRDefault="006227DD" w:rsidP="006227DD">
      <w:pPr>
        <w:spacing w:after="0" w:line="240" w:lineRule="auto"/>
        <w:jc w:val="center"/>
        <w:rPr>
          <w:rFonts w:cstheme="minorHAnsi"/>
          <w:b/>
          <w:bCs/>
          <w:sz w:val="20"/>
          <w:szCs w:val="20"/>
        </w:rPr>
      </w:pPr>
      <w:r w:rsidRPr="005F0524">
        <w:rPr>
          <w:rFonts w:cstheme="minorHAnsi"/>
          <w:b/>
          <w:bCs/>
          <w:sz w:val="20"/>
          <w:szCs w:val="20"/>
        </w:rPr>
        <w:t>§ 7</w:t>
      </w:r>
    </w:p>
    <w:p w14:paraId="5E4F8D69" w14:textId="77777777" w:rsidR="006227DD" w:rsidRPr="005F0524" w:rsidRDefault="006227DD" w:rsidP="005E28CF">
      <w:pPr>
        <w:pStyle w:val="Akapitzlist"/>
        <w:numPr>
          <w:ilvl w:val="1"/>
          <w:numId w:val="40"/>
        </w:numPr>
        <w:spacing w:after="0" w:line="240" w:lineRule="auto"/>
        <w:ind w:left="0" w:firstLine="0"/>
        <w:jc w:val="both"/>
        <w:rPr>
          <w:rFonts w:cstheme="minorHAnsi"/>
          <w:sz w:val="20"/>
          <w:szCs w:val="20"/>
        </w:rPr>
      </w:pPr>
      <w:r w:rsidRPr="005F0524">
        <w:rPr>
          <w:rFonts w:cstheme="minorHAnsi"/>
          <w:sz w:val="20"/>
          <w:szCs w:val="20"/>
        </w:rPr>
        <w:t xml:space="preserve">Jeżeli podczas czynności odbioru końcowego zostaną stwierdzone wady, to </w:t>
      </w:r>
      <w:r w:rsidRPr="005F0524">
        <w:rPr>
          <w:rFonts w:cstheme="minorHAnsi"/>
          <w:bCs/>
          <w:sz w:val="20"/>
          <w:szCs w:val="20"/>
        </w:rPr>
        <w:t xml:space="preserve">Zamawiającemu </w:t>
      </w:r>
      <w:r w:rsidRPr="005F0524">
        <w:rPr>
          <w:rFonts w:cstheme="minorHAnsi"/>
          <w:sz w:val="20"/>
          <w:szCs w:val="20"/>
        </w:rPr>
        <w:t>przysługują następujące uprawnienia:</w:t>
      </w:r>
    </w:p>
    <w:p w14:paraId="2CF0DDF8" w14:textId="77777777" w:rsidR="006227DD" w:rsidRPr="005F0524" w:rsidRDefault="006227DD" w:rsidP="009F695D">
      <w:pPr>
        <w:pStyle w:val="Akapitzlist"/>
        <w:numPr>
          <w:ilvl w:val="0"/>
          <w:numId w:val="44"/>
        </w:numPr>
        <w:spacing w:after="0" w:line="240" w:lineRule="auto"/>
        <w:ind w:left="284" w:firstLine="0"/>
        <w:jc w:val="both"/>
        <w:rPr>
          <w:rFonts w:cstheme="minorHAnsi"/>
          <w:sz w:val="20"/>
          <w:szCs w:val="20"/>
        </w:rPr>
      </w:pPr>
      <w:r w:rsidRPr="005F0524">
        <w:rPr>
          <w:rFonts w:cstheme="minorHAnsi"/>
          <w:sz w:val="20"/>
          <w:szCs w:val="20"/>
        </w:rPr>
        <w:t>jeżeli wady nadają się do usunięcia, może odmówić odbioru do czasu ich usunięcia,</w:t>
      </w:r>
    </w:p>
    <w:p w14:paraId="2F80515B" w14:textId="77777777" w:rsidR="006227DD" w:rsidRPr="005F0524" w:rsidRDefault="006227DD" w:rsidP="009F695D">
      <w:pPr>
        <w:pStyle w:val="Akapitzlist"/>
        <w:numPr>
          <w:ilvl w:val="0"/>
          <w:numId w:val="44"/>
        </w:numPr>
        <w:spacing w:after="0" w:line="240" w:lineRule="auto"/>
        <w:ind w:left="284" w:firstLine="0"/>
        <w:jc w:val="both"/>
        <w:rPr>
          <w:rFonts w:cstheme="minorHAnsi"/>
          <w:sz w:val="20"/>
          <w:szCs w:val="20"/>
        </w:rPr>
      </w:pPr>
      <w:r w:rsidRPr="005F0524">
        <w:rPr>
          <w:rFonts w:cstheme="minorHAnsi"/>
          <w:sz w:val="20"/>
          <w:szCs w:val="20"/>
        </w:rPr>
        <w:t xml:space="preserve">jeżeli wady uniemożliwiają użytkowanie przedmiotu umowy zgodnie z przeznaczeniem, </w:t>
      </w:r>
      <w:r w:rsidRPr="005F0524">
        <w:rPr>
          <w:rFonts w:cstheme="minorHAnsi"/>
          <w:bCs/>
          <w:sz w:val="20"/>
          <w:szCs w:val="20"/>
        </w:rPr>
        <w:t xml:space="preserve">Zamawiający </w:t>
      </w:r>
      <w:r w:rsidRPr="005F0524">
        <w:rPr>
          <w:rFonts w:cstheme="minorHAnsi"/>
          <w:sz w:val="20"/>
          <w:szCs w:val="20"/>
        </w:rPr>
        <w:t>może żądać wykonania przedmiotu umowy po raz drugi na koszt Wykonawcy.</w:t>
      </w:r>
    </w:p>
    <w:p w14:paraId="68BDD6DD" w14:textId="1585C771" w:rsidR="006227DD" w:rsidRPr="005F0524" w:rsidRDefault="006227DD" w:rsidP="005E28CF">
      <w:pPr>
        <w:pStyle w:val="Akapitzlist"/>
        <w:numPr>
          <w:ilvl w:val="1"/>
          <w:numId w:val="40"/>
        </w:numPr>
        <w:spacing w:after="0" w:line="240" w:lineRule="auto"/>
        <w:ind w:left="0" w:firstLine="0"/>
        <w:jc w:val="both"/>
        <w:rPr>
          <w:rFonts w:cstheme="minorHAnsi"/>
          <w:sz w:val="20"/>
          <w:szCs w:val="20"/>
        </w:rPr>
      </w:pPr>
      <w:r w:rsidRPr="005F0524">
        <w:rPr>
          <w:rFonts w:cstheme="minorHAnsi"/>
          <w:sz w:val="20"/>
          <w:szCs w:val="20"/>
        </w:rPr>
        <w:t>Jeżeli stwierdzone wady zostaną usunięte po terminie przewidzianym na wykonanie przedmiotu umowy to</w:t>
      </w:r>
      <w:r w:rsidR="002E2693" w:rsidRPr="005F0524">
        <w:rPr>
          <w:rFonts w:cstheme="minorHAnsi"/>
          <w:sz w:val="20"/>
          <w:szCs w:val="20"/>
        </w:rPr>
        <w:t> </w:t>
      </w:r>
      <w:r w:rsidRPr="005F0524">
        <w:rPr>
          <w:rFonts w:cstheme="minorHAnsi"/>
          <w:sz w:val="20"/>
          <w:szCs w:val="20"/>
        </w:rPr>
        <w:t>Wykonawca pozostaje w zwłoce ze spełnieniem zobowiązania.</w:t>
      </w:r>
    </w:p>
    <w:p w14:paraId="55E8CF13" w14:textId="77777777" w:rsidR="006227DD" w:rsidRPr="005F0524" w:rsidRDefault="006227DD" w:rsidP="005E28CF">
      <w:pPr>
        <w:pStyle w:val="Akapitzlist"/>
        <w:numPr>
          <w:ilvl w:val="1"/>
          <w:numId w:val="40"/>
        </w:numPr>
        <w:spacing w:after="0" w:line="240" w:lineRule="auto"/>
        <w:ind w:left="0" w:firstLine="0"/>
        <w:jc w:val="both"/>
        <w:rPr>
          <w:rFonts w:cstheme="minorHAnsi"/>
          <w:sz w:val="20"/>
          <w:szCs w:val="20"/>
        </w:rPr>
      </w:pPr>
      <w:r w:rsidRPr="005F0524">
        <w:rPr>
          <w:rFonts w:cstheme="minorHAnsi"/>
          <w:sz w:val="20"/>
          <w:szCs w:val="20"/>
        </w:rPr>
        <w:t>W przypadku odebrania przedmiotu umowy bez zastrzeżeń uważa się, że Wykonawca spełnił zobowiązanie w dniu zgłoszenia gotowości do odbioru końcowego.</w:t>
      </w:r>
    </w:p>
    <w:p w14:paraId="5F5CF03B" w14:textId="77777777" w:rsidR="006227DD" w:rsidRPr="005F0524" w:rsidRDefault="006227DD" w:rsidP="006227DD">
      <w:pPr>
        <w:pStyle w:val="Akapitzlist"/>
        <w:spacing w:after="0" w:line="240" w:lineRule="auto"/>
        <w:ind w:left="0"/>
        <w:jc w:val="both"/>
        <w:rPr>
          <w:rFonts w:cstheme="minorHAnsi"/>
          <w:sz w:val="20"/>
          <w:szCs w:val="20"/>
        </w:rPr>
      </w:pPr>
    </w:p>
    <w:p w14:paraId="0B78E998" w14:textId="77777777" w:rsidR="006227DD" w:rsidRPr="005F0524" w:rsidRDefault="006227DD" w:rsidP="006227DD">
      <w:pPr>
        <w:spacing w:after="0" w:line="240" w:lineRule="auto"/>
        <w:jc w:val="center"/>
        <w:rPr>
          <w:rFonts w:cstheme="minorHAnsi"/>
          <w:b/>
          <w:bCs/>
          <w:sz w:val="20"/>
          <w:szCs w:val="20"/>
        </w:rPr>
      </w:pPr>
      <w:r w:rsidRPr="005F0524">
        <w:rPr>
          <w:rFonts w:cstheme="minorHAnsi"/>
          <w:b/>
          <w:bCs/>
          <w:sz w:val="20"/>
          <w:szCs w:val="20"/>
        </w:rPr>
        <w:t>Dokumentacja odbiorowa</w:t>
      </w:r>
    </w:p>
    <w:p w14:paraId="38A61DBF" w14:textId="77777777" w:rsidR="006227DD" w:rsidRPr="005F0524" w:rsidRDefault="006227DD" w:rsidP="006227DD">
      <w:pPr>
        <w:spacing w:after="0" w:line="240" w:lineRule="auto"/>
        <w:jc w:val="center"/>
        <w:rPr>
          <w:rFonts w:cstheme="minorHAnsi"/>
          <w:b/>
          <w:bCs/>
          <w:sz w:val="20"/>
          <w:szCs w:val="20"/>
        </w:rPr>
      </w:pPr>
      <w:r w:rsidRPr="005F0524">
        <w:rPr>
          <w:rFonts w:cstheme="minorHAnsi"/>
          <w:b/>
          <w:bCs/>
          <w:sz w:val="20"/>
          <w:szCs w:val="20"/>
        </w:rPr>
        <w:t>§ 8</w:t>
      </w:r>
    </w:p>
    <w:p w14:paraId="57D004B2" w14:textId="77777777" w:rsidR="006227DD" w:rsidRPr="005F0524" w:rsidRDefault="006227DD" w:rsidP="005E28CF">
      <w:pPr>
        <w:pStyle w:val="Akapitzlist"/>
        <w:numPr>
          <w:ilvl w:val="1"/>
          <w:numId w:val="44"/>
        </w:numPr>
        <w:spacing w:after="0" w:line="240" w:lineRule="auto"/>
        <w:ind w:left="0" w:firstLine="0"/>
        <w:jc w:val="both"/>
        <w:rPr>
          <w:rFonts w:cstheme="minorHAnsi"/>
          <w:sz w:val="20"/>
          <w:szCs w:val="20"/>
        </w:rPr>
      </w:pPr>
      <w:r w:rsidRPr="005F0524">
        <w:rPr>
          <w:rFonts w:cstheme="minorHAnsi"/>
          <w:sz w:val="20"/>
          <w:szCs w:val="20"/>
        </w:rPr>
        <w:t>Do odbioru końcowego wymagane jest skompletowanie i przedłożenie przez Wykonawcę następujących dokumentów pozwalających na ocenę prawidłowego wykonania przedmiotu umowy:</w:t>
      </w:r>
    </w:p>
    <w:p w14:paraId="099EED6E" w14:textId="72CA242D" w:rsidR="006227DD" w:rsidRPr="005F0524" w:rsidRDefault="006227DD" w:rsidP="009F695D">
      <w:pPr>
        <w:pStyle w:val="Akapitzlist"/>
        <w:numPr>
          <w:ilvl w:val="0"/>
          <w:numId w:val="46"/>
        </w:numPr>
        <w:spacing w:after="0" w:line="240" w:lineRule="auto"/>
        <w:ind w:left="284" w:firstLine="0"/>
        <w:jc w:val="both"/>
        <w:rPr>
          <w:rFonts w:cstheme="minorHAnsi"/>
          <w:sz w:val="20"/>
          <w:szCs w:val="20"/>
        </w:rPr>
      </w:pPr>
      <w:r w:rsidRPr="005F0524">
        <w:rPr>
          <w:rFonts w:cstheme="minorHAnsi"/>
          <w:sz w:val="20"/>
          <w:szCs w:val="20"/>
        </w:rPr>
        <w:t>uwagi i zalecenia inspektora nadzoru inwestorskiego</w:t>
      </w:r>
      <w:r w:rsidR="004B2CBA">
        <w:rPr>
          <w:rFonts w:cstheme="minorHAnsi"/>
          <w:sz w:val="20"/>
          <w:szCs w:val="20"/>
        </w:rPr>
        <w:t>,</w:t>
      </w:r>
    </w:p>
    <w:p w14:paraId="3107393A" w14:textId="17B56997" w:rsidR="006227DD" w:rsidRPr="005F0524" w:rsidRDefault="006227DD" w:rsidP="009F695D">
      <w:pPr>
        <w:pStyle w:val="Akapitzlist"/>
        <w:numPr>
          <w:ilvl w:val="0"/>
          <w:numId w:val="46"/>
        </w:numPr>
        <w:spacing w:after="0" w:line="240" w:lineRule="auto"/>
        <w:ind w:left="284" w:firstLine="0"/>
        <w:jc w:val="both"/>
        <w:rPr>
          <w:rFonts w:cstheme="minorHAnsi"/>
          <w:sz w:val="20"/>
          <w:szCs w:val="20"/>
        </w:rPr>
      </w:pPr>
      <w:r w:rsidRPr="005F0524">
        <w:rPr>
          <w:rFonts w:cstheme="minorHAnsi"/>
          <w:sz w:val="20"/>
          <w:szCs w:val="20"/>
        </w:rPr>
        <w:t>protokoły badań i sprawdzeń, recepty i ustalenia techniczne</w:t>
      </w:r>
      <w:r w:rsidR="004B2CBA">
        <w:rPr>
          <w:rFonts w:cstheme="minorHAnsi"/>
          <w:sz w:val="20"/>
          <w:szCs w:val="20"/>
        </w:rPr>
        <w:t>,</w:t>
      </w:r>
    </w:p>
    <w:p w14:paraId="7EC12501" w14:textId="1CCAF078" w:rsidR="006227DD" w:rsidRPr="000B5996" w:rsidRDefault="006227DD" w:rsidP="009F695D">
      <w:pPr>
        <w:pStyle w:val="Akapitzlist"/>
        <w:numPr>
          <w:ilvl w:val="0"/>
          <w:numId w:val="46"/>
        </w:numPr>
        <w:spacing w:after="0" w:line="240" w:lineRule="auto"/>
        <w:ind w:left="284" w:firstLine="0"/>
        <w:jc w:val="both"/>
        <w:rPr>
          <w:rFonts w:cstheme="minorHAnsi"/>
          <w:sz w:val="20"/>
          <w:szCs w:val="20"/>
        </w:rPr>
      </w:pPr>
      <w:r w:rsidRPr="000B5996">
        <w:rPr>
          <w:rFonts w:cstheme="minorHAnsi"/>
          <w:sz w:val="20"/>
          <w:szCs w:val="20"/>
        </w:rPr>
        <w:t>dziennik budowy</w:t>
      </w:r>
      <w:r w:rsidR="004B2CBA">
        <w:rPr>
          <w:rFonts w:cstheme="minorHAnsi"/>
          <w:sz w:val="20"/>
          <w:szCs w:val="20"/>
        </w:rPr>
        <w:t>,</w:t>
      </w:r>
    </w:p>
    <w:p w14:paraId="52B58CC6" w14:textId="04E8C25B" w:rsidR="006227DD" w:rsidRPr="005F0524" w:rsidRDefault="006227DD" w:rsidP="009F695D">
      <w:pPr>
        <w:pStyle w:val="Akapitzlist"/>
        <w:numPr>
          <w:ilvl w:val="0"/>
          <w:numId w:val="46"/>
        </w:numPr>
        <w:spacing w:after="0" w:line="240" w:lineRule="auto"/>
        <w:ind w:left="284" w:firstLine="0"/>
        <w:jc w:val="both"/>
        <w:rPr>
          <w:rFonts w:cstheme="minorHAnsi"/>
          <w:sz w:val="20"/>
          <w:szCs w:val="20"/>
        </w:rPr>
      </w:pPr>
      <w:r w:rsidRPr="005F0524">
        <w:rPr>
          <w:rFonts w:cstheme="minorHAnsi"/>
          <w:sz w:val="20"/>
          <w:szCs w:val="20"/>
        </w:rPr>
        <w:t>wyniki pomiarów kontrolnych</w:t>
      </w:r>
      <w:r w:rsidR="004B2CBA">
        <w:rPr>
          <w:rFonts w:cstheme="minorHAnsi"/>
          <w:sz w:val="20"/>
          <w:szCs w:val="20"/>
        </w:rPr>
        <w:t>,</w:t>
      </w:r>
    </w:p>
    <w:p w14:paraId="19E67A0C" w14:textId="4E95F0BD" w:rsidR="006227DD" w:rsidRDefault="006227DD" w:rsidP="009F695D">
      <w:pPr>
        <w:pStyle w:val="Akapitzlist"/>
        <w:numPr>
          <w:ilvl w:val="0"/>
          <w:numId w:val="46"/>
        </w:numPr>
        <w:spacing w:after="0" w:line="240" w:lineRule="auto"/>
        <w:ind w:left="284" w:firstLine="0"/>
        <w:jc w:val="both"/>
        <w:rPr>
          <w:rFonts w:cstheme="minorHAnsi"/>
          <w:sz w:val="20"/>
          <w:szCs w:val="20"/>
        </w:rPr>
      </w:pPr>
      <w:r w:rsidRPr="005F0524">
        <w:rPr>
          <w:rFonts w:cstheme="minorHAnsi"/>
          <w:sz w:val="20"/>
          <w:szCs w:val="20"/>
        </w:rPr>
        <w:t xml:space="preserve">zaakceptowane wnioski materiałowe wraz z dokumentami, o których mowa w § 3 ust. 2 pkt </w:t>
      </w:r>
      <w:r w:rsidR="000B5996">
        <w:rPr>
          <w:rFonts w:cstheme="minorHAnsi"/>
          <w:sz w:val="20"/>
          <w:szCs w:val="20"/>
        </w:rPr>
        <w:t>16</w:t>
      </w:r>
      <w:r w:rsidR="004B2CBA">
        <w:rPr>
          <w:rFonts w:cstheme="minorHAnsi"/>
          <w:sz w:val="20"/>
          <w:szCs w:val="20"/>
        </w:rPr>
        <w:t>,</w:t>
      </w:r>
    </w:p>
    <w:p w14:paraId="6F1D1E40" w14:textId="7AE087B8" w:rsidR="004B2CBA" w:rsidRPr="005F0524" w:rsidRDefault="004B2CBA" w:rsidP="009F695D">
      <w:pPr>
        <w:pStyle w:val="Akapitzlist"/>
        <w:numPr>
          <w:ilvl w:val="0"/>
          <w:numId w:val="46"/>
        </w:numPr>
        <w:spacing w:after="0" w:line="240" w:lineRule="auto"/>
        <w:ind w:left="284" w:firstLine="0"/>
        <w:jc w:val="both"/>
        <w:rPr>
          <w:rFonts w:cstheme="minorHAnsi"/>
          <w:sz w:val="20"/>
          <w:szCs w:val="20"/>
        </w:rPr>
      </w:pPr>
      <w:r w:rsidRPr="004B2CBA">
        <w:rPr>
          <w:rFonts w:cstheme="minorHAnsi"/>
          <w:sz w:val="20"/>
          <w:szCs w:val="20"/>
        </w:rPr>
        <w:t>karty przekazania odpadu</w:t>
      </w:r>
      <w:r>
        <w:rPr>
          <w:rFonts w:cstheme="minorHAnsi"/>
          <w:sz w:val="20"/>
          <w:szCs w:val="20"/>
        </w:rPr>
        <w:t>,</w:t>
      </w:r>
    </w:p>
    <w:p w14:paraId="39E4EA56" w14:textId="0E3E0CE1" w:rsidR="006227DD" w:rsidRPr="005F0524" w:rsidRDefault="006227DD" w:rsidP="009F695D">
      <w:pPr>
        <w:pStyle w:val="Akapitzlist"/>
        <w:numPr>
          <w:ilvl w:val="0"/>
          <w:numId w:val="46"/>
        </w:numPr>
        <w:spacing w:after="0" w:line="240" w:lineRule="auto"/>
        <w:ind w:left="284" w:firstLine="0"/>
        <w:jc w:val="both"/>
        <w:rPr>
          <w:rFonts w:cstheme="minorHAnsi"/>
          <w:sz w:val="20"/>
          <w:szCs w:val="20"/>
        </w:rPr>
      </w:pPr>
      <w:r w:rsidRPr="005F0524">
        <w:rPr>
          <w:rFonts w:cstheme="minorHAnsi"/>
          <w:sz w:val="20"/>
          <w:szCs w:val="20"/>
        </w:rPr>
        <w:t>oświadczenia kierownika budowy, o których mowa w art. 57 ust.1 pkt 2 Prawa budowlanego</w:t>
      </w:r>
      <w:r w:rsidR="004B2CBA">
        <w:rPr>
          <w:rFonts w:cstheme="minorHAnsi"/>
          <w:sz w:val="20"/>
          <w:szCs w:val="20"/>
        </w:rPr>
        <w:t>,</w:t>
      </w:r>
    </w:p>
    <w:p w14:paraId="52038E25" w14:textId="77777777" w:rsidR="006227DD" w:rsidRPr="005F0524" w:rsidRDefault="006227DD" w:rsidP="009F695D">
      <w:pPr>
        <w:pStyle w:val="Akapitzlist"/>
        <w:numPr>
          <w:ilvl w:val="0"/>
          <w:numId w:val="46"/>
        </w:numPr>
        <w:spacing w:after="0" w:line="240" w:lineRule="auto"/>
        <w:ind w:left="284" w:firstLine="0"/>
        <w:jc w:val="both"/>
        <w:rPr>
          <w:rFonts w:cstheme="minorHAnsi"/>
          <w:sz w:val="20"/>
          <w:szCs w:val="20"/>
        </w:rPr>
      </w:pPr>
      <w:r w:rsidRPr="005F0524">
        <w:rPr>
          <w:rFonts w:cstheme="minorHAnsi"/>
          <w:sz w:val="20"/>
          <w:szCs w:val="20"/>
        </w:rPr>
        <w:t>pisemnie potwierdzenie przez kierownika budowy rodzaju materiałów wbudowanych w obiekcie.</w:t>
      </w:r>
    </w:p>
    <w:p w14:paraId="6D70F715" w14:textId="77777777" w:rsidR="006227DD" w:rsidRPr="005F0524" w:rsidRDefault="006227DD" w:rsidP="005E28CF">
      <w:pPr>
        <w:pStyle w:val="Akapitzlist"/>
        <w:numPr>
          <w:ilvl w:val="1"/>
          <w:numId w:val="44"/>
        </w:numPr>
        <w:spacing w:after="0" w:line="240" w:lineRule="auto"/>
        <w:ind w:left="0" w:firstLine="0"/>
        <w:jc w:val="both"/>
        <w:rPr>
          <w:rFonts w:cstheme="minorHAnsi"/>
          <w:sz w:val="20"/>
          <w:szCs w:val="20"/>
        </w:rPr>
      </w:pPr>
      <w:r w:rsidRPr="005F0524">
        <w:rPr>
          <w:rFonts w:cstheme="minorHAnsi"/>
          <w:sz w:val="20"/>
          <w:szCs w:val="20"/>
        </w:rPr>
        <w:t>Przedłożenie dokumentów o których mowa w ust. 1 jest obowiązkowe pod rygorem odmowy dokonania przez Zamawiającego odbioru przedmiotu umowy.</w:t>
      </w:r>
    </w:p>
    <w:p w14:paraId="21C3D213" w14:textId="77777777" w:rsidR="006227DD" w:rsidRPr="005F0524" w:rsidRDefault="006227DD" w:rsidP="006227DD">
      <w:pPr>
        <w:pStyle w:val="Akapitzlist"/>
        <w:spacing w:after="0" w:line="240" w:lineRule="auto"/>
        <w:ind w:left="0"/>
        <w:jc w:val="both"/>
        <w:rPr>
          <w:rFonts w:cstheme="minorHAnsi"/>
          <w:sz w:val="20"/>
          <w:szCs w:val="20"/>
        </w:rPr>
      </w:pPr>
    </w:p>
    <w:p w14:paraId="705ED6AD" w14:textId="77777777" w:rsidR="006227DD" w:rsidRPr="005F0524" w:rsidRDefault="006227DD" w:rsidP="006227DD">
      <w:pPr>
        <w:spacing w:after="0" w:line="240" w:lineRule="auto"/>
        <w:jc w:val="center"/>
        <w:rPr>
          <w:rFonts w:cstheme="minorHAnsi"/>
          <w:b/>
          <w:bCs/>
          <w:sz w:val="20"/>
          <w:szCs w:val="20"/>
        </w:rPr>
      </w:pPr>
      <w:r w:rsidRPr="005F0524">
        <w:rPr>
          <w:rFonts w:cstheme="minorHAnsi"/>
          <w:b/>
          <w:bCs/>
          <w:sz w:val="20"/>
          <w:szCs w:val="20"/>
        </w:rPr>
        <w:t>Wynagrodzenie Wykonawcy</w:t>
      </w:r>
    </w:p>
    <w:p w14:paraId="015E9866" w14:textId="77777777" w:rsidR="006227DD" w:rsidRPr="005F0524" w:rsidRDefault="006227DD" w:rsidP="006227DD">
      <w:pPr>
        <w:spacing w:after="0" w:line="240" w:lineRule="auto"/>
        <w:jc w:val="center"/>
        <w:rPr>
          <w:rFonts w:cstheme="minorHAnsi"/>
          <w:b/>
          <w:bCs/>
          <w:sz w:val="20"/>
          <w:szCs w:val="20"/>
        </w:rPr>
      </w:pPr>
      <w:r w:rsidRPr="005F0524">
        <w:rPr>
          <w:rFonts w:cstheme="minorHAnsi"/>
          <w:b/>
          <w:bCs/>
          <w:sz w:val="20"/>
          <w:szCs w:val="20"/>
        </w:rPr>
        <w:t>§ 9</w:t>
      </w:r>
    </w:p>
    <w:p w14:paraId="3F303D74" w14:textId="52F57C6C" w:rsidR="0062437B" w:rsidRPr="005F0524" w:rsidRDefault="00E70BA3" w:rsidP="000B491F">
      <w:pPr>
        <w:numPr>
          <w:ilvl w:val="0"/>
          <w:numId w:val="15"/>
        </w:numPr>
        <w:spacing w:after="0" w:line="240" w:lineRule="auto"/>
        <w:ind w:left="0" w:firstLine="0"/>
        <w:jc w:val="both"/>
        <w:rPr>
          <w:rFonts w:cstheme="minorHAnsi"/>
          <w:sz w:val="20"/>
          <w:szCs w:val="20"/>
        </w:rPr>
      </w:pPr>
      <w:r w:rsidRPr="005F0524">
        <w:rPr>
          <w:rFonts w:cstheme="minorHAnsi"/>
          <w:sz w:val="20"/>
          <w:szCs w:val="20"/>
        </w:rPr>
        <w:t xml:space="preserve">Za wykonanie całości przedmiotu umowy Zamawiający zapłaci Wykonawcy wynagrodzenie ryczałtowe w wysokości </w:t>
      </w:r>
      <w:r w:rsidR="0062437B" w:rsidRPr="005F0524">
        <w:rPr>
          <w:rFonts w:cstheme="minorHAnsi"/>
          <w:b/>
          <w:sz w:val="20"/>
          <w:szCs w:val="20"/>
        </w:rPr>
        <w:t>…………………</w:t>
      </w:r>
      <w:r w:rsidRPr="005F0524">
        <w:rPr>
          <w:rFonts w:cstheme="minorHAnsi"/>
          <w:b/>
          <w:sz w:val="20"/>
          <w:szCs w:val="20"/>
        </w:rPr>
        <w:t xml:space="preserve"> </w:t>
      </w:r>
      <w:r w:rsidR="0062437B" w:rsidRPr="005F0524">
        <w:rPr>
          <w:rFonts w:cstheme="minorHAnsi"/>
          <w:b/>
          <w:sz w:val="20"/>
          <w:szCs w:val="20"/>
        </w:rPr>
        <w:t>zł brutto (słownie…</w:t>
      </w:r>
      <w:r w:rsidRPr="005F0524">
        <w:rPr>
          <w:rFonts w:cstheme="minorHAnsi"/>
          <w:b/>
          <w:sz w:val="20"/>
          <w:szCs w:val="20"/>
        </w:rPr>
        <w:t>…………………</w:t>
      </w:r>
      <w:r w:rsidR="0062437B" w:rsidRPr="005F0524">
        <w:rPr>
          <w:rFonts w:cstheme="minorHAnsi"/>
          <w:b/>
          <w:sz w:val="20"/>
          <w:szCs w:val="20"/>
        </w:rPr>
        <w:t xml:space="preserve">………) </w:t>
      </w:r>
      <w:r w:rsidR="0062437B" w:rsidRPr="005F0524">
        <w:rPr>
          <w:rFonts w:cstheme="minorHAnsi"/>
          <w:sz w:val="20"/>
          <w:szCs w:val="20"/>
        </w:rPr>
        <w:t>zgodnie z jego ofertą. Wynagrodzenie zawiera podatek VAT.</w:t>
      </w:r>
    </w:p>
    <w:p w14:paraId="38B26D99" w14:textId="77777777" w:rsidR="0062437B" w:rsidRPr="005F0524" w:rsidRDefault="0062437B" w:rsidP="000B491F">
      <w:pPr>
        <w:numPr>
          <w:ilvl w:val="0"/>
          <w:numId w:val="15"/>
        </w:numPr>
        <w:spacing w:after="0" w:line="240" w:lineRule="auto"/>
        <w:ind w:left="0" w:firstLine="0"/>
        <w:jc w:val="both"/>
        <w:rPr>
          <w:rFonts w:cstheme="minorHAnsi"/>
          <w:sz w:val="20"/>
          <w:szCs w:val="20"/>
        </w:rPr>
      </w:pPr>
      <w:r w:rsidRPr="005F0524">
        <w:rPr>
          <w:rFonts w:cstheme="minorHAnsi"/>
          <w:sz w:val="20"/>
          <w:szCs w:val="20"/>
        </w:rPr>
        <w:t>Wynagrodzenie płatne będzie przelewem na podstawie:</w:t>
      </w:r>
    </w:p>
    <w:p w14:paraId="302353FC" w14:textId="77777777" w:rsidR="0062437B" w:rsidRPr="005F0524" w:rsidRDefault="0062437B" w:rsidP="000B491F">
      <w:pPr>
        <w:numPr>
          <w:ilvl w:val="0"/>
          <w:numId w:val="16"/>
        </w:numPr>
        <w:spacing w:after="0" w:line="240" w:lineRule="auto"/>
        <w:ind w:left="426" w:firstLine="0"/>
        <w:jc w:val="both"/>
        <w:rPr>
          <w:rFonts w:cstheme="minorHAnsi"/>
          <w:sz w:val="20"/>
          <w:szCs w:val="20"/>
        </w:rPr>
      </w:pPr>
      <w:r w:rsidRPr="005F0524">
        <w:rPr>
          <w:rFonts w:cstheme="minorHAnsi"/>
          <w:sz w:val="20"/>
          <w:szCs w:val="20"/>
        </w:rPr>
        <w:t>faktury VAT wystawionej przez Wykonawcę,</w:t>
      </w:r>
    </w:p>
    <w:p w14:paraId="5659B660" w14:textId="77777777" w:rsidR="0062437B" w:rsidRPr="005F0524" w:rsidRDefault="0062437B" w:rsidP="000B491F">
      <w:pPr>
        <w:numPr>
          <w:ilvl w:val="0"/>
          <w:numId w:val="16"/>
        </w:numPr>
        <w:spacing w:after="0" w:line="240" w:lineRule="auto"/>
        <w:ind w:left="426" w:firstLine="0"/>
        <w:jc w:val="both"/>
        <w:rPr>
          <w:rFonts w:cstheme="minorHAnsi"/>
          <w:sz w:val="20"/>
          <w:szCs w:val="20"/>
        </w:rPr>
      </w:pPr>
      <w:r w:rsidRPr="005F0524">
        <w:rPr>
          <w:rFonts w:cstheme="minorHAnsi"/>
          <w:sz w:val="20"/>
          <w:szCs w:val="20"/>
        </w:rPr>
        <w:t>kosztorysu robót zaniechanych i / lub dodatkowych w przypadku ich wystąpienia,</w:t>
      </w:r>
    </w:p>
    <w:p w14:paraId="4AB653D2" w14:textId="77777777" w:rsidR="0062437B" w:rsidRPr="005F0524" w:rsidRDefault="0062437B" w:rsidP="000B491F">
      <w:pPr>
        <w:numPr>
          <w:ilvl w:val="0"/>
          <w:numId w:val="16"/>
        </w:numPr>
        <w:spacing w:after="0" w:line="240" w:lineRule="auto"/>
        <w:ind w:left="426" w:firstLine="0"/>
        <w:jc w:val="both"/>
        <w:rPr>
          <w:rFonts w:cstheme="minorHAnsi"/>
          <w:sz w:val="20"/>
          <w:szCs w:val="20"/>
        </w:rPr>
      </w:pPr>
      <w:r w:rsidRPr="005F0524">
        <w:rPr>
          <w:rFonts w:cstheme="minorHAnsi"/>
          <w:sz w:val="20"/>
          <w:szCs w:val="20"/>
        </w:rPr>
        <w:t>protokołu odbioru częściowego lub końcowego przedmiotu umowy,</w:t>
      </w:r>
    </w:p>
    <w:p w14:paraId="6C042684" w14:textId="77777777" w:rsidR="0062437B" w:rsidRPr="005F0524" w:rsidRDefault="0062437B" w:rsidP="000B491F">
      <w:pPr>
        <w:numPr>
          <w:ilvl w:val="0"/>
          <w:numId w:val="16"/>
        </w:numPr>
        <w:spacing w:after="0" w:line="240" w:lineRule="auto"/>
        <w:ind w:left="0" w:firstLine="0"/>
        <w:jc w:val="both"/>
        <w:rPr>
          <w:rFonts w:cstheme="minorHAnsi"/>
          <w:sz w:val="20"/>
          <w:szCs w:val="20"/>
        </w:rPr>
      </w:pPr>
      <w:r w:rsidRPr="005F0524">
        <w:rPr>
          <w:rFonts w:cstheme="minorHAnsi"/>
          <w:sz w:val="20"/>
          <w:szCs w:val="20"/>
        </w:rPr>
        <w:t>w terminie 30 dni od dnia ich doręczenia Zamawiającemu.</w:t>
      </w:r>
    </w:p>
    <w:p w14:paraId="56FA6C8A" w14:textId="218AC5B5" w:rsidR="00292433" w:rsidRDefault="002270FE" w:rsidP="004B7658">
      <w:pPr>
        <w:numPr>
          <w:ilvl w:val="0"/>
          <w:numId w:val="15"/>
        </w:numPr>
        <w:spacing w:after="0" w:line="240" w:lineRule="auto"/>
        <w:ind w:left="0" w:firstLine="0"/>
        <w:jc w:val="both"/>
        <w:rPr>
          <w:rFonts w:cstheme="minorHAnsi"/>
          <w:sz w:val="20"/>
          <w:szCs w:val="20"/>
        </w:rPr>
      </w:pPr>
      <w:r w:rsidRPr="00292433">
        <w:rPr>
          <w:rFonts w:cstheme="minorHAnsi"/>
          <w:sz w:val="20"/>
          <w:szCs w:val="20"/>
        </w:rPr>
        <w:t>Zamawiający nie dopuszcza zapłaty wynagrodzenia w częściach.</w:t>
      </w:r>
    </w:p>
    <w:p w14:paraId="0D6E491C" w14:textId="2C230819" w:rsidR="0062437B" w:rsidRPr="00292433" w:rsidRDefault="0062437B" w:rsidP="004B7658">
      <w:pPr>
        <w:numPr>
          <w:ilvl w:val="0"/>
          <w:numId w:val="15"/>
        </w:numPr>
        <w:spacing w:after="0" w:line="240" w:lineRule="auto"/>
        <w:ind w:left="0" w:firstLine="0"/>
        <w:jc w:val="both"/>
        <w:rPr>
          <w:rFonts w:cstheme="minorHAnsi"/>
          <w:sz w:val="20"/>
          <w:szCs w:val="20"/>
        </w:rPr>
      </w:pPr>
      <w:r w:rsidRPr="00292433">
        <w:rPr>
          <w:rFonts w:cstheme="minorHAnsi"/>
          <w:sz w:val="20"/>
          <w:szCs w:val="20"/>
        </w:rPr>
        <w:t>Zapłata nastąpi na rachunek bankowy Wykonawcy, nr ……………………………………., do którego prowadzony jest rachunek VAT funkcjonujący w mechanizmie podzielonej płatności.</w:t>
      </w:r>
    </w:p>
    <w:p w14:paraId="5AF765DA" w14:textId="7EDF705B" w:rsidR="0062437B" w:rsidRPr="005F0524" w:rsidRDefault="0062437B" w:rsidP="000B491F">
      <w:pPr>
        <w:numPr>
          <w:ilvl w:val="0"/>
          <w:numId w:val="15"/>
        </w:numPr>
        <w:spacing w:after="0" w:line="240" w:lineRule="auto"/>
        <w:ind w:left="0" w:firstLine="0"/>
        <w:jc w:val="both"/>
        <w:rPr>
          <w:rFonts w:cstheme="minorHAnsi"/>
          <w:sz w:val="20"/>
          <w:szCs w:val="20"/>
        </w:rPr>
      </w:pPr>
      <w:r w:rsidRPr="005F0524">
        <w:rPr>
          <w:rFonts w:cstheme="minorHAnsi"/>
          <w:sz w:val="20"/>
          <w:szCs w:val="20"/>
        </w:rPr>
        <w:t>Fakturę VAT, o której mowa w ust. 2 należy wystawić na: Gmina Miejska Wałcz</w:t>
      </w:r>
      <w:r w:rsidR="000B491F" w:rsidRPr="005F0524">
        <w:rPr>
          <w:rFonts w:cstheme="minorHAnsi"/>
          <w:sz w:val="20"/>
          <w:szCs w:val="20"/>
        </w:rPr>
        <w:t>,</w:t>
      </w:r>
      <w:r w:rsidRPr="005F0524">
        <w:rPr>
          <w:rFonts w:cstheme="minorHAnsi"/>
          <w:sz w:val="20"/>
          <w:szCs w:val="20"/>
        </w:rPr>
        <w:t xml:space="preserve"> Plac Wolności 1, 78-600 Wałcz, NIP 7651602896.</w:t>
      </w:r>
    </w:p>
    <w:p w14:paraId="71CA7369" w14:textId="77777777" w:rsidR="006227DD" w:rsidRPr="005F0524" w:rsidRDefault="006227DD" w:rsidP="002D6D76">
      <w:pPr>
        <w:spacing w:after="0" w:line="240" w:lineRule="auto"/>
        <w:rPr>
          <w:rFonts w:cstheme="minorHAnsi"/>
          <w:b/>
          <w:bCs/>
          <w:sz w:val="20"/>
          <w:szCs w:val="20"/>
        </w:rPr>
      </w:pPr>
    </w:p>
    <w:p w14:paraId="7EBA6C7D" w14:textId="77777777" w:rsidR="006227DD" w:rsidRPr="005F0524" w:rsidRDefault="006227DD" w:rsidP="006227DD">
      <w:pPr>
        <w:spacing w:after="0" w:line="240" w:lineRule="auto"/>
        <w:jc w:val="center"/>
        <w:rPr>
          <w:rFonts w:cstheme="minorHAnsi"/>
          <w:b/>
          <w:bCs/>
          <w:sz w:val="20"/>
          <w:szCs w:val="20"/>
        </w:rPr>
      </w:pPr>
      <w:r w:rsidRPr="005F0524">
        <w:rPr>
          <w:rFonts w:cstheme="minorHAnsi"/>
          <w:b/>
          <w:bCs/>
          <w:sz w:val="20"/>
          <w:szCs w:val="20"/>
        </w:rPr>
        <w:t>Kary umowne</w:t>
      </w:r>
    </w:p>
    <w:p w14:paraId="50E10699" w14:textId="1BA479FE" w:rsidR="006227DD" w:rsidRDefault="006227DD" w:rsidP="006227DD">
      <w:pPr>
        <w:spacing w:after="0" w:line="240" w:lineRule="auto"/>
        <w:jc w:val="center"/>
        <w:rPr>
          <w:rFonts w:cstheme="minorHAnsi"/>
          <w:b/>
          <w:bCs/>
          <w:sz w:val="20"/>
          <w:szCs w:val="20"/>
        </w:rPr>
      </w:pPr>
      <w:r w:rsidRPr="005F0524">
        <w:rPr>
          <w:rFonts w:cstheme="minorHAnsi"/>
          <w:b/>
          <w:bCs/>
          <w:sz w:val="20"/>
          <w:szCs w:val="20"/>
        </w:rPr>
        <w:t>§ 1</w:t>
      </w:r>
      <w:r w:rsidR="002546F0">
        <w:rPr>
          <w:rFonts w:cstheme="minorHAnsi"/>
          <w:b/>
          <w:bCs/>
          <w:sz w:val="20"/>
          <w:szCs w:val="20"/>
        </w:rPr>
        <w:t>0</w:t>
      </w:r>
    </w:p>
    <w:p w14:paraId="704ECF09" w14:textId="77777777" w:rsidR="002D6D76" w:rsidRPr="002D6D76" w:rsidRDefault="002D6D76" w:rsidP="002D6D76">
      <w:pPr>
        <w:spacing w:after="0" w:line="240" w:lineRule="auto"/>
        <w:jc w:val="both"/>
        <w:rPr>
          <w:rFonts w:cstheme="minorHAnsi"/>
          <w:bCs/>
          <w:sz w:val="20"/>
          <w:szCs w:val="20"/>
        </w:rPr>
      </w:pPr>
      <w:r w:rsidRPr="002D6D76">
        <w:rPr>
          <w:rFonts w:cstheme="minorHAnsi"/>
          <w:bCs/>
          <w:sz w:val="20"/>
          <w:szCs w:val="20"/>
        </w:rPr>
        <w:t>1. Wykonawca zapłaci Zamawiającemu kary umowne w wysokości:</w:t>
      </w:r>
    </w:p>
    <w:p w14:paraId="1A698C1A" w14:textId="3BDD803F" w:rsidR="002D6D76" w:rsidRPr="002D6D76" w:rsidRDefault="002D6D76" w:rsidP="002D6D76">
      <w:pPr>
        <w:pStyle w:val="Akapitzlist"/>
        <w:numPr>
          <w:ilvl w:val="0"/>
          <w:numId w:val="70"/>
        </w:numPr>
        <w:spacing w:after="0" w:line="240" w:lineRule="auto"/>
        <w:jc w:val="both"/>
        <w:rPr>
          <w:rFonts w:cstheme="minorHAnsi"/>
          <w:bCs/>
          <w:sz w:val="20"/>
          <w:szCs w:val="20"/>
        </w:rPr>
      </w:pPr>
      <w:r>
        <w:rPr>
          <w:rFonts w:cstheme="minorHAnsi"/>
          <w:bCs/>
          <w:sz w:val="20"/>
          <w:szCs w:val="20"/>
        </w:rPr>
        <w:t>2</w:t>
      </w:r>
      <w:r w:rsidRPr="002D6D76">
        <w:rPr>
          <w:rFonts w:cstheme="minorHAnsi"/>
          <w:bCs/>
          <w:sz w:val="20"/>
          <w:szCs w:val="20"/>
        </w:rPr>
        <w:t>00,00 zł za każdy rozpoczęty dzień zwłoki w wykonaniu przedmiotu umowy, licząc od ostatniego dnia terminu określonego w § 2,</w:t>
      </w:r>
    </w:p>
    <w:p w14:paraId="5E30706D" w14:textId="46E9B2CC" w:rsidR="002D6D76" w:rsidRPr="002D6D76" w:rsidRDefault="002D6D76" w:rsidP="002D6D76">
      <w:pPr>
        <w:pStyle w:val="Akapitzlist"/>
        <w:numPr>
          <w:ilvl w:val="0"/>
          <w:numId w:val="70"/>
        </w:numPr>
        <w:spacing w:after="0" w:line="240" w:lineRule="auto"/>
        <w:jc w:val="both"/>
        <w:rPr>
          <w:rFonts w:cstheme="minorHAnsi"/>
          <w:bCs/>
          <w:sz w:val="20"/>
          <w:szCs w:val="20"/>
        </w:rPr>
      </w:pPr>
      <w:r>
        <w:rPr>
          <w:rFonts w:cstheme="minorHAnsi"/>
          <w:bCs/>
          <w:sz w:val="20"/>
          <w:szCs w:val="20"/>
        </w:rPr>
        <w:t>2</w:t>
      </w:r>
      <w:r w:rsidRPr="002D6D76">
        <w:rPr>
          <w:rFonts w:cstheme="minorHAnsi"/>
          <w:bCs/>
          <w:sz w:val="20"/>
          <w:szCs w:val="20"/>
        </w:rPr>
        <w:t>00,00 zł za każdy rozpoczęty dzień zwłoki w wykonaniu obowiązków określonych w § 3 ust. 2 pkt 1,</w:t>
      </w:r>
    </w:p>
    <w:p w14:paraId="0355DB2B" w14:textId="0CEAB61B" w:rsidR="002D6D76" w:rsidRPr="002D6D76" w:rsidRDefault="002D6D76" w:rsidP="002D6D76">
      <w:pPr>
        <w:pStyle w:val="Akapitzlist"/>
        <w:numPr>
          <w:ilvl w:val="0"/>
          <w:numId w:val="70"/>
        </w:numPr>
        <w:spacing w:after="0" w:line="240" w:lineRule="auto"/>
        <w:jc w:val="both"/>
        <w:rPr>
          <w:rFonts w:cstheme="minorHAnsi"/>
          <w:bCs/>
          <w:sz w:val="20"/>
          <w:szCs w:val="20"/>
        </w:rPr>
      </w:pPr>
      <w:r>
        <w:rPr>
          <w:rFonts w:cstheme="minorHAnsi"/>
          <w:bCs/>
          <w:sz w:val="20"/>
          <w:szCs w:val="20"/>
        </w:rPr>
        <w:t>4</w:t>
      </w:r>
      <w:r w:rsidRPr="002D6D76">
        <w:rPr>
          <w:rFonts w:cstheme="minorHAnsi"/>
          <w:bCs/>
          <w:sz w:val="20"/>
          <w:szCs w:val="20"/>
        </w:rPr>
        <w:t>00,00 zł za nie wykonanie obowiązków określonych w § 3 ust. 2 pkt 3 i</w:t>
      </w:r>
      <w:r w:rsidR="004D5158">
        <w:rPr>
          <w:rFonts w:cstheme="minorHAnsi"/>
          <w:bCs/>
          <w:sz w:val="20"/>
          <w:szCs w:val="20"/>
        </w:rPr>
        <w:t xml:space="preserve"> 11</w:t>
      </w:r>
      <w:r w:rsidRPr="002D6D76">
        <w:rPr>
          <w:rFonts w:cstheme="minorHAnsi"/>
          <w:bCs/>
          <w:sz w:val="20"/>
          <w:szCs w:val="20"/>
        </w:rPr>
        <w:t>,</w:t>
      </w:r>
    </w:p>
    <w:p w14:paraId="2ABC3D3B" w14:textId="10A06DCD" w:rsidR="002D6D76" w:rsidRPr="002D6D76" w:rsidRDefault="002D6D76" w:rsidP="002D6D76">
      <w:pPr>
        <w:pStyle w:val="Akapitzlist"/>
        <w:numPr>
          <w:ilvl w:val="0"/>
          <w:numId w:val="70"/>
        </w:numPr>
        <w:spacing w:after="0" w:line="240" w:lineRule="auto"/>
        <w:jc w:val="both"/>
        <w:rPr>
          <w:rFonts w:cstheme="minorHAnsi"/>
          <w:bCs/>
          <w:sz w:val="20"/>
          <w:szCs w:val="20"/>
        </w:rPr>
      </w:pPr>
      <w:r w:rsidRPr="002D6D76">
        <w:rPr>
          <w:rFonts w:cstheme="minorHAnsi"/>
          <w:bCs/>
          <w:sz w:val="20"/>
          <w:szCs w:val="20"/>
        </w:rPr>
        <w:t xml:space="preserve">w wysokości </w:t>
      </w:r>
      <w:r>
        <w:rPr>
          <w:rFonts w:cstheme="minorHAnsi"/>
          <w:bCs/>
          <w:sz w:val="20"/>
          <w:szCs w:val="20"/>
        </w:rPr>
        <w:t>10</w:t>
      </w:r>
      <w:r w:rsidRPr="002D6D76">
        <w:rPr>
          <w:rFonts w:cstheme="minorHAnsi"/>
          <w:bCs/>
          <w:sz w:val="20"/>
          <w:szCs w:val="20"/>
        </w:rPr>
        <w:t xml:space="preserve"> 000,00 złotych za odstąpienie od umowy z przyczyn leżących po stronie Wykonawcy,</w:t>
      </w:r>
    </w:p>
    <w:p w14:paraId="1285D51B" w14:textId="77777777" w:rsidR="002D6D76" w:rsidRPr="002D6D76" w:rsidRDefault="002D6D76" w:rsidP="002D6D76">
      <w:pPr>
        <w:spacing w:after="0" w:line="240" w:lineRule="auto"/>
        <w:jc w:val="both"/>
        <w:rPr>
          <w:rFonts w:cstheme="minorHAnsi"/>
          <w:bCs/>
          <w:sz w:val="20"/>
          <w:szCs w:val="20"/>
        </w:rPr>
      </w:pPr>
      <w:r w:rsidRPr="002D6D76">
        <w:rPr>
          <w:rFonts w:cstheme="minorHAnsi"/>
          <w:bCs/>
          <w:sz w:val="20"/>
          <w:szCs w:val="20"/>
        </w:rPr>
        <w:t>2. W przypadku, gdy wartość naliczonej kary umownej nie pokrywa faktycznie poniesionej szkody Zamawiającemu przysługuje prawo do dochodzenia odszkodowania przewyższającego karę umowną.</w:t>
      </w:r>
    </w:p>
    <w:p w14:paraId="334D2A07" w14:textId="77777777" w:rsidR="002D6D76" w:rsidRPr="002D6D76" w:rsidRDefault="002D6D76" w:rsidP="002D6D76">
      <w:pPr>
        <w:spacing w:after="0" w:line="240" w:lineRule="auto"/>
        <w:jc w:val="both"/>
        <w:rPr>
          <w:rFonts w:cstheme="minorHAnsi"/>
          <w:bCs/>
          <w:sz w:val="20"/>
          <w:szCs w:val="20"/>
        </w:rPr>
      </w:pPr>
      <w:r w:rsidRPr="002D6D76">
        <w:rPr>
          <w:rFonts w:cstheme="minorHAnsi"/>
          <w:bCs/>
          <w:sz w:val="20"/>
          <w:szCs w:val="20"/>
        </w:rPr>
        <w:t>3. W przypadku wystąpienia jednocześnie kilku podstaw przewidzianych w umowie, które uprawniają Zamawiającego do naliczania kary umownej, Zamawiającemu przysługuje prawo do łącznego naliczania kar umownych.</w:t>
      </w:r>
    </w:p>
    <w:p w14:paraId="32521161" w14:textId="77777777" w:rsidR="002D6D76" w:rsidRPr="002D6D76" w:rsidRDefault="002D6D76" w:rsidP="002D6D76">
      <w:pPr>
        <w:spacing w:after="0" w:line="240" w:lineRule="auto"/>
        <w:jc w:val="both"/>
        <w:rPr>
          <w:rFonts w:cstheme="minorHAnsi"/>
          <w:bCs/>
          <w:sz w:val="20"/>
          <w:szCs w:val="20"/>
        </w:rPr>
      </w:pPr>
      <w:r w:rsidRPr="002D6D76">
        <w:rPr>
          <w:rFonts w:cstheme="minorHAnsi"/>
          <w:bCs/>
          <w:sz w:val="20"/>
          <w:szCs w:val="20"/>
        </w:rPr>
        <w:t>4. Wykonawca karę umowną zobowiązany jest zapłacić Zamawiającemu na podstawie pisemnego wezwania do zapłaty i noty księgowej w terminie 10 dni od ich wystawienia.</w:t>
      </w:r>
    </w:p>
    <w:p w14:paraId="117190FB" w14:textId="77777777" w:rsidR="002D6D76" w:rsidRPr="002D6D76" w:rsidRDefault="002D6D76" w:rsidP="002D6D76">
      <w:pPr>
        <w:spacing w:after="0" w:line="240" w:lineRule="auto"/>
        <w:jc w:val="both"/>
        <w:rPr>
          <w:rFonts w:cstheme="minorHAnsi"/>
          <w:bCs/>
          <w:sz w:val="20"/>
          <w:szCs w:val="20"/>
        </w:rPr>
      </w:pPr>
      <w:r w:rsidRPr="002D6D76">
        <w:rPr>
          <w:rFonts w:cstheme="minorHAnsi"/>
          <w:bCs/>
          <w:sz w:val="20"/>
          <w:szCs w:val="20"/>
        </w:rPr>
        <w:t>5. Zamawiający zastrzega sobie prawo potrącenia kary umownej z wynagrodzenia przysługującego Wykonawcy lub zabezpieczenia należytego wykonania umowy na podstawie stosownego oświadczenia w przypadku jej niezapłacenia w terminie określonym w ust. 4.</w:t>
      </w:r>
    </w:p>
    <w:p w14:paraId="482D9322" w14:textId="4F07A262" w:rsidR="002D6D76" w:rsidRPr="002D6D76" w:rsidRDefault="002D6D76" w:rsidP="002D6D76">
      <w:pPr>
        <w:spacing w:after="0" w:line="240" w:lineRule="auto"/>
        <w:jc w:val="both"/>
        <w:rPr>
          <w:rFonts w:cstheme="minorHAnsi"/>
          <w:bCs/>
          <w:sz w:val="20"/>
          <w:szCs w:val="20"/>
        </w:rPr>
      </w:pPr>
      <w:r w:rsidRPr="002D6D76">
        <w:rPr>
          <w:rFonts w:cstheme="minorHAnsi"/>
          <w:bCs/>
          <w:sz w:val="20"/>
          <w:szCs w:val="20"/>
        </w:rPr>
        <w:t>6. Łączna maksymalna wysokość kar umownych nie może przekroczyć 40 % wynagrodzenia brutto określonego w §</w:t>
      </w:r>
      <w:r w:rsidR="00057A70">
        <w:rPr>
          <w:rFonts w:cstheme="minorHAnsi"/>
          <w:bCs/>
          <w:sz w:val="20"/>
          <w:szCs w:val="20"/>
        </w:rPr>
        <w:t xml:space="preserve"> </w:t>
      </w:r>
      <w:r w:rsidRPr="002D6D76">
        <w:rPr>
          <w:rFonts w:cstheme="minorHAnsi"/>
          <w:bCs/>
          <w:sz w:val="20"/>
          <w:szCs w:val="20"/>
        </w:rPr>
        <w:t>9 ust. 1 niniejszej umowy.</w:t>
      </w:r>
    </w:p>
    <w:p w14:paraId="1B022563" w14:textId="3C610023" w:rsidR="002D6D76" w:rsidRDefault="002D6D76" w:rsidP="006227DD">
      <w:pPr>
        <w:spacing w:after="0" w:line="240" w:lineRule="auto"/>
        <w:jc w:val="center"/>
        <w:rPr>
          <w:rFonts w:cstheme="minorHAnsi"/>
          <w:b/>
          <w:bCs/>
          <w:sz w:val="20"/>
          <w:szCs w:val="20"/>
        </w:rPr>
      </w:pPr>
    </w:p>
    <w:p w14:paraId="7B1D6C5A" w14:textId="77777777" w:rsidR="006227DD" w:rsidRPr="005F0524" w:rsidRDefault="006227DD" w:rsidP="006227DD">
      <w:pPr>
        <w:spacing w:after="0" w:line="240" w:lineRule="auto"/>
        <w:jc w:val="center"/>
        <w:rPr>
          <w:rFonts w:cstheme="minorHAnsi"/>
          <w:b/>
          <w:bCs/>
          <w:sz w:val="20"/>
          <w:szCs w:val="20"/>
        </w:rPr>
      </w:pPr>
      <w:r w:rsidRPr="005F0524">
        <w:rPr>
          <w:rFonts w:cstheme="minorHAnsi"/>
          <w:b/>
          <w:bCs/>
          <w:sz w:val="20"/>
          <w:szCs w:val="20"/>
        </w:rPr>
        <w:t>Rękojmia za wady fizyczne i gwarancja jakości</w:t>
      </w:r>
    </w:p>
    <w:p w14:paraId="32D2A93D" w14:textId="5612BFF7" w:rsidR="006227DD" w:rsidRPr="005F0524" w:rsidRDefault="006227DD" w:rsidP="006227DD">
      <w:pPr>
        <w:spacing w:after="0" w:line="240" w:lineRule="auto"/>
        <w:jc w:val="center"/>
        <w:rPr>
          <w:rFonts w:cstheme="minorHAnsi"/>
          <w:b/>
          <w:bCs/>
          <w:sz w:val="20"/>
          <w:szCs w:val="20"/>
        </w:rPr>
      </w:pPr>
      <w:r w:rsidRPr="005F0524">
        <w:rPr>
          <w:rFonts w:cstheme="minorHAnsi"/>
          <w:b/>
          <w:bCs/>
          <w:sz w:val="20"/>
          <w:szCs w:val="20"/>
        </w:rPr>
        <w:t>§ 1</w:t>
      </w:r>
      <w:r w:rsidR="00B5448D">
        <w:rPr>
          <w:rFonts w:cstheme="minorHAnsi"/>
          <w:b/>
          <w:bCs/>
          <w:sz w:val="20"/>
          <w:szCs w:val="20"/>
        </w:rPr>
        <w:t>1</w:t>
      </w:r>
    </w:p>
    <w:p w14:paraId="56B35C68" w14:textId="17C7F8FD" w:rsidR="006227DD" w:rsidRPr="005F0524" w:rsidRDefault="006227DD" w:rsidP="005E28CF">
      <w:pPr>
        <w:pStyle w:val="Akapitzlist"/>
        <w:numPr>
          <w:ilvl w:val="0"/>
          <w:numId w:val="49"/>
        </w:numPr>
        <w:spacing w:after="0" w:line="240" w:lineRule="auto"/>
        <w:ind w:left="0" w:firstLine="0"/>
        <w:jc w:val="both"/>
        <w:rPr>
          <w:rFonts w:cstheme="minorHAnsi"/>
          <w:sz w:val="20"/>
          <w:szCs w:val="20"/>
        </w:rPr>
      </w:pPr>
      <w:r w:rsidRPr="005F0524">
        <w:rPr>
          <w:rFonts w:cstheme="minorHAnsi"/>
          <w:sz w:val="20"/>
          <w:szCs w:val="20"/>
        </w:rPr>
        <w:t xml:space="preserve">Wykonawca jest odpowiedzialny wobec Zamawiającego z tytułu rękojmi za wady fizyczne przez okres </w:t>
      </w:r>
      <w:r w:rsidR="00B5448D">
        <w:rPr>
          <w:rFonts w:cstheme="minorHAnsi"/>
          <w:sz w:val="20"/>
          <w:szCs w:val="20"/>
        </w:rPr>
        <w:t>36</w:t>
      </w:r>
      <w:r w:rsidRPr="005F0524">
        <w:rPr>
          <w:rFonts w:cstheme="minorHAnsi"/>
          <w:sz w:val="20"/>
          <w:szCs w:val="20"/>
        </w:rPr>
        <w:t xml:space="preserve"> miesięcy licząc od dnia podpisania protokołu końcowego odbioru przedmiotu umowy.</w:t>
      </w:r>
    </w:p>
    <w:p w14:paraId="39ECD40E" w14:textId="6D83763A" w:rsidR="006227DD" w:rsidRPr="005F0524" w:rsidRDefault="006227DD" w:rsidP="005E28CF">
      <w:pPr>
        <w:pStyle w:val="Akapitzlist"/>
        <w:numPr>
          <w:ilvl w:val="0"/>
          <w:numId w:val="49"/>
        </w:numPr>
        <w:spacing w:after="0" w:line="240" w:lineRule="auto"/>
        <w:ind w:left="0" w:firstLine="0"/>
        <w:jc w:val="both"/>
        <w:rPr>
          <w:rFonts w:cstheme="minorHAnsi"/>
          <w:sz w:val="20"/>
          <w:szCs w:val="20"/>
        </w:rPr>
      </w:pPr>
      <w:r w:rsidRPr="005F0524">
        <w:rPr>
          <w:rFonts w:cstheme="minorHAnsi"/>
          <w:sz w:val="20"/>
          <w:szCs w:val="20"/>
        </w:rPr>
        <w:t xml:space="preserve">Wykonawca niezależnie od uprawnień z tytułu rękojmi udziela Zamawiającemu na podstawie niniejszej umowy </w:t>
      </w:r>
      <w:r w:rsidR="00B5448D">
        <w:rPr>
          <w:rFonts w:cstheme="minorHAnsi"/>
          <w:sz w:val="20"/>
          <w:szCs w:val="20"/>
        </w:rPr>
        <w:t>36</w:t>
      </w:r>
      <w:r w:rsidRPr="005F0524">
        <w:rPr>
          <w:rFonts w:cstheme="minorHAnsi"/>
          <w:sz w:val="20"/>
          <w:szCs w:val="20"/>
        </w:rPr>
        <w:t xml:space="preserve"> miesięcy gwarancji jakości, na wykonany przedmiot umowy licząc od dnia podpisania protokołu końcowego odbioru przedmiotu umowy. Gwarancja obejmuje odpowiedzialność z tytułu wad tkwiących w</w:t>
      </w:r>
      <w:r w:rsidR="002E2693" w:rsidRPr="005F0524">
        <w:rPr>
          <w:rFonts w:cstheme="minorHAnsi"/>
          <w:sz w:val="20"/>
          <w:szCs w:val="20"/>
        </w:rPr>
        <w:t xml:space="preserve"> </w:t>
      </w:r>
      <w:r w:rsidRPr="005F0524">
        <w:rPr>
          <w:rFonts w:cstheme="minorHAnsi"/>
          <w:sz w:val="20"/>
          <w:szCs w:val="20"/>
        </w:rPr>
        <w:t>użytych materiałach i</w:t>
      </w:r>
      <w:r w:rsidR="002E2693" w:rsidRPr="005F0524">
        <w:rPr>
          <w:rFonts w:cstheme="minorHAnsi"/>
          <w:sz w:val="20"/>
          <w:szCs w:val="20"/>
        </w:rPr>
        <w:t> </w:t>
      </w:r>
      <w:r w:rsidRPr="005F0524">
        <w:rPr>
          <w:rFonts w:cstheme="minorHAnsi"/>
          <w:sz w:val="20"/>
          <w:szCs w:val="20"/>
        </w:rPr>
        <w:t>urządzeniach, w wadliwym wykonaniu prac oraz szkód powstałych w związku z wystąpieniem wady.</w:t>
      </w:r>
    </w:p>
    <w:p w14:paraId="4D8FE17F" w14:textId="77777777" w:rsidR="006227DD" w:rsidRPr="005F0524" w:rsidRDefault="006227DD" w:rsidP="005E28CF">
      <w:pPr>
        <w:pStyle w:val="Akapitzlist"/>
        <w:numPr>
          <w:ilvl w:val="0"/>
          <w:numId w:val="49"/>
        </w:numPr>
        <w:spacing w:after="0" w:line="240" w:lineRule="auto"/>
        <w:ind w:left="0" w:firstLine="0"/>
        <w:jc w:val="both"/>
        <w:rPr>
          <w:rFonts w:cstheme="minorHAnsi"/>
          <w:sz w:val="20"/>
          <w:szCs w:val="20"/>
        </w:rPr>
      </w:pPr>
      <w:r w:rsidRPr="005F0524">
        <w:rPr>
          <w:rFonts w:cstheme="minorHAnsi"/>
          <w:sz w:val="20"/>
          <w:szCs w:val="20"/>
        </w:rPr>
        <w:t>Wykonawca ustala następujące warunki udzielonej gwarancji:</w:t>
      </w:r>
    </w:p>
    <w:p w14:paraId="23CA98C2" w14:textId="77777777" w:rsidR="006227DD" w:rsidRPr="005F0524" w:rsidRDefault="006227DD" w:rsidP="000B491F">
      <w:pPr>
        <w:pStyle w:val="Akapitzlist"/>
        <w:numPr>
          <w:ilvl w:val="0"/>
          <w:numId w:val="56"/>
        </w:numPr>
        <w:spacing w:after="0" w:line="240" w:lineRule="auto"/>
        <w:ind w:left="284" w:firstLine="0"/>
        <w:jc w:val="both"/>
        <w:rPr>
          <w:rFonts w:cstheme="minorHAnsi"/>
          <w:sz w:val="20"/>
          <w:szCs w:val="20"/>
        </w:rPr>
      </w:pPr>
      <w:r w:rsidRPr="005F0524">
        <w:rPr>
          <w:rFonts w:cstheme="minorHAnsi"/>
          <w:sz w:val="20"/>
          <w:szCs w:val="20"/>
        </w:rPr>
        <w:t>Wykonawca zobowiązuje się usuwać wszelkie wady, jakie ujawnią się lub powstaną w okresie gwarancji;</w:t>
      </w:r>
    </w:p>
    <w:p w14:paraId="2E53193A" w14:textId="77777777" w:rsidR="006227DD" w:rsidRPr="005F0524" w:rsidRDefault="006227DD" w:rsidP="000B491F">
      <w:pPr>
        <w:pStyle w:val="Akapitzlist"/>
        <w:numPr>
          <w:ilvl w:val="0"/>
          <w:numId w:val="56"/>
        </w:numPr>
        <w:spacing w:after="0" w:line="240" w:lineRule="auto"/>
        <w:ind w:left="284" w:firstLine="0"/>
        <w:jc w:val="both"/>
        <w:rPr>
          <w:rFonts w:cstheme="minorHAnsi"/>
          <w:sz w:val="20"/>
          <w:szCs w:val="20"/>
        </w:rPr>
      </w:pPr>
      <w:r w:rsidRPr="005F0524">
        <w:rPr>
          <w:rFonts w:cstheme="minorHAnsi"/>
          <w:sz w:val="20"/>
          <w:szCs w:val="20"/>
        </w:rPr>
        <w:t>o wystąpieniu wady Zamawiający jest zobowiązany zawiadomić Wykonawcę niezwłocznie od jej wystąpienia telefonicznie, faksem lub mailem, a następnie pisemnie potwierdzić listem poleconym;</w:t>
      </w:r>
    </w:p>
    <w:p w14:paraId="44FB9C3D" w14:textId="77777777" w:rsidR="006227DD" w:rsidRPr="005F0524" w:rsidRDefault="006227DD" w:rsidP="000B491F">
      <w:pPr>
        <w:pStyle w:val="Akapitzlist"/>
        <w:numPr>
          <w:ilvl w:val="0"/>
          <w:numId w:val="56"/>
        </w:numPr>
        <w:spacing w:after="0" w:line="240" w:lineRule="auto"/>
        <w:ind w:left="284" w:firstLine="0"/>
        <w:jc w:val="both"/>
        <w:rPr>
          <w:rFonts w:cstheme="minorHAnsi"/>
          <w:sz w:val="20"/>
          <w:szCs w:val="20"/>
        </w:rPr>
      </w:pPr>
      <w:r w:rsidRPr="005F0524">
        <w:rPr>
          <w:rFonts w:cstheme="minorHAnsi"/>
          <w:sz w:val="20"/>
          <w:szCs w:val="20"/>
        </w:rPr>
        <w:t>istnienie wady powinno być stwierdzone protokolarnie, datę i miejsce oględzin wyznacza się Wykonawcy w zawiadomieniu, o którym mowa w pkt 2;</w:t>
      </w:r>
    </w:p>
    <w:p w14:paraId="03A5A5A8" w14:textId="665FF0C1" w:rsidR="006227DD" w:rsidRPr="005F0524" w:rsidRDefault="006227DD" w:rsidP="000B491F">
      <w:pPr>
        <w:pStyle w:val="Akapitzlist"/>
        <w:numPr>
          <w:ilvl w:val="0"/>
          <w:numId w:val="56"/>
        </w:numPr>
        <w:spacing w:after="0" w:line="240" w:lineRule="auto"/>
        <w:ind w:left="284" w:firstLine="0"/>
        <w:jc w:val="both"/>
        <w:rPr>
          <w:rFonts w:cstheme="minorHAnsi"/>
          <w:sz w:val="20"/>
          <w:szCs w:val="20"/>
        </w:rPr>
      </w:pPr>
      <w:r w:rsidRPr="005F0524">
        <w:rPr>
          <w:rFonts w:cstheme="minorHAnsi"/>
          <w:sz w:val="20"/>
          <w:szCs w:val="20"/>
        </w:rPr>
        <w:t>Wykonawca zobowiązany jest do usunięcia wady w terminie w nie dłuższym niż 14 dni roboczych od</w:t>
      </w:r>
      <w:r w:rsidR="002E2693" w:rsidRPr="005F0524">
        <w:rPr>
          <w:rFonts w:cstheme="minorHAnsi"/>
          <w:sz w:val="20"/>
          <w:szCs w:val="20"/>
        </w:rPr>
        <w:t xml:space="preserve"> </w:t>
      </w:r>
      <w:r w:rsidRPr="005F0524">
        <w:rPr>
          <w:rFonts w:cstheme="minorHAnsi"/>
          <w:sz w:val="20"/>
          <w:szCs w:val="20"/>
        </w:rPr>
        <w:t>dnia wyznaczonego na oględziny wady. Za zgodą Zamawiającego wyrażoną na piśmie, termin usunięcia wady może być przedłużony;</w:t>
      </w:r>
    </w:p>
    <w:p w14:paraId="04D0DB2D" w14:textId="77777777" w:rsidR="006227DD" w:rsidRPr="005F0524" w:rsidRDefault="006227DD" w:rsidP="000B491F">
      <w:pPr>
        <w:pStyle w:val="Akapitzlist"/>
        <w:numPr>
          <w:ilvl w:val="0"/>
          <w:numId w:val="56"/>
        </w:numPr>
        <w:spacing w:after="0" w:line="240" w:lineRule="auto"/>
        <w:ind w:left="284" w:firstLine="0"/>
        <w:jc w:val="both"/>
        <w:rPr>
          <w:rFonts w:cstheme="minorHAnsi"/>
          <w:sz w:val="20"/>
          <w:szCs w:val="20"/>
        </w:rPr>
      </w:pPr>
      <w:r w:rsidRPr="005F0524">
        <w:rPr>
          <w:rFonts w:cstheme="minorHAnsi"/>
          <w:sz w:val="20"/>
          <w:szCs w:val="20"/>
        </w:rPr>
        <w:t>Wykonawca nie może uzależnić wykonanie obowiązków gwarancyjnych od wykonywania w okresie gwarancji jakichkolwiek czynności odpłatnych, takich jak np. przeglądy czy serwis elementów przedmiotu umowy.</w:t>
      </w:r>
    </w:p>
    <w:p w14:paraId="5B750937" w14:textId="77777777" w:rsidR="006227DD" w:rsidRPr="005F0524" w:rsidRDefault="006227DD" w:rsidP="000B491F">
      <w:pPr>
        <w:pStyle w:val="Akapitzlist"/>
        <w:numPr>
          <w:ilvl w:val="0"/>
          <w:numId w:val="56"/>
        </w:numPr>
        <w:spacing w:after="0" w:line="240" w:lineRule="auto"/>
        <w:ind w:left="284" w:firstLine="0"/>
        <w:jc w:val="both"/>
        <w:rPr>
          <w:rFonts w:cstheme="minorHAnsi"/>
          <w:sz w:val="20"/>
          <w:szCs w:val="20"/>
        </w:rPr>
      </w:pPr>
      <w:r w:rsidRPr="005F0524">
        <w:rPr>
          <w:rFonts w:cstheme="minorHAnsi"/>
          <w:sz w:val="20"/>
          <w:szCs w:val="20"/>
        </w:rPr>
        <w:t>w szczególnych przypadkach, gdy wada stanowi zagrożenie życia lub zdrowia ludzi, albo wystąpienia szkody o dużych rozmiarach Wykonawca zobowiązany jest do niezwłocznego przystąpienia do jej usunięcia;</w:t>
      </w:r>
    </w:p>
    <w:p w14:paraId="33EF61D7" w14:textId="77777777" w:rsidR="006227DD" w:rsidRPr="005F0524" w:rsidRDefault="006227DD" w:rsidP="000B491F">
      <w:pPr>
        <w:pStyle w:val="Akapitzlist"/>
        <w:numPr>
          <w:ilvl w:val="0"/>
          <w:numId w:val="56"/>
        </w:numPr>
        <w:spacing w:after="0" w:line="240" w:lineRule="auto"/>
        <w:ind w:left="284" w:firstLine="0"/>
        <w:jc w:val="both"/>
        <w:rPr>
          <w:rFonts w:cstheme="minorHAnsi"/>
          <w:sz w:val="20"/>
          <w:szCs w:val="20"/>
        </w:rPr>
      </w:pPr>
      <w:r w:rsidRPr="005F0524">
        <w:rPr>
          <w:rFonts w:cstheme="minorHAnsi"/>
          <w:sz w:val="20"/>
          <w:szCs w:val="20"/>
        </w:rPr>
        <w:t>Wykonawca zobowiązuje się do usuwania wad na własny koszt;</w:t>
      </w:r>
    </w:p>
    <w:p w14:paraId="01894D4D" w14:textId="76D3CD1F" w:rsidR="006227DD" w:rsidRPr="005F0524" w:rsidRDefault="006227DD" w:rsidP="000B491F">
      <w:pPr>
        <w:pStyle w:val="Akapitzlist"/>
        <w:numPr>
          <w:ilvl w:val="0"/>
          <w:numId w:val="56"/>
        </w:numPr>
        <w:spacing w:after="0" w:line="240" w:lineRule="auto"/>
        <w:ind w:left="284" w:firstLine="0"/>
        <w:jc w:val="both"/>
        <w:rPr>
          <w:rFonts w:cstheme="minorHAnsi"/>
          <w:sz w:val="20"/>
          <w:szCs w:val="20"/>
        </w:rPr>
      </w:pPr>
      <w:r w:rsidRPr="005F0524">
        <w:rPr>
          <w:rFonts w:cstheme="minorHAnsi"/>
          <w:sz w:val="20"/>
          <w:szCs w:val="20"/>
        </w:rPr>
        <w:t>jeżeli Wykonawca nie usunie wady w terminie, Zamawiający jest uprawniony bez utraty praw wynikających z gwarancji, do zlecenia wykonania usunięcia wady wybranemu przez siebie podmiotowi na koszt i ryzyko Wykonawcy. Wykonawca zobowiązany jest do zwrotu poniesionych kosztów usunięcia wady w terminie 14 dni od</w:t>
      </w:r>
      <w:r w:rsidR="002E2693" w:rsidRPr="005F0524">
        <w:rPr>
          <w:rFonts w:cstheme="minorHAnsi"/>
          <w:sz w:val="20"/>
          <w:szCs w:val="20"/>
        </w:rPr>
        <w:t> </w:t>
      </w:r>
      <w:r w:rsidRPr="005F0524">
        <w:rPr>
          <w:rFonts w:cstheme="minorHAnsi"/>
          <w:sz w:val="20"/>
          <w:szCs w:val="20"/>
        </w:rPr>
        <w:t>pisemnego wezwania do zapłaty przez Zamawiającego;</w:t>
      </w:r>
    </w:p>
    <w:p w14:paraId="0B672E6F" w14:textId="77777777" w:rsidR="006227DD" w:rsidRPr="005F0524" w:rsidRDefault="006227DD" w:rsidP="000B491F">
      <w:pPr>
        <w:pStyle w:val="Akapitzlist"/>
        <w:numPr>
          <w:ilvl w:val="0"/>
          <w:numId w:val="56"/>
        </w:numPr>
        <w:spacing w:after="0" w:line="240" w:lineRule="auto"/>
        <w:ind w:left="284" w:firstLine="0"/>
        <w:jc w:val="both"/>
        <w:rPr>
          <w:rFonts w:cstheme="minorHAnsi"/>
          <w:sz w:val="20"/>
          <w:szCs w:val="20"/>
        </w:rPr>
      </w:pPr>
      <w:r w:rsidRPr="005F0524">
        <w:rPr>
          <w:rFonts w:cstheme="minorHAnsi"/>
          <w:sz w:val="20"/>
          <w:szCs w:val="20"/>
        </w:rPr>
        <w:t>usunięcie wady powinno być stwierdzone protokolarnie;</w:t>
      </w:r>
    </w:p>
    <w:p w14:paraId="106D194B" w14:textId="77777777" w:rsidR="006227DD" w:rsidRPr="005F0524" w:rsidRDefault="006227DD" w:rsidP="000B491F">
      <w:pPr>
        <w:pStyle w:val="Akapitzlist"/>
        <w:numPr>
          <w:ilvl w:val="0"/>
          <w:numId w:val="56"/>
        </w:numPr>
        <w:spacing w:after="0" w:line="240" w:lineRule="auto"/>
        <w:ind w:left="284" w:firstLine="0"/>
        <w:jc w:val="both"/>
        <w:rPr>
          <w:rFonts w:cstheme="minorHAnsi"/>
          <w:sz w:val="20"/>
          <w:szCs w:val="20"/>
        </w:rPr>
      </w:pPr>
      <w:r w:rsidRPr="005F0524">
        <w:rPr>
          <w:rFonts w:cstheme="minorHAnsi"/>
          <w:sz w:val="20"/>
          <w:szCs w:val="20"/>
        </w:rPr>
        <w:t>termin gwarancji ulega przedłużeniu o czas usunięcia wady, jeżeli zawiadomienie o wystąpieniu wady nastąpiło jeszcze w czasie trwania gwarancji;</w:t>
      </w:r>
    </w:p>
    <w:p w14:paraId="446FFD5E" w14:textId="77777777" w:rsidR="006227DD" w:rsidRPr="005F0524" w:rsidRDefault="006227DD" w:rsidP="000B491F">
      <w:pPr>
        <w:pStyle w:val="Akapitzlist"/>
        <w:numPr>
          <w:ilvl w:val="0"/>
          <w:numId w:val="56"/>
        </w:numPr>
        <w:spacing w:after="0" w:line="240" w:lineRule="auto"/>
        <w:ind w:left="284" w:firstLine="0"/>
        <w:jc w:val="both"/>
        <w:rPr>
          <w:rFonts w:cstheme="minorHAnsi"/>
          <w:sz w:val="20"/>
          <w:szCs w:val="20"/>
        </w:rPr>
      </w:pPr>
      <w:r w:rsidRPr="005F0524">
        <w:rPr>
          <w:rFonts w:cstheme="minorHAnsi"/>
          <w:sz w:val="20"/>
          <w:szCs w:val="20"/>
        </w:rPr>
        <w:t>udzielenie gwarancji jakości przez innych gwarantów na poszczególne materiały wchodzące w skład przedmiotu umowy nie ogranicza, ani nie wyłącza w jakimkolwiek zakresie gwarancji jakości udzielonej przez Wykonawcę.</w:t>
      </w:r>
    </w:p>
    <w:p w14:paraId="1757DA4D" w14:textId="77777777" w:rsidR="006227DD" w:rsidRPr="005F0524" w:rsidRDefault="006227DD" w:rsidP="005E28CF">
      <w:pPr>
        <w:pStyle w:val="Akapitzlist"/>
        <w:numPr>
          <w:ilvl w:val="0"/>
          <w:numId w:val="49"/>
        </w:numPr>
        <w:spacing w:after="0" w:line="240" w:lineRule="auto"/>
        <w:ind w:left="0" w:firstLine="0"/>
        <w:jc w:val="both"/>
        <w:rPr>
          <w:rFonts w:cstheme="minorHAnsi"/>
          <w:sz w:val="20"/>
          <w:szCs w:val="20"/>
        </w:rPr>
      </w:pPr>
      <w:r w:rsidRPr="005F0524">
        <w:rPr>
          <w:rFonts w:cstheme="minorHAnsi"/>
          <w:sz w:val="20"/>
          <w:szCs w:val="20"/>
        </w:rPr>
        <w:t>W terminie 14 dni przed upływem gwarancji, Zamawiający z udziałem Wykonawcy przeprowadzi przegląd przedmiotu umowy w celu dokonania ewentualnych napraw gwarancyjnych.</w:t>
      </w:r>
    </w:p>
    <w:p w14:paraId="205E815C" w14:textId="36711DA4" w:rsidR="006227DD" w:rsidRPr="005F0524" w:rsidRDefault="006227DD" w:rsidP="005E28CF">
      <w:pPr>
        <w:pStyle w:val="Akapitzlist"/>
        <w:numPr>
          <w:ilvl w:val="0"/>
          <w:numId w:val="49"/>
        </w:numPr>
        <w:spacing w:after="0" w:line="240" w:lineRule="auto"/>
        <w:ind w:left="0" w:firstLine="0"/>
        <w:jc w:val="both"/>
        <w:rPr>
          <w:rFonts w:cstheme="minorHAnsi"/>
          <w:sz w:val="20"/>
          <w:szCs w:val="20"/>
        </w:rPr>
      </w:pPr>
      <w:r w:rsidRPr="005F0524">
        <w:rPr>
          <w:rFonts w:cstheme="minorHAnsi"/>
          <w:sz w:val="20"/>
          <w:szCs w:val="20"/>
        </w:rPr>
        <w:t>Zamawiający może wykonywać uprawnienia z tytułu rękojmi za wady fizyczne niezależnie od uprawnień wynikających z gwarancji.</w:t>
      </w:r>
    </w:p>
    <w:p w14:paraId="18E1C38B" w14:textId="77777777" w:rsidR="006227DD" w:rsidRPr="005F0524" w:rsidRDefault="006227DD" w:rsidP="006227DD">
      <w:pPr>
        <w:spacing w:after="0" w:line="240" w:lineRule="auto"/>
        <w:jc w:val="center"/>
        <w:rPr>
          <w:rFonts w:cstheme="minorHAnsi"/>
          <w:b/>
          <w:bCs/>
          <w:sz w:val="20"/>
          <w:szCs w:val="20"/>
        </w:rPr>
      </w:pPr>
      <w:r w:rsidRPr="005F0524">
        <w:rPr>
          <w:rFonts w:cstheme="minorHAnsi"/>
          <w:b/>
          <w:bCs/>
          <w:sz w:val="20"/>
          <w:szCs w:val="20"/>
        </w:rPr>
        <w:lastRenderedPageBreak/>
        <w:t>Zatrudnienie</w:t>
      </w:r>
    </w:p>
    <w:p w14:paraId="2817638B" w14:textId="316850BE" w:rsidR="006227DD" w:rsidRPr="005F0524" w:rsidRDefault="006227DD" w:rsidP="006227DD">
      <w:pPr>
        <w:spacing w:after="0" w:line="240" w:lineRule="auto"/>
        <w:jc w:val="center"/>
        <w:rPr>
          <w:rFonts w:cstheme="minorHAnsi"/>
          <w:b/>
          <w:bCs/>
          <w:sz w:val="20"/>
          <w:szCs w:val="20"/>
        </w:rPr>
      </w:pPr>
      <w:r w:rsidRPr="005F0524">
        <w:rPr>
          <w:rFonts w:cstheme="minorHAnsi"/>
          <w:b/>
          <w:bCs/>
          <w:sz w:val="20"/>
          <w:szCs w:val="20"/>
        </w:rPr>
        <w:t>§ 1</w:t>
      </w:r>
      <w:r w:rsidR="0090043B">
        <w:rPr>
          <w:rFonts w:cstheme="minorHAnsi"/>
          <w:b/>
          <w:bCs/>
          <w:sz w:val="20"/>
          <w:szCs w:val="20"/>
        </w:rPr>
        <w:t>2</w:t>
      </w:r>
    </w:p>
    <w:p w14:paraId="6B212543" w14:textId="634ACA48" w:rsidR="007A03AB" w:rsidRPr="007A03AB" w:rsidRDefault="007A03AB" w:rsidP="007A03AB">
      <w:pPr>
        <w:spacing w:after="0" w:line="240" w:lineRule="auto"/>
        <w:jc w:val="both"/>
        <w:rPr>
          <w:rFonts w:cstheme="minorHAnsi"/>
          <w:sz w:val="20"/>
          <w:szCs w:val="20"/>
        </w:rPr>
      </w:pPr>
      <w:r w:rsidRPr="007A03AB">
        <w:rPr>
          <w:rFonts w:cstheme="minorHAnsi"/>
          <w:sz w:val="20"/>
          <w:szCs w:val="20"/>
        </w:rPr>
        <w:t>1. Zamawiający wymaga zatrudnienia na podstawie umowy o pracę przez Wykonawcę osób wykonujących wszelkie czynności wchodzące w tzw. koszty bezpośrednie na podstawie umowy o pracę. Wymóg ten dotyczy osób, które wykonują czynności bezpośrednio związane z robotami budowlanymi w zakresie realizacji przedmiotu umowy w ilości osób niezbędnej do ich realizacji.</w:t>
      </w:r>
    </w:p>
    <w:p w14:paraId="4743F0B4" w14:textId="77777777" w:rsidR="007A03AB" w:rsidRDefault="007A03AB" w:rsidP="007A03AB">
      <w:pPr>
        <w:pStyle w:val="Akapitzlist"/>
        <w:spacing w:after="0" w:line="240" w:lineRule="auto"/>
        <w:ind w:left="0"/>
        <w:jc w:val="both"/>
        <w:rPr>
          <w:rFonts w:cstheme="minorHAnsi"/>
          <w:sz w:val="20"/>
          <w:szCs w:val="20"/>
        </w:rPr>
      </w:pPr>
      <w:r w:rsidRPr="007A03AB">
        <w:rPr>
          <w:rFonts w:cstheme="minorHAnsi"/>
          <w:sz w:val="20"/>
          <w:szCs w:val="20"/>
        </w:rPr>
        <w:t>2. W terminie do 7 dni roboczych od zawarcia umowy Wykonawca przedłoży Zamawiającemu wykaz pracowników realizujących roboty budowlane objęte niniejszą umową zatrudnionych na podstawie umowy o pracę, o których mowa w ust.1. W przypadku zmiany pracowników, Wykonawca jest zobowiązany do bieżącej aktualizacji przedmiotowego wykazu.</w:t>
      </w:r>
    </w:p>
    <w:p w14:paraId="09F527A1" w14:textId="6C59275A" w:rsidR="007A03AB" w:rsidRPr="007A03AB" w:rsidRDefault="007A03AB" w:rsidP="007A03AB">
      <w:pPr>
        <w:pStyle w:val="Akapitzlist"/>
        <w:spacing w:after="0" w:line="240" w:lineRule="auto"/>
        <w:ind w:left="0"/>
        <w:jc w:val="both"/>
        <w:rPr>
          <w:rFonts w:cstheme="minorHAnsi"/>
          <w:sz w:val="20"/>
          <w:szCs w:val="20"/>
        </w:rPr>
      </w:pPr>
      <w:r w:rsidRPr="007A03AB">
        <w:rPr>
          <w:rFonts w:cstheme="minorHAnsi"/>
          <w:sz w:val="20"/>
          <w:szCs w:val="20"/>
        </w:rPr>
        <w:t>3. W trakcie realizacji zamówienia Zamawiający uprawniony jest do wykonywania czynności kontrolnych wobec Wykonawcy odnośnie spełniania przez niego wymogu zatrudnienia na podstawie umowy o pracę osób wykonujących wskazane w ust. 1 czynności. Zamawiający uprawniony jest do otrzymania w terminie 7 dni roboczych w szczególności:</w:t>
      </w:r>
    </w:p>
    <w:p w14:paraId="1CFE045C" w14:textId="77777777" w:rsidR="007A03AB" w:rsidRPr="007A03AB" w:rsidRDefault="007A03AB" w:rsidP="007A03AB">
      <w:pPr>
        <w:pStyle w:val="Akapitzlist"/>
        <w:spacing w:after="0" w:line="240" w:lineRule="auto"/>
        <w:ind w:left="284"/>
        <w:jc w:val="both"/>
        <w:rPr>
          <w:rFonts w:cstheme="minorHAnsi"/>
          <w:sz w:val="20"/>
          <w:szCs w:val="20"/>
        </w:rPr>
      </w:pPr>
      <w:r w:rsidRPr="007A03AB">
        <w:rPr>
          <w:rFonts w:cstheme="minorHAnsi"/>
          <w:sz w:val="20"/>
          <w:szCs w:val="20"/>
        </w:rPr>
        <w:t>1) oświadczenia zatrudnionego pracownika;</w:t>
      </w:r>
    </w:p>
    <w:p w14:paraId="57FA1217" w14:textId="7411A120" w:rsidR="007A03AB" w:rsidRPr="007A03AB" w:rsidRDefault="007A03AB" w:rsidP="007A03AB">
      <w:pPr>
        <w:pStyle w:val="Akapitzlist"/>
        <w:spacing w:after="0" w:line="240" w:lineRule="auto"/>
        <w:ind w:left="284"/>
        <w:jc w:val="both"/>
        <w:rPr>
          <w:rFonts w:cstheme="minorHAnsi"/>
          <w:sz w:val="20"/>
          <w:szCs w:val="20"/>
        </w:rPr>
      </w:pPr>
      <w:r w:rsidRPr="007A03AB">
        <w:rPr>
          <w:rFonts w:cstheme="minorHAnsi"/>
          <w:sz w:val="20"/>
          <w:szCs w:val="20"/>
        </w:rPr>
        <w:t>2) oświadczenia Wykonawcy o zatrudnieniu pracownika na podstawie umowy o pracę;</w:t>
      </w:r>
    </w:p>
    <w:p w14:paraId="2F94DFF0" w14:textId="77777777" w:rsidR="007A03AB" w:rsidRPr="007A03AB" w:rsidRDefault="007A03AB" w:rsidP="007A03AB">
      <w:pPr>
        <w:pStyle w:val="Akapitzlist"/>
        <w:spacing w:after="0" w:line="240" w:lineRule="auto"/>
        <w:ind w:left="284"/>
        <w:jc w:val="both"/>
        <w:rPr>
          <w:rFonts w:cstheme="minorHAnsi"/>
          <w:sz w:val="20"/>
          <w:szCs w:val="20"/>
        </w:rPr>
      </w:pPr>
      <w:r w:rsidRPr="007A03AB">
        <w:rPr>
          <w:rFonts w:cstheme="minorHAnsi"/>
          <w:sz w:val="20"/>
          <w:szCs w:val="20"/>
        </w:rPr>
        <w:t>3) poświadczonej za zgodność z oryginałem kopii umowy o pracę zatrudnionego pracownika;</w:t>
      </w:r>
    </w:p>
    <w:p w14:paraId="7D5FBD05" w14:textId="77777777" w:rsidR="007A03AB" w:rsidRPr="007A03AB" w:rsidRDefault="007A03AB" w:rsidP="007A03AB">
      <w:pPr>
        <w:pStyle w:val="Akapitzlist"/>
        <w:spacing w:after="0" w:line="240" w:lineRule="auto"/>
        <w:ind w:left="284"/>
        <w:jc w:val="both"/>
        <w:rPr>
          <w:rFonts w:cstheme="minorHAnsi"/>
          <w:sz w:val="20"/>
          <w:szCs w:val="20"/>
        </w:rPr>
      </w:pPr>
      <w:r w:rsidRPr="007A03AB">
        <w:rPr>
          <w:rFonts w:cstheme="minorHAnsi"/>
          <w:sz w:val="20"/>
          <w:szCs w:val="20"/>
        </w:rPr>
        <w:t>4) wyjaśnień w przypadku wątpliwości w zakresie potwierdzenia zatrudnienia pracownika na podstawie umowy o pracę - zawierających informacje, w tym dane osobowe, niezbędne do weryfikacji zatrudnienia na podstawie umowy o pracę, w szczególności imię i nazwisko zatrudnionego pracownika, datę zawarcia umowy o pracę, rodzaj umowy o pracę i zakres obowiązków pracownika.</w:t>
      </w:r>
    </w:p>
    <w:p w14:paraId="5CE369EB" w14:textId="02E79C8F" w:rsidR="007A03AB" w:rsidRPr="007A03AB" w:rsidRDefault="007A03AB" w:rsidP="007A03AB">
      <w:pPr>
        <w:pStyle w:val="Akapitzlist"/>
        <w:spacing w:after="0" w:line="240" w:lineRule="auto"/>
        <w:ind w:left="0"/>
        <w:jc w:val="both"/>
        <w:rPr>
          <w:rFonts w:cstheme="minorHAnsi"/>
          <w:sz w:val="20"/>
          <w:szCs w:val="20"/>
        </w:rPr>
      </w:pPr>
      <w:r w:rsidRPr="007A03AB">
        <w:rPr>
          <w:rFonts w:cstheme="minorHAnsi"/>
          <w:sz w:val="20"/>
          <w:szCs w:val="20"/>
        </w:rPr>
        <w:t>4. Niespełnienie przez wykonawcę wymogu zatrudnienia na podstawie umowy o pracę osób wykonujących wskazane w ust.1 czynności skutkować będzie naliczeniem kar umownych w wysokości 200,00 zł</w:t>
      </w:r>
      <w:r>
        <w:rPr>
          <w:rFonts w:cstheme="minorHAnsi"/>
          <w:sz w:val="20"/>
          <w:szCs w:val="20"/>
        </w:rPr>
        <w:t xml:space="preserve"> </w:t>
      </w:r>
      <w:r w:rsidRPr="007A03AB">
        <w:rPr>
          <w:rFonts w:cstheme="minorHAnsi"/>
          <w:sz w:val="20"/>
          <w:szCs w:val="20"/>
        </w:rPr>
        <w:t>za każdy stwierdzony przypadek.</w:t>
      </w:r>
    </w:p>
    <w:p w14:paraId="1B633504" w14:textId="11978789" w:rsidR="007A03AB" w:rsidRPr="007A03AB" w:rsidRDefault="007A03AB" w:rsidP="007A03AB">
      <w:pPr>
        <w:pStyle w:val="Akapitzlist"/>
        <w:spacing w:after="0" w:line="240" w:lineRule="auto"/>
        <w:ind w:left="0"/>
        <w:jc w:val="both"/>
        <w:rPr>
          <w:rFonts w:cstheme="minorHAnsi"/>
          <w:sz w:val="20"/>
          <w:szCs w:val="20"/>
        </w:rPr>
      </w:pPr>
      <w:r w:rsidRPr="007A03AB">
        <w:rPr>
          <w:rFonts w:cstheme="minorHAnsi"/>
          <w:sz w:val="20"/>
          <w:szCs w:val="20"/>
        </w:rPr>
        <w:t>5. W przypadku uzasadnionych wątpliwości co do przestrzegania prawa pracy przez wykonawcę, Zamawiający może zwrócić się o przeprowadzenie kontroli przez Państwową Inspekcję Pracy.</w:t>
      </w:r>
    </w:p>
    <w:p w14:paraId="75E6510A" w14:textId="77777777" w:rsidR="007A03AB" w:rsidRDefault="007A03AB" w:rsidP="007A03AB">
      <w:pPr>
        <w:pStyle w:val="Akapitzlist"/>
        <w:spacing w:after="0" w:line="240" w:lineRule="auto"/>
        <w:ind w:left="0"/>
        <w:jc w:val="both"/>
        <w:rPr>
          <w:rFonts w:cstheme="minorHAnsi"/>
          <w:sz w:val="20"/>
          <w:szCs w:val="20"/>
        </w:rPr>
      </w:pPr>
      <w:r w:rsidRPr="007A03AB">
        <w:rPr>
          <w:rFonts w:cstheme="minorHAnsi"/>
          <w:sz w:val="20"/>
          <w:szCs w:val="20"/>
        </w:rPr>
        <w:t>6. Jeżeli pomimo niespełnienia powyższych wymogów na budowie będzie przebywać osoba nie zatrudniona na umowę o pracę, co zostanie ustalone przez Zamawiającego, osoba taka będzie musiała opuścić plac budowy, a Wykonawca zapłaci karę umowną. Fakt przebywania takiej osoby na budowie musi zostać potwierdzony pisemną notatką sporządzoną przez Zamawiającego.</w:t>
      </w:r>
    </w:p>
    <w:p w14:paraId="70E618D7" w14:textId="77777777" w:rsidR="006227DD" w:rsidRPr="005F0524" w:rsidRDefault="006227DD" w:rsidP="006227DD">
      <w:pPr>
        <w:pStyle w:val="Akapitzlist"/>
        <w:spacing w:after="0" w:line="240" w:lineRule="auto"/>
        <w:ind w:left="0"/>
        <w:jc w:val="both"/>
        <w:rPr>
          <w:rFonts w:cstheme="minorHAnsi"/>
          <w:sz w:val="20"/>
          <w:szCs w:val="20"/>
        </w:rPr>
      </w:pPr>
    </w:p>
    <w:p w14:paraId="4653E0F3" w14:textId="77777777" w:rsidR="006227DD" w:rsidRPr="005F0524" w:rsidRDefault="006227DD" w:rsidP="006227DD">
      <w:pPr>
        <w:spacing w:after="0" w:line="240" w:lineRule="auto"/>
        <w:jc w:val="center"/>
        <w:rPr>
          <w:rFonts w:cstheme="minorHAnsi"/>
          <w:b/>
          <w:bCs/>
          <w:sz w:val="20"/>
          <w:szCs w:val="20"/>
        </w:rPr>
      </w:pPr>
      <w:r w:rsidRPr="005F0524">
        <w:rPr>
          <w:rFonts w:cstheme="minorHAnsi"/>
          <w:b/>
          <w:bCs/>
          <w:sz w:val="20"/>
          <w:szCs w:val="20"/>
        </w:rPr>
        <w:t>Zmiana terminu</w:t>
      </w:r>
    </w:p>
    <w:p w14:paraId="1AE99309" w14:textId="17B59C95" w:rsidR="006227DD" w:rsidRPr="005F0524" w:rsidRDefault="006227DD" w:rsidP="006227DD">
      <w:pPr>
        <w:spacing w:after="0" w:line="240" w:lineRule="auto"/>
        <w:jc w:val="center"/>
        <w:rPr>
          <w:rFonts w:cstheme="minorHAnsi"/>
          <w:b/>
          <w:bCs/>
          <w:sz w:val="20"/>
          <w:szCs w:val="20"/>
        </w:rPr>
      </w:pPr>
      <w:r w:rsidRPr="005F0524">
        <w:rPr>
          <w:rFonts w:cstheme="minorHAnsi"/>
          <w:b/>
          <w:bCs/>
          <w:sz w:val="20"/>
          <w:szCs w:val="20"/>
        </w:rPr>
        <w:t>§ 1</w:t>
      </w:r>
      <w:r w:rsidR="0090043B">
        <w:rPr>
          <w:rFonts w:cstheme="minorHAnsi"/>
          <w:b/>
          <w:bCs/>
          <w:sz w:val="20"/>
          <w:szCs w:val="20"/>
        </w:rPr>
        <w:t>3</w:t>
      </w:r>
    </w:p>
    <w:p w14:paraId="0DBA820F" w14:textId="77777777" w:rsidR="006227DD" w:rsidRPr="005F0524" w:rsidRDefault="006227DD" w:rsidP="006227DD">
      <w:pPr>
        <w:pStyle w:val="Akapitzlist"/>
        <w:spacing w:after="0" w:line="240" w:lineRule="auto"/>
        <w:ind w:left="0"/>
        <w:jc w:val="both"/>
        <w:rPr>
          <w:rFonts w:cstheme="minorHAnsi"/>
          <w:sz w:val="20"/>
          <w:szCs w:val="20"/>
        </w:rPr>
      </w:pPr>
      <w:r w:rsidRPr="005F0524">
        <w:rPr>
          <w:rFonts w:cstheme="minorHAnsi"/>
          <w:sz w:val="20"/>
          <w:szCs w:val="20"/>
        </w:rPr>
        <w:t>Zamawiający dopuszcza możliwość zmiany terminu wykonania przedmiotu umowy przez Wykonawcę jeśli będzie konieczny dodatkowy czas na wykonanie robót budowlanych w przypadku:</w:t>
      </w:r>
    </w:p>
    <w:p w14:paraId="471C3F5B" w14:textId="26229CB2" w:rsidR="006227DD" w:rsidRPr="005F0524" w:rsidRDefault="0072321E" w:rsidP="000B491F">
      <w:pPr>
        <w:pStyle w:val="Akapitzlist"/>
        <w:numPr>
          <w:ilvl w:val="1"/>
          <w:numId w:val="52"/>
        </w:numPr>
        <w:spacing w:after="0" w:line="240" w:lineRule="auto"/>
        <w:ind w:left="284" w:firstLine="0"/>
        <w:jc w:val="both"/>
        <w:rPr>
          <w:rFonts w:cstheme="minorHAnsi"/>
          <w:sz w:val="20"/>
          <w:szCs w:val="20"/>
        </w:rPr>
      </w:pPr>
      <w:r w:rsidRPr="0072321E">
        <w:rPr>
          <w:rFonts w:cstheme="minorHAnsi"/>
          <w:sz w:val="20"/>
          <w:szCs w:val="20"/>
        </w:rPr>
        <w:t>zmiany zakresu robót, o których mowa w § 1 ust.</w:t>
      </w:r>
      <w:r>
        <w:rPr>
          <w:rFonts w:cstheme="minorHAnsi"/>
          <w:sz w:val="20"/>
          <w:szCs w:val="20"/>
        </w:rPr>
        <w:t xml:space="preserve"> </w:t>
      </w:r>
      <w:r w:rsidRPr="0072321E">
        <w:rPr>
          <w:rFonts w:cstheme="minorHAnsi"/>
          <w:sz w:val="20"/>
          <w:szCs w:val="20"/>
        </w:rPr>
        <w:t>1 niniejszej umowy</w:t>
      </w:r>
      <w:r w:rsidR="006227DD" w:rsidRPr="005F0524">
        <w:rPr>
          <w:rFonts w:cstheme="minorHAnsi"/>
          <w:sz w:val="20"/>
          <w:szCs w:val="20"/>
        </w:rPr>
        <w:t>;</w:t>
      </w:r>
    </w:p>
    <w:p w14:paraId="21B771F5" w14:textId="77777777" w:rsidR="006227DD" w:rsidRPr="005F0524" w:rsidRDefault="006227DD" w:rsidP="000B491F">
      <w:pPr>
        <w:pStyle w:val="Akapitzlist"/>
        <w:numPr>
          <w:ilvl w:val="1"/>
          <w:numId w:val="52"/>
        </w:numPr>
        <w:spacing w:after="0" w:line="240" w:lineRule="auto"/>
        <w:ind w:left="284" w:firstLine="0"/>
        <w:jc w:val="both"/>
        <w:rPr>
          <w:rFonts w:cstheme="minorHAnsi"/>
          <w:sz w:val="20"/>
          <w:szCs w:val="20"/>
        </w:rPr>
      </w:pPr>
      <w:r w:rsidRPr="005F0524">
        <w:rPr>
          <w:rFonts w:cstheme="minorHAnsi"/>
          <w:sz w:val="20"/>
          <w:szCs w:val="20"/>
        </w:rPr>
        <w:t>udokumentowanych opóźnień niezależnych od Wykonawcy;</w:t>
      </w:r>
    </w:p>
    <w:p w14:paraId="0B7F561D" w14:textId="77777777" w:rsidR="006227DD" w:rsidRPr="005F0524" w:rsidRDefault="006227DD" w:rsidP="000B491F">
      <w:pPr>
        <w:pStyle w:val="Akapitzlist"/>
        <w:numPr>
          <w:ilvl w:val="1"/>
          <w:numId w:val="52"/>
        </w:numPr>
        <w:spacing w:after="0" w:line="240" w:lineRule="auto"/>
        <w:ind w:left="284" w:firstLine="0"/>
        <w:jc w:val="both"/>
        <w:rPr>
          <w:rFonts w:cstheme="minorHAnsi"/>
          <w:sz w:val="20"/>
          <w:szCs w:val="20"/>
        </w:rPr>
      </w:pPr>
      <w:r w:rsidRPr="005F0524">
        <w:rPr>
          <w:rFonts w:cstheme="minorHAnsi"/>
          <w:sz w:val="20"/>
          <w:szCs w:val="20"/>
        </w:rPr>
        <w:t>siły wyższej.</w:t>
      </w:r>
    </w:p>
    <w:p w14:paraId="5430EDBC" w14:textId="77777777" w:rsidR="006227DD" w:rsidRPr="005F0524" w:rsidRDefault="006227DD" w:rsidP="006227DD">
      <w:pPr>
        <w:pStyle w:val="Akapitzlist"/>
        <w:spacing w:after="0" w:line="240" w:lineRule="auto"/>
        <w:ind w:left="0"/>
        <w:jc w:val="both"/>
        <w:rPr>
          <w:rFonts w:cstheme="minorHAnsi"/>
          <w:sz w:val="20"/>
          <w:szCs w:val="20"/>
        </w:rPr>
      </w:pPr>
    </w:p>
    <w:p w14:paraId="741D359D" w14:textId="77777777" w:rsidR="006227DD" w:rsidRPr="005F0524" w:rsidRDefault="006227DD" w:rsidP="006227DD">
      <w:pPr>
        <w:spacing w:after="0" w:line="240" w:lineRule="auto"/>
        <w:jc w:val="center"/>
        <w:rPr>
          <w:rFonts w:cstheme="minorHAnsi"/>
          <w:b/>
          <w:bCs/>
          <w:sz w:val="20"/>
          <w:szCs w:val="20"/>
        </w:rPr>
      </w:pPr>
      <w:r w:rsidRPr="005F0524">
        <w:rPr>
          <w:rFonts w:cstheme="minorHAnsi"/>
          <w:b/>
          <w:bCs/>
          <w:sz w:val="20"/>
          <w:szCs w:val="20"/>
        </w:rPr>
        <w:t>Odstąpienie od umowy</w:t>
      </w:r>
    </w:p>
    <w:p w14:paraId="1F9EAC97" w14:textId="424BB4B8" w:rsidR="006227DD" w:rsidRPr="005F0524" w:rsidRDefault="006227DD" w:rsidP="006227DD">
      <w:pPr>
        <w:spacing w:after="0" w:line="240" w:lineRule="auto"/>
        <w:jc w:val="center"/>
        <w:rPr>
          <w:rFonts w:cstheme="minorHAnsi"/>
          <w:b/>
          <w:bCs/>
          <w:sz w:val="20"/>
          <w:szCs w:val="20"/>
        </w:rPr>
      </w:pPr>
      <w:r w:rsidRPr="005F0524">
        <w:rPr>
          <w:rFonts w:cstheme="minorHAnsi"/>
          <w:b/>
          <w:bCs/>
          <w:sz w:val="20"/>
          <w:szCs w:val="20"/>
        </w:rPr>
        <w:t xml:space="preserve">§ </w:t>
      </w:r>
      <w:r w:rsidR="0099723E">
        <w:rPr>
          <w:rFonts w:cstheme="minorHAnsi"/>
          <w:b/>
          <w:bCs/>
          <w:sz w:val="20"/>
          <w:szCs w:val="20"/>
        </w:rPr>
        <w:t>1</w:t>
      </w:r>
      <w:r w:rsidR="0090043B">
        <w:rPr>
          <w:rFonts w:cstheme="minorHAnsi"/>
          <w:b/>
          <w:bCs/>
          <w:sz w:val="20"/>
          <w:szCs w:val="20"/>
        </w:rPr>
        <w:t>4</w:t>
      </w:r>
    </w:p>
    <w:p w14:paraId="2659AFBA" w14:textId="6E65A0BC" w:rsidR="000A0550" w:rsidRPr="000A0550" w:rsidRDefault="000A0550" w:rsidP="00577D6B">
      <w:pPr>
        <w:spacing w:after="0" w:line="240" w:lineRule="auto"/>
        <w:jc w:val="both"/>
        <w:rPr>
          <w:rFonts w:cstheme="minorHAnsi"/>
          <w:sz w:val="20"/>
          <w:szCs w:val="20"/>
        </w:rPr>
      </w:pPr>
      <w:r w:rsidRPr="000A0550">
        <w:rPr>
          <w:rFonts w:cstheme="minorHAnsi"/>
          <w:sz w:val="20"/>
          <w:szCs w:val="20"/>
        </w:rPr>
        <w:t>1.</w:t>
      </w:r>
      <w:r w:rsidR="00577D6B">
        <w:rPr>
          <w:rFonts w:cstheme="minorHAnsi"/>
          <w:sz w:val="20"/>
          <w:szCs w:val="20"/>
        </w:rPr>
        <w:t xml:space="preserve"> </w:t>
      </w:r>
      <w:r w:rsidRPr="000A0550">
        <w:rPr>
          <w:rFonts w:cstheme="minorHAnsi"/>
          <w:sz w:val="20"/>
          <w:szCs w:val="20"/>
        </w:rPr>
        <w:t>W przypadku opóźnienia się Wykonawcy z rozpoczęciem lub zakończeniem przedmiotu umowy tak dalece, że nie jest prawdopodobne, aby przedmiot umowy został ukończonym w umówionym terminie, Zamawiający może bez wyznaczenia terminu dodatkowego od umowy odstąpić jeszcze przed upływem terminu do wykonania umowy.</w:t>
      </w:r>
    </w:p>
    <w:p w14:paraId="59B73B40" w14:textId="12C5977E" w:rsidR="000A0550" w:rsidRPr="000A0550" w:rsidRDefault="000A0550" w:rsidP="00577D6B">
      <w:pPr>
        <w:spacing w:after="0" w:line="240" w:lineRule="auto"/>
        <w:jc w:val="both"/>
        <w:rPr>
          <w:rFonts w:cstheme="minorHAnsi"/>
          <w:sz w:val="20"/>
          <w:szCs w:val="20"/>
        </w:rPr>
      </w:pPr>
      <w:r w:rsidRPr="000A0550">
        <w:rPr>
          <w:rFonts w:cstheme="minorHAnsi"/>
          <w:sz w:val="20"/>
          <w:szCs w:val="20"/>
        </w:rPr>
        <w:t>2.</w:t>
      </w:r>
      <w:r w:rsidR="00577D6B">
        <w:rPr>
          <w:rFonts w:cstheme="minorHAnsi"/>
          <w:sz w:val="20"/>
          <w:szCs w:val="20"/>
        </w:rPr>
        <w:t xml:space="preserve"> </w:t>
      </w:r>
      <w:r w:rsidRPr="000A0550">
        <w:rPr>
          <w:rFonts w:cstheme="minorHAnsi"/>
          <w:sz w:val="20"/>
          <w:szCs w:val="20"/>
        </w:rPr>
        <w:t>W przypadku realizowania przez Wykonawcę robót w sposób wadliwy albo sprzeczny z umową, Zamawiającemu przysługuje uprawnienie do wezwania Wykonawcy do zmiany sposobu wykonania i wyznaczenia Wykonawcy w tym celu odpowiedniego terminu. Po bezskutecznym upływie wyznaczonego terminu Zamawiającemu przysługuje uprawnienie do odstąpienia od umowy albo powierzenia poprawienia lub dalszego wykonania przedmiotu umowy innemu podmiotowi na koszt i niebezpieczeństwo Wykonawcy.</w:t>
      </w:r>
    </w:p>
    <w:p w14:paraId="6568E76E" w14:textId="6BA750B8" w:rsidR="000A0550" w:rsidRPr="000A0550" w:rsidRDefault="000A0550" w:rsidP="00577D6B">
      <w:pPr>
        <w:spacing w:after="0" w:line="240" w:lineRule="auto"/>
        <w:jc w:val="both"/>
        <w:rPr>
          <w:rFonts w:cstheme="minorHAnsi"/>
          <w:sz w:val="20"/>
          <w:szCs w:val="20"/>
        </w:rPr>
      </w:pPr>
      <w:r w:rsidRPr="000A0550">
        <w:rPr>
          <w:rFonts w:cstheme="minorHAnsi"/>
          <w:sz w:val="20"/>
          <w:szCs w:val="20"/>
        </w:rPr>
        <w:t>3.</w:t>
      </w:r>
      <w:r w:rsidR="00577D6B">
        <w:rPr>
          <w:rFonts w:cstheme="minorHAnsi"/>
          <w:sz w:val="20"/>
          <w:szCs w:val="20"/>
        </w:rPr>
        <w:t xml:space="preserve"> </w:t>
      </w:r>
      <w:r w:rsidRPr="000A0550">
        <w:rPr>
          <w:rFonts w:cstheme="minorHAnsi"/>
          <w:sz w:val="20"/>
          <w:szCs w:val="20"/>
        </w:rPr>
        <w:t>Strony przyjmują, iż zajęcie chociażby części majątku Wykonawcy w postępowaniu egzekucyjnym, stanowi podstawę do odstąpienia od umowy przez Zamawiającego z przyczyn zależnych od Wykonawcy.</w:t>
      </w:r>
    </w:p>
    <w:p w14:paraId="5D0EF4A3" w14:textId="37A7BC2A" w:rsidR="000A0550" w:rsidRDefault="000A0550" w:rsidP="00577D6B">
      <w:pPr>
        <w:spacing w:after="0" w:line="240" w:lineRule="auto"/>
        <w:jc w:val="both"/>
        <w:rPr>
          <w:rFonts w:cstheme="minorHAnsi"/>
          <w:sz w:val="20"/>
          <w:szCs w:val="20"/>
        </w:rPr>
      </w:pPr>
      <w:r w:rsidRPr="000A0550">
        <w:rPr>
          <w:rFonts w:cstheme="minorHAnsi"/>
          <w:sz w:val="20"/>
          <w:szCs w:val="20"/>
        </w:rPr>
        <w:t>4.</w:t>
      </w:r>
      <w:r w:rsidR="00577D6B">
        <w:rPr>
          <w:rFonts w:cstheme="minorHAnsi"/>
          <w:sz w:val="20"/>
          <w:szCs w:val="20"/>
        </w:rPr>
        <w:t xml:space="preserve"> </w:t>
      </w:r>
      <w:r w:rsidRPr="000A0550">
        <w:rPr>
          <w:rFonts w:cstheme="minorHAnsi"/>
          <w:sz w:val="20"/>
          <w:szCs w:val="20"/>
        </w:rPr>
        <w:t xml:space="preserve">W przypadkach wskazanych w ust. 1 – 3 Zamawiający składa oświadczenie o odstąpieniu od umowy na piśmie nie później niż w terminie 14 od dnia powzięcia informacji o zaistnieniu przyczyny stanowiącej przyczynę odstąpienia od umowy. </w:t>
      </w:r>
    </w:p>
    <w:p w14:paraId="1D452565" w14:textId="77777777" w:rsidR="006227DD" w:rsidRPr="005F0524" w:rsidRDefault="006227DD" w:rsidP="006227DD">
      <w:pPr>
        <w:spacing w:after="0" w:line="240" w:lineRule="auto"/>
        <w:jc w:val="center"/>
        <w:rPr>
          <w:rFonts w:cstheme="minorHAnsi"/>
          <w:b/>
          <w:bCs/>
          <w:sz w:val="20"/>
          <w:szCs w:val="20"/>
        </w:rPr>
      </w:pPr>
    </w:p>
    <w:p w14:paraId="00B845AC" w14:textId="35582513" w:rsidR="006227DD" w:rsidRPr="005F0524" w:rsidRDefault="006227DD" w:rsidP="006227DD">
      <w:pPr>
        <w:spacing w:after="0" w:line="240" w:lineRule="auto"/>
        <w:jc w:val="center"/>
        <w:rPr>
          <w:rFonts w:cstheme="minorHAnsi"/>
          <w:b/>
          <w:bCs/>
          <w:sz w:val="20"/>
          <w:szCs w:val="20"/>
        </w:rPr>
      </w:pPr>
      <w:r w:rsidRPr="005F0524">
        <w:rPr>
          <w:rFonts w:cstheme="minorHAnsi"/>
          <w:b/>
          <w:bCs/>
          <w:sz w:val="20"/>
          <w:szCs w:val="20"/>
        </w:rPr>
        <w:t xml:space="preserve">§ </w:t>
      </w:r>
      <w:r w:rsidR="0099723E">
        <w:rPr>
          <w:rFonts w:cstheme="minorHAnsi"/>
          <w:b/>
          <w:bCs/>
          <w:sz w:val="20"/>
          <w:szCs w:val="20"/>
        </w:rPr>
        <w:t>1</w:t>
      </w:r>
      <w:r w:rsidR="0090043B">
        <w:rPr>
          <w:rFonts w:cstheme="minorHAnsi"/>
          <w:b/>
          <w:bCs/>
          <w:sz w:val="20"/>
          <w:szCs w:val="20"/>
        </w:rPr>
        <w:t>5</w:t>
      </w:r>
    </w:p>
    <w:p w14:paraId="385590E1" w14:textId="55A96BCE" w:rsidR="006227DD" w:rsidRPr="005F0524" w:rsidRDefault="006227DD" w:rsidP="006227DD">
      <w:pPr>
        <w:spacing w:after="0" w:line="240" w:lineRule="auto"/>
        <w:jc w:val="both"/>
        <w:rPr>
          <w:rFonts w:cstheme="minorHAnsi"/>
          <w:sz w:val="20"/>
          <w:szCs w:val="20"/>
        </w:rPr>
      </w:pPr>
      <w:r w:rsidRPr="005F0524">
        <w:rPr>
          <w:rFonts w:cstheme="minorHAnsi"/>
          <w:sz w:val="20"/>
          <w:szCs w:val="20"/>
        </w:rPr>
        <w:lastRenderedPageBreak/>
        <w:t xml:space="preserve">Zamawiającego w sprawach związanych z realizacją niniejszej umowy będzie reprezentował Pani </w:t>
      </w:r>
      <w:r w:rsidR="007D2754">
        <w:rPr>
          <w:rFonts w:cstheme="minorHAnsi"/>
          <w:sz w:val="20"/>
          <w:szCs w:val="20"/>
        </w:rPr>
        <w:t>Daria Krauze</w:t>
      </w:r>
      <w:r w:rsidRPr="005F0524">
        <w:rPr>
          <w:rFonts w:cstheme="minorHAnsi"/>
          <w:sz w:val="20"/>
          <w:szCs w:val="20"/>
        </w:rPr>
        <w:t xml:space="preserve"> n</w:t>
      </w:r>
      <w:r w:rsidR="007D2754">
        <w:rPr>
          <w:rFonts w:cstheme="minorHAnsi"/>
          <w:sz w:val="20"/>
          <w:szCs w:val="20"/>
        </w:rPr>
        <w:t>umer telefonu: 672584471 wew. 64</w:t>
      </w:r>
      <w:r w:rsidRPr="005F0524">
        <w:rPr>
          <w:rFonts w:cstheme="minorHAnsi"/>
          <w:sz w:val="20"/>
          <w:szCs w:val="20"/>
        </w:rPr>
        <w:t xml:space="preserve"> e-mail: </w:t>
      </w:r>
      <w:hyperlink r:id="rId8" w:history="1">
        <w:r w:rsidR="007D2754" w:rsidRPr="00670B41">
          <w:rPr>
            <w:rStyle w:val="Hipercze"/>
            <w:rFonts w:cstheme="minorHAnsi"/>
            <w:sz w:val="20"/>
            <w:szCs w:val="20"/>
          </w:rPr>
          <w:t>dkrauze@umwalcz.pl</w:t>
        </w:r>
      </w:hyperlink>
      <w:r w:rsidRPr="005F0524">
        <w:rPr>
          <w:rFonts w:cstheme="minorHAnsi"/>
          <w:sz w:val="20"/>
          <w:szCs w:val="20"/>
        </w:rPr>
        <w:t xml:space="preserve"> , a Wykonawcę Pan/Pani ……………………………………………… numer telefonu: ……………………………. e-mail: ………………………………… </w:t>
      </w:r>
    </w:p>
    <w:p w14:paraId="45A3E6D3" w14:textId="77777777" w:rsidR="006227DD" w:rsidRPr="005F0524" w:rsidRDefault="006227DD" w:rsidP="006227DD">
      <w:pPr>
        <w:spacing w:after="0" w:line="240" w:lineRule="auto"/>
        <w:jc w:val="both"/>
        <w:rPr>
          <w:rFonts w:cstheme="minorHAnsi"/>
          <w:sz w:val="20"/>
          <w:szCs w:val="20"/>
        </w:rPr>
      </w:pPr>
      <w:r w:rsidRPr="005F0524">
        <w:rPr>
          <w:rFonts w:cstheme="minorHAnsi"/>
          <w:sz w:val="20"/>
          <w:szCs w:val="20"/>
        </w:rPr>
        <w:t xml:space="preserve"> </w:t>
      </w:r>
    </w:p>
    <w:p w14:paraId="3BDAFED9" w14:textId="55B4F759" w:rsidR="006227DD" w:rsidRPr="005F0524" w:rsidRDefault="006227DD" w:rsidP="006227DD">
      <w:pPr>
        <w:spacing w:after="0" w:line="240" w:lineRule="auto"/>
        <w:jc w:val="center"/>
        <w:rPr>
          <w:rFonts w:cstheme="minorHAnsi"/>
          <w:b/>
          <w:bCs/>
          <w:sz w:val="20"/>
          <w:szCs w:val="20"/>
        </w:rPr>
      </w:pPr>
      <w:r w:rsidRPr="005F0524">
        <w:rPr>
          <w:rFonts w:cstheme="minorHAnsi"/>
          <w:b/>
          <w:bCs/>
          <w:sz w:val="20"/>
          <w:szCs w:val="20"/>
        </w:rPr>
        <w:t xml:space="preserve">§ </w:t>
      </w:r>
      <w:r w:rsidR="0099723E">
        <w:rPr>
          <w:rFonts w:cstheme="minorHAnsi"/>
          <w:b/>
          <w:bCs/>
          <w:sz w:val="20"/>
          <w:szCs w:val="20"/>
        </w:rPr>
        <w:t>1</w:t>
      </w:r>
      <w:r w:rsidR="0090043B">
        <w:rPr>
          <w:rFonts w:cstheme="minorHAnsi"/>
          <w:b/>
          <w:bCs/>
          <w:sz w:val="20"/>
          <w:szCs w:val="20"/>
        </w:rPr>
        <w:t>6</w:t>
      </w:r>
    </w:p>
    <w:p w14:paraId="5B6FAEA3" w14:textId="77777777" w:rsidR="006227DD" w:rsidRPr="005F0524" w:rsidRDefault="006227DD" w:rsidP="006227DD">
      <w:pPr>
        <w:spacing w:after="0" w:line="240" w:lineRule="auto"/>
        <w:jc w:val="both"/>
        <w:rPr>
          <w:rFonts w:cstheme="minorHAnsi"/>
          <w:sz w:val="20"/>
          <w:szCs w:val="20"/>
        </w:rPr>
      </w:pPr>
      <w:r w:rsidRPr="005F0524">
        <w:rPr>
          <w:rFonts w:cstheme="minorHAnsi"/>
          <w:sz w:val="20"/>
          <w:szCs w:val="20"/>
        </w:rPr>
        <w:t>Zmiana postanowień niniejszej umowy wymaga formy pisemnej pod rygorem nieważności.</w:t>
      </w:r>
    </w:p>
    <w:p w14:paraId="668B7AF4" w14:textId="77777777" w:rsidR="006227DD" w:rsidRPr="005F0524" w:rsidRDefault="006227DD" w:rsidP="006227DD">
      <w:pPr>
        <w:spacing w:after="0" w:line="240" w:lineRule="auto"/>
        <w:jc w:val="both"/>
        <w:rPr>
          <w:rFonts w:cstheme="minorHAnsi"/>
          <w:sz w:val="20"/>
          <w:szCs w:val="20"/>
        </w:rPr>
      </w:pPr>
    </w:p>
    <w:p w14:paraId="0FF8D762" w14:textId="59EC7C6B" w:rsidR="006227DD" w:rsidRPr="005F0524" w:rsidRDefault="006227DD" w:rsidP="006227DD">
      <w:pPr>
        <w:spacing w:after="0" w:line="240" w:lineRule="auto"/>
        <w:jc w:val="center"/>
        <w:rPr>
          <w:rFonts w:cstheme="minorHAnsi"/>
          <w:b/>
          <w:bCs/>
          <w:sz w:val="20"/>
          <w:szCs w:val="20"/>
        </w:rPr>
      </w:pPr>
      <w:r w:rsidRPr="005F0524">
        <w:rPr>
          <w:rFonts w:cstheme="minorHAnsi"/>
          <w:b/>
          <w:bCs/>
          <w:sz w:val="20"/>
          <w:szCs w:val="20"/>
        </w:rPr>
        <w:t xml:space="preserve">§ </w:t>
      </w:r>
      <w:r w:rsidR="0090043B">
        <w:rPr>
          <w:rFonts w:cstheme="minorHAnsi"/>
          <w:b/>
          <w:bCs/>
          <w:sz w:val="20"/>
          <w:szCs w:val="20"/>
        </w:rPr>
        <w:t>17</w:t>
      </w:r>
    </w:p>
    <w:p w14:paraId="586B7DED" w14:textId="77777777" w:rsidR="006227DD" w:rsidRPr="005F0524" w:rsidRDefault="006227DD" w:rsidP="005E28CF">
      <w:pPr>
        <w:pStyle w:val="Akapitzlist"/>
        <w:numPr>
          <w:ilvl w:val="0"/>
          <w:numId w:val="54"/>
        </w:numPr>
        <w:spacing w:after="0" w:line="240" w:lineRule="auto"/>
        <w:ind w:left="0" w:firstLine="0"/>
        <w:jc w:val="both"/>
        <w:rPr>
          <w:rFonts w:cstheme="minorHAnsi"/>
          <w:sz w:val="20"/>
          <w:szCs w:val="20"/>
        </w:rPr>
      </w:pPr>
      <w:r w:rsidRPr="005F0524">
        <w:rPr>
          <w:rFonts w:cstheme="minorHAnsi"/>
          <w:sz w:val="20"/>
          <w:szCs w:val="20"/>
        </w:rPr>
        <w:t>Wszelkie oświadczenia, uzgodnienia, powiadomienia, żądania stron będą doręczane listem poleconym, kurierem lub osobiście na adresy podane niżej:</w:t>
      </w:r>
    </w:p>
    <w:p w14:paraId="2ECAD733" w14:textId="77777777" w:rsidR="006227DD" w:rsidRPr="005F0524" w:rsidRDefault="006227DD" w:rsidP="000B491F">
      <w:pPr>
        <w:pStyle w:val="Akapitzlist"/>
        <w:numPr>
          <w:ilvl w:val="1"/>
          <w:numId w:val="54"/>
        </w:numPr>
        <w:spacing w:after="0" w:line="240" w:lineRule="auto"/>
        <w:ind w:left="284" w:firstLine="0"/>
        <w:rPr>
          <w:rFonts w:cstheme="minorHAnsi"/>
          <w:sz w:val="20"/>
          <w:szCs w:val="20"/>
        </w:rPr>
      </w:pPr>
      <w:r w:rsidRPr="005F0524">
        <w:rPr>
          <w:rFonts w:cstheme="minorHAnsi"/>
          <w:sz w:val="20"/>
          <w:szCs w:val="20"/>
        </w:rPr>
        <w:t>dla Wykonawcy: …………………………………………………, z siedzibą:  …………………………………………………..,</w:t>
      </w:r>
    </w:p>
    <w:p w14:paraId="36AE7ACC" w14:textId="1007C2F3" w:rsidR="006227DD" w:rsidRPr="005F0524" w:rsidRDefault="006227DD" w:rsidP="000B491F">
      <w:pPr>
        <w:pStyle w:val="Akapitzlist"/>
        <w:numPr>
          <w:ilvl w:val="1"/>
          <w:numId w:val="54"/>
        </w:numPr>
        <w:spacing w:after="0" w:line="240" w:lineRule="auto"/>
        <w:ind w:left="284" w:firstLine="0"/>
        <w:jc w:val="both"/>
        <w:rPr>
          <w:rFonts w:cstheme="minorHAnsi"/>
          <w:sz w:val="20"/>
          <w:szCs w:val="20"/>
        </w:rPr>
      </w:pPr>
      <w:r w:rsidRPr="005F0524">
        <w:rPr>
          <w:rFonts w:cstheme="minorHAnsi"/>
          <w:sz w:val="20"/>
          <w:szCs w:val="20"/>
        </w:rPr>
        <w:t xml:space="preserve">dla Zamawiającego: Urząd Miasta Wałcz, pl. Wolności 1, 78-600 Wałcz, z zastrzeżeniem możliwości ich doręczania także na adres e-mail Zamawiającego </w:t>
      </w:r>
      <w:hyperlink r:id="rId9" w:history="1">
        <w:r w:rsidRPr="005F0524">
          <w:rPr>
            <w:rStyle w:val="Hipercze"/>
            <w:rFonts w:cstheme="minorHAnsi"/>
            <w:color w:val="auto"/>
            <w:sz w:val="20"/>
            <w:szCs w:val="20"/>
          </w:rPr>
          <w:t>kontakt@umwalcz.pl</w:t>
        </w:r>
      </w:hyperlink>
      <w:r w:rsidRPr="005F0524">
        <w:rPr>
          <w:rFonts w:cstheme="minorHAnsi"/>
          <w:sz w:val="20"/>
          <w:szCs w:val="20"/>
        </w:rPr>
        <w:t xml:space="preserve"> , na adres e-mail Wykonawcy …………………………………………………………., ze skutkiem na dzień wysłania e-mail do godziny 15:00 w dniu roboczym i</w:t>
      </w:r>
      <w:r w:rsidR="002E2693" w:rsidRPr="005F0524">
        <w:rPr>
          <w:rFonts w:cstheme="minorHAnsi"/>
          <w:sz w:val="20"/>
          <w:szCs w:val="20"/>
        </w:rPr>
        <w:t> </w:t>
      </w:r>
      <w:r w:rsidRPr="005F0524">
        <w:rPr>
          <w:rFonts w:cstheme="minorHAnsi"/>
          <w:sz w:val="20"/>
          <w:szCs w:val="20"/>
        </w:rPr>
        <w:t>potwierdzona listem poleconym nadanym najpóźniej następnego dnia roboczego.</w:t>
      </w:r>
    </w:p>
    <w:p w14:paraId="5EA9B195" w14:textId="77777777" w:rsidR="006227DD" w:rsidRPr="005F0524" w:rsidRDefault="006227DD" w:rsidP="005E28CF">
      <w:pPr>
        <w:pStyle w:val="Akapitzlist"/>
        <w:numPr>
          <w:ilvl w:val="0"/>
          <w:numId w:val="54"/>
        </w:numPr>
        <w:spacing w:after="0" w:line="240" w:lineRule="auto"/>
        <w:ind w:left="0" w:firstLine="0"/>
        <w:jc w:val="both"/>
        <w:rPr>
          <w:rFonts w:cstheme="minorHAnsi"/>
          <w:sz w:val="20"/>
          <w:szCs w:val="20"/>
        </w:rPr>
      </w:pPr>
      <w:r w:rsidRPr="005F0524">
        <w:rPr>
          <w:rFonts w:cstheme="minorHAnsi"/>
          <w:sz w:val="20"/>
          <w:szCs w:val="20"/>
        </w:rPr>
        <w:t>W przypadku zmiany adresu Strona jest zobowiązana w terminie 14 dni powiadomić pisemnie drugą Stronę o nowym adresie. Zawiadomienie staje się skuteczne następnego dnia po jego doręczeniu. W przypadku braku zawiadomienia korespondencja wysłana na poprzedni adres uznana jest za doręczoną.</w:t>
      </w:r>
    </w:p>
    <w:p w14:paraId="2F0E9A4A" w14:textId="77777777" w:rsidR="006227DD" w:rsidRPr="005F0524" w:rsidRDefault="006227DD" w:rsidP="006227DD">
      <w:pPr>
        <w:spacing w:after="0" w:line="240" w:lineRule="auto"/>
        <w:jc w:val="center"/>
        <w:rPr>
          <w:rFonts w:cstheme="minorHAnsi"/>
          <w:b/>
          <w:bCs/>
          <w:sz w:val="20"/>
          <w:szCs w:val="20"/>
        </w:rPr>
      </w:pPr>
    </w:p>
    <w:p w14:paraId="5E41D7B5" w14:textId="7A897E8E" w:rsidR="006227DD" w:rsidRPr="005F0524" w:rsidRDefault="006227DD" w:rsidP="006227DD">
      <w:pPr>
        <w:spacing w:after="0" w:line="240" w:lineRule="auto"/>
        <w:jc w:val="center"/>
        <w:rPr>
          <w:rFonts w:cstheme="minorHAnsi"/>
          <w:b/>
          <w:bCs/>
          <w:sz w:val="20"/>
          <w:szCs w:val="20"/>
        </w:rPr>
      </w:pPr>
      <w:r w:rsidRPr="005F0524">
        <w:rPr>
          <w:rFonts w:cstheme="minorHAnsi"/>
          <w:b/>
          <w:bCs/>
          <w:sz w:val="20"/>
          <w:szCs w:val="20"/>
        </w:rPr>
        <w:t xml:space="preserve">§ </w:t>
      </w:r>
      <w:r w:rsidR="0090043B">
        <w:rPr>
          <w:rFonts w:cstheme="minorHAnsi"/>
          <w:b/>
          <w:bCs/>
          <w:sz w:val="20"/>
          <w:szCs w:val="20"/>
        </w:rPr>
        <w:t>18</w:t>
      </w:r>
    </w:p>
    <w:p w14:paraId="6E8A5733" w14:textId="04C69C94" w:rsidR="006227DD" w:rsidRPr="005F0524" w:rsidRDefault="006227DD" w:rsidP="00361781">
      <w:pPr>
        <w:pStyle w:val="Akapitzlist"/>
        <w:spacing w:after="0" w:line="240" w:lineRule="auto"/>
        <w:ind w:left="0"/>
        <w:jc w:val="both"/>
        <w:rPr>
          <w:rFonts w:cstheme="minorHAnsi"/>
          <w:sz w:val="20"/>
          <w:szCs w:val="20"/>
        </w:rPr>
      </w:pPr>
      <w:r w:rsidRPr="005F0524">
        <w:rPr>
          <w:rFonts w:cstheme="minorHAnsi"/>
          <w:sz w:val="20"/>
          <w:szCs w:val="20"/>
        </w:rPr>
        <w:t>Sprawy sporne</w:t>
      </w:r>
      <w:r w:rsidR="00361781">
        <w:rPr>
          <w:rFonts w:cstheme="minorHAnsi"/>
          <w:sz w:val="20"/>
          <w:szCs w:val="20"/>
        </w:rPr>
        <w:t xml:space="preserve"> będą rozstrzygane przez właściwy sąd w Szczecinie.</w:t>
      </w:r>
      <w:bookmarkStart w:id="4" w:name="_GoBack"/>
      <w:bookmarkEnd w:id="4"/>
    </w:p>
    <w:p w14:paraId="4C402368" w14:textId="77777777" w:rsidR="006227DD" w:rsidRPr="005F0524" w:rsidRDefault="006227DD" w:rsidP="006227DD">
      <w:pPr>
        <w:spacing w:after="0" w:line="240" w:lineRule="auto"/>
        <w:jc w:val="both"/>
        <w:rPr>
          <w:rFonts w:cstheme="minorHAnsi"/>
          <w:sz w:val="20"/>
          <w:szCs w:val="20"/>
        </w:rPr>
      </w:pPr>
    </w:p>
    <w:p w14:paraId="539B2B91" w14:textId="161DCF12" w:rsidR="006227DD" w:rsidRPr="005F0524" w:rsidRDefault="006227DD" w:rsidP="006227DD">
      <w:pPr>
        <w:spacing w:after="0" w:line="240" w:lineRule="auto"/>
        <w:jc w:val="center"/>
        <w:rPr>
          <w:rFonts w:cstheme="minorHAnsi"/>
          <w:b/>
          <w:bCs/>
          <w:sz w:val="20"/>
          <w:szCs w:val="20"/>
        </w:rPr>
      </w:pPr>
      <w:r w:rsidRPr="005F0524">
        <w:rPr>
          <w:rFonts w:cstheme="minorHAnsi"/>
          <w:b/>
          <w:bCs/>
          <w:sz w:val="20"/>
          <w:szCs w:val="20"/>
        </w:rPr>
        <w:t xml:space="preserve">§ </w:t>
      </w:r>
      <w:r w:rsidR="0090043B">
        <w:rPr>
          <w:rFonts w:cstheme="minorHAnsi"/>
          <w:b/>
          <w:bCs/>
          <w:sz w:val="20"/>
          <w:szCs w:val="20"/>
        </w:rPr>
        <w:t>19</w:t>
      </w:r>
    </w:p>
    <w:p w14:paraId="02E32AE7" w14:textId="7BA8D557" w:rsidR="006227DD" w:rsidRPr="005F0524" w:rsidRDefault="006227DD" w:rsidP="003A2CE9">
      <w:pPr>
        <w:pStyle w:val="Akapitzlist"/>
        <w:spacing w:after="0" w:line="240" w:lineRule="auto"/>
        <w:ind w:left="0"/>
        <w:jc w:val="both"/>
        <w:rPr>
          <w:rFonts w:cstheme="minorHAnsi"/>
          <w:sz w:val="20"/>
          <w:szCs w:val="20"/>
        </w:rPr>
      </w:pPr>
      <w:r w:rsidRPr="005F0524">
        <w:rPr>
          <w:rFonts w:cstheme="minorHAnsi"/>
          <w:sz w:val="20"/>
          <w:szCs w:val="20"/>
        </w:rPr>
        <w:t>W</w:t>
      </w:r>
      <w:r w:rsidR="003A2CE9">
        <w:rPr>
          <w:rFonts w:cstheme="minorHAnsi"/>
          <w:sz w:val="20"/>
          <w:szCs w:val="20"/>
        </w:rPr>
        <w:t>e</w:t>
      </w:r>
      <w:r w:rsidRPr="005F0524">
        <w:rPr>
          <w:rFonts w:cstheme="minorHAnsi"/>
          <w:sz w:val="20"/>
          <w:szCs w:val="20"/>
        </w:rPr>
        <w:t xml:space="preserve"> wszystkich sprawach nieuregulowanych w niniejszej umowie zastosowanie mają przepisy:</w:t>
      </w:r>
    </w:p>
    <w:p w14:paraId="5FF18F7F" w14:textId="77777777" w:rsidR="006227DD" w:rsidRPr="005F0524" w:rsidRDefault="006227DD" w:rsidP="000B491F">
      <w:pPr>
        <w:pStyle w:val="Akapitzlist"/>
        <w:numPr>
          <w:ilvl w:val="2"/>
          <w:numId w:val="55"/>
        </w:numPr>
        <w:spacing w:after="0" w:line="240" w:lineRule="auto"/>
        <w:ind w:left="284" w:firstLine="0"/>
        <w:jc w:val="both"/>
        <w:rPr>
          <w:rFonts w:cstheme="minorHAnsi"/>
          <w:sz w:val="20"/>
          <w:szCs w:val="20"/>
        </w:rPr>
      </w:pPr>
      <w:r w:rsidRPr="005F0524">
        <w:rPr>
          <w:rFonts w:cstheme="minorHAnsi"/>
          <w:sz w:val="20"/>
          <w:szCs w:val="20"/>
        </w:rPr>
        <w:t>Prawa zamówień publicznych,</w:t>
      </w:r>
    </w:p>
    <w:p w14:paraId="511AE217" w14:textId="77777777" w:rsidR="006227DD" w:rsidRPr="005F0524" w:rsidRDefault="006227DD" w:rsidP="000B491F">
      <w:pPr>
        <w:pStyle w:val="Akapitzlist"/>
        <w:numPr>
          <w:ilvl w:val="2"/>
          <w:numId w:val="55"/>
        </w:numPr>
        <w:spacing w:after="0" w:line="240" w:lineRule="auto"/>
        <w:ind w:left="284" w:firstLine="0"/>
        <w:jc w:val="both"/>
        <w:rPr>
          <w:rFonts w:cstheme="minorHAnsi"/>
          <w:sz w:val="20"/>
          <w:szCs w:val="20"/>
        </w:rPr>
      </w:pPr>
      <w:r w:rsidRPr="005F0524">
        <w:rPr>
          <w:rFonts w:cstheme="minorHAnsi"/>
          <w:sz w:val="20"/>
          <w:szCs w:val="20"/>
        </w:rPr>
        <w:t>Kodeksu cywilnego,</w:t>
      </w:r>
    </w:p>
    <w:p w14:paraId="0F606CDE" w14:textId="77777777" w:rsidR="006227DD" w:rsidRPr="005F0524" w:rsidRDefault="006227DD" w:rsidP="000B491F">
      <w:pPr>
        <w:pStyle w:val="Akapitzlist"/>
        <w:numPr>
          <w:ilvl w:val="2"/>
          <w:numId w:val="55"/>
        </w:numPr>
        <w:spacing w:after="0" w:line="240" w:lineRule="auto"/>
        <w:ind w:left="284" w:firstLine="0"/>
        <w:jc w:val="both"/>
        <w:rPr>
          <w:rFonts w:cstheme="minorHAnsi"/>
          <w:sz w:val="20"/>
          <w:szCs w:val="20"/>
        </w:rPr>
      </w:pPr>
      <w:r w:rsidRPr="005F0524">
        <w:rPr>
          <w:rFonts w:cstheme="minorHAnsi"/>
          <w:sz w:val="20"/>
          <w:szCs w:val="20"/>
        </w:rPr>
        <w:t>Prawa budowlanego i przepisów wykonawczych.</w:t>
      </w:r>
    </w:p>
    <w:p w14:paraId="58AEEF21" w14:textId="77777777" w:rsidR="006227DD" w:rsidRPr="005F0524" w:rsidRDefault="006227DD" w:rsidP="006227DD">
      <w:pPr>
        <w:spacing w:after="0" w:line="240" w:lineRule="auto"/>
        <w:jc w:val="center"/>
        <w:rPr>
          <w:rFonts w:cstheme="minorHAnsi"/>
          <w:b/>
          <w:bCs/>
          <w:sz w:val="20"/>
          <w:szCs w:val="20"/>
        </w:rPr>
      </w:pPr>
    </w:p>
    <w:p w14:paraId="4A18A2B9" w14:textId="0B8DA2E7" w:rsidR="006227DD" w:rsidRPr="005F0524" w:rsidRDefault="006227DD" w:rsidP="006227DD">
      <w:pPr>
        <w:spacing w:after="0" w:line="240" w:lineRule="auto"/>
        <w:jc w:val="center"/>
        <w:rPr>
          <w:rFonts w:cstheme="minorHAnsi"/>
          <w:b/>
          <w:bCs/>
          <w:sz w:val="20"/>
          <w:szCs w:val="20"/>
        </w:rPr>
      </w:pPr>
      <w:r w:rsidRPr="005F0524">
        <w:rPr>
          <w:rFonts w:cstheme="minorHAnsi"/>
          <w:b/>
          <w:bCs/>
          <w:sz w:val="20"/>
          <w:szCs w:val="20"/>
        </w:rPr>
        <w:t>§ 2</w:t>
      </w:r>
      <w:r w:rsidR="0090043B">
        <w:rPr>
          <w:rFonts w:cstheme="minorHAnsi"/>
          <w:b/>
          <w:bCs/>
          <w:sz w:val="20"/>
          <w:szCs w:val="20"/>
        </w:rPr>
        <w:t>0</w:t>
      </w:r>
    </w:p>
    <w:p w14:paraId="2E2775F7" w14:textId="02C824BC" w:rsidR="006227DD" w:rsidRPr="005F0524" w:rsidRDefault="006227DD" w:rsidP="006227DD">
      <w:pPr>
        <w:spacing w:after="0" w:line="240" w:lineRule="auto"/>
        <w:jc w:val="both"/>
        <w:rPr>
          <w:rFonts w:cstheme="minorHAnsi"/>
          <w:sz w:val="20"/>
          <w:szCs w:val="20"/>
        </w:rPr>
      </w:pPr>
      <w:r w:rsidRPr="005F0524">
        <w:rPr>
          <w:rFonts w:cstheme="minorHAnsi"/>
          <w:sz w:val="20"/>
          <w:szCs w:val="20"/>
        </w:rPr>
        <w:t xml:space="preserve">Umowę sporządzono w </w:t>
      </w:r>
      <w:r w:rsidR="00052D42">
        <w:rPr>
          <w:rFonts w:cstheme="minorHAnsi"/>
          <w:sz w:val="20"/>
          <w:szCs w:val="20"/>
        </w:rPr>
        <w:t>trzech</w:t>
      </w:r>
      <w:r w:rsidRPr="005F0524">
        <w:rPr>
          <w:rFonts w:cstheme="minorHAnsi"/>
          <w:sz w:val="20"/>
          <w:szCs w:val="20"/>
        </w:rPr>
        <w:t xml:space="preserve"> jednobrzmiących egzemplarzach, z których </w:t>
      </w:r>
      <w:r w:rsidR="00052D42">
        <w:rPr>
          <w:rFonts w:cstheme="minorHAnsi"/>
          <w:sz w:val="20"/>
          <w:szCs w:val="20"/>
        </w:rPr>
        <w:t>dwa</w:t>
      </w:r>
      <w:r w:rsidRPr="005F0524">
        <w:rPr>
          <w:rFonts w:cstheme="minorHAnsi"/>
          <w:sz w:val="20"/>
          <w:szCs w:val="20"/>
        </w:rPr>
        <w:t xml:space="preserve"> otrzymuje Zamawiający, a</w:t>
      </w:r>
      <w:r w:rsidR="002E2693" w:rsidRPr="005F0524">
        <w:rPr>
          <w:rFonts w:cstheme="minorHAnsi"/>
          <w:sz w:val="20"/>
          <w:szCs w:val="20"/>
        </w:rPr>
        <w:t xml:space="preserve"> </w:t>
      </w:r>
      <w:r w:rsidRPr="005F0524">
        <w:rPr>
          <w:rFonts w:cstheme="minorHAnsi"/>
          <w:sz w:val="20"/>
          <w:szCs w:val="20"/>
        </w:rPr>
        <w:t>jeden Wykonawca.</w:t>
      </w:r>
    </w:p>
    <w:p w14:paraId="3AE547A4" w14:textId="77777777" w:rsidR="006227DD" w:rsidRPr="005F0524" w:rsidRDefault="006227DD" w:rsidP="006227DD">
      <w:pPr>
        <w:spacing w:after="0" w:line="240" w:lineRule="auto"/>
        <w:rPr>
          <w:rFonts w:cstheme="minorHAnsi"/>
          <w:b/>
          <w:bCs/>
          <w:sz w:val="20"/>
          <w:szCs w:val="20"/>
        </w:rPr>
      </w:pPr>
    </w:p>
    <w:p w14:paraId="08FA404A" w14:textId="77777777" w:rsidR="006227DD" w:rsidRPr="005F0524" w:rsidRDefault="006227DD" w:rsidP="006227DD">
      <w:pPr>
        <w:spacing w:after="0" w:line="240" w:lineRule="auto"/>
        <w:jc w:val="center"/>
        <w:rPr>
          <w:rFonts w:cstheme="minorHAnsi"/>
          <w:b/>
          <w:bCs/>
          <w:sz w:val="20"/>
          <w:szCs w:val="20"/>
        </w:rPr>
      </w:pPr>
    </w:p>
    <w:p w14:paraId="038104F8" w14:textId="77777777" w:rsidR="006227DD" w:rsidRPr="005F0524" w:rsidRDefault="006227DD" w:rsidP="006227DD">
      <w:pPr>
        <w:spacing w:after="0" w:line="240" w:lineRule="auto"/>
        <w:jc w:val="center"/>
        <w:rPr>
          <w:rFonts w:cstheme="minorHAnsi"/>
          <w:sz w:val="20"/>
          <w:szCs w:val="20"/>
        </w:rPr>
      </w:pPr>
      <w:r w:rsidRPr="005F0524">
        <w:rPr>
          <w:rFonts w:cstheme="minorHAnsi"/>
          <w:b/>
          <w:bCs/>
          <w:sz w:val="20"/>
          <w:szCs w:val="20"/>
        </w:rPr>
        <w:t xml:space="preserve">ZAMAWIAJĄCY      </w:t>
      </w:r>
      <w:r w:rsidRPr="005F0524">
        <w:rPr>
          <w:rFonts w:cstheme="minorHAnsi"/>
          <w:b/>
          <w:bCs/>
          <w:sz w:val="20"/>
          <w:szCs w:val="20"/>
        </w:rPr>
        <w:tab/>
      </w:r>
      <w:r w:rsidRPr="005F0524">
        <w:rPr>
          <w:rFonts w:cstheme="minorHAnsi"/>
          <w:b/>
          <w:bCs/>
          <w:sz w:val="20"/>
          <w:szCs w:val="20"/>
        </w:rPr>
        <w:tab/>
      </w:r>
      <w:r w:rsidRPr="005F0524">
        <w:rPr>
          <w:rFonts w:cstheme="minorHAnsi"/>
          <w:b/>
          <w:bCs/>
          <w:sz w:val="20"/>
          <w:szCs w:val="20"/>
        </w:rPr>
        <w:tab/>
      </w:r>
      <w:r w:rsidRPr="005F0524">
        <w:rPr>
          <w:rFonts w:cstheme="minorHAnsi"/>
          <w:b/>
          <w:bCs/>
          <w:sz w:val="20"/>
          <w:szCs w:val="20"/>
        </w:rPr>
        <w:tab/>
      </w:r>
      <w:r w:rsidRPr="005F0524">
        <w:rPr>
          <w:rFonts w:cstheme="minorHAnsi"/>
          <w:b/>
          <w:bCs/>
          <w:sz w:val="20"/>
          <w:szCs w:val="20"/>
        </w:rPr>
        <w:tab/>
      </w:r>
      <w:r w:rsidRPr="005F0524">
        <w:rPr>
          <w:rFonts w:cstheme="minorHAnsi"/>
          <w:b/>
          <w:bCs/>
          <w:sz w:val="20"/>
          <w:szCs w:val="20"/>
        </w:rPr>
        <w:tab/>
        <w:t>WYKONAWCA</w:t>
      </w:r>
    </w:p>
    <w:p w14:paraId="07A84669" w14:textId="77777777" w:rsidR="006227DD" w:rsidRPr="005F0524" w:rsidRDefault="006227DD" w:rsidP="006227DD">
      <w:pPr>
        <w:pStyle w:val="Akapitzlist"/>
        <w:spacing w:after="0" w:line="240" w:lineRule="auto"/>
        <w:ind w:left="0"/>
        <w:jc w:val="both"/>
        <w:rPr>
          <w:rFonts w:cstheme="minorHAnsi"/>
          <w:sz w:val="20"/>
          <w:szCs w:val="20"/>
        </w:rPr>
      </w:pPr>
    </w:p>
    <w:p w14:paraId="5DA1D2FB" w14:textId="77777777" w:rsidR="006227DD" w:rsidRPr="005F0524" w:rsidRDefault="006227DD" w:rsidP="006227DD">
      <w:pPr>
        <w:spacing w:after="0" w:line="240" w:lineRule="auto"/>
        <w:rPr>
          <w:rFonts w:cstheme="minorHAnsi"/>
          <w:sz w:val="20"/>
          <w:szCs w:val="20"/>
        </w:rPr>
      </w:pPr>
    </w:p>
    <w:p w14:paraId="1CF82BC1" w14:textId="639FF183" w:rsidR="00266D91" w:rsidRPr="005F0524" w:rsidRDefault="00266D91" w:rsidP="00864CE7">
      <w:pPr>
        <w:spacing w:after="200" w:line="276" w:lineRule="auto"/>
        <w:rPr>
          <w:rFonts w:eastAsia="Times New Roman" w:cstheme="minorHAnsi"/>
          <w:b/>
          <w:lang w:eastAsia="pl-PL"/>
        </w:rPr>
      </w:pPr>
    </w:p>
    <w:sectPr w:rsidR="00266D91" w:rsidRPr="005F0524" w:rsidSect="00A27223">
      <w:footerReference w:type="default" r:id="rId10"/>
      <w:pgSz w:w="11906" w:h="16838" w:code="9"/>
      <w:pgMar w:top="1418" w:right="991"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2B4AF8E" w16cex:dateUtc="2024-06-05T0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EDD9F83" w16cid:durableId="22B4AF8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750E5" w14:textId="77777777" w:rsidR="007F170E" w:rsidRDefault="007F170E" w:rsidP="000D4386">
      <w:pPr>
        <w:spacing w:after="0" w:line="240" w:lineRule="auto"/>
      </w:pPr>
      <w:r>
        <w:separator/>
      </w:r>
    </w:p>
  </w:endnote>
  <w:endnote w:type="continuationSeparator" w:id="0">
    <w:p w14:paraId="254999F9" w14:textId="77777777" w:rsidR="007F170E" w:rsidRDefault="007F170E" w:rsidP="000D4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cstheme="minorHAnsi"/>
        <w:sz w:val="18"/>
        <w:szCs w:val="18"/>
      </w:rPr>
      <w:id w:val="104859974"/>
      <w:docPartObj>
        <w:docPartGallery w:val="Page Numbers (Bottom of Page)"/>
        <w:docPartUnique/>
      </w:docPartObj>
    </w:sdtPr>
    <w:sdtEndPr>
      <w:rPr>
        <w:rFonts w:ascii="Times New Roman" w:hAnsi="Times New Roman" w:cs="Times New Roman"/>
      </w:rPr>
    </w:sdtEndPr>
    <w:sdtContent>
      <w:p w14:paraId="545B12E7" w14:textId="6F34817C" w:rsidR="00317002" w:rsidRPr="001C70FC" w:rsidRDefault="00317002">
        <w:pPr>
          <w:pStyle w:val="Stopka"/>
          <w:jc w:val="right"/>
          <w:rPr>
            <w:rFonts w:ascii="Times New Roman" w:eastAsiaTheme="majorEastAsia" w:hAnsi="Times New Roman" w:cs="Times New Roman"/>
            <w:sz w:val="18"/>
            <w:szCs w:val="18"/>
          </w:rPr>
        </w:pPr>
        <w:r w:rsidRPr="001C70FC">
          <w:rPr>
            <w:rFonts w:ascii="Times New Roman" w:eastAsiaTheme="majorEastAsia" w:hAnsi="Times New Roman" w:cs="Times New Roman"/>
            <w:sz w:val="18"/>
            <w:szCs w:val="18"/>
          </w:rPr>
          <w:t xml:space="preserve">str. </w:t>
        </w:r>
        <w:r w:rsidRPr="001C70FC">
          <w:rPr>
            <w:rFonts w:ascii="Times New Roman" w:eastAsiaTheme="minorEastAsia" w:hAnsi="Times New Roman" w:cs="Times New Roman"/>
            <w:sz w:val="18"/>
            <w:szCs w:val="18"/>
          </w:rPr>
          <w:fldChar w:fldCharType="begin"/>
        </w:r>
        <w:r w:rsidRPr="001C70FC">
          <w:rPr>
            <w:rFonts w:ascii="Times New Roman" w:hAnsi="Times New Roman" w:cs="Times New Roman"/>
            <w:sz w:val="18"/>
            <w:szCs w:val="18"/>
          </w:rPr>
          <w:instrText>PAGE    \* MERGEFORMAT</w:instrText>
        </w:r>
        <w:r w:rsidRPr="001C70FC">
          <w:rPr>
            <w:rFonts w:ascii="Times New Roman" w:eastAsiaTheme="minorEastAsia" w:hAnsi="Times New Roman" w:cs="Times New Roman"/>
            <w:sz w:val="18"/>
            <w:szCs w:val="18"/>
          </w:rPr>
          <w:fldChar w:fldCharType="separate"/>
        </w:r>
        <w:r w:rsidR="00361781" w:rsidRPr="00361781">
          <w:rPr>
            <w:rFonts w:ascii="Times New Roman" w:eastAsiaTheme="majorEastAsia" w:hAnsi="Times New Roman" w:cs="Times New Roman"/>
            <w:noProof/>
            <w:sz w:val="18"/>
            <w:szCs w:val="18"/>
          </w:rPr>
          <w:t>6</w:t>
        </w:r>
        <w:r w:rsidRPr="001C70FC">
          <w:rPr>
            <w:rFonts w:ascii="Times New Roman" w:eastAsiaTheme="majorEastAsia" w:hAnsi="Times New Roman" w:cs="Times New Roman"/>
            <w:sz w:val="18"/>
            <w:szCs w:val="18"/>
          </w:rPr>
          <w:fldChar w:fldCharType="end"/>
        </w:r>
      </w:p>
    </w:sdtContent>
  </w:sdt>
  <w:p w14:paraId="6E8D5501" w14:textId="77777777" w:rsidR="00317002" w:rsidRDefault="0031700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D38CF" w14:textId="77777777" w:rsidR="007F170E" w:rsidRDefault="007F170E" w:rsidP="000D4386">
      <w:pPr>
        <w:spacing w:after="0" w:line="240" w:lineRule="auto"/>
      </w:pPr>
      <w:r>
        <w:separator/>
      </w:r>
    </w:p>
  </w:footnote>
  <w:footnote w:type="continuationSeparator" w:id="0">
    <w:p w14:paraId="182B5267" w14:textId="77777777" w:rsidR="007F170E" w:rsidRDefault="007F170E" w:rsidP="000D43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BA9EF07E"/>
    <w:lvl w:ilvl="0" w:tplc="906AA152">
      <w:start w:val="1"/>
      <w:numFmt w:val="decimal"/>
      <w:suff w:val="space"/>
      <w:lvlText w:val="%1."/>
      <w:lvlJc w:val="left"/>
      <w:pPr>
        <w:ind w:left="0" w:firstLine="0"/>
      </w:pPr>
      <w:rPr>
        <w:rFonts w:asciiTheme="minorHAnsi" w:eastAsiaTheme="minorHAnsi" w:hAnsiTheme="minorHAnsi" w:cstheme="minorHAnsi"/>
      </w:rPr>
    </w:lvl>
    <w:lvl w:ilvl="1" w:tplc="5526E82E">
      <w:start w:val="1"/>
      <w:numFmt w:val="decimal"/>
      <w:suff w:val="space"/>
      <w:lvlText w:val="%2."/>
      <w:lvlJc w:val="left"/>
      <w:pPr>
        <w:ind w:left="0" w:firstLine="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16EE1D6C"/>
    <w:lvl w:ilvl="0" w:tplc="1CE61710">
      <w:start w:val="1"/>
      <w:numFmt w:val="decimal"/>
      <w:suff w:val="space"/>
      <w:lvlText w:val="%1)"/>
      <w:lvlJc w:val="left"/>
      <w:pPr>
        <w:ind w:left="0" w:firstLine="0"/>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4"/>
    <w:multiLevelType w:val="hybridMultilevel"/>
    <w:tmpl w:val="72D6EA98"/>
    <w:lvl w:ilvl="0" w:tplc="F49A3E88">
      <w:start w:val="1"/>
      <w:numFmt w:val="decimal"/>
      <w:suff w:val="space"/>
      <w:lvlText w:val="%1)"/>
      <w:lvlJc w:val="left"/>
      <w:pPr>
        <w:ind w:left="1980" w:firstLine="0"/>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1356AF5"/>
    <w:multiLevelType w:val="hybridMultilevel"/>
    <w:tmpl w:val="08A276C0"/>
    <w:lvl w:ilvl="0" w:tplc="4F44571A">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AE026A"/>
    <w:multiLevelType w:val="hybridMultilevel"/>
    <w:tmpl w:val="7B223B20"/>
    <w:lvl w:ilvl="0" w:tplc="2FE02C38">
      <w:start w:val="1"/>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213E66"/>
    <w:multiLevelType w:val="hybridMultilevel"/>
    <w:tmpl w:val="B03EE2BE"/>
    <w:lvl w:ilvl="0" w:tplc="32F67F6C">
      <w:start w:val="1"/>
      <w:numFmt w:val="decimal"/>
      <w:suff w:val="space"/>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210E8D"/>
    <w:multiLevelType w:val="hybridMultilevel"/>
    <w:tmpl w:val="3A0422BC"/>
    <w:lvl w:ilvl="0" w:tplc="906AA152">
      <w:start w:val="1"/>
      <w:numFmt w:val="decimal"/>
      <w:suff w:val="space"/>
      <w:lvlText w:val="%1."/>
      <w:lvlJc w:val="left"/>
      <w:pPr>
        <w:ind w:left="0" w:firstLine="0"/>
      </w:pPr>
      <w:rPr>
        <w:rFonts w:asciiTheme="minorHAnsi" w:eastAsiaTheme="minorHAnsi" w:hAnsiTheme="minorHAnsi" w:cstheme="minorHAnsi"/>
      </w:rPr>
    </w:lvl>
    <w:lvl w:ilvl="1" w:tplc="66206E56">
      <w:start w:val="1"/>
      <w:numFmt w:val="decimal"/>
      <w:suff w:val="space"/>
      <w:lvlText w:val="%2)"/>
      <w:lvlJc w:val="left"/>
      <w:pPr>
        <w:ind w:left="0" w:firstLine="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4961B33"/>
    <w:multiLevelType w:val="hybridMultilevel"/>
    <w:tmpl w:val="6862E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4C46E7"/>
    <w:multiLevelType w:val="hybridMultilevel"/>
    <w:tmpl w:val="3EB2AC9A"/>
    <w:lvl w:ilvl="0" w:tplc="0EFC436E">
      <w:start w:val="1"/>
      <w:numFmt w:val="bullet"/>
      <w:suff w:val="space"/>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793387B"/>
    <w:multiLevelType w:val="hybridMultilevel"/>
    <w:tmpl w:val="B2EE0398"/>
    <w:lvl w:ilvl="0" w:tplc="26866394">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BE4A52"/>
    <w:multiLevelType w:val="hybridMultilevel"/>
    <w:tmpl w:val="DC52B6F6"/>
    <w:lvl w:ilvl="0" w:tplc="52E0F30C">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155C1B"/>
    <w:multiLevelType w:val="hybridMultilevel"/>
    <w:tmpl w:val="F440C36E"/>
    <w:lvl w:ilvl="0" w:tplc="58CE3826">
      <w:start w:val="2"/>
      <w:numFmt w:val="decimal"/>
      <w:suff w:val="space"/>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101A695F"/>
    <w:multiLevelType w:val="hybridMultilevel"/>
    <w:tmpl w:val="AAA89D2C"/>
    <w:lvl w:ilvl="0" w:tplc="44DE4CE6">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386AB9"/>
    <w:multiLevelType w:val="hybridMultilevel"/>
    <w:tmpl w:val="94C4891A"/>
    <w:lvl w:ilvl="0" w:tplc="A538C074">
      <w:start w:val="1"/>
      <w:numFmt w:val="bullet"/>
      <w:suff w:val="space"/>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06C3FB3"/>
    <w:multiLevelType w:val="hybridMultilevel"/>
    <w:tmpl w:val="9C587A84"/>
    <w:lvl w:ilvl="0" w:tplc="9B1E3E84">
      <w:start w:val="1"/>
      <w:numFmt w:val="bullet"/>
      <w:suff w:val="space"/>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0E727E3"/>
    <w:multiLevelType w:val="hybridMultilevel"/>
    <w:tmpl w:val="92486578"/>
    <w:lvl w:ilvl="0" w:tplc="7BB8E576">
      <w:start w:val="1"/>
      <w:numFmt w:val="decimal"/>
      <w:suff w:val="space"/>
      <w:lvlText w:val="%1)"/>
      <w:lvlJc w:val="left"/>
      <w:pPr>
        <w:ind w:left="360" w:hanging="360"/>
      </w:pPr>
      <w:rPr>
        <w:rFonts w:hint="default"/>
      </w:rPr>
    </w:lvl>
    <w:lvl w:ilvl="1" w:tplc="39D401E8">
      <w:start w:val="1"/>
      <w:numFmt w:val="decimal"/>
      <w:suff w:val="space"/>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E768C3"/>
    <w:multiLevelType w:val="hybridMultilevel"/>
    <w:tmpl w:val="9282FA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7F115C"/>
    <w:multiLevelType w:val="hybridMultilevel"/>
    <w:tmpl w:val="7B70091A"/>
    <w:lvl w:ilvl="0" w:tplc="C262CAE0">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840B44"/>
    <w:multiLevelType w:val="hybridMultilevel"/>
    <w:tmpl w:val="160C2B5C"/>
    <w:lvl w:ilvl="0" w:tplc="57D02440">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733237"/>
    <w:multiLevelType w:val="hybridMultilevel"/>
    <w:tmpl w:val="04E0862C"/>
    <w:lvl w:ilvl="0" w:tplc="5826357A">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2774A1"/>
    <w:multiLevelType w:val="hybridMultilevel"/>
    <w:tmpl w:val="8F4E35A8"/>
    <w:lvl w:ilvl="0" w:tplc="100CF0FC">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C232F03"/>
    <w:multiLevelType w:val="hybridMultilevel"/>
    <w:tmpl w:val="61A8E0D8"/>
    <w:lvl w:ilvl="0" w:tplc="3D229180">
      <w:start w:val="1"/>
      <w:numFmt w:val="decimal"/>
      <w:suff w:val="space"/>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3A5C96"/>
    <w:multiLevelType w:val="hybridMultilevel"/>
    <w:tmpl w:val="84AE7DA2"/>
    <w:lvl w:ilvl="0" w:tplc="1B200DE4">
      <w:start w:val="1"/>
      <w:numFmt w:val="decimal"/>
      <w:suff w:val="space"/>
      <w:lvlText w:val="%1."/>
      <w:lvlJc w:val="left"/>
      <w:pPr>
        <w:ind w:left="720" w:hanging="360"/>
      </w:pPr>
      <w:rPr>
        <w:rFonts w:hint="default"/>
        <w:sz w:val="20"/>
        <w:szCs w:val="20"/>
      </w:rPr>
    </w:lvl>
    <w:lvl w:ilvl="1" w:tplc="8FFAF4DC">
      <w:start w:val="1"/>
      <w:numFmt w:val="decimal"/>
      <w:suff w:val="space"/>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6018B9"/>
    <w:multiLevelType w:val="hybridMultilevel"/>
    <w:tmpl w:val="77486B86"/>
    <w:lvl w:ilvl="0" w:tplc="25A0E436">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CF319F"/>
    <w:multiLevelType w:val="hybridMultilevel"/>
    <w:tmpl w:val="3B14C5CC"/>
    <w:lvl w:ilvl="0" w:tplc="42E84DEE">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542810"/>
    <w:multiLevelType w:val="hybridMultilevel"/>
    <w:tmpl w:val="D44880D0"/>
    <w:lvl w:ilvl="0" w:tplc="3848819C">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E325E8"/>
    <w:multiLevelType w:val="hybridMultilevel"/>
    <w:tmpl w:val="74A8AD24"/>
    <w:lvl w:ilvl="0" w:tplc="88F6B940">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A808D9"/>
    <w:multiLevelType w:val="hybridMultilevel"/>
    <w:tmpl w:val="A4EC6C82"/>
    <w:lvl w:ilvl="0" w:tplc="50B80F70">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9D68E6"/>
    <w:multiLevelType w:val="hybridMultilevel"/>
    <w:tmpl w:val="4428277A"/>
    <w:lvl w:ilvl="0" w:tplc="FFFACDC2">
      <w:start w:val="1"/>
      <w:numFmt w:val="bullet"/>
      <w:suff w:val="space"/>
      <w:lvlText w:val=""/>
      <w:lvlJc w:val="left"/>
      <w:pPr>
        <w:ind w:left="1080"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9" w15:restartNumberingAfterBreak="0">
    <w:nsid w:val="2D2E687B"/>
    <w:multiLevelType w:val="hybridMultilevel"/>
    <w:tmpl w:val="947A8542"/>
    <w:lvl w:ilvl="0" w:tplc="1578FF44">
      <w:start w:val="1"/>
      <w:numFmt w:val="decimal"/>
      <w:suff w:val="space"/>
      <w:lvlText w:val="%1."/>
      <w:lvlJc w:val="left"/>
      <w:pPr>
        <w:ind w:left="720" w:hanging="360"/>
      </w:pPr>
      <w:rPr>
        <w:rFonts w:hint="default"/>
      </w:rPr>
    </w:lvl>
    <w:lvl w:ilvl="1" w:tplc="9B848542">
      <w:start w:val="1"/>
      <w:numFmt w:val="decimal"/>
      <w:suff w:val="space"/>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5C2EE6"/>
    <w:multiLevelType w:val="hybridMultilevel"/>
    <w:tmpl w:val="C8086A6A"/>
    <w:lvl w:ilvl="0" w:tplc="B4CC83AC">
      <w:start w:val="1"/>
      <w:numFmt w:val="decimal"/>
      <w:suff w:val="space"/>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A8669B"/>
    <w:multiLevelType w:val="hybridMultilevel"/>
    <w:tmpl w:val="C07E37AE"/>
    <w:lvl w:ilvl="0" w:tplc="194CF054">
      <w:start w:val="7"/>
      <w:numFmt w:val="decimal"/>
      <w:lvlText w:val="%1)"/>
      <w:lvlJc w:val="left"/>
      <w:pPr>
        <w:ind w:left="0" w:firstLine="0"/>
      </w:pPr>
      <w:rPr>
        <w:rFonts w:hint="default"/>
      </w:rPr>
    </w:lvl>
    <w:lvl w:ilvl="1" w:tplc="04150019">
      <w:start w:val="1"/>
      <w:numFmt w:val="lowerLetter"/>
      <w:lvlText w:val="%2."/>
      <w:lvlJc w:val="left"/>
      <w:pPr>
        <w:ind w:left="1440" w:hanging="360"/>
      </w:pPr>
    </w:lvl>
    <w:lvl w:ilvl="2" w:tplc="524EF940">
      <w:start w:val="1"/>
      <w:numFmt w:val="decimal"/>
      <w:suff w:val="space"/>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3B7181"/>
    <w:multiLevelType w:val="hybridMultilevel"/>
    <w:tmpl w:val="6DA28068"/>
    <w:lvl w:ilvl="0" w:tplc="4782B5D0">
      <w:start w:val="1"/>
      <w:numFmt w:val="bullet"/>
      <w:suff w:val="space"/>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1BE7681"/>
    <w:multiLevelType w:val="hybridMultilevel"/>
    <w:tmpl w:val="F72AA45A"/>
    <w:lvl w:ilvl="0" w:tplc="F02A08A4">
      <w:start w:val="1"/>
      <w:numFmt w:val="decimal"/>
      <w:suff w:val="space"/>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2495F1F"/>
    <w:multiLevelType w:val="hybridMultilevel"/>
    <w:tmpl w:val="EA02FBCE"/>
    <w:lvl w:ilvl="0" w:tplc="A9BC1654">
      <w:start w:val="1"/>
      <w:numFmt w:val="decimal"/>
      <w:suff w:val="space"/>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35C461E5"/>
    <w:multiLevelType w:val="hybridMultilevel"/>
    <w:tmpl w:val="82C09F34"/>
    <w:lvl w:ilvl="0" w:tplc="A54E28E4">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C1F8FB20">
      <w:start w:val="1"/>
      <w:numFmt w:val="decimal"/>
      <w:lvlText w:val="%3)"/>
      <w:lvlJc w:val="left"/>
      <w:pPr>
        <w:ind w:left="2340" w:hanging="360"/>
      </w:pPr>
      <w:rPr>
        <w:rFonts w:hint="default"/>
      </w:rPr>
    </w:lvl>
    <w:lvl w:ilvl="3" w:tplc="156888E0">
      <w:start w:val="1"/>
      <w:numFmt w:val="decimal"/>
      <w:suff w:val="space"/>
      <w:lvlText w:val="%4)"/>
      <w:lvlJc w:val="left"/>
      <w:pPr>
        <w:ind w:left="36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686045D"/>
    <w:multiLevelType w:val="hybridMultilevel"/>
    <w:tmpl w:val="5170B0B6"/>
    <w:lvl w:ilvl="0" w:tplc="5F7A21EA">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7672AFC"/>
    <w:multiLevelType w:val="hybridMultilevel"/>
    <w:tmpl w:val="B31840BC"/>
    <w:lvl w:ilvl="0" w:tplc="8ED85776">
      <w:start w:val="1"/>
      <w:numFmt w:val="decimal"/>
      <w:suff w:val="space"/>
      <w:lvlText w:val="%1)"/>
      <w:lvlJc w:val="left"/>
      <w:pPr>
        <w:ind w:left="72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389741EE"/>
    <w:multiLevelType w:val="hybridMultilevel"/>
    <w:tmpl w:val="32C4E0DC"/>
    <w:lvl w:ilvl="0" w:tplc="BB78A1D6">
      <w:start w:val="1"/>
      <w:numFmt w:val="decimal"/>
      <w:suff w:val="space"/>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A2E298A"/>
    <w:multiLevelType w:val="hybridMultilevel"/>
    <w:tmpl w:val="8D406D20"/>
    <w:lvl w:ilvl="0" w:tplc="17126BC2">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F527F33"/>
    <w:multiLevelType w:val="hybridMultilevel"/>
    <w:tmpl w:val="7664547C"/>
    <w:lvl w:ilvl="0" w:tplc="03DC7600">
      <w:start w:val="1"/>
      <w:numFmt w:val="decimal"/>
      <w:suff w:val="space"/>
      <w:lvlText w:val="%1)"/>
      <w:lvlJc w:val="left"/>
      <w:pPr>
        <w:ind w:left="720" w:hanging="360"/>
      </w:pPr>
      <w:rPr>
        <w:rFonts w:hint="default"/>
      </w:rPr>
    </w:lvl>
    <w:lvl w:ilvl="1" w:tplc="D3F28456">
      <w:start w:val="2"/>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0077CA8"/>
    <w:multiLevelType w:val="hybridMultilevel"/>
    <w:tmpl w:val="48BA5BD4"/>
    <w:lvl w:ilvl="0" w:tplc="04150017">
      <w:start w:val="1"/>
      <w:numFmt w:val="lowerLetter"/>
      <w:lvlText w:val="%1)"/>
      <w:lvlJc w:val="left"/>
      <w:pPr>
        <w:ind w:left="1004" w:hanging="360"/>
      </w:pPr>
    </w:lvl>
    <w:lvl w:ilvl="1" w:tplc="C9EE5C66">
      <w:start w:val="1"/>
      <w:numFmt w:val="decimal"/>
      <w:suff w:val="space"/>
      <w:lvlText w:val="%2."/>
      <w:lvlJc w:val="left"/>
      <w:pPr>
        <w:ind w:left="1440"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406E6B55"/>
    <w:multiLevelType w:val="hybridMultilevel"/>
    <w:tmpl w:val="8612E484"/>
    <w:lvl w:ilvl="0" w:tplc="CED2EB40">
      <w:start w:val="1"/>
      <w:numFmt w:val="decimal"/>
      <w:suff w:val="space"/>
      <w:lvlText w:val="%1."/>
      <w:lvlJc w:val="left"/>
      <w:pPr>
        <w:ind w:left="0" w:firstLine="0"/>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44442293"/>
    <w:multiLevelType w:val="hybridMultilevel"/>
    <w:tmpl w:val="62446A60"/>
    <w:lvl w:ilvl="0" w:tplc="984055D0">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57727E6"/>
    <w:multiLevelType w:val="hybridMultilevel"/>
    <w:tmpl w:val="874E34E0"/>
    <w:lvl w:ilvl="0" w:tplc="07989902">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60E512C"/>
    <w:multiLevelType w:val="hybridMultilevel"/>
    <w:tmpl w:val="FCDC2620"/>
    <w:lvl w:ilvl="0" w:tplc="1A70BC1C">
      <w:start w:val="1"/>
      <w:numFmt w:val="decimal"/>
      <w:suff w:val="space"/>
      <w:lvlText w:val="%1)"/>
      <w:lvlJc w:val="left"/>
      <w:pPr>
        <w:ind w:left="720" w:hanging="360"/>
      </w:pPr>
      <w:rPr>
        <w:rFonts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46916605"/>
    <w:multiLevelType w:val="multilevel"/>
    <w:tmpl w:val="DBC4AA0E"/>
    <w:name w:val="Umowa32"/>
    <w:lvl w:ilvl="0">
      <w:start w:val="1"/>
      <w:numFmt w:val="decimal"/>
      <w:pStyle w:val="UM1"/>
      <w:lvlText w:val="§ %1"/>
      <w:lvlJc w:val="center"/>
      <w:pPr>
        <w:tabs>
          <w:tab w:val="num" w:pos="7145"/>
        </w:tabs>
        <w:ind w:left="7088" w:firstLine="0"/>
      </w:pPr>
      <w:rPr>
        <w:rFonts w:ascii="Times New Roman" w:hAnsi="Times New Roman" w:hint="default"/>
        <w:b/>
        <w:i w:val="0"/>
        <w:sz w:val="24"/>
      </w:rPr>
    </w:lvl>
    <w:lvl w:ilvl="1">
      <w:start w:val="1"/>
      <w:numFmt w:val="decimal"/>
      <w:pStyle w:val="UM-punkttekst"/>
      <w:suff w:val="space"/>
      <w:lvlText w:val="%2."/>
      <w:lvlJc w:val="left"/>
      <w:pPr>
        <w:ind w:left="340" w:hanging="340"/>
      </w:pPr>
      <w:rPr>
        <w:rFonts w:asciiTheme="minorHAnsi" w:hAnsiTheme="minorHAnsi" w:cstheme="minorHAnsi" w:hint="default"/>
        <w:b w:val="0"/>
        <w:i w:val="0"/>
        <w:sz w:val="20"/>
        <w:szCs w:val="20"/>
      </w:rPr>
    </w:lvl>
    <w:lvl w:ilvl="2">
      <w:start w:val="1"/>
      <w:numFmt w:val="lowerLetter"/>
      <w:pStyle w:val="UM-podpunkttekst"/>
      <w:lvlText w:val="%3)"/>
      <w:lvlJc w:val="left"/>
      <w:pPr>
        <w:tabs>
          <w:tab w:val="num" w:pos="284"/>
        </w:tabs>
        <w:ind w:left="284" w:hanging="284"/>
      </w:pPr>
      <w:rPr>
        <w:rFonts w:ascii="Times New Roman" w:hAnsi="Times New Roman" w:hint="default"/>
        <w:b w:val="0"/>
        <w:i w:val="0"/>
        <w:sz w:val="22"/>
      </w:rPr>
    </w:lvl>
    <w:lvl w:ilvl="3">
      <w:start w:val="1"/>
      <w:numFmt w:val="lowerRoman"/>
      <w:pStyle w:val="UMtiret"/>
      <w:lvlText w:val="%4)"/>
      <w:lvlJc w:val="left"/>
      <w:pPr>
        <w:tabs>
          <w:tab w:val="num" w:pos="1077"/>
        </w:tabs>
        <w:ind w:left="1077"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7BC3AC0"/>
    <w:multiLevelType w:val="hybridMultilevel"/>
    <w:tmpl w:val="A1CE09A8"/>
    <w:lvl w:ilvl="0" w:tplc="604EFDAC">
      <w:start w:val="1"/>
      <w:numFmt w:val="decimal"/>
      <w:lvlText w:val="%1."/>
      <w:lvlJc w:val="left"/>
      <w:pPr>
        <w:ind w:left="720" w:hanging="360"/>
      </w:pPr>
      <w:rPr>
        <w:rFonts w:hint="default"/>
      </w:rPr>
    </w:lvl>
    <w:lvl w:ilvl="1" w:tplc="1728B984">
      <w:start w:val="1"/>
      <w:numFmt w:val="decimal"/>
      <w:suff w:val="space"/>
      <w:lvlText w:val="%2)"/>
      <w:lvlJc w:val="left"/>
      <w:pPr>
        <w:ind w:left="720" w:hanging="360"/>
      </w:pPr>
      <w:rPr>
        <w:rFonts w:hint="default"/>
      </w:rPr>
    </w:lvl>
    <w:lvl w:ilvl="2" w:tplc="C1F8FB20">
      <w:start w:val="1"/>
      <w:numFmt w:val="decimal"/>
      <w:lvlText w:val="%3)"/>
      <w:lvlJc w:val="left"/>
      <w:pPr>
        <w:ind w:left="2340" w:hanging="360"/>
      </w:pPr>
      <w:rPr>
        <w:rFonts w:hint="default"/>
      </w:rPr>
    </w:lvl>
    <w:lvl w:ilvl="3" w:tplc="6EB6C98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740CB5"/>
    <w:multiLevelType w:val="hybridMultilevel"/>
    <w:tmpl w:val="C6EE53CA"/>
    <w:lvl w:ilvl="0" w:tplc="FFFFFFFF">
      <w:start w:val="6"/>
      <w:numFmt w:val="decimal"/>
      <w:lvlText w:val="%1."/>
      <w:lvlJc w:val="left"/>
    </w:lvl>
    <w:lvl w:ilvl="1" w:tplc="DC0C37CA">
      <w:start w:val="1"/>
      <w:numFmt w:val="decimal"/>
      <w:suff w:val="space"/>
      <w:lvlText w:val="%2)"/>
      <w:lvlJc w:val="left"/>
      <w:pPr>
        <w:ind w:left="360" w:firstLine="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15:restartNumberingAfterBreak="0">
    <w:nsid w:val="4BE71513"/>
    <w:multiLevelType w:val="hybridMultilevel"/>
    <w:tmpl w:val="A9021E54"/>
    <w:lvl w:ilvl="0" w:tplc="E38ACFDC">
      <w:start w:val="1"/>
      <w:numFmt w:val="bullet"/>
      <w:suff w:val="space"/>
      <w:lvlText w:val=""/>
      <w:lvlJc w:val="left"/>
      <w:pPr>
        <w:ind w:left="1080" w:hanging="360"/>
      </w:pPr>
      <w:rPr>
        <w:rFonts w:ascii="Symbol" w:hAnsi="Symbol" w:hint="default"/>
      </w:rPr>
    </w:lvl>
    <w:lvl w:ilvl="1" w:tplc="04150003" w:tentative="1">
      <w:start w:val="1"/>
      <w:numFmt w:val="bullet"/>
      <w:lvlText w:val="o"/>
      <w:lvlJc w:val="left"/>
      <w:pPr>
        <w:ind w:left="2253" w:hanging="360"/>
      </w:pPr>
      <w:rPr>
        <w:rFonts w:ascii="Courier New" w:hAnsi="Courier New" w:cs="Courier New" w:hint="default"/>
      </w:rPr>
    </w:lvl>
    <w:lvl w:ilvl="2" w:tplc="04150005" w:tentative="1">
      <w:start w:val="1"/>
      <w:numFmt w:val="bullet"/>
      <w:lvlText w:val=""/>
      <w:lvlJc w:val="left"/>
      <w:pPr>
        <w:ind w:left="2973" w:hanging="360"/>
      </w:pPr>
      <w:rPr>
        <w:rFonts w:ascii="Wingdings" w:hAnsi="Wingdings" w:hint="default"/>
      </w:rPr>
    </w:lvl>
    <w:lvl w:ilvl="3" w:tplc="04150001" w:tentative="1">
      <w:start w:val="1"/>
      <w:numFmt w:val="bullet"/>
      <w:lvlText w:val=""/>
      <w:lvlJc w:val="left"/>
      <w:pPr>
        <w:ind w:left="3693" w:hanging="360"/>
      </w:pPr>
      <w:rPr>
        <w:rFonts w:ascii="Symbol" w:hAnsi="Symbol" w:hint="default"/>
      </w:rPr>
    </w:lvl>
    <w:lvl w:ilvl="4" w:tplc="04150003" w:tentative="1">
      <w:start w:val="1"/>
      <w:numFmt w:val="bullet"/>
      <w:lvlText w:val="o"/>
      <w:lvlJc w:val="left"/>
      <w:pPr>
        <w:ind w:left="4413" w:hanging="360"/>
      </w:pPr>
      <w:rPr>
        <w:rFonts w:ascii="Courier New" w:hAnsi="Courier New" w:cs="Courier New" w:hint="default"/>
      </w:rPr>
    </w:lvl>
    <w:lvl w:ilvl="5" w:tplc="04150005" w:tentative="1">
      <w:start w:val="1"/>
      <w:numFmt w:val="bullet"/>
      <w:lvlText w:val=""/>
      <w:lvlJc w:val="left"/>
      <w:pPr>
        <w:ind w:left="5133" w:hanging="360"/>
      </w:pPr>
      <w:rPr>
        <w:rFonts w:ascii="Wingdings" w:hAnsi="Wingdings" w:hint="default"/>
      </w:rPr>
    </w:lvl>
    <w:lvl w:ilvl="6" w:tplc="04150001" w:tentative="1">
      <w:start w:val="1"/>
      <w:numFmt w:val="bullet"/>
      <w:lvlText w:val=""/>
      <w:lvlJc w:val="left"/>
      <w:pPr>
        <w:ind w:left="5853" w:hanging="360"/>
      </w:pPr>
      <w:rPr>
        <w:rFonts w:ascii="Symbol" w:hAnsi="Symbol" w:hint="default"/>
      </w:rPr>
    </w:lvl>
    <w:lvl w:ilvl="7" w:tplc="04150003" w:tentative="1">
      <w:start w:val="1"/>
      <w:numFmt w:val="bullet"/>
      <w:lvlText w:val="o"/>
      <w:lvlJc w:val="left"/>
      <w:pPr>
        <w:ind w:left="6573" w:hanging="360"/>
      </w:pPr>
      <w:rPr>
        <w:rFonts w:ascii="Courier New" w:hAnsi="Courier New" w:cs="Courier New" w:hint="default"/>
      </w:rPr>
    </w:lvl>
    <w:lvl w:ilvl="8" w:tplc="04150005" w:tentative="1">
      <w:start w:val="1"/>
      <w:numFmt w:val="bullet"/>
      <w:lvlText w:val=""/>
      <w:lvlJc w:val="left"/>
      <w:pPr>
        <w:ind w:left="7293" w:hanging="360"/>
      </w:pPr>
      <w:rPr>
        <w:rFonts w:ascii="Wingdings" w:hAnsi="Wingdings" w:hint="default"/>
      </w:rPr>
    </w:lvl>
  </w:abstractNum>
  <w:abstractNum w:abstractNumId="50" w15:restartNumberingAfterBreak="0">
    <w:nsid w:val="536F0BE7"/>
    <w:multiLevelType w:val="hybridMultilevel"/>
    <w:tmpl w:val="F7562B6A"/>
    <w:lvl w:ilvl="0" w:tplc="04150017">
      <w:start w:val="1"/>
      <w:numFmt w:val="lowerLetter"/>
      <w:lvlText w:val="%1)"/>
      <w:lvlJc w:val="left"/>
      <w:pPr>
        <w:ind w:left="720" w:hanging="360"/>
      </w:pPr>
    </w:lvl>
    <w:lvl w:ilvl="1" w:tplc="8F2C1C46">
      <w:start w:val="1"/>
      <w:numFmt w:val="decimal"/>
      <w:suff w:val="space"/>
      <w:lvlText w:val="%2."/>
      <w:lvlJc w:val="left"/>
      <w:pPr>
        <w:ind w:left="36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6AA7267"/>
    <w:multiLevelType w:val="hybridMultilevel"/>
    <w:tmpl w:val="A924422E"/>
    <w:lvl w:ilvl="0" w:tplc="23C6BEC8">
      <w:start w:val="1"/>
      <w:numFmt w:val="decimal"/>
      <w:suff w:val="space"/>
      <w:lvlText w:val="%1."/>
      <w:lvlJc w:val="left"/>
      <w:pPr>
        <w:ind w:left="720" w:hanging="360"/>
      </w:pPr>
      <w:rPr>
        <w:rFonts w:hint="default"/>
      </w:rPr>
    </w:lvl>
    <w:lvl w:ilvl="1" w:tplc="E4DC73B0">
      <w:start w:val="1"/>
      <w:numFmt w:val="decimal"/>
      <w:suff w:val="space"/>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9AA1E18"/>
    <w:multiLevelType w:val="hybridMultilevel"/>
    <w:tmpl w:val="6EDA1ECC"/>
    <w:lvl w:ilvl="0" w:tplc="B33EE986">
      <w:start w:val="1"/>
      <w:numFmt w:val="decimal"/>
      <w:suff w:val="space"/>
      <w:lvlText w:val="%1."/>
      <w:lvlJc w:val="left"/>
      <w:pPr>
        <w:ind w:left="720" w:hanging="360"/>
      </w:pPr>
      <w:rPr>
        <w:rFonts w:hint="default"/>
      </w:rPr>
    </w:lvl>
    <w:lvl w:ilvl="1" w:tplc="CEDE936A">
      <w:start w:val="1"/>
      <w:numFmt w:val="decimal"/>
      <w:suff w:val="space"/>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CBB3078"/>
    <w:multiLevelType w:val="hybridMultilevel"/>
    <w:tmpl w:val="D792AF3E"/>
    <w:lvl w:ilvl="0" w:tplc="0A8AD22E">
      <w:start w:val="1"/>
      <w:numFmt w:val="lowerLetter"/>
      <w:suff w:val="space"/>
      <w:lvlText w:val="%1)"/>
      <w:lvlJc w:val="left"/>
      <w:pPr>
        <w:ind w:left="720" w:hanging="360"/>
      </w:pPr>
      <w:rPr>
        <w:rFonts w:hint="default"/>
      </w:rPr>
    </w:lvl>
    <w:lvl w:ilvl="1" w:tplc="04150019">
      <w:start w:val="1"/>
      <w:numFmt w:val="lowerLetter"/>
      <w:lvlText w:val="%2."/>
      <w:lvlJc w:val="left"/>
      <w:pPr>
        <w:ind w:left="1440" w:hanging="360"/>
      </w:pPr>
    </w:lvl>
    <w:lvl w:ilvl="2" w:tplc="F5B2542C">
      <w:start w:val="1"/>
      <w:numFmt w:val="decimal"/>
      <w:lvlText w:val="%3)"/>
      <w:lvlJc w:val="left"/>
      <w:pPr>
        <w:ind w:left="2340" w:hanging="360"/>
      </w:pPr>
    </w:lvl>
    <w:lvl w:ilvl="3" w:tplc="59661206">
      <w:start w:val="1"/>
      <w:numFmt w:val="decimal"/>
      <w:suff w:val="space"/>
      <w:lvlText w:val="%4."/>
      <w:lvlJc w:val="left"/>
      <w:pPr>
        <w:ind w:left="36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66A141C">
      <w:start w:val="1"/>
      <w:numFmt w:val="decimal"/>
      <w:suff w:val="space"/>
      <w:lvlText w:val="%7."/>
      <w:lvlJc w:val="left"/>
      <w:pPr>
        <w:ind w:left="360" w:hanging="360"/>
      </w:pPr>
      <w:rPr>
        <w:rFonts w:hint="default"/>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622A42C2"/>
    <w:multiLevelType w:val="hybridMultilevel"/>
    <w:tmpl w:val="C5A255F2"/>
    <w:lvl w:ilvl="0" w:tplc="581CAEE0">
      <w:start w:val="2"/>
      <w:numFmt w:val="decimal"/>
      <w:suff w:val="space"/>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63962F3C"/>
    <w:multiLevelType w:val="hybridMultilevel"/>
    <w:tmpl w:val="17A22172"/>
    <w:lvl w:ilvl="0" w:tplc="0212E53E">
      <w:start w:val="1"/>
      <w:numFmt w:val="decimal"/>
      <w:suff w:val="space"/>
      <w:lvlText w:val="%1)"/>
      <w:lvlJc w:val="left"/>
      <w:pPr>
        <w:ind w:left="786" w:hanging="360"/>
      </w:pPr>
      <w:rPr>
        <w:rFonts w:hint="default"/>
      </w:rPr>
    </w:lvl>
    <w:lvl w:ilvl="1" w:tplc="04150019">
      <w:start w:val="1"/>
      <w:numFmt w:val="lowerLetter"/>
      <w:lvlText w:val="%2."/>
      <w:lvlJc w:val="left"/>
      <w:pPr>
        <w:ind w:left="1572" w:hanging="360"/>
      </w:pPr>
    </w:lvl>
    <w:lvl w:ilvl="2" w:tplc="305A774A">
      <w:start w:val="1"/>
      <w:numFmt w:val="decimal"/>
      <w:suff w:val="space"/>
      <w:lvlText w:val="%3."/>
      <w:lvlJc w:val="left"/>
      <w:pPr>
        <w:ind w:left="2472" w:hanging="360"/>
      </w:pPr>
      <w:rPr>
        <w:rFonts w:hint="default"/>
      </w:r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56" w15:restartNumberingAfterBreak="0">
    <w:nsid w:val="6AE64926"/>
    <w:multiLevelType w:val="hybridMultilevel"/>
    <w:tmpl w:val="B92447D6"/>
    <w:lvl w:ilvl="0" w:tplc="5530AEBA">
      <w:start w:val="1"/>
      <w:numFmt w:val="decimal"/>
      <w:suff w:val="space"/>
      <w:lvlText w:val="%1)"/>
      <w:lvlJc w:val="left"/>
      <w:pPr>
        <w:ind w:left="360" w:hanging="360"/>
      </w:pPr>
      <w:rPr>
        <w:rFonts w:hint="default"/>
      </w:rPr>
    </w:lvl>
    <w:lvl w:ilvl="1" w:tplc="6472DFEC">
      <w:start w:val="1"/>
      <w:numFmt w:val="decimal"/>
      <w:suff w:val="space"/>
      <w:lvlText w:val="%2."/>
      <w:lvlJc w:val="left"/>
      <w:pPr>
        <w:ind w:left="2292" w:hanging="360"/>
      </w:pPr>
      <w:rPr>
        <w:rFonts w:hint="default"/>
      </w:r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57" w15:restartNumberingAfterBreak="0">
    <w:nsid w:val="6C09695C"/>
    <w:multiLevelType w:val="hybridMultilevel"/>
    <w:tmpl w:val="3B1C0104"/>
    <w:lvl w:ilvl="0" w:tplc="A9F24534">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C97A9D"/>
    <w:multiLevelType w:val="hybridMultilevel"/>
    <w:tmpl w:val="7EF26C72"/>
    <w:lvl w:ilvl="0" w:tplc="0415000F">
      <w:start w:val="1"/>
      <w:numFmt w:val="decimal"/>
      <w:lvlText w:val="%1."/>
      <w:lvlJc w:val="left"/>
      <w:pPr>
        <w:ind w:left="786" w:hanging="360"/>
      </w:pPr>
      <w:rPr>
        <w:rFonts w:hint="default"/>
      </w:rPr>
    </w:lvl>
    <w:lvl w:ilvl="1" w:tplc="04150019">
      <w:start w:val="1"/>
      <w:numFmt w:val="lowerLetter"/>
      <w:lvlText w:val="%2."/>
      <w:lvlJc w:val="left"/>
      <w:pPr>
        <w:ind w:left="1572" w:hanging="360"/>
      </w:pPr>
    </w:lvl>
    <w:lvl w:ilvl="2" w:tplc="305A774A">
      <w:start w:val="1"/>
      <w:numFmt w:val="decimal"/>
      <w:suff w:val="space"/>
      <w:lvlText w:val="%3."/>
      <w:lvlJc w:val="left"/>
      <w:pPr>
        <w:ind w:left="2472" w:hanging="360"/>
      </w:pPr>
      <w:rPr>
        <w:rFonts w:hint="default"/>
      </w:r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59" w15:restartNumberingAfterBreak="0">
    <w:nsid w:val="718559B3"/>
    <w:multiLevelType w:val="hybridMultilevel"/>
    <w:tmpl w:val="6C3EE700"/>
    <w:lvl w:ilvl="0" w:tplc="B2FC0A46">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6112EC8"/>
    <w:multiLevelType w:val="hybridMultilevel"/>
    <w:tmpl w:val="2034CCA2"/>
    <w:lvl w:ilvl="0" w:tplc="16A06D4A">
      <w:start w:val="1"/>
      <w:numFmt w:val="decimal"/>
      <w:suff w:val="space"/>
      <w:lvlText w:val="%1."/>
      <w:lvlJc w:val="left"/>
      <w:pPr>
        <w:ind w:left="0" w:firstLine="0"/>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1" w15:restartNumberingAfterBreak="0">
    <w:nsid w:val="76C9418B"/>
    <w:multiLevelType w:val="hybridMultilevel"/>
    <w:tmpl w:val="B0403D40"/>
    <w:lvl w:ilvl="0" w:tplc="16B0C3F2">
      <w:start w:val="1"/>
      <w:numFmt w:val="bullet"/>
      <w:suff w:val="space"/>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7444F2F"/>
    <w:multiLevelType w:val="hybridMultilevel"/>
    <w:tmpl w:val="7EEA49E0"/>
    <w:lvl w:ilvl="0" w:tplc="F3D49250">
      <w:start w:val="1"/>
      <w:numFmt w:val="decimal"/>
      <w:suff w:val="space"/>
      <w:lvlText w:val="%1."/>
      <w:lvlJc w:val="left"/>
      <w:pPr>
        <w:ind w:left="360"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15:restartNumberingAfterBreak="0">
    <w:nsid w:val="776F3131"/>
    <w:multiLevelType w:val="hybridMultilevel"/>
    <w:tmpl w:val="05B0B330"/>
    <w:lvl w:ilvl="0" w:tplc="3026A4FC">
      <w:start w:val="1"/>
      <w:numFmt w:val="decimal"/>
      <w:suff w:val="space"/>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83B358D"/>
    <w:multiLevelType w:val="hybridMultilevel"/>
    <w:tmpl w:val="3640B128"/>
    <w:lvl w:ilvl="0" w:tplc="37041760">
      <w:start w:val="1"/>
      <w:numFmt w:val="decimal"/>
      <w:suff w:val="space"/>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970048D"/>
    <w:multiLevelType w:val="hybridMultilevel"/>
    <w:tmpl w:val="0096E01E"/>
    <w:lvl w:ilvl="0" w:tplc="484E4CAE">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9A04EA2"/>
    <w:multiLevelType w:val="hybridMultilevel"/>
    <w:tmpl w:val="C526C764"/>
    <w:lvl w:ilvl="0" w:tplc="44945536">
      <w:start w:val="1"/>
      <w:numFmt w:val="decimal"/>
      <w:suff w:val="space"/>
      <w:lvlText w:val="%1."/>
      <w:lvlJc w:val="left"/>
      <w:pPr>
        <w:ind w:left="720" w:hanging="360"/>
      </w:pPr>
      <w:rPr>
        <w:rFonts w:hint="default"/>
      </w:rPr>
    </w:lvl>
    <w:lvl w:ilvl="1" w:tplc="5D307B46">
      <w:start w:val="1"/>
      <w:numFmt w:val="decimal"/>
      <w:suff w:val="space"/>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A056F50"/>
    <w:multiLevelType w:val="hybridMultilevel"/>
    <w:tmpl w:val="218C5122"/>
    <w:lvl w:ilvl="0" w:tplc="FFFFFFFF">
      <w:start w:val="1"/>
      <w:numFmt w:val="lowerLetter"/>
      <w:lvlText w:val="%1)"/>
      <w:lvlJc w:val="left"/>
      <w:pPr>
        <w:tabs>
          <w:tab w:val="num" w:pos="720"/>
        </w:tabs>
        <w:ind w:left="720" w:hanging="360"/>
      </w:pPr>
      <w:rPr>
        <w:rFonts w:hint="default"/>
      </w:rPr>
    </w:lvl>
    <w:lvl w:ilvl="1" w:tplc="60A4CCE6">
      <w:start w:val="1"/>
      <w:numFmt w:val="decimal"/>
      <w:lvlText w:val="%2)"/>
      <w:lvlJc w:val="left"/>
      <w:pPr>
        <w:tabs>
          <w:tab w:val="num" w:pos="644"/>
        </w:tabs>
        <w:ind w:left="644" w:hanging="360"/>
      </w:pPr>
      <w:rPr>
        <w:rFonts w:ascii="Times New Roman" w:eastAsia="Times New Roman" w:hAnsi="Times New Roman" w:cs="Times New Roman"/>
        <w:color w:val="auto"/>
      </w:rPr>
    </w:lvl>
    <w:lvl w:ilvl="2" w:tplc="9454D4B8">
      <w:start w:val="1"/>
      <w:numFmt w:val="decimal"/>
      <w:suff w:val="space"/>
      <w:lvlText w:val="%3."/>
      <w:lvlJc w:val="left"/>
      <w:pPr>
        <w:ind w:left="2340" w:hanging="360"/>
      </w:pPr>
      <w:rPr>
        <w:rFonts w:hint="default"/>
      </w:rPr>
    </w:lvl>
    <w:lvl w:ilvl="3" w:tplc="194E3ECA"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E76A626A" w:tentative="1">
      <w:start w:val="1"/>
      <w:numFmt w:val="lowerRoman"/>
      <w:lvlText w:val="%6."/>
      <w:lvlJc w:val="right"/>
      <w:pPr>
        <w:tabs>
          <w:tab w:val="num" w:pos="4320"/>
        </w:tabs>
        <w:ind w:left="4320" w:hanging="180"/>
      </w:pPr>
    </w:lvl>
    <w:lvl w:ilvl="6" w:tplc="1D886CBE"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7A2350F6"/>
    <w:multiLevelType w:val="hybridMultilevel"/>
    <w:tmpl w:val="EA06727A"/>
    <w:lvl w:ilvl="0" w:tplc="FFFFFFFF">
      <w:start w:val="1"/>
      <w:numFmt w:val="decimal"/>
      <w:lvlText w:val="%1."/>
      <w:lvlJc w:val="left"/>
    </w:lvl>
    <w:lvl w:ilvl="1" w:tplc="3F34220E">
      <w:start w:val="1"/>
      <w:numFmt w:val="decimal"/>
      <w:suff w:val="space"/>
      <w:lvlText w:val="%2)"/>
      <w:lvlJc w:val="left"/>
      <w:pPr>
        <w:ind w:left="360" w:firstLine="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9" w15:restartNumberingAfterBreak="0">
    <w:nsid w:val="7AE15770"/>
    <w:multiLevelType w:val="hybridMultilevel"/>
    <w:tmpl w:val="0CC682D2"/>
    <w:lvl w:ilvl="0" w:tplc="DBE6C510">
      <w:start w:val="1"/>
      <w:numFmt w:val="decimal"/>
      <w:suff w:val="space"/>
      <w:lvlText w:val="%1."/>
      <w:lvlJc w:val="left"/>
      <w:pPr>
        <w:ind w:left="720" w:hanging="360"/>
      </w:pPr>
      <w:rPr>
        <w:rFonts w:hint="default"/>
      </w:rPr>
    </w:lvl>
    <w:lvl w:ilvl="1" w:tplc="443C05C0">
      <w:start w:val="1"/>
      <w:numFmt w:val="decimal"/>
      <w:suff w:val="space"/>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F4379D5"/>
    <w:multiLevelType w:val="hybridMultilevel"/>
    <w:tmpl w:val="BA8894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2DB4A440">
      <w:start w:val="1"/>
      <w:numFmt w:val="decimal"/>
      <w:suff w:val="space"/>
      <w:lvlText w:val="%3)"/>
      <w:lvlJc w:val="left"/>
      <w:pPr>
        <w:ind w:left="2292"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6"/>
  </w:num>
  <w:num w:numId="2">
    <w:abstractNumId w:val="0"/>
  </w:num>
  <w:num w:numId="3">
    <w:abstractNumId w:val="2"/>
  </w:num>
  <w:num w:numId="4">
    <w:abstractNumId w:val="42"/>
  </w:num>
  <w:num w:numId="5">
    <w:abstractNumId w:val="12"/>
  </w:num>
  <w:num w:numId="6">
    <w:abstractNumId w:val="5"/>
  </w:num>
  <w:num w:numId="7">
    <w:abstractNumId w:val="10"/>
  </w:num>
  <w:num w:numId="8">
    <w:abstractNumId w:val="26"/>
  </w:num>
  <w:num w:numId="9">
    <w:abstractNumId w:val="57"/>
  </w:num>
  <w:num w:numId="10">
    <w:abstractNumId w:val="44"/>
  </w:num>
  <w:num w:numId="11">
    <w:abstractNumId w:val="67"/>
  </w:num>
  <w:num w:numId="12">
    <w:abstractNumId w:val="28"/>
  </w:num>
  <w:num w:numId="13">
    <w:abstractNumId w:val="60"/>
  </w:num>
  <w:num w:numId="14">
    <w:abstractNumId w:val="61"/>
  </w:num>
  <w:num w:numId="15">
    <w:abstractNumId w:val="25"/>
  </w:num>
  <w:num w:numId="16">
    <w:abstractNumId w:val="8"/>
  </w:num>
  <w:num w:numId="17">
    <w:abstractNumId w:val="13"/>
  </w:num>
  <w:num w:numId="18">
    <w:abstractNumId w:val="18"/>
  </w:num>
  <w:num w:numId="19">
    <w:abstractNumId w:val="39"/>
  </w:num>
  <w:num w:numId="20">
    <w:abstractNumId w:val="9"/>
  </w:num>
  <w:num w:numId="21">
    <w:abstractNumId w:val="20"/>
  </w:num>
  <w:num w:numId="22">
    <w:abstractNumId w:val="24"/>
  </w:num>
  <w:num w:numId="23">
    <w:abstractNumId w:val="3"/>
  </w:num>
  <w:num w:numId="24">
    <w:abstractNumId w:val="48"/>
  </w:num>
  <w:num w:numId="25">
    <w:abstractNumId w:val="43"/>
  </w:num>
  <w:num w:numId="26">
    <w:abstractNumId w:val="21"/>
  </w:num>
  <w:num w:numId="27">
    <w:abstractNumId w:val="19"/>
  </w:num>
  <w:num w:numId="28">
    <w:abstractNumId w:val="37"/>
  </w:num>
  <w:num w:numId="29">
    <w:abstractNumId w:val="23"/>
  </w:num>
  <w:num w:numId="30">
    <w:abstractNumId w:val="36"/>
  </w:num>
  <w:num w:numId="31">
    <w:abstractNumId w:val="40"/>
  </w:num>
  <w:num w:numId="32">
    <w:abstractNumId w:val="65"/>
  </w:num>
  <w:num w:numId="33">
    <w:abstractNumId w:val="59"/>
  </w:num>
  <w:num w:numId="34">
    <w:abstractNumId w:val="45"/>
  </w:num>
  <w:num w:numId="35">
    <w:abstractNumId w:val="62"/>
  </w:num>
  <w:num w:numId="36">
    <w:abstractNumId w:val="14"/>
  </w:num>
  <w:num w:numId="37">
    <w:abstractNumId w:val="49"/>
  </w:num>
  <w:num w:numId="38">
    <w:abstractNumId w:val="32"/>
  </w:num>
  <w:num w:numId="39">
    <w:abstractNumId w:val="38"/>
  </w:num>
  <w:num w:numId="40">
    <w:abstractNumId w:val="41"/>
  </w:num>
  <w:num w:numId="41">
    <w:abstractNumId w:val="58"/>
  </w:num>
  <w:num w:numId="42">
    <w:abstractNumId w:val="1"/>
  </w:num>
  <w:num w:numId="43">
    <w:abstractNumId w:val="31"/>
  </w:num>
  <w:num w:numId="44">
    <w:abstractNumId w:val="56"/>
  </w:num>
  <w:num w:numId="45">
    <w:abstractNumId w:val="50"/>
  </w:num>
  <w:num w:numId="46">
    <w:abstractNumId w:val="15"/>
  </w:num>
  <w:num w:numId="47">
    <w:abstractNumId w:val="35"/>
  </w:num>
  <w:num w:numId="48">
    <w:abstractNumId w:val="68"/>
  </w:num>
  <w:num w:numId="49">
    <w:abstractNumId w:val="51"/>
  </w:num>
  <w:num w:numId="50">
    <w:abstractNumId w:val="52"/>
  </w:num>
  <w:num w:numId="51">
    <w:abstractNumId w:val="69"/>
  </w:num>
  <w:num w:numId="52">
    <w:abstractNumId w:val="29"/>
  </w:num>
  <w:num w:numId="53">
    <w:abstractNumId w:val="22"/>
  </w:num>
  <w:num w:numId="54">
    <w:abstractNumId w:val="66"/>
  </w:num>
  <w:num w:numId="55">
    <w:abstractNumId w:val="70"/>
  </w:num>
  <w:num w:numId="56">
    <w:abstractNumId w:val="33"/>
  </w:num>
  <w:num w:numId="57">
    <w:abstractNumId w:val="34"/>
  </w:num>
  <w:num w:numId="58">
    <w:abstractNumId w:val="53"/>
  </w:num>
  <w:num w:numId="59">
    <w:abstractNumId w:val="47"/>
  </w:num>
  <w:num w:numId="60">
    <w:abstractNumId w:val="46"/>
  </w:num>
  <w:num w:numId="61">
    <w:abstractNumId w:val="63"/>
  </w:num>
  <w:num w:numId="62">
    <w:abstractNumId w:val="30"/>
  </w:num>
  <w:num w:numId="63">
    <w:abstractNumId w:val="64"/>
  </w:num>
  <w:num w:numId="64">
    <w:abstractNumId w:val="11"/>
  </w:num>
  <w:num w:numId="65">
    <w:abstractNumId w:val="4"/>
  </w:num>
  <w:num w:numId="66">
    <w:abstractNumId w:val="54"/>
  </w:num>
  <w:num w:numId="67">
    <w:abstractNumId w:val="55"/>
  </w:num>
  <w:num w:numId="68">
    <w:abstractNumId w:val="27"/>
  </w:num>
  <w:num w:numId="69">
    <w:abstractNumId w:val="6"/>
  </w:num>
  <w:num w:numId="70">
    <w:abstractNumId w:val="16"/>
  </w:num>
  <w:num w:numId="71">
    <w:abstractNumId w:val="7"/>
  </w:num>
  <w:num w:numId="72">
    <w:abstractNumId w:val="1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0D8"/>
    <w:rsid w:val="000073F7"/>
    <w:rsid w:val="00015961"/>
    <w:rsid w:val="000215A3"/>
    <w:rsid w:val="000247B6"/>
    <w:rsid w:val="00027E53"/>
    <w:rsid w:val="00032095"/>
    <w:rsid w:val="0003647C"/>
    <w:rsid w:val="000365AD"/>
    <w:rsid w:val="00046867"/>
    <w:rsid w:val="0005143D"/>
    <w:rsid w:val="00052D42"/>
    <w:rsid w:val="00055AA6"/>
    <w:rsid w:val="00057A70"/>
    <w:rsid w:val="00057D75"/>
    <w:rsid w:val="00065000"/>
    <w:rsid w:val="00085B5B"/>
    <w:rsid w:val="00092214"/>
    <w:rsid w:val="00094375"/>
    <w:rsid w:val="000A0550"/>
    <w:rsid w:val="000A10D8"/>
    <w:rsid w:val="000A7F8D"/>
    <w:rsid w:val="000B491F"/>
    <w:rsid w:val="000B5996"/>
    <w:rsid w:val="000C6A9F"/>
    <w:rsid w:val="000D4386"/>
    <w:rsid w:val="000E1C8A"/>
    <w:rsid w:val="000F0563"/>
    <w:rsid w:val="000F6952"/>
    <w:rsid w:val="00122684"/>
    <w:rsid w:val="00123ECC"/>
    <w:rsid w:val="00126E9E"/>
    <w:rsid w:val="00135D08"/>
    <w:rsid w:val="00143074"/>
    <w:rsid w:val="0015175A"/>
    <w:rsid w:val="0015720D"/>
    <w:rsid w:val="00157829"/>
    <w:rsid w:val="00160634"/>
    <w:rsid w:val="00161C7B"/>
    <w:rsid w:val="00162C99"/>
    <w:rsid w:val="001819B7"/>
    <w:rsid w:val="00184C15"/>
    <w:rsid w:val="001A28B2"/>
    <w:rsid w:val="001B3817"/>
    <w:rsid w:val="001B4C3F"/>
    <w:rsid w:val="001B6299"/>
    <w:rsid w:val="001B6334"/>
    <w:rsid w:val="001C2002"/>
    <w:rsid w:val="001C70FC"/>
    <w:rsid w:val="001F261A"/>
    <w:rsid w:val="001F3700"/>
    <w:rsid w:val="0020163C"/>
    <w:rsid w:val="00225917"/>
    <w:rsid w:val="002270FE"/>
    <w:rsid w:val="00230058"/>
    <w:rsid w:val="00243791"/>
    <w:rsid w:val="002546F0"/>
    <w:rsid w:val="002647B1"/>
    <w:rsid w:val="00266D91"/>
    <w:rsid w:val="0027234B"/>
    <w:rsid w:val="00282AF5"/>
    <w:rsid w:val="00283B27"/>
    <w:rsid w:val="00290674"/>
    <w:rsid w:val="00292433"/>
    <w:rsid w:val="002977D3"/>
    <w:rsid w:val="00297E84"/>
    <w:rsid w:val="002A2F2C"/>
    <w:rsid w:val="002A44C5"/>
    <w:rsid w:val="002A6220"/>
    <w:rsid w:val="002A78A0"/>
    <w:rsid w:val="002A7FD9"/>
    <w:rsid w:val="002B2782"/>
    <w:rsid w:val="002D3B71"/>
    <w:rsid w:val="002D6D76"/>
    <w:rsid w:val="002E04CF"/>
    <w:rsid w:val="002E2389"/>
    <w:rsid w:val="002E2693"/>
    <w:rsid w:val="002E313D"/>
    <w:rsid w:val="002E75D4"/>
    <w:rsid w:val="002E76B7"/>
    <w:rsid w:val="002F7107"/>
    <w:rsid w:val="00311135"/>
    <w:rsid w:val="00311773"/>
    <w:rsid w:val="00317002"/>
    <w:rsid w:val="0033484A"/>
    <w:rsid w:val="00341C76"/>
    <w:rsid w:val="003517A0"/>
    <w:rsid w:val="003573AA"/>
    <w:rsid w:val="003609D6"/>
    <w:rsid w:val="00360E4D"/>
    <w:rsid w:val="00361781"/>
    <w:rsid w:val="00365EFB"/>
    <w:rsid w:val="00382078"/>
    <w:rsid w:val="00391943"/>
    <w:rsid w:val="003932F3"/>
    <w:rsid w:val="003935B3"/>
    <w:rsid w:val="003A1BA2"/>
    <w:rsid w:val="003A235E"/>
    <w:rsid w:val="003A23C4"/>
    <w:rsid w:val="003A2CE9"/>
    <w:rsid w:val="003A45B2"/>
    <w:rsid w:val="003A51B4"/>
    <w:rsid w:val="003B484D"/>
    <w:rsid w:val="003D69C1"/>
    <w:rsid w:val="003F4AAD"/>
    <w:rsid w:val="003F53F1"/>
    <w:rsid w:val="003F5968"/>
    <w:rsid w:val="0041183B"/>
    <w:rsid w:val="0041428E"/>
    <w:rsid w:val="00415583"/>
    <w:rsid w:val="004224A3"/>
    <w:rsid w:val="0043601E"/>
    <w:rsid w:val="004409CB"/>
    <w:rsid w:val="00440AEF"/>
    <w:rsid w:val="00443653"/>
    <w:rsid w:val="00446F8B"/>
    <w:rsid w:val="00464657"/>
    <w:rsid w:val="004664A6"/>
    <w:rsid w:val="0047001A"/>
    <w:rsid w:val="0047610A"/>
    <w:rsid w:val="004820BF"/>
    <w:rsid w:val="0049578E"/>
    <w:rsid w:val="004B2CBA"/>
    <w:rsid w:val="004B2DF0"/>
    <w:rsid w:val="004D5158"/>
    <w:rsid w:val="004E0392"/>
    <w:rsid w:val="004E34F5"/>
    <w:rsid w:val="004F44E7"/>
    <w:rsid w:val="004F4EF4"/>
    <w:rsid w:val="0050335E"/>
    <w:rsid w:val="0050534C"/>
    <w:rsid w:val="00526543"/>
    <w:rsid w:val="00540B4B"/>
    <w:rsid w:val="0056093E"/>
    <w:rsid w:val="00563B38"/>
    <w:rsid w:val="005702A5"/>
    <w:rsid w:val="0057776D"/>
    <w:rsid w:val="00577D6B"/>
    <w:rsid w:val="0058063C"/>
    <w:rsid w:val="00584998"/>
    <w:rsid w:val="005867CF"/>
    <w:rsid w:val="005A7372"/>
    <w:rsid w:val="005B3ABB"/>
    <w:rsid w:val="005B74B1"/>
    <w:rsid w:val="005C0A12"/>
    <w:rsid w:val="005D3F40"/>
    <w:rsid w:val="005E28CF"/>
    <w:rsid w:val="005F0524"/>
    <w:rsid w:val="005F15B0"/>
    <w:rsid w:val="005F4333"/>
    <w:rsid w:val="005F5A68"/>
    <w:rsid w:val="00607FA5"/>
    <w:rsid w:val="00610CA5"/>
    <w:rsid w:val="006120BC"/>
    <w:rsid w:val="00613711"/>
    <w:rsid w:val="006227DD"/>
    <w:rsid w:val="0062437B"/>
    <w:rsid w:val="00630E1E"/>
    <w:rsid w:val="006345E3"/>
    <w:rsid w:val="0065483E"/>
    <w:rsid w:val="00656B57"/>
    <w:rsid w:val="00662474"/>
    <w:rsid w:val="00672990"/>
    <w:rsid w:val="0069080C"/>
    <w:rsid w:val="0069552C"/>
    <w:rsid w:val="00695812"/>
    <w:rsid w:val="006A0509"/>
    <w:rsid w:val="006B48F9"/>
    <w:rsid w:val="006C7D45"/>
    <w:rsid w:val="006C7F73"/>
    <w:rsid w:val="006D629B"/>
    <w:rsid w:val="006D6948"/>
    <w:rsid w:val="006F10DA"/>
    <w:rsid w:val="006F4323"/>
    <w:rsid w:val="006F719A"/>
    <w:rsid w:val="0070572F"/>
    <w:rsid w:val="00711AC2"/>
    <w:rsid w:val="00713DA5"/>
    <w:rsid w:val="0072321E"/>
    <w:rsid w:val="00723840"/>
    <w:rsid w:val="00732134"/>
    <w:rsid w:val="00732A7B"/>
    <w:rsid w:val="0074015F"/>
    <w:rsid w:val="0074230D"/>
    <w:rsid w:val="00743D52"/>
    <w:rsid w:val="007520ED"/>
    <w:rsid w:val="00755B3A"/>
    <w:rsid w:val="00757427"/>
    <w:rsid w:val="00765203"/>
    <w:rsid w:val="00771262"/>
    <w:rsid w:val="00772F6D"/>
    <w:rsid w:val="0079142F"/>
    <w:rsid w:val="007A03AB"/>
    <w:rsid w:val="007A3A15"/>
    <w:rsid w:val="007A51DC"/>
    <w:rsid w:val="007B5E44"/>
    <w:rsid w:val="007D2543"/>
    <w:rsid w:val="007D2754"/>
    <w:rsid w:val="007E07B6"/>
    <w:rsid w:val="007F170E"/>
    <w:rsid w:val="007F4AAD"/>
    <w:rsid w:val="00800A0B"/>
    <w:rsid w:val="0080104F"/>
    <w:rsid w:val="00801520"/>
    <w:rsid w:val="008015FB"/>
    <w:rsid w:val="0080690F"/>
    <w:rsid w:val="00812419"/>
    <w:rsid w:val="00824CDB"/>
    <w:rsid w:val="00825EC3"/>
    <w:rsid w:val="008327F9"/>
    <w:rsid w:val="00841A15"/>
    <w:rsid w:val="00842DBA"/>
    <w:rsid w:val="00843EBA"/>
    <w:rsid w:val="008505D5"/>
    <w:rsid w:val="00856CAF"/>
    <w:rsid w:val="00864CE7"/>
    <w:rsid w:val="00866C89"/>
    <w:rsid w:val="00870BB2"/>
    <w:rsid w:val="0087469A"/>
    <w:rsid w:val="00881403"/>
    <w:rsid w:val="00887297"/>
    <w:rsid w:val="0089269C"/>
    <w:rsid w:val="00894968"/>
    <w:rsid w:val="008A548C"/>
    <w:rsid w:val="008A7124"/>
    <w:rsid w:val="008B0175"/>
    <w:rsid w:val="008B1171"/>
    <w:rsid w:val="008B7FBC"/>
    <w:rsid w:val="008C2891"/>
    <w:rsid w:val="008D027B"/>
    <w:rsid w:val="008D35A3"/>
    <w:rsid w:val="0090043B"/>
    <w:rsid w:val="009129D7"/>
    <w:rsid w:val="009277AD"/>
    <w:rsid w:val="00930DCF"/>
    <w:rsid w:val="009464F5"/>
    <w:rsid w:val="00957336"/>
    <w:rsid w:val="00957A05"/>
    <w:rsid w:val="009624FF"/>
    <w:rsid w:val="009664EC"/>
    <w:rsid w:val="0096677A"/>
    <w:rsid w:val="00983D47"/>
    <w:rsid w:val="009876B1"/>
    <w:rsid w:val="0099723E"/>
    <w:rsid w:val="009972BE"/>
    <w:rsid w:val="009A2C00"/>
    <w:rsid w:val="009B59AD"/>
    <w:rsid w:val="009B70EC"/>
    <w:rsid w:val="009C35A3"/>
    <w:rsid w:val="009D0F11"/>
    <w:rsid w:val="009D31C0"/>
    <w:rsid w:val="009D4656"/>
    <w:rsid w:val="009D5284"/>
    <w:rsid w:val="009D7958"/>
    <w:rsid w:val="009E0447"/>
    <w:rsid w:val="009E4658"/>
    <w:rsid w:val="009F695D"/>
    <w:rsid w:val="00A261E5"/>
    <w:rsid w:val="00A27223"/>
    <w:rsid w:val="00A3474C"/>
    <w:rsid w:val="00A53661"/>
    <w:rsid w:val="00A60EC7"/>
    <w:rsid w:val="00A862ED"/>
    <w:rsid w:val="00A86CD6"/>
    <w:rsid w:val="00A90109"/>
    <w:rsid w:val="00A9081D"/>
    <w:rsid w:val="00A9568A"/>
    <w:rsid w:val="00AA2CD6"/>
    <w:rsid w:val="00AA37F3"/>
    <w:rsid w:val="00AA3D99"/>
    <w:rsid w:val="00AA3EC2"/>
    <w:rsid w:val="00AB1918"/>
    <w:rsid w:val="00AC06DA"/>
    <w:rsid w:val="00AC5FC2"/>
    <w:rsid w:val="00AC5FD7"/>
    <w:rsid w:val="00AC7FFA"/>
    <w:rsid w:val="00AF12C8"/>
    <w:rsid w:val="00AF2FC5"/>
    <w:rsid w:val="00B07FC5"/>
    <w:rsid w:val="00B260A2"/>
    <w:rsid w:val="00B3337D"/>
    <w:rsid w:val="00B34F96"/>
    <w:rsid w:val="00B36E49"/>
    <w:rsid w:val="00B41953"/>
    <w:rsid w:val="00B455F9"/>
    <w:rsid w:val="00B45E16"/>
    <w:rsid w:val="00B46436"/>
    <w:rsid w:val="00B5448D"/>
    <w:rsid w:val="00B57825"/>
    <w:rsid w:val="00B74B0E"/>
    <w:rsid w:val="00B757EB"/>
    <w:rsid w:val="00B86967"/>
    <w:rsid w:val="00B86EFF"/>
    <w:rsid w:val="00B95F85"/>
    <w:rsid w:val="00BA2F41"/>
    <w:rsid w:val="00BB6AC6"/>
    <w:rsid w:val="00BF0396"/>
    <w:rsid w:val="00BF2B7D"/>
    <w:rsid w:val="00C02A78"/>
    <w:rsid w:val="00C02E44"/>
    <w:rsid w:val="00C15390"/>
    <w:rsid w:val="00C24B68"/>
    <w:rsid w:val="00C2585B"/>
    <w:rsid w:val="00C503F9"/>
    <w:rsid w:val="00C504E7"/>
    <w:rsid w:val="00C5150C"/>
    <w:rsid w:val="00C5370B"/>
    <w:rsid w:val="00C635CA"/>
    <w:rsid w:val="00C82DFF"/>
    <w:rsid w:val="00C856F4"/>
    <w:rsid w:val="00C94A61"/>
    <w:rsid w:val="00C94D13"/>
    <w:rsid w:val="00C965EC"/>
    <w:rsid w:val="00C971EF"/>
    <w:rsid w:val="00CA5716"/>
    <w:rsid w:val="00CB2448"/>
    <w:rsid w:val="00CB3216"/>
    <w:rsid w:val="00CC370D"/>
    <w:rsid w:val="00CD2237"/>
    <w:rsid w:val="00CE0353"/>
    <w:rsid w:val="00CE0BBA"/>
    <w:rsid w:val="00CE4C58"/>
    <w:rsid w:val="00CE5A4D"/>
    <w:rsid w:val="00CE60A2"/>
    <w:rsid w:val="00CE649B"/>
    <w:rsid w:val="00CF2D0C"/>
    <w:rsid w:val="00CF6477"/>
    <w:rsid w:val="00D13CDF"/>
    <w:rsid w:val="00D16301"/>
    <w:rsid w:val="00D211AC"/>
    <w:rsid w:val="00D23257"/>
    <w:rsid w:val="00D32BB2"/>
    <w:rsid w:val="00D3393E"/>
    <w:rsid w:val="00D40673"/>
    <w:rsid w:val="00D5530C"/>
    <w:rsid w:val="00D97716"/>
    <w:rsid w:val="00DC3292"/>
    <w:rsid w:val="00DC5E96"/>
    <w:rsid w:val="00DD053B"/>
    <w:rsid w:val="00DD0916"/>
    <w:rsid w:val="00DD0C6E"/>
    <w:rsid w:val="00DD289E"/>
    <w:rsid w:val="00E15F18"/>
    <w:rsid w:val="00E34870"/>
    <w:rsid w:val="00E3545C"/>
    <w:rsid w:val="00E36CAA"/>
    <w:rsid w:val="00E36E25"/>
    <w:rsid w:val="00E44F14"/>
    <w:rsid w:val="00E462F5"/>
    <w:rsid w:val="00E50282"/>
    <w:rsid w:val="00E66282"/>
    <w:rsid w:val="00E70BA3"/>
    <w:rsid w:val="00E81E88"/>
    <w:rsid w:val="00E868AF"/>
    <w:rsid w:val="00EA5FB9"/>
    <w:rsid w:val="00EA6B3E"/>
    <w:rsid w:val="00EB30FD"/>
    <w:rsid w:val="00EB4EA3"/>
    <w:rsid w:val="00EC082F"/>
    <w:rsid w:val="00EC347F"/>
    <w:rsid w:val="00ED4A9D"/>
    <w:rsid w:val="00ED60B4"/>
    <w:rsid w:val="00EE0AB3"/>
    <w:rsid w:val="00EE65BE"/>
    <w:rsid w:val="00EF0D86"/>
    <w:rsid w:val="00EF44A6"/>
    <w:rsid w:val="00EF4DA6"/>
    <w:rsid w:val="00EF579A"/>
    <w:rsid w:val="00EF5D05"/>
    <w:rsid w:val="00F10152"/>
    <w:rsid w:val="00F16197"/>
    <w:rsid w:val="00F20E5D"/>
    <w:rsid w:val="00F30826"/>
    <w:rsid w:val="00F31E7D"/>
    <w:rsid w:val="00F3229A"/>
    <w:rsid w:val="00F45265"/>
    <w:rsid w:val="00F53273"/>
    <w:rsid w:val="00F55C22"/>
    <w:rsid w:val="00F63A35"/>
    <w:rsid w:val="00F653CA"/>
    <w:rsid w:val="00F67D2A"/>
    <w:rsid w:val="00F71B2A"/>
    <w:rsid w:val="00F73264"/>
    <w:rsid w:val="00F820FD"/>
    <w:rsid w:val="00F866BB"/>
    <w:rsid w:val="00F86D93"/>
    <w:rsid w:val="00F93D74"/>
    <w:rsid w:val="00FA296B"/>
    <w:rsid w:val="00FB0B91"/>
    <w:rsid w:val="00FB2C12"/>
    <w:rsid w:val="00FB4F14"/>
    <w:rsid w:val="00FB586B"/>
    <w:rsid w:val="00FB6EAF"/>
    <w:rsid w:val="00FC3073"/>
    <w:rsid w:val="00FC4D2C"/>
    <w:rsid w:val="00FD19B9"/>
    <w:rsid w:val="00FD7D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2BE5A"/>
  <w15:docId w15:val="{C3243F28-5BB0-4918-94A1-76527F8FB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66D91"/>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462F5"/>
    <w:pPr>
      <w:ind w:left="720"/>
      <w:contextualSpacing/>
    </w:pPr>
  </w:style>
  <w:style w:type="paragraph" w:customStyle="1" w:styleId="UM1">
    <w:name w:val="UM § 1"/>
    <w:basedOn w:val="Normalny"/>
    <w:next w:val="Normalny"/>
    <w:qFormat/>
    <w:rsid w:val="00A862ED"/>
    <w:pPr>
      <w:keepNext/>
      <w:numPr>
        <w:numId w:val="60"/>
      </w:numPr>
      <w:spacing w:before="240" w:after="0" w:line="240" w:lineRule="auto"/>
      <w:jc w:val="center"/>
    </w:pPr>
    <w:rPr>
      <w:rFonts w:ascii="Times New Roman" w:eastAsia="Times New Roman" w:hAnsi="Times New Roman" w:cs="Arial"/>
      <w:b/>
      <w:sz w:val="24"/>
      <w:lang w:eastAsia="pl-PL"/>
    </w:rPr>
  </w:style>
  <w:style w:type="paragraph" w:customStyle="1" w:styleId="UM-punkttekst">
    <w:name w:val="UM - punkt tekst"/>
    <w:basedOn w:val="Normalny"/>
    <w:qFormat/>
    <w:rsid w:val="00A862ED"/>
    <w:pPr>
      <w:numPr>
        <w:ilvl w:val="1"/>
        <w:numId w:val="60"/>
      </w:numPr>
      <w:spacing w:after="0" w:line="240" w:lineRule="auto"/>
      <w:jc w:val="both"/>
    </w:pPr>
    <w:rPr>
      <w:rFonts w:ascii="Times New Roman" w:eastAsia="Times New Roman" w:hAnsi="Times New Roman" w:cs="Arial"/>
      <w:lang w:eastAsia="pl-PL"/>
    </w:rPr>
  </w:style>
  <w:style w:type="paragraph" w:customStyle="1" w:styleId="UM-podpunkttekst">
    <w:name w:val="UM - podpunkt tekst"/>
    <w:basedOn w:val="Akapitzlist"/>
    <w:qFormat/>
    <w:rsid w:val="00A862ED"/>
    <w:pPr>
      <w:numPr>
        <w:ilvl w:val="2"/>
        <w:numId w:val="60"/>
      </w:numPr>
      <w:spacing w:after="0" w:line="240" w:lineRule="auto"/>
      <w:jc w:val="both"/>
    </w:pPr>
    <w:rPr>
      <w:rFonts w:ascii="Times New Roman" w:eastAsia="Calibri" w:hAnsi="Times New Roman" w:cs="Arial"/>
    </w:rPr>
  </w:style>
  <w:style w:type="paragraph" w:customStyle="1" w:styleId="UMtiret">
    <w:name w:val="UM tiret"/>
    <w:basedOn w:val="Tekstpodstawowywcity"/>
    <w:qFormat/>
    <w:rsid w:val="00A862ED"/>
    <w:pPr>
      <w:numPr>
        <w:ilvl w:val="3"/>
        <w:numId w:val="60"/>
      </w:numPr>
      <w:spacing w:after="0" w:line="240" w:lineRule="auto"/>
      <w:jc w:val="both"/>
    </w:pPr>
    <w:rPr>
      <w:rFonts w:ascii="Times New Roman" w:eastAsia="Times New Roman" w:hAnsi="Times New Roman" w:cs="Times New Roman"/>
      <w:color w:val="000000"/>
      <w:kern w:val="22"/>
      <w:lang w:eastAsia="ar-SA"/>
    </w:rPr>
  </w:style>
  <w:style w:type="paragraph" w:styleId="Tekstpodstawowywcity">
    <w:name w:val="Body Text Indent"/>
    <w:basedOn w:val="Normalny"/>
    <w:link w:val="TekstpodstawowywcityZnak"/>
    <w:uiPriority w:val="99"/>
    <w:semiHidden/>
    <w:unhideWhenUsed/>
    <w:rsid w:val="00A862ED"/>
    <w:pPr>
      <w:spacing w:after="120"/>
      <w:ind w:left="283"/>
    </w:pPr>
  </w:style>
  <w:style w:type="character" w:customStyle="1" w:styleId="TekstpodstawowywcityZnak">
    <w:name w:val="Tekst podstawowy wcięty Znak"/>
    <w:basedOn w:val="Domylnaczcionkaakapitu"/>
    <w:link w:val="Tekstpodstawowywcity"/>
    <w:uiPriority w:val="99"/>
    <w:semiHidden/>
    <w:rsid w:val="00A862ED"/>
  </w:style>
  <w:style w:type="character" w:customStyle="1" w:styleId="size">
    <w:name w:val="size"/>
    <w:basedOn w:val="Domylnaczcionkaakapitu"/>
    <w:rsid w:val="001B6334"/>
  </w:style>
  <w:style w:type="character" w:customStyle="1" w:styleId="font">
    <w:name w:val="font"/>
    <w:basedOn w:val="Domylnaczcionkaakapitu"/>
    <w:rsid w:val="001B6334"/>
  </w:style>
  <w:style w:type="character" w:styleId="Hipercze">
    <w:name w:val="Hyperlink"/>
    <w:basedOn w:val="Domylnaczcionkaakapitu"/>
    <w:uiPriority w:val="99"/>
    <w:unhideWhenUsed/>
    <w:rsid w:val="001B6334"/>
    <w:rPr>
      <w:color w:val="0000FF" w:themeColor="hyperlink"/>
      <w:u w:val="single"/>
    </w:rPr>
  </w:style>
  <w:style w:type="character" w:customStyle="1" w:styleId="txtsrodtytul">
    <w:name w:val="txt_srodtytul"/>
    <w:basedOn w:val="Domylnaczcionkaakapitu"/>
    <w:rsid w:val="005C0A12"/>
  </w:style>
  <w:style w:type="paragraph" w:styleId="Tekstdymka">
    <w:name w:val="Balloon Text"/>
    <w:basedOn w:val="Normalny"/>
    <w:link w:val="TekstdymkaZnak"/>
    <w:uiPriority w:val="99"/>
    <w:semiHidden/>
    <w:unhideWhenUsed/>
    <w:rsid w:val="002977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77D3"/>
    <w:rPr>
      <w:rFonts w:ascii="Tahoma" w:hAnsi="Tahoma" w:cs="Tahoma"/>
      <w:sz w:val="16"/>
      <w:szCs w:val="16"/>
    </w:rPr>
  </w:style>
  <w:style w:type="paragraph" w:styleId="Nagwek">
    <w:name w:val="header"/>
    <w:basedOn w:val="Normalny"/>
    <w:link w:val="NagwekZnak"/>
    <w:uiPriority w:val="99"/>
    <w:unhideWhenUsed/>
    <w:rsid w:val="000D43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D4386"/>
  </w:style>
  <w:style w:type="paragraph" w:styleId="Stopka">
    <w:name w:val="footer"/>
    <w:basedOn w:val="Normalny"/>
    <w:link w:val="StopkaZnak"/>
    <w:uiPriority w:val="99"/>
    <w:unhideWhenUsed/>
    <w:rsid w:val="000D43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D4386"/>
  </w:style>
  <w:style w:type="paragraph" w:styleId="Legenda">
    <w:name w:val="caption"/>
    <w:basedOn w:val="Normalny"/>
    <w:next w:val="Normalny"/>
    <w:uiPriority w:val="35"/>
    <w:unhideWhenUsed/>
    <w:qFormat/>
    <w:rsid w:val="002A44C5"/>
    <w:pPr>
      <w:spacing w:line="240" w:lineRule="auto"/>
    </w:pPr>
    <w:rPr>
      <w:b/>
      <w:bCs/>
      <w:color w:val="4F81BD" w:themeColor="accent1"/>
      <w:sz w:val="18"/>
      <w:szCs w:val="18"/>
    </w:rPr>
  </w:style>
  <w:style w:type="character" w:styleId="Pogrubienie">
    <w:name w:val="Strong"/>
    <w:basedOn w:val="Domylnaczcionkaakapitu"/>
    <w:uiPriority w:val="22"/>
    <w:qFormat/>
    <w:rsid w:val="00743D52"/>
    <w:rPr>
      <w:b/>
      <w:bCs/>
    </w:rPr>
  </w:style>
  <w:style w:type="paragraph" w:customStyle="1" w:styleId="Default">
    <w:name w:val="Default"/>
    <w:rsid w:val="00266D91"/>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Odwoaniedokomentarza">
    <w:name w:val="annotation reference"/>
    <w:basedOn w:val="Domylnaczcionkaakapitu"/>
    <w:uiPriority w:val="99"/>
    <w:semiHidden/>
    <w:unhideWhenUsed/>
    <w:rsid w:val="00EF4DA6"/>
    <w:rPr>
      <w:sz w:val="16"/>
      <w:szCs w:val="16"/>
    </w:rPr>
  </w:style>
  <w:style w:type="paragraph" w:styleId="Tekstkomentarza">
    <w:name w:val="annotation text"/>
    <w:basedOn w:val="Normalny"/>
    <w:link w:val="TekstkomentarzaZnak"/>
    <w:uiPriority w:val="99"/>
    <w:unhideWhenUsed/>
    <w:rsid w:val="00EF4DA6"/>
    <w:pPr>
      <w:spacing w:line="240" w:lineRule="auto"/>
    </w:pPr>
    <w:rPr>
      <w:sz w:val="20"/>
      <w:szCs w:val="20"/>
    </w:rPr>
  </w:style>
  <w:style w:type="character" w:customStyle="1" w:styleId="TekstkomentarzaZnak">
    <w:name w:val="Tekst komentarza Znak"/>
    <w:basedOn w:val="Domylnaczcionkaakapitu"/>
    <w:link w:val="Tekstkomentarza"/>
    <w:uiPriority w:val="99"/>
    <w:rsid w:val="00EF4DA6"/>
    <w:rPr>
      <w:sz w:val="20"/>
      <w:szCs w:val="20"/>
    </w:rPr>
  </w:style>
  <w:style w:type="paragraph" w:styleId="Tematkomentarza">
    <w:name w:val="annotation subject"/>
    <w:basedOn w:val="Tekstkomentarza"/>
    <w:next w:val="Tekstkomentarza"/>
    <w:link w:val="TematkomentarzaZnak"/>
    <w:uiPriority w:val="99"/>
    <w:semiHidden/>
    <w:unhideWhenUsed/>
    <w:rsid w:val="00EF4DA6"/>
    <w:rPr>
      <w:b/>
      <w:bCs/>
    </w:rPr>
  </w:style>
  <w:style w:type="character" w:customStyle="1" w:styleId="TematkomentarzaZnak">
    <w:name w:val="Temat komentarza Znak"/>
    <w:basedOn w:val="TekstkomentarzaZnak"/>
    <w:link w:val="Tematkomentarza"/>
    <w:uiPriority w:val="99"/>
    <w:semiHidden/>
    <w:rsid w:val="00EF4DA6"/>
    <w:rPr>
      <w:b/>
      <w:bCs/>
      <w:sz w:val="20"/>
      <w:szCs w:val="20"/>
    </w:rPr>
  </w:style>
  <w:style w:type="character" w:customStyle="1" w:styleId="FontStyle27">
    <w:name w:val="Font Style27"/>
    <w:uiPriority w:val="99"/>
    <w:rsid w:val="00D97716"/>
    <w:rPr>
      <w:rFonts w:ascii="Arial Unicode MS" w:eastAsia="Arial Unicode MS" w:hAnsi="Arial Unicode MS" w:cs="Arial Unicode MS"/>
      <w:color w:val="000000"/>
      <w:sz w:val="18"/>
      <w:szCs w:val="18"/>
    </w:rPr>
  </w:style>
  <w:style w:type="paragraph" w:styleId="Poprawka">
    <w:name w:val="Revision"/>
    <w:hidden/>
    <w:uiPriority w:val="99"/>
    <w:semiHidden/>
    <w:rsid w:val="00EF0D86"/>
    <w:pPr>
      <w:spacing w:after="0" w:line="240" w:lineRule="auto"/>
    </w:pPr>
  </w:style>
  <w:style w:type="character" w:customStyle="1" w:styleId="TekstprzypisudolnegoZnak">
    <w:name w:val="Tekst przypisu dolnego Znak"/>
    <w:basedOn w:val="Domylnaczcionkaakapitu"/>
    <w:link w:val="Tekstprzypisudolnego"/>
    <w:uiPriority w:val="99"/>
    <w:semiHidden/>
    <w:rsid w:val="006227DD"/>
    <w:rPr>
      <w:sz w:val="20"/>
      <w:szCs w:val="20"/>
    </w:rPr>
  </w:style>
  <w:style w:type="paragraph" w:styleId="Tekstprzypisudolnego">
    <w:name w:val="footnote text"/>
    <w:basedOn w:val="Normalny"/>
    <w:link w:val="TekstprzypisudolnegoZnak"/>
    <w:uiPriority w:val="99"/>
    <w:semiHidden/>
    <w:unhideWhenUsed/>
    <w:rsid w:val="006227DD"/>
    <w:pPr>
      <w:spacing w:after="0" w:line="240" w:lineRule="auto"/>
    </w:pPr>
    <w:rPr>
      <w:sz w:val="20"/>
      <w:szCs w:val="20"/>
    </w:rPr>
  </w:style>
  <w:style w:type="character" w:styleId="Odwoanieprzypisudolnego">
    <w:name w:val="footnote reference"/>
    <w:rsid w:val="006227DD"/>
    <w:rPr>
      <w:vertAlign w:val="superscript"/>
    </w:rPr>
  </w:style>
  <w:style w:type="paragraph" w:styleId="Tekstprzypisukocowego">
    <w:name w:val="endnote text"/>
    <w:basedOn w:val="Normalny"/>
    <w:link w:val="TekstprzypisukocowegoZnak"/>
    <w:uiPriority w:val="99"/>
    <w:semiHidden/>
    <w:unhideWhenUsed/>
    <w:rsid w:val="00D4067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40673"/>
    <w:rPr>
      <w:sz w:val="20"/>
      <w:szCs w:val="20"/>
    </w:rPr>
  </w:style>
  <w:style w:type="character" w:styleId="Odwoanieprzypisukocowego">
    <w:name w:val="endnote reference"/>
    <w:basedOn w:val="Domylnaczcionkaakapitu"/>
    <w:uiPriority w:val="99"/>
    <w:semiHidden/>
    <w:unhideWhenUsed/>
    <w:rsid w:val="00D406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68541">
      <w:bodyDiv w:val="1"/>
      <w:marLeft w:val="0"/>
      <w:marRight w:val="0"/>
      <w:marTop w:val="0"/>
      <w:marBottom w:val="0"/>
      <w:divBdr>
        <w:top w:val="none" w:sz="0" w:space="0" w:color="auto"/>
        <w:left w:val="none" w:sz="0" w:space="0" w:color="auto"/>
        <w:bottom w:val="none" w:sz="0" w:space="0" w:color="auto"/>
        <w:right w:val="none" w:sz="0" w:space="0" w:color="auto"/>
      </w:divBdr>
      <w:divsChild>
        <w:div w:id="527371894">
          <w:marLeft w:val="0"/>
          <w:marRight w:val="0"/>
          <w:marTop w:val="0"/>
          <w:marBottom w:val="0"/>
          <w:divBdr>
            <w:top w:val="none" w:sz="0" w:space="0" w:color="auto"/>
            <w:left w:val="none" w:sz="0" w:space="0" w:color="auto"/>
            <w:bottom w:val="none" w:sz="0" w:space="0" w:color="auto"/>
            <w:right w:val="none" w:sz="0" w:space="0" w:color="auto"/>
          </w:divBdr>
        </w:div>
        <w:div w:id="1444688179">
          <w:marLeft w:val="0"/>
          <w:marRight w:val="0"/>
          <w:marTop w:val="0"/>
          <w:marBottom w:val="0"/>
          <w:divBdr>
            <w:top w:val="none" w:sz="0" w:space="0" w:color="auto"/>
            <w:left w:val="none" w:sz="0" w:space="0" w:color="auto"/>
            <w:bottom w:val="none" w:sz="0" w:space="0" w:color="auto"/>
            <w:right w:val="none" w:sz="0" w:space="0" w:color="auto"/>
          </w:divBdr>
        </w:div>
        <w:div w:id="1774519954">
          <w:marLeft w:val="0"/>
          <w:marRight w:val="0"/>
          <w:marTop w:val="0"/>
          <w:marBottom w:val="0"/>
          <w:divBdr>
            <w:top w:val="none" w:sz="0" w:space="0" w:color="auto"/>
            <w:left w:val="none" w:sz="0" w:space="0" w:color="auto"/>
            <w:bottom w:val="none" w:sz="0" w:space="0" w:color="auto"/>
            <w:right w:val="none" w:sz="0" w:space="0" w:color="auto"/>
          </w:divBdr>
        </w:div>
      </w:divsChild>
    </w:div>
    <w:div w:id="738594635">
      <w:bodyDiv w:val="1"/>
      <w:marLeft w:val="0"/>
      <w:marRight w:val="0"/>
      <w:marTop w:val="0"/>
      <w:marBottom w:val="0"/>
      <w:divBdr>
        <w:top w:val="none" w:sz="0" w:space="0" w:color="auto"/>
        <w:left w:val="none" w:sz="0" w:space="0" w:color="auto"/>
        <w:bottom w:val="none" w:sz="0" w:space="0" w:color="auto"/>
        <w:right w:val="none" w:sz="0" w:space="0" w:color="auto"/>
      </w:divBdr>
    </w:div>
    <w:div w:id="1277834768">
      <w:bodyDiv w:val="1"/>
      <w:marLeft w:val="0"/>
      <w:marRight w:val="0"/>
      <w:marTop w:val="0"/>
      <w:marBottom w:val="0"/>
      <w:divBdr>
        <w:top w:val="none" w:sz="0" w:space="0" w:color="auto"/>
        <w:left w:val="none" w:sz="0" w:space="0" w:color="auto"/>
        <w:bottom w:val="none" w:sz="0" w:space="0" w:color="auto"/>
        <w:right w:val="none" w:sz="0" w:space="0" w:color="auto"/>
      </w:divBdr>
    </w:div>
    <w:div w:id="1546864514">
      <w:bodyDiv w:val="1"/>
      <w:marLeft w:val="0"/>
      <w:marRight w:val="0"/>
      <w:marTop w:val="0"/>
      <w:marBottom w:val="0"/>
      <w:divBdr>
        <w:top w:val="none" w:sz="0" w:space="0" w:color="auto"/>
        <w:left w:val="none" w:sz="0" w:space="0" w:color="auto"/>
        <w:bottom w:val="none" w:sz="0" w:space="0" w:color="auto"/>
        <w:right w:val="none" w:sz="0" w:space="0" w:color="auto"/>
      </w:divBdr>
    </w:div>
    <w:div w:id="1564289208">
      <w:bodyDiv w:val="1"/>
      <w:marLeft w:val="0"/>
      <w:marRight w:val="0"/>
      <w:marTop w:val="0"/>
      <w:marBottom w:val="0"/>
      <w:divBdr>
        <w:top w:val="none" w:sz="0" w:space="0" w:color="auto"/>
        <w:left w:val="none" w:sz="0" w:space="0" w:color="auto"/>
        <w:bottom w:val="none" w:sz="0" w:space="0" w:color="auto"/>
        <w:right w:val="none" w:sz="0" w:space="0" w:color="auto"/>
      </w:divBdr>
    </w:div>
    <w:div w:id="1962222649">
      <w:bodyDiv w:val="1"/>
      <w:marLeft w:val="0"/>
      <w:marRight w:val="0"/>
      <w:marTop w:val="0"/>
      <w:marBottom w:val="0"/>
      <w:divBdr>
        <w:top w:val="none" w:sz="0" w:space="0" w:color="auto"/>
        <w:left w:val="none" w:sz="0" w:space="0" w:color="auto"/>
        <w:bottom w:val="none" w:sz="0" w:space="0" w:color="auto"/>
        <w:right w:val="none" w:sz="0" w:space="0" w:color="auto"/>
      </w:divBdr>
      <w:divsChild>
        <w:div w:id="1808695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krauze@umwalcz.pl"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ontakt@umwalcz.pl" TargetMode="Externa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24AB9-53C7-49B7-964A-B210BE170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3640</Words>
  <Characters>21840</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Jasiński</dc:creator>
  <cp:keywords/>
  <dc:description/>
  <cp:lastModifiedBy>Daria Krauze</cp:lastModifiedBy>
  <cp:revision>3</cp:revision>
  <cp:lastPrinted>2023-08-22T10:05:00Z</cp:lastPrinted>
  <dcterms:created xsi:type="dcterms:W3CDTF">2024-06-05T09:46:00Z</dcterms:created>
  <dcterms:modified xsi:type="dcterms:W3CDTF">2024-06-12T11:40:00Z</dcterms:modified>
</cp:coreProperties>
</file>