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2B11E" w14:textId="478C11C3" w:rsidR="00E71A6B" w:rsidRPr="00AD6098" w:rsidRDefault="00E30ECE" w:rsidP="00A872B1">
      <w:pPr>
        <w:tabs>
          <w:tab w:val="left" w:pos="1065"/>
        </w:tabs>
        <w:spacing w:line="360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>
        <w:rPr>
          <w:rFonts w:asciiTheme="minorHAnsi" w:eastAsia="Calibri" w:hAnsiTheme="minorHAnsi" w:cstheme="minorHAnsi"/>
          <w:sz w:val="20"/>
          <w:lang w:eastAsia="en-US"/>
        </w:rPr>
        <w:tab/>
      </w:r>
    </w:p>
    <w:p w14:paraId="35EC4BC1" w14:textId="6803A1CF" w:rsidR="00E71A6B" w:rsidRPr="001B5B16" w:rsidRDefault="00E71A6B" w:rsidP="00A872B1">
      <w:pPr>
        <w:pStyle w:val="Tekstpodstawowy"/>
        <w:widowControl/>
        <w:spacing w:line="360" w:lineRule="auto"/>
        <w:jc w:val="both"/>
        <w:rPr>
          <w:rFonts w:asciiTheme="minorHAnsi" w:eastAsia="Calibri" w:hAnsiTheme="minorHAnsi" w:cstheme="minorHAnsi"/>
        </w:rPr>
      </w:pPr>
      <w:r w:rsidRPr="001B5B16">
        <w:rPr>
          <w:rFonts w:asciiTheme="minorHAnsi" w:eastAsia="Calibri" w:hAnsiTheme="minorHAnsi" w:cstheme="minorHAnsi"/>
        </w:rPr>
        <w:t xml:space="preserve">Poznań, </w:t>
      </w:r>
      <w:r w:rsidR="009E219D">
        <w:rPr>
          <w:rFonts w:asciiTheme="minorHAnsi" w:eastAsia="Calibri" w:hAnsiTheme="minorHAnsi" w:cstheme="minorHAnsi"/>
        </w:rPr>
        <w:t>30.01.2025</w:t>
      </w:r>
      <w:r w:rsidRPr="001B5B16">
        <w:rPr>
          <w:rFonts w:asciiTheme="minorHAnsi" w:eastAsia="Calibri" w:hAnsiTheme="minorHAnsi" w:cstheme="minorHAnsi"/>
        </w:rPr>
        <w:t xml:space="preserve"> r.</w:t>
      </w:r>
    </w:p>
    <w:p w14:paraId="0F7DF238" w14:textId="77777777" w:rsidR="00121A3F" w:rsidRPr="001B5B16" w:rsidRDefault="00121A3F" w:rsidP="00A872B1">
      <w:pPr>
        <w:pStyle w:val="Stopka"/>
        <w:tabs>
          <w:tab w:val="right" w:pos="2399"/>
        </w:tabs>
        <w:autoSpaceDE w:val="0"/>
        <w:spacing w:line="360" w:lineRule="auto"/>
        <w:ind w:left="357"/>
        <w:jc w:val="both"/>
        <w:rPr>
          <w:rFonts w:asciiTheme="minorHAnsi" w:hAnsiTheme="minorHAnsi" w:cstheme="minorHAnsi"/>
          <w:sz w:val="20"/>
        </w:rPr>
      </w:pPr>
    </w:p>
    <w:p w14:paraId="6C00509F" w14:textId="326454DA" w:rsidR="00E71A6B" w:rsidRPr="001B5B16" w:rsidRDefault="00121A3F" w:rsidP="00A872B1">
      <w:pPr>
        <w:spacing w:line="360" w:lineRule="auto"/>
        <w:jc w:val="center"/>
        <w:rPr>
          <w:rFonts w:asciiTheme="minorHAnsi" w:hAnsiTheme="minorHAnsi" w:cstheme="minorHAnsi"/>
          <w:sz w:val="20"/>
        </w:rPr>
      </w:pPr>
      <w:r w:rsidRPr="001B5B16">
        <w:rPr>
          <w:rFonts w:asciiTheme="minorHAnsi" w:hAnsiTheme="minorHAnsi" w:cstheme="minorHAnsi"/>
          <w:b/>
          <w:sz w:val="20"/>
        </w:rPr>
        <w:t>INFORMACJA Z OTWARCIA OFERT</w:t>
      </w:r>
    </w:p>
    <w:p w14:paraId="312EE7D0" w14:textId="77777777" w:rsidR="00394315" w:rsidRPr="001B5B16" w:rsidRDefault="00E71A6B" w:rsidP="00A872B1">
      <w:pPr>
        <w:spacing w:line="360" w:lineRule="auto"/>
        <w:jc w:val="both"/>
        <w:rPr>
          <w:rFonts w:asciiTheme="minorHAnsi" w:eastAsia="Calibri" w:hAnsiTheme="minorHAnsi" w:cstheme="minorHAnsi"/>
          <w:sz w:val="20"/>
        </w:rPr>
      </w:pPr>
      <w:r w:rsidRPr="001B5B16">
        <w:rPr>
          <w:rFonts w:asciiTheme="minorHAnsi" w:eastAsia="Calibri" w:hAnsiTheme="minorHAnsi" w:cstheme="minorHAnsi"/>
          <w:sz w:val="20"/>
        </w:rPr>
        <w:t xml:space="preserve">     </w:t>
      </w:r>
    </w:p>
    <w:p w14:paraId="0ADD51C3" w14:textId="455341E6" w:rsidR="00AD3FE6" w:rsidRPr="009E219D" w:rsidRDefault="00394315" w:rsidP="009E219D">
      <w:pPr>
        <w:pStyle w:val="Stopka"/>
        <w:tabs>
          <w:tab w:val="left" w:pos="567"/>
          <w:tab w:val="right" w:pos="2399"/>
        </w:tabs>
        <w:autoSpaceDE w:val="0"/>
        <w:autoSpaceDN w:val="0"/>
        <w:spacing w:line="276" w:lineRule="auto"/>
        <w:jc w:val="both"/>
        <w:rPr>
          <w:rFonts w:ascii="Calibri" w:hAnsi="Calibri" w:cs="Calibri"/>
          <w:b/>
          <w:sz w:val="20"/>
        </w:rPr>
      </w:pPr>
      <w:r w:rsidRPr="001B5B16">
        <w:rPr>
          <w:rFonts w:eastAsia="SimSun"/>
          <w:kern w:val="3"/>
          <w:sz w:val="20"/>
          <w:lang w:eastAsia="en-US"/>
        </w:rPr>
        <w:t xml:space="preserve">       </w:t>
      </w:r>
      <w:r w:rsidRPr="001B5B16">
        <w:rPr>
          <w:rFonts w:asciiTheme="minorHAnsi" w:eastAsia="SimSun" w:hAnsiTheme="minorHAnsi" w:cstheme="minorHAnsi"/>
          <w:kern w:val="3"/>
          <w:sz w:val="20"/>
          <w:lang w:eastAsia="en-US"/>
        </w:rPr>
        <w:t xml:space="preserve">Zamawiający: </w:t>
      </w:r>
      <w:r w:rsidRPr="001B5B16">
        <w:rPr>
          <w:rFonts w:asciiTheme="minorHAnsi" w:eastAsia="Calibri" w:hAnsiTheme="minorHAnsi" w:cstheme="minorHAnsi"/>
          <w:sz w:val="20"/>
        </w:rPr>
        <w:t xml:space="preserve">Uniwersytet Ekonomiczny w Poznaniu </w:t>
      </w:r>
      <w:r w:rsidRPr="001B5B16">
        <w:rPr>
          <w:rFonts w:asciiTheme="minorHAnsi" w:eastAsia="SimSun" w:hAnsiTheme="minorHAnsi" w:cstheme="minorHAnsi"/>
          <w:kern w:val="3"/>
          <w:sz w:val="20"/>
          <w:lang w:eastAsia="en-US"/>
        </w:rPr>
        <w:t xml:space="preserve">działając na podstawie art. 222 ust. 5 ustawy z dnia </w:t>
      </w:r>
      <w:r w:rsidR="009E219D">
        <w:rPr>
          <w:rFonts w:asciiTheme="minorHAnsi" w:eastAsia="SimSun" w:hAnsiTheme="minorHAnsi" w:cstheme="minorHAnsi"/>
          <w:kern w:val="3"/>
          <w:sz w:val="20"/>
          <w:lang w:eastAsia="en-US"/>
        </w:rPr>
        <w:t xml:space="preserve">                  </w:t>
      </w:r>
      <w:r w:rsidRPr="001B5B16">
        <w:rPr>
          <w:rFonts w:asciiTheme="minorHAnsi" w:eastAsia="SimSun" w:hAnsiTheme="minorHAnsi" w:cstheme="minorHAnsi"/>
          <w:kern w:val="3"/>
          <w:sz w:val="20"/>
          <w:lang w:eastAsia="en-US"/>
        </w:rPr>
        <w:t>11 września 2019 r. Prawo zam</w:t>
      </w:r>
      <w:r w:rsidR="009E219D">
        <w:rPr>
          <w:rFonts w:asciiTheme="minorHAnsi" w:eastAsia="SimSun" w:hAnsiTheme="minorHAnsi" w:cstheme="minorHAnsi"/>
          <w:kern w:val="3"/>
          <w:sz w:val="20"/>
          <w:lang w:eastAsia="en-US"/>
        </w:rPr>
        <w:t>ówień publicznych (Dz. U. z 2024</w:t>
      </w:r>
      <w:r w:rsidRPr="001B5B16">
        <w:rPr>
          <w:rFonts w:asciiTheme="minorHAnsi" w:eastAsia="SimSun" w:hAnsiTheme="minorHAnsi" w:cstheme="minorHAnsi"/>
          <w:kern w:val="3"/>
          <w:sz w:val="20"/>
          <w:lang w:eastAsia="en-US"/>
        </w:rPr>
        <w:t xml:space="preserve"> r., poz. 1</w:t>
      </w:r>
      <w:r w:rsidR="009E219D">
        <w:rPr>
          <w:rFonts w:asciiTheme="minorHAnsi" w:eastAsia="SimSun" w:hAnsiTheme="minorHAnsi" w:cstheme="minorHAnsi"/>
          <w:kern w:val="3"/>
          <w:sz w:val="20"/>
          <w:lang w:eastAsia="en-US"/>
        </w:rPr>
        <w:t>320</w:t>
      </w:r>
      <w:r w:rsidRPr="001B5B16">
        <w:rPr>
          <w:rFonts w:asciiTheme="minorHAnsi" w:eastAsia="SimSun" w:hAnsiTheme="minorHAnsi" w:cstheme="minorHAnsi"/>
          <w:kern w:val="3"/>
          <w:sz w:val="20"/>
          <w:lang w:eastAsia="en-US"/>
        </w:rPr>
        <w:t>)</w:t>
      </w:r>
      <w:r w:rsidRPr="001B5B16">
        <w:rPr>
          <w:rFonts w:asciiTheme="minorHAnsi" w:eastAsia="Calibri" w:hAnsiTheme="minorHAnsi" w:cstheme="minorHAnsi"/>
          <w:sz w:val="20"/>
        </w:rPr>
        <w:t xml:space="preserve"> </w:t>
      </w:r>
      <w:r w:rsidR="00E71A6B" w:rsidRPr="001B5B16">
        <w:rPr>
          <w:rFonts w:asciiTheme="minorHAnsi" w:eastAsia="Calibri" w:hAnsiTheme="minorHAnsi" w:cstheme="minorHAnsi"/>
          <w:sz w:val="20"/>
        </w:rPr>
        <w:t xml:space="preserve">informuje, że w postępowaniu </w:t>
      </w:r>
      <w:r w:rsidRPr="001B5B16">
        <w:rPr>
          <w:rFonts w:asciiTheme="minorHAnsi" w:eastAsia="Calibri" w:hAnsiTheme="minorHAnsi" w:cstheme="minorHAnsi"/>
          <w:sz w:val="20"/>
        </w:rPr>
        <w:t xml:space="preserve">                        </w:t>
      </w:r>
      <w:r w:rsidR="00E71A6B" w:rsidRPr="001B5B16">
        <w:rPr>
          <w:rFonts w:asciiTheme="minorHAnsi" w:eastAsia="Calibri" w:hAnsiTheme="minorHAnsi" w:cstheme="minorHAnsi"/>
          <w:sz w:val="20"/>
        </w:rPr>
        <w:t xml:space="preserve">o udzielenie zamówienia publicznego </w:t>
      </w:r>
      <w:r w:rsidR="00173C1F" w:rsidRPr="001B5B16">
        <w:rPr>
          <w:rFonts w:asciiTheme="minorHAnsi" w:eastAsia="Calibri" w:hAnsiTheme="minorHAnsi" w:cstheme="minorHAnsi"/>
          <w:sz w:val="20"/>
        </w:rPr>
        <w:t xml:space="preserve">prowadzonym w trybie podstawowym </w:t>
      </w:r>
      <w:r w:rsidRPr="001B5B16">
        <w:rPr>
          <w:rFonts w:asciiTheme="minorHAnsi" w:eastAsia="Calibri" w:hAnsiTheme="minorHAnsi" w:cstheme="minorHAnsi"/>
          <w:sz w:val="20"/>
        </w:rPr>
        <w:t xml:space="preserve"> (bez negocjacji) </w:t>
      </w:r>
      <w:proofErr w:type="spellStart"/>
      <w:r w:rsidR="00E71A6B" w:rsidRPr="001B5B16">
        <w:rPr>
          <w:rFonts w:asciiTheme="minorHAnsi" w:eastAsia="Calibri" w:hAnsiTheme="minorHAnsi" w:cstheme="minorHAnsi"/>
          <w:sz w:val="20"/>
        </w:rPr>
        <w:t>pn</w:t>
      </w:r>
      <w:proofErr w:type="spellEnd"/>
      <w:r w:rsidR="00E71A6B" w:rsidRPr="001B5B16">
        <w:rPr>
          <w:rFonts w:asciiTheme="minorHAnsi" w:eastAsia="Calibri" w:hAnsiTheme="minorHAnsi" w:cstheme="minorHAnsi"/>
          <w:sz w:val="20"/>
        </w:rPr>
        <w:t>:</w:t>
      </w:r>
      <w:r w:rsidR="00E71A6B" w:rsidRPr="001B5B16">
        <w:rPr>
          <w:rFonts w:asciiTheme="minorHAnsi" w:hAnsiTheme="minorHAnsi" w:cstheme="minorHAnsi"/>
          <w:b/>
          <w:sz w:val="20"/>
        </w:rPr>
        <w:t xml:space="preserve"> </w:t>
      </w:r>
      <w:r w:rsidR="009E219D" w:rsidRPr="00D32EF7">
        <w:rPr>
          <w:rFonts w:ascii="Calibri" w:hAnsi="Calibri" w:cs="Calibri"/>
          <w:b/>
          <w:sz w:val="20"/>
        </w:rPr>
        <w:t>Przebudowa pomieszczeń na drugim piętrze budynku A wraz z budową nowej klimatyzacji oraz przebudowa instalacji wentylacyjnej dla części budynku A</w:t>
      </w:r>
      <w:r w:rsidR="009E219D" w:rsidRPr="00D32EF7">
        <w:rPr>
          <w:rFonts w:ascii="Calibri" w:hAnsi="Calibri" w:cs="Calibri"/>
          <w:b/>
          <w:bCs/>
          <w:sz w:val="20"/>
        </w:rPr>
        <w:t xml:space="preserve">  - ETAP I </w:t>
      </w:r>
      <w:r w:rsidR="009E219D">
        <w:rPr>
          <w:rFonts w:ascii="Calibri" w:hAnsi="Calibri" w:cs="Calibri"/>
          <w:b/>
          <w:bCs/>
          <w:sz w:val="20"/>
        </w:rPr>
        <w:t>(ZP/052</w:t>
      </w:r>
      <w:r w:rsidR="009E219D" w:rsidRPr="00D32EF7">
        <w:rPr>
          <w:rFonts w:ascii="Calibri" w:hAnsi="Calibri" w:cs="Calibri"/>
          <w:b/>
          <w:bCs/>
          <w:sz w:val="20"/>
        </w:rPr>
        <w:t>/24)</w:t>
      </w:r>
      <w:r w:rsidR="00E31312">
        <w:rPr>
          <w:rFonts w:ascii="Calibri" w:hAnsi="Calibri" w:cs="Calibri"/>
          <w:b/>
          <w:bCs/>
          <w:sz w:val="20"/>
        </w:rPr>
        <w:t xml:space="preserve"> </w:t>
      </w:r>
      <w:r w:rsidR="00E31312" w:rsidRPr="00E31312">
        <w:rPr>
          <w:rFonts w:ascii="Calibri" w:hAnsi="Calibri" w:cs="Calibri"/>
          <w:bCs/>
          <w:sz w:val="20"/>
        </w:rPr>
        <w:t>złożono</w:t>
      </w:r>
      <w:r w:rsidR="00E31312">
        <w:rPr>
          <w:rFonts w:ascii="Calibri" w:hAnsi="Calibri" w:cs="Calibri"/>
          <w:b/>
          <w:bCs/>
          <w:sz w:val="20"/>
        </w:rPr>
        <w:t xml:space="preserve"> </w:t>
      </w:r>
      <w:r w:rsidR="009E219D">
        <w:rPr>
          <w:rFonts w:ascii="Calibri" w:hAnsi="Calibri" w:cs="Calibri"/>
          <w:b/>
          <w:bCs/>
          <w:sz w:val="20"/>
        </w:rPr>
        <w:t xml:space="preserve"> </w:t>
      </w:r>
      <w:r w:rsidR="00121A3F" w:rsidRPr="001B5B16">
        <w:rPr>
          <w:rFonts w:asciiTheme="minorHAnsi" w:hAnsiTheme="minorHAnsi" w:cstheme="minorHAnsi"/>
          <w:sz w:val="20"/>
          <w:lang w:eastAsia="x-none"/>
        </w:rPr>
        <w:t>następujące oferty:</w:t>
      </w:r>
    </w:p>
    <w:tbl>
      <w:tblPr>
        <w:tblpPr w:leftFromText="141" w:rightFromText="141" w:vertAnchor="text" w:horzAnchor="margin" w:tblpY="39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536"/>
        <w:gridCol w:w="4252"/>
      </w:tblGrid>
      <w:tr w:rsidR="00757695" w:rsidRPr="0004494E" w14:paraId="292C006A" w14:textId="77777777" w:rsidTr="00D97465">
        <w:tc>
          <w:tcPr>
            <w:tcW w:w="421" w:type="dxa"/>
            <w:shd w:val="clear" w:color="auto" w:fill="auto"/>
            <w:vAlign w:val="center"/>
          </w:tcPr>
          <w:p w14:paraId="40C312B7" w14:textId="77777777" w:rsidR="00757695" w:rsidRPr="0004494E" w:rsidRDefault="00757695" w:rsidP="00E30EC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6B1C323" w14:textId="77777777" w:rsidR="00757695" w:rsidRPr="0004494E" w:rsidRDefault="00757695" w:rsidP="0066272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4494E">
              <w:rPr>
                <w:rFonts w:asciiTheme="minorHAnsi" w:hAnsiTheme="minorHAnsi" w:cstheme="minorHAnsi"/>
                <w:sz w:val="20"/>
              </w:rPr>
              <w:t>Wykonawca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C97C239" w14:textId="7C7DA84C" w:rsidR="00757695" w:rsidRPr="0004494E" w:rsidRDefault="00757695" w:rsidP="0066272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4494E">
              <w:rPr>
                <w:rFonts w:asciiTheme="minorHAnsi" w:hAnsiTheme="minorHAnsi" w:cstheme="minorHAnsi"/>
                <w:sz w:val="20"/>
              </w:rPr>
              <w:t>Cena</w:t>
            </w:r>
          </w:p>
        </w:tc>
      </w:tr>
      <w:tr w:rsidR="009E219D" w:rsidRPr="0004494E" w14:paraId="4F2C106B" w14:textId="77777777" w:rsidTr="00D97465">
        <w:tc>
          <w:tcPr>
            <w:tcW w:w="421" w:type="dxa"/>
            <w:shd w:val="clear" w:color="auto" w:fill="auto"/>
            <w:vAlign w:val="center"/>
          </w:tcPr>
          <w:p w14:paraId="2E84730C" w14:textId="68094A97" w:rsidR="009E219D" w:rsidRPr="0004494E" w:rsidRDefault="009E219D" w:rsidP="00E30E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AB3159" w14:textId="77777777" w:rsidR="009E219D" w:rsidRPr="009E219D" w:rsidRDefault="009E219D" w:rsidP="009E219D">
            <w:pPr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</w:pPr>
            <w:r w:rsidRPr="009E219D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>GOOD BUILDER SPÓŁKA Z OGRANICZONĄ ODPOWIEDZIALNOŚCIĄ</w:t>
            </w:r>
            <w:r w:rsidRPr="009E219D">
              <w:rPr>
                <w:rFonts w:ascii="Calibri" w:hAnsi="Calibri" w:cs="Calibri"/>
                <w:color w:val="666666"/>
                <w:sz w:val="20"/>
              </w:rPr>
              <w:br/>
            </w:r>
            <w:r w:rsidRPr="009E219D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>ul. Parkowa 6</w:t>
            </w:r>
          </w:p>
          <w:p w14:paraId="2A3E5380" w14:textId="1A452385" w:rsidR="009E219D" w:rsidRPr="009E219D" w:rsidRDefault="009E219D" w:rsidP="004C121B">
            <w:pPr>
              <w:rPr>
                <w:rFonts w:ascii="Calibri" w:hAnsi="Calibri" w:cs="Calibri"/>
                <w:sz w:val="20"/>
              </w:rPr>
            </w:pPr>
            <w:r w:rsidRPr="009E219D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>64-410 Sieraków</w:t>
            </w:r>
            <w:r w:rsidRPr="009E219D">
              <w:rPr>
                <w:rFonts w:ascii="Calibri" w:hAnsi="Calibri" w:cs="Calibri"/>
                <w:color w:val="666666"/>
                <w:sz w:val="20"/>
              </w:rPr>
              <w:br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4161B8F" w14:textId="30E570C9" w:rsidR="009E219D" w:rsidRPr="0004494E" w:rsidRDefault="009E219D" w:rsidP="0066272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5 996 250,00 zł</w:t>
            </w:r>
          </w:p>
        </w:tc>
      </w:tr>
      <w:tr w:rsidR="009E219D" w:rsidRPr="0004494E" w14:paraId="1A0CB874" w14:textId="77777777" w:rsidTr="00D97465">
        <w:trPr>
          <w:trHeight w:val="70"/>
        </w:trPr>
        <w:tc>
          <w:tcPr>
            <w:tcW w:w="421" w:type="dxa"/>
            <w:shd w:val="clear" w:color="auto" w:fill="auto"/>
            <w:vAlign w:val="center"/>
          </w:tcPr>
          <w:p w14:paraId="3AC2A1B4" w14:textId="750CE7FE" w:rsidR="009E219D" w:rsidRDefault="009E219D" w:rsidP="00E30E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B2068E" w14:textId="70CB6274" w:rsidR="00E31312" w:rsidRDefault="009E219D" w:rsidP="009E219D">
            <w:pPr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</w:pPr>
            <w:r w:rsidRPr="009E219D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>FORMATIC Sp. z o. o.</w:t>
            </w:r>
            <w:r w:rsidR="00E31312" w:rsidRPr="009E219D">
              <w:rPr>
                <w:rFonts w:ascii="Calibri" w:hAnsi="Calibri" w:cs="Calibri"/>
                <w:color w:val="666666"/>
                <w:sz w:val="20"/>
              </w:rPr>
              <w:t xml:space="preserve"> </w:t>
            </w:r>
            <w:r w:rsidRPr="009E219D">
              <w:rPr>
                <w:rFonts w:ascii="Calibri" w:hAnsi="Calibri" w:cs="Calibri"/>
                <w:color w:val="666666"/>
                <w:sz w:val="20"/>
              </w:rPr>
              <w:br/>
            </w:r>
            <w:r w:rsidR="00E31312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>ul. Poznańska 86 A</w:t>
            </w:r>
          </w:p>
          <w:p w14:paraId="57C2516D" w14:textId="69705AD0" w:rsidR="009E219D" w:rsidRPr="009E219D" w:rsidRDefault="009E219D" w:rsidP="004C121B">
            <w:pPr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</w:pPr>
            <w:r w:rsidRPr="009E219D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>62-080 Lusowo</w:t>
            </w:r>
            <w:r w:rsidRPr="009E219D">
              <w:rPr>
                <w:rFonts w:ascii="Calibri" w:hAnsi="Calibri" w:cs="Calibri"/>
                <w:color w:val="666666"/>
                <w:sz w:val="20"/>
              </w:rPr>
              <w:br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4BAB709" w14:textId="0653F07F" w:rsidR="009E219D" w:rsidRDefault="009E219D" w:rsidP="0066272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6 004 521,68 zł</w:t>
            </w:r>
          </w:p>
        </w:tc>
      </w:tr>
      <w:tr w:rsidR="009E219D" w:rsidRPr="0004494E" w14:paraId="5B2FB824" w14:textId="77777777" w:rsidTr="00D97465">
        <w:trPr>
          <w:trHeight w:val="70"/>
        </w:trPr>
        <w:tc>
          <w:tcPr>
            <w:tcW w:w="421" w:type="dxa"/>
            <w:shd w:val="clear" w:color="auto" w:fill="auto"/>
            <w:vAlign w:val="center"/>
          </w:tcPr>
          <w:p w14:paraId="477E7522" w14:textId="50B835C9" w:rsidR="009E219D" w:rsidRDefault="009E219D" w:rsidP="00E30E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6B832F" w14:textId="77777777" w:rsidR="009E219D" w:rsidRPr="009E219D" w:rsidRDefault="009E219D" w:rsidP="009E219D">
            <w:pPr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</w:pPr>
            <w:r w:rsidRPr="009E219D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>HYDRATEC SP. Z O.O.</w:t>
            </w:r>
          </w:p>
          <w:p w14:paraId="59607403" w14:textId="1658D1EE" w:rsidR="009E219D" w:rsidRPr="009E219D" w:rsidRDefault="009E219D" w:rsidP="004C121B">
            <w:pPr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</w:pPr>
            <w:r w:rsidRPr="009E219D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 xml:space="preserve">ul. </w:t>
            </w:r>
            <w:proofErr w:type="spellStart"/>
            <w:r w:rsidRPr="009E219D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>por.Anatola</w:t>
            </w:r>
            <w:proofErr w:type="spellEnd"/>
            <w:r w:rsidRPr="009E219D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 xml:space="preserve"> </w:t>
            </w:r>
            <w:proofErr w:type="spellStart"/>
            <w:r w:rsidRPr="009E219D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>Radziwonika</w:t>
            </w:r>
            <w:proofErr w:type="spellEnd"/>
            <w:r w:rsidRPr="009E219D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 xml:space="preserve"> 12</w:t>
            </w:r>
            <w:r w:rsidRPr="009E219D">
              <w:rPr>
                <w:rFonts w:ascii="Calibri" w:hAnsi="Calibri" w:cs="Calibri"/>
                <w:color w:val="666666"/>
                <w:sz w:val="20"/>
              </w:rPr>
              <w:br/>
            </w:r>
            <w:r w:rsidRPr="009E219D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 xml:space="preserve">15-161 BIAŁYSTOK, </w:t>
            </w:r>
            <w:r w:rsidRPr="009E219D">
              <w:rPr>
                <w:rFonts w:ascii="Calibri" w:hAnsi="Calibri" w:cs="Calibri"/>
                <w:color w:val="666666"/>
                <w:sz w:val="20"/>
              </w:rPr>
              <w:br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44F8F0C" w14:textId="61AA9E91" w:rsidR="009E219D" w:rsidRDefault="009E219D" w:rsidP="0066272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8 228 700,00 zł</w:t>
            </w:r>
          </w:p>
        </w:tc>
      </w:tr>
      <w:tr w:rsidR="009E219D" w:rsidRPr="0004494E" w14:paraId="027229B9" w14:textId="77777777" w:rsidTr="00D97465">
        <w:trPr>
          <w:trHeight w:val="70"/>
        </w:trPr>
        <w:tc>
          <w:tcPr>
            <w:tcW w:w="421" w:type="dxa"/>
            <w:shd w:val="clear" w:color="auto" w:fill="auto"/>
            <w:vAlign w:val="center"/>
          </w:tcPr>
          <w:p w14:paraId="4FCC16D3" w14:textId="19A966F1" w:rsidR="009E219D" w:rsidRDefault="009E219D" w:rsidP="00E30E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CEE8C7" w14:textId="77777777" w:rsidR="009E219D" w:rsidRPr="009E219D" w:rsidRDefault="009E219D" w:rsidP="009E219D">
            <w:pPr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</w:pPr>
            <w:r w:rsidRPr="009E219D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>CONWIK Sp. z o.o.</w:t>
            </w:r>
          </w:p>
          <w:p w14:paraId="639485A0" w14:textId="63873421" w:rsidR="009E219D" w:rsidRPr="009E219D" w:rsidRDefault="009E219D" w:rsidP="004C121B">
            <w:pPr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</w:pPr>
            <w:r w:rsidRPr="009E219D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>ul</w:t>
            </w:r>
            <w:r w:rsidR="002C6052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 xml:space="preserve"> </w:t>
            </w:r>
            <w:r w:rsidRPr="009E219D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>.Święty Marcin 29/8</w:t>
            </w:r>
            <w:r w:rsidRPr="009E219D">
              <w:rPr>
                <w:rFonts w:ascii="Calibri" w:hAnsi="Calibri" w:cs="Calibri"/>
                <w:color w:val="666666"/>
                <w:sz w:val="20"/>
              </w:rPr>
              <w:br/>
            </w:r>
            <w:r w:rsidRPr="009E219D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>61-806 Poznań</w:t>
            </w:r>
            <w:r w:rsidRPr="009E219D">
              <w:rPr>
                <w:rFonts w:ascii="Calibri" w:hAnsi="Calibri" w:cs="Calibri"/>
                <w:color w:val="666666"/>
                <w:sz w:val="20"/>
              </w:rPr>
              <w:br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3D73752" w14:textId="084CF3E1" w:rsidR="009E219D" w:rsidRDefault="009E219D" w:rsidP="0066272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5 885 478,09 zł</w:t>
            </w:r>
          </w:p>
        </w:tc>
      </w:tr>
      <w:tr w:rsidR="009E219D" w:rsidRPr="0004494E" w14:paraId="23142225" w14:textId="77777777" w:rsidTr="00D97465">
        <w:trPr>
          <w:trHeight w:val="70"/>
        </w:trPr>
        <w:tc>
          <w:tcPr>
            <w:tcW w:w="421" w:type="dxa"/>
            <w:shd w:val="clear" w:color="auto" w:fill="auto"/>
            <w:vAlign w:val="center"/>
          </w:tcPr>
          <w:p w14:paraId="0FDC9FFB" w14:textId="566EB8B0" w:rsidR="009E219D" w:rsidRDefault="009E219D" w:rsidP="00E30E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B08936" w14:textId="77777777" w:rsidR="007A1149" w:rsidRDefault="007A1149" w:rsidP="009E219D">
            <w:pPr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</w:pPr>
            <w:r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>Konsorcjum:</w:t>
            </w:r>
          </w:p>
          <w:p w14:paraId="296FBAEF" w14:textId="608C9FD4" w:rsidR="009E219D" w:rsidRPr="009E219D" w:rsidRDefault="009E219D" w:rsidP="009E219D">
            <w:pPr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</w:pPr>
            <w:r w:rsidRPr="009E219D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 xml:space="preserve">PTB </w:t>
            </w:r>
            <w:proofErr w:type="spellStart"/>
            <w:r w:rsidRPr="009E219D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>Nickel</w:t>
            </w:r>
            <w:proofErr w:type="spellEnd"/>
            <w:r w:rsidRPr="009E219D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 xml:space="preserve"> Technologia Sp. z o.o.</w:t>
            </w:r>
          </w:p>
          <w:p w14:paraId="797EB820" w14:textId="3CBD71F4" w:rsidR="007A1149" w:rsidRDefault="007A1149" w:rsidP="009E219D">
            <w:pPr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</w:pPr>
            <w:r w:rsidRPr="009E219D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 xml:space="preserve"> PTB </w:t>
            </w:r>
            <w:proofErr w:type="spellStart"/>
            <w:r w:rsidRPr="009E219D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>Nickel</w:t>
            </w:r>
            <w:proofErr w:type="spellEnd"/>
            <w:r w:rsidRPr="009E219D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 xml:space="preserve"> </w:t>
            </w:r>
            <w:r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 xml:space="preserve"> Sp. z o.o.</w:t>
            </w:r>
          </w:p>
          <w:p w14:paraId="02E5BA4B" w14:textId="179F7D8B" w:rsidR="009E219D" w:rsidRPr="009E219D" w:rsidRDefault="007A1149" w:rsidP="009E219D">
            <w:pPr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</w:pPr>
            <w:r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 xml:space="preserve"> </w:t>
            </w:r>
            <w:proofErr w:type="spellStart"/>
            <w:r w:rsidR="002C6052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>ul.Obornicka</w:t>
            </w:r>
            <w:proofErr w:type="spellEnd"/>
            <w:r w:rsidR="002C6052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>, nr 6, lok. B</w:t>
            </w:r>
            <w:bookmarkStart w:id="0" w:name="_GoBack"/>
            <w:bookmarkEnd w:id="0"/>
            <w:r w:rsidR="009E219D" w:rsidRPr="009E219D">
              <w:rPr>
                <w:rFonts w:ascii="Calibri" w:hAnsi="Calibri" w:cs="Calibri"/>
                <w:color w:val="666666"/>
                <w:sz w:val="20"/>
              </w:rPr>
              <w:br/>
            </w:r>
            <w:r w:rsidR="009E219D" w:rsidRPr="009E219D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>62-002 Suchy Las Jelonek</w:t>
            </w:r>
          </w:p>
          <w:p w14:paraId="1DF214A3" w14:textId="371B050A" w:rsidR="009E219D" w:rsidRPr="009E219D" w:rsidRDefault="009E219D" w:rsidP="009E219D">
            <w:pPr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B0E6A62" w14:textId="63957935" w:rsidR="009E219D" w:rsidRDefault="009E219D" w:rsidP="0066272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6 665 301,12 zł</w:t>
            </w:r>
          </w:p>
        </w:tc>
      </w:tr>
      <w:tr w:rsidR="009E219D" w:rsidRPr="0004494E" w14:paraId="14C9FE46" w14:textId="77777777" w:rsidTr="00D97465">
        <w:trPr>
          <w:trHeight w:val="70"/>
        </w:trPr>
        <w:tc>
          <w:tcPr>
            <w:tcW w:w="421" w:type="dxa"/>
            <w:shd w:val="clear" w:color="auto" w:fill="auto"/>
            <w:vAlign w:val="center"/>
          </w:tcPr>
          <w:p w14:paraId="1B4E824D" w14:textId="0D6AAF72" w:rsidR="009E219D" w:rsidRDefault="009E219D" w:rsidP="00E30E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5DAC94" w14:textId="5D193D22" w:rsidR="009E219D" w:rsidRPr="009E219D" w:rsidRDefault="009E219D" w:rsidP="009E219D">
            <w:pPr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</w:pPr>
            <w:r w:rsidRPr="009E219D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>INVEST HOUSE PLUS Sp. z o. o. Sp. k.</w:t>
            </w:r>
          </w:p>
          <w:p w14:paraId="2DE989E2" w14:textId="229D3065" w:rsidR="009E219D" w:rsidRPr="009E219D" w:rsidRDefault="009E219D" w:rsidP="004C121B">
            <w:pPr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</w:pPr>
            <w:r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>u</w:t>
            </w:r>
            <w:r w:rsidRPr="009E219D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>l. Gdyńska 74</w:t>
            </w:r>
            <w:r w:rsidRPr="009E219D">
              <w:rPr>
                <w:rFonts w:ascii="Calibri" w:hAnsi="Calibri" w:cs="Calibri"/>
                <w:color w:val="666666"/>
                <w:sz w:val="20"/>
              </w:rPr>
              <w:br/>
            </w:r>
            <w:r w:rsidRPr="009E219D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>62-028 Koziegłowy</w:t>
            </w:r>
            <w:r w:rsidRPr="009E219D">
              <w:rPr>
                <w:rFonts w:ascii="Calibri" w:hAnsi="Calibri" w:cs="Calibri"/>
                <w:color w:val="666666"/>
                <w:sz w:val="20"/>
              </w:rPr>
              <w:br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35B68A2" w14:textId="3846B6C5" w:rsidR="009E219D" w:rsidRDefault="00E31312" w:rsidP="0066272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5 438 450,00 zł</w:t>
            </w:r>
          </w:p>
        </w:tc>
      </w:tr>
      <w:tr w:rsidR="00757695" w:rsidRPr="0004494E" w14:paraId="1682C81B" w14:textId="77777777" w:rsidTr="00D97465">
        <w:tc>
          <w:tcPr>
            <w:tcW w:w="421" w:type="dxa"/>
            <w:shd w:val="clear" w:color="auto" w:fill="auto"/>
            <w:vAlign w:val="center"/>
          </w:tcPr>
          <w:p w14:paraId="03F3F5F9" w14:textId="05D46D17" w:rsidR="00757695" w:rsidRPr="0004494E" w:rsidRDefault="00E31312" w:rsidP="00E30E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A3B82F" w14:textId="13ABD2BA" w:rsidR="00E31312" w:rsidRPr="00E31312" w:rsidRDefault="00E31312" w:rsidP="00E31312">
            <w:pPr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</w:pPr>
            <w:r w:rsidRPr="00E31312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>NOVA TERM Budownictwo Sp. z o. o.</w:t>
            </w:r>
            <w:r w:rsidRPr="00E31312">
              <w:rPr>
                <w:rFonts w:ascii="Calibri" w:hAnsi="Calibri" w:cs="Calibri"/>
                <w:color w:val="666666"/>
                <w:sz w:val="20"/>
              </w:rPr>
              <w:br/>
            </w:r>
            <w:r w:rsidRPr="00E31312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 xml:space="preserve"> ul.</w:t>
            </w:r>
            <w:r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 xml:space="preserve"> </w:t>
            </w:r>
            <w:r w:rsidRPr="00E31312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>Wronia 1</w:t>
            </w:r>
          </w:p>
          <w:p w14:paraId="413007A1" w14:textId="03564B6B" w:rsidR="006B0607" w:rsidRPr="0004494E" w:rsidRDefault="00E31312" w:rsidP="004C121B">
            <w:pPr>
              <w:rPr>
                <w:rFonts w:asciiTheme="minorHAnsi" w:hAnsiTheme="minorHAnsi" w:cstheme="minorHAnsi"/>
                <w:sz w:val="20"/>
              </w:rPr>
            </w:pPr>
            <w:r w:rsidRPr="00E31312">
              <w:rPr>
                <w:rFonts w:ascii="Calibri" w:hAnsi="Calibri" w:cs="Calibri"/>
                <w:color w:val="666666"/>
                <w:sz w:val="20"/>
                <w:shd w:val="clear" w:color="auto" w:fill="F5F5F5"/>
              </w:rPr>
              <w:t>64-920 Piła</w:t>
            </w:r>
            <w:r w:rsidRPr="00E31312">
              <w:rPr>
                <w:rFonts w:ascii="Calibri" w:hAnsi="Calibri" w:cs="Calibri"/>
                <w:color w:val="666666"/>
                <w:sz w:val="20"/>
              </w:rPr>
              <w:br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AA191D7" w14:textId="19E3CD8B" w:rsidR="00757695" w:rsidRPr="0004494E" w:rsidRDefault="00E31312" w:rsidP="0066272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5 949 411,22 zł</w:t>
            </w:r>
          </w:p>
        </w:tc>
      </w:tr>
    </w:tbl>
    <w:p w14:paraId="5DAD29C4" w14:textId="64DDA755" w:rsidR="00121A3F" w:rsidRDefault="00121A3F" w:rsidP="00E4433E">
      <w:pPr>
        <w:tabs>
          <w:tab w:val="left" w:pos="284"/>
        </w:tabs>
        <w:rPr>
          <w:sz w:val="18"/>
          <w:szCs w:val="18"/>
          <w:lang w:eastAsia="x-none"/>
        </w:rPr>
      </w:pPr>
    </w:p>
    <w:p w14:paraId="63376EA6" w14:textId="77777777" w:rsidR="00E71A6B" w:rsidRPr="00AD6098" w:rsidRDefault="00E71A6B" w:rsidP="00E71A6B">
      <w:pPr>
        <w:ind w:left="8222" w:right="-2835"/>
        <w:rPr>
          <w:rFonts w:asciiTheme="minorHAnsi" w:hAnsiTheme="minorHAnsi" w:cstheme="minorHAnsi"/>
          <w:b/>
          <w:spacing w:val="-8"/>
          <w:sz w:val="20"/>
        </w:rPr>
      </w:pPr>
    </w:p>
    <w:p w14:paraId="569C1923" w14:textId="73240F05" w:rsidR="00BC5285" w:rsidRPr="00E4433E" w:rsidRDefault="00BC5285" w:rsidP="00E4433E">
      <w:pPr>
        <w:ind w:left="7655" w:right="-2835"/>
        <w:rPr>
          <w:rFonts w:asciiTheme="minorHAnsi" w:hAnsiTheme="minorHAnsi" w:cstheme="minorHAnsi"/>
          <w:b/>
          <w:color w:val="385623" w:themeColor="accent6" w:themeShade="80"/>
          <w:sz w:val="14"/>
          <w:szCs w:val="14"/>
        </w:rPr>
      </w:pPr>
    </w:p>
    <w:sectPr w:rsidR="00BC5285" w:rsidRPr="00E4433E" w:rsidSect="00BA6C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8DB3A" w14:textId="77777777" w:rsidR="009E219D" w:rsidRDefault="009E219D" w:rsidP="004D755B">
      <w:r>
        <w:separator/>
      </w:r>
    </w:p>
  </w:endnote>
  <w:endnote w:type="continuationSeparator" w:id="0">
    <w:p w14:paraId="4FCD5B5A" w14:textId="77777777" w:rsidR="009E219D" w:rsidRDefault="009E219D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B7FCC" w14:textId="77777777" w:rsidR="009E219D" w:rsidRDefault="009E21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5C117" w14:textId="77777777" w:rsidR="009E219D" w:rsidRPr="00E84ED8" w:rsidRDefault="009E219D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14:paraId="236D7915" w14:textId="77777777" w:rsidR="009E219D" w:rsidRPr="00E84ED8" w:rsidRDefault="009E219D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14:paraId="39CAD96B" w14:textId="77777777" w:rsidR="009E219D" w:rsidRPr="00E84ED8" w:rsidRDefault="009E219D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14:paraId="3603BFF4" w14:textId="77777777" w:rsidR="009E219D" w:rsidRPr="00E84ED8" w:rsidRDefault="009E219D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14:paraId="48E7C490" w14:textId="77777777" w:rsidR="009E219D" w:rsidRPr="00E84ED8" w:rsidRDefault="009E219D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14:paraId="7E6CA8BE" w14:textId="77777777" w:rsidR="009E219D" w:rsidRPr="00E84ED8" w:rsidRDefault="009E219D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14:paraId="29927876" w14:textId="77777777" w:rsidR="009E219D" w:rsidRPr="00E4433E" w:rsidRDefault="009E219D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14:paraId="186CD1E2" w14:textId="77777777" w:rsidR="009E219D" w:rsidRDefault="009E21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A7518" w14:textId="77777777" w:rsidR="009E219D" w:rsidRDefault="009E21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EEB4B" w14:textId="77777777" w:rsidR="009E219D" w:rsidRDefault="009E219D" w:rsidP="004D755B">
      <w:r>
        <w:separator/>
      </w:r>
    </w:p>
  </w:footnote>
  <w:footnote w:type="continuationSeparator" w:id="0">
    <w:p w14:paraId="4C9E251B" w14:textId="77777777" w:rsidR="009E219D" w:rsidRDefault="009E219D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59CE3" w14:textId="77777777" w:rsidR="009E219D" w:rsidRDefault="009E21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42D56" w14:textId="0BEED9F0" w:rsidR="009E219D" w:rsidRDefault="009E219D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652B8342" wp14:editId="377554E8">
          <wp:simplePos x="0" y="0"/>
          <wp:positionH relativeFrom="page">
            <wp:align>left</wp:align>
          </wp:positionH>
          <wp:positionV relativeFrom="paragraph">
            <wp:posOffset>-677642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E97E5" w14:textId="77777777" w:rsidR="009E219D" w:rsidRDefault="009E21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03A55"/>
    <w:multiLevelType w:val="hybridMultilevel"/>
    <w:tmpl w:val="12D25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7AA36FA"/>
    <w:multiLevelType w:val="hybridMultilevel"/>
    <w:tmpl w:val="126AB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A717D"/>
    <w:multiLevelType w:val="hybridMultilevel"/>
    <w:tmpl w:val="F9700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15"/>
  </w:num>
  <w:num w:numId="4">
    <w:abstractNumId w:val="17"/>
  </w:num>
  <w:num w:numId="5">
    <w:abstractNumId w:val="13"/>
  </w:num>
  <w:num w:numId="6">
    <w:abstractNumId w:val="22"/>
  </w:num>
  <w:num w:numId="7">
    <w:abstractNumId w:val="9"/>
  </w:num>
  <w:num w:numId="8">
    <w:abstractNumId w:val="5"/>
  </w:num>
  <w:num w:numId="9">
    <w:abstractNumId w:val="10"/>
  </w:num>
  <w:num w:numId="10">
    <w:abstractNumId w:val="14"/>
  </w:num>
  <w:num w:numId="11">
    <w:abstractNumId w:val="26"/>
  </w:num>
  <w:num w:numId="12">
    <w:abstractNumId w:val="12"/>
  </w:num>
  <w:num w:numId="13">
    <w:abstractNumId w:val="7"/>
  </w:num>
  <w:num w:numId="14">
    <w:abstractNumId w:val="4"/>
  </w:num>
  <w:num w:numId="15">
    <w:abstractNumId w:val="24"/>
  </w:num>
  <w:num w:numId="16">
    <w:abstractNumId w:val="8"/>
  </w:num>
  <w:num w:numId="17">
    <w:abstractNumId w:val="16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</w:num>
  <w:num w:numId="22">
    <w:abstractNumId w:val="18"/>
  </w:num>
  <w:num w:numId="23">
    <w:abstractNumId w:val="6"/>
  </w:num>
  <w:num w:numId="24">
    <w:abstractNumId w:val="11"/>
  </w:num>
  <w:num w:numId="25">
    <w:abstractNumId w:val="19"/>
  </w:num>
  <w:num w:numId="26">
    <w:abstractNumId w:val="0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104F3"/>
    <w:rsid w:val="00022760"/>
    <w:rsid w:val="000229A9"/>
    <w:rsid w:val="0004494E"/>
    <w:rsid w:val="00063FE4"/>
    <w:rsid w:val="000647EE"/>
    <w:rsid w:val="000A05FD"/>
    <w:rsid w:val="000A28D8"/>
    <w:rsid w:val="000C5C0C"/>
    <w:rsid w:val="000D20D8"/>
    <w:rsid w:val="000F1433"/>
    <w:rsid w:val="000F3991"/>
    <w:rsid w:val="0010443C"/>
    <w:rsid w:val="001151DB"/>
    <w:rsid w:val="00121A3F"/>
    <w:rsid w:val="00155DF7"/>
    <w:rsid w:val="00156E38"/>
    <w:rsid w:val="00160CC1"/>
    <w:rsid w:val="00173C1F"/>
    <w:rsid w:val="00183259"/>
    <w:rsid w:val="00186082"/>
    <w:rsid w:val="00192B6B"/>
    <w:rsid w:val="001A4051"/>
    <w:rsid w:val="001B0A89"/>
    <w:rsid w:val="001B5B16"/>
    <w:rsid w:val="002011A5"/>
    <w:rsid w:val="0022526F"/>
    <w:rsid w:val="00225C9B"/>
    <w:rsid w:val="00242E3E"/>
    <w:rsid w:val="00242E9F"/>
    <w:rsid w:val="00244981"/>
    <w:rsid w:val="002508E2"/>
    <w:rsid w:val="00255A18"/>
    <w:rsid w:val="002601D3"/>
    <w:rsid w:val="00265975"/>
    <w:rsid w:val="00272365"/>
    <w:rsid w:val="00274F3C"/>
    <w:rsid w:val="00275CD4"/>
    <w:rsid w:val="002773CC"/>
    <w:rsid w:val="00294997"/>
    <w:rsid w:val="002974DB"/>
    <w:rsid w:val="002A19D1"/>
    <w:rsid w:val="002B4C26"/>
    <w:rsid w:val="002C1D6A"/>
    <w:rsid w:val="002C2928"/>
    <w:rsid w:val="002C6052"/>
    <w:rsid w:val="002E3B30"/>
    <w:rsid w:val="003068BF"/>
    <w:rsid w:val="00323B5B"/>
    <w:rsid w:val="003250FD"/>
    <w:rsid w:val="0033364A"/>
    <w:rsid w:val="003422E9"/>
    <w:rsid w:val="0034604E"/>
    <w:rsid w:val="00346D32"/>
    <w:rsid w:val="00361BAD"/>
    <w:rsid w:val="00371A0B"/>
    <w:rsid w:val="003778B0"/>
    <w:rsid w:val="00380894"/>
    <w:rsid w:val="0039053C"/>
    <w:rsid w:val="00394315"/>
    <w:rsid w:val="003956CA"/>
    <w:rsid w:val="00396132"/>
    <w:rsid w:val="003A25D1"/>
    <w:rsid w:val="003C4A4B"/>
    <w:rsid w:val="003C5081"/>
    <w:rsid w:val="003F32C2"/>
    <w:rsid w:val="00407BDB"/>
    <w:rsid w:val="0042503F"/>
    <w:rsid w:val="00445BE3"/>
    <w:rsid w:val="004479D3"/>
    <w:rsid w:val="00454F86"/>
    <w:rsid w:val="00456B43"/>
    <w:rsid w:val="004667E9"/>
    <w:rsid w:val="0047097D"/>
    <w:rsid w:val="00475433"/>
    <w:rsid w:val="00494796"/>
    <w:rsid w:val="00494B4A"/>
    <w:rsid w:val="004B262B"/>
    <w:rsid w:val="004C121B"/>
    <w:rsid w:val="004C40FB"/>
    <w:rsid w:val="004C4562"/>
    <w:rsid w:val="004C6407"/>
    <w:rsid w:val="004D755B"/>
    <w:rsid w:val="004E43F0"/>
    <w:rsid w:val="00500225"/>
    <w:rsid w:val="00524DEF"/>
    <w:rsid w:val="005457EB"/>
    <w:rsid w:val="00564250"/>
    <w:rsid w:val="005703BD"/>
    <w:rsid w:val="005951D1"/>
    <w:rsid w:val="005A2EAD"/>
    <w:rsid w:val="005B1504"/>
    <w:rsid w:val="005B7A22"/>
    <w:rsid w:val="005D0589"/>
    <w:rsid w:val="005E0476"/>
    <w:rsid w:val="005E2586"/>
    <w:rsid w:val="005E7412"/>
    <w:rsid w:val="005F080A"/>
    <w:rsid w:val="006023EE"/>
    <w:rsid w:val="00607F6B"/>
    <w:rsid w:val="006147CA"/>
    <w:rsid w:val="006205FF"/>
    <w:rsid w:val="00623D76"/>
    <w:rsid w:val="00625FAC"/>
    <w:rsid w:val="006314B5"/>
    <w:rsid w:val="006314D8"/>
    <w:rsid w:val="00644C15"/>
    <w:rsid w:val="00662729"/>
    <w:rsid w:val="006976D8"/>
    <w:rsid w:val="006A63F9"/>
    <w:rsid w:val="006B0607"/>
    <w:rsid w:val="006B1B64"/>
    <w:rsid w:val="006C5778"/>
    <w:rsid w:val="006C6031"/>
    <w:rsid w:val="006D106E"/>
    <w:rsid w:val="006D3DAA"/>
    <w:rsid w:val="006E5A45"/>
    <w:rsid w:val="006F70F4"/>
    <w:rsid w:val="00700F1E"/>
    <w:rsid w:val="00716FB4"/>
    <w:rsid w:val="00723016"/>
    <w:rsid w:val="0074793C"/>
    <w:rsid w:val="00750368"/>
    <w:rsid w:val="00757695"/>
    <w:rsid w:val="007A1149"/>
    <w:rsid w:val="007A3439"/>
    <w:rsid w:val="007B17B4"/>
    <w:rsid w:val="007C73DF"/>
    <w:rsid w:val="007E3496"/>
    <w:rsid w:val="007E5803"/>
    <w:rsid w:val="007F214E"/>
    <w:rsid w:val="008105F5"/>
    <w:rsid w:val="008175F9"/>
    <w:rsid w:val="00822B25"/>
    <w:rsid w:val="008245BD"/>
    <w:rsid w:val="008265C5"/>
    <w:rsid w:val="00894E11"/>
    <w:rsid w:val="008A0B2F"/>
    <w:rsid w:val="008A42D9"/>
    <w:rsid w:val="008A7029"/>
    <w:rsid w:val="008B0439"/>
    <w:rsid w:val="008B6DD5"/>
    <w:rsid w:val="008C438D"/>
    <w:rsid w:val="008E0788"/>
    <w:rsid w:val="008E3F9B"/>
    <w:rsid w:val="008F0191"/>
    <w:rsid w:val="008F3EE0"/>
    <w:rsid w:val="009063C9"/>
    <w:rsid w:val="00913F1B"/>
    <w:rsid w:val="00944116"/>
    <w:rsid w:val="009508F5"/>
    <w:rsid w:val="00951F91"/>
    <w:rsid w:val="00963220"/>
    <w:rsid w:val="0096621F"/>
    <w:rsid w:val="009737E5"/>
    <w:rsid w:val="009955DC"/>
    <w:rsid w:val="009A3D2F"/>
    <w:rsid w:val="009C7560"/>
    <w:rsid w:val="009D1584"/>
    <w:rsid w:val="009E219D"/>
    <w:rsid w:val="009F6B15"/>
    <w:rsid w:val="00A04903"/>
    <w:rsid w:val="00A16DA4"/>
    <w:rsid w:val="00A36A9E"/>
    <w:rsid w:val="00A37DAE"/>
    <w:rsid w:val="00A40E56"/>
    <w:rsid w:val="00A52A63"/>
    <w:rsid w:val="00A76A89"/>
    <w:rsid w:val="00A806D4"/>
    <w:rsid w:val="00A872B1"/>
    <w:rsid w:val="00A94669"/>
    <w:rsid w:val="00AD3FE6"/>
    <w:rsid w:val="00AD59B8"/>
    <w:rsid w:val="00AD6098"/>
    <w:rsid w:val="00AE25E0"/>
    <w:rsid w:val="00B04458"/>
    <w:rsid w:val="00B17CD7"/>
    <w:rsid w:val="00B3097E"/>
    <w:rsid w:val="00B31764"/>
    <w:rsid w:val="00B4196E"/>
    <w:rsid w:val="00B56997"/>
    <w:rsid w:val="00B70944"/>
    <w:rsid w:val="00B73633"/>
    <w:rsid w:val="00B92E68"/>
    <w:rsid w:val="00BA03DC"/>
    <w:rsid w:val="00BA4456"/>
    <w:rsid w:val="00BA4478"/>
    <w:rsid w:val="00BA6C72"/>
    <w:rsid w:val="00BB6BD8"/>
    <w:rsid w:val="00BB7080"/>
    <w:rsid w:val="00BC3DBA"/>
    <w:rsid w:val="00BC5285"/>
    <w:rsid w:val="00C02C60"/>
    <w:rsid w:val="00C10D10"/>
    <w:rsid w:val="00C24787"/>
    <w:rsid w:val="00C25A2C"/>
    <w:rsid w:val="00C2722D"/>
    <w:rsid w:val="00C301A1"/>
    <w:rsid w:val="00C57104"/>
    <w:rsid w:val="00C7547C"/>
    <w:rsid w:val="00C75665"/>
    <w:rsid w:val="00C93AA8"/>
    <w:rsid w:val="00CA3A9F"/>
    <w:rsid w:val="00CA4823"/>
    <w:rsid w:val="00CB2601"/>
    <w:rsid w:val="00CC538B"/>
    <w:rsid w:val="00CC6CD8"/>
    <w:rsid w:val="00CF66AE"/>
    <w:rsid w:val="00D04FFD"/>
    <w:rsid w:val="00D34AF6"/>
    <w:rsid w:val="00D36D7F"/>
    <w:rsid w:val="00D4228A"/>
    <w:rsid w:val="00D4612D"/>
    <w:rsid w:val="00D91AA4"/>
    <w:rsid w:val="00D97465"/>
    <w:rsid w:val="00DB53A2"/>
    <w:rsid w:val="00DD5831"/>
    <w:rsid w:val="00DE0C9B"/>
    <w:rsid w:val="00DE6D74"/>
    <w:rsid w:val="00E26AD5"/>
    <w:rsid w:val="00E2703A"/>
    <w:rsid w:val="00E30ECE"/>
    <w:rsid w:val="00E31312"/>
    <w:rsid w:val="00E36BF4"/>
    <w:rsid w:val="00E4433E"/>
    <w:rsid w:val="00E533F8"/>
    <w:rsid w:val="00E700C6"/>
    <w:rsid w:val="00E71A6B"/>
    <w:rsid w:val="00E7303E"/>
    <w:rsid w:val="00E84ED8"/>
    <w:rsid w:val="00EA0097"/>
    <w:rsid w:val="00EA36CC"/>
    <w:rsid w:val="00EB40C5"/>
    <w:rsid w:val="00EC233B"/>
    <w:rsid w:val="00EC4773"/>
    <w:rsid w:val="00F11999"/>
    <w:rsid w:val="00F218B6"/>
    <w:rsid w:val="00F27A9D"/>
    <w:rsid w:val="00F41704"/>
    <w:rsid w:val="00F41E7E"/>
    <w:rsid w:val="00F41FC0"/>
    <w:rsid w:val="00F542E3"/>
    <w:rsid w:val="00F811EE"/>
    <w:rsid w:val="00F93EC5"/>
    <w:rsid w:val="00FA590C"/>
    <w:rsid w:val="00FD1FCA"/>
    <w:rsid w:val="00FE07CE"/>
    <w:rsid w:val="00FE1834"/>
    <w:rsid w:val="00FF0586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1821D70D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, Znak"/>
    <w:basedOn w:val="Normalny"/>
    <w:link w:val="Stopka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uiPriority w:val="99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link w:val="StandardZnak"/>
    <w:rsid w:val="00394315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ar-SA"/>
    </w:rPr>
  </w:style>
  <w:style w:type="character" w:styleId="Pogrubienie">
    <w:name w:val="Strong"/>
    <w:uiPriority w:val="22"/>
    <w:qFormat/>
    <w:rsid w:val="00394315"/>
    <w:rPr>
      <w:b/>
      <w:bCs/>
    </w:rPr>
  </w:style>
  <w:style w:type="character" w:customStyle="1" w:styleId="StandardZnak">
    <w:name w:val="Standard Znak"/>
    <w:link w:val="Standard"/>
    <w:rsid w:val="00394315"/>
    <w:rPr>
      <w:rFonts w:ascii="Calibri" w:eastAsia="SimSun" w:hAnsi="Calibri" w:cs="Tahoma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7A578-2CC5-45A9-ACBC-69E33168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45FC85E0</Template>
  <TotalTime>590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65</cp:revision>
  <cp:lastPrinted>2025-01-30T07:48:00Z</cp:lastPrinted>
  <dcterms:created xsi:type="dcterms:W3CDTF">2021-03-11T10:42:00Z</dcterms:created>
  <dcterms:modified xsi:type="dcterms:W3CDTF">2025-01-30T09:03:00Z</dcterms:modified>
</cp:coreProperties>
</file>