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F1591" w14:textId="0E5B329B" w:rsidR="00E8429E" w:rsidRDefault="00E8429E" w:rsidP="004623B5">
      <w:pPr>
        <w:pStyle w:val="Nagwek"/>
      </w:pPr>
      <w:r w:rsidRPr="00037B68">
        <w:rPr>
          <w:rFonts w:ascii="Calibri" w:eastAsia="Calibri" w:hAnsi="Calibri" w:cs="Times New Roman"/>
        </w:rPr>
        <w:t>Dział Zamówień Publicznych</w:t>
      </w:r>
    </w:p>
    <w:p w14:paraId="0885A4CA" w14:textId="65231B3F" w:rsidR="004623B5" w:rsidRPr="005E4CC3" w:rsidRDefault="004623B5" w:rsidP="004623B5">
      <w:pPr>
        <w:pStyle w:val="Nagwek"/>
        <w:rPr>
          <w:sz w:val="16"/>
        </w:rPr>
      </w:pPr>
      <w:r w:rsidRPr="005E4CC3">
        <w:rPr>
          <w:noProof/>
          <w:lang w:eastAsia="pl-PL"/>
        </w:rPr>
        <w:drawing>
          <wp:anchor distT="0" distB="0" distL="114935" distR="114935" simplePos="0" relativeHeight="251659264" behindDoc="1" locked="0" layoutInCell="1" allowOverlap="1" wp14:anchorId="0A0F866B" wp14:editId="10A470B8">
            <wp:simplePos x="0" y="0"/>
            <wp:positionH relativeFrom="column">
              <wp:posOffset>-279400</wp:posOffset>
            </wp:positionH>
            <wp:positionV relativeFrom="paragraph">
              <wp:posOffset>13057505</wp:posOffset>
            </wp:positionV>
            <wp:extent cx="10678795" cy="2028825"/>
            <wp:effectExtent l="0" t="0" r="8255" b="9525"/>
            <wp:wrapNone/>
            <wp:docPr id="1461426167" name="Obraz 146142616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Postępowanie </w:t>
      </w:r>
      <w:r w:rsidR="005E5851">
        <w:t>numer:</w:t>
      </w:r>
      <w:r w:rsidRPr="005E4CC3">
        <w:t xml:space="preserve"> KA-CZL-DZP.261.2</w:t>
      </w:r>
      <w:r>
        <w:t>.</w:t>
      </w:r>
      <w:r w:rsidR="00D65C44">
        <w:t>109</w:t>
      </w:r>
      <w:r>
        <w:t>.</w:t>
      </w:r>
      <w:r w:rsidRPr="005E4CC3">
        <w:t>2</w:t>
      </w:r>
      <w:r>
        <w:t>024</w:t>
      </w:r>
    </w:p>
    <w:p w14:paraId="2A882E6D" w14:textId="77777777" w:rsidR="00FD4261" w:rsidRPr="005C2768" w:rsidRDefault="00FD4261" w:rsidP="004623B5">
      <w:pPr>
        <w:widowControl w:val="0"/>
        <w:spacing w:after="120" w:line="360" w:lineRule="auto"/>
        <w:jc w:val="center"/>
        <w:rPr>
          <w:rFonts w:eastAsia="Times New Roman" w:cstheme="minorHAnsi"/>
          <w:sz w:val="18"/>
          <w:lang w:eastAsia="pl-PL"/>
        </w:rPr>
      </w:pPr>
    </w:p>
    <w:p w14:paraId="72A1209D" w14:textId="77777777" w:rsidR="00A02A78" w:rsidRPr="005C2768" w:rsidRDefault="00A02A78" w:rsidP="00C43AAA">
      <w:pPr>
        <w:jc w:val="center"/>
        <w:rPr>
          <w:rFonts w:cstheme="minorHAnsi"/>
          <w:b/>
          <w:bCs/>
        </w:rPr>
      </w:pPr>
    </w:p>
    <w:p w14:paraId="6D0FB6A4" w14:textId="677AF1F5" w:rsidR="00C43AAA" w:rsidRPr="005C2768" w:rsidRDefault="00C43AAA" w:rsidP="00C43AAA">
      <w:pPr>
        <w:jc w:val="center"/>
        <w:rPr>
          <w:rFonts w:cstheme="minorHAnsi"/>
          <w:b/>
          <w:bCs/>
        </w:rPr>
      </w:pPr>
      <w:r w:rsidRPr="005C2768">
        <w:rPr>
          <w:rFonts w:cstheme="minorHAnsi"/>
          <w:b/>
          <w:bCs/>
        </w:rPr>
        <w:t xml:space="preserve">WYJAŚNIENIE TREŚCI ZAPYTANIA OFERTOWEGO </w:t>
      </w:r>
    </w:p>
    <w:p w14:paraId="35ED562C" w14:textId="3399DC7D" w:rsidR="00C43AAA" w:rsidRPr="0021342C" w:rsidRDefault="00C43AAA" w:rsidP="00C43AAA">
      <w:pPr>
        <w:widowControl w:val="0"/>
        <w:spacing w:after="120" w:line="360" w:lineRule="auto"/>
        <w:jc w:val="center"/>
        <w:rPr>
          <w:rFonts w:ascii="Calibri" w:eastAsia="Calibri" w:hAnsi="Calibri" w:cs="Times New Roman"/>
          <w:b/>
          <w:bCs/>
        </w:rPr>
      </w:pPr>
      <w:r w:rsidRPr="005C2768">
        <w:rPr>
          <w:rFonts w:ascii="Calibri" w:eastAsia="Calibri" w:hAnsi="Calibri" w:cs="Times New Roman"/>
          <w:b/>
          <w:bCs/>
        </w:rPr>
        <w:t xml:space="preserve">Dotyczy postępowania na </w:t>
      </w:r>
      <w:r w:rsidR="003D6A48" w:rsidRPr="005C2768">
        <w:rPr>
          <w:rFonts w:cstheme="minorHAnsi"/>
          <w:b/>
        </w:rPr>
        <w:t>sukcesywne dostawy paliw płynnych dla Uniwersytetu Ekonomicznego we Wrocławiu</w:t>
      </w:r>
    </w:p>
    <w:p w14:paraId="536E0159" w14:textId="77777777" w:rsidR="00330C11" w:rsidRPr="0021342C" w:rsidRDefault="00330C11" w:rsidP="00277FD0">
      <w:pPr>
        <w:spacing w:after="0"/>
        <w:ind w:firstLine="708"/>
        <w:jc w:val="both"/>
        <w:rPr>
          <w:rFonts w:ascii="Calibri" w:eastAsia="Calibri" w:hAnsi="Calibri" w:cs="Calibri"/>
        </w:rPr>
      </w:pPr>
    </w:p>
    <w:p w14:paraId="4B341122" w14:textId="53B4A014" w:rsidR="00BE6E99" w:rsidRPr="0021342C" w:rsidRDefault="00BE6E99" w:rsidP="00277FD0">
      <w:pPr>
        <w:spacing w:after="0"/>
        <w:ind w:firstLine="708"/>
        <w:jc w:val="both"/>
        <w:rPr>
          <w:rFonts w:ascii="Calibri" w:eastAsia="Calibri" w:hAnsi="Calibri" w:cs="Calibri"/>
        </w:rPr>
      </w:pPr>
      <w:r w:rsidRPr="0021342C">
        <w:rPr>
          <w:rFonts w:ascii="Calibri" w:eastAsia="Calibri" w:hAnsi="Calibri" w:cs="Calibri"/>
        </w:rPr>
        <w:t xml:space="preserve">Zamawiający, przekazuje poniżej treść zapytania (zachowano oryginalną treść pytania), które wpłynęło do Zamawiającego i udziela następujących wyjaśnień: </w:t>
      </w:r>
    </w:p>
    <w:p w14:paraId="7EBA6A4E" w14:textId="77777777" w:rsidR="00277FD0" w:rsidRPr="0021342C" w:rsidRDefault="00277FD0" w:rsidP="00277FD0">
      <w:pPr>
        <w:spacing w:after="0"/>
        <w:jc w:val="both"/>
        <w:rPr>
          <w:rFonts w:ascii="Calibri" w:eastAsia="Calibri" w:hAnsi="Calibri" w:cs="Calibri"/>
          <w:b/>
          <w:bCs/>
          <w:u w:val="single"/>
          <w:shd w:val="clear" w:color="auto" w:fill="FFFFFF"/>
        </w:rPr>
      </w:pPr>
    </w:p>
    <w:p w14:paraId="0CF49FFC" w14:textId="77777777" w:rsidR="00FE3402" w:rsidRPr="0021342C" w:rsidRDefault="00FE3402" w:rsidP="0070677F">
      <w:pPr>
        <w:spacing w:after="0" w:line="276" w:lineRule="auto"/>
        <w:jc w:val="both"/>
        <w:rPr>
          <w:rFonts w:ascii="Calibri" w:eastAsia="Times New Roman" w:hAnsi="Calibri" w:cs="Calibri"/>
          <w:b/>
          <w:i/>
        </w:rPr>
      </w:pPr>
    </w:p>
    <w:p w14:paraId="1E911D5B" w14:textId="77777777" w:rsidR="006A2765" w:rsidRPr="0021342C" w:rsidRDefault="006A2765" w:rsidP="006A2765">
      <w:pPr>
        <w:jc w:val="both"/>
        <w:rPr>
          <w:b/>
        </w:rPr>
      </w:pPr>
      <w:r w:rsidRPr="0021342C">
        <w:rPr>
          <w:b/>
        </w:rPr>
        <w:t>Pytanie nr 1</w:t>
      </w:r>
    </w:p>
    <w:p w14:paraId="401FDCEA" w14:textId="77777777" w:rsidR="006A2765" w:rsidRPr="0021342C" w:rsidRDefault="006A2765" w:rsidP="006A2765">
      <w:pPr>
        <w:ind w:firstLine="708"/>
        <w:jc w:val="both"/>
      </w:pPr>
      <w:bookmarkStart w:id="0" w:name="_Hlk135999404"/>
      <w:r w:rsidRPr="0021342C">
        <w:t xml:space="preserve">Czy Zamawiający odstąpi od zapisu §2 ust. 2 Wzoru umowy, </w:t>
      </w:r>
      <w:bookmarkStart w:id="1" w:name="_Hlk136002532"/>
      <w:r w:rsidRPr="0021342C">
        <w:t xml:space="preserve">jeśli Wykonawca oferuje na każdej stacji paliw do wglądu Zamawiającego świadectwa jakości paliw </w:t>
      </w:r>
      <w:bookmarkEnd w:id="1"/>
      <w:r w:rsidRPr="0021342C">
        <w:t>?</w:t>
      </w:r>
    </w:p>
    <w:bookmarkEnd w:id="0"/>
    <w:p w14:paraId="1B1AE8BB" w14:textId="6D9947EF" w:rsidR="0021342C" w:rsidRPr="0021342C" w:rsidRDefault="006A2765" w:rsidP="006A2765">
      <w:pPr>
        <w:jc w:val="both"/>
        <w:rPr>
          <w:b/>
        </w:rPr>
      </w:pPr>
      <w:r w:rsidRPr="0021342C">
        <w:rPr>
          <w:b/>
        </w:rPr>
        <w:t>Odpowiedź:</w:t>
      </w:r>
      <w:r w:rsidR="00013BE7" w:rsidRPr="0021342C">
        <w:rPr>
          <w:b/>
        </w:rPr>
        <w:t xml:space="preserve"> </w:t>
      </w:r>
      <w:bookmarkStart w:id="2" w:name="_Hlk183087116"/>
      <w:r w:rsidR="0021342C" w:rsidRPr="0021342C">
        <w:rPr>
          <w:b/>
        </w:rPr>
        <w:t>Zamawiający</w:t>
      </w:r>
      <w:r w:rsidR="00013BE7" w:rsidRPr="0021342C">
        <w:rPr>
          <w:b/>
        </w:rPr>
        <w:t xml:space="preserve"> </w:t>
      </w:r>
      <w:r w:rsidR="0021342C" w:rsidRPr="0021342C">
        <w:rPr>
          <w:b/>
        </w:rPr>
        <w:t xml:space="preserve">odstępuje od powyższego zapisu i dokonuje modyfikacji zapisów w </w:t>
      </w:r>
      <w:r w:rsidR="0021342C" w:rsidRPr="0021342C">
        <w:rPr>
          <w:b/>
        </w:rPr>
        <w:t>§2 ust. 2 Wzoru umowy</w:t>
      </w:r>
      <w:bookmarkEnd w:id="2"/>
    </w:p>
    <w:p w14:paraId="1779BA45" w14:textId="23094CAA" w:rsidR="006A2765" w:rsidRPr="006A0021" w:rsidRDefault="006A2765" w:rsidP="006A2765">
      <w:pPr>
        <w:jc w:val="both"/>
        <w:rPr>
          <w:b/>
        </w:rPr>
      </w:pPr>
      <w:r w:rsidRPr="006A0021">
        <w:rPr>
          <w:b/>
        </w:rPr>
        <w:t>Pytanie nr 2</w:t>
      </w:r>
    </w:p>
    <w:p w14:paraId="33EBAA2E" w14:textId="77777777" w:rsidR="006A2765" w:rsidRPr="006A0021" w:rsidRDefault="006A2765" w:rsidP="006A2765">
      <w:pPr>
        <w:ind w:firstLine="708"/>
        <w:jc w:val="both"/>
        <w:rPr>
          <w:i/>
          <w:iCs/>
        </w:rPr>
      </w:pPr>
      <w:r w:rsidRPr="006A0021">
        <w:rPr>
          <w:bCs/>
        </w:rPr>
        <w:t xml:space="preserve">Wykonawca zwraca się z prośbą o modyfikację zapisu </w:t>
      </w:r>
      <w:r w:rsidRPr="006A0021">
        <w:t>§2 ust. 3 Wzoru umowy na</w:t>
      </w:r>
      <w:r w:rsidRPr="006A0021">
        <w:rPr>
          <w:i/>
          <w:iCs/>
        </w:rPr>
        <w:t>: „Stacje paliw Wykonawcy muszą być czynne całodobowo, również w niedziele i święta. Co najmniej jedna stacja paliw Wykonawcy powinna znajdować się w odległości nie większej niż 2 km od siedziby Zamawiającego we Wrocławiu i w odległości nie większej niż 4 km od siedziby Filii Zamawiającego w Jeleniej Górze przy ul. Nowowiejskiej 3. Pozostałe stacje paliw powinny znajdować się na terenie Rzeczpospolitej Polskiej, w odległości pomiędzy każdymi dwiema najbliższymi stacjami, mierzonej wzdłuż drogi, nie większej niż 150 km.”</w:t>
      </w:r>
    </w:p>
    <w:p w14:paraId="72EC7AA1" w14:textId="77777777" w:rsidR="006A2765" w:rsidRDefault="006A2765" w:rsidP="006A2765">
      <w:pPr>
        <w:ind w:firstLine="708"/>
        <w:jc w:val="both"/>
      </w:pPr>
      <w:r w:rsidRPr="006A0021">
        <w:t>Wykonawca informuję</w:t>
      </w:r>
      <w:r>
        <w:t xml:space="preserve">, że żadna ze stacji nie jest w stanie spełnić wymagań dotyczących odległości zgodnie z pierwotnie przedstawionymi wymaganiami przez Zamawiającego. </w:t>
      </w:r>
    </w:p>
    <w:p w14:paraId="4299FFC1" w14:textId="651F0C93" w:rsidR="006A2765" w:rsidRPr="006A0021" w:rsidRDefault="006A2765" w:rsidP="006A2765">
      <w:pPr>
        <w:jc w:val="both"/>
        <w:rPr>
          <w:b/>
        </w:rPr>
      </w:pPr>
      <w:r w:rsidRPr="006A0021">
        <w:rPr>
          <w:b/>
        </w:rPr>
        <w:t>Odpowiedź:</w:t>
      </w:r>
      <w:r w:rsidR="0021342C" w:rsidRPr="006A0021">
        <w:rPr>
          <w:b/>
        </w:rPr>
        <w:t xml:space="preserve"> </w:t>
      </w:r>
      <w:r w:rsidR="0021342C" w:rsidRPr="006A0021">
        <w:rPr>
          <w:b/>
        </w:rPr>
        <w:t xml:space="preserve">Zamawiający odstępuje od powyższego zapisu i dokonuje modyfikacji zapisów w §2 ust. </w:t>
      </w:r>
      <w:r w:rsidR="0021342C" w:rsidRPr="006A0021">
        <w:rPr>
          <w:b/>
        </w:rPr>
        <w:t xml:space="preserve">3 </w:t>
      </w:r>
      <w:r w:rsidR="0021342C" w:rsidRPr="006A0021">
        <w:rPr>
          <w:b/>
        </w:rPr>
        <w:t>Wzoru umowy</w:t>
      </w:r>
      <w:r w:rsidR="009342F3">
        <w:rPr>
          <w:b/>
        </w:rPr>
        <w:t>.</w:t>
      </w:r>
    </w:p>
    <w:p w14:paraId="75295D1C" w14:textId="77777777" w:rsidR="006A2765" w:rsidRDefault="006A2765" w:rsidP="006A2765">
      <w:pPr>
        <w:ind w:firstLine="708"/>
        <w:jc w:val="both"/>
      </w:pPr>
    </w:p>
    <w:p w14:paraId="4EE5E74B" w14:textId="77777777" w:rsidR="006A2765" w:rsidRDefault="006A2765" w:rsidP="006A2765">
      <w:pPr>
        <w:jc w:val="both"/>
        <w:rPr>
          <w:b/>
        </w:rPr>
      </w:pPr>
      <w:r w:rsidRPr="00E07B7E">
        <w:rPr>
          <w:b/>
        </w:rPr>
        <w:t xml:space="preserve">Pytanie nr </w:t>
      </w:r>
      <w:r>
        <w:rPr>
          <w:b/>
        </w:rPr>
        <w:t>3</w:t>
      </w:r>
    </w:p>
    <w:p w14:paraId="64E70647" w14:textId="77777777" w:rsidR="006A2765" w:rsidRPr="001C21E7" w:rsidRDefault="006A2765" w:rsidP="006A2765">
      <w:pPr>
        <w:widowControl w:val="0"/>
        <w:ind w:firstLine="708"/>
        <w:jc w:val="both"/>
        <w:rPr>
          <w:i/>
        </w:rPr>
      </w:pPr>
      <w:r>
        <w:rPr>
          <w:bCs/>
        </w:rPr>
        <w:t xml:space="preserve">Wykonawca zwraca się z prośbą o modyfikację zapisu </w:t>
      </w:r>
      <w:r w:rsidRPr="00CB53E4">
        <w:t>§</w:t>
      </w:r>
      <w:r>
        <w:t>2</w:t>
      </w:r>
      <w:r w:rsidRPr="00CB53E4">
        <w:t xml:space="preserve"> ust.</w:t>
      </w:r>
      <w:r>
        <w:t xml:space="preserve"> 6</w:t>
      </w:r>
      <w:r w:rsidRPr="00CB53E4">
        <w:t xml:space="preserve"> </w:t>
      </w:r>
      <w:r>
        <w:t>W</w:t>
      </w:r>
      <w:r w:rsidRPr="00CB53E4">
        <w:t>zoru umowy</w:t>
      </w:r>
      <w:r>
        <w:t xml:space="preserve"> na</w:t>
      </w:r>
      <w:r w:rsidRPr="00D97EA7">
        <w:rPr>
          <w:i/>
          <w:iCs/>
        </w:rPr>
        <w:t>:</w:t>
      </w:r>
      <w:r>
        <w:rPr>
          <w:i/>
          <w:iCs/>
        </w:rPr>
        <w:t xml:space="preserve"> „</w:t>
      </w:r>
      <w:r w:rsidRPr="003F57F4">
        <w:rPr>
          <w:i/>
          <w:iCs/>
        </w:rPr>
        <w:t>Wykonawca umożliwia tankowanie paliwa na stacjach paliw zlokalizowanych w sieci Wykonawcy poprzez</w:t>
      </w:r>
      <w:r>
        <w:rPr>
          <w:i/>
          <w:iCs/>
        </w:rPr>
        <w:t xml:space="preserve"> </w:t>
      </w:r>
      <w:r w:rsidRPr="003F57F4">
        <w:rPr>
          <w:i/>
          <w:iCs/>
        </w:rPr>
        <w:t xml:space="preserve">dokonywanie transakcji bezgotówkowych przy użyciu kart paliwowych. W przypadku </w:t>
      </w:r>
      <w:r w:rsidRPr="001C21E7">
        <w:rPr>
          <w:i/>
          <w:iCs/>
        </w:rPr>
        <w:t>wystąpienia zdarzeń losowych (np. brak prądu), modernizacji stacji, wyłączenia stacji, dostaw paliwa na stację, awarii systemu obsługi</w:t>
      </w:r>
      <w:r w:rsidRPr="003F57F4">
        <w:rPr>
          <w:i/>
          <w:iCs/>
        </w:rPr>
        <w:t xml:space="preserve"> Wykonawca umożliwi dokonywanie</w:t>
      </w:r>
      <w:r>
        <w:rPr>
          <w:i/>
          <w:iCs/>
        </w:rPr>
        <w:t xml:space="preserve"> </w:t>
      </w:r>
      <w:r w:rsidRPr="003F57F4">
        <w:rPr>
          <w:i/>
          <w:iCs/>
        </w:rPr>
        <w:t>transakcji bezgotówkowych na innej stacji paliw położonej najbliżej siedziby stacji modernizowanej.</w:t>
      </w:r>
      <w:r w:rsidRPr="003F57F4">
        <w:rPr>
          <w:i/>
        </w:rPr>
        <w:t xml:space="preserve"> </w:t>
      </w:r>
      <w:r w:rsidRPr="001C21E7">
        <w:rPr>
          <w:i/>
        </w:rPr>
        <w:t>Zamawiający zobowiązuje się tankować na kolejnej stacji znajdującej się najbliżej siedziby Zamawiającego niezależnie od zakresu km oraz godzin otwarcia”.</w:t>
      </w:r>
    </w:p>
    <w:p w14:paraId="6960AEF7" w14:textId="733257D7" w:rsidR="006A2765" w:rsidRPr="006A2765" w:rsidRDefault="006A2765" w:rsidP="006A2765">
      <w:pPr>
        <w:jc w:val="both"/>
        <w:rPr>
          <w:b/>
          <w:color w:val="FF0000"/>
        </w:rPr>
      </w:pPr>
      <w:r w:rsidRPr="00376C1C">
        <w:rPr>
          <w:b/>
        </w:rPr>
        <w:t>Odpowiedź:</w:t>
      </w:r>
      <w:r w:rsidR="00376C1C" w:rsidRPr="00376C1C">
        <w:rPr>
          <w:b/>
        </w:rPr>
        <w:t xml:space="preserve"> </w:t>
      </w:r>
      <w:r w:rsidR="00376C1C" w:rsidRPr="00376C1C">
        <w:rPr>
          <w:b/>
        </w:rPr>
        <w:t xml:space="preserve">Zamawiający </w:t>
      </w:r>
      <w:r w:rsidR="00376C1C" w:rsidRPr="006A0021">
        <w:rPr>
          <w:b/>
        </w:rPr>
        <w:t xml:space="preserve">odstępuje od powyższego zapisu i dokonuje modyfikacji zapisów w §2 ust. </w:t>
      </w:r>
      <w:r w:rsidR="00376C1C">
        <w:rPr>
          <w:b/>
        </w:rPr>
        <w:t xml:space="preserve">6 </w:t>
      </w:r>
      <w:r w:rsidR="00376C1C" w:rsidRPr="006A0021">
        <w:rPr>
          <w:b/>
        </w:rPr>
        <w:t>Wzoru umowy</w:t>
      </w:r>
      <w:r w:rsidR="009342F3">
        <w:rPr>
          <w:b/>
        </w:rPr>
        <w:t>.</w:t>
      </w:r>
    </w:p>
    <w:p w14:paraId="0DE8D06D" w14:textId="77777777" w:rsidR="006A2765" w:rsidRDefault="006A2765" w:rsidP="006A2765">
      <w:pPr>
        <w:jc w:val="both"/>
        <w:rPr>
          <w:bCs/>
        </w:rPr>
      </w:pPr>
    </w:p>
    <w:p w14:paraId="37909806" w14:textId="77777777" w:rsidR="006A2765" w:rsidRDefault="006A2765" w:rsidP="006A2765">
      <w:pPr>
        <w:jc w:val="both"/>
        <w:rPr>
          <w:b/>
        </w:rPr>
      </w:pPr>
      <w:r w:rsidRPr="00E07B7E">
        <w:rPr>
          <w:b/>
        </w:rPr>
        <w:lastRenderedPageBreak/>
        <w:t xml:space="preserve">Pytanie nr </w:t>
      </w:r>
      <w:r>
        <w:rPr>
          <w:b/>
        </w:rPr>
        <w:t>4</w:t>
      </w:r>
    </w:p>
    <w:p w14:paraId="41250163" w14:textId="77777777" w:rsidR="006A2765" w:rsidRDefault="006A2765" w:rsidP="006A2765">
      <w:pPr>
        <w:ind w:firstLine="708"/>
        <w:jc w:val="both"/>
      </w:pPr>
      <w:r w:rsidRPr="00600863">
        <w:t xml:space="preserve">Wykonawca zwraca się z prośbą o możliwość zmiany terminu płatności </w:t>
      </w:r>
      <w:r>
        <w:t xml:space="preserve">z 30 dni od daty otrzymania na 30 dni </w:t>
      </w:r>
      <w:r w:rsidRPr="00600863">
        <w:t>od daty wystawienia faktury VAT</w:t>
      </w:r>
      <w:r>
        <w:t xml:space="preserve">. </w:t>
      </w:r>
    </w:p>
    <w:p w14:paraId="43B2F953" w14:textId="77777777" w:rsidR="006A2765" w:rsidRPr="001C21E7" w:rsidRDefault="006A2765" w:rsidP="006A2765">
      <w:pPr>
        <w:ind w:firstLine="708"/>
        <w:jc w:val="both"/>
      </w:pPr>
      <w:bookmarkStart w:id="3" w:name="_Hlk152567700"/>
      <w:r w:rsidRPr="001C21E7">
        <w:t>Wykonawca wyjaśnia, że w oferowanym systemie rozliczania transakcji bezgotówkowych termin płatności od daty dostarczenia faktury nie funkcjonuje z uwagi na brak możliwości rejestrowania daty wpływu dostarczenia faktury do siedziby Zamawiającego. Termin liczony od dnia wystawienia faktury jest terminem konkretnym i jasnym dla obu stron, co wyklucza wystawianie do każdej faktury noty korygującej do terminu zapłaty.</w:t>
      </w:r>
    </w:p>
    <w:bookmarkEnd w:id="3"/>
    <w:p w14:paraId="5757A111" w14:textId="7F9D6D95" w:rsidR="006A2765" w:rsidRPr="00A300F6" w:rsidRDefault="006A2765" w:rsidP="00612D3A">
      <w:pPr>
        <w:jc w:val="both"/>
        <w:rPr>
          <w:b/>
        </w:rPr>
      </w:pPr>
      <w:r w:rsidRPr="00A300F6">
        <w:rPr>
          <w:b/>
        </w:rPr>
        <w:t>Odpowiedź:</w:t>
      </w:r>
      <w:r w:rsidR="00612D3A" w:rsidRPr="00A300F6">
        <w:rPr>
          <w:b/>
        </w:rPr>
        <w:t xml:space="preserve"> </w:t>
      </w:r>
      <w:r w:rsidR="00A300F6" w:rsidRPr="00A300F6">
        <w:rPr>
          <w:b/>
        </w:rPr>
        <w:t>Zamawiający</w:t>
      </w:r>
      <w:r w:rsidR="00612D3A" w:rsidRPr="00A300F6">
        <w:rPr>
          <w:b/>
        </w:rPr>
        <w:t xml:space="preserve"> nie wyraża zgody na </w:t>
      </w:r>
      <w:r w:rsidR="00A300F6" w:rsidRPr="00A300F6">
        <w:rPr>
          <w:b/>
        </w:rPr>
        <w:t>zmianę</w:t>
      </w:r>
      <w:r w:rsidR="00612D3A" w:rsidRPr="00A300F6">
        <w:rPr>
          <w:b/>
        </w:rPr>
        <w:t xml:space="preserve"> powyższego zapisu,</w:t>
      </w:r>
      <w:r w:rsidR="00A300F6" w:rsidRPr="00A300F6">
        <w:rPr>
          <w:b/>
        </w:rPr>
        <w:t xml:space="preserve"> na uczelni j</w:t>
      </w:r>
      <w:r w:rsidR="00612D3A" w:rsidRPr="00A300F6">
        <w:rPr>
          <w:b/>
        </w:rPr>
        <w:t>est prowadzona rejestracja wpływu przesyłek</w:t>
      </w:r>
      <w:r w:rsidR="00A300F6" w:rsidRPr="00A300F6">
        <w:rPr>
          <w:b/>
        </w:rPr>
        <w:t>.</w:t>
      </w:r>
    </w:p>
    <w:p w14:paraId="4413AE22" w14:textId="77777777" w:rsidR="006A2765" w:rsidRDefault="006A2765" w:rsidP="006A2765">
      <w:pPr>
        <w:jc w:val="both"/>
        <w:rPr>
          <w:b/>
        </w:rPr>
      </w:pPr>
    </w:p>
    <w:p w14:paraId="420C250B" w14:textId="77777777" w:rsidR="006A2765" w:rsidRDefault="006A2765" w:rsidP="006A2765">
      <w:pPr>
        <w:jc w:val="both"/>
        <w:rPr>
          <w:b/>
        </w:rPr>
      </w:pPr>
      <w:r w:rsidRPr="00E07B7E">
        <w:rPr>
          <w:b/>
        </w:rPr>
        <w:t xml:space="preserve">Pytanie nr </w:t>
      </w:r>
      <w:r>
        <w:rPr>
          <w:b/>
        </w:rPr>
        <w:t>5</w:t>
      </w:r>
    </w:p>
    <w:p w14:paraId="66F5F6E7" w14:textId="77777777" w:rsidR="006A2765" w:rsidRPr="009342F3" w:rsidRDefault="006A2765" w:rsidP="006A2765">
      <w:pPr>
        <w:ind w:firstLine="708"/>
        <w:jc w:val="both"/>
      </w:pPr>
      <w:r w:rsidRPr="00600863">
        <w:t>Wykonawca zwraca się z prośbą o</w:t>
      </w:r>
      <w:r>
        <w:t xml:space="preserve"> usunięcie zapisu </w:t>
      </w:r>
      <w:r w:rsidRPr="00CB53E4">
        <w:t>§</w:t>
      </w:r>
      <w:r>
        <w:t>5</w:t>
      </w:r>
      <w:r w:rsidRPr="00CB53E4">
        <w:t xml:space="preserve"> ust.</w:t>
      </w:r>
      <w:r>
        <w:t xml:space="preserve"> 4</w:t>
      </w:r>
      <w:r w:rsidRPr="00CB53E4">
        <w:t xml:space="preserve"> </w:t>
      </w:r>
      <w:r>
        <w:t>W</w:t>
      </w:r>
      <w:r w:rsidRPr="00CB53E4">
        <w:t>zoru umowy</w:t>
      </w:r>
      <w:r>
        <w:t xml:space="preserve">, ponieważ faktury są wystawiane automatycznie przez system i Wykonawca nie ma możliwości ingerencji w nie.  W zamian Wykonawca proponuję, by Zmawiający zobowiązał swoich pracowników do ręcznego opisywania faktur symbolem oraz numerem postępowania.  Jednocześnie Wykonawca zwraca się z prośbą o usunięcie zapisu </w:t>
      </w:r>
      <w:r w:rsidRPr="009342F3">
        <w:rPr>
          <w:i/>
          <w:iCs/>
        </w:rPr>
        <w:t>„niepodania danych, o których mowa w ust. 4”</w:t>
      </w:r>
      <w:r w:rsidRPr="009342F3">
        <w:t xml:space="preserve"> z §5 ust. 8 Wzoru umowy</w:t>
      </w:r>
    </w:p>
    <w:p w14:paraId="1D17E644" w14:textId="1D2B45B6" w:rsidR="006A2765" w:rsidRPr="009342F3" w:rsidRDefault="006A2765" w:rsidP="006A2765">
      <w:pPr>
        <w:jc w:val="both"/>
        <w:rPr>
          <w:b/>
        </w:rPr>
      </w:pPr>
      <w:r w:rsidRPr="009342F3">
        <w:rPr>
          <w:b/>
        </w:rPr>
        <w:t>Odpowiedź:</w:t>
      </w:r>
      <w:r w:rsidR="009342F3" w:rsidRPr="009342F3">
        <w:rPr>
          <w:b/>
        </w:rPr>
        <w:t xml:space="preserve"> </w:t>
      </w:r>
      <w:r w:rsidR="009342F3" w:rsidRPr="009342F3">
        <w:rPr>
          <w:b/>
        </w:rPr>
        <w:t>Zamawiający odstępuje od powyższego zapisu i dokonuje modyfikacji zapisów w §</w:t>
      </w:r>
      <w:r w:rsidR="009342F3" w:rsidRPr="009342F3">
        <w:rPr>
          <w:b/>
        </w:rPr>
        <w:t>5</w:t>
      </w:r>
      <w:r w:rsidR="009342F3" w:rsidRPr="009342F3">
        <w:rPr>
          <w:b/>
        </w:rPr>
        <w:t xml:space="preserve"> ust. </w:t>
      </w:r>
      <w:r w:rsidR="009342F3" w:rsidRPr="009342F3">
        <w:rPr>
          <w:b/>
        </w:rPr>
        <w:t xml:space="preserve">4 </w:t>
      </w:r>
      <w:r w:rsidR="009342F3" w:rsidRPr="009342F3">
        <w:rPr>
          <w:b/>
        </w:rPr>
        <w:t>Wzoru umowy</w:t>
      </w:r>
      <w:r w:rsidR="009342F3" w:rsidRPr="009342F3">
        <w:rPr>
          <w:b/>
        </w:rPr>
        <w:t>.</w:t>
      </w:r>
    </w:p>
    <w:p w14:paraId="050DE8F1" w14:textId="77777777" w:rsidR="006A2765" w:rsidRDefault="006A2765" w:rsidP="006A2765">
      <w:pPr>
        <w:ind w:firstLine="708"/>
        <w:jc w:val="both"/>
      </w:pPr>
    </w:p>
    <w:p w14:paraId="01AE240C" w14:textId="77777777" w:rsidR="006A2765" w:rsidRDefault="006A2765" w:rsidP="006A2765">
      <w:pPr>
        <w:jc w:val="both"/>
        <w:rPr>
          <w:b/>
        </w:rPr>
      </w:pPr>
      <w:r w:rsidRPr="00E07B7E">
        <w:rPr>
          <w:b/>
        </w:rPr>
        <w:t xml:space="preserve">Pytanie nr </w:t>
      </w:r>
      <w:r>
        <w:rPr>
          <w:b/>
        </w:rPr>
        <w:t>6</w:t>
      </w:r>
    </w:p>
    <w:p w14:paraId="10A98035" w14:textId="77777777" w:rsidR="006A2765" w:rsidRPr="00581492" w:rsidRDefault="006A2765" w:rsidP="006A2765">
      <w:pPr>
        <w:ind w:firstLine="708"/>
        <w:jc w:val="both"/>
        <w:rPr>
          <w:b/>
          <w:bCs/>
          <w:iCs/>
        </w:rPr>
      </w:pPr>
      <w:r>
        <w:rPr>
          <w:bCs/>
        </w:rPr>
        <w:t xml:space="preserve">Wykonawca zwraca się z prośbą o dodanie zapisu do </w:t>
      </w:r>
      <w:r w:rsidRPr="00CB53E4">
        <w:t>§</w:t>
      </w:r>
      <w:r>
        <w:t>5</w:t>
      </w:r>
      <w:r w:rsidRPr="00CB53E4">
        <w:t xml:space="preserve"> </w:t>
      </w:r>
      <w:r>
        <w:t>W</w:t>
      </w:r>
      <w:r w:rsidRPr="00CB53E4">
        <w:t>zoru umowy</w:t>
      </w:r>
      <w:r>
        <w:t xml:space="preserve"> o treści:  </w:t>
      </w:r>
      <w:bookmarkStart w:id="4" w:name="_Hlk161127828"/>
      <w:bookmarkStart w:id="5" w:name="_Hlk176243773"/>
      <w:r w:rsidRPr="00581492">
        <w:rPr>
          <w:i/>
          <w:iCs/>
        </w:rPr>
        <w:t>„</w:t>
      </w:r>
      <w:bookmarkStart w:id="6" w:name="_Hlk152570935"/>
      <w:r w:rsidRPr="00581492">
        <w:rPr>
          <w:i/>
          <w:iCs/>
        </w:rPr>
        <w:t xml:space="preserve">Jeżeli Zamawiający nie dokona zapłaty w terminie, Wykonawca naliczy odsetki ustawowe za każdy dzień opóźnienia oraz wezwie Zamawiającego do niezwłocznego uregulowania należności. Niezależnie od powyższego,  w sytuacji określonej w zdaniu poprzednim, </w:t>
      </w:r>
      <w:bookmarkStart w:id="7" w:name="_Hlk152235200"/>
      <w:r w:rsidRPr="00581492">
        <w:rPr>
          <w:i/>
          <w:iCs/>
        </w:rPr>
        <w:t>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w:t>
      </w:r>
      <w:bookmarkEnd w:id="4"/>
      <w:bookmarkEnd w:id="7"/>
    </w:p>
    <w:bookmarkEnd w:id="5"/>
    <w:bookmarkEnd w:id="6"/>
    <w:p w14:paraId="7140C430" w14:textId="13CC6CF0" w:rsidR="006A2765" w:rsidRPr="006A2765" w:rsidRDefault="006A2765" w:rsidP="006A2765">
      <w:pPr>
        <w:jc w:val="both"/>
        <w:rPr>
          <w:b/>
          <w:color w:val="FF0000"/>
        </w:rPr>
      </w:pPr>
      <w:r w:rsidRPr="00C75B85">
        <w:rPr>
          <w:b/>
        </w:rPr>
        <w:t>Odpowiedź:</w:t>
      </w:r>
      <w:r w:rsidR="00C75B85" w:rsidRPr="00C75B85">
        <w:rPr>
          <w:b/>
        </w:rPr>
        <w:t xml:space="preserve"> </w:t>
      </w:r>
      <w:r w:rsidR="00C75B85" w:rsidRPr="009342F3">
        <w:rPr>
          <w:b/>
        </w:rPr>
        <w:t>Zamawiający dokonuje modyfikacji zapisów w §5 Wzoru umowy</w:t>
      </w:r>
      <w:r w:rsidR="00C75B85">
        <w:rPr>
          <w:b/>
        </w:rPr>
        <w:t xml:space="preserve"> przez dodanie powyższego zapisu.</w:t>
      </w:r>
    </w:p>
    <w:p w14:paraId="51A82C4D" w14:textId="77777777" w:rsidR="006A2765" w:rsidRDefault="006A2765" w:rsidP="006A2765">
      <w:pPr>
        <w:ind w:firstLine="708"/>
        <w:jc w:val="both"/>
        <w:rPr>
          <w:bCs/>
        </w:rPr>
      </w:pPr>
    </w:p>
    <w:p w14:paraId="3BB8558C" w14:textId="77777777" w:rsidR="006A2765" w:rsidRDefault="006A2765" w:rsidP="006A2765">
      <w:pPr>
        <w:jc w:val="both"/>
        <w:rPr>
          <w:b/>
        </w:rPr>
      </w:pPr>
      <w:r w:rsidRPr="00E07B7E">
        <w:rPr>
          <w:b/>
        </w:rPr>
        <w:t xml:space="preserve">Pytanie nr </w:t>
      </w:r>
      <w:r>
        <w:rPr>
          <w:b/>
        </w:rPr>
        <w:t>7</w:t>
      </w:r>
    </w:p>
    <w:p w14:paraId="29B6B1F4" w14:textId="77777777" w:rsidR="006A2765" w:rsidRPr="00C75B85" w:rsidRDefault="006A2765" w:rsidP="006A2765">
      <w:pPr>
        <w:ind w:firstLine="708"/>
        <w:jc w:val="both"/>
        <w:rPr>
          <w:i/>
          <w:iCs/>
        </w:rPr>
      </w:pPr>
      <w:r>
        <w:rPr>
          <w:bCs/>
        </w:rPr>
        <w:t xml:space="preserve">Wykonawca zwraca się z prośbą o dodanie zapisu do </w:t>
      </w:r>
      <w:r w:rsidRPr="00CB53E4">
        <w:t>§</w:t>
      </w:r>
      <w:r>
        <w:t>6</w:t>
      </w:r>
      <w:r w:rsidRPr="00CB53E4">
        <w:t xml:space="preserve"> </w:t>
      </w:r>
      <w:r>
        <w:t>W</w:t>
      </w:r>
      <w:r w:rsidRPr="00CB53E4">
        <w:t>zoru umowy</w:t>
      </w:r>
      <w:r>
        <w:t xml:space="preserve"> o treści:  </w:t>
      </w:r>
      <w:bookmarkStart w:id="8" w:name="_Hlk152570801"/>
      <w:r>
        <w:rPr>
          <w:bCs/>
          <w:i/>
          <w:iCs/>
        </w:rPr>
        <w:t>„</w:t>
      </w:r>
      <w:r w:rsidRPr="001C21E7">
        <w:rPr>
          <w:bCs/>
          <w:i/>
          <w:iCs/>
        </w:rPr>
        <w:t xml:space="preserve">Wykonawca </w:t>
      </w:r>
      <w:r w:rsidRPr="001C21E7">
        <w:rPr>
          <w:i/>
          <w:iCs/>
        </w:rPr>
        <w:t xml:space="preserve">może wypowiedzieć umowę ze skutkiem natychmiastowym, jeżeli </w:t>
      </w:r>
      <w:r w:rsidRPr="001C21E7">
        <w:rPr>
          <w:bCs/>
          <w:i/>
          <w:iCs/>
        </w:rPr>
        <w:t xml:space="preserve">Zamawiający </w:t>
      </w:r>
      <w:r w:rsidRPr="001C21E7">
        <w:rPr>
          <w:i/>
          <w:iCs/>
        </w:rPr>
        <w:t xml:space="preserve">zalega z zapłatą wynagrodzenia za </w:t>
      </w:r>
      <w:r w:rsidRPr="00C75B85">
        <w:rPr>
          <w:i/>
          <w:iCs/>
        </w:rPr>
        <w:t>okres dłuższy niż 30 dni.”</w:t>
      </w:r>
    </w:p>
    <w:bookmarkEnd w:id="8"/>
    <w:p w14:paraId="66D6B2C6" w14:textId="76285827" w:rsidR="006A2765" w:rsidRPr="00C75B85" w:rsidRDefault="006A2765" w:rsidP="006A2765">
      <w:pPr>
        <w:jc w:val="both"/>
        <w:rPr>
          <w:b/>
        </w:rPr>
      </w:pPr>
      <w:r w:rsidRPr="00C75B85">
        <w:rPr>
          <w:b/>
        </w:rPr>
        <w:t>Odpowiedź:</w:t>
      </w:r>
      <w:r w:rsidR="00C75B85" w:rsidRPr="00C75B85">
        <w:rPr>
          <w:b/>
        </w:rPr>
        <w:t xml:space="preserve"> </w:t>
      </w:r>
      <w:r w:rsidR="00C75B85" w:rsidRPr="00C75B85">
        <w:rPr>
          <w:b/>
        </w:rPr>
        <w:t>Zamawiający dokonuje modyfikacji zapisów w §</w:t>
      </w:r>
      <w:r w:rsidR="00C75B85" w:rsidRPr="00C75B85">
        <w:rPr>
          <w:b/>
        </w:rPr>
        <w:t>6</w:t>
      </w:r>
      <w:r w:rsidR="00C75B85" w:rsidRPr="00C75B85">
        <w:rPr>
          <w:b/>
        </w:rPr>
        <w:t xml:space="preserve"> Wzoru umowy przez dodanie powyższego zapisu.</w:t>
      </w:r>
    </w:p>
    <w:p w14:paraId="60D5AC2A" w14:textId="77777777" w:rsidR="006A2765" w:rsidRDefault="006A2765" w:rsidP="006A2765">
      <w:pPr>
        <w:ind w:firstLine="708"/>
        <w:jc w:val="both"/>
        <w:rPr>
          <w:bCs/>
        </w:rPr>
      </w:pPr>
    </w:p>
    <w:p w14:paraId="382BA8CF" w14:textId="77777777" w:rsidR="00C75B85" w:rsidRDefault="00C75B85" w:rsidP="006A2765">
      <w:pPr>
        <w:ind w:firstLine="708"/>
        <w:jc w:val="both"/>
        <w:rPr>
          <w:bCs/>
        </w:rPr>
      </w:pPr>
    </w:p>
    <w:p w14:paraId="003AAEE3" w14:textId="77777777" w:rsidR="006A2765" w:rsidRDefault="006A2765" w:rsidP="006A2765">
      <w:pPr>
        <w:jc w:val="both"/>
        <w:rPr>
          <w:b/>
        </w:rPr>
      </w:pPr>
      <w:r w:rsidRPr="00E07B7E">
        <w:rPr>
          <w:b/>
        </w:rPr>
        <w:lastRenderedPageBreak/>
        <w:t xml:space="preserve">Pytanie nr </w:t>
      </w:r>
      <w:r>
        <w:rPr>
          <w:b/>
        </w:rPr>
        <w:t>8</w:t>
      </w:r>
    </w:p>
    <w:p w14:paraId="6653F5F5" w14:textId="77777777" w:rsidR="006A2765" w:rsidRDefault="006A2765" w:rsidP="006A2765">
      <w:pPr>
        <w:ind w:firstLine="708"/>
        <w:jc w:val="both"/>
        <w:rPr>
          <w:bCs/>
          <w:i/>
          <w:iCs/>
        </w:rPr>
      </w:pPr>
      <w:r>
        <w:rPr>
          <w:bCs/>
        </w:rPr>
        <w:t xml:space="preserve">Wykonawca zwraca się z prośbą o dodanie zapisu do </w:t>
      </w:r>
      <w:r w:rsidRPr="00CB53E4">
        <w:t>§</w:t>
      </w:r>
      <w:r>
        <w:t>6</w:t>
      </w:r>
      <w:r w:rsidRPr="00CB53E4">
        <w:t xml:space="preserve"> </w:t>
      </w:r>
      <w:r>
        <w:t>W</w:t>
      </w:r>
      <w:r w:rsidRPr="00CB53E4">
        <w:t>zoru umowy</w:t>
      </w:r>
      <w:r>
        <w:t xml:space="preserve"> o treści:  </w:t>
      </w:r>
      <w:bookmarkStart w:id="9" w:name="_Hlk176245780"/>
      <w:r w:rsidRPr="004E5B68">
        <w:rPr>
          <w:bCs/>
          <w:i/>
          <w:iCs/>
        </w:rPr>
        <w:t>„Każdej ze stron przysługuje prawo rozwiązania umowy za 14-dniowym wypowiedzeniem w formie pisemnej pod rygorem nieważności.”</w:t>
      </w:r>
    </w:p>
    <w:p w14:paraId="25E401C9" w14:textId="6105E18D" w:rsidR="006A2765" w:rsidRPr="00606DEB" w:rsidRDefault="006A2765" w:rsidP="006A2765">
      <w:pPr>
        <w:jc w:val="both"/>
        <w:rPr>
          <w:b/>
        </w:rPr>
      </w:pPr>
      <w:r w:rsidRPr="00606DEB">
        <w:rPr>
          <w:b/>
        </w:rPr>
        <w:t>Odpowiedź:</w:t>
      </w:r>
      <w:r w:rsidR="00606DEB" w:rsidRPr="00606DEB">
        <w:rPr>
          <w:b/>
        </w:rPr>
        <w:t xml:space="preserve"> Zamawiający nie wyraża zgody na zmodyfikowanie powyższego zapisu.</w:t>
      </w:r>
    </w:p>
    <w:bookmarkEnd w:id="9"/>
    <w:p w14:paraId="3E0F9A63" w14:textId="77777777" w:rsidR="006A2765" w:rsidRDefault="006A2765" w:rsidP="006A2765">
      <w:pPr>
        <w:ind w:firstLine="708"/>
        <w:jc w:val="right"/>
        <w:rPr>
          <w:bCs/>
        </w:rPr>
      </w:pPr>
    </w:p>
    <w:p w14:paraId="77A29CC8" w14:textId="77777777" w:rsidR="006A2765" w:rsidRDefault="006A2765" w:rsidP="006A2765">
      <w:pPr>
        <w:jc w:val="both"/>
        <w:rPr>
          <w:b/>
        </w:rPr>
      </w:pPr>
      <w:r w:rsidRPr="00E07B7E">
        <w:rPr>
          <w:b/>
        </w:rPr>
        <w:t xml:space="preserve">Pytanie nr </w:t>
      </w:r>
      <w:r>
        <w:rPr>
          <w:b/>
        </w:rPr>
        <w:t>9</w:t>
      </w:r>
    </w:p>
    <w:p w14:paraId="3465962C" w14:textId="77777777" w:rsidR="006A2765" w:rsidRDefault="006A2765" w:rsidP="006A2765">
      <w:pPr>
        <w:ind w:firstLine="708"/>
        <w:jc w:val="both"/>
        <w:rPr>
          <w:i/>
          <w:iCs/>
        </w:rPr>
      </w:pPr>
      <w:r>
        <w:rPr>
          <w:bCs/>
        </w:rPr>
        <w:t xml:space="preserve">Wykonawca zwraca się z prośbą o dodanie zapisu do </w:t>
      </w:r>
      <w:r>
        <w:t>W</w:t>
      </w:r>
      <w:r w:rsidRPr="00CB53E4">
        <w:t>zoru umowy</w:t>
      </w:r>
      <w:r>
        <w:t xml:space="preserve"> o treści:  </w:t>
      </w:r>
      <w:r w:rsidRPr="001C21E7">
        <w:rPr>
          <w:i/>
          <w:iCs/>
          <w:snapToGrid w:val="0"/>
        </w:rPr>
        <w:t xml:space="preserve">„Wykonawca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Wykonawca naprawi szkodę do wysokości udokumentowanej odpowiednimi rachunkami/fakturami. </w:t>
      </w:r>
      <w:r w:rsidRPr="001C21E7">
        <w:rPr>
          <w:i/>
          <w:iCs/>
        </w:rPr>
        <w:t>Zakończenie postępowania reklamacyjnego u Wykonawcy nie zamyka postępowania na drodze sądowej”.</w:t>
      </w:r>
    </w:p>
    <w:p w14:paraId="1D2B6F9E" w14:textId="10669D6B" w:rsidR="004C67DE" w:rsidRPr="00172B2F" w:rsidRDefault="006A2765" w:rsidP="004C67DE">
      <w:pPr>
        <w:jc w:val="both"/>
        <w:rPr>
          <w:b/>
        </w:rPr>
      </w:pPr>
      <w:r w:rsidRPr="00172B2F">
        <w:rPr>
          <w:b/>
        </w:rPr>
        <w:t>Odpowiedź:</w:t>
      </w:r>
      <w:r w:rsidR="004C67DE" w:rsidRPr="00172B2F">
        <w:rPr>
          <w:b/>
        </w:rPr>
        <w:t xml:space="preserve"> </w:t>
      </w:r>
      <w:r w:rsidR="004C67DE" w:rsidRPr="00172B2F">
        <w:rPr>
          <w:b/>
        </w:rPr>
        <w:t>Zamawiający dokonuje modyfikacji zapisów w §</w:t>
      </w:r>
      <w:r w:rsidR="004C67DE" w:rsidRPr="00172B2F">
        <w:rPr>
          <w:b/>
        </w:rPr>
        <w:t>2</w:t>
      </w:r>
      <w:r w:rsidR="004C67DE" w:rsidRPr="00172B2F">
        <w:rPr>
          <w:b/>
        </w:rPr>
        <w:t xml:space="preserve"> Wzoru umowy przez dodanie </w:t>
      </w:r>
      <w:r w:rsidR="00172B2F" w:rsidRPr="00172B2F">
        <w:rPr>
          <w:b/>
        </w:rPr>
        <w:t>pkt. 7</w:t>
      </w:r>
      <w:r w:rsidR="00AA4792">
        <w:rPr>
          <w:b/>
        </w:rPr>
        <w:t>.</w:t>
      </w:r>
    </w:p>
    <w:p w14:paraId="29AD0086" w14:textId="2665B2C1" w:rsidR="006A2765" w:rsidRPr="006A2765" w:rsidRDefault="006A2765" w:rsidP="006A2765">
      <w:pPr>
        <w:jc w:val="both"/>
        <w:rPr>
          <w:b/>
          <w:color w:val="FF0000"/>
        </w:rPr>
      </w:pPr>
    </w:p>
    <w:p w14:paraId="629736E8" w14:textId="77777777" w:rsidR="006A2765" w:rsidRDefault="006A2765" w:rsidP="006A2765">
      <w:pPr>
        <w:jc w:val="both"/>
        <w:rPr>
          <w:b/>
        </w:rPr>
      </w:pPr>
      <w:r w:rsidRPr="00E07B7E">
        <w:rPr>
          <w:b/>
        </w:rPr>
        <w:t xml:space="preserve">Pytanie nr </w:t>
      </w:r>
      <w:r>
        <w:rPr>
          <w:b/>
        </w:rPr>
        <w:t>10</w:t>
      </w:r>
    </w:p>
    <w:p w14:paraId="5E22560B" w14:textId="77777777" w:rsidR="006A2765" w:rsidRPr="001C21E7" w:rsidRDefault="006A2765" w:rsidP="006A2765">
      <w:pPr>
        <w:autoSpaceDE w:val="0"/>
        <w:autoSpaceDN w:val="0"/>
        <w:ind w:firstLine="708"/>
        <w:jc w:val="both"/>
        <w:textAlignment w:val="baseline"/>
        <w:rPr>
          <w:bCs/>
        </w:rPr>
      </w:pPr>
      <w:r>
        <w:rPr>
          <w:bCs/>
        </w:rPr>
        <w:t xml:space="preserve">Wykonawca zwraca się z prośbą o dodanie zapisu do </w:t>
      </w:r>
      <w:r>
        <w:t>W</w:t>
      </w:r>
      <w:r w:rsidRPr="00CB53E4">
        <w:t>zoru umowy</w:t>
      </w:r>
      <w:r>
        <w:t xml:space="preserve"> o treści:   </w:t>
      </w:r>
      <w:bookmarkStart w:id="10" w:name="_Hlk176246389"/>
      <w:r w:rsidRPr="001C21E7">
        <w:rPr>
          <w:i/>
          <w:iCs/>
          <w:color w:val="000000"/>
        </w:rPr>
        <w:t xml:space="preserve">„W przypadku utraty, zniszczenia lub kradzieży Karty Flotowej, </w:t>
      </w:r>
      <w:r w:rsidRPr="001C21E7">
        <w:rPr>
          <w:bCs/>
          <w:i/>
          <w:iCs/>
          <w:color w:val="000000"/>
        </w:rPr>
        <w:t>Zamawiający zobowiązany jest do natychmiastowego powiadomienia telefonicznie  Wykonawcy  pod numerami: ………… (od poniedziałku do piątku w godzinach od 7.00 do 15.00) lub pod nr infolinii ……………….. (poza godzinami pracy oddziału) w celu zastrzeżenia utraconej Karty Flotowej oraz dodatkowo dokonać potwierdzenia pod adresem e-mail……….. Zgłoszenia utraty Karty Flotowej przyjmowane są całodobowo na infolinii we wszystkie dni tygodnia. Przy każdym zgłoszeniu utraty Karty Flotowej należy podać numer utraconej Karty Flotowej, typ, nazwę Zamawiającego oraz numer rejestracyjny lub nazwisko kierowcy, na które została wystawiona Karta Flotowa. Zamawiający zobowiązany jest do udostępnienia Wykonawcy wszelkich informacji dotyczących okoliczności utraty Karty Flotowej, których Wykonawca</w:t>
      </w:r>
      <w:r w:rsidRPr="001C21E7">
        <w:rPr>
          <w:i/>
          <w:iCs/>
          <w:color w:val="000000"/>
        </w:rPr>
        <w:t xml:space="preserve"> może zażądać</w:t>
      </w:r>
      <w:r>
        <w:rPr>
          <w:i/>
          <w:iCs/>
          <w:color w:val="000000"/>
        </w:rPr>
        <w:t>.</w:t>
      </w:r>
      <w:r w:rsidRPr="001C21E7">
        <w:rPr>
          <w:i/>
          <w:iCs/>
          <w:color w:val="000000"/>
        </w:rPr>
        <w:t xml:space="preserve"> </w:t>
      </w:r>
      <w:r w:rsidRPr="001C21E7">
        <w:rPr>
          <w:i/>
          <w:iCs/>
        </w:rPr>
        <w:t>Wykonawca bezpłatnie wyda duplikat karty lub dokona wymiany karty zniszczonej na nową nie później niż w ciągu 15 dni roboczych od daty zgłoszenia.</w:t>
      </w:r>
      <w:r w:rsidRPr="001C21E7">
        <w:rPr>
          <w:bCs/>
          <w:i/>
          <w:iCs/>
        </w:rPr>
        <w:t xml:space="preserve"> </w:t>
      </w:r>
      <w:r w:rsidRPr="001C21E7">
        <w:rPr>
          <w:bCs/>
          <w:i/>
          <w:iCs/>
          <w:color w:val="000000"/>
        </w:rPr>
        <w:t>Zamawiający ponosi odpowiedzialność za szkody poniesione na skutek transakcji dokonywanych z użyciem utraconej lub skradzionej Karty Flotowej.  Wykonawca przejmuje odpowiedzialność za Transakcje Bezgotówkowe dokonane przy użyciu utraconej lub skradzionej Karty Flotowej po upływie 2 godzin, licząc od momentu przyjęcia  przez Wykonawcę zgłoszenia o utracie, zniszczeniu lub kradzieży Karty Flotowej pod warunkiem, że zawiadomienie o utracie, zniszczeniu lub kradzieży Karty Flotowej zostało dokonane przez Zamawiającego w trybie określonym  w poprzednim ustępie niniejszej umowy”.</w:t>
      </w:r>
      <w:bookmarkEnd w:id="10"/>
    </w:p>
    <w:p w14:paraId="4A012458" w14:textId="1E7F87AD" w:rsidR="006A2765" w:rsidRPr="006A2765" w:rsidRDefault="006A2765" w:rsidP="006A2765">
      <w:pPr>
        <w:jc w:val="both"/>
        <w:rPr>
          <w:b/>
          <w:color w:val="FF0000"/>
        </w:rPr>
      </w:pPr>
      <w:r w:rsidRPr="00E1183A">
        <w:rPr>
          <w:b/>
        </w:rPr>
        <w:t>Odpowiedź:</w:t>
      </w:r>
      <w:r w:rsidR="00AA4792" w:rsidRPr="00E1183A">
        <w:rPr>
          <w:b/>
        </w:rPr>
        <w:t xml:space="preserve"> </w:t>
      </w:r>
      <w:r w:rsidR="00AA4792" w:rsidRPr="00E1183A">
        <w:rPr>
          <w:b/>
        </w:rPr>
        <w:t xml:space="preserve">Zamawiający </w:t>
      </w:r>
      <w:r w:rsidR="00AA4792" w:rsidRPr="00172B2F">
        <w:rPr>
          <w:b/>
        </w:rPr>
        <w:t>dokonuje modyfikacji zapisów w §</w:t>
      </w:r>
      <w:r w:rsidR="000C5045">
        <w:rPr>
          <w:b/>
        </w:rPr>
        <w:t>3</w:t>
      </w:r>
      <w:r w:rsidR="00AA4792" w:rsidRPr="00172B2F">
        <w:rPr>
          <w:b/>
        </w:rPr>
        <w:t xml:space="preserve"> Wzoru umowy przez dodanie pkt. 7</w:t>
      </w:r>
      <w:r w:rsidR="00AA4792">
        <w:rPr>
          <w:b/>
        </w:rPr>
        <w:t>.</w:t>
      </w:r>
    </w:p>
    <w:p w14:paraId="664BD62F" w14:textId="77777777" w:rsidR="006A2765" w:rsidRDefault="006A2765" w:rsidP="006A2765">
      <w:pPr>
        <w:ind w:firstLine="708"/>
        <w:jc w:val="both"/>
        <w:rPr>
          <w:bCs/>
        </w:rPr>
      </w:pPr>
    </w:p>
    <w:p w14:paraId="0664C263" w14:textId="77777777" w:rsidR="006A2765" w:rsidRDefault="006A2765" w:rsidP="006A2765">
      <w:pPr>
        <w:jc w:val="both"/>
        <w:rPr>
          <w:b/>
        </w:rPr>
      </w:pPr>
      <w:r w:rsidRPr="00E07B7E">
        <w:rPr>
          <w:b/>
        </w:rPr>
        <w:t xml:space="preserve">Pytanie nr </w:t>
      </w:r>
      <w:r>
        <w:rPr>
          <w:b/>
        </w:rPr>
        <w:t>11</w:t>
      </w:r>
    </w:p>
    <w:p w14:paraId="6282065C" w14:textId="77777777" w:rsidR="006A2765" w:rsidRPr="001C21E7" w:rsidRDefault="006A2765" w:rsidP="006A2765">
      <w:pPr>
        <w:widowControl w:val="0"/>
        <w:ind w:firstLine="708"/>
        <w:jc w:val="both"/>
      </w:pPr>
      <w:bookmarkStart w:id="11" w:name="_Hlk152235642"/>
      <w:r w:rsidRPr="001C21E7">
        <w:t xml:space="preserve">Wykonawca zwraca się z prośbą o dopuszczenie, aby w sprawach nieuregulowanych umową, obowiązywał Regulamin Używania Kart Paliwowych u Wykonawcy, czyniąc jednocześnie z regulaminu </w:t>
      </w:r>
      <w:r w:rsidRPr="001C21E7">
        <w:lastRenderedPageBreak/>
        <w:t xml:space="preserve">załącznik do umowy. </w:t>
      </w:r>
    </w:p>
    <w:bookmarkEnd w:id="11"/>
    <w:p w14:paraId="753D35A4" w14:textId="1006C64D" w:rsidR="004757D4" w:rsidRPr="00BB198C" w:rsidRDefault="006A2765" w:rsidP="004757D4">
      <w:pPr>
        <w:pStyle w:val="Akapitzlist"/>
        <w:widowControl w:val="0"/>
        <w:spacing w:after="200" w:line="276" w:lineRule="auto"/>
        <w:ind w:left="0"/>
        <w:jc w:val="both"/>
        <w:rPr>
          <w:sz w:val="22"/>
          <w:szCs w:val="22"/>
        </w:rPr>
      </w:pPr>
      <w:r w:rsidRPr="005C2768">
        <w:rPr>
          <w:b/>
          <w:sz w:val="22"/>
          <w:szCs w:val="22"/>
        </w:rPr>
        <w:t>Odpowiedź:</w:t>
      </w:r>
      <w:r w:rsidR="004757D4" w:rsidRPr="005C2768">
        <w:rPr>
          <w:b/>
          <w:sz w:val="22"/>
          <w:szCs w:val="22"/>
        </w:rPr>
        <w:t xml:space="preserve"> </w:t>
      </w:r>
      <w:r w:rsidR="004757D4" w:rsidRPr="00BB198C">
        <w:rPr>
          <w:b/>
          <w:sz w:val="22"/>
          <w:szCs w:val="22"/>
        </w:rPr>
        <w:t>Zamawiający dokonuje modyfikacji zapisów w §</w:t>
      </w:r>
      <w:r w:rsidR="005C2768">
        <w:rPr>
          <w:b/>
          <w:sz w:val="22"/>
          <w:szCs w:val="22"/>
        </w:rPr>
        <w:t>8</w:t>
      </w:r>
      <w:r w:rsidR="004757D4" w:rsidRPr="00BB198C">
        <w:rPr>
          <w:b/>
          <w:sz w:val="22"/>
          <w:szCs w:val="22"/>
        </w:rPr>
        <w:t xml:space="preserve"> Wzoru umowy przez </w:t>
      </w:r>
      <w:r w:rsidR="005C2768">
        <w:rPr>
          <w:b/>
          <w:sz w:val="22"/>
          <w:szCs w:val="22"/>
        </w:rPr>
        <w:t>zmodyfikowanie</w:t>
      </w:r>
      <w:r w:rsidR="004757D4" w:rsidRPr="00BB198C">
        <w:rPr>
          <w:b/>
          <w:sz w:val="22"/>
          <w:szCs w:val="22"/>
        </w:rPr>
        <w:t xml:space="preserve"> pkt. </w:t>
      </w:r>
      <w:r w:rsidR="005C2768">
        <w:rPr>
          <w:b/>
          <w:sz w:val="22"/>
          <w:szCs w:val="22"/>
        </w:rPr>
        <w:t>9</w:t>
      </w:r>
      <w:r w:rsidR="004757D4" w:rsidRPr="00BB198C">
        <w:rPr>
          <w:b/>
          <w:sz w:val="22"/>
          <w:szCs w:val="22"/>
        </w:rPr>
        <w:t>.</w:t>
      </w:r>
      <w:r w:rsidR="004757D4" w:rsidRPr="00BB198C">
        <w:rPr>
          <w:sz w:val="22"/>
          <w:szCs w:val="22"/>
        </w:rPr>
        <w:t xml:space="preserve">W sprawach nieuregulowanych umową, obowiązuje Regulamin Używania Kart Paliwowych u Wykonawcy, stanowiący załącznik do umowy. W wypadku sprzeczności Regulaminu z niniejszą umową, zastosowanie mają postanowienia umowy. </w:t>
      </w:r>
    </w:p>
    <w:p w14:paraId="1EF1E590" w14:textId="483FD408" w:rsidR="006A2765" w:rsidRPr="006A2765" w:rsidRDefault="006A2765" w:rsidP="006A2765">
      <w:pPr>
        <w:jc w:val="both"/>
        <w:rPr>
          <w:b/>
          <w:color w:val="FF0000"/>
        </w:rPr>
      </w:pPr>
    </w:p>
    <w:p w14:paraId="313AF2AE" w14:textId="77777777" w:rsidR="006A2765" w:rsidRDefault="006A2765" w:rsidP="006A2765">
      <w:pPr>
        <w:jc w:val="both"/>
        <w:rPr>
          <w:b/>
        </w:rPr>
      </w:pPr>
    </w:p>
    <w:p w14:paraId="5FAC136C" w14:textId="77777777" w:rsidR="00FE3402" w:rsidRDefault="00FE3402" w:rsidP="0070677F">
      <w:pPr>
        <w:spacing w:after="0" w:line="276" w:lineRule="auto"/>
        <w:jc w:val="both"/>
        <w:rPr>
          <w:rFonts w:ascii="Calibri" w:eastAsia="Times New Roman" w:hAnsi="Calibri" w:cs="Calibri"/>
          <w:b/>
          <w:i/>
        </w:rPr>
      </w:pPr>
    </w:p>
    <w:p w14:paraId="22AD318C" w14:textId="77777777" w:rsidR="002E4F1E" w:rsidRPr="00A60528" w:rsidRDefault="002E4F1E" w:rsidP="00CC375E">
      <w:pPr>
        <w:widowControl w:val="0"/>
        <w:spacing w:after="120" w:line="360" w:lineRule="auto"/>
        <w:rPr>
          <w:rFonts w:eastAsia="Times New Roman" w:cstheme="minorHAnsi"/>
          <w:sz w:val="18"/>
          <w:lang w:eastAsia="pl-PL"/>
        </w:rPr>
      </w:pPr>
    </w:p>
    <w:sectPr w:rsidR="002E4F1E" w:rsidRPr="00A60528" w:rsidSect="00F17C4B">
      <w:headerReference w:type="default" r:id="rId9"/>
      <w:footerReference w:type="default" r:id="rId10"/>
      <w:pgSz w:w="11906" w:h="16838" w:code="9"/>
      <w:pgMar w:top="1418" w:right="1077" w:bottom="1276"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BC399" w14:textId="77777777" w:rsidR="00640C82" w:rsidRDefault="00640C82" w:rsidP="00740C4C">
      <w:pPr>
        <w:spacing w:after="0"/>
      </w:pPr>
      <w:r>
        <w:separator/>
      </w:r>
    </w:p>
  </w:endnote>
  <w:endnote w:type="continuationSeparator" w:id="0">
    <w:p w14:paraId="6C348F5E" w14:textId="77777777" w:rsidR="00640C82" w:rsidRDefault="00640C82" w:rsidP="00740C4C">
      <w:pPr>
        <w:spacing w:after="0"/>
      </w:pPr>
      <w:r>
        <w:continuationSeparator/>
      </w:r>
    </w:p>
  </w:endnote>
  <w:endnote w:type="continuationNotice" w:id="1">
    <w:p w14:paraId="69D0C43A" w14:textId="77777777" w:rsidR="00640C82" w:rsidRDefault="00640C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79839" w14:textId="77777777" w:rsidR="00E8560D" w:rsidRDefault="00E8560D" w:rsidP="00E8560D">
    <w:pPr>
      <w:pStyle w:val="Stopka"/>
      <w:spacing w:line="360" w:lineRule="auto"/>
      <w:jc w:val="center"/>
      <w:rPr>
        <w:rFonts w:eastAsiaTheme="minorEastAsia"/>
        <w:b/>
        <w:bCs/>
        <w:sz w:val="20"/>
        <w:szCs w:val="20"/>
      </w:rPr>
    </w:pPr>
    <w:r w:rsidRPr="3B6BA7C4">
      <w:rPr>
        <w:rFonts w:eastAsiaTheme="minorEastAsia"/>
        <w:b/>
        <w:bCs/>
        <w:sz w:val="20"/>
        <w:szCs w:val="20"/>
      </w:rPr>
      <w:t>Uniwersytet Ekonomiczny we Wrocławiu</w:t>
    </w:r>
  </w:p>
  <w:p w14:paraId="0C97895E" w14:textId="77777777" w:rsidR="00E8560D" w:rsidRDefault="00E8560D" w:rsidP="00E8560D">
    <w:pPr>
      <w:pStyle w:val="Stopka"/>
      <w:spacing w:line="360" w:lineRule="auto"/>
      <w:jc w:val="center"/>
      <w:rPr>
        <w:rFonts w:eastAsiaTheme="minorEastAsia"/>
        <w:sz w:val="18"/>
        <w:szCs w:val="18"/>
      </w:rPr>
    </w:pPr>
    <w:r w:rsidRPr="3B6BA7C4">
      <w:rPr>
        <w:rFonts w:eastAsiaTheme="minorEastAsia"/>
        <w:sz w:val="18"/>
        <w:szCs w:val="18"/>
      </w:rPr>
      <w:t>ul. Komandorska 118/120, 53-345 Wrocław</w:t>
    </w:r>
    <w:r>
      <w:rPr>
        <w:rFonts w:eastAsiaTheme="minorEastAsia"/>
        <w:sz w:val="18"/>
        <w:szCs w:val="18"/>
      </w:rPr>
      <w:t xml:space="preserve">, </w:t>
    </w:r>
    <w:r w:rsidRPr="3B6BA7C4">
      <w:rPr>
        <w:rFonts w:eastAsiaTheme="minorEastAsia"/>
        <w:sz w:val="18"/>
        <w:szCs w:val="18"/>
      </w:rPr>
      <w:t>www.uew.pl</w:t>
    </w:r>
  </w:p>
  <w:p w14:paraId="41C8F396" w14:textId="62FFEA97" w:rsidR="008C11D1" w:rsidRDefault="008C11D1" w:rsidP="008C11D1">
    <w:pPr>
      <w:autoSpaceDE w:val="0"/>
      <w:autoSpaceDN w:val="0"/>
      <w:adjustRightInd w:val="0"/>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668AD" w14:textId="77777777" w:rsidR="00640C82" w:rsidRDefault="00640C82" w:rsidP="00740C4C">
      <w:pPr>
        <w:spacing w:after="0"/>
      </w:pPr>
      <w:r>
        <w:separator/>
      </w:r>
    </w:p>
  </w:footnote>
  <w:footnote w:type="continuationSeparator" w:id="0">
    <w:p w14:paraId="19D606B9" w14:textId="77777777" w:rsidR="00640C82" w:rsidRDefault="00640C82" w:rsidP="00740C4C">
      <w:pPr>
        <w:spacing w:after="0"/>
      </w:pPr>
      <w:r>
        <w:continuationSeparator/>
      </w:r>
    </w:p>
  </w:footnote>
  <w:footnote w:type="continuationNotice" w:id="1">
    <w:p w14:paraId="40B2A217" w14:textId="77777777" w:rsidR="00640C82" w:rsidRDefault="00640C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501D" w14:textId="4EF68579" w:rsidR="00FE6F1E" w:rsidRDefault="00156D03" w:rsidP="00156D03">
    <w:pPr>
      <w:pStyle w:val="Nagwek"/>
      <w:jc w:val="center"/>
      <w:rPr>
        <w:sz w:val="16"/>
      </w:rPr>
    </w:pPr>
    <w:r w:rsidRPr="008E4E04">
      <w:rPr>
        <w:rFonts w:eastAsiaTheme="minorEastAsia"/>
        <w:noProof/>
        <w:sz w:val="24"/>
        <w:szCs w:val="24"/>
      </w:rPr>
      <w:drawing>
        <wp:inline distT="0" distB="0" distL="0" distR="0" wp14:anchorId="4D57EBC2" wp14:editId="40FC537C">
          <wp:extent cx="1689100" cy="508000"/>
          <wp:effectExtent l="0" t="0" r="0" b="0"/>
          <wp:docPr id="10492682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68293" name=""/>
                  <pic:cNvPicPr/>
                </pic:nvPicPr>
                <pic:blipFill>
                  <a:blip r:embed="rId1"/>
                  <a:stretch>
                    <a:fillRect/>
                  </a:stretch>
                </pic:blipFill>
                <pic:spPr>
                  <a:xfrm>
                    <a:off x="0" y="0"/>
                    <a:ext cx="1689100" cy="508000"/>
                  </a:xfrm>
                  <a:prstGeom prst="rect">
                    <a:avLst/>
                  </a:prstGeom>
                </pic:spPr>
              </pic:pic>
            </a:graphicData>
          </a:graphic>
        </wp:inline>
      </w:drawing>
    </w:r>
  </w:p>
  <w:p w14:paraId="48A7A8B4" w14:textId="77777777" w:rsidR="00156D03" w:rsidRDefault="00156D03" w:rsidP="00156D03">
    <w:pPr>
      <w:pStyle w:val="Nagwek"/>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67E9"/>
    <w:multiLevelType w:val="hybridMultilevel"/>
    <w:tmpl w:val="242C1B96"/>
    <w:lvl w:ilvl="0" w:tplc="CC7058D2">
      <w:start w:val="1"/>
      <w:numFmt w:val="decimal"/>
      <w:lvlText w:val="%1."/>
      <w:lvlJc w:val="left"/>
      <w:pPr>
        <w:ind w:left="720" w:hanging="360"/>
      </w:pPr>
    </w:lvl>
    <w:lvl w:ilvl="1" w:tplc="02A48E04">
      <w:start w:val="1"/>
      <w:numFmt w:val="lowerLetter"/>
      <w:lvlText w:val="%2."/>
      <w:lvlJc w:val="left"/>
      <w:pPr>
        <w:ind w:left="1440" w:hanging="360"/>
      </w:pPr>
    </w:lvl>
    <w:lvl w:ilvl="2" w:tplc="D4FC6650">
      <w:start w:val="1"/>
      <w:numFmt w:val="lowerRoman"/>
      <w:lvlText w:val="%3."/>
      <w:lvlJc w:val="right"/>
      <w:pPr>
        <w:ind w:left="2160" w:hanging="180"/>
      </w:pPr>
    </w:lvl>
    <w:lvl w:ilvl="3" w:tplc="7F102D16">
      <w:start w:val="1"/>
      <w:numFmt w:val="decimal"/>
      <w:lvlText w:val="%4."/>
      <w:lvlJc w:val="left"/>
      <w:pPr>
        <w:ind w:left="2880" w:hanging="360"/>
      </w:pPr>
    </w:lvl>
    <w:lvl w:ilvl="4" w:tplc="07189448">
      <w:start w:val="1"/>
      <w:numFmt w:val="lowerLetter"/>
      <w:lvlText w:val="%5."/>
      <w:lvlJc w:val="left"/>
      <w:pPr>
        <w:ind w:left="3600" w:hanging="360"/>
      </w:pPr>
    </w:lvl>
    <w:lvl w:ilvl="5" w:tplc="FD2E7D5A">
      <w:start w:val="1"/>
      <w:numFmt w:val="lowerRoman"/>
      <w:lvlText w:val="%6."/>
      <w:lvlJc w:val="right"/>
      <w:pPr>
        <w:ind w:left="4320" w:hanging="180"/>
      </w:pPr>
    </w:lvl>
    <w:lvl w:ilvl="6" w:tplc="7DC09C86">
      <w:start w:val="1"/>
      <w:numFmt w:val="decimal"/>
      <w:lvlText w:val="%7."/>
      <w:lvlJc w:val="left"/>
      <w:pPr>
        <w:ind w:left="5040" w:hanging="360"/>
      </w:pPr>
    </w:lvl>
    <w:lvl w:ilvl="7" w:tplc="5CE66638">
      <w:start w:val="1"/>
      <w:numFmt w:val="lowerLetter"/>
      <w:lvlText w:val="%8."/>
      <w:lvlJc w:val="left"/>
      <w:pPr>
        <w:ind w:left="5760" w:hanging="360"/>
      </w:pPr>
    </w:lvl>
    <w:lvl w:ilvl="8" w:tplc="DABE5C0A">
      <w:start w:val="1"/>
      <w:numFmt w:val="lowerRoman"/>
      <w:lvlText w:val="%9."/>
      <w:lvlJc w:val="right"/>
      <w:pPr>
        <w:ind w:left="6480" w:hanging="180"/>
      </w:pPr>
    </w:lvl>
  </w:abstractNum>
  <w:abstractNum w:abstractNumId="1" w15:restartNumberingAfterBreak="0">
    <w:nsid w:val="09F94A0A"/>
    <w:multiLevelType w:val="hybridMultilevel"/>
    <w:tmpl w:val="44A84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55420"/>
    <w:multiLevelType w:val="hybridMultilevel"/>
    <w:tmpl w:val="481A9324"/>
    <w:lvl w:ilvl="0" w:tplc="22A0C84A">
      <w:start w:val="1"/>
      <w:numFmt w:val="bullet"/>
      <w:lvlText w:val=""/>
      <w:lvlJc w:val="left"/>
      <w:pPr>
        <w:tabs>
          <w:tab w:val="num" w:pos="720"/>
        </w:tabs>
        <w:ind w:left="720" w:hanging="360"/>
      </w:pPr>
      <w:rPr>
        <w:rFonts w:ascii="Symbol" w:hAnsi="Symbol" w:hint="default"/>
        <w:b w:val="0"/>
        <w:i w:val="0"/>
      </w:rPr>
    </w:lvl>
    <w:lvl w:ilvl="1" w:tplc="04150003">
      <w:start w:val="1"/>
      <w:numFmt w:val="bullet"/>
      <w:lvlText w:val="o"/>
      <w:lvlJc w:val="left"/>
      <w:pPr>
        <w:tabs>
          <w:tab w:val="num" w:pos="360"/>
        </w:tabs>
        <w:ind w:left="360" w:hanging="360"/>
      </w:pPr>
      <w:rPr>
        <w:rFonts w:ascii="Courier New" w:hAnsi="Courier New" w:cs="Courier New"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bullet"/>
      <w:lvlText w:val="o"/>
      <w:lvlJc w:val="left"/>
      <w:pPr>
        <w:tabs>
          <w:tab w:val="num" w:pos="2520"/>
        </w:tabs>
        <w:ind w:left="2520" w:hanging="360"/>
      </w:pPr>
      <w:rPr>
        <w:rFonts w:ascii="Courier New" w:hAnsi="Courier New" w:cs="Courier New" w:hint="default"/>
      </w:rPr>
    </w:lvl>
    <w:lvl w:ilvl="5" w:tplc="04150005">
      <w:start w:val="1"/>
      <w:numFmt w:val="bullet"/>
      <w:lvlText w:val=""/>
      <w:lvlJc w:val="left"/>
      <w:pPr>
        <w:tabs>
          <w:tab w:val="num" w:pos="3240"/>
        </w:tabs>
        <w:ind w:left="3240" w:hanging="360"/>
      </w:pPr>
      <w:rPr>
        <w:rFonts w:ascii="Wingdings" w:hAnsi="Wingdings" w:hint="default"/>
      </w:rPr>
    </w:lvl>
    <w:lvl w:ilvl="6" w:tplc="04150001">
      <w:start w:val="1"/>
      <w:numFmt w:val="bullet"/>
      <w:lvlText w:val=""/>
      <w:lvlJc w:val="left"/>
      <w:pPr>
        <w:tabs>
          <w:tab w:val="num" w:pos="3960"/>
        </w:tabs>
        <w:ind w:left="3960" w:hanging="360"/>
      </w:pPr>
      <w:rPr>
        <w:rFonts w:ascii="Symbol" w:hAnsi="Symbol" w:hint="default"/>
      </w:rPr>
    </w:lvl>
    <w:lvl w:ilvl="7" w:tplc="04150003">
      <w:start w:val="1"/>
      <w:numFmt w:val="bullet"/>
      <w:lvlText w:val="o"/>
      <w:lvlJc w:val="left"/>
      <w:pPr>
        <w:tabs>
          <w:tab w:val="num" w:pos="4680"/>
        </w:tabs>
        <w:ind w:left="4680" w:hanging="360"/>
      </w:pPr>
      <w:rPr>
        <w:rFonts w:ascii="Courier New" w:hAnsi="Courier New" w:cs="Courier New" w:hint="default"/>
      </w:rPr>
    </w:lvl>
    <w:lvl w:ilvl="8" w:tplc="04150005">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EC8065B"/>
    <w:multiLevelType w:val="hybridMultilevel"/>
    <w:tmpl w:val="F18641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271197"/>
    <w:multiLevelType w:val="hybridMultilevel"/>
    <w:tmpl w:val="5A980550"/>
    <w:lvl w:ilvl="0" w:tplc="4E9E7588">
      <w:start w:val="1"/>
      <w:numFmt w:val="decimal"/>
      <w:lvlText w:val="%1)"/>
      <w:lvlJc w:val="left"/>
      <w:pPr>
        <w:ind w:left="405" w:hanging="360"/>
      </w:pPr>
      <w:rPr>
        <w:b/>
        <w:sz w:val="20"/>
        <w:szCs w:val="20"/>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5" w15:restartNumberingAfterBreak="0">
    <w:nsid w:val="2604333F"/>
    <w:multiLevelType w:val="hybridMultilevel"/>
    <w:tmpl w:val="6F906670"/>
    <w:lvl w:ilvl="0" w:tplc="E200C342">
      <w:start w:val="1"/>
      <w:numFmt w:val="bullet"/>
      <w:lvlText w:val="–"/>
      <w:lvlJc w:val="left"/>
      <w:pPr>
        <w:tabs>
          <w:tab w:val="num" w:pos="360"/>
        </w:tabs>
        <w:ind w:left="340" w:hanging="340"/>
      </w:pPr>
      <w:rPr>
        <w:rFonts w:ascii="Times New Roman" w:hAnsi="Times New Roman" w:cs="Times New Roman" w:hint="default"/>
        <w:b/>
        <w:i w:val="0"/>
        <w:sz w:val="22"/>
      </w:rPr>
    </w:lvl>
    <w:lvl w:ilvl="1" w:tplc="5A66736A">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31E39A0"/>
    <w:multiLevelType w:val="multilevel"/>
    <w:tmpl w:val="ECA05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E62AAB"/>
    <w:multiLevelType w:val="hybridMultilevel"/>
    <w:tmpl w:val="22C44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05D28"/>
    <w:multiLevelType w:val="hybridMultilevel"/>
    <w:tmpl w:val="24982D32"/>
    <w:styleLink w:val="Zaimportowanystyl4"/>
    <w:lvl w:ilvl="0" w:tplc="30046DF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8D265CC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F08A63EE">
      <w:start w:val="1"/>
      <w:numFmt w:val="lowerRoman"/>
      <w:lvlText w:val="%3."/>
      <w:lvlJc w:val="left"/>
      <w:pPr>
        <w:ind w:left="2520" w:hanging="292"/>
      </w:pPr>
      <w:rPr>
        <w:rFonts w:hAnsi="Arial Unicode MS"/>
        <w:caps w:val="0"/>
        <w:smallCaps w:val="0"/>
        <w:strike w:val="0"/>
        <w:dstrike w:val="0"/>
        <w:color w:val="000000"/>
        <w:spacing w:val="0"/>
        <w:w w:val="100"/>
        <w:kern w:val="0"/>
        <w:position w:val="0"/>
        <w:highlight w:val="none"/>
        <w:vertAlign w:val="baseline"/>
      </w:rPr>
    </w:lvl>
    <w:lvl w:ilvl="3" w:tplc="02385FF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90488A8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CC882002">
      <w:start w:val="1"/>
      <w:numFmt w:val="lowerRoman"/>
      <w:lvlText w:val="%6."/>
      <w:lvlJc w:val="left"/>
      <w:pPr>
        <w:ind w:left="4680" w:hanging="292"/>
      </w:pPr>
      <w:rPr>
        <w:rFonts w:hAnsi="Arial Unicode MS"/>
        <w:caps w:val="0"/>
        <w:smallCaps w:val="0"/>
        <w:strike w:val="0"/>
        <w:dstrike w:val="0"/>
        <w:color w:val="000000"/>
        <w:spacing w:val="0"/>
        <w:w w:val="100"/>
        <w:kern w:val="0"/>
        <w:position w:val="0"/>
        <w:highlight w:val="none"/>
        <w:vertAlign w:val="baseline"/>
      </w:rPr>
    </w:lvl>
    <w:lvl w:ilvl="6" w:tplc="4FA01B6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43F68BE6">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98CC44F6">
      <w:start w:val="1"/>
      <w:numFmt w:val="lowerRoman"/>
      <w:lvlText w:val="%9."/>
      <w:lvlJc w:val="left"/>
      <w:pPr>
        <w:ind w:left="6840" w:hanging="292"/>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36F221EF"/>
    <w:multiLevelType w:val="hybridMultilevel"/>
    <w:tmpl w:val="24982D32"/>
    <w:numStyleLink w:val="Zaimportowanystyl4"/>
  </w:abstractNum>
  <w:abstractNum w:abstractNumId="10" w15:restartNumberingAfterBreak="0">
    <w:nsid w:val="377E24A9"/>
    <w:multiLevelType w:val="hybridMultilevel"/>
    <w:tmpl w:val="E71A7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695AA5"/>
    <w:multiLevelType w:val="hybridMultilevel"/>
    <w:tmpl w:val="2BC0E2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8803EF1"/>
    <w:multiLevelType w:val="hybridMultilevel"/>
    <w:tmpl w:val="CC76492A"/>
    <w:lvl w:ilvl="0" w:tplc="2B20C4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D5E0AAB"/>
    <w:multiLevelType w:val="hybridMultilevel"/>
    <w:tmpl w:val="264EE86C"/>
    <w:lvl w:ilvl="0" w:tplc="7B68B59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22538B6"/>
    <w:multiLevelType w:val="hybridMultilevel"/>
    <w:tmpl w:val="B60693F8"/>
    <w:lvl w:ilvl="0" w:tplc="04150001">
      <w:start w:val="1"/>
      <w:numFmt w:val="bullet"/>
      <w:lvlText w:val=""/>
      <w:lvlJc w:val="left"/>
      <w:pPr>
        <w:ind w:left="1647" w:hanging="360"/>
      </w:pPr>
      <w:rPr>
        <w:rFonts w:ascii="Symbol" w:hAnsi="Symbol" w:hint="default"/>
      </w:rPr>
    </w:lvl>
    <w:lvl w:ilvl="1" w:tplc="04150001">
      <w:start w:val="1"/>
      <w:numFmt w:val="bullet"/>
      <w:lvlText w:val=""/>
      <w:lvlJc w:val="left"/>
      <w:pPr>
        <w:ind w:left="2367" w:hanging="360"/>
      </w:pPr>
      <w:rPr>
        <w:rFonts w:ascii="Symbol" w:hAnsi="Symbol"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5" w15:restartNumberingAfterBreak="0">
    <w:nsid w:val="44EF5731"/>
    <w:multiLevelType w:val="hybridMultilevel"/>
    <w:tmpl w:val="532E91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585251"/>
    <w:multiLevelType w:val="multilevel"/>
    <w:tmpl w:val="6104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80ADF"/>
    <w:multiLevelType w:val="hybridMultilevel"/>
    <w:tmpl w:val="18FAB0E2"/>
    <w:lvl w:ilvl="0" w:tplc="04150019">
      <w:start w:val="1"/>
      <w:numFmt w:val="lowerLetter"/>
      <w:lvlText w:val="%1."/>
      <w:lvlJc w:val="left"/>
      <w:pPr>
        <w:ind w:left="1287" w:hanging="360"/>
      </w:pPr>
    </w:lvl>
    <w:lvl w:ilvl="1" w:tplc="523ACE56">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FB174E5"/>
    <w:multiLevelType w:val="hybridMultilevel"/>
    <w:tmpl w:val="A98E4D1E"/>
    <w:lvl w:ilvl="0" w:tplc="974A61D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216FB8"/>
    <w:multiLevelType w:val="hybridMultilevel"/>
    <w:tmpl w:val="A670A004"/>
    <w:lvl w:ilvl="0" w:tplc="83A6DC74">
      <w:start w:val="1"/>
      <w:numFmt w:val="decimal"/>
      <w:lvlText w:val="%1."/>
      <w:lvlJc w:val="left"/>
      <w:pPr>
        <w:ind w:left="720" w:hanging="360"/>
      </w:pPr>
      <w:rPr>
        <w:rFonts w:asciiTheme="minorHAnsi" w:hAnsiTheme="minorHAnsi"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6D293A"/>
    <w:multiLevelType w:val="multilevel"/>
    <w:tmpl w:val="995AA586"/>
    <w:lvl w:ilvl="0">
      <w:start w:val="8"/>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hint="default"/>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00" w:hanging="292"/>
      </w:pPr>
      <w:rPr>
        <w:rFonts w:hAnsi="Arial Unicode MS" w:hint="default"/>
        <w:caps w:val="0"/>
        <w:smallCaps w:val="0"/>
        <w:strike w:val="0"/>
        <w:dstrike w:val="0"/>
        <w:color w:val="00000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960" w:hanging="292"/>
      </w:pPr>
      <w:rPr>
        <w:rFonts w:hAnsi="Arial Unicode MS" w:hint="default"/>
        <w:caps w:val="0"/>
        <w:smallCaps w:val="0"/>
        <w:strike w:val="0"/>
        <w:dstrike w:val="0"/>
        <w:color w:val="00000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92"/>
      </w:pPr>
      <w:rPr>
        <w:rFonts w:hAnsi="Arial Unicode MS" w:hint="default"/>
        <w:caps w:val="0"/>
        <w:smallCaps w:val="0"/>
        <w:strike w:val="0"/>
        <w:dstrike w:val="0"/>
        <w:color w:val="000000"/>
        <w:spacing w:val="0"/>
        <w:w w:val="100"/>
        <w:kern w:val="0"/>
        <w:position w:val="0"/>
        <w:highlight w:val="none"/>
        <w:vertAlign w:val="baseline"/>
      </w:rPr>
    </w:lvl>
  </w:abstractNum>
  <w:abstractNum w:abstractNumId="21" w15:restartNumberingAfterBreak="0">
    <w:nsid w:val="76F153CA"/>
    <w:multiLevelType w:val="multilevel"/>
    <w:tmpl w:val="746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F6D3E"/>
    <w:multiLevelType w:val="singleLevel"/>
    <w:tmpl w:val="B3984D4C"/>
    <w:lvl w:ilvl="0">
      <w:start w:val="1"/>
      <w:numFmt w:val="decimal"/>
      <w:lvlText w:val="%1."/>
      <w:lvlJc w:val="left"/>
      <w:pPr>
        <w:tabs>
          <w:tab w:val="num" w:pos="360"/>
        </w:tabs>
        <w:ind w:left="360" w:hanging="360"/>
      </w:pPr>
    </w:lvl>
  </w:abstractNum>
  <w:abstractNum w:abstractNumId="23" w15:restartNumberingAfterBreak="0">
    <w:nsid w:val="7E473E81"/>
    <w:multiLevelType w:val="multilevel"/>
    <w:tmpl w:val="5462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0656AC"/>
    <w:multiLevelType w:val="hybridMultilevel"/>
    <w:tmpl w:val="6840C00C"/>
    <w:lvl w:ilvl="0" w:tplc="E648087C">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5" w15:restartNumberingAfterBreak="0">
    <w:nsid w:val="7F634156"/>
    <w:multiLevelType w:val="multilevel"/>
    <w:tmpl w:val="7CF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72139">
    <w:abstractNumId w:val="0"/>
  </w:num>
  <w:num w:numId="2" w16cid:durableId="352995530">
    <w:abstractNumId w:val="13"/>
  </w:num>
  <w:num w:numId="3" w16cid:durableId="487482283">
    <w:abstractNumId w:val="4"/>
  </w:num>
  <w:num w:numId="4" w16cid:durableId="432744305">
    <w:abstractNumId w:val="2"/>
  </w:num>
  <w:num w:numId="5" w16cid:durableId="201133988">
    <w:abstractNumId w:val="23"/>
  </w:num>
  <w:num w:numId="6" w16cid:durableId="819230726">
    <w:abstractNumId w:val="6"/>
  </w:num>
  <w:num w:numId="7" w16cid:durableId="56326613">
    <w:abstractNumId w:val="16"/>
  </w:num>
  <w:num w:numId="8" w16cid:durableId="479462808">
    <w:abstractNumId w:val="21"/>
  </w:num>
  <w:num w:numId="9" w16cid:durableId="1561285737">
    <w:abstractNumId w:val="25"/>
  </w:num>
  <w:num w:numId="10" w16cid:durableId="421032777">
    <w:abstractNumId w:val="1"/>
  </w:num>
  <w:num w:numId="11" w16cid:durableId="1868252850">
    <w:abstractNumId w:val="10"/>
  </w:num>
  <w:num w:numId="12" w16cid:durableId="1347172110">
    <w:abstractNumId w:val="19"/>
  </w:num>
  <w:num w:numId="13" w16cid:durableId="1324620400">
    <w:abstractNumId w:val="11"/>
  </w:num>
  <w:num w:numId="14" w16cid:durableId="19137327">
    <w:abstractNumId w:val="15"/>
  </w:num>
  <w:num w:numId="15" w16cid:durableId="1406102552">
    <w:abstractNumId w:val="8"/>
  </w:num>
  <w:num w:numId="16" w16cid:durableId="654604424">
    <w:abstractNumId w:val="9"/>
  </w:num>
  <w:num w:numId="17" w16cid:durableId="372772192">
    <w:abstractNumId w:val="20"/>
    <w:lvlOverride w:ilvl="0">
      <w:startOverride w:val="8"/>
    </w:lvlOverride>
  </w:num>
  <w:num w:numId="18" w16cid:durableId="1471751024">
    <w:abstractNumId w:val="7"/>
  </w:num>
  <w:num w:numId="19" w16cid:durableId="903955210">
    <w:abstractNumId w:val="12"/>
  </w:num>
  <w:num w:numId="20" w16cid:durableId="1147556216">
    <w:abstractNumId w:val="24"/>
  </w:num>
  <w:num w:numId="21" w16cid:durableId="421535767">
    <w:abstractNumId w:val="18"/>
  </w:num>
  <w:num w:numId="22" w16cid:durableId="316881590">
    <w:abstractNumId w:val="3"/>
  </w:num>
  <w:num w:numId="23" w16cid:durableId="2098093545">
    <w:abstractNumId w:val="17"/>
  </w:num>
  <w:num w:numId="24" w16cid:durableId="1063605814">
    <w:abstractNumId w:val="14"/>
  </w:num>
  <w:num w:numId="25" w16cid:durableId="1886289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8519750">
    <w:abstractNumId w:val="5"/>
  </w:num>
  <w:num w:numId="27" w16cid:durableId="10462993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4C"/>
    <w:rsid w:val="00000C1D"/>
    <w:rsid w:val="0000192A"/>
    <w:rsid w:val="00007F01"/>
    <w:rsid w:val="00013BE7"/>
    <w:rsid w:val="00015C32"/>
    <w:rsid w:val="000170E7"/>
    <w:rsid w:val="000252ED"/>
    <w:rsid w:val="00031BB9"/>
    <w:rsid w:val="00034617"/>
    <w:rsid w:val="00040876"/>
    <w:rsid w:val="000416E8"/>
    <w:rsid w:val="00050D2A"/>
    <w:rsid w:val="00054C61"/>
    <w:rsid w:val="00056C0F"/>
    <w:rsid w:val="00062730"/>
    <w:rsid w:val="00067781"/>
    <w:rsid w:val="00074C85"/>
    <w:rsid w:val="00074E7A"/>
    <w:rsid w:val="000778C6"/>
    <w:rsid w:val="00083313"/>
    <w:rsid w:val="00084ADC"/>
    <w:rsid w:val="00097CB8"/>
    <w:rsid w:val="000A1E51"/>
    <w:rsid w:val="000A3040"/>
    <w:rsid w:val="000A657F"/>
    <w:rsid w:val="000C5045"/>
    <w:rsid w:val="000D083D"/>
    <w:rsid w:val="000E4D28"/>
    <w:rsid w:val="000F6F3C"/>
    <w:rsid w:val="001029D8"/>
    <w:rsid w:val="00107CC5"/>
    <w:rsid w:val="0011123F"/>
    <w:rsid w:val="0011224E"/>
    <w:rsid w:val="00115F03"/>
    <w:rsid w:val="00121F89"/>
    <w:rsid w:val="00125227"/>
    <w:rsid w:val="001330C5"/>
    <w:rsid w:val="0013480F"/>
    <w:rsid w:val="00135DF1"/>
    <w:rsid w:val="001406D5"/>
    <w:rsid w:val="001421EA"/>
    <w:rsid w:val="0014587C"/>
    <w:rsid w:val="001535B5"/>
    <w:rsid w:val="00154DA6"/>
    <w:rsid w:val="00155CBF"/>
    <w:rsid w:val="00156D03"/>
    <w:rsid w:val="00157902"/>
    <w:rsid w:val="00166CF0"/>
    <w:rsid w:val="00172B2F"/>
    <w:rsid w:val="00173247"/>
    <w:rsid w:val="00173E95"/>
    <w:rsid w:val="001755B5"/>
    <w:rsid w:val="00175B35"/>
    <w:rsid w:val="00184405"/>
    <w:rsid w:val="0019690B"/>
    <w:rsid w:val="001A7395"/>
    <w:rsid w:val="001A7E1D"/>
    <w:rsid w:val="001B0B6E"/>
    <w:rsid w:val="001B2214"/>
    <w:rsid w:val="001B3A98"/>
    <w:rsid w:val="001C2B48"/>
    <w:rsid w:val="001D6BDC"/>
    <w:rsid w:val="001D7AE9"/>
    <w:rsid w:val="001E3FE5"/>
    <w:rsid w:val="002038AF"/>
    <w:rsid w:val="00206D2C"/>
    <w:rsid w:val="0021342C"/>
    <w:rsid w:val="00214DA9"/>
    <w:rsid w:val="00214F1E"/>
    <w:rsid w:val="00220311"/>
    <w:rsid w:val="00222808"/>
    <w:rsid w:val="002302D3"/>
    <w:rsid w:val="002322B9"/>
    <w:rsid w:val="0024112A"/>
    <w:rsid w:val="002423F2"/>
    <w:rsid w:val="00246255"/>
    <w:rsid w:val="00251E05"/>
    <w:rsid w:val="002541E1"/>
    <w:rsid w:val="0026349F"/>
    <w:rsid w:val="0026583D"/>
    <w:rsid w:val="002768C0"/>
    <w:rsid w:val="00277FD0"/>
    <w:rsid w:val="00290816"/>
    <w:rsid w:val="002919C7"/>
    <w:rsid w:val="0029382E"/>
    <w:rsid w:val="0029510B"/>
    <w:rsid w:val="002A38E2"/>
    <w:rsid w:val="002A789D"/>
    <w:rsid w:val="002B1B5E"/>
    <w:rsid w:val="002B2820"/>
    <w:rsid w:val="002B3AB7"/>
    <w:rsid w:val="002C2273"/>
    <w:rsid w:val="002C4019"/>
    <w:rsid w:val="002D1AF5"/>
    <w:rsid w:val="002D51A7"/>
    <w:rsid w:val="002E1097"/>
    <w:rsid w:val="002E4F1E"/>
    <w:rsid w:val="002E77BF"/>
    <w:rsid w:val="002F233B"/>
    <w:rsid w:val="002F3D79"/>
    <w:rsid w:val="002F5398"/>
    <w:rsid w:val="002F7620"/>
    <w:rsid w:val="00300BBC"/>
    <w:rsid w:val="00305E70"/>
    <w:rsid w:val="003075F5"/>
    <w:rsid w:val="003142D5"/>
    <w:rsid w:val="00321CF8"/>
    <w:rsid w:val="00330C11"/>
    <w:rsid w:val="00331323"/>
    <w:rsid w:val="00332168"/>
    <w:rsid w:val="00333FA6"/>
    <w:rsid w:val="0034235F"/>
    <w:rsid w:val="00343E94"/>
    <w:rsid w:val="0036071B"/>
    <w:rsid w:val="00361DFC"/>
    <w:rsid w:val="00364AA3"/>
    <w:rsid w:val="003722ED"/>
    <w:rsid w:val="0037494C"/>
    <w:rsid w:val="00376C1C"/>
    <w:rsid w:val="00393D8A"/>
    <w:rsid w:val="003A00D9"/>
    <w:rsid w:val="003A57AF"/>
    <w:rsid w:val="003B186D"/>
    <w:rsid w:val="003B3A05"/>
    <w:rsid w:val="003C16DB"/>
    <w:rsid w:val="003C46BF"/>
    <w:rsid w:val="003C691D"/>
    <w:rsid w:val="003D6A48"/>
    <w:rsid w:val="003E2526"/>
    <w:rsid w:val="003E4370"/>
    <w:rsid w:val="003E6680"/>
    <w:rsid w:val="003E703E"/>
    <w:rsid w:val="003F1E75"/>
    <w:rsid w:val="00402AD5"/>
    <w:rsid w:val="00402B6D"/>
    <w:rsid w:val="00405DF8"/>
    <w:rsid w:val="004061CC"/>
    <w:rsid w:val="00421733"/>
    <w:rsid w:val="004278E7"/>
    <w:rsid w:val="00430352"/>
    <w:rsid w:val="0043043C"/>
    <w:rsid w:val="00435E2C"/>
    <w:rsid w:val="00444132"/>
    <w:rsid w:val="0044630E"/>
    <w:rsid w:val="004569AA"/>
    <w:rsid w:val="004623B5"/>
    <w:rsid w:val="00466DFD"/>
    <w:rsid w:val="004734E9"/>
    <w:rsid w:val="004757D4"/>
    <w:rsid w:val="004824F4"/>
    <w:rsid w:val="00483D15"/>
    <w:rsid w:val="00490528"/>
    <w:rsid w:val="00493285"/>
    <w:rsid w:val="0049477F"/>
    <w:rsid w:val="004952D3"/>
    <w:rsid w:val="004A09BE"/>
    <w:rsid w:val="004A26B9"/>
    <w:rsid w:val="004A31CC"/>
    <w:rsid w:val="004A35F5"/>
    <w:rsid w:val="004A3ECE"/>
    <w:rsid w:val="004A45AD"/>
    <w:rsid w:val="004B07D8"/>
    <w:rsid w:val="004B10C7"/>
    <w:rsid w:val="004B54D6"/>
    <w:rsid w:val="004B5C8D"/>
    <w:rsid w:val="004C0793"/>
    <w:rsid w:val="004C52E5"/>
    <w:rsid w:val="004C614B"/>
    <w:rsid w:val="004C67DE"/>
    <w:rsid w:val="004D3217"/>
    <w:rsid w:val="004D4555"/>
    <w:rsid w:val="004D6E8F"/>
    <w:rsid w:val="004E0639"/>
    <w:rsid w:val="004F4B1F"/>
    <w:rsid w:val="004F501F"/>
    <w:rsid w:val="0050051E"/>
    <w:rsid w:val="00502809"/>
    <w:rsid w:val="005106B1"/>
    <w:rsid w:val="00513BE0"/>
    <w:rsid w:val="005217B8"/>
    <w:rsid w:val="00522D99"/>
    <w:rsid w:val="00527F89"/>
    <w:rsid w:val="00530F36"/>
    <w:rsid w:val="00531D46"/>
    <w:rsid w:val="00543146"/>
    <w:rsid w:val="005461C1"/>
    <w:rsid w:val="00561436"/>
    <w:rsid w:val="00561918"/>
    <w:rsid w:val="0056275C"/>
    <w:rsid w:val="00562D68"/>
    <w:rsid w:val="0056735A"/>
    <w:rsid w:val="005725AA"/>
    <w:rsid w:val="00577FD7"/>
    <w:rsid w:val="00584255"/>
    <w:rsid w:val="0058555C"/>
    <w:rsid w:val="00591240"/>
    <w:rsid w:val="005950D6"/>
    <w:rsid w:val="005A483C"/>
    <w:rsid w:val="005B5479"/>
    <w:rsid w:val="005B66B9"/>
    <w:rsid w:val="005C08A0"/>
    <w:rsid w:val="005C15E9"/>
    <w:rsid w:val="005C2768"/>
    <w:rsid w:val="005C2879"/>
    <w:rsid w:val="005C6A73"/>
    <w:rsid w:val="005D0189"/>
    <w:rsid w:val="005D1BCA"/>
    <w:rsid w:val="005E4CC3"/>
    <w:rsid w:val="005E5851"/>
    <w:rsid w:val="00603DF7"/>
    <w:rsid w:val="00606DEB"/>
    <w:rsid w:val="00612D3A"/>
    <w:rsid w:val="00636252"/>
    <w:rsid w:val="00640C82"/>
    <w:rsid w:val="00643360"/>
    <w:rsid w:val="0064389A"/>
    <w:rsid w:val="00647BDA"/>
    <w:rsid w:val="00650FE1"/>
    <w:rsid w:val="00651159"/>
    <w:rsid w:val="006530DD"/>
    <w:rsid w:val="006559CA"/>
    <w:rsid w:val="00656AF8"/>
    <w:rsid w:val="00656F7F"/>
    <w:rsid w:val="00661884"/>
    <w:rsid w:val="006626E3"/>
    <w:rsid w:val="00666B8B"/>
    <w:rsid w:val="00670A0C"/>
    <w:rsid w:val="0067611F"/>
    <w:rsid w:val="00683DD9"/>
    <w:rsid w:val="00690477"/>
    <w:rsid w:val="00691D69"/>
    <w:rsid w:val="006931A0"/>
    <w:rsid w:val="00693D0F"/>
    <w:rsid w:val="00697C97"/>
    <w:rsid w:val="006A0021"/>
    <w:rsid w:val="006A0901"/>
    <w:rsid w:val="006A2765"/>
    <w:rsid w:val="006A70CA"/>
    <w:rsid w:val="006A78EB"/>
    <w:rsid w:val="006B3C98"/>
    <w:rsid w:val="006C4CA7"/>
    <w:rsid w:val="006D1C4E"/>
    <w:rsid w:val="006D265B"/>
    <w:rsid w:val="006D5058"/>
    <w:rsid w:val="006D6D18"/>
    <w:rsid w:val="006E0B3D"/>
    <w:rsid w:val="006E2D8C"/>
    <w:rsid w:val="006F132B"/>
    <w:rsid w:val="006F2AA4"/>
    <w:rsid w:val="006F2BDE"/>
    <w:rsid w:val="007050A7"/>
    <w:rsid w:val="0070677F"/>
    <w:rsid w:val="007114FA"/>
    <w:rsid w:val="007207A1"/>
    <w:rsid w:val="00724B6C"/>
    <w:rsid w:val="00735CEC"/>
    <w:rsid w:val="00737357"/>
    <w:rsid w:val="00737D2B"/>
    <w:rsid w:val="007401DA"/>
    <w:rsid w:val="007406FE"/>
    <w:rsid w:val="00740C4C"/>
    <w:rsid w:val="00745600"/>
    <w:rsid w:val="00753021"/>
    <w:rsid w:val="00755427"/>
    <w:rsid w:val="0075723E"/>
    <w:rsid w:val="0076105C"/>
    <w:rsid w:val="00763838"/>
    <w:rsid w:val="00767E05"/>
    <w:rsid w:val="00772599"/>
    <w:rsid w:val="00776317"/>
    <w:rsid w:val="00776F30"/>
    <w:rsid w:val="0078599D"/>
    <w:rsid w:val="00786FB7"/>
    <w:rsid w:val="00787674"/>
    <w:rsid w:val="00787D8E"/>
    <w:rsid w:val="00790CB3"/>
    <w:rsid w:val="007912DE"/>
    <w:rsid w:val="007915A9"/>
    <w:rsid w:val="007927E0"/>
    <w:rsid w:val="007A06A5"/>
    <w:rsid w:val="007A69F5"/>
    <w:rsid w:val="007B503D"/>
    <w:rsid w:val="007B6D16"/>
    <w:rsid w:val="007C2032"/>
    <w:rsid w:val="007D12E2"/>
    <w:rsid w:val="007D3DCE"/>
    <w:rsid w:val="007D753D"/>
    <w:rsid w:val="007E3CD7"/>
    <w:rsid w:val="007E3CEA"/>
    <w:rsid w:val="007E6115"/>
    <w:rsid w:val="007F1659"/>
    <w:rsid w:val="007F350E"/>
    <w:rsid w:val="007F6283"/>
    <w:rsid w:val="0081041B"/>
    <w:rsid w:val="00816DA7"/>
    <w:rsid w:val="0082548E"/>
    <w:rsid w:val="00846D23"/>
    <w:rsid w:val="008531A9"/>
    <w:rsid w:val="00853665"/>
    <w:rsid w:val="00856A94"/>
    <w:rsid w:val="0085739D"/>
    <w:rsid w:val="00860AF8"/>
    <w:rsid w:val="00861E2B"/>
    <w:rsid w:val="0086366F"/>
    <w:rsid w:val="00877080"/>
    <w:rsid w:val="00877646"/>
    <w:rsid w:val="00880F6E"/>
    <w:rsid w:val="008960A0"/>
    <w:rsid w:val="008A1A8D"/>
    <w:rsid w:val="008A44D4"/>
    <w:rsid w:val="008B040A"/>
    <w:rsid w:val="008B0955"/>
    <w:rsid w:val="008B2DFA"/>
    <w:rsid w:val="008B6A13"/>
    <w:rsid w:val="008C11D1"/>
    <w:rsid w:val="008C4971"/>
    <w:rsid w:val="008C669C"/>
    <w:rsid w:val="008D5EAC"/>
    <w:rsid w:val="008E3869"/>
    <w:rsid w:val="008E5F5F"/>
    <w:rsid w:val="008F7B7D"/>
    <w:rsid w:val="00900D03"/>
    <w:rsid w:val="009052A7"/>
    <w:rsid w:val="00915E5C"/>
    <w:rsid w:val="00925E7B"/>
    <w:rsid w:val="00931573"/>
    <w:rsid w:val="00932510"/>
    <w:rsid w:val="00932EAC"/>
    <w:rsid w:val="009342F3"/>
    <w:rsid w:val="00935C76"/>
    <w:rsid w:val="00940444"/>
    <w:rsid w:val="00941169"/>
    <w:rsid w:val="009426D3"/>
    <w:rsid w:val="009531C6"/>
    <w:rsid w:val="009563C6"/>
    <w:rsid w:val="00956C18"/>
    <w:rsid w:val="009572B3"/>
    <w:rsid w:val="009611E9"/>
    <w:rsid w:val="00966266"/>
    <w:rsid w:val="00966FD0"/>
    <w:rsid w:val="009721B5"/>
    <w:rsid w:val="0097332B"/>
    <w:rsid w:val="009863F2"/>
    <w:rsid w:val="009868B3"/>
    <w:rsid w:val="00993F9A"/>
    <w:rsid w:val="00995957"/>
    <w:rsid w:val="00995B00"/>
    <w:rsid w:val="00995EA1"/>
    <w:rsid w:val="009A0E5D"/>
    <w:rsid w:val="009A5076"/>
    <w:rsid w:val="009B008F"/>
    <w:rsid w:val="009B73D6"/>
    <w:rsid w:val="009B79AE"/>
    <w:rsid w:val="009C2205"/>
    <w:rsid w:val="009D0EF6"/>
    <w:rsid w:val="009D4832"/>
    <w:rsid w:val="009D64D6"/>
    <w:rsid w:val="009D650A"/>
    <w:rsid w:val="009D6F8E"/>
    <w:rsid w:val="009E4AAC"/>
    <w:rsid w:val="00A020D0"/>
    <w:rsid w:val="00A02A78"/>
    <w:rsid w:val="00A11E13"/>
    <w:rsid w:val="00A17DCF"/>
    <w:rsid w:val="00A25AB9"/>
    <w:rsid w:val="00A278C3"/>
    <w:rsid w:val="00A300F6"/>
    <w:rsid w:val="00A332BB"/>
    <w:rsid w:val="00A350EE"/>
    <w:rsid w:val="00A4011C"/>
    <w:rsid w:val="00A40355"/>
    <w:rsid w:val="00A52164"/>
    <w:rsid w:val="00A53919"/>
    <w:rsid w:val="00A5762D"/>
    <w:rsid w:val="00A60528"/>
    <w:rsid w:val="00A607F7"/>
    <w:rsid w:val="00A63D6E"/>
    <w:rsid w:val="00A65A11"/>
    <w:rsid w:val="00A719F0"/>
    <w:rsid w:val="00A7389B"/>
    <w:rsid w:val="00A75973"/>
    <w:rsid w:val="00A765CF"/>
    <w:rsid w:val="00A77415"/>
    <w:rsid w:val="00A8049B"/>
    <w:rsid w:val="00A922DC"/>
    <w:rsid w:val="00A93DAA"/>
    <w:rsid w:val="00AA22B9"/>
    <w:rsid w:val="00AA2ACA"/>
    <w:rsid w:val="00AA4792"/>
    <w:rsid w:val="00AB3F3A"/>
    <w:rsid w:val="00AB50F9"/>
    <w:rsid w:val="00AB7604"/>
    <w:rsid w:val="00AC2913"/>
    <w:rsid w:val="00AD1F8A"/>
    <w:rsid w:val="00AD3F41"/>
    <w:rsid w:val="00AE3353"/>
    <w:rsid w:val="00AE47FD"/>
    <w:rsid w:val="00AE75DD"/>
    <w:rsid w:val="00AF0789"/>
    <w:rsid w:val="00B00EE8"/>
    <w:rsid w:val="00B06380"/>
    <w:rsid w:val="00B10B2B"/>
    <w:rsid w:val="00B11F99"/>
    <w:rsid w:val="00B13E27"/>
    <w:rsid w:val="00B2553F"/>
    <w:rsid w:val="00B30125"/>
    <w:rsid w:val="00B31F63"/>
    <w:rsid w:val="00B3281C"/>
    <w:rsid w:val="00B34171"/>
    <w:rsid w:val="00B4698D"/>
    <w:rsid w:val="00B64016"/>
    <w:rsid w:val="00B65DD6"/>
    <w:rsid w:val="00B71E4D"/>
    <w:rsid w:val="00B9213B"/>
    <w:rsid w:val="00B93D0B"/>
    <w:rsid w:val="00BA059D"/>
    <w:rsid w:val="00BB198C"/>
    <w:rsid w:val="00BB43E4"/>
    <w:rsid w:val="00BB7F8F"/>
    <w:rsid w:val="00BC71A3"/>
    <w:rsid w:val="00BC7EAA"/>
    <w:rsid w:val="00BD7143"/>
    <w:rsid w:val="00BD7E20"/>
    <w:rsid w:val="00BE0D3B"/>
    <w:rsid w:val="00BE0EAE"/>
    <w:rsid w:val="00BE2D82"/>
    <w:rsid w:val="00BE6E99"/>
    <w:rsid w:val="00BF199E"/>
    <w:rsid w:val="00C028FC"/>
    <w:rsid w:val="00C04855"/>
    <w:rsid w:val="00C12F07"/>
    <w:rsid w:val="00C156E2"/>
    <w:rsid w:val="00C27B7D"/>
    <w:rsid w:val="00C3524C"/>
    <w:rsid w:val="00C4198A"/>
    <w:rsid w:val="00C43727"/>
    <w:rsid w:val="00C43AAA"/>
    <w:rsid w:val="00C479C9"/>
    <w:rsid w:val="00C65CA3"/>
    <w:rsid w:val="00C70CAC"/>
    <w:rsid w:val="00C75B85"/>
    <w:rsid w:val="00C867E8"/>
    <w:rsid w:val="00C9147E"/>
    <w:rsid w:val="00C95D0A"/>
    <w:rsid w:val="00CA2FE9"/>
    <w:rsid w:val="00CA6A16"/>
    <w:rsid w:val="00CB0850"/>
    <w:rsid w:val="00CB1A31"/>
    <w:rsid w:val="00CB3324"/>
    <w:rsid w:val="00CC375E"/>
    <w:rsid w:val="00CD0440"/>
    <w:rsid w:val="00CD31C5"/>
    <w:rsid w:val="00CD351F"/>
    <w:rsid w:val="00CD6C7B"/>
    <w:rsid w:val="00CE188C"/>
    <w:rsid w:val="00CF0D92"/>
    <w:rsid w:val="00D00453"/>
    <w:rsid w:val="00D1015C"/>
    <w:rsid w:val="00D15BDB"/>
    <w:rsid w:val="00D15C7A"/>
    <w:rsid w:val="00D2063C"/>
    <w:rsid w:val="00D2196F"/>
    <w:rsid w:val="00D21ACD"/>
    <w:rsid w:val="00D230F7"/>
    <w:rsid w:val="00D34911"/>
    <w:rsid w:val="00D35BF1"/>
    <w:rsid w:val="00D35D58"/>
    <w:rsid w:val="00D412AD"/>
    <w:rsid w:val="00D4409C"/>
    <w:rsid w:val="00D534D8"/>
    <w:rsid w:val="00D5699F"/>
    <w:rsid w:val="00D636DD"/>
    <w:rsid w:val="00D65C44"/>
    <w:rsid w:val="00D737C7"/>
    <w:rsid w:val="00D765C7"/>
    <w:rsid w:val="00D95A36"/>
    <w:rsid w:val="00D9674C"/>
    <w:rsid w:val="00DA571A"/>
    <w:rsid w:val="00DB043E"/>
    <w:rsid w:val="00DB07AA"/>
    <w:rsid w:val="00DB323E"/>
    <w:rsid w:val="00DB7305"/>
    <w:rsid w:val="00DD02DA"/>
    <w:rsid w:val="00DD60FA"/>
    <w:rsid w:val="00DE1570"/>
    <w:rsid w:val="00E017E3"/>
    <w:rsid w:val="00E06B2F"/>
    <w:rsid w:val="00E1183A"/>
    <w:rsid w:val="00E16D47"/>
    <w:rsid w:val="00E26AE7"/>
    <w:rsid w:val="00E307FE"/>
    <w:rsid w:val="00E4217F"/>
    <w:rsid w:val="00E52333"/>
    <w:rsid w:val="00E52724"/>
    <w:rsid w:val="00E55D26"/>
    <w:rsid w:val="00E57BA4"/>
    <w:rsid w:val="00E60251"/>
    <w:rsid w:val="00E62FDA"/>
    <w:rsid w:val="00E651F7"/>
    <w:rsid w:val="00E65B31"/>
    <w:rsid w:val="00E66E9C"/>
    <w:rsid w:val="00E67ACB"/>
    <w:rsid w:val="00E67C52"/>
    <w:rsid w:val="00E70C0C"/>
    <w:rsid w:val="00E72450"/>
    <w:rsid w:val="00E751F2"/>
    <w:rsid w:val="00E8429E"/>
    <w:rsid w:val="00E848F3"/>
    <w:rsid w:val="00E8560D"/>
    <w:rsid w:val="00EA6119"/>
    <w:rsid w:val="00EA6E48"/>
    <w:rsid w:val="00EA735E"/>
    <w:rsid w:val="00EC302F"/>
    <w:rsid w:val="00EC39FD"/>
    <w:rsid w:val="00EE6904"/>
    <w:rsid w:val="00EF6311"/>
    <w:rsid w:val="00F10E17"/>
    <w:rsid w:val="00F14D58"/>
    <w:rsid w:val="00F17C4B"/>
    <w:rsid w:val="00F205E5"/>
    <w:rsid w:val="00F2212B"/>
    <w:rsid w:val="00F27D59"/>
    <w:rsid w:val="00F307F5"/>
    <w:rsid w:val="00F316A5"/>
    <w:rsid w:val="00F375C9"/>
    <w:rsid w:val="00F50106"/>
    <w:rsid w:val="00F50CBE"/>
    <w:rsid w:val="00F51034"/>
    <w:rsid w:val="00F51EF5"/>
    <w:rsid w:val="00F75615"/>
    <w:rsid w:val="00F839B8"/>
    <w:rsid w:val="00F93A7C"/>
    <w:rsid w:val="00F96A2A"/>
    <w:rsid w:val="00FC7E61"/>
    <w:rsid w:val="00FD1231"/>
    <w:rsid w:val="00FD4261"/>
    <w:rsid w:val="00FD48E3"/>
    <w:rsid w:val="00FE11FA"/>
    <w:rsid w:val="00FE2640"/>
    <w:rsid w:val="00FE3402"/>
    <w:rsid w:val="00FE3516"/>
    <w:rsid w:val="00FE6F1E"/>
    <w:rsid w:val="00FF0522"/>
    <w:rsid w:val="00FF3077"/>
    <w:rsid w:val="06840F6F"/>
    <w:rsid w:val="1D63E1BA"/>
    <w:rsid w:val="68AA418F"/>
    <w:rsid w:val="6F14C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2E118"/>
  <w15:docId w15:val="{40197037-FE95-446A-9CC6-8D8C7D67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11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740C4C"/>
    <w:pPr>
      <w:tabs>
        <w:tab w:val="center" w:pos="4536"/>
        <w:tab w:val="right" w:pos="9072"/>
      </w:tabs>
      <w:spacing w:after="0"/>
    </w:pPr>
  </w:style>
  <w:style w:type="character" w:customStyle="1" w:styleId="NagwekZnak">
    <w:name w:val="Nagłówek Znak"/>
    <w:basedOn w:val="Domylnaczcionkaakapitu"/>
    <w:link w:val="Nagwek"/>
    <w:uiPriority w:val="99"/>
    <w:qFormat/>
    <w:rsid w:val="00740C4C"/>
  </w:style>
  <w:style w:type="paragraph" w:styleId="Stopka">
    <w:name w:val="footer"/>
    <w:basedOn w:val="Normalny"/>
    <w:link w:val="StopkaZnak"/>
    <w:uiPriority w:val="99"/>
    <w:unhideWhenUsed/>
    <w:rsid w:val="00740C4C"/>
    <w:pPr>
      <w:tabs>
        <w:tab w:val="center" w:pos="4536"/>
        <w:tab w:val="right" w:pos="9072"/>
      </w:tabs>
      <w:spacing w:after="0"/>
    </w:pPr>
  </w:style>
  <w:style w:type="character" w:customStyle="1" w:styleId="StopkaZnak">
    <w:name w:val="Stopka Znak"/>
    <w:basedOn w:val="Domylnaczcionkaakapitu"/>
    <w:link w:val="Stopka"/>
    <w:uiPriority w:val="99"/>
    <w:rsid w:val="00740C4C"/>
  </w:style>
  <w:style w:type="paragraph" w:styleId="Tekstdymka">
    <w:name w:val="Balloon Text"/>
    <w:basedOn w:val="Normalny"/>
    <w:link w:val="TekstdymkaZnak"/>
    <w:uiPriority w:val="99"/>
    <w:semiHidden/>
    <w:unhideWhenUsed/>
    <w:rsid w:val="00F316A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F316A5"/>
    <w:rPr>
      <w:rFonts w:ascii="Tahoma" w:hAnsi="Tahoma" w:cs="Tahoma"/>
      <w:sz w:val="16"/>
      <w:szCs w:val="16"/>
    </w:rPr>
  </w:style>
  <w:style w:type="character" w:styleId="Hipercze">
    <w:name w:val="Hyperlink"/>
    <w:basedOn w:val="Domylnaczcionkaakapitu"/>
    <w:uiPriority w:val="99"/>
    <w:unhideWhenUsed/>
    <w:rsid w:val="005106B1"/>
    <w:rPr>
      <w:color w:val="0000FF" w:themeColor="hyperlink"/>
      <w:u w:val="single"/>
    </w:rPr>
  </w:style>
  <w:style w:type="paragraph" w:styleId="NormalnyWeb">
    <w:name w:val="Normal (Web)"/>
    <w:basedOn w:val="Normalny"/>
    <w:uiPriority w:val="99"/>
    <w:rsid w:val="00B65DD6"/>
    <w:pPr>
      <w:spacing w:before="100" w:after="100"/>
    </w:pPr>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unhideWhenUsed/>
    <w:rsid w:val="00B65DD6"/>
    <w:rPr>
      <w:rFonts w:ascii="Times New Roman" w:hAnsi="Times New Roman" w:cs="Times New Roman" w:hint="default"/>
      <w:vertAlign w:val="superscript"/>
    </w:rPr>
  </w:style>
  <w:style w:type="paragraph" w:styleId="Akapitzlist">
    <w:name w:val="List Paragraph"/>
    <w:aliases w:val="Odstavec,CW_Lista,wypunktowanie,Nag 1,Wypunktowanie,List Paragraph1,L1,Numerowanie,Akapit z listą5,normalny tekst,ISCG Numerowanie,lp1,maz_wyliczenie,opis dzialania,K-P_odwolanie,A_wyliczenie,Akapit z listą 1,Table of contents numbered,b1"/>
    <w:basedOn w:val="Normalny"/>
    <w:link w:val="AkapitzlistZnak"/>
    <w:uiPriority w:val="34"/>
    <w:qFormat/>
    <w:rsid w:val="00B65DD6"/>
    <w:pPr>
      <w:spacing w:after="0"/>
      <w:ind w:left="720"/>
      <w:contextualSpacing/>
    </w:pPr>
    <w:rPr>
      <w:rFonts w:ascii="Times New Roman" w:eastAsia="Times New Roman" w:hAnsi="Times New Roman" w:cs="Times New Roman"/>
      <w:sz w:val="26"/>
      <w:szCs w:val="20"/>
      <w:lang w:eastAsia="pl-PL"/>
    </w:rPr>
  </w:style>
  <w:style w:type="character" w:customStyle="1" w:styleId="TekstprzypisudolnegoZnak">
    <w:name w:val="Tekst przypisu dolnego Znak"/>
    <w:basedOn w:val="Domylnaczcionkaakapitu"/>
    <w:link w:val="Tekstprzypisudolnego"/>
    <w:uiPriority w:val="99"/>
    <w:semiHidden/>
    <w:rsid w:val="00B65DD6"/>
    <w:rPr>
      <w:sz w:val="20"/>
      <w:szCs w:val="20"/>
    </w:rPr>
  </w:style>
  <w:style w:type="paragraph" w:styleId="Tekstprzypisudolnego">
    <w:name w:val="footnote text"/>
    <w:basedOn w:val="Normalny"/>
    <w:link w:val="TekstprzypisudolnegoZnak"/>
    <w:uiPriority w:val="99"/>
    <w:semiHidden/>
    <w:unhideWhenUsed/>
    <w:rsid w:val="00B65DD6"/>
    <w:pPr>
      <w:spacing w:after="0"/>
    </w:pPr>
    <w:rPr>
      <w:sz w:val="20"/>
      <w:szCs w:val="20"/>
    </w:rPr>
  </w:style>
  <w:style w:type="character" w:customStyle="1" w:styleId="TekstprzypisudolnegoZnak1">
    <w:name w:val="Tekst przypisu dolnego Znak1"/>
    <w:basedOn w:val="Domylnaczcionkaakapitu"/>
    <w:uiPriority w:val="99"/>
    <w:semiHidden/>
    <w:rsid w:val="00B65DD6"/>
    <w:rPr>
      <w:sz w:val="20"/>
      <w:szCs w:val="20"/>
    </w:rPr>
  </w:style>
  <w:style w:type="table" w:styleId="Tabela-Siatka">
    <w:name w:val="Table Grid"/>
    <w:basedOn w:val="Standardowy"/>
    <w:uiPriority w:val="59"/>
    <w:rsid w:val="008F7B7D"/>
    <w:pPr>
      <w:spacing w:after="0"/>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0AF8"/>
    <w:pPr>
      <w:autoSpaceDE w:val="0"/>
      <w:autoSpaceDN w:val="0"/>
      <w:adjustRightInd w:val="0"/>
      <w:spacing w:after="0"/>
    </w:pPr>
    <w:rPr>
      <w:rFonts w:ascii="Times New Roman" w:eastAsia="Calibri" w:hAnsi="Times New Roman" w:cs="Times New Roman"/>
      <w:color w:val="000000"/>
      <w:sz w:val="24"/>
      <w:szCs w:val="24"/>
    </w:rPr>
  </w:style>
  <w:style w:type="numbering" w:customStyle="1" w:styleId="Zaimportowanystyl4">
    <w:name w:val="Zaimportowany styl 4"/>
    <w:rsid w:val="00860AF8"/>
    <w:pPr>
      <w:numPr>
        <w:numId w:val="15"/>
      </w:numPr>
    </w:pPr>
  </w:style>
  <w:style w:type="paragraph" w:styleId="Tekstprzypisukocowego">
    <w:name w:val="endnote text"/>
    <w:basedOn w:val="Normalny"/>
    <w:link w:val="TekstprzypisukocowegoZnak"/>
    <w:uiPriority w:val="99"/>
    <w:semiHidden/>
    <w:unhideWhenUsed/>
    <w:rsid w:val="00861E2B"/>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61E2B"/>
    <w:rPr>
      <w:sz w:val="20"/>
      <w:szCs w:val="20"/>
    </w:rPr>
  </w:style>
  <w:style w:type="character" w:styleId="Odwoanieprzypisukocowego">
    <w:name w:val="endnote reference"/>
    <w:basedOn w:val="Domylnaczcionkaakapitu"/>
    <w:uiPriority w:val="99"/>
    <w:semiHidden/>
    <w:unhideWhenUsed/>
    <w:rsid w:val="00861E2B"/>
    <w:rPr>
      <w:vertAlign w:val="superscript"/>
    </w:rPr>
  </w:style>
  <w:style w:type="character" w:customStyle="1" w:styleId="normaltextrun">
    <w:name w:val="normaltextrun"/>
    <w:basedOn w:val="Domylnaczcionkaakapitu"/>
    <w:qFormat/>
    <w:rsid w:val="00530F36"/>
  </w:style>
  <w:style w:type="character" w:styleId="Odwoaniedokomentarza">
    <w:name w:val="annotation reference"/>
    <w:basedOn w:val="Domylnaczcionkaakapitu"/>
    <w:uiPriority w:val="99"/>
    <w:semiHidden/>
    <w:unhideWhenUsed/>
    <w:rsid w:val="00925E7B"/>
    <w:rPr>
      <w:sz w:val="16"/>
      <w:szCs w:val="16"/>
    </w:rPr>
  </w:style>
  <w:style w:type="paragraph" w:styleId="Tekstkomentarza">
    <w:name w:val="annotation text"/>
    <w:basedOn w:val="Normalny"/>
    <w:link w:val="TekstkomentarzaZnak"/>
    <w:uiPriority w:val="99"/>
    <w:unhideWhenUsed/>
    <w:rsid w:val="00925E7B"/>
    <w:rPr>
      <w:sz w:val="20"/>
      <w:szCs w:val="20"/>
    </w:rPr>
  </w:style>
  <w:style w:type="character" w:customStyle="1" w:styleId="TekstkomentarzaZnak">
    <w:name w:val="Tekst komentarza Znak"/>
    <w:basedOn w:val="Domylnaczcionkaakapitu"/>
    <w:link w:val="Tekstkomentarza"/>
    <w:uiPriority w:val="99"/>
    <w:rsid w:val="00925E7B"/>
    <w:rPr>
      <w:sz w:val="20"/>
      <w:szCs w:val="20"/>
    </w:rPr>
  </w:style>
  <w:style w:type="paragraph" w:styleId="Tematkomentarza">
    <w:name w:val="annotation subject"/>
    <w:basedOn w:val="Tekstkomentarza"/>
    <w:next w:val="Tekstkomentarza"/>
    <w:link w:val="TematkomentarzaZnak"/>
    <w:uiPriority w:val="99"/>
    <w:semiHidden/>
    <w:unhideWhenUsed/>
    <w:rsid w:val="00925E7B"/>
    <w:rPr>
      <w:b/>
      <w:bCs/>
    </w:rPr>
  </w:style>
  <w:style w:type="character" w:customStyle="1" w:styleId="TematkomentarzaZnak">
    <w:name w:val="Temat komentarza Znak"/>
    <w:basedOn w:val="TekstkomentarzaZnak"/>
    <w:link w:val="Tematkomentarza"/>
    <w:uiPriority w:val="99"/>
    <w:semiHidden/>
    <w:rsid w:val="00925E7B"/>
    <w:rPr>
      <w:b/>
      <w:bCs/>
      <w:sz w:val="20"/>
      <w:szCs w:val="20"/>
    </w:rPr>
  </w:style>
  <w:style w:type="character" w:customStyle="1" w:styleId="eop">
    <w:name w:val="eop"/>
    <w:basedOn w:val="Domylnaczcionkaakapitu"/>
    <w:rsid w:val="00E66E9C"/>
  </w:style>
  <w:style w:type="paragraph" w:styleId="Poprawka">
    <w:name w:val="Revision"/>
    <w:hidden/>
    <w:uiPriority w:val="99"/>
    <w:semiHidden/>
    <w:rsid w:val="00E52333"/>
    <w:pPr>
      <w:spacing w:after="0"/>
    </w:pPr>
  </w:style>
  <w:style w:type="character" w:customStyle="1" w:styleId="AkapitzlistZnak">
    <w:name w:val="Akapit z listą Znak"/>
    <w:aliases w:val="Odstavec Znak,CW_Lista Znak,wypunktowanie Znak,Nag 1 Znak,Wypunktowanie Znak,List Paragraph1 Znak,L1 Znak,Numerowanie Znak,Akapit z listą5 Znak,normalny tekst Znak,ISCG Numerowanie Znak,lp1 Znak,maz_wyliczenie Znak,K-P_odwolanie Znak"/>
    <w:link w:val="Akapitzlist"/>
    <w:uiPriority w:val="34"/>
    <w:qFormat/>
    <w:rsid w:val="004757D4"/>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1340">
      <w:bodyDiv w:val="1"/>
      <w:marLeft w:val="0"/>
      <w:marRight w:val="0"/>
      <w:marTop w:val="0"/>
      <w:marBottom w:val="0"/>
      <w:divBdr>
        <w:top w:val="none" w:sz="0" w:space="0" w:color="auto"/>
        <w:left w:val="none" w:sz="0" w:space="0" w:color="auto"/>
        <w:bottom w:val="none" w:sz="0" w:space="0" w:color="auto"/>
        <w:right w:val="none" w:sz="0" w:space="0" w:color="auto"/>
      </w:divBdr>
    </w:div>
    <w:div w:id="122426985">
      <w:bodyDiv w:val="1"/>
      <w:marLeft w:val="0"/>
      <w:marRight w:val="0"/>
      <w:marTop w:val="0"/>
      <w:marBottom w:val="0"/>
      <w:divBdr>
        <w:top w:val="none" w:sz="0" w:space="0" w:color="auto"/>
        <w:left w:val="none" w:sz="0" w:space="0" w:color="auto"/>
        <w:bottom w:val="none" w:sz="0" w:space="0" w:color="auto"/>
        <w:right w:val="none" w:sz="0" w:space="0" w:color="auto"/>
      </w:divBdr>
      <w:divsChild>
        <w:div w:id="418453332">
          <w:marLeft w:val="0"/>
          <w:marRight w:val="0"/>
          <w:marTop w:val="0"/>
          <w:marBottom w:val="0"/>
          <w:divBdr>
            <w:top w:val="none" w:sz="0" w:space="0" w:color="auto"/>
            <w:left w:val="none" w:sz="0" w:space="0" w:color="auto"/>
            <w:bottom w:val="none" w:sz="0" w:space="0" w:color="auto"/>
            <w:right w:val="none" w:sz="0" w:space="0" w:color="auto"/>
          </w:divBdr>
          <w:divsChild>
            <w:div w:id="797770629">
              <w:marLeft w:val="0"/>
              <w:marRight w:val="0"/>
              <w:marTop w:val="0"/>
              <w:marBottom w:val="0"/>
              <w:divBdr>
                <w:top w:val="none" w:sz="0" w:space="0" w:color="auto"/>
                <w:left w:val="none" w:sz="0" w:space="0" w:color="auto"/>
                <w:bottom w:val="none" w:sz="0" w:space="0" w:color="auto"/>
                <w:right w:val="none" w:sz="0" w:space="0" w:color="auto"/>
              </w:divBdr>
              <w:divsChild>
                <w:div w:id="98840144">
                  <w:marLeft w:val="0"/>
                  <w:marRight w:val="0"/>
                  <w:marTop w:val="0"/>
                  <w:marBottom w:val="0"/>
                  <w:divBdr>
                    <w:top w:val="none" w:sz="0" w:space="0" w:color="auto"/>
                    <w:left w:val="none" w:sz="0" w:space="0" w:color="auto"/>
                    <w:bottom w:val="none" w:sz="0" w:space="0" w:color="auto"/>
                    <w:right w:val="none" w:sz="0" w:space="0" w:color="auto"/>
                  </w:divBdr>
                  <w:divsChild>
                    <w:div w:id="307437517">
                      <w:marLeft w:val="0"/>
                      <w:marRight w:val="0"/>
                      <w:marTop w:val="0"/>
                      <w:marBottom w:val="0"/>
                      <w:divBdr>
                        <w:top w:val="none" w:sz="0" w:space="0" w:color="auto"/>
                        <w:left w:val="none" w:sz="0" w:space="0" w:color="auto"/>
                        <w:bottom w:val="none" w:sz="0" w:space="0" w:color="auto"/>
                        <w:right w:val="none" w:sz="0" w:space="0" w:color="auto"/>
                      </w:divBdr>
                    </w:div>
                  </w:divsChild>
                </w:div>
                <w:div w:id="1361709557">
                  <w:marLeft w:val="0"/>
                  <w:marRight w:val="0"/>
                  <w:marTop w:val="0"/>
                  <w:marBottom w:val="0"/>
                  <w:divBdr>
                    <w:top w:val="none" w:sz="0" w:space="0" w:color="auto"/>
                    <w:left w:val="none" w:sz="0" w:space="0" w:color="auto"/>
                    <w:bottom w:val="none" w:sz="0" w:space="0" w:color="auto"/>
                    <w:right w:val="none" w:sz="0" w:space="0" w:color="auto"/>
                  </w:divBdr>
                  <w:divsChild>
                    <w:div w:id="1819104024">
                      <w:marLeft w:val="0"/>
                      <w:marRight w:val="0"/>
                      <w:marTop w:val="0"/>
                      <w:marBottom w:val="0"/>
                      <w:divBdr>
                        <w:top w:val="none" w:sz="0" w:space="0" w:color="auto"/>
                        <w:left w:val="none" w:sz="0" w:space="0" w:color="auto"/>
                        <w:bottom w:val="none" w:sz="0" w:space="0" w:color="auto"/>
                        <w:right w:val="none" w:sz="0" w:space="0" w:color="auto"/>
                      </w:divBdr>
                    </w:div>
                  </w:divsChild>
                </w:div>
                <w:div w:id="1384673668">
                  <w:marLeft w:val="0"/>
                  <w:marRight w:val="0"/>
                  <w:marTop w:val="0"/>
                  <w:marBottom w:val="0"/>
                  <w:divBdr>
                    <w:top w:val="none" w:sz="0" w:space="0" w:color="auto"/>
                    <w:left w:val="none" w:sz="0" w:space="0" w:color="auto"/>
                    <w:bottom w:val="none" w:sz="0" w:space="0" w:color="auto"/>
                    <w:right w:val="none" w:sz="0" w:space="0" w:color="auto"/>
                  </w:divBdr>
                  <w:divsChild>
                    <w:div w:id="1211769940">
                      <w:marLeft w:val="0"/>
                      <w:marRight w:val="0"/>
                      <w:marTop w:val="0"/>
                      <w:marBottom w:val="0"/>
                      <w:divBdr>
                        <w:top w:val="none" w:sz="0" w:space="0" w:color="auto"/>
                        <w:left w:val="none" w:sz="0" w:space="0" w:color="auto"/>
                        <w:bottom w:val="none" w:sz="0" w:space="0" w:color="auto"/>
                        <w:right w:val="none" w:sz="0" w:space="0" w:color="auto"/>
                      </w:divBdr>
                    </w:div>
                    <w:div w:id="1340157120">
                      <w:marLeft w:val="0"/>
                      <w:marRight w:val="0"/>
                      <w:marTop w:val="0"/>
                      <w:marBottom w:val="0"/>
                      <w:divBdr>
                        <w:top w:val="none" w:sz="0" w:space="0" w:color="auto"/>
                        <w:left w:val="none" w:sz="0" w:space="0" w:color="auto"/>
                        <w:bottom w:val="none" w:sz="0" w:space="0" w:color="auto"/>
                        <w:right w:val="none" w:sz="0" w:space="0" w:color="auto"/>
                      </w:divBdr>
                    </w:div>
                  </w:divsChild>
                </w:div>
                <w:div w:id="2033148147">
                  <w:marLeft w:val="0"/>
                  <w:marRight w:val="0"/>
                  <w:marTop w:val="0"/>
                  <w:marBottom w:val="0"/>
                  <w:divBdr>
                    <w:top w:val="none" w:sz="0" w:space="0" w:color="auto"/>
                    <w:left w:val="none" w:sz="0" w:space="0" w:color="auto"/>
                    <w:bottom w:val="none" w:sz="0" w:space="0" w:color="auto"/>
                    <w:right w:val="none" w:sz="0" w:space="0" w:color="auto"/>
                  </w:divBdr>
                  <w:divsChild>
                    <w:div w:id="5796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85456">
      <w:bodyDiv w:val="1"/>
      <w:marLeft w:val="0"/>
      <w:marRight w:val="0"/>
      <w:marTop w:val="0"/>
      <w:marBottom w:val="0"/>
      <w:divBdr>
        <w:top w:val="none" w:sz="0" w:space="0" w:color="auto"/>
        <w:left w:val="none" w:sz="0" w:space="0" w:color="auto"/>
        <w:bottom w:val="none" w:sz="0" w:space="0" w:color="auto"/>
        <w:right w:val="none" w:sz="0" w:space="0" w:color="auto"/>
      </w:divBdr>
    </w:div>
    <w:div w:id="616570159">
      <w:bodyDiv w:val="1"/>
      <w:marLeft w:val="0"/>
      <w:marRight w:val="0"/>
      <w:marTop w:val="0"/>
      <w:marBottom w:val="0"/>
      <w:divBdr>
        <w:top w:val="none" w:sz="0" w:space="0" w:color="auto"/>
        <w:left w:val="none" w:sz="0" w:space="0" w:color="auto"/>
        <w:bottom w:val="none" w:sz="0" w:space="0" w:color="auto"/>
        <w:right w:val="none" w:sz="0" w:space="0" w:color="auto"/>
      </w:divBdr>
    </w:div>
    <w:div w:id="871528413">
      <w:bodyDiv w:val="1"/>
      <w:marLeft w:val="0"/>
      <w:marRight w:val="0"/>
      <w:marTop w:val="0"/>
      <w:marBottom w:val="0"/>
      <w:divBdr>
        <w:top w:val="none" w:sz="0" w:space="0" w:color="auto"/>
        <w:left w:val="none" w:sz="0" w:space="0" w:color="auto"/>
        <w:bottom w:val="none" w:sz="0" w:space="0" w:color="auto"/>
        <w:right w:val="none" w:sz="0" w:space="0" w:color="auto"/>
      </w:divBdr>
    </w:div>
    <w:div w:id="948390559">
      <w:bodyDiv w:val="1"/>
      <w:marLeft w:val="0"/>
      <w:marRight w:val="0"/>
      <w:marTop w:val="0"/>
      <w:marBottom w:val="0"/>
      <w:divBdr>
        <w:top w:val="none" w:sz="0" w:space="0" w:color="auto"/>
        <w:left w:val="none" w:sz="0" w:space="0" w:color="auto"/>
        <w:bottom w:val="none" w:sz="0" w:space="0" w:color="auto"/>
        <w:right w:val="none" w:sz="0" w:space="0" w:color="auto"/>
      </w:divBdr>
    </w:div>
    <w:div w:id="1117024564">
      <w:bodyDiv w:val="1"/>
      <w:marLeft w:val="0"/>
      <w:marRight w:val="0"/>
      <w:marTop w:val="0"/>
      <w:marBottom w:val="0"/>
      <w:divBdr>
        <w:top w:val="none" w:sz="0" w:space="0" w:color="auto"/>
        <w:left w:val="none" w:sz="0" w:space="0" w:color="auto"/>
        <w:bottom w:val="none" w:sz="0" w:space="0" w:color="auto"/>
        <w:right w:val="none" w:sz="0" w:space="0" w:color="auto"/>
      </w:divBdr>
    </w:div>
    <w:div w:id="1123619260">
      <w:bodyDiv w:val="1"/>
      <w:marLeft w:val="0"/>
      <w:marRight w:val="0"/>
      <w:marTop w:val="0"/>
      <w:marBottom w:val="0"/>
      <w:divBdr>
        <w:top w:val="none" w:sz="0" w:space="0" w:color="auto"/>
        <w:left w:val="none" w:sz="0" w:space="0" w:color="auto"/>
        <w:bottom w:val="none" w:sz="0" w:space="0" w:color="auto"/>
        <w:right w:val="none" w:sz="0" w:space="0" w:color="auto"/>
      </w:divBdr>
    </w:div>
    <w:div w:id="1211259376">
      <w:bodyDiv w:val="1"/>
      <w:marLeft w:val="0"/>
      <w:marRight w:val="0"/>
      <w:marTop w:val="0"/>
      <w:marBottom w:val="0"/>
      <w:divBdr>
        <w:top w:val="none" w:sz="0" w:space="0" w:color="auto"/>
        <w:left w:val="none" w:sz="0" w:space="0" w:color="auto"/>
        <w:bottom w:val="none" w:sz="0" w:space="0" w:color="auto"/>
        <w:right w:val="none" w:sz="0" w:space="0" w:color="auto"/>
      </w:divBdr>
    </w:div>
    <w:div w:id="1315137264">
      <w:bodyDiv w:val="1"/>
      <w:marLeft w:val="0"/>
      <w:marRight w:val="0"/>
      <w:marTop w:val="0"/>
      <w:marBottom w:val="0"/>
      <w:divBdr>
        <w:top w:val="none" w:sz="0" w:space="0" w:color="auto"/>
        <w:left w:val="none" w:sz="0" w:space="0" w:color="auto"/>
        <w:bottom w:val="none" w:sz="0" w:space="0" w:color="auto"/>
        <w:right w:val="none" w:sz="0" w:space="0" w:color="auto"/>
      </w:divBdr>
    </w:div>
    <w:div w:id="1335498184">
      <w:bodyDiv w:val="1"/>
      <w:marLeft w:val="0"/>
      <w:marRight w:val="0"/>
      <w:marTop w:val="0"/>
      <w:marBottom w:val="0"/>
      <w:divBdr>
        <w:top w:val="none" w:sz="0" w:space="0" w:color="auto"/>
        <w:left w:val="none" w:sz="0" w:space="0" w:color="auto"/>
        <w:bottom w:val="none" w:sz="0" w:space="0" w:color="auto"/>
        <w:right w:val="none" w:sz="0" w:space="0" w:color="auto"/>
      </w:divBdr>
    </w:div>
    <w:div w:id="1383361722">
      <w:bodyDiv w:val="1"/>
      <w:marLeft w:val="0"/>
      <w:marRight w:val="0"/>
      <w:marTop w:val="0"/>
      <w:marBottom w:val="0"/>
      <w:divBdr>
        <w:top w:val="none" w:sz="0" w:space="0" w:color="auto"/>
        <w:left w:val="none" w:sz="0" w:space="0" w:color="auto"/>
        <w:bottom w:val="none" w:sz="0" w:space="0" w:color="auto"/>
        <w:right w:val="none" w:sz="0" w:space="0" w:color="auto"/>
      </w:divBdr>
    </w:div>
    <w:div w:id="1574199503">
      <w:bodyDiv w:val="1"/>
      <w:marLeft w:val="0"/>
      <w:marRight w:val="0"/>
      <w:marTop w:val="0"/>
      <w:marBottom w:val="0"/>
      <w:divBdr>
        <w:top w:val="none" w:sz="0" w:space="0" w:color="auto"/>
        <w:left w:val="none" w:sz="0" w:space="0" w:color="auto"/>
        <w:bottom w:val="none" w:sz="0" w:space="0" w:color="auto"/>
        <w:right w:val="none" w:sz="0" w:space="0" w:color="auto"/>
      </w:divBdr>
    </w:div>
    <w:div w:id="1632175666">
      <w:bodyDiv w:val="1"/>
      <w:marLeft w:val="0"/>
      <w:marRight w:val="0"/>
      <w:marTop w:val="0"/>
      <w:marBottom w:val="0"/>
      <w:divBdr>
        <w:top w:val="none" w:sz="0" w:space="0" w:color="auto"/>
        <w:left w:val="none" w:sz="0" w:space="0" w:color="auto"/>
        <w:bottom w:val="none" w:sz="0" w:space="0" w:color="auto"/>
        <w:right w:val="none" w:sz="0" w:space="0" w:color="auto"/>
      </w:divBdr>
    </w:div>
    <w:div w:id="1700230251">
      <w:bodyDiv w:val="1"/>
      <w:marLeft w:val="0"/>
      <w:marRight w:val="0"/>
      <w:marTop w:val="0"/>
      <w:marBottom w:val="0"/>
      <w:divBdr>
        <w:top w:val="none" w:sz="0" w:space="0" w:color="auto"/>
        <w:left w:val="none" w:sz="0" w:space="0" w:color="auto"/>
        <w:bottom w:val="none" w:sz="0" w:space="0" w:color="auto"/>
        <w:right w:val="none" w:sz="0" w:space="0" w:color="auto"/>
      </w:divBdr>
      <w:divsChild>
        <w:div w:id="348992591">
          <w:marLeft w:val="0"/>
          <w:marRight w:val="0"/>
          <w:marTop w:val="0"/>
          <w:marBottom w:val="0"/>
          <w:divBdr>
            <w:top w:val="none" w:sz="0" w:space="0" w:color="auto"/>
            <w:left w:val="none" w:sz="0" w:space="0" w:color="auto"/>
            <w:bottom w:val="none" w:sz="0" w:space="0" w:color="auto"/>
            <w:right w:val="none" w:sz="0" w:space="0" w:color="auto"/>
          </w:divBdr>
          <w:divsChild>
            <w:div w:id="77531737">
              <w:marLeft w:val="0"/>
              <w:marRight w:val="0"/>
              <w:marTop w:val="0"/>
              <w:marBottom w:val="0"/>
              <w:divBdr>
                <w:top w:val="none" w:sz="0" w:space="0" w:color="auto"/>
                <w:left w:val="none" w:sz="0" w:space="0" w:color="auto"/>
                <w:bottom w:val="none" w:sz="0" w:space="0" w:color="auto"/>
                <w:right w:val="none" w:sz="0" w:space="0" w:color="auto"/>
              </w:divBdr>
              <w:divsChild>
                <w:div w:id="39671519">
                  <w:marLeft w:val="0"/>
                  <w:marRight w:val="0"/>
                  <w:marTop w:val="0"/>
                  <w:marBottom w:val="0"/>
                  <w:divBdr>
                    <w:top w:val="none" w:sz="0" w:space="0" w:color="auto"/>
                    <w:left w:val="none" w:sz="0" w:space="0" w:color="auto"/>
                    <w:bottom w:val="none" w:sz="0" w:space="0" w:color="auto"/>
                    <w:right w:val="none" w:sz="0" w:space="0" w:color="auto"/>
                  </w:divBdr>
                  <w:divsChild>
                    <w:div w:id="829949796">
                      <w:marLeft w:val="0"/>
                      <w:marRight w:val="0"/>
                      <w:marTop w:val="0"/>
                      <w:marBottom w:val="0"/>
                      <w:divBdr>
                        <w:top w:val="none" w:sz="0" w:space="0" w:color="auto"/>
                        <w:left w:val="none" w:sz="0" w:space="0" w:color="auto"/>
                        <w:bottom w:val="none" w:sz="0" w:space="0" w:color="auto"/>
                        <w:right w:val="none" w:sz="0" w:space="0" w:color="auto"/>
                      </w:divBdr>
                    </w:div>
                  </w:divsChild>
                </w:div>
                <w:div w:id="1460536024">
                  <w:marLeft w:val="0"/>
                  <w:marRight w:val="0"/>
                  <w:marTop w:val="0"/>
                  <w:marBottom w:val="0"/>
                  <w:divBdr>
                    <w:top w:val="none" w:sz="0" w:space="0" w:color="auto"/>
                    <w:left w:val="none" w:sz="0" w:space="0" w:color="auto"/>
                    <w:bottom w:val="none" w:sz="0" w:space="0" w:color="auto"/>
                    <w:right w:val="none" w:sz="0" w:space="0" w:color="auto"/>
                  </w:divBdr>
                  <w:divsChild>
                    <w:div w:id="938563966">
                      <w:marLeft w:val="0"/>
                      <w:marRight w:val="0"/>
                      <w:marTop w:val="0"/>
                      <w:marBottom w:val="0"/>
                      <w:divBdr>
                        <w:top w:val="none" w:sz="0" w:space="0" w:color="auto"/>
                        <w:left w:val="none" w:sz="0" w:space="0" w:color="auto"/>
                        <w:bottom w:val="none" w:sz="0" w:space="0" w:color="auto"/>
                        <w:right w:val="none" w:sz="0" w:space="0" w:color="auto"/>
                      </w:divBdr>
                    </w:div>
                  </w:divsChild>
                </w:div>
                <w:div w:id="1076512889">
                  <w:marLeft w:val="0"/>
                  <w:marRight w:val="0"/>
                  <w:marTop w:val="0"/>
                  <w:marBottom w:val="0"/>
                  <w:divBdr>
                    <w:top w:val="none" w:sz="0" w:space="0" w:color="auto"/>
                    <w:left w:val="none" w:sz="0" w:space="0" w:color="auto"/>
                    <w:bottom w:val="none" w:sz="0" w:space="0" w:color="auto"/>
                    <w:right w:val="none" w:sz="0" w:space="0" w:color="auto"/>
                  </w:divBdr>
                  <w:divsChild>
                    <w:div w:id="496768740">
                      <w:marLeft w:val="0"/>
                      <w:marRight w:val="0"/>
                      <w:marTop w:val="0"/>
                      <w:marBottom w:val="0"/>
                      <w:divBdr>
                        <w:top w:val="none" w:sz="0" w:space="0" w:color="auto"/>
                        <w:left w:val="none" w:sz="0" w:space="0" w:color="auto"/>
                        <w:bottom w:val="none" w:sz="0" w:space="0" w:color="auto"/>
                        <w:right w:val="none" w:sz="0" w:space="0" w:color="auto"/>
                      </w:divBdr>
                    </w:div>
                  </w:divsChild>
                </w:div>
                <w:div w:id="721564526">
                  <w:marLeft w:val="0"/>
                  <w:marRight w:val="0"/>
                  <w:marTop w:val="0"/>
                  <w:marBottom w:val="0"/>
                  <w:divBdr>
                    <w:top w:val="none" w:sz="0" w:space="0" w:color="auto"/>
                    <w:left w:val="none" w:sz="0" w:space="0" w:color="auto"/>
                    <w:bottom w:val="none" w:sz="0" w:space="0" w:color="auto"/>
                    <w:right w:val="none" w:sz="0" w:space="0" w:color="auto"/>
                  </w:divBdr>
                  <w:divsChild>
                    <w:div w:id="1612466963">
                      <w:marLeft w:val="0"/>
                      <w:marRight w:val="0"/>
                      <w:marTop w:val="0"/>
                      <w:marBottom w:val="0"/>
                      <w:divBdr>
                        <w:top w:val="none" w:sz="0" w:space="0" w:color="auto"/>
                        <w:left w:val="none" w:sz="0" w:space="0" w:color="auto"/>
                        <w:bottom w:val="none" w:sz="0" w:space="0" w:color="auto"/>
                        <w:right w:val="none" w:sz="0" w:space="0" w:color="auto"/>
                      </w:divBdr>
                    </w:div>
                  </w:divsChild>
                </w:div>
                <w:div w:id="508452323">
                  <w:marLeft w:val="0"/>
                  <w:marRight w:val="0"/>
                  <w:marTop w:val="0"/>
                  <w:marBottom w:val="0"/>
                  <w:divBdr>
                    <w:top w:val="none" w:sz="0" w:space="0" w:color="auto"/>
                    <w:left w:val="none" w:sz="0" w:space="0" w:color="auto"/>
                    <w:bottom w:val="none" w:sz="0" w:space="0" w:color="auto"/>
                    <w:right w:val="none" w:sz="0" w:space="0" w:color="auto"/>
                  </w:divBdr>
                  <w:divsChild>
                    <w:div w:id="602224194">
                      <w:marLeft w:val="0"/>
                      <w:marRight w:val="0"/>
                      <w:marTop w:val="0"/>
                      <w:marBottom w:val="0"/>
                      <w:divBdr>
                        <w:top w:val="none" w:sz="0" w:space="0" w:color="auto"/>
                        <w:left w:val="none" w:sz="0" w:space="0" w:color="auto"/>
                        <w:bottom w:val="none" w:sz="0" w:space="0" w:color="auto"/>
                        <w:right w:val="none" w:sz="0" w:space="0" w:color="auto"/>
                      </w:divBdr>
                    </w:div>
                  </w:divsChild>
                </w:div>
                <w:div w:id="776412345">
                  <w:marLeft w:val="0"/>
                  <w:marRight w:val="0"/>
                  <w:marTop w:val="0"/>
                  <w:marBottom w:val="0"/>
                  <w:divBdr>
                    <w:top w:val="none" w:sz="0" w:space="0" w:color="auto"/>
                    <w:left w:val="none" w:sz="0" w:space="0" w:color="auto"/>
                    <w:bottom w:val="none" w:sz="0" w:space="0" w:color="auto"/>
                    <w:right w:val="none" w:sz="0" w:space="0" w:color="auto"/>
                  </w:divBdr>
                  <w:divsChild>
                    <w:div w:id="2130082412">
                      <w:marLeft w:val="0"/>
                      <w:marRight w:val="0"/>
                      <w:marTop w:val="0"/>
                      <w:marBottom w:val="0"/>
                      <w:divBdr>
                        <w:top w:val="none" w:sz="0" w:space="0" w:color="auto"/>
                        <w:left w:val="none" w:sz="0" w:space="0" w:color="auto"/>
                        <w:bottom w:val="none" w:sz="0" w:space="0" w:color="auto"/>
                        <w:right w:val="none" w:sz="0" w:space="0" w:color="auto"/>
                      </w:divBdr>
                    </w:div>
                  </w:divsChild>
                </w:div>
                <w:div w:id="1112239679">
                  <w:marLeft w:val="0"/>
                  <w:marRight w:val="0"/>
                  <w:marTop w:val="0"/>
                  <w:marBottom w:val="0"/>
                  <w:divBdr>
                    <w:top w:val="none" w:sz="0" w:space="0" w:color="auto"/>
                    <w:left w:val="none" w:sz="0" w:space="0" w:color="auto"/>
                    <w:bottom w:val="none" w:sz="0" w:space="0" w:color="auto"/>
                    <w:right w:val="none" w:sz="0" w:space="0" w:color="auto"/>
                  </w:divBdr>
                  <w:divsChild>
                    <w:div w:id="1916553263">
                      <w:marLeft w:val="0"/>
                      <w:marRight w:val="0"/>
                      <w:marTop w:val="0"/>
                      <w:marBottom w:val="0"/>
                      <w:divBdr>
                        <w:top w:val="none" w:sz="0" w:space="0" w:color="auto"/>
                        <w:left w:val="none" w:sz="0" w:space="0" w:color="auto"/>
                        <w:bottom w:val="none" w:sz="0" w:space="0" w:color="auto"/>
                        <w:right w:val="none" w:sz="0" w:space="0" w:color="auto"/>
                      </w:divBdr>
                    </w:div>
                  </w:divsChild>
                </w:div>
                <w:div w:id="243153883">
                  <w:marLeft w:val="0"/>
                  <w:marRight w:val="0"/>
                  <w:marTop w:val="0"/>
                  <w:marBottom w:val="0"/>
                  <w:divBdr>
                    <w:top w:val="none" w:sz="0" w:space="0" w:color="auto"/>
                    <w:left w:val="none" w:sz="0" w:space="0" w:color="auto"/>
                    <w:bottom w:val="none" w:sz="0" w:space="0" w:color="auto"/>
                    <w:right w:val="none" w:sz="0" w:space="0" w:color="auto"/>
                  </w:divBdr>
                  <w:divsChild>
                    <w:div w:id="2112506782">
                      <w:marLeft w:val="0"/>
                      <w:marRight w:val="0"/>
                      <w:marTop w:val="0"/>
                      <w:marBottom w:val="0"/>
                      <w:divBdr>
                        <w:top w:val="none" w:sz="0" w:space="0" w:color="auto"/>
                        <w:left w:val="none" w:sz="0" w:space="0" w:color="auto"/>
                        <w:bottom w:val="none" w:sz="0" w:space="0" w:color="auto"/>
                        <w:right w:val="none" w:sz="0" w:space="0" w:color="auto"/>
                      </w:divBdr>
                    </w:div>
                  </w:divsChild>
                </w:div>
                <w:div w:id="174464226">
                  <w:marLeft w:val="0"/>
                  <w:marRight w:val="0"/>
                  <w:marTop w:val="0"/>
                  <w:marBottom w:val="0"/>
                  <w:divBdr>
                    <w:top w:val="none" w:sz="0" w:space="0" w:color="auto"/>
                    <w:left w:val="none" w:sz="0" w:space="0" w:color="auto"/>
                    <w:bottom w:val="none" w:sz="0" w:space="0" w:color="auto"/>
                    <w:right w:val="none" w:sz="0" w:space="0" w:color="auto"/>
                  </w:divBdr>
                  <w:divsChild>
                    <w:div w:id="1567303793">
                      <w:marLeft w:val="0"/>
                      <w:marRight w:val="0"/>
                      <w:marTop w:val="0"/>
                      <w:marBottom w:val="0"/>
                      <w:divBdr>
                        <w:top w:val="none" w:sz="0" w:space="0" w:color="auto"/>
                        <w:left w:val="none" w:sz="0" w:space="0" w:color="auto"/>
                        <w:bottom w:val="none" w:sz="0" w:space="0" w:color="auto"/>
                        <w:right w:val="none" w:sz="0" w:space="0" w:color="auto"/>
                      </w:divBdr>
                    </w:div>
                  </w:divsChild>
                </w:div>
                <w:div w:id="1169056460">
                  <w:marLeft w:val="0"/>
                  <w:marRight w:val="0"/>
                  <w:marTop w:val="0"/>
                  <w:marBottom w:val="0"/>
                  <w:divBdr>
                    <w:top w:val="none" w:sz="0" w:space="0" w:color="auto"/>
                    <w:left w:val="none" w:sz="0" w:space="0" w:color="auto"/>
                    <w:bottom w:val="none" w:sz="0" w:space="0" w:color="auto"/>
                    <w:right w:val="none" w:sz="0" w:space="0" w:color="auto"/>
                  </w:divBdr>
                  <w:divsChild>
                    <w:div w:id="623850054">
                      <w:marLeft w:val="0"/>
                      <w:marRight w:val="0"/>
                      <w:marTop w:val="0"/>
                      <w:marBottom w:val="0"/>
                      <w:divBdr>
                        <w:top w:val="none" w:sz="0" w:space="0" w:color="auto"/>
                        <w:left w:val="none" w:sz="0" w:space="0" w:color="auto"/>
                        <w:bottom w:val="none" w:sz="0" w:space="0" w:color="auto"/>
                        <w:right w:val="none" w:sz="0" w:space="0" w:color="auto"/>
                      </w:divBdr>
                    </w:div>
                  </w:divsChild>
                </w:div>
                <w:div w:id="1863857854">
                  <w:marLeft w:val="0"/>
                  <w:marRight w:val="0"/>
                  <w:marTop w:val="0"/>
                  <w:marBottom w:val="0"/>
                  <w:divBdr>
                    <w:top w:val="none" w:sz="0" w:space="0" w:color="auto"/>
                    <w:left w:val="none" w:sz="0" w:space="0" w:color="auto"/>
                    <w:bottom w:val="none" w:sz="0" w:space="0" w:color="auto"/>
                    <w:right w:val="none" w:sz="0" w:space="0" w:color="auto"/>
                  </w:divBdr>
                  <w:divsChild>
                    <w:div w:id="1627539724">
                      <w:marLeft w:val="0"/>
                      <w:marRight w:val="0"/>
                      <w:marTop w:val="0"/>
                      <w:marBottom w:val="0"/>
                      <w:divBdr>
                        <w:top w:val="none" w:sz="0" w:space="0" w:color="auto"/>
                        <w:left w:val="none" w:sz="0" w:space="0" w:color="auto"/>
                        <w:bottom w:val="none" w:sz="0" w:space="0" w:color="auto"/>
                        <w:right w:val="none" w:sz="0" w:space="0" w:color="auto"/>
                      </w:divBdr>
                    </w:div>
                  </w:divsChild>
                </w:div>
                <w:div w:id="611742240">
                  <w:marLeft w:val="0"/>
                  <w:marRight w:val="0"/>
                  <w:marTop w:val="0"/>
                  <w:marBottom w:val="0"/>
                  <w:divBdr>
                    <w:top w:val="none" w:sz="0" w:space="0" w:color="auto"/>
                    <w:left w:val="none" w:sz="0" w:space="0" w:color="auto"/>
                    <w:bottom w:val="none" w:sz="0" w:space="0" w:color="auto"/>
                    <w:right w:val="none" w:sz="0" w:space="0" w:color="auto"/>
                  </w:divBdr>
                  <w:divsChild>
                    <w:div w:id="483399889">
                      <w:marLeft w:val="0"/>
                      <w:marRight w:val="0"/>
                      <w:marTop w:val="0"/>
                      <w:marBottom w:val="0"/>
                      <w:divBdr>
                        <w:top w:val="none" w:sz="0" w:space="0" w:color="auto"/>
                        <w:left w:val="none" w:sz="0" w:space="0" w:color="auto"/>
                        <w:bottom w:val="none" w:sz="0" w:space="0" w:color="auto"/>
                        <w:right w:val="none" w:sz="0" w:space="0" w:color="auto"/>
                      </w:divBdr>
                    </w:div>
                  </w:divsChild>
                </w:div>
                <w:div w:id="2090417219">
                  <w:marLeft w:val="0"/>
                  <w:marRight w:val="0"/>
                  <w:marTop w:val="0"/>
                  <w:marBottom w:val="0"/>
                  <w:divBdr>
                    <w:top w:val="none" w:sz="0" w:space="0" w:color="auto"/>
                    <w:left w:val="none" w:sz="0" w:space="0" w:color="auto"/>
                    <w:bottom w:val="none" w:sz="0" w:space="0" w:color="auto"/>
                    <w:right w:val="none" w:sz="0" w:space="0" w:color="auto"/>
                  </w:divBdr>
                  <w:divsChild>
                    <w:div w:id="1858694115">
                      <w:marLeft w:val="0"/>
                      <w:marRight w:val="0"/>
                      <w:marTop w:val="0"/>
                      <w:marBottom w:val="0"/>
                      <w:divBdr>
                        <w:top w:val="none" w:sz="0" w:space="0" w:color="auto"/>
                        <w:left w:val="none" w:sz="0" w:space="0" w:color="auto"/>
                        <w:bottom w:val="none" w:sz="0" w:space="0" w:color="auto"/>
                        <w:right w:val="none" w:sz="0" w:space="0" w:color="auto"/>
                      </w:divBdr>
                    </w:div>
                  </w:divsChild>
                </w:div>
                <w:div w:id="301232137">
                  <w:marLeft w:val="0"/>
                  <w:marRight w:val="0"/>
                  <w:marTop w:val="0"/>
                  <w:marBottom w:val="0"/>
                  <w:divBdr>
                    <w:top w:val="none" w:sz="0" w:space="0" w:color="auto"/>
                    <w:left w:val="none" w:sz="0" w:space="0" w:color="auto"/>
                    <w:bottom w:val="none" w:sz="0" w:space="0" w:color="auto"/>
                    <w:right w:val="none" w:sz="0" w:space="0" w:color="auto"/>
                  </w:divBdr>
                  <w:divsChild>
                    <w:div w:id="2091462533">
                      <w:marLeft w:val="0"/>
                      <w:marRight w:val="0"/>
                      <w:marTop w:val="0"/>
                      <w:marBottom w:val="0"/>
                      <w:divBdr>
                        <w:top w:val="none" w:sz="0" w:space="0" w:color="auto"/>
                        <w:left w:val="none" w:sz="0" w:space="0" w:color="auto"/>
                        <w:bottom w:val="none" w:sz="0" w:space="0" w:color="auto"/>
                        <w:right w:val="none" w:sz="0" w:space="0" w:color="auto"/>
                      </w:divBdr>
                    </w:div>
                  </w:divsChild>
                </w:div>
                <w:div w:id="1618676269">
                  <w:marLeft w:val="0"/>
                  <w:marRight w:val="0"/>
                  <w:marTop w:val="0"/>
                  <w:marBottom w:val="0"/>
                  <w:divBdr>
                    <w:top w:val="none" w:sz="0" w:space="0" w:color="auto"/>
                    <w:left w:val="none" w:sz="0" w:space="0" w:color="auto"/>
                    <w:bottom w:val="none" w:sz="0" w:space="0" w:color="auto"/>
                    <w:right w:val="none" w:sz="0" w:space="0" w:color="auto"/>
                  </w:divBdr>
                  <w:divsChild>
                    <w:div w:id="973606525">
                      <w:marLeft w:val="0"/>
                      <w:marRight w:val="0"/>
                      <w:marTop w:val="0"/>
                      <w:marBottom w:val="0"/>
                      <w:divBdr>
                        <w:top w:val="none" w:sz="0" w:space="0" w:color="auto"/>
                        <w:left w:val="none" w:sz="0" w:space="0" w:color="auto"/>
                        <w:bottom w:val="none" w:sz="0" w:space="0" w:color="auto"/>
                        <w:right w:val="none" w:sz="0" w:space="0" w:color="auto"/>
                      </w:divBdr>
                    </w:div>
                  </w:divsChild>
                </w:div>
                <w:div w:id="989404387">
                  <w:marLeft w:val="0"/>
                  <w:marRight w:val="0"/>
                  <w:marTop w:val="0"/>
                  <w:marBottom w:val="0"/>
                  <w:divBdr>
                    <w:top w:val="none" w:sz="0" w:space="0" w:color="auto"/>
                    <w:left w:val="none" w:sz="0" w:space="0" w:color="auto"/>
                    <w:bottom w:val="none" w:sz="0" w:space="0" w:color="auto"/>
                    <w:right w:val="none" w:sz="0" w:space="0" w:color="auto"/>
                  </w:divBdr>
                  <w:divsChild>
                    <w:div w:id="1527060243">
                      <w:marLeft w:val="0"/>
                      <w:marRight w:val="0"/>
                      <w:marTop w:val="0"/>
                      <w:marBottom w:val="0"/>
                      <w:divBdr>
                        <w:top w:val="none" w:sz="0" w:space="0" w:color="auto"/>
                        <w:left w:val="none" w:sz="0" w:space="0" w:color="auto"/>
                        <w:bottom w:val="none" w:sz="0" w:space="0" w:color="auto"/>
                        <w:right w:val="none" w:sz="0" w:space="0" w:color="auto"/>
                      </w:divBdr>
                    </w:div>
                  </w:divsChild>
                </w:div>
                <w:div w:id="1062829155">
                  <w:marLeft w:val="0"/>
                  <w:marRight w:val="0"/>
                  <w:marTop w:val="0"/>
                  <w:marBottom w:val="0"/>
                  <w:divBdr>
                    <w:top w:val="none" w:sz="0" w:space="0" w:color="auto"/>
                    <w:left w:val="none" w:sz="0" w:space="0" w:color="auto"/>
                    <w:bottom w:val="none" w:sz="0" w:space="0" w:color="auto"/>
                    <w:right w:val="none" w:sz="0" w:space="0" w:color="auto"/>
                  </w:divBdr>
                  <w:divsChild>
                    <w:div w:id="972321588">
                      <w:marLeft w:val="0"/>
                      <w:marRight w:val="0"/>
                      <w:marTop w:val="0"/>
                      <w:marBottom w:val="0"/>
                      <w:divBdr>
                        <w:top w:val="none" w:sz="0" w:space="0" w:color="auto"/>
                        <w:left w:val="none" w:sz="0" w:space="0" w:color="auto"/>
                        <w:bottom w:val="none" w:sz="0" w:space="0" w:color="auto"/>
                        <w:right w:val="none" w:sz="0" w:space="0" w:color="auto"/>
                      </w:divBdr>
                    </w:div>
                  </w:divsChild>
                </w:div>
                <w:div w:id="758990833">
                  <w:marLeft w:val="0"/>
                  <w:marRight w:val="0"/>
                  <w:marTop w:val="0"/>
                  <w:marBottom w:val="0"/>
                  <w:divBdr>
                    <w:top w:val="none" w:sz="0" w:space="0" w:color="auto"/>
                    <w:left w:val="none" w:sz="0" w:space="0" w:color="auto"/>
                    <w:bottom w:val="none" w:sz="0" w:space="0" w:color="auto"/>
                    <w:right w:val="none" w:sz="0" w:space="0" w:color="auto"/>
                  </w:divBdr>
                  <w:divsChild>
                    <w:div w:id="141777133">
                      <w:marLeft w:val="0"/>
                      <w:marRight w:val="0"/>
                      <w:marTop w:val="0"/>
                      <w:marBottom w:val="0"/>
                      <w:divBdr>
                        <w:top w:val="none" w:sz="0" w:space="0" w:color="auto"/>
                        <w:left w:val="none" w:sz="0" w:space="0" w:color="auto"/>
                        <w:bottom w:val="none" w:sz="0" w:space="0" w:color="auto"/>
                        <w:right w:val="none" w:sz="0" w:space="0" w:color="auto"/>
                      </w:divBdr>
                    </w:div>
                  </w:divsChild>
                </w:div>
                <w:div w:id="1885405690">
                  <w:marLeft w:val="0"/>
                  <w:marRight w:val="0"/>
                  <w:marTop w:val="0"/>
                  <w:marBottom w:val="0"/>
                  <w:divBdr>
                    <w:top w:val="none" w:sz="0" w:space="0" w:color="auto"/>
                    <w:left w:val="none" w:sz="0" w:space="0" w:color="auto"/>
                    <w:bottom w:val="none" w:sz="0" w:space="0" w:color="auto"/>
                    <w:right w:val="none" w:sz="0" w:space="0" w:color="auto"/>
                  </w:divBdr>
                  <w:divsChild>
                    <w:div w:id="1942059483">
                      <w:marLeft w:val="0"/>
                      <w:marRight w:val="0"/>
                      <w:marTop w:val="0"/>
                      <w:marBottom w:val="0"/>
                      <w:divBdr>
                        <w:top w:val="none" w:sz="0" w:space="0" w:color="auto"/>
                        <w:left w:val="none" w:sz="0" w:space="0" w:color="auto"/>
                        <w:bottom w:val="none" w:sz="0" w:space="0" w:color="auto"/>
                        <w:right w:val="none" w:sz="0" w:space="0" w:color="auto"/>
                      </w:divBdr>
                    </w:div>
                  </w:divsChild>
                </w:div>
                <w:div w:id="600380906">
                  <w:marLeft w:val="0"/>
                  <w:marRight w:val="0"/>
                  <w:marTop w:val="0"/>
                  <w:marBottom w:val="0"/>
                  <w:divBdr>
                    <w:top w:val="none" w:sz="0" w:space="0" w:color="auto"/>
                    <w:left w:val="none" w:sz="0" w:space="0" w:color="auto"/>
                    <w:bottom w:val="none" w:sz="0" w:space="0" w:color="auto"/>
                    <w:right w:val="none" w:sz="0" w:space="0" w:color="auto"/>
                  </w:divBdr>
                  <w:divsChild>
                    <w:div w:id="1582912856">
                      <w:marLeft w:val="0"/>
                      <w:marRight w:val="0"/>
                      <w:marTop w:val="0"/>
                      <w:marBottom w:val="0"/>
                      <w:divBdr>
                        <w:top w:val="none" w:sz="0" w:space="0" w:color="auto"/>
                        <w:left w:val="none" w:sz="0" w:space="0" w:color="auto"/>
                        <w:bottom w:val="none" w:sz="0" w:space="0" w:color="auto"/>
                        <w:right w:val="none" w:sz="0" w:space="0" w:color="auto"/>
                      </w:divBdr>
                    </w:div>
                  </w:divsChild>
                </w:div>
                <w:div w:id="512308821">
                  <w:marLeft w:val="0"/>
                  <w:marRight w:val="0"/>
                  <w:marTop w:val="0"/>
                  <w:marBottom w:val="0"/>
                  <w:divBdr>
                    <w:top w:val="none" w:sz="0" w:space="0" w:color="auto"/>
                    <w:left w:val="none" w:sz="0" w:space="0" w:color="auto"/>
                    <w:bottom w:val="none" w:sz="0" w:space="0" w:color="auto"/>
                    <w:right w:val="none" w:sz="0" w:space="0" w:color="auto"/>
                  </w:divBdr>
                  <w:divsChild>
                    <w:div w:id="1117988964">
                      <w:marLeft w:val="0"/>
                      <w:marRight w:val="0"/>
                      <w:marTop w:val="0"/>
                      <w:marBottom w:val="0"/>
                      <w:divBdr>
                        <w:top w:val="none" w:sz="0" w:space="0" w:color="auto"/>
                        <w:left w:val="none" w:sz="0" w:space="0" w:color="auto"/>
                        <w:bottom w:val="none" w:sz="0" w:space="0" w:color="auto"/>
                        <w:right w:val="none" w:sz="0" w:space="0" w:color="auto"/>
                      </w:divBdr>
                    </w:div>
                  </w:divsChild>
                </w:div>
                <w:div w:id="1792019752">
                  <w:marLeft w:val="0"/>
                  <w:marRight w:val="0"/>
                  <w:marTop w:val="0"/>
                  <w:marBottom w:val="0"/>
                  <w:divBdr>
                    <w:top w:val="none" w:sz="0" w:space="0" w:color="auto"/>
                    <w:left w:val="none" w:sz="0" w:space="0" w:color="auto"/>
                    <w:bottom w:val="none" w:sz="0" w:space="0" w:color="auto"/>
                    <w:right w:val="none" w:sz="0" w:space="0" w:color="auto"/>
                  </w:divBdr>
                  <w:divsChild>
                    <w:div w:id="2142726131">
                      <w:marLeft w:val="0"/>
                      <w:marRight w:val="0"/>
                      <w:marTop w:val="0"/>
                      <w:marBottom w:val="0"/>
                      <w:divBdr>
                        <w:top w:val="none" w:sz="0" w:space="0" w:color="auto"/>
                        <w:left w:val="none" w:sz="0" w:space="0" w:color="auto"/>
                        <w:bottom w:val="none" w:sz="0" w:space="0" w:color="auto"/>
                        <w:right w:val="none" w:sz="0" w:space="0" w:color="auto"/>
                      </w:divBdr>
                    </w:div>
                  </w:divsChild>
                </w:div>
                <w:div w:id="596208862">
                  <w:marLeft w:val="0"/>
                  <w:marRight w:val="0"/>
                  <w:marTop w:val="0"/>
                  <w:marBottom w:val="0"/>
                  <w:divBdr>
                    <w:top w:val="none" w:sz="0" w:space="0" w:color="auto"/>
                    <w:left w:val="none" w:sz="0" w:space="0" w:color="auto"/>
                    <w:bottom w:val="none" w:sz="0" w:space="0" w:color="auto"/>
                    <w:right w:val="none" w:sz="0" w:space="0" w:color="auto"/>
                  </w:divBdr>
                  <w:divsChild>
                    <w:div w:id="1311128498">
                      <w:marLeft w:val="0"/>
                      <w:marRight w:val="0"/>
                      <w:marTop w:val="0"/>
                      <w:marBottom w:val="0"/>
                      <w:divBdr>
                        <w:top w:val="none" w:sz="0" w:space="0" w:color="auto"/>
                        <w:left w:val="none" w:sz="0" w:space="0" w:color="auto"/>
                        <w:bottom w:val="none" w:sz="0" w:space="0" w:color="auto"/>
                        <w:right w:val="none" w:sz="0" w:space="0" w:color="auto"/>
                      </w:divBdr>
                    </w:div>
                  </w:divsChild>
                </w:div>
                <w:div w:id="608855412">
                  <w:marLeft w:val="0"/>
                  <w:marRight w:val="0"/>
                  <w:marTop w:val="0"/>
                  <w:marBottom w:val="0"/>
                  <w:divBdr>
                    <w:top w:val="none" w:sz="0" w:space="0" w:color="auto"/>
                    <w:left w:val="none" w:sz="0" w:space="0" w:color="auto"/>
                    <w:bottom w:val="none" w:sz="0" w:space="0" w:color="auto"/>
                    <w:right w:val="none" w:sz="0" w:space="0" w:color="auto"/>
                  </w:divBdr>
                  <w:divsChild>
                    <w:div w:id="556669694">
                      <w:marLeft w:val="0"/>
                      <w:marRight w:val="0"/>
                      <w:marTop w:val="0"/>
                      <w:marBottom w:val="0"/>
                      <w:divBdr>
                        <w:top w:val="none" w:sz="0" w:space="0" w:color="auto"/>
                        <w:left w:val="none" w:sz="0" w:space="0" w:color="auto"/>
                        <w:bottom w:val="none" w:sz="0" w:space="0" w:color="auto"/>
                        <w:right w:val="none" w:sz="0" w:space="0" w:color="auto"/>
                      </w:divBdr>
                    </w:div>
                  </w:divsChild>
                </w:div>
                <w:div w:id="1544442656">
                  <w:marLeft w:val="0"/>
                  <w:marRight w:val="0"/>
                  <w:marTop w:val="0"/>
                  <w:marBottom w:val="0"/>
                  <w:divBdr>
                    <w:top w:val="none" w:sz="0" w:space="0" w:color="auto"/>
                    <w:left w:val="none" w:sz="0" w:space="0" w:color="auto"/>
                    <w:bottom w:val="none" w:sz="0" w:space="0" w:color="auto"/>
                    <w:right w:val="none" w:sz="0" w:space="0" w:color="auto"/>
                  </w:divBdr>
                  <w:divsChild>
                    <w:div w:id="1013143203">
                      <w:marLeft w:val="0"/>
                      <w:marRight w:val="0"/>
                      <w:marTop w:val="0"/>
                      <w:marBottom w:val="0"/>
                      <w:divBdr>
                        <w:top w:val="none" w:sz="0" w:space="0" w:color="auto"/>
                        <w:left w:val="none" w:sz="0" w:space="0" w:color="auto"/>
                        <w:bottom w:val="none" w:sz="0" w:space="0" w:color="auto"/>
                        <w:right w:val="none" w:sz="0" w:space="0" w:color="auto"/>
                      </w:divBdr>
                    </w:div>
                  </w:divsChild>
                </w:div>
                <w:div w:id="1875344348">
                  <w:marLeft w:val="0"/>
                  <w:marRight w:val="0"/>
                  <w:marTop w:val="0"/>
                  <w:marBottom w:val="0"/>
                  <w:divBdr>
                    <w:top w:val="none" w:sz="0" w:space="0" w:color="auto"/>
                    <w:left w:val="none" w:sz="0" w:space="0" w:color="auto"/>
                    <w:bottom w:val="none" w:sz="0" w:space="0" w:color="auto"/>
                    <w:right w:val="none" w:sz="0" w:space="0" w:color="auto"/>
                  </w:divBdr>
                  <w:divsChild>
                    <w:div w:id="127748264">
                      <w:marLeft w:val="0"/>
                      <w:marRight w:val="0"/>
                      <w:marTop w:val="0"/>
                      <w:marBottom w:val="0"/>
                      <w:divBdr>
                        <w:top w:val="none" w:sz="0" w:space="0" w:color="auto"/>
                        <w:left w:val="none" w:sz="0" w:space="0" w:color="auto"/>
                        <w:bottom w:val="none" w:sz="0" w:space="0" w:color="auto"/>
                        <w:right w:val="none" w:sz="0" w:space="0" w:color="auto"/>
                      </w:divBdr>
                    </w:div>
                  </w:divsChild>
                </w:div>
                <w:div w:id="718937224">
                  <w:marLeft w:val="0"/>
                  <w:marRight w:val="0"/>
                  <w:marTop w:val="0"/>
                  <w:marBottom w:val="0"/>
                  <w:divBdr>
                    <w:top w:val="none" w:sz="0" w:space="0" w:color="auto"/>
                    <w:left w:val="none" w:sz="0" w:space="0" w:color="auto"/>
                    <w:bottom w:val="none" w:sz="0" w:space="0" w:color="auto"/>
                    <w:right w:val="none" w:sz="0" w:space="0" w:color="auto"/>
                  </w:divBdr>
                  <w:divsChild>
                    <w:div w:id="1227717658">
                      <w:marLeft w:val="0"/>
                      <w:marRight w:val="0"/>
                      <w:marTop w:val="0"/>
                      <w:marBottom w:val="0"/>
                      <w:divBdr>
                        <w:top w:val="none" w:sz="0" w:space="0" w:color="auto"/>
                        <w:left w:val="none" w:sz="0" w:space="0" w:color="auto"/>
                        <w:bottom w:val="none" w:sz="0" w:space="0" w:color="auto"/>
                        <w:right w:val="none" w:sz="0" w:space="0" w:color="auto"/>
                      </w:divBdr>
                    </w:div>
                  </w:divsChild>
                </w:div>
                <w:div w:id="1299142669">
                  <w:marLeft w:val="0"/>
                  <w:marRight w:val="0"/>
                  <w:marTop w:val="0"/>
                  <w:marBottom w:val="0"/>
                  <w:divBdr>
                    <w:top w:val="none" w:sz="0" w:space="0" w:color="auto"/>
                    <w:left w:val="none" w:sz="0" w:space="0" w:color="auto"/>
                    <w:bottom w:val="none" w:sz="0" w:space="0" w:color="auto"/>
                    <w:right w:val="none" w:sz="0" w:space="0" w:color="auto"/>
                  </w:divBdr>
                  <w:divsChild>
                    <w:div w:id="270482188">
                      <w:marLeft w:val="0"/>
                      <w:marRight w:val="0"/>
                      <w:marTop w:val="0"/>
                      <w:marBottom w:val="0"/>
                      <w:divBdr>
                        <w:top w:val="none" w:sz="0" w:space="0" w:color="auto"/>
                        <w:left w:val="none" w:sz="0" w:space="0" w:color="auto"/>
                        <w:bottom w:val="none" w:sz="0" w:space="0" w:color="auto"/>
                        <w:right w:val="none" w:sz="0" w:space="0" w:color="auto"/>
                      </w:divBdr>
                    </w:div>
                  </w:divsChild>
                </w:div>
                <w:div w:id="1853105725">
                  <w:marLeft w:val="0"/>
                  <w:marRight w:val="0"/>
                  <w:marTop w:val="0"/>
                  <w:marBottom w:val="0"/>
                  <w:divBdr>
                    <w:top w:val="none" w:sz="0" w:space="0" w:color="auto"/>
                    <w:left w:val="none" w:sz="0" w:space="0" w:color="auto"/>
                    <w:bottom w:val="none" w:sz="0" w:space="0" w:color="auto"/>
                    <w:right w:val="none" w:sz="0" w:space="0" w:color="auto"/>
                  </w:divBdr>
                  <w:divsChild>
                    <w:div w:id="296373313">
                      <w:marLeft w:val="0"/>
                      <w:marRight w:val="0"/>
                      <w:marTop w:val="0"/>
                      <w:marBottom w:val="0"/>
                      <w:divBdr>
                        <w:top w:val="none" w:sz="0" w:space="0" w:color="auto"/>
                        <w:left w:val="none" w:sz="0" w:space="0" w:color="auto"/>
                        <w:bottom w:val="none" w:sz="0" w:space="0" w:color="auto"/>
                        <w:right w:val="none" w:sz="0" w:space="0" w:color="auto"/>
                      </w:divBdr>
                    </w:div>
                  </w:divsChild>
                </w:div>
                <w:div w:id="766996684">
                  <w:marLeft w:val="0"/>
                  <w:marRight w:val="0"/>
                  <w:marTop w:val="0"/>
                  <w:marBottom w:val="0"/>
                  <w:divBdr>
                    <w:top w:val="none" w:sz="0" w:space="0" w:color="auto"/>
                    <w:left w:val="none" w:sz="0" w:space="0" w:color="auto"/>
                    <w:bottom w:val="none" w:sz="0" w:space="0" w:color="auto"/>
                    <w:right w:val="none" w:sz="0" w:space="0" w:color="auto"/>
                  </w:divBdr>
                  <w:divsChild>
                    <w:div w:id="236942252">
                      <w:marLeft w:val="0"/>
                      <w:marRight w:val="0"/>
                      <w:marTop w:val="0"/>
                      <w:marBottom w:val="0"/>
                      <w:divBdr>
                        <w:top w:val="none" w:sz="0" w:space="0" w:color="auto"/>
                        <w:left w:val="none" w:sz="0" w:space="0" w:color="auto"/>
                        <w:bottom w:val="none" w:sz="0" w:space="0" w:color="auto"/>
                        <w:right w:val="none" w:sz="0" w:space="0" w:color="auto"/>
                      </w:divBdr>
                    </w:div>
                  </w:divsChild>
                </w:div>
                <w:div w:id="255287068">
                  <w:marLeft w:val="0"/>
                  <w:marRight w:val="0"/>
                  <w:marTop w:val="0"/>
                  <w:marBottom w:val="0"/>
                  <w:divBdr>
                    <w:top w:val="none" w:sz="0" w:space="0" w:color="auto"/>
                    <w:left w:val="none" w:sz="0" w:space="0" w:color="auto"/>
                    <w:bottom w:val="none" w:sz="0" w:space="0" w:color="auto"/>
                    <w:right w:val="none" w:sz="0" w:space="0" w:color="auto"/>
                  </w:divBdr>
                  <w:divsChild>
                    <w:div w:id="1538196881">
                      <w:marLeft w:val="0"/>
                      <w:marRight w:val="0"/>
                      <w:marTop w:val="0"/>
                      <w:marBottom w:val="0"/>
                      <w:divBdr>
                        <w:top w:val="none" w:sz="0" w:space="0" w:color="auto"/>
                        <w:left w:val="none" w:sz="0" w:space="0" w:color="auto"/>
                        <w:bottom w:val="none" w:sz="0" w:space="0" w:color="auto"/>
                        <w:right w:val="none" w:sz="0" w:space="0" w:color="auto"/>
                      </w:divBdr>
                    </w:div>
                  </w:divsChild>
                </w:div>
                <w:div w:id="1286035261">
                  <w:marLeft w:val="0"/>
                  <w:marRight w:val="0"/>
                  <w:marTop w:val="0"/>
                  <w:marBottom w:val="0"/>
                  <w:divBdr>
                    <w:top w:val="none" w:sz="0" w:space="0" w:color="auto"/>
                    <w:left w:val="none" w:sz="0" w:space="0" w:color="auto"/>
                    <w:bottom w:val="none" w:sz="0" w:space="0" w:color="auto"/>
                    <w:right w:val="none" w:sz="0" w:space="0" w:color="auto"/>
                  </w:divBdr>
                  <w:divsChild>
                    <w:div w:id="1439374240">
                      <w:marLeft w:val="0"/>
                      <w:marRight w:val="0"/>
                      <w:marTop w:val="0"/>
                      <w:marBottom w:val="0"/>
                      <w:divBdr>
                        <w:top w:val="none" w:sz="0" w:space="0" w:color="auto"/>
                        <w:left w:val="none" w:sz="0" w:space="0" w:color="auto"/>
                        <w:bottom w:val="none" w:sz="0" w:space="0" w:color="auto"/>
                        <w:right w:val="none" w:sz="0" w:space="0" w:color="auto"/>
                      </w:divBdr>
                    </w:div>
                  </w:divsChild>
                </w:div>
                <w:div w:id="893203855">
                  <w:marLeft w:val="0"/>
                  <w:marRight w:val="0"/>
                  <w:marTop w:val="0"/>
                  <w:marBottom w:val="0"/>
                  <w:divBdr>
                    <w:top w:val="none" w:sz="0" w:space="0" w:color="auto"/>
                    <w:left w:val="none" w:sz="0" w:space="0" w:color="auto"/>
                    <w:bottom w:val="none" w:sz="0" w:space="0" w:color="auto"/>
                    <w:right w:val="none" w:sz="0" w:space="0" w:color="auto"/>
                  </w:divBdr>
                  <w:divsChild>
                    <w:div w:id="1856798326">
                      <w:marLeft w:val="0"/>
                      <w:marRight w:val="0"/>
                      <w:marTop w:val="0"/>
                      <w:marBottom w:val="0"/>
                      <w:divBdr>
                        <w:top w:val="none" w:sz="0" w:space="0" w:color="auto"/>
                        <w:left w:val="none" w:sz="0" w:space="0" w:color="auto"/>
                        <w:bottom w:val="none" w:sz="0" w:space="0" w:color="auto"/>
                        <w:right w:val="none" w:sz="0" w:space="0" w:color="auto"/>
                      </w:divBdr>
                    </w:div>
                  </w:divsChild>
                </w:div>
                <w:div w:id="356546053">
                  <w:marLeft w:val="0"/>
                  <w:marRight w:val="0"/>
                  <w:marTop w:val="0"/>
                  <w:marBottom w:val="0"/>
                  <w:divBdr>
                    <w:top w:val="none" w:sz="0" w:space="0" w:color="auto"/>
                    <w:left w:val="none" w:sz="0" w:space="0" w:color="auto"/>
                    <w:bottom w:val="none" w:sz="0" w:space="0" w:color="auto"/>
                    <w:right w:val="none" w:sz="0" w:space="0" w:color="auto"/>
                  </w:divBdr>
                  <w:divsChild>
                    <w:div w:id="954360572">
                      <w:marLeft w:val="0"/>
                      <w:marRight w:val="0"/>
                      <w:marTop w:val="0"/>
                      <w:marBottom w:val="0"/>
                      <w:divBdr>
                        <w:top w:val="none" w:sz="0" w:space="0" w:color="auto"/>
                        <w:left w:val="none" w:sz="0" w:space="0" w:color="auto"/>
                        <w:bottom w:val="none" w:sz="0" w:space="0" w:color="auto"/>
                        <w:right w:val="none" w:sz="0" w:space="0" w:color="auto"/>
                      </w:divBdr>
                    </w:div>
                  </w:divsChild>
                </w:div>
                <w:div w:id="2106489330">
                  <w:marLeft w:val="0"/>
                  <w:marRight w:val="0"/>
                  <w:marTop w:val="0"/>
                  <w:marBottom w:val="0"/>
                  <w:divBdr>
                    <w:top w:val="none" w:sz="0" w:space="0" w:color="auto"/>
                    <w:left w:val="none" w:sz="0" w:space="0" w:color="auto"/>
                    <w:bottom w:val="none" w:sz="0" w:space="0" w:color="auto"/>
                    <w:right w:val="none" w:sz="0" w:space="0" w:color="auto"/>
                  </w:divBdr>
                  <w:divsChild>
                    <w:div w:id="11150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68642">
      <w:bodyDiv w:val="1"/>
      <w:marLeft w:val="0"/>
      <w:marRight w:val="0"/>
      <w:marTop w:val="0"/>
      <w:marBottom w:val="0"/>
      <w:divBdr>
        <w:top w:val="none" w:sz="0" w:space="0" w:color="auto"/>
        <w:left w:val="none" w:sz="0" w:space="0" w:color="auto"/>
        <w:bottom w:val="none" w:sz="0" w:space="0" w:color="auto"/>
        <w:right w:val="none" w:sz="0" w:space="0" w:color="auto"/>
      </w:divBdr>
    </w:div>
    <w:div w:id="2110926823">
      <w:bodyDiv w:val="1"/>
      <w:marLeft w:val="0"/>
      <w:marRight w:val="0"/>
      <w:marTop w:val="0"/>
      <w:marBottom w:val="0"/>
      <w:divBdr>
        <w:top w:val="none" w:sz="0" w:space="0" w:color="auto"/>
        <w:left w:val="none" w:sz="0" w:space="0" w:color="auto"/>
        <w:bottom w:val="none" w:sz="0" w:space="0" w:color="auto"/>
        <w:right w:val="none" w:sz="0" w:space="0" w:color="auto"/>
      </w:divBdr>
    </w:div>
    <w:div w:id="21176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9E392-DE22-4F54-972A-7985438A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1199</Words>
  <Characters>7197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Barbara Mękarska</cp:lastModifiedBy>
  <cp:revision>129</cp:revision>
  <cp:lastPrinted>2020-07-03T14:58:00Z</cp:lastPrinted>
  <dcterms:created xsi:type="dcterms:W3CDTF">2023-08-02T16:55:00Z</dcterms:created>
  <dcterms:modified xsi:type="dcterms:W3CDTF">2024-11-21T12:31:00Z</dcterms:modified>
</cp:coreProperties>
</file>