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50" w:rsidRDefault="00C97050" w:rsidP="006264F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54ED0" w:rsidRPr="00B54ED0" w:rsidRDefault="00C607D9" w:rsidP="00C607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Nr sprawy: </w:t>
      </w:r>
      <w:r w:rsidR="00922D4C"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>IRP.271.41.2024</w:t>
      </w:r>
      <w:r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/>
          <w:spacing w:val="-1"/>
          <w:sz w:val="20"/>
          <w:szCs w:val="20"/>
          <w:lang w:eastAsia="zh-CN"/>
        </w:rPr>
        <w:tab/>
      </w:r>
      <w:r w:rsidR="00B54ED0" w:rsidRPr="00B54E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</w:t>
      </w:r>
      <w:r w:rsidR="003C395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SWZ</w:t>
      </w:r>
    </w:p>
    <w:p w:rsidR="00B54ED0" w:rsidRPr="00B54ED0" w:rsidRDefault="00B54ED0" w:rsidP="00B54ED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54E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  <w:r w:rsidRPr="00B54ED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 xml:space="preserve"> </w:t>
      </w:r>
    </w:p>
    <w:p w:rsidR="00E762A0" w:rsidRPr="003B3963" w:rsidRDefault="00E762A0" w:rsidP="00E762A0">
      <w:pPr>
        <w:autoSpaceDE w:val="0"/>
        <w:jc w:val="right"/>
        <w:rPr>
          <w:rFonts w:ascii="Calibri" w:hAnsi="Calibri" w:cs="Calibri"/>
          <w:b/>
          <w:spacing w:val="-1"/>
          <w:sz w:val="4"/>
          <w:szCs w:val="4"/>
        </w:rPr>
      </w:pPr>
    </w:p>
    <w:p w:rsidR="00E762A0" w:rsidRDefault="00E762A0" w:rsidP="00E762A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Calibri" w:hAnsi="Calibri" w:cs="Calibri"/>
          <w:b/>
          <w:spacing w:val="-1"/>
          <w:sz w:val="20"/>
          <w:szCs w:val="20"/>
        </w:rPr>
      </w:pPr>
    </w:p>
    <w:p w:rsidR="00E762A0" w:rsidRPr="00E762A0" w:rsidRDefault="00E762A0" w:rsidP="00E762A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Calibri" w:hAnsi="Calibri" w:cs="Calibri"/>
          <w:b/>
          <w:sz w:val="24"/>
          <w:szCs w:val="24"/>
        </w:rPr>
      </w:pPr>
      <w:r w:rsidRPr="00E762A0">
        <w:rPr>
          <w:rFonts w:ascii="Calibri" w:hAnsi="Calibri" w:cs="Calibri"/>
          <w:b/>
          <w:spacing w:val="-1"/>
          <w:sz w:val="24"/>
          <w:szCs w:val="24"/>
        </w:rPr>
        <w:t>„</w:t>
      </w:r>
      <w:r w:rsidRPr="00E762A0">
        <w:rPr>
          <w:rFonts w:ascii="Calibri" w:hAnsi="Calibri" w:cs="Calibri"/>
          <w:b/>
          <w:sz w:val="24"/>
          <w:szCs w:val="24"/>
        </w:rPr>
        <w:t xml:space="preserve">Usługi transportowe w zakresie przewozu uczniów z niepełnosprawnościami </w:t>
      </w:r>
      <w:r>
        <w:rPr>
          <w:rFonts w:ascii="Calibri" w:hAnsi="Calibri" w:cs="Calibri"/>
          <w:b/>
          <w:sz w:val="24"/>
          <w:szCs w:val="24"/>
        </w:rPr>
        <w:br/>
      </w:r>
      <w:r w:rsidRPr="00E762A0">
        <w:rPr>
          <w:rFonts w:ascii="Calibri" w:hAnsi="Calibri" w:cs="Calibri"/>
          <w:b/>
          <w:sz w:val="24"/>
          <w:szCs w:val="24"/>
        </w:rPr>
        <w:t>z terenu Miasta Wałcz do placówek oświatowych w roku szkolnym 2024/2025”</w:t>
      </w:r>
    </w:p>
    <w:p w:rsidR="00E762A0" w:rsidRPr="003B3963" w:rsidRDefault="00E762A0" w:rsidP="00E762A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Calibri" w:hAnsi="Calibri" w:cs="Calibri"/>
          <w:b/>
          <w:spacing w:val="-1"/>
          <w:sz w:val="20"/>
          <w:szCs w:val="20"/>
        </w:rPr>
      </w:pPr>
    </w:p>
    <w:p w:rsidR="00E762A0" w:rsidRPr="003B3963" w:rsidRDefault="00E762A0" w:rsidP="00E762A0">
      <w:pPr>
        <w:autoSpaceDE w:val="0"/>
        <w:jc w:val="right"/>
        <w:rPr>
          <w:rFonts w:ascii="Calibri" w:hAnsi="Calibri" w:cs="Calibri"/>
          <w:spacing w:val="-1"/>
          <w:sz w:val="4"/>
          <w:szCs w:val="4"/>
        </w:rPr>
      </w:pPr>
    </w:p>
    <w:p w:rsidR="00E762A0" w:rsidRDefault="00E762A0" w:rsidP="00E762A0">
      <w:pPr>
        <w:tabs>
          <w:tab w:val="left" w:pos="142"/>
          <w:tab w:val="left" w:pos="284"/>
        </w:tabs>
        <w:autoSpaceDE w:val="0"/>
        <w:rPr>
          <w:rFonts w:ascii="Calibri" w:hAnsi="Calibri" w:cs="Calibri"/>
          <w:b/>
          <w:spacing w:val="-1"/>
          <w:sz w:val="20"/>
          <w:szCs w:val="20"/>
        </w:rPr>
      </w:pPr>
    </w:p>
    <w:p w:rsidR="00E762A0" w:rsidRPr="003B3963" w:rsidRDefault="00E762A0" w:rsidP="00E762A0">
      <w:pPr>
        <w:tabs>
          <w:tab w:val="left" w:pos="142"/>
          <w:tab w:val="left" w:pos="284"/>
        </w:tabs>
        <w:autoSpaceDE w:val="0"/>
        <w:rPr>
          <w:rFonts w:ascii="Calibri" w:hAnsi="Calibri" w:cs="Calibri"/>
          <w:b/>
          <w:spacing w:val="-1"/>
          <w:sz w:val="20"/>
          <w:szCs w:val="20"/>
        </w:rPr>
      </w:pPr>
      <w:r w:rsidRPr="003B3963">
        <w:rPr>
          <w:rFonts w:ascii="Calibri" w:hAnsi="Calibri" w:cs="Calibri"/>
          <w:b/>
          <w:spacing w:val="-1"/>
          <w:sz w:val="20"/>
          <w:szCs w:val="20"/>
        </w:rPr>
        <w:t>1. ZAMAWIAJĄCY</w:t>
      </w:r>
    </w:p>
    <w:p w:rsidR="00E762A0" w:rsidRPr="003B3963" w:rsidRDefault="00E762A0" w:rsidP="00E762A0">
      <w:pPr>
        <w:autoSpaceDE w:val="0"/>
        <w:rPr>
          <w:rFonts w:ascii="Calibri" w:hAnsi="Calibri" w:cs="Calibri"/>
          <w:spacing w:val="-1"/>
          <w:sz w:val="4"/>
          <w:szCs w:val="4"/>
        </w:rPr>
      </w:pPr>
    </w:p>
    <w:p w:rsidR="00E762A0" w:rsidRPr="003B3963" w:rsidRDefault="00E762A0" w:rsidP="00E762A0">
      <w:pPr>
        <w:rPr>
          <w:rFonts w:ascii="Calibri" w:hAnsi="Calibri" w:cs="Calibri"/>
          <w:spacing w:val="-1"/>
          <w:sz w:val="20"/>
          <w:szCs w:val="20"/>
        </w:rPr>
      </w:pPr>
      <w:r w:rsidRPr="003B3963">
        <w:rPr>
          <w:rFonts w:ascii="Calibri" w:hAnsi="Calibri" w:cs="Calibri"/>
          <w:spacing w:val="-1"/>
          <w:sz w:val="20"/>
          <w:szCs w:val="20"/>
        </w:rPr>
        <w:t>Gmina Miejska Wałcz, Plac Wolności 1, 78-600 Wałcz</w:t>
      </w:r>
    </w:p>
    <w:p w:rsidR="00E762A0" w:rsidRPr="003B3963" w:rsidRDefault="00E762A0" w:rsidP="00E762A0">
      <w:pPr>
        <w:rPr>
          <w:rFonts w:ascii="Calibri" w:hAnsi="Calibri" w:cs="Calibri"/>
          <w:spacing w:val="-1"/>
          <w:sz w:val="4"/>
          <w:szCs w:val="4"/>
        </w:rPr>
      </w:pPr>
    </w:p>
    <w:p w:rsidR="00E762A0" w:rsidRPr="003B3963" w:rsidRDefault="00E762A0" w:rsidP="00E762A0">
      <w:pPr>
        <w:rPr>
          <w:rFonts w:ascii="Calibri" w:hAnsi="Calibri" w:cs="Calibri"/>
          <w:b/>
          <w:spacing w:val="-1"/>
          <w:sz w:val="20"/>
          <w:szCs w:val="20"/>
        </w:rPr>
      </w:pPr>
      <w:r w:rsidRPr="003B3963">
        <w:rPr>
          <w:rFonts w:ascii="Calibri" w:hAnsi="Calibri" w:cs="Calibri"/>
          <w:b/>
          <w:spacing w:val="-1"/>
          <w:sz w:val="20"/>
          <w:szCs w:val="20"/>
        </w:rPr>
        <w:t>2</w:t>
      </w:r>
      <w:r w:rsidRPr="003B3963">
        <w:rPr>
          <w:rFonts w:ascii="Calibri" w:hAnsi="Calibri" w:cs="Calibri"/>
          <w:spacing w:val="-1"/>
          <w:sz w:val="20"/>
          <w:szCs w:val="20"/>
        </w:rPr>
        <w:t xml:space="preserve">. </w:t>
      </w:r>
      <w:r w:rsidRPr="003B3963">
        <w:rPr>
          <w:rFonts w:ascii="Calibri" w:hAnsi="Calibri" w:cs="Calibri"/>
          <w:b/>
          <w:spacing w:val="-1"/>
          <w:sz w:val="20"/>
          <w:szCs w:val="20"/>
        </w:rPr>
        <w:t>WYKONAWCA</w:t>
      </w:r>
    </w:p>
    <w:p w:rsidR="00E762A0" w:rsidRPr="003B3963" w:rsidRDefault="00E762A0" w:rsidP="00E762A0">
      <w:pPr>
        <w:rPr>
          <w:rFonts w:ascii="Calibri" w:hAnsi="Calibri" w:cs="Calibri"/>
          <w:b/>
          <w:spacing w:val="-1"/>
          <w:sz w:val="4"/>
          <w:szCs w:val="4"/>
        </w:rPr>
      </w:pPr>
    </w:p>
    <w:p w:rsidR="00E762A0" w:rsidRPr="003B3963" w:rsidRDefault="00E762A0" w:rsidP="00E762A0">
      <w:pPr>
        <w:autoSpaceDE w:val="0"/>
        <w:rPr>
          <w:rFonts w:ascii="Calibri" w:hAnsi="Calibri" w:cs="Calibri"/>
          <w:spacing w:val="-1"/>
          <w:sz w:val="20"/>
          <w:szCs w:val="20"/>
        </w:rPr>
      </w:pPr>
      <w:r w:rsidRPr="003B3963">
        <w:rPr>
          <w:rFonts w:ascii="Calibri" w:hAnsi="Calibri" w:cs="Calibri"/>
          <w:spacing w:val="-1"/>
          <w:sz w:val="20"/>
          <w:szCs w:val="20"/>
        </w:rPr>
        <w:t>Niniejsza oferta zostaje złożona przez:</w:t>
      </w:r>
    </w:p>
    <w:p w:rsidR="00E762A0" w:rsidRPr="003B3963" w:rsidRDefault="00E762A0" w:rsidP="00E762A0">
      <w:pPr>
        <w:autoSpaceDE w:val="0"/>
        <w:rPr>
          <w:rFonts w:ascii="Calibri" w:hAnsi="Calibri" w:cs="Calibri"/>
          <w:spacing w:val="-1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E762A0" w:rsidRPr="003B3963" w:rsidTr="00E762A0">
        <w:trPr>
          <w:trHeight w:val="4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</w:p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Adres(y) Wykonawcy(ów)</w:t>
            </w:r>
          </w:p>
          <w:p w:rsidR="00E762A0" w:rsidRPr="003B3963" w:rsidRDefault="00E762A0" w:rsidP="00E762A0">
            <w:pPr>
              <w:autoSpaceDE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</w:p>
        </w:tc>
      </w:tr>
      <w:tr w:rsidR="00E762A0" w:rsidRPr="003B3963" w:rsidTr="00E762A0">
        <w:trPr>
          <w:trHeight w:val="3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E762A0" w:rsidRPr="003B3963" w:rsidTr="00E762A0">
        <w:trPr>
          <w:trHeight w:val="5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</w:tbl>
    <w:p w:rsidR="00E762A0" w:rsidRPr="003B3963" w:rsidRDefault="00E762A0" w:rsidP="00E762A0">
      <w:pPr>
        <w:autoSpaceDE w:val="0"/>
        <w:rPr>
          <w:rFonts w:ascii="Calibri" w:hAnsi="Calibri" w:cs="Calibri"/>
          <w:b/>
          <w:spacing w:val="-1"/>
          <w:sz w:val="4"/>
          <w:szCs w:val="4"/>
        </w:rPr>
      </w:pPr>
    </w:p>
    <w:p w:rsidR="00E762A0" w:rsidRDefault="00E762A0" w:rsidP="00E762A0">
      <w:pPr>
        <w:autoSpaceDE w:val="0"/>
        <w:rPr>
          <w:rFonts w:ascii="Calibri" w:hAnsi="Calibri" w:cs="Calibri"/>
          <w:b/>
          <w:spacing w:val="-1"/>
          <w:sz w:val="20"/>
          <w:szCs w:val="20"/>
        </w:rPr>
      </w:pPr>
    </w:p>
    <w:p w:rsidR="00E762A0" w:rsidRPr="003B3963" w:rsidRDefault="00E762A0" w:rsidP="00E762A0">
      <w:pPr>
        <w:autoSpaceDE w:val="0"/>
        <w:rPr>
          <w:rFonts w:ascii="Calibri" w:hAnsi="Calibri" w:cs="Calibri"/>
          <w:b/>
          <w:spacing w:val="-1"/>
          <w:sz w:val="20"/>
          <w:szCs w:val="20"/>
        </w:rPr>
      </w:pPr>
      <w:r w:rsidRPr="003B3963">
        <w:rPr>
          <w:rFonts w:ascii="Calibri" w:hAnsi="Calibri" w:cs="Calibri"/>
          <w:b/>
          <w:spacing w:val="-1"/>
          <w:sz w:val="20"/>
          <w:szCs w:val="20"/>
        </w:rPr>
        <w:t>OSOBA UPRAWNIONA DO KONTAKTÓW ZE STRONY WYKONAWCY:</w:t>
      </w:r>
    </w:p>
    <w:p w:rsidR="00E762A0" w:rsidRPr="003B3963" w:rsidRDefault="00E762A0" w:rsidP="00E762A0">
      <w:pPr>
        <w:autoSpaceDE w:val="0"/>
        <w:rPr>
          <w:rFonts w:ascii="Calibri" w:hAnsi="Calibri" w:cs="Calibri"/>
          <w:b/>
          <w:spacing w:val="-1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7534"/>
      </w:tblGrid>
      <w:tr w:rsidR="00E762A0" w:rsidRPr="003B3963" w:rsidTr="00E762A0">
        <w:trPr>
          <w:trHeight w:val="433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3B3963" w:rsidRDefault="00E762A0" w:rsidP="00E762A0">
            <w:pPr>
              <w:pStyle w:val="Nagwek4"/>
              <w:tabs>
                <w:tab w:val="left" w:pos="788"/>
              </w:tabs>
              <w:snapToGrid w:val="0"/>
              <w:spacing w:before="0"/>
              <w:jc w:val="center"/>
              <w:rPr>
                <w:rFonts w:ascii="Calibri" w:hAnsi="Calibri" w:cs="Calibri"/>
                <w:bCs w:val="0"/>
                <w:i w:val="0"/>
                <w:iCs w:val="0"/>
                <w:spacing w:val="-1"/>
                <w:sz w:val="20"/>
                <w:szCs w:val="20"/>
              </w:rPr>
            </w:pPr>
            <w:r w:rsidRPr="003B3963">
              <w:rPr>
                <w:rFonts w:ascii="Calibri" w:hAnsi="Calibri" w:cs="Calibri"/>
                <w:bCs w:val="0"/>
                <w:i w:val="0"/>
                <w:iCs w:val="0"/>
                <w:spacing w:val="-1"/>
                <w:sz w:val="20"/>
                <w:szCs w:val="20"/>
              </w:rPr>
              <w:t>Imię i nazwisko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E762A0" w:rsidRPr="003B3963" w:rsidTr="00E762A0">
        <w:trPr>
          <w:trHeight w:val="385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3B3963" w:rsidRDefault="00E762A0" w:rsidP="00E762A0">
            <w:pPr>
              <w:pStyle w:val="Nagwek3"/>
              <w:tabs>
                <w:tab w:val="left" w:pos="788"/>
              </w:tabs>
              <w:snapToGrid w:val="0"/>
              <w:spacing w:before="0" w:line="240" w:lineRule="auto"/>
              <w:jc w:val="center"/>
              <w:rPr>
                <w:rFonts w:ascii="Calibri" w:hAnsi="Calibri" w:cs="Calibri"/>
                <w:bCs w:val="0"/>
                <w:spacing w:val="-1"/>
                <w:sz w:val="20"/>
                <w:szCs w:val="20"/>
                <w:lang w:val="de-DE"/>
              </w:rPr>
            </w:pPr>
            <w:r w:rsidRPr="003B3963">
              <w:rPr>
                <w:rFonts w:ascii="Calibri" w:hAnsi="Calibri" w:cs="Calibri"/>
                <w:bCs w:val="0"/>
                <w:spacing w:val="-1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  <w:lang w:val="de-DE"/>
              </w:rPr>
            </w:pPr>
          </w:p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  <w:lang w:val="de-DE"/>
              </w:rPr>
            </w:pPr>
          </w:p>
        </w:tc>
      </w:tr>
      <w:tr w:rsidR="00E762A0" w:rsidRPr="003B3963" w:rsidTr="00E762A0">
        <w:trPr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  <w:lang w:val="de-DE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  <w:lang w:val="de-DE"/>
              </w:rPr>
            </w:pPr>
          </w:p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  <w:lang w:val="de-DE"/>
              </w:rPr>
            </w:pPr>
          </w:p>
        </w:tc>
      </w:tr>
      <w:tr w:rsidR="00E762A0" w:rsidRPr="003B3963" w:rsidTr="00E762A0">
        <w:trPr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3B3963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  <w:lang w:val="de-DE"/>
              </w:rPr>
            </w:pPr>
            <w:r w:rsidRPr="003B3963">
              <w:rPr>
                <w:rFonts w:ascii="Calibri" w:hAnsi="Calibri" w:cs="Calibri"/>
                <w:b/>
                <w:spacing w:val="-1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  <w:lang w:val="de-DE"/>
              </w:rPr>
            </w:pPr>
          </w:p>
          <w:p w:rsidR="00E762A0" w:rsidRPr="003B3963" w:rsidRDefault="00E762A0" w:rsidP="00E762A0">
            <w:pPr>
              <w:autoSpaceDE w:val="0"/>
              <w:snapToGrid w:val="0"/>
              <w:rPr>
                <w:rFonts w:ascii="Calibri" w:hAnsi="Calibri" w:cs="Calibri"/>
                <w:spacing w:val="-1"/>
                <w:sz w:val="20"/>
                <w:szCs w:val="20"/>
                <w:lang w:val="de-DE"/>
              </w:rPr>
            </w:pPr>
          </w:p>
        </w:tc>
      </w:tr>
    </w:tbl>
    <w:p w:rsidR="00E762A0" w:rsidRPr="003B3963" w:rsidRDefault="00E762A0" w:rsidP="00E762A0">
      <w:pPr>
        <w:jc w:val="both"/>
        <w:rPr>
          <w:rFonts w:ascii="Calibri" w:hAnsi="Calibri" w:cs="Calibri"/>
          <w:b/>
          <w:snapToGrid w:val="0"/>
          <w:sz w:val="4"/>
          <w:szCs w:val="4"/>
        </w:rPr>
      </w:pPr>
    </w:p>
    <w:p w:rsidR="00E762A0" w:rsidRPr="003158CD" w:rsidRDefault="00E762A0" w:rsidP="00E762A0">
      <w:pPr>
        <w:tabs>
          <w:tab w:val="left" w:pos="284"/>
        </w:tabs>
        <w:ind w:left="284" w:hanging="284"/>
        <w:jc w:val="both"/>
        <w:rPr>
          <w:rFonts w:ascii="Calibri" w:hAnsi="Calibri" w:cs="Calibri"/>
          <w:b/>
          <w:sz w:val="20"/>
        </w:rPr>
      </w:pPr>
      <w:r w:rsidRPr="003B3963">
        <w:rPr>
          <w:rFonts w:ascii="Calibri" w:hAnsi="Calibri" w:cs="Calibri"/>
          <w:b/>
          <w:snapToGrid w:val="0"/>
          <w:sz w:val="20"/>
        </w:rPr>
        <w:t>3.  </w:t>
      </w:r>
      <w:r w:rsidRPr="003B3963">
        <w:rPr>
          <w:rFonts w:ascii="Calibri" w:hAnsi="Calibri" w:cs="Calibri"/>
          <w:snapToGrid w:val="0"/>
          <w:sz w:val="20"/>
        </w:rPr>
        <w:t xml:space="preserve">Nawiązując do ogłoszenia o przetargu nieograniczonym pn. </w:t>
      </w:r>
      <w:bookmarkStart w:id="0" w:name="_Hlk13776460"/>
      <w:r w:rsidRPr="003B3963">
        <w:rPr>
          <w:rFonts w:ascii="Calibri" w:hAnsi="Calibri" w:cs="Calibri"/>
          <w:b/>
          <w:sz w:val="20"/>
          <w:szCs w:val="18"/>
        </w:rPr>
        <w:t>„</w:t>
      </w:r>
      <w:bookmarkStart w:id="1" w:name="_Hlk13776424"/>
      <w:r w:rsidRPr="003158CD">
        <w:rPr>
          <w:rFonts w:ascii="Calibri" w:hAnsi="Calibri" w:cs="Calibri"/>
          <w:b/>
          <w:sz w:val="20"/>
        </w:rPr>
        <w:t xml:space="preserve">Usługi transportowe w zakresie </w:t>
      </w:r>
      <w:r>
        <w:rPr>
          <w:rFonts w:ascii="Calibri" w:hAnsi="Calibri" w:cs="Calibri"/>
          <w:b/>
          <w:sz w:val="20"/>
        </w:rPr>
        <w:t>przewozu</w:t>
      </w:r>
      <w:r w:rsidRPr="003158CD">
        <w:rPr>
          <w:rFonts w:ascii="Calibri" w:hAnsi="Calibri" w:cs="Calibri"/>
          <w:b/>
          <w:sz w:val="20"/>
        </w:rPr>
        <w:t xml:space="preserve"> uczniów z niepełnospraw</w:t>
      </w:r>
      <w:r>
        <w:rPr>
          <w:rFonts w:ascii="Calibri" w:hAnsi="Calibri" w:cs="Calibri"/>
          <w:b/>
          <w:sz w:val="20"/>
        </w:rPr>
        <w:t xml:space="preserve">nościami z terenu Miasta Wałcz </w:t>
      </w:r>
      <w:r w:rsidRPr="003158CD">
        <w:rPr>
          <w:rFonts w:ascii="Calibri" w:hAnsi="Calibri" w:cs="Calibri"/>
          <w:b/>
          <w:sz w:val="20"/>
        </w:rPr>
        <w:t xml:space="preserve">do placówek oświatowych w roku szkolnym </w:t>
      </w:r>
      <w:r>
        <w:rPr>
          <w:rFonts w:ascii="Calibri" w:hAnsi="Calibri" w:cs="Calibri"/>
          <w:b/>
          <w:sz w:val="20"/>
        </w:rPr>
        <w:t>2024/2025</w:t>
      </w:r>
      <w:r w:rsidRPr="003B3963">
        <w:rPr>
          <w:rFonts w:ascii="Calibri" w:hAnsi="Calibri" w:cs="Calibri"/>
          <w:b/>
          <w:sz w:val="20"/>
          <w:szCs w:val="20"/>
        </w:rPr>
        <w:t>”</w:t>
      </w:r>
      <w:bookmarkEnd w:id="0"/>
      <w:bookmarkEnd w:id="1"/>
      <w:r w:rsidRPr="003B3963">
        <w:rPr>
          <w:rFonts w:ascii="Calibri" w:hAnsi="Calibri" w:cs="Calibri"/>
          <w:snapToGrid w:val="0"/>
          <w:sz w:val="20"/>
        </w:rPr>
        <w:t xml:space="preserve">, oferujemy wykonanie przedmiotu zamówienia, zgodnie ze Specyfikacją Warunków </w:t>
      </w:r>
      <w:r w:rsidRPr="007E17B6">
        <w:rPr>
          <w:rFonts w:ascii="Calibri" w:hAnsi="Calibri" w:cs="Calibri"/>
          <w:snapToGrid w:val="0"/>
          <w:sz w:val="20"/>
        </w:rPr>
        <w:t xml:space="preserve">Zamówienia </w:t>
      </w:r>
      <w:r w:rsidRPr="007E17B6">
        <w:rPr>
          <w:rFonts w:ascii="Calibri" w:hAnsi="Calibri" w:cs="Calibri"/>
          <w:b/>
          <w:snapToGrid w:val="0"/>
          <w:sz w:val="20"/>
          <w:szCs w:val="20"/>
        </w:rPr>
        <w:t>(</w:t>
      </w:r>
      <w:r w:rsidRPr="007E17B6">
        <w:rPr>
          <w:rFonts w:ascii="Calibri" w:hAnsi="Calibri" w:cs="Calibri"/>
          <w:b/>
          <w:snapToGrid w:val="0"/>
          <w:sz w:val="20"/>
          <w:szCs w:val="20"/>
          <w:u w:val="single"/>
        </w:rPr>
        <w:t>wypełnić tę część, na którą składa się ofertę):</w:t>
      </w:r>
    </w:p>
    <w:p w:rsidR="00E762A0" w:rsidRPr="00C72034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2"/>
          <w:szCs w:val="2"/>
        </w:rPr>
      </w:pPr>
    </w:p>
    <w:tbl>
      <w:tblPr>
        <w:tblpPr w:leftFromText="141" w:rightFromText="141" w:vertAnchor="text" w:horzAnchor="margin" w:tblpY="163"/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08178C" w:rsidTr="00E762A0">
        <w:tc>
          <w:tcPr>
            <w:tcW w:w="9430" w:type="dxa"/>
          </w:tcPr>
          <w:p w:rsidR="00E762A0" w:rsidRPr="00610AEE" w:rsidRDefault="00E762A0" w:rsidP="00E762A0">
            <w:pPr>
              <w:tabs>
                <w:tab w:val="left" w:pos="-1843"/>
                <w:tab w:val="left" w:pos="70"/>
                <w:tab w:val="left" w:pos="263"/>
                <w:tab w:val="left" w:pos="720"/>
              </w:tabs>
              <w:spacing w:line="360" w:lineRule="auto"/>
              <w:ind w:right="334"/>
              <w:rPr>
                <w:rFonts w:ascii="Garamond" w:hAnsi="Garamond" w:cs="Arial"/>
                <w:b/>
                <w:bCs/>
                <w:sz w:val="2"/>
                <w:szCs w:val="2"/>
              </w:rPr>
            </w:pPr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  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 </w:t>
            </w:r>
          </w:p>
          <w:p w:rsidR="00E762A0" w:rsidRPr="003B3963" w:rsidRDefault="00E762A0" w:rsidP="00E762A0">
            <w:pPr>
              <w:pStyle w:val="Default"/>
              <w:spacing w:after="154"/>
              <w:jc w:val="both"/>
              <w:rPr>
                <w:color w:val="auto"/>
                <w:sz w:val="20"/>
                <w:szCs w:val="20"/>
              </w:rPr>
            </w:pP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Część I: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z terenu 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>Miasta Wałcz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do </w:t>
            </w:r>
            <w:r>
              <w:rPr>
                <w:b/>
                <w:bCs/>
                <w:color w:val="auto"/>
                <w:sz w:val="20"/>
                <w:szCs w:val="20"/>
              </w:rPr>
              <w:t>Specjalnego Ośrodka Szkolno-Wychowawczego im. Kawalerów Orderu Uśmiechu  ul. Zwycięstwa 28, 73-222 Suliszewo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wraz 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08178C">
              <w:rPr>
                <w:rFonts w:ascii="Garamond" w:hAnsi="Garamond" w:cs="Arial"/>
                <w:sz w:val="20"/>
                <w:szCs w:val="20"/>
              </w:rPr>
              <w:t xml:space="preserve">       </w:t>
            </w:r>
            <w:r w:rsidRPr="0008178C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  <w:p w:rsidR="00E762A0" w:rsidRPr="003B3963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left="284" w:right="334"/>
              <w:rPr>
                <w:rFonts w:ascii="Calibri" w:hAnsi="Calibri" w:cs="Calibri"/>
                <w:bCs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Cena za 1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km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E762A0" w:rsidRPr="003B3963" w:rsidRDefault="00E762A0" w:rsidP="00861CB0">
            <w:pPr>
              <w:numPr>
                <w:ilvl w:val="1"/>
                <w:numId w:val="44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hanging="436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3B3963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3B3963" w:rsidRDefault="00E762A0" w:rsidP="00861CB0">
            <w:pPr>
              <w:pStyle w:val="Akapitzlist"/>
              <w:widowControl w:val="0"/>
              <w:numPr>
                <w:ilvl w:val="1"/>
                <w:numId w:val="44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(z podatkiem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VAT)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08178C" w:rsidRDefault="00E762A0" w:rsidP="00E762A0">
            <w:pPr>
              <w:pStyle w:val="Tekstpodstawowy2"/>
              <w:spacing w:line="276" w:lineRule="auto"/>
              <w:ind w:left="284"/>
              <w:rPr>
                <w:rFonts w:ascii="Garamond" w:hAnsi="Garamond"/>
                <w:b/>
                <w:iCs/>
                <w:sz w:val="20"/>
                <w:szCs w:val="20"/>
              </w:rPr>
            </w:pP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16"/>
          <w:szCs w:val="16"/>
        </w:rPr>
      </w:pPr>
    </w:p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16"/>
          <w:szCs w:val="16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08178C" w:rsidTr="00E762A0">
        <w:tc>
          <w:tcPr>
            <w:tcW w:w="9430" w:type="dxa"/>
          </w:tcPr>
          <w:p w:rsidR="00E762A0" w:rsidRPr="00610AEE" w:rsidRDefault="00E762A0" w:rsidP="00E762A0">
            <w:pPr>
              <w:tabs>
                <w:tab w:val="left" w:pos="-1843"/>
                <w:tab w:val="left" w:pos="70"/>
                <w:tab w:val="left" w:pos="720"/>
              </w:tabs>
              <w:spacing w:line="360" w:lineRule="auto"/>
              <w:ind w:right="334"/>
              <w:rPr>
                <w:rFonts w:ascii="Garamond" w:hAnsi="Garamond" w:cs="Arial"/>
                <w:b/>
                <w:bCs/>
                <w:sz w:val="2"/>
                <w:szCs w:val="2"/>
              </w:rPr>
            </w:pPr>
            <w:bookmarkStart w:id="2" w:name="_Hlk13775187"/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   </w:t>
            </w:r>
          </w:p>
          <w:p w:rsidR="00E762A0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Część II: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z terenu Miasta Wałcz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do Wielkopolskiego Samorządowego Centrum Edukacji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i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Terapii w Starej Łubiance ul.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Kościuszkowców 2A 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64-932 Stara Łubianka  wraz 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762A0" w:rsidRPr="003B3963" w:rsidRDefault="00E762A0" w:rsidP="00E762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E762A0" w:rsidRPr="003B3963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      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B3963">
              <w:rPr>
                <w:rFonts w:ascii="Calibri" w:hAnsi="Calibri" w:cs="Calibri"/>
                <w:sz w:val="20"/>
                <w:szCs w:val="20"/>
                <w:u w:val="single"/>
              </w:rPr>
              <w:t>ryczałtowo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):</w:t>
            </w:r>
          </w:p>
          <w:p w:rsidR="00E762A0" w:rsidRPr="003B3963" w:rsidRDefault="00E762A0" w:rsidP="00861CB0">
            <w:pPr>
              <w:numPr>
                <w:ilvl w:val="1"/>
                <w:numId w:val="45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hanging="436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3B3963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3B3963" w:rsidRDefault="00E762A0" w:rsidP="00861CB0">
            <w:pPr>
              <w:pStyle w:val="Akapitzlist"/>
              <w:widowControl w:val="0"/>
              <w:numPr>
                <w:ilvl w:val="1"/>
                <w:numId w:val="45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1A7C77" w:rsidRDefault="00E762A0" w:rsidP="00E762A0">
            <w:pPr>
              <w:pStyle w:val="Tekstpodstawowy2"/>
              <w:spacing w:line="276" w:lineRule="auto"/>
              <w:ind w:left="284"/>
              <w:rPr>
                <w:rFonts w:ascii="Garamond" w:hAnsi="Garamond"/>
                <w:b/>
                <w:iCs/>
                <w:sz w:val="16"/>
                <w:szCs w:val="16"/>
              </w:rPr>
            </w:pPr>
          </w:p>
        </w:tc>
      </w:tr>
      <w:bookmarkEnd w:id="2"/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16"/>
          <w:szCs w:val="16"/>
        </w:rPr>
      </w:pPr>
    </w:p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16"/>
          <w:szCs w:val="16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08178C" w:rsidTr="00E762A0">
        <w:trPr>
          <w:trHeight w:val="3666"/>
        </w:trPr>
        <w:tc>
          <w:tcPr>
            <w:tcW w:w="9430" w:type="dxa"/>
          </w:tcPr>
          <w:p w:rsidR="00E762A0" w:rsidRPr="00610AEE" w:rsidRDefault="00E762A0" w:rsidP="00E762A0">
            <w:pPr>
              <w:tabs>
                <w:tab w:val="left" w:pos="-1843"/>
                <w:tab w:val="left" w:pos="70"/>
                <w:tab w:val="left" w:pos="720"/>
              </w:tabs>
              <w:spacing w:line="360" w:lineRule="auto"/>
              <w:ind w:right="334"/>
              <w:rPr>
                <w:rFonts w:ascii="Garamond" w:hAnsi="Garamond" w:cs="Arial"/>
                <w:b/>
                <w:bCs/>
                <w:sz w:val="2"/>
                <w:szCs w:val="2"/>
              </w:rPr>
            </w:pPr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   </w:t>
            </w:r>
          </w:p>
          <w:p w:rsidR="00E762A0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3963">
              <w:rPr>
                <w:b/>
                <w:bCs/>
                <w:color w:val="auto"/>
                <w:sz w:val="20"/>
                <w:szCs w:val="20"/>
              </w:rPr>
              <w:t>Część I</w:t>
            </w:r>
            <w:r>
              <w:rPr>
                <w:b/>
                <w:bCs/>
                <w:color w:val="auto"/>
                <w:sz w:val="20"/>
                <w:szCs w:val="20"/>
              </w:rPr>
              <w:t>II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z terenu Mia</w:t>
            </w:r>
            <w:r>
              <w:rPr>
                <w:b/>
                <w:bCs/>
                <w:color w:val="auto"/>
                <w:sz w:val="20"/>
                <w:szCs w:val="20"/>
              </w:rPr>
              <w:t>sta Wałcz do Szkoły Podstawowej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nr 5 im. Polskich Olimpijczyków, os. Dolne Miasto 14a, 78-600 Wałcz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wraz 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762A0" w:rsidRPr="003B3963" w:rsidRDefault="00E762A0" w:rsidP="00E762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E762A0" w:rsidRPr="003B3963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      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B3963">
              <w:rPr>
                <w:rFonts w:ascii="Calibri" w:hAnsi="Calibri" w:cs="Calibri"/>
                <w:sz w:val="20"/>
                <w:szCs w:val="20"/>
                <w:u w:val="single"/>
              </w:rPr>
              <w:t>ryczałtowo</w:t>
            </w:r>
            <w:r w:rsidRPr="003B3963">
              <w:rPr>
                <w:rFonts w:ascii="Calibri" w:hAnsi="Calibri" w:cs="Calibri"/>
              </w:rPr>
              <w:t>):</w:t>
            </w:r>
          </w:p>
          <w:p w:rsidR="00E762A0" w:rsidRPr="003B3963" w:rsidRDefault="00E762A0" w:rsidP="00861CB0">
            <w:pPr>
              <w:numPr>
                <w:ilvl w:val="1"/>
                <w:numId w:val="46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hanging="436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3B3963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745C65" w:rsidRDefault="00E762A0" w:rsidP="00861CB0">
            <w:pPr>
              <w:pStyle w:val="Akapitzlist"/>
              <w:widowControl w:val="0"/>
              <w:numPr>
                <w:ilvl w:val="1"/>
                <w:numId w:val="46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745C65" w:rsidRDefault="00E762A0" w:rsidP="00E762A0">
            <w:pPr>
              <w:pStyle w:val="Tekstpodstawowy2"/>
              <w:spacing w:line="276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10"/>
          <w:szCs w:val="10"/>
        </w:rPr>
      </w:pPr>
    </w:p>
    <w:p w:rsidR="00E762A0" w:rsidRPr="00C51EF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/>
          <w:iCs/>
          <w:sz w:val="10"/>
          <w:szCs w:val="10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1A7C77" w:rsidTr="00E762A0">
        <w:tc>
          <w:tcPr>
            <w:tcW w:w="9430" w:type="dxa"/>
          </w:tcPr>
          <w:p w:rsidR="00E762A0" w:rsidRPr="003B3963" w:rsidRDefault="00E762A0" w:rsidP="00E762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B3963">
              <w:rPr>
                <w:b/>
                <w:bCs/>
                <w:sz w:val="20"/>
                <w:szCs w:val="20"/>
              </w:rPr>
              <w:br w:type="page"/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color w:val="auto"/>
                <w:sz w:val="20"/>
                <w:szCs w:val="20"/>
              </w:rPr>
              <w:t>I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V: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z terenu Miasta 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>Wałcz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do Przedszkola Niepublicznego „ELFIK” ul. Wojska Polskiego 51, 78-600 Wałcz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3031F5">
              <w:rPr>
                <w:b/>
                <w:bCs/>
                <w:color w:val="auto"/>
                <w:sz w:val="20"/>
                <w:szCs w:val="20"/>
              </w:rPr>
              <w:t xml:space="preserve">Niepublicznego Specjalnego Punktu Przedszkolnego „TUPTUŚ”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</w:r>
            <w:r w:rsidRPr="003031F5">
              <w:rPr>
                <w:b/>
                <w:bCs/>
                <w:color w:val="auto"/>
                <w:sz w:val="20"/>
                <w:szCs w:val="20"/>
              </w:rPr>
              <w:t>w Wałczu ul. Bydgoska 50 oraz do Punktu Przedszkolnego Przedszkole Terapeutyczne „Logomotywa” w Wałczu ul. Gen. Władysław Andersa 9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 xml:space="preserve"> wraz 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3B3963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762A0" w:rsidRPr="003B3963" w:rsidRDefault="00E762A0" w:rsidP="00E762A0">
            <w:pPr>
              <w:tabs>
                <w:tab w:val="left" w:pos="-1843"/>
                <w:tab w:val="left" w:pos="0"/>
                <w:tab w:val="left" w:pos="314"/>
                <w:tab w:val="left" w:pos="720"/>
                <w:tab w:val="left" w:pos="864"/>
                <w:tab w:val="left" w:pos="1257"/>
              </w:tabs>
              <w:ind w:right="7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762A0" w:rsidRPr="003B3963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      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B3963">
              <w:rPr>
                <w:rFonts w:ascii="Calibri" w:hAnsi="Calibri" w:cs="Calibri"/>
                <w:sz w:val="20"/>
                <w:szCs w:val="20"/>
                <w:u w:val="single"/>
              </w:rPr>
              <w:t>ryczałtowo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):</w:t>
            </w:r>
          </w:p>
          <w:p w:rsidR="00E762A0" w:rsidRPr="003B3963" w:rsidRDefault="00E762A0" w:rsidP="00861CB0">
            <w:pPr>
              <w:numPr>
                <w:ilvl w:val="1"/>
                <w:numId w:val="47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3B3963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3B3963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745C65" w:rsidRDefault="00E762A0" w:rsidP="00861CB0">
            <w:pPr>
              <w:pStyle w:val="Akapitzlist"/>
              <w:widowControl w:val="0"/>
              <w:numPr>
                <w:ilvl w:val="1"/>
                <w:numId w:val="47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3B3963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3B3963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B3963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3B3963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3B3963" w:rsidRDefault="00E762A0" w:rsidP="00E762A0">
            <w:pPr>
              <w:pStyle w:val="Tekstpodstawowy2"/>
              <w:spacing w:line="276" w:lineRule="auto"/>
              <w:ind w:left="28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1A7C77" w:rsidTr="00E762A0">
        <w:tc>
          <w:tcPr>
            <w:tcW w:w="9430" w:type="dxa"/>
          </w:tcPr>
          <w:p w:rsidR="00E762A0" w:rsidRPr="0015099A" w:rsidRDefault="00E762A0" w:rsidP="00E762A0">
            <w:pPr>
              <w:tabs>
                <w:tab w:val="left" w:pos="-1843"/>
                <w:tab w:val="left" w:pos="70"/>
                <w:tab w:val="left" w:pos="720"/>
              </w:tabs>
              <w:ind w:right="335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</w:t>
            </w:r>
            <w:r w:rsidRPr="001509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V: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Przewóz</w:t>
            </w:r>
            <w:r w:rsidRPr="001509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uczniów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 niepełnosprawnościami</w:t>
            </w:r>
            <w:r w:rsidRPr="001509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terenu Miasta </w:t>
            </w:r>
            <w:r w:rsidRPr="007E17B6">
              <w:rPr>
                <w:rFonts w:ascii="Calibri" w:hAnsi="Calibri" w:cs="Calibri"/>
                <w:b/>
                <w:bCs/>
                <w:sz w:val="20"/>
                <w:szCs w:val="20"/>
              </w:rPr>
              <w:t>Wałcz do</w:t>
            </w:r>
            <w:r w:rsidRPr="001509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Ośrodka Rehabilitacyjno-Edukacyjno-Wychowawczego w Wałczu ul. Sądowa 9, 78-600 Wałcz wraz z zapewnieniem opieki podczas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przewozu</w:t>
            </w:r>
          </w:p>
          <w:p w:rsidR="00E762A0" w:rsidRPr="0015099A" w:rsidRDefault="00E762A0" w:rsidP="00E762A0">
            <w:pPr>
              <w:tabs>
                <w:tab w:val="left" w:pos="-1843"/>
                <w:tab w:val="left" w:pos="0"/>
                <w:tab w:val="left" w:pos="314"/>
                <w:tab w:val="left" w:pos="720"/>
                <w:tab w:val="left" w:pos="864"/>
                <w:tab w:val="left" w:pos="1257"/>
              </w:tabs>
              <w:ind w:right="7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762A0" w:rsidRPr="0015099A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 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Cena za 1 dzień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15099A">
              <w:rPr>
                <w:rFonts w:ascii="Calibri" w:hAnsi="Calibri" w:cs="Calibri"/>
                <w:sz w:val="20"/>
                <w:szCs w:val="20"/>
                <w:u w:val="single"/>
              </w:rPr>
              <w:t>ryczałtowo</w:t>
            </w:r>
            <w:r w:rsidRPr="0015099A">
              <w:rPr>
                <w:rFonts w:ascii="Calibri" w:hAnsi="Calibri" w:cs="Calibri"/>
                <w:sz w:val="20"/>
                <w:szCs w:val="20"/>
              </w:rPr>
              <w:t>):</w:t>
            </w:r>
          </w:p>
          <w:p w:rsidR="00E762A0" w:rsidRPr="0015099A" w:rsidRDefault="00E762A0" w:rsidP="00861CB0">
            <w:pPr>
              <w:numPr>
                <w:ilvl w:val="1"/>
                <w:numId w:val="23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15099A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15099A" w:rsidRDefault="00E762A0" w:rsidP="00861CB0">
            <w:pPr>
              <w:pStyle w:val="Akapitzlist"/>
              <w:widowControl w:val="0"/>
              <w:numPr>
                <w:ilvl w:val="1"/>
                <w:numId w:val="23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1A7C77" w:rsidRDefault="00E762A0" w:rsidP="00E762A0">
            <w:pPr>
              <w:pStyle w:val="Tekstpodstawowy2"/>
              <w:spacing w:line="276" w:lineRule="auto"/>
              <w:ind w:left="284"/>
              <w:rPr>
                <w:rFonts w:ascii="Garamond" w:hAnsi="Garamond"/>
                <w:b/>
                <w:iCs/>
                <w:sz w:val="16"/>
                <w:szCs w:val="16"/>
              </w:rPr>
            </w:pP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1A7C77" w:rsidTr="00E762A0">
        <w:tc>
          <w:tcPr>
            <w:tcW w:w="9430" w:type="dxa"/>
          </w:tcPr>
          <w:p w:rsidR="00E762A0" w:rsidRPr="00610AEE" w:rsidRDefault="00E762A0" w:rsidP="00E762A0">
            <w:pPr>
              <w:tabs>
                <w:tab w:val="left" w:pos="-1843"/>
                <w:tab w:val="left" w:pos="70"/>
                <w:tab w:val="left" w:pos="720"/>
              </w:tabs>
              <w:spacing w:line="360" w:lineRule="auto"/>
              <w:ind w:right="334"/>
              <w:rPr>
                <w:rFonts w:ascii="Garamond" w:hAnsi="Garamond" w:cs="Arial"/>
                <w:b/>
                <w:bCs/>
                <w:sz w:val="2"/>
                <w:szCs w:val="2"/>
              </w:rPr>
            </w:pPr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   </w:t>
            </w:r>
          </w:p>
          <w:p w:rsidR="00E762A0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5099A">
              <w:rPr>
                <w:b/>
                <w:bCs/>
                <w:color w:val="auto"/>
                <w:sz w:val="20"/>
                <w:szCs w:val="20"/>
              </w:rPr>
              <w:t xml:space="preserve">Cześć VI: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7E17B6">
              <w:rPr>
                <w:b/>
                <w:bCs/>
                <w:color w:val="auto"/>
                <w:sz w:val="20"/>
                <w:szCs w:val="20"/>
              </w:rPr>
              <w:t xml:space="preserve"> 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15099A">
              <w:rPr>
                <w:b/>
                <w:bCs/>
                <w:color w:val="auto"/>
                <w:sz w:val="20"/>
                <w:szCs w:val="20"/>
              </w:rPr>
              <w:t xml:space="preserve"> z terenu Miasta Wałcz do </w:t>
            </w:r>
            <w:r>
              <w:rPr>
                <w:b/>
                <w:bCs/>
                <w:color w:val="auto"/>
                <w:sz w:val="20"/>
                <w:szCs w:val="20"/>
              </w:rPr>
              <w:t>Zespołu Placówek Edukacyjno-Terapeutycznych w Bobrowie, Bobrowo 7, 78-520 Złocieniec</w:t>
            </w:r>
            <w:r w:rsidRPr="0015099A">
              <w:rPr>
                <w:b/>
                <w:bCs/>
                <w:color w:val="auto"/>
                <w:sz w:val="20"/>
                <w:szCs w:val="20"/>
              </w:rPr>
              <w:t xml:space="preserve"> wraz 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15099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762A0" w:rsidRPr="0015099A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E762A0" w:rsidRPr="0015099A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>      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Cena za 1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km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E762A0" w:rsidRPr="0015099A" w:rsidRDefault="00E762A0" w:rsidP="00861CB0">
            <w:pPr>
              <w:numPr>
                <w:ilvl w:val="1"/>
                <w:numId w:val="48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15099A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164828" w:rsidRDefault="00E762A0" w:rsidP="00861CB0">
            <w:pPr>
              <w:pStyle w:val="Akapitzlist"/>
              <w:widowControl w:val="0"/>
              <w:numPr>
                <w:ilvl w:val="1"/>
                <w:numId w:val="48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1A7C77" w:rsidRDefault="00E762A0" w:rsidP="00E762A0">
            <w:pPr>
              <w:pStyle w:val="Tekstpodstawowy2"/>
              <w:spacing w:line="276" w:lineRule="auto"/>
              <w:ind w:left="284"/>
              <w:rPr>
                <w:rFonts w:ascii="Garamond" w:hAnsi="Garamond"/>
                <w:b/>
                <w:iCs/>
                <w:sz w:val="16"/>
                <w:szCs w:val="16"/>
              </w:rPr>
            </w:pP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1A7C77" w:rsidTr="00E762A0">
        <w:tc>
          <w:tcPr>
            <w:tcW w:w="9430" w:type="dxa"/>
          </w:tcPr>
          <w:p w:rsidR="00E762A0" w:rsidRPr="00610AEE" w:rsidRDefault="00E762A0" w:rsidP="00E762A0">
            <w:pPr>
              <w:tabs>
                <w:tab w:val="left" w:pos="-1843"/>
                <w:tab w:val="left" w:pos="70"/>
                <w:tab w:val="left" w:pos="720"/>
              </w:tabs>
              <w:spacing w:line="360" w:lineRule="auto"/>
              <w:ind w:right="334"/>
              <w:rPr>
                <w:rFonts w:ascii="Garamond" w:hAnsi="Garamond" w:cs="Arial"/>
                <w:b/>
                <w:bCs/>
                <w:sz w:val="2"/>
                <w:szCs w:val="2"/>
              </w:rPr>
            </w:pPr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   </w:t>
            </w:r>
          </w:p>
          <w:p w:rsidR="00E762A0" w:rsidRPr="002646EE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Cześć </w:t>
            </w:r>
            <w:r>
              <w:rPr>
                <w:b/>
                <w:bCs/>
                <w:color w:val="auto"/>
                <w:sz w:val="20"/>
                <w:szCs w:val="20"/>
              </w:rPr>
              <w:t>VII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 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 z terenu Miasta Wałcz do Specjalnego Ośrodka Szkolno-Wychowawczego </w:t>
            </w:r>
            <w:r w:rsidRPr="002646EE">
              <w:rPr>
                <w:b/>
                <w:color w:val="auto"/>
                <w:sz w:val="20"/>
                <w:szCs w:val="20"/>
              </w:rPr>
              <w:t>dla Dzieci Niewidomych w Owińskach Plac Przemysława 9, 62-005 Owińska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 wraz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762A0" w:rsidRPr="003620B2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E762A0" w:rsidRPr="0015099A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      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Cena za 1 km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 w:rsidRPr="0015099A">
              <w:rPr>
                <w:rFonts w:ascii="Calibri" w:hAnsi="Calibri" w:cs="Calibri"/>
              </w:rPr>
              <w:t>:</w:t>
            </w:r>
          </w:p>
          <w:p w:rsidR="00E762A0" w:rsidRPr="0015099A" w:rsidRDefault="00E762A0" w:rsidP="00861CB0">
            <w:pPr>
              <w:numPr>
                <w:ilvl w:val="1"/>
                <w:numId w:val="49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15099A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15099A" w:rsidRDefault="00E762A0" w:rsidP="00861CB0">
            <w:pPr>
              <w:pStyle w:val="Akapitzlist"/>
              <w:widowControl w:val="0"/>
              <w:numPr>
                <w:ilvl w:val="1"/>
                <w:numId w:val="49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Pr="001A7C77" w:rsidRDefault="00E762A0" w:rsidP="00E762A0">
            <w:pPr>
              <w:pStyle w:val="Tekstpodstawowy2"/>
              <w:widowControl w:val="0"/>
              <w:suppressAutoHyphens/>
              <w:spacing w:after="0" w:line="276" w:lineRule="auto"/>
              <w:rPr>
                <w:rFonts w:ascii="Garamond" w:hAnsi="Garamond"/>
                <w:b/>
                <w:iCs/>
                <w:sz w:val="16"/>
                <w:szCs w:val="16"/>
              </w:rPr>
            </w:pPr>
            <w:r w:rsidRPr="0015099A">
              <w:rPr>
                <w:rFonts w:ascii="Calibri" w:hAnsi="Calibri" w:cs="Calibri"/>
                <w:iCs/>
                <w:sz w:val="20"/>
                <w:szCs w:val="20"/>
              </w:rPr>
              <w:t xml:space="preserve">     </w:t>
            </w: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762A0" w:rsidRPr="001A7C77" w:rsidTr="00E762A0">
        <w:tc>
          <w:tcPr>
            <w:tcW w:w="9430" w:type="dxa"/>
          </w:tcPr>
          <w:p w:rsidR="00E762A0" w:rsidRPr="00610AEE" w:rsidRDefault="00E762A0" w:rsidP="00E762A0">
            <w:pPr>
              <w:tabs>
                <w:tab w:val="left" w:pos="-1843"/>
                <w:tab w:val="left" w:pos="70"/>
                <w:tab w:val="left" w:pos="720"/>
              </w:tabs>
              <w:spacing w:line="360" w:lineRule="auto"/>
              <w:ind w:right="334"/>
              <w:rPr>
                <w:rFonts w:ascii="Garamond" w:hAnsi="Garamond" w:cs="Arial"/>
                <w:b/>
                <w:bCs/>
                <w:sz w:val="2"/>
                <w:szCs w:val="2"/>
              </w:rPr>
            </w:pPr>
            <w:r w:rsidRPr="0008178C">
              <w:rPr>
                <w:rFonts w:ascii="Garamond" w:hAnsi="Garamond" w:cs="Arial"/>
                <w:b/>
                <w:bCs/>
                <w:sz w:val="20"/>
                <w:szCs w:val="20"/>
              </w:rPr>
              <w:br w:type="page"/>
              <w:t xml:space="preserve">    </w:t>
            </w:r>
          </w:p>
          <w:p w:rsidR="00E762A0" w:rsidRPr="002646EE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Cześć VIII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auto"/>
                <w:sz w:val="20"/>
                <w:szCs w:val="20"/>
              </w:rPr>
              <w:t>Przewóz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 uczniów </w:t>
            </w:r>
            <w:r>
              <w:rPr>
                <w:b/>
                <w:bCs/>
                <w:color w:val="auto"/>
                <w:sz w:val="20"/>
                <w:szCs w:val="20"/>
              </w:rPr>
              <w:t>z niepełnosprawnościami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 z terenu Miasta Wałcz do Specjalnego Ośrodka Szkolno-Wychowawczego </w:t>
            </w:r>
            <w:r>
              <w:rPr>
                <w:b/>
                <w:color w:val="auto"/>
                <w:sz w:val="20"/>
                <w:szCs w:val="20"/>
              </w:rPr>
              <w:t>im. Polskich Olimpijczyków ul. Wojska Polskiego 25, 64-915 Jastrowie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 xml:space="preserve"> wraz z zapewnieniem opieki podczas </w:t>
            </w:r>
            <w:r>
              <w:rPr>
                <w:b/>
                <w:bCs/>
                <w:color w:val="auto"/>
                <w:sz w:val="20"/>
                <w:szCs w:val="20"/>
              </w:rPr>
              <w:t>przewozu</w:t>
            </w:r>
            <w:r w:rsidRPr="002646EE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:rsidR="00E762A0" w:rsidRPr="003620B2" w:rsidRDefault="00E762A0" w:rsidP="00E762A0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E762A0" w:rsidRPr="0015099A" w:rsidRDefault="00E762A0" w:rsidP="00E762A0">
            <w:pPr>
              <w:tabs>
                <w:tab w:val="left" w:pos="-1843"/>
                <w:tab w:val="left" w:pos="142"/>
                <w:tab w:val="left" w:pos="720"/>
              </w:tabs>
              <w:spacing w:line="360" w:lineRule="auto"/>
              <w:ind w:right="334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      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Cena za 1 km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przewozu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 xml:space="preserve"> wraz z opieką</w:t>
            </w:r>
            <w:r w:rsidRPr="0015099A">
              <w:rPr>
                <w:rFonts w:ascii="Calibri" w:hAnsi="Calibri" w:cs="Calibri"/>
              </w:rPr>
              <w:t>:</w:t>
            </w:r>
          </w:p>
          <w:p w:rsidR="00E762A0" w:rsidRPr="0015099A" w:rsidRDefault="00E762A0" w:rsidP="00861CB0">
            <w:pPr>
              <w:numPr>
                <w:ilvl w:val="1"/>
                <w:numId w:val="50"/>
              </w:numPr>
              <w:tabs>
                <w:tab w:val="left" w:pos="-1843"/>
                <w:tab w:val="left" w:pos="7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>netto: ....................... zł (bez podatku VAT) (słownie:.........................................................................................................)</w:t>
            </w:r>
          </w:p>
          <w:p w:rsidR="00E762A0" w:rsidRPr="0015099A" w:rsidRDefault="00E762A0" w:rsidP="00E762A0">
            <w:pPr>
              <w:tabs>
                <w:tab w:val="left" w:pos="-1843"/>
                <w:tab w:val="left" w:pos="70"/>
                <w:tab w:val="left" w:pos="567"/>
              </w:tabs>
              <w:spacing w:line="360" w:lineRule="auto"/>
              <w:ind w:left="567" w:right="76"/>
              <w:rPr>
                <w:rFonts w:ascii="Calibri" w:hAnsi="Calibri" w:cs="Calibri"/>
                <w:sz w:val="20"/>
                <w:szCs w:val="20"/>
              </w:rPr>
            </w:pPr>
            <w:r w:rsidRPr="0015099A">
              <w:rPr>
                <w:rFonts w:ascii="Calibri" w:hAnsi="Calibri" w:cs="Calibri"/>
                <w:sz w:val="20"/>
                <w:szCs w:val="20"/>
              </w:rPr>
              <w:t xml:space="preserve">stawka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 xml:space="preserve">podatku VAT ....................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wartość podatku VAT ............................ zł</w:t>
            </w:r>
          </w:p>
          <w:p w:rsidR="00E762A0" w:rsidRPr="0015099A" w:rsidRDefault="00E762A0" w:rsidP="00861CB0">
            <w:pPr>
              <w:pStyle w:val="Akapitzlist"/>
              <w:widowControl w:val="0"/>
              <w:numPr>
                <w:ilvl w:val="1"/>
                <w:numId w:val="50"/>
              </w:numPr>
              <w:tabs>
                <w:tab w:val="left" w:pos="-1843"/>
                <w:tab w:val="left" w:pos="70"/>
                <w:tab w:val="left" w:pos="567"/>
              </w:tabs>
              <w:suppressAutoHyphens/>
              <w:spacing w:after="0" w:line="360" w:lineRule="auto"/>
              <w:ind w:right="76" w:hanging="436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brutto: ...................... zł</w:t>
            </w:r>
            <w:r w:rsidRPr="0015099A">
              <w:rPr>
                <w:rFonts w:ascii="Calibri" w:hAnsi="Calibri" w:cs="Calibri"/>
                <w:sz w:val="20"/>
                <w:szCs w:val="20"/>
              </w:rPr>
              <w:t xml:space="preserve"> (z podatkiem VAT)</w:t>
            </w:r>
            <w:r w:rsidRPr="001509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5099A">
              <w:rPr>
                <w:rFonts w:ascii="Calibri" w:hAnsi="Calibri" w:cs="Calibri"/>
                <w:sz w:val="20"/>
                <w:szCs w:val="20"/>
              </w:rPr>
              <w:t>(słownie</w:t>
            </w:r>
            <w:r w:rsidRPr="0015099A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..................................................................................................)</w:t>
            </w:r>
          </w:p>
          <w:p w:rsidR="00E762A0" w:rsidRDefault="00E762A0" w:rsidP="00E762A0">
            <w:pPr>
              <w:pStyle w:val="Tekstpodstawowy2"/>
              <w:widowControl w:val="0"/>
              <w:suppressAutoHyphens/>
              <w:spacing w:after="0" w:line="276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15099A">
              <w:rPr>
                <w:rFonts w:ascii="Calibri" w:hAnsi="Calibri" w:cs="Calibri"/>
                <w:iCs/>
                <w:sz w:val="20"/>
                <w:szCs w:val="20"/>
              </w:rPr>
              <w:t xml:space="preserve">     </w:t>
            </w:r>
          </w:p>
          <w:p w:rsidR="00E762A0" w:rsidRPr="001A7C77" w:rsidRDefault="00E762A0" w:rsidP="00E762A0">
            <w:pPr>
              <w:pStyle w:val="Tekstpodstawowy2"/>
              <w:widowControl w:val="0"/>
              <w:suppressAutoHyphens/>
              <w:spacing w:after="0" w:line="276" w:lineRule="auto"/>
              <w:rPr>
                <w:rFonts w:ascii="Garamond" w:hAnsi="Garamond"/>
                <w:b/>
                <w:iCs/>
                <w:sz w:val="16"/>
                <w:szCs w:val="16"/>
              </w:rPr>
            </w:pPr>
          </w:p>
        </w:tc>
      </w:tr>
    </w:tbl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E762A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Cs/>
          <w:i/>
          <w:iCs/>
          <w:sz w:val="20"/>
          <w:szCs w:val="20"/>
        </w:rPr>
      </w:pPr>
      <w:r w:rsidRPr="001A7C77">
        <w:rPr>
          <w:rFonts w:ascii="Garamond" w:hAnsi="Garamond"/>
          <w:i/>
          <w:iCs/>
          <w:sz w:val="20"/>
          <w:szCs w:val="20"/>
        </w:rPr>
        <w:t>*</w:t>
      </w:r>
      <w:r>
        <w:rPr>
          <w:rFonts w:ascii="Garamond" w:hAnsi="Garamond"/>
          <w:i/>
          <w:iCs/>
          <w:sz w:val="20"/>
          <w:szCs w:val="20"/>
        </w:rPr>
        <w:t xml:space="preserve"> </w:t>
      </w:r>
      <w:r w:rsidRPr="00C51EF0">
        <w:rPr>
          <w:rFonts w:ascii="Garamond" w:hAnsi="Garamond"/>
          <w:bCs/>
          <w:i/>
          <w:iCs/>
          <w:sz w:val="20"/>
          <w:szCs w:val="20"/>
        </w:rPr>
        <w:t>wymienione wartości stanowią kryteria oceny oferty</w:t>
      </w:r>
    </w:p>
    <w:p w:rsidR="00E762A0" w:rsidRPr="00C51EF0" w:rsidRDefault="00E762A0" w:rsidP="00E762A0">
      <w:pPr>
        <w:pStyle w:val="Tekstpodstawowy2"/>
        <w:widowControl w:val="0"/>
        <w:suppressAutoHyphens/>
        <w:spacing w:after="0" w:line="240" w:lineRule="auto"/>
        <w:rPr>
          <w:rFonts w:ascii="Garamond" w:hAnsi="Garamond"/>
          <w:bCs/>
          <w:i/>
          <w:iCs/>
          <w:sz w:val="10"/>
          <w:szCs w:val="10"/>
        </w:rPr>
      </w:pPr>
    </w:p>
    <w:p w:rsidR="00E762A0" w:rsidRPr="0015099A" w:rsidRDefault="00E762A0" w:rsidP="00E762A0">
      <w:pPr>
        <w:pStyle w:val="Tekstpodstawowy2"/>
        <w:widowControl w:val="0"/>
        <w:suppressAutoHyphens/>
        <w:spacing w:after="0" w:line="240" w:lineRule="auto"/>
        <w:ind w:left="426"/>
        <w:rPr>
          <w:rFonts w:ascii="Calibri" w:hAnsi="Calibri" w:cs="Calibri"/>
          <w:b/>
          <w:iCs/>
          <w:sz w:val="10"/>
          <w:szCs w:val="10"/>
        </w:rPr>
      </w:pPr>
    </w:p>
    <w:p w:rsidR="00E762A0" w:rsidRPr="00864829" w:rsidRDefault="00E762A0" w:rsidP="00861CB0">
      <w:pPr>
        <w:pStyle w:val="Tekstpodstawowy2"/>
        <w:widowControl w:val="0"/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/>
          <w:iCs/>
          <w:sz w:val="20"/>
          <w:szCs w:val="20"/>
        </w:rPr>
      </w:pPr>
      <w:r w:rsidRPr="00864829">
        <w:rPr>
          <w:rFonts w:ascii="Calibri" w:hAnsi="Calibri" w:cs="Calibri"/>
          <w:snapToGrid w:val="0"/>
          <w:sz w:val="20"/>
        </w:rPr>
        <w:t>Oświadczam(-y), że zapoznałem (-liśmy) się ze Specyfikacją Warunków Zamówienia i nie wnoszę (-simy) do niej zastrzeżeń oraz zdobyłem (-liśmy) konieczne informacje do przygotowania oferty.</w:t>
      </w:r>
    </w:p>
    <w:p w:rsidR="00E762A0" w:rsidRPr="00864829" w:rsidRDefault="00E762A0" w:rsidP="00E762A0">
      <w:pPr>
        <w:pStyle w:val="Akapitzlist"/>
        <w:rPr>
          <w:rFonts w:ascii="Calibri" w:hAnsi="Calibri" w:cs="Calibri"/>
          <w:b/>
          <w:iCs/>
          <w:sz w:val="10"/>
          <w:szCs w:val="10"/>
        </w:rPr>
      </w:pPr>
    </w:p>
    <w:p w:rsidR="00E762A0" w:rsidRPr="00864829" w:rsidRDefault="00E762A0" w:rsidP="00861CB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 w:cs="Calibri"/>
          <w:spacing w:val="-1"/>
          <w:sz w:val="20"/>
          <w:szCs w:val="20"/>
        </w:rPr>
      </w:pPr>
      <w:r w:rsidRPr="00864829">
        <w:rPr>
          <w:rFonts w:ascii="Calibri" w:hAnsi="Calibri" w:cs="Calibri"/>
          <w:snapToGrid w:val="0"/>
          <w:sz w:val="20"/>
          <w:szCs w:val="22"/>
        </w:rPr>
        <w:t xml:space="preserve">Oświadczam(-y), że uważam (-y) się za związanych niniejszą ofertą przez czas wskazany </w:t>
      </w:r>
      <w:r w:rsidRPr="00864829">
        <w:rPr>
          <w:rFonts w:ascii="Calibri" w:hAnsi="Calibri" w:cs="Calibri"/>
          <w:snapToGrid w:val="0"/>
          <w:sz w:val="20"/>
          <w:szCs w:val="22"/>
        </w:rPr>
        <w:br/>
        <w:t>w Specyfikacji Warunków Zamówienia</w:t>
      </w:r>
      <w:r w:rsidRPr="00864829">
        <w:rPr>
          <w:rFonts w:ascii="Calibri" w:hAnsi="Calibri" w:cs="Calibri"/>
          <w:b/>
          <w:snapToGrid w:val="0"/>
          <w:sz w:val="20"/>
          <w:szCs w:val="22"/>
        </w:rPr>
        <w:t>.</w:t>
      </w:r>
    </w:p>
    <w:p w:rsidR="00E762A0" w:rsidRPr="00864829" w:rsidRDefault="00E762A0" w:rsidP="00E762A0">
      <w:pPr>
        <w:pStyle w:val="Tekstpodstawowy"/>
        <w:spacing w:after="0"/>
        <w:ind w:left="360"/>
        <w:jc w:val="both"/>
        <w:rPr>
          <w:rFonts w:ascii="Calibri" w:hAnsi="Calibri" w:cs="Calibri"/>
          <w:spacing w:val="-1"/>
          <w:sz w:val="10"/>
          <w:szCs w:val="10"/>
        </w:rPr>
      </w:pPr>
    </w:p>
    <w:p w:rsidR="00E762A0" w:rsidRPr="00864829" w:rsidRDefault="00E762A0" w:rsidP="00861CB0">
      <w:pPr>
        <w:pStyle w:val="Tekstpodstawowy"/>
        <w:numPr>
          <w:ilvl w:val="0"/>
          <w:numId w:val="42"/>
        </w:numPr>
        <w:spacing w:after="0"/>
        <w:jc w:val="both"/>
        <w:rPr>
          <w:rFonts w:ascii="Calibri" w:hAnsi="Calibri" w:cs="Calibri"/>
          <w:spacing w:val="-1"/>
          <w:sz w:val="20"/>
          <w:szCs w:val="20"/>
        </w:rPr>
      </w:pPr>
      <w:r w:rsidRPr="00864829">
        <w:rPr>
          <w:rFonts w:ascii="Calibri" w:hAnsi="Calibri" w:cs="Calibri"/>
          <w:b/>
          <w:snapToGrid w:val="0"/>
          <w:sz w:val="20"/>
          <w:szCs w:val="22"/>
        </w:rPr>
        <w:t>Oświadczam(-y)</w:t>
      </w:r>
      <w:r w:rsidRPr="00864829">
        <w:rPr>
          <w:rFonts w:ascii="Calibri" w:hAnsi="Calibri" w:cs="Calibri"/>
          <w:snapToGrid w:val="0"/>
          <w:sz w:val="20"/>
          <w:szCs w:val="22"/>
        </w:rPr>
        <w:t xml:space="preserve">, że zamówienie wykonam(-y) w </w:t>
      </w:r>
      <w:r w:rsidRPr="00864829">
        <w:rPr>
          <w:rFonts w:ascii="Calibri" w:hAnsi="Calibri" w:cs="Calibri"/>
          <w:b/>
          <w:snapToGrid w:val="0"/>
          <w:sz w:val="20"/>
          <w:szCs w:val="22"/>
        </w:rPr>
        <w:t xml:space="preserve">terminie wskazanym w </w:t>
      </w:r>
      <w:r>
        <w:rPr>
          <w:rFonts w:ascii="Calibri" w:hAnsi="Calibri" w:cs="Calibri"/>
          <w:b/>
          <w:snapToGrid w:val="0"/>
          <w:sz w:val="20"/>
          <w:szCs w:val="22"/>
        </w:rPr>
        <w:t>SWZ</w:t>
      </w:r>
      <w:r w:rsidRPr="00864829">
        <w:rPr>
          <w:rFonts w:ascii="Calibri" w:hAnsi="Calibri" w:cs="Calibri"/>
          <w:b/>
          <w:snapToGrid w:val="0"/>
          <w:sz w:val="20"/>
          <w:szCs w:val="22"/>
        </w:rPr>
        <w:t xml:space="preserve"> i we wzorze umowy.</w:t>
      </w:r>
    </w:p>
    <w:p w:rsidR="00E762A0" w:rsidRPr="00864829" w:rsidRDefault="00E762A0" w:rsidP="00E762A0">
      <w:pPr>
        <w:pStyle w:val="Akapitzlist"/>
        <w:rPr>
          <w:rFonts w:ascii="Calibri" w:hAnsi="Calibri" w:cs="Calibri"/>
          <w:spacing w:val="-1"/>
          <w:sz w:val="10"/>
          <w:szCs w:val="10"/>
        </w:rPr>
      </w:pPr>
    </w:p>
    <w:p w:rsidR="00E762A0" w:rsidRPr="00864829" w:rsidRDefault="00E762A0" w:rsidP="00861CB0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Calibri" w:hAnsi="Calibri" w:cs="Calibri"/>
          <w:snapToGrid w:val="0"/>
          <w:sz w:val="20"/>
        </w:rPr>
      </w:pPr>
      <w:r w:rsidRPr="00864829">
        <w:rPr>
          <w:rFonts w:ascii="Calibri" w:hAnsi="Calibri" w:cs="Calibri"/>
          <w:snapToGrid w:val="0"/>
          <w:sz w:val="20"/>
        </w:rPr>
        <w:t xml:space="preserve">Oświadczam(-y), że załączony do </w:t>
      </w:r>
      <w:r>
        <w:rPr>
          <w:rFonts w:ascii="Calibri" w:hAnsi="Calibri" w:cs="Calibri"/>
          <w:snapToGrid w:val="0"/>
          <w:sz w:val="20"/>
        </w:rPr>
        <w:t>SWZ</w:t>
      </w:r>
      <w:r w:rsidRPr="00864829">
        <w:rPr>
          <w:rFonts w:ascii="Calibri" w:hAnsi="Calibri" w:cs="Calibri"/>
          <w:snapToGrid w:val="0"/>
          <w:sz w:val="20"/>
        </w:rPr>
        <w:t xml:space="preserve"> </w:t>
      </w:r>
      <w:r w:rsidRPr="00864829">
        <w:rPr>
          <w:rFonts w:ascii="Calibri" w:hAnsi="Calibri" w:cs="Calibri"/>
          <w:b/>
          <w:bCs/>
          <w:snapToGrid w:val="0"/>
          <w:sz w:val="20"/>
        </w:rPr>
        <w:t>wzór</w:t>
      </w:r>
      <w:r w:rsidRPr="00864829">
        <w:rPr>
          <w:rFonts w:ascii="Calibri" w:hAnsi="Calibri" w:cs="Calibri"/>
          <w:snapToGrid w:val="0"/>
          <w:sz w:val="20"/>
        </w:rPr>
        <w:t xml:space="preserve"> </w:t>
      </w:r>
      <w:r w:rsidRPr="00864829">
        <w:rPr>
          <w:rFonts w:ascii="Calibri" w:hAnsi="Calibri" w:cs="Calibri"/>
          <w:b/>
          <w:snapToGrid w:val="0"/>
          <w:sz w:val="20"/>
        </w:rPr>
        <w:t>umowy</w:t>
      </w:r>
      <w:r>
        <w:rPr>
          <w:rFonts w:ascii="Calibri" w:hAnsi="Calibri" w:cs="Calibri"/>
          <w:b/>
          <w:snapToGrid w:val="0"/>
          <w:sz w:val="20"/>
        </w:rPr>
        <w:t xml:space="preserve"> został przeze mnie/</w:t>
      </w:r>
      <w:r w:rsidRPr="00864829">
        <w:rPr>
          <w:rFonts w:ascii="Calibri" w:hAnsi="Calibri" w:cs="Calibri"/>
          <w:b/>
          <w:snapToGrid w:val="0"/>
          <w:sz w:val="20"/>
        </w:rPr>
        <w:t>przez nas zaakceptowany</w:t>
      </w:r>
      <w:r w:rsidRPr="00864829">
        <w:rPr>
          <w:rFonts w:ascii="Calibri" w:hAnsi="Calibri" w:cs="Calibri"/>
          <w:snapToGrid w:val="0"/>
          <w:sz w:val="20"/>
        </w:rPr>
        <w:t xml:space="preserve"> </w:t>
      </w:r>
      <w:r>
        <w:rPr>
          <w:rFonts w:ascii="Calibri" w:hAnsi="Calibri" w:cs="Calibri"/>
          <w:snapToGrid w:val="0"/>
          <w:sz w:val="20"/>
        </w:rPr>
        <w:br/>
      </w:r>
      <w:r w:rsidRPr="00864829">
        <w:rPr>
          <w:rFonts w:ascii="Calibri" w:hAnsi="Calibri" w:cs="Calibri"/>
          <w:snapToGrid w:val="0"/>
          <w:sz w:val="20"/>
        </w:rPr>
        <w:t>i zobowiązuję(-emy) się w przypadku wyboru naszej oferty do zawarcia umowy na wyżej wymienionych warunkach, w miejscu i terminie wyznaczonym przez Zamawiającego.</w:t>
      </w:r>
    </w:p>
    <w:p w:rsidR="00E762A0" w:rsidRPr="00864829" w:rsidRDefault="00E762A0" w:rsidP="00E762A0">
      <w:pPr>
        <w:pStyle w:val="Akapitzlist"/>
        <w:rPr>
          <w:rFonts w:ascii="Calibri" w:hAnsi="Calibri" w:cs="Calibri"/>
          <w:snapToGrid w:val="0"/>
          <w:sz w:val="10"/>
          <w:szCs w:val="10"/>
        </w:rPr>
      </w:pPr>
    </w:p>
    <w:p w:rsidR="00E762A0" w:rsidRPr="00864829" w:rsidRDefault="00E762A0" w:rsidP="00861CB0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Calibri" w:hAnsi="Calibri" w:cs="Calibri"/>
          <w:snapToGrid w:val="0"/>
          <w:sz w:val="20"/>
        </w:rPr>
      </w:pPr>
      <w:r w:rsidRPr="00864829">
        <w:rPr>
          <w:rFonts w:ascii="Calibri" w:hAnsi="Calibri" w:cs="Calibri"/>
          <w:spacing w:val="-1"/>
          <w:sz w:val="20"/>
          <w:szCs w:val="20"/>
        </w:rPr>
        <w:t xml:space="preserve">Na podstawie </w:t>
      </w:r>
      <w:r w:rsidRPr="000807C0">
        <w:rPr>
          <w:rFonts w:ascii="Calibri" w:hAnsi="Calibri" w:cs="Calibri"/>
          <w:spacing w:val="-1"/>
          <w:sz w:val="20"/>
          <w:szCs w:val="20"/>
        </w:rPr>
        <w:t>art. 18 ust. 3 Ustawy</w:t>
      </w:r>
      <w:r w:rsidRPr="00864829">
        <w:rPr>
          <w:rFonts w:ascii="Calibri" w:hAnsi="Calibri" w:cs="Calibri"/>
          <w:spacing w:val="-1"/>
          <w:sz w:val="20"/>
          <w:szCs w:val="20"/>
        </w:rPr>
        <w:t xml:space="preserve"> oświadczam(-y), że wskazane poniżej informacje zawarte </w:t>
      </w:r>
      <w:r w:rsidRPr="00864829">
        <w:rPr>
          <w:rFonts w:ascii="Calibri" w:hAnsi="Calibri" w:cs="Calibri"/>
          <w:spacing w:val="-1"/>
          <w:sz w:val="20"/>
          <w:szCs w:val="20"/>
        </w:rPr>
        <w:br/>
        <w:t>w ofercie stanowią tajemnicę przedsiębiorstwa w rozumieniu przepisów o zwalczaniu nieuczciwej konkurencji i w związku z niniejszym nie mogą być one udostępniane, w szczególności innym uczestnikom postępowania:</w:t>
      </w:r>
      <w:bookmarkStart w:id="3" w:name="_Hlk13776102"/>
      <w:r w:rsidRPr="00864829">
        <w:rPr>
          <w:rFonts w:ascii="Calibri" w:hAnsi="Calibri" w:cs="Calibri"/>
          <w:spacing w:val="-1"/>
          <w:sz w:val="20"/>
          <w:szCs w:val="20"/>
        </w:rPr>
        <w:t>*</w:t>
      </w:r>
      <w:bookmarkEnd w:id="3"/>
      <w:r w:rsidRPr="00864829">
        <w:rPr>
          <w:rFonts w:ascii="Calibri" w:hAnsi="Calibri" w:cs="Calibri"/>
          <w:spacing w:val="-1"/>
          <w:sz w:val="20"/>
          <w:szCs w:val="20"/>
        </w:rPr>
        <w:t>*</w:t>
      </w:r>
    </w:p>
    <w:p w:rsidR="00E762A0" w:rsidRDefault="00E762A0" w:rsidP="00E762A0">
      <w:pPr>
        <w:jc w:val="both"/>
        <w:rPr>
          <w:rFonts w:ascii="Garamond" w:hAnsi="Garamond" w:cs="Arial"/>
          <w:snapToGrid w:val="0"/>
          <w:sz w:val="20"/>
        </w:rPr>
      </w:pPr>
    </w:p>
    <w:p w:rsidR="00E762A0" w:rsidRPr="0008178C" w:rsidRDefault="00E762A0" w:rsidP="00E762A0">
      <w:pPr>
        <w:jc w:val="both"/>
        <w:rPr>
          <w:rFonts w:ascii="Garamond" w:hAnsi="Garamond" w:cs="Arial"/>
          <w:snapToGrid w:val="0"/>
          <w:sz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831"/>
        <w:gridCol w:w="1771"/>
      </w:tblGrid>
      <w:tr w:rsidR="00E762A0" w:rsidRPr="0008178C" w:rsidTr="00E762A0">
        <w:trPr>
          <w:jc w:val="righ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ind w:firstLine="284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Oznaczenie rodzaju (nazwy) informacji: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ind w:firstLine="284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Liczba stron</w:t>
            </w:r>
          </w:p>
        </w:tc>
      </w:tr>
      <w:tr w:rsidR="00E762A0" w:rsidRPr="0008178C" w:rsidTr="00E762A0">
        <w:trPr>
          <w:jc w:val="right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ind w:firstLine="28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ind w:firstLine="28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E762A0" w:rsidRPr="0008178C" w:rsidTr="00E762A0">
        <w:trPr>
          <w:jc w:val="righ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ind w:firstLine="28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A0" w:rsidRPr="0015099A" w:rsidRDefault="00E762A0" w:rsidP="00E762A0">
            <w:pPr>
              <w:pStyle w:val="Tekstpodstawowy"/>
              <w:snapToGrid w:val="0"/>
              <w:ind w:firstLine="284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</w:tbl>
    <w:p w:rsidR="00E762A0" w:rsidRDefault="00E762A0" w:rsidP="00E762A0">
      <w:pPr>
        <w:pStyle w:val="Akapitzlist"/>
        <w:ind w:left="284"/>
        <w:jc w:val="both"/>
        <w:rPr>
          <w:rFonts w:ascii="Garamond" w:hAnsi="Garamond" w:cs="Arial"/>
          <w:sz w:val="20"/>
        </w:rPr>
      </w:pPr>
    </w:p>
    <w:p w:rsidR="00E762A0" w:rsidRPr="0015099A" w:rsidRDefault="00E762A0" w:rsidP="00E762A0">
      <w:pPr>
        <w:pStyle w:val="Akapitzlist"/>
        <w:ind w:left="284"/>
        <w:jc w:val="both"/>
        <w:rPr>
          <w:rFonts w:ascii="Calibri" w:hAnsi="Calibri" w:cs="Calibri"/>
          <w:sz w:val="20"/>
        </w:rPr>
      </w:pPr>
      <w:r w:rsidRPr="0015099A">
        <w:rPr>
          <w:rFonts w:ascii="Calibri" w:hAnsi="Calibri" w:cs="Calibri"/>
          <w:sz w:val="20"/>
        </w:rPr>
        <w:t>Zgodnie z art. 8 ust. 3 Ustawy wyjaśniam</w:t>
      </w:r>
      <w:r>
        <w:rPr>
          <w:rFonts w:ascii="Calibri" w:hAnsi="Calibri" w:cs="Calibri"/>
          <w:sz w:val="20"/>
        </w:rPr>
        <w:t>(-y)</w:t>
      </w:r>
      <w:r w:rsidRPr="0015099A">
        <w:rPr>
          <w:rFonts w:ascii="Calibri" w:hAnsi="Calibri" w:cs="Calibri"/>
          <w:sz w:val="20"/>
        </w:rPr>
        <w:t xml:space="preserve">, że podstawą dokonanego zastrzeżenia jest </w:t>
      </w:r>
      <w:r w:rsidRPr="0015099A">
        <w:rPr>
          <w:rFonts w:ascii="Calibri" w:hAnsi="Calibri" w:cs="Calibri"/>
          <w:b/>
          <w:sz w:val="20"/>
        </w:rPr>
        <w:t>(podać uzasadnienie)</w:t>
      </w:r>
      <w:r w:rsidRPr="0015099A">
        <w:rPr>
          <w:rFonts w:ascii="Calibri" w:hAnsi="Calibri" w:cs="Calibri"/>
          <w:sz w:val="20"/>
        </w:rPr>
        <w:t>:</w:t>
      </w:r>
    </w:p>
    <w:p w:rsidR="00E762A0" w:rsidRPr="0015099A" w:rsidRDefault="00E762A0" w:rsidP="00E762A0">
      <w:pPr>
        <w:pStyle w:val="Akapitzlist"/>
        <w:ind w:left="0"/>
        <w:jc w:val="both"/>
        <w:rPr>
          <w:rFonts w:ascii="Calibri" w:hAnsi="Calibri" w:cs="Calibri"/>
          <w:sz w:val="20"/>
        </w:rPr>
      </w:pPr>
      <w:r w:rsidRPr="0015099A">
        <w:rPr>
          <w:rFonts w:ascii="Calibri" w:hAnsi="Calibri" w:cs="Calibri"/>
          <w:sz w:val="20"/>
        </w:rPr>
        <w:t>………………………………………………………………………………………………………….……………………….……………………………………………………………………………………………………………</w:t>
      </w:r>
    </w:p>
    <w:p w:rsidR="00E762A0" w:rsidRPr="0015099A" w:rsidRDefault="00E762A0" w:rsidP="00E762A0">
      <w:pPr>
        <w:pStyle w:val="Akapitzlist"/>
        <w:ind w:left="0" w:firstLine="284"/>
        <w:rPr>
          <w:rFonts w:ascii="Calibri" w:hAnsi="Calibri" w:cs="Calibri"/>
          <w:i/>
          <w:sz w:val="18"/>
        </w:rPr>
      </w:pPr>
      <w:r w:rsidRPr="0015099A">
        <w:rPr>
          <w:rFonts w:ascii="Calibri" w:hAnsi="Calibri" w:cs="Calibri"/>
          <w:i/>
          <w:sz w:val="18"/>
        </w:rPr>
        <w:t>**jeśli Wykonawca nie zastrzega dokumentów wpisuje „nie dotyczy”</w:t>
      </w:r>
    </w:p>
    <w:p w:rsidR="00E762A0" w:rsidRPr="0015099A" w:rsidRDefault="00E762A0" w:rsidP="00E762A0">
      <w:pPr>
        <w:pStyle w:val="Akapitzlist"/>
        <w:ind w:left="0" w:firstLine="284"/>
        <w:jc w:val="center"/>
        <w:rPr>
          <w:rFonts w:ascii="Calibri" w:hAnsi="Calibri" w:cs="Calibri"/>
          <w:i/>
          <w:sz w:val="16"/>
          <w:szCs w:val="16"/>
        </w:rPr>
      </w:pPr>
    </w:p>
    <w:p w:rsidR="00E762A0" w:rsidRPr="0015099A" w:rsidRDefault="00E762A0" w:rsidP="00861CB0">
      <w:pPr>
        <w:pStyle w:val="Akapitzlist1"/>
        <w:numPr>
          <w:ilvl w:val="0"/>
          <w:numId w:val="42"/>
        </w:numPr>
        <w:autoSpaceDE w:val="0"/>
        <w:jc w:val="both"/>
        <w:rPr>
          <w:rFonts w:ascii="Calibri" w:hAnsi="Calibri" w:cs="Calibri"/>
          <w:sz w:val="20"/>
          <w:szCs w:val="20"/>
          <w:u w:val="single"/>
        </w:rPr>
      </w:pPr>
      <w:r w:rsidRPr="0015099A">
        <w:rPr>
          <w:rFonts w:ascii="Calibri" w:hAnsi="Calibri" w:cs="Calibri"/>
          <w:sz w:val="20"/>
          <w:szCs w:val="20"/>
        </w:rPr>
        <w:t>Zobowiązuję</w:t>
      </w:r>
      <w:r>
        <w:rPr>
          <w:rFonts w:ascii="Calibri" w:hAnsi="Calibri" w:cs="Calibri"/>
          <w:sz w:val="20"/>
          <w:szCs w:val="20"/>
        </w:rPr>
        <w:t>(-emy)</w:t>
      </w:r>
      <w:r w:rsidRPr="0015099A">
        <w:rPr>
          <w:rFonts w:ascii="Calibri" w:hAnsi="Calibri" w:cs="Calibri"/>
          <w:sz w:val="20"/>
          <w:szCs w:val="20"/>
        </w:rPr>
        <w:t xml:space="preserve"> się do osobistego wykonania kluczowych części zamówienia. Przez kluczowe części zamówienia Zamawiający rozumie zakres obejmujący usługi transportowe w zakresie </w:t>
      </w:r>
      <w:r>
        <w:rPr>
          <w:rFonts w:ascii="Calibri" w:hAnsi="Calibri" w:cs="Calibri"/>
          <w:sz w:val="20"/>
          <w:szCs w:val="20"/>
        </w:rPr>
        <w:t>przewozu</w:t>
      </w:r>
      <w:r w:rsidRPr="0015099A">
        <w:rPr>
          <w:rFonts w:ascii="Calibri" w:hAnsi="Calibri" w:cs="Calibri"/>
          <w:sz w:val="20"/>
          <w:szCs w:val="20"/>
        </w:rPr>
        <w:t xml:space="preserve"> </w:t>
      </w:r>
      <w:r w:rsidRPr="007E17B6">
        <w:rPr>
          <w:rFonts w:ascii="Calibri" w:hAnsi="Calibri" w:cs="Calibri"/>
          <w:sz w:val="20"/>
          <w:szCs w:val="20"/>
        </w:rPr>
        <w:t>uczniów</w:t>
      </w:r>
      <w:r w:rsidRPr="00F84B8E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z niepełnosprawnościami </w:t>
      </w:r>
      <w:r w:rsidRPr="0015099A">
        <w:rPr>
          <w:rFonts w:ascii="Calibri" w:hAnsi="Calibri" w:cs="Calibri"/>
          <w:sz w:val="20"/>
          <w:szCs w:val="20"/>
        </w:rPr>
        <w:t xml:space="preserve"> z terenu </w:t>
      </w:r>
      <w:r>
        <w:rPr>
          <w:rFonts w:ascii="Calibri" w:hAnsi="Calibri" w:cs="Calibri"/>
          <w:sz w:val="20"/>
          <w:szCs w:val="20"/>
        </w:rPr>
        <w:t>Miasta Wałcz</w:t>
      </w:r>
      <w:r w:rsidRPr="0015099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 placówek oświatowych w roku szkolnym 2024/2025</w:t>
      </w:r>
      <w:r w:rsidRPr="0015099A">
        <w:rPr>
          <w:rFonts w:ascii="Calibri" w:hAnsi="Calibri" w:cs="Calibri"/>
          <w:sz w:val="20"/>
          <w:szCs w:val="20"/>
        </w:rPr>
        <w:t>.</w:t>
      </w:r>
    </w:p>
    <w:p w:rsidR="00E762A0" w:rsidRPr="0015099A" w:rsidRDefault="00E762A0" w:rsidP="00E762A0">
      <w:pPr>
        <w:pStyle w:val="Akapitzlist1"/>
        <w:autoSpaceDE w:val="0"/>
        <w:ind w:left="284" w:firstLine="0"/>
        <w:jc w:val="both"/>
        <w:rPr>
          <w:rFonts w:ascii="Calibri" w:hAnsi="Calibri" w:cs="Calibri"/>
          <w:sz w:val="10"/>
          <w:szCs w:val="10"/>
          <w:u w:val="single"/>
        </w:rPr>
      </w:pPr>
    </w:p>
    <w:p w:rsidR="00E762A0" w:rsidRPr="0015099A" w:rsidRDefault="00E762A0" w:rsidP="00861CB0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5099A">
        <w:rPr>
          <w:rFonts w:ascii="Calibri" w:hAnsi="Calibri" w:cs="Calibri"/>
          <w:spacing w:val="-1"/>
          <w:sz w:val="20"/>
          <w:szCs w:val="20"/>
        </w:rPr>
        <w:t>Oświadczam</w:t>
      </w:r>
      <w:r>
        <w:rPr>
          <w:rFonts w:ascii="Calibri" w:hAnsi="Calibri" w:cs="Calibri"/>
          <w:spacing w:val="-1"/>
          <w:sz w:val="20"/>
          <w:szCs w:val="20"/>
        </w:rPr>
        <w:t>(-y)</w:t>
      </w:r>
      <w:r w:rsidRPr="0015099A">
        <w:rPr>
          <w:rFonts w:ascii="Calibri" w:hAnsi="Calibri" w:cs="Calibri"/>
          <w:spacing w:val="-1"/>
          <w:sz w:val="20"/>
          <w:szCs w:val="20"/>
        </w:rPr>
        <w:t xml:space="preserve">, że </w:t>
      </w:r>
      <w:r w:rsidRPr="0015099A">
        <w:rPr>
          <w:rFonts w:ascii="Calibri" w:hAnsi="Calibri" w:cs="Calibri"/>
          <w:sz w:val="20"/>
          <w:szCs w:val="20"/>
        </w:rPr>
        <w:t>w dniu podpisania umowy, przedstawię</w:t>
      </w:r>
      <w:r>
        <w:rPr>
          <w:rFonts w:ascii="Calibri" w:hAnsi="Calibri" w:cs="Calibri"/>
          <w:sz w:val="20"/>
          <w:szCs w:val="20"/>
        </w:rPr>
        <w:t>(-imy)</w:t>
      </w:r>
      <w:r w:rsidRPr="0015099A">
        <w:rPr>
          <w:rFonts w:ascii="Calibri" w:hAnsi="Calibri" w:cs="Calibri"/>
          <w:sz w:val="20"/>
          <w:szCs w:val="20"/>
        </w:rPr>
        <w:t xml:space="preserve"> Zamawiającemu pisemne oświadczenie wraz z listą zatrudnionych osób, potwierdzające, że osoby wykonujące czynności bezpośrednio związane </w:t>
      </w:r>
      <w:r>
        <w:rPr>
          <w:rFonts w:ascii="Calibri" w:hAnsi="Calibri" w:cs="Calibri"/>
          <w:sz w:val="20"/>
          <w:szCs w:val="20"/>
        </w:rPr>
        <w:br/>
      </w:r>
      <w:r w:rsidRPr="0015099A">
        <w:rPr>
          <w:rFonts w:ascii="Calibri" w:hAnsi="Calibri" w:cs="Calibri"/>
          <w:sz w:val="20"/>
          <w:szCs w:val="20"/>
        </w:rPr>
        <w:t>z usługą</w:t>
      </w:r>
      <w:r>
        <w:rPr>
          <w:rFonts w:ascii="Calibri" w:hAnsi="Calibri" w:cs="Calibri"/>
          <w:sz w:val="20"/>
          <w:szCs w:val="20"/>
        </w:rPr>
        <w:t>,</w:t>
      </w:r>
      <w:r w:rsidRPr="0015099A">
        <w:rPr>
          <w:rFonts w:ascii="Calibri" w:hAnsi="Calibri" w:cs="Calibri"/>
          <w:sz w:val="20"/>
          <w:szCs w:val="20"/>
        </w:rPr>
        <w:t xml:space="preserve"> czyli kierujący pojazdami, przez cały okres </w:t>
      </w:r>
      <w:r w:rsidRPr="00864829">
        <w:rPr>
          <w:rFonts w:ascii="Calibri" w:hAnsi="Calibri" w:cs="Calibri"/>
          <w:sz w:val="20"/>
          <w:szCs w:val="20"/>
        </w:rPr>
        <w:t>trwania umowy</w:t>
      </w:r>
      <w:r w:rsidRPr="0015099A">
        <w:rPr>
          <w:rFonts w:ascii="Calibri" w:hAnsi="Calibri" w:cs="Calibri"/>
          <w:sz w:val="20"/>
          <w:szCs w:val="20"/>
        </w:rPr>
        <w:t>, będą zatrudnione na podstawie umowy o pracę (jeśli dotyczy).</w:t>
      </w:r>
    </w:p>
    <w:p w:rsidR="00E762A0" w:rsidRPr="0015099A" w:rsidRDefault="00E762A0" w:rsidP="00E762A0">
      <w:pPr>
        <w:pStyle w:val="Akapitzlist"/>
        <w:rPr>
          <w:rFonts w:ascii="Calibri" w:hAnsi="Calibri" w:cs="Calibri"/>
          <w:i/>
          <w:sz w:val="16"/>
          <w:szCs w:val="16"/>
        </w:rPr>
      </w:pPr>
    </w:p>
    <w:p w:rsidR="00E762A0" w:rsidRPr="0015099A" w:rsidRDefault="00E762A0" w:rsidP="00861CB0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  <w:i/>
          <w:sz w:val="20"/>
          <w:szCs w:val="20"/>
        </w:rPr>
      </w:pPr>
      <w:r w:rsidRPr="0015099A">
        <w:rPr>
          <w:rFonts w:ascii="Calibri" w:hAnsi="Calibri" w:cs="Calibri"/>
          <w:spacing w:val="-1"/>
          <w:sz w:val="20"/>
          <w:szCs w:val="20"/>
        </w:rPr>
        <w:t xml:space="preserve">Oświadczam, że zgodnie z ustawą o </w:t>
      </w:r>
      <w:r w:rsidRPr="0015099A">
        <w:rPr>
          <w:rFonts w:ascii="Calibri" w:hAnsi="Calibri" w:cs="Calibri"/>
          <w:sz w:val="20"/>
          <w:szCs w:val="20"/>
        </w:rPr>
        <w:t xml:space="preserve">swobodzie działalności gospodarczej </w:t>
      </w:r>
      <w:r w:rsidRPr="0015099A">
        <w:rPr>
          <w:rFonts w:ascii="Calibri" w:hAnsi="Calibri" w:cs="Calibri"/>
          <w:spacing w:val="-1"/>
          <w:sz w:val="20"/>
          <w:szCs w:val="20"/>
        </w:rPr>
        <w:t xml:space="preserve">jestem </w:t>
      </w:r>
      <w:r w:rsidRPr="0015099A">
        <w:rPr>
          <w:rFonts w:ascii="Calibri" w:hAnsi="Calibri" w:cs="Calibri"/>
          <w:b/>
          <w:spacing w:val="-1"/>
          <w:sz w:val="20"/>
          <w:szCs w:val="20"/>
        </w:rPr>
        <w:t>(zaznaczyć właściwe)</w:t>
      </w:r>
      <w:r w:rsidRPr="0015099A">
        <w:rPr>
          <w:rFonts w:ascii="Calibri" w:hAnsi="Calibri" w:cs="Calibri"/>
          <w:spacing w:val="-1"/>
          <w:sz w:val="20"/>
          <w:szCs w:val="20"/>
        </w:rPr>
        <w:t>:</w:t>
      </w:r>
    </w:p>
    <w:p w:rsidR="00E762A0" w:rsidRPr="0015099A" w:rsidRDefault="00E762A0" w:rsidP="00E762A0">
      <w:pPr>
        <w:jc w:val="both"/>
        <w:rPr>
          <w:rFonts w:ascii="Calibri" w:hAnsi="Calibri" w:cs="Calibri"/>
          <w:i/>
          <w:sz w:val="20"/>
          <w:szCs w:val="20"/>
        </w:rPr>
      </w:pPr>
    </w:p>
    <w:p w:rsidR="00E762A0" w:rsidRPr="0015099A" w:rsidRDefault="00E762A0" w:rsidP="00E762A0">
      <w:pPr>
        <w:pStyle w:val="Akapitzlist"/>
        <w:autoSpaceDE w:val="0"/>
        <w:spacing w:after="240"/>
        <w:ind w:left="284"/>
        <w:jc w:val="both"/>
        <w:rPr>
          <w:rFonts w:ascii="Calibri" w:hAnsi="Calibri" w:cs="Calibri"/>
          <w:spacing w:val="-1"/>
          <w:sz w:val="20"/>
          <w:szCs w:val="20"/>
        </w:rPr>
      </w:pPr>
      <w:r w:rsidRPr="0015099A">
        <w:rPr>
          <w:rFonts w:ascii="Calibri" w:hAnsi="Calibri" w:cs="Calibri"/>
          <w:spacing w:val="-1"/>
          <w:sz w:val="20"/>
          <w:szCs w:val="20"/>
        </w:rPr>
        <w:sym w:font="Symbol" w:char="F07F"/>
      </w:r>
      <w:r w:rsidRPr="0015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0A1AE7">
        <w:rPr>
          <w:rFonts w:ascii="Calibri" w:hAnsi="Calibri" w:cs="Calibri"/>
          <w:spacing w:val="-1"/>
          <w:sz w:val="20"/>
          <w:szCs w:val="20"/>
        </w:rPr>
        <w:t>Mikroprzedsiębiorcą</w:t>
      </w:r>
      <w:r w:rsidRPr="0015099A">
        <w:rPr>
          <w:rFonts w:ascii="Calibri" w:hAnsi="Calibri" w:cs="Calibri"/>
          <w:spacing w:val="-1"/>
          <w:sz w:val="20"/>
          <w:szCs w:val="20"/>
        </w:rPr>
        <w:t>;</w:t>
      </w:r>
    </w:p>
    <w:p w:rsidR="00E762A0" w:rsidRPr="0015099A" w:rsidRDefault="00E762A0" w:rsidP="00E762A0">
      <w:pPr>
        <w:pStyle w:val="Akapitzlist"/>
        <w:autoSpaceDE w:val="0"/>
        <w:spacing w:after="240"/>
        <w:ind w:left="284"/>
        <w:jc w:val="both"/>
        <w:rPr>
          <w:rFonts w:ascii="Calibri" w:hAnsi="Calibri" w:cs="Calibri"/>
          <w:spacing w:val="-1"/>
          <w:sz w:val="20"/>
          <w:szCs w:val="20"/>
        </w:rPr>
      </w:pPr>
      <w:r w:rsidRPr="0015099A">
        <w:rPr>
          <w:rFonts w:ascii="Calibri" w:hAnsi="Calibri" w:cs="Calibri"/>
          <w:spacing w:val="-1"/>
          <w:sz w:val="20"/>
          <w:szCs w:val="20"/>
        </w:rPr>
        <w:sym w:font="Symbol" w:char="F07F"/>
      </w:r>
      <w:r w:rsidRPr="0015099A">
        <w:rPr>
          <w:rFonts w:ascii="Calibri" w:hAnsi="Calibri" w:cs="Calibri"/>
          <w:spacing w:val="-1"/>
          <w:sz w:val="20"/>
          <w:szCs w:val="20"/>
        </w:rPr>
        <w:t xml:space="preserve"> Małym przedsiębiorcą;</w:t>
      </w:r>
    </w:p>
    <w:p w:rsidR="00E762A0" w:rsidRPr="0015099A" w:rsidRDefault="00E762A0" w:rsidP="00E762A0">
      <w:pPr>
        <w:pStyle w:val="Akapitzlist"/>
        <w:autoSpaceDE w:val="0"/>
        <w:spacing w:after="240"/>
        <w:ind w:left="284"/>
        <w:jc w:val="both"/>
        <w:rPr>
          <w:rFonts w:ascii="Calibri" w:hAnsi="Calibri" w:cs="Calibri"/>
          <w:spacing w:val="-1"/>
          <w:sz w:val="20"/>
          <w:szCs w:val="20"/>
        </w:rPr>
      </w:pPr>
      <w:r w:rsidRPr="0015099A">
        <w:rPr>
          <w:rFonts w:ascii="Calibri" w:hAnsi="Calibri" w:cs="Calibri"/>
          <w:spacing w:val="-1"/>
          <w:sz w:val="20"/>
          <w:szCs w:val="20"/>
        </w:rPr>
        <w:sym w:font="Symbol" w:char="F07F"/>
      </w:r>
      <w:r w:rsidRPr="0015099A">
        <w:rPr>
          <w:rFonts w:ascii="Calibri" w:hAnsi="Calibri" w:cs="Calibri"/>
          <w:spacing w:val="-1"/>
          <w:sz w:val="20"/>
          <w:szCs w:val="20"/>
        </w:rPr>
        <w:t xml:space="preserve"> Średnim przedsiębiorcą.</w:t>
      </w:r>
    </w:p>
    <w:p w:rsidR="00E762A0" w:rsidRPr="0008178C" w:rsidRDefault="00E762A0" w:rsidP="00E762A0">
      <w:pPr>
        <w:pStyle w:val="Akapitzlist"/>
        <w:autoSpaceDE w:val="0"/>
        <w:spacing w:after="240"/>
        <w:ind w:left="284"/>
        <w:jc w:val="both"/>
        <w:rPr>
          <w:rFonts w:ascii="Garamond" w:hAnsi="Garamond" w:cs="Arial"/>
          <w:i/>
          <w:spacing w:val="-1"/>
          <w:sz w:val="20"/>
          <w:szCs w:val="20"/>
        </w:rPr>
      </w:pP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3402"/>
        <w:gridCol w:w="4215"/>
        <w:gridCol w:w="1634"/>
      </w:tblGrid>
      <w:tr w:rsidR="00E762A0" w:rsidRPr="00C72034" w:rsidTr="00E762A0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ind w:left="-8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Nazwa(y)</w:t>
            </w:r>
          </w:p>
          <w:p w:rsidR="00E762A0" w:rsidRPr="0015099A" w:rsidRDefault="00E762A0" w:rsidP="00E762A0">
            <w:pPr>
              <w:autoSpaceDE w:val="0"/>
              <w:ind w:left="-8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Wykonawcy(ów)</w:t>
            </w:r>
          </w:p>
          <w:p w:rsidR="00E762A0" w:rsidRPr="0015099A" w:rsidRDefault="00E762A0" w:rsidP="00E762A0">
            <w:pPr>
              <w:autoSpaceDE w:val="0"/>
              <w:ind w:left="-8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(pieczęć)</w:t>
            </w:r>
          </w:p>
          <w:p w:rsidR="00E762A0" w:rsidRPr="0015099A" w:rsidRDefault="00E762A0" w:rsidP="00E762A0">
            <w:pPr>
              <w:autoSpaceDE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Podpis(y) osoby(osób)</w:t>
            </w:r>
          </w:p>
          <w:p w:rsidR="00E762A0" w:rsidRPr="0015099A" w:rsidRDefault="00E762A0" w:rsidP="00E762A0">
            <w:pPr>
              <w:pStyle w:val="Tekstprzypisudolnego"/>
              <w:autoSpaceDE w:val="0"/>
              <w:jc w:val="center"/>
              <w:rPr>
                <w:rFonts w:ascii="Calibri" w:hAnsi="Calibri" w:cs="Calibri"/>
                <w:b/>
                <w:spacing w:val="-1"/>
              </w:rPr>
            </w:pPr>
            <w:r w:rsidRPr="0015099A">
              <w:rPr>
                <w:rFonts w:ascii="Calibri" w:hAnsi="Calibri" w:cs="Calibri"/>
                <w:b/>
                <w:spacing w:val="-1"/>
              </w:rPr>
              <w:t>upoważnionej(ych) do podpisania oferty w imieniu Wykonawcy(ów)</w:t>
            </w:r>
          </w:p>
          <w:p w:rsidR="00E762A0" w:rsidRPr="0015099A" w:rsidRDefault="00E762A0" w:rsidP="00E762A0">
            <w:pPr>
              <w:pStyle w:val="Tekstprzypisudolnego"/>
              <w:autoSpaceDE w:val="0"/>
              <w:jc w:val="center"/>
              <w:rPr>
                <w:rFonts w:ascii="Calibri" w:hAnsi="Calibri" w:cs="Calibri"/>
                <w:b/>
                <w:spacing w:val="-1"/>
              </w:rPr>
            </w:pPr>
            <w:r w:rsidRPr="0015099A">
              <w:rPr>
                <w:rFonts w:ascii="Calibri" w:hAnsi="Calibri" w:cs="Calibri"/>
                <w:b/>
                <w:spacing w:val="-1"/>
              </w:rPr>
              <w:t>(wraz z pieczęcią imienną)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Miejscowość</w:t>
            </w:r>
          </w:p>
          <w:p w:rsidR="00E762A0" w:rsidRPr="0015099A" w:rsidRDefault="00E762A0" w:rsidP="00E762A0">
            <w:pPr>
              <w:autoSpaceDE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i data</w:t>
            </w:r>
          </w:p>
          <w:p w:rsidR="00E762A0" w:rsidRPr="0015099A" w:rsidRDefault="00E762A0" w:rsidP="00E762A0">
            <w:pPr>
              <w:autoSpaceDE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</w:p>
        </w:tc>
      </w:tr>
      <w:tr w:rsidR="00E762A0" w:rsidRPr="00C72034" w:rsidTr="00E762A0">
        <w:trPr>
          <w:trHeight w:val="77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E762A0" w:rsidRPr="0015099A" w:rsidRDefault="00E762A0" w:rsidP="00E762A0">
            <w:pPr>
              <w:autoSpaceDE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E762A0" w:rsidRPr="00C72034" w:rsidTr="00E762A0">
        <w:trPr>
          <w:trHeight w:val="84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15099A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E762A0" w:rsidRPr="0015099A" w:rsidRDefault="00E762A0" w:rsidP="00E762A0">
            <w:pPr>
              <w:autoSpaceDE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A0" w:rsidRPr="0015099A" w:rsidRDefault="00E762A0" w:rsidP="00E762A0">
            <w:pPr>
              <w:autoSpaceDE w:val="0"/>
              <w:snapToGrid w:val="0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</w:tbl>
    <w:p w:rsidR="00E762A0" w:rsidRPr="0008178C" w:rsidRDefault="00E762A0" w:rsidP="00E762A0">
      <w:pPr>
        <w:pStyle w:val="Tekstpodstawowy31"/>
        <w:jc w:val="right"/>
        <w:rPr>
          <w:rFonts w:ascii="Garamond" w:hAnsi="Garamond"/>
          <w:bCs w:val="0"/>
          <w:spacing w:val="-1"/>
        </w:rPr>
      </w:pPr>
    </w:p>
    <w:p w:rsidR="00E762A0" w:rsidRDefault="00E762A0">
      <w:pPr>
        <w:rPr>
          <w:rFonts w:ascii="Times New Roman" w:eastAsia="Times New Roman" w:hAnsi="Times New Roman" w:cs="Times New Roman"/>
        </w:rPr>
      </w:pPr>
      <w:bookmarkStart w:id="4" w:name="_GoBack"/>
      <w:bookmarkEnd w:id="4"/>
    </w:p>
    <w:sectPr w:rsidR="00E762A0" w:rsidSect="00F528D4">
      <w:headerReference w:type="default" r:id="rId8"/>
      <w:footerReference w:type="default" r:id="rId9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8" w:rsidRDefault="00B00A28" w:rsidP="00B23B16">
      <w:pPr>
        <w:spacing w:after="0" w:line="240" w:lineRule="auto"/>
      </w:pPr>
      <w:r>
        <w:separator/>
      </w:r>
    </w:p>
  </w:endnote>
  <w:endnote w:type="continuationSeparator" w:id="0">
    <w:p w:rsidR="00B00A28" w:rsidRDefault="00B00A28" w:rsidP="00B2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18"/>
        <w:szCs w:val="18"/>
      </w:rPr>
      <w:id w:val="210091147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B00A28" w:rsidRDefault="00B00A2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528D4">
          <w:rPr>
            <w:rFonts w:eastAsiaTheme="majorEastAsia" w:cstheme="minorHAnsi"/>
            <w:sz w:val="18"/>
            <w:szCs w:val="18"/>
          </w:rPr>
          <w:t xml:space="preserve">str. </w:t>
        </w:r>
        <w:r w:rsidRPr="00F528D4">
          <w:rPr>
            <w:rFonts w:eastAsiaTheme="minorEastAsia" w:cstheme="minorHAnsi"/>
            <w:sz w:val="18"/>
            <w:szCs w:val="18"/>
          </w:rPr>
          <w:fldChar w:fldCharType="begin"/>
        </w:r>
        <w:r w:rsidRPr="00F528D4">
          <w:rPr>
            <w:rFonts w:cstheme="minorHAnsi"/>
            <w:sz w:val="18"/>
            <w:szCs w:val="18"/>
          </w:rPr>
          <w:instrText>PAGE    \* MERGEFORMAT</w:instrText>
        </w:r>
        <w:r w:rsidRPr="00F528D4">
          <w:rPr>
            <w:rFonts w:eastAsiaTheme="minorEastAsia" w:cstheme="minorHAnsi"/>
            <w:sz w:val="18"/>
            <w:szCs w:val="18"/>
          </w:rPr>
          <w:fldChar w:fldCharType="separate"/>
        </w:r>
        <w:r w:rsidR="00882A45" w:rsidRPr="00882A45">
          <w:rPr>
            <w:rFonts w:eastAsiaTheme="majorEastAsia" w:cstheme="minorHAnsi"/>
            <w:noProof/>
            <w:sz w:val="18"/>
            <w:szCs w:val="18"/>
          </w:rPr>
          <w:t>2</w:t>
        </w:r>
        <w:r w:rsidRPr="00F528D4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:rsidR="00B00A28" w:rsidRDefault="00B00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8" w:rsidRDefault="00B00A28" w:rsidP="00B23B16">
      <w:pPr>
        <w:spacing w:after="0" w:line="240" w:lineRule="auto"/>
      </w:pPr>
      <w:r>
        <w:separator/>
      </w:r>
    </w:p>
  </w:footnote>
  <w:footnote w:type="continuationSeparator" w:id="0">
    <w:p w:rsidR="00B00A28" w:rsidRDefault="00B00A28" w:rsidP="00B2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28" w:rsidRDefault="00B00A28" w:rsidP="00F528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77465F0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7724C67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5E884ADC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1EAD36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0"/>
    <w:multiLevelType w:val="hybridMultilevel"/>
    <w:tmpl w:val="100F8FC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8"/>
    <w:multiLevelType w:val="hybridMultilevel"/>
    <w:tmpl w:val="5FB8370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A"/>
    <w:multiLevelType w:val="hybridMultilevel"/>
    <w:tmpl w:val="0488AC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23C4D"/>
    <w:multiLevelType w:val="hybridMultilevel"/>
    <w:tmpl w:val="49327BA6"/>
    <w:lvl w:ilvl="0" w:tplc="DD1297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4AA7FC6"/>
    <w:multiLevelType w:val="hybridMultilevel"/>
    <w:tmpl w:val="8DC069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4F772B0"/>
    <w:multiLevelType w:val="hybridMultilevel"/>
    <w:tmpl w:val="3A5EA7A2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F80E07"/>
    <w:multiLevelType w:val="hybridMultilevel"/>
    <w:tmpl w:val="9ACA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FB44BF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9" w15:restartNumberingAfterBreak="0">
    <w:nsid w:val="27F05904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0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C3262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2" w15:restartNumberingAfterBreak="0">
    <w:nsid w:val="331D2E3C"/>
    <w:multiLevelType w:val="hybridMultilevel"/>
    <w:tmpl w:val="3ECC72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3E213A5"/>
    <w:multiLevelType w:val="hybridMultilevel"/>
    <w:tmpl w:val="A1B2D930"/>
    <w:lvl w:ilvl="0" w:tplc="4324079C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33786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5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3B142757"/>
    <w:multiLevelType w:val="hybridMultilevel"/>
    <w:tmpl w:val="BF628D14"/>
    <w:lvl w:ilvl="0" w:tplc="15502630">
      <w:start w:val="1"/>
      <w:numFmt w:val="decimal"/>
      <w:lvlText w:val="%1)"/>
      <w:lvlJc w:val="center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BF550B"/>
    <w:multiLevelType w:val="hybridMultilevel"/>
    <w:tmpl w:val="9B102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0E671A0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9" w15:restartNumberingAfterBreak="0">
    <w:nsid w:val="43C36430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0" w15:restartNumberingAfterBreak="0">
    <w:nsid w:val="46B549CD"/>
    <w:multiLevelType w:val="hybridMultilevel"/>
    <w:tmpl w:val="59A2371E"/>
    <w:lvl w:ilvl="0" w:tplc="08EC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0539E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2" w15:restartNumberingAfterBreak="0">
    <w:nsid w:val="52E861C4"/>
    <w:multiLevelType w:val="hybridMultilevel"/>
    <w:tmpl w:val="DEF88CB8"/>
    <w:lvl w:ilvl="0" w:tplc="DD12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6A43D0"/>
    <w:multiLevelType w:val="hybridMultilevel"/>
    <w:tmpl w:val="82A8EB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12E18"/>
    <w:multiLevelType w:val="hybridMultilevel"/>
    <w:tmpl w:val="F8FEE0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A2891"/>
    <w:multiLevelType w:val="hybridMultilevel"/>
    <w:tmpl w:val="1720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212BC2"/>
    <w:multiLevelType w:val="hybridMultilevel"/>
    <w:tmpl w:val="CA04906A"/>
    <w:lvl w:ilvl="0" w:tplc="DD12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EB47B6"/>
    <w:multiLevelType w:val="hybridMultilevel"/>
    <w:tmpl w:val="9C305730"/>
    <w:lvl w:ilvl="0" w:tplc="E112E9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04ED1"/>
    <w:multiLevelType w:val="multilevel"/>
    <w:tmpl w:val="ABA68A0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1" w15:restartNumberingAfterBreak="0">
    <w:nsid w:val="71C25F7F"/>
    <w:multiLevelType w:val="hybridMultilevel"/>
    <w:tmpl w:val="7E52A6C8"/>
    <w:lvl w:ilvl="0" w:tplc="910AA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77B78"/>
    <w:multiLevelType w:val="hybridMultilevel"/>
    <w:tmpl w:val="D3144254"/>
    <w:lvl w:ilvl="0" w:tplc="EE248E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8A50E5"/>
    <w:multiLevelType w:val="hybridMultilevel"/>
    <w:tmpl w:val="E0BE9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7C10956"/>
    <w:multiLevelType w:val="hybridMultilevel"/>
    <w:tmpl w:val="92DEEA94"/>
    <w:lvl w:ilvl="0" w:tplc="DD1297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6D5596"/>
    <w:multiLevelType w:val="multilevel"/>
    <w:tmpl w:val="F94EBF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55"/>
  </w:num>
  <w:num w:numId="13">
    <w:abstractNumId w:val="25"/>
  </w:num>
  <w:num w:numId="14">
    <w:abstractNumId w:val="20"/>
  </w:num>
  <w:num w:numId="15">
    <w:abstractNumId w:val="19"/>
  </w:num>
  <w:num w:numId="16">
    <w:abstractNumId w:val="45"/>
  </w:num>
  <w:num w:numId="17">
    <w:abstractNumId w:val="46"/>
  </w:num>
  <w:num w:numId="18">
    <w:abstractNumId w:val="40"/>
  </w:num>
  <w:num w:numId="19">
    <w:abstractNumId w:val="32"/>
  </w:num>
  <w:num w:numId="20">
    <w:abstractNumId w:val="18"/>
  </w:num>
  <w:num w:numId="21">
    <w:abstractNumId w:val="54"/>
  </w:num>
  <w:num w:numId="22">
    <w:abstractNumId w:val="51"/>
  </w:num>
  <w:num w:numId="23">
    <w:abstractNumId w:val="50"/>
  </w:num>
  <w:num w:numId="24">
    <w:abstractNumId w:val="22"/>
  </w:num>
  <w:num w:numId="25">
    <w:abstractNumId w:val="17"/>
  </w:num>
  <w:num w:numId="26">
    <w:abstractNumId w:val="35"/>
  </w:num>
  <w:num w:numId="27">
    <w:abstractNumId w:val="21"/>
  </w:num>
  <w:num w:numId="28">
    <w:abstractNumId w:val="48"/>
  </w:num>
  <w:num w:numId="29">
    <w:abstractNumId w:val="42"/>
  </w:num>
  <w:num w:numId="30">
    <w:abstractNumId w:val="30"/>
  </w:num>
  <w:num w:numId="31">
    <w:abstractNumId w:val="24"/>
  </w:num>
  <w:num w:numId="32">
    <w:abstractNumId w:val="36"/>
  </w:num>
  <w:num w:numId="33">
    <w:abstractNumId w:val="2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33"/>
  </w:num>
  <w:num w:numId="40">
    <w:abstractNumId w:val="44"/>
  </w:num>
  <w:num w:numId="41">
    <w:abstractNumId w:val="7"/>
  </w:num>
  <w:num w:numId="42">
    <w:abstractNumId w:val="56"/>
  </w:num>
  <w:num w:numId="43">
    <w:abstractNumId w:val="52"/>
  </w:num>
  <w:num w:numId="44">
    <w:abstractNumId w:val="38"/>
  </w:num>
  <w:num w:numId="45">
    <w:abstractNumId w:val="29"/>
  </w:num>
  <w:num w:numId="46">
    <w:abstractNumId w:val="41"/>
  </w:num>
  <w:num w:numId="47">
    <w:abstractNumId w:val="34"/>
  </w:num>
  <w:num w:numId="48">
    <w:abstractNumId w:val="31"/>
  </w:num>
  <w:num w:numId="49">
    <w:abstractNumId w:val="28"/>
  </w:num>
  <w:num w:numId="50">
    <w:abstractNumId w:val="39"/>
  </w:num>
  <w:num w:numId="51">
    <w:abstractNumId w:val="53"/>
  </w:num>
  <w:num w:numId="52">
    <w:abstractNumId w:val="47"/>
  </w:num>
  <w:num w:numId="53">
    <w:abstractNumId w:val="26"/>
  </w:num>
  <w:num w:numId="54">
    <w:abstractNumId w:val="23"/>
  </w:num>
  <w:num w:numId="55">
    <w:abstractNumId w:val="43"/>
  </w:num>
  <w:num w:numId="56">
    <w:abstractNumId w:val="49"/>
  </w:num>
  <w:num w:numId="57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5"/>
    <w:rsid w:val="00035F26"/>
    <w:rsid w:val="0007165B"/>
    <w:rsid w:val="000813F5"/>
    <w:rsid w:val="000835BF"/>
    <w:rsid w:val="00094E18"/>
    <w:rsid w:val="000A477C"/>
    <w:rsid w:val="000A7839"/>
    <w:rsid w:val="00104659"/>
    <w:rsid w:val="00122814"/>
    <w:rsid w:val="00123AAF"/>
    <w:rsid w:val="001277E8"/>
    <w:rsid w:val="001423D8"/>
    <w:rsid w:val="00191662"/>
    <w:rsid w:val="001A4FD0"/>
    <w:rsid w:val="001F495B"/>
    <w:rsid w:val="0020784C"/>
    <w:rsid w:val="00260F53"/>
    <w:rsid w:val="00264649"/>
    <w:rsid w:val="00267EEE"/>
    <w:rsid w:val="0029204D"/>
    <w:rsid w:val="002E1124"/>
    <w:rsid w:val="002E3123"/>
    <w:rsid w:val="002F0A20"/>
    <w:rsid w:val="002F1700"/>
    <w:rsid w:val="00306853"/>
    <w:rsid w:val="003151CF"/>
    <w:rsid w:val="00317CEC"/>
    <w:rsid w:val="00330640"/>
    <w:rsid w:val="00350E1E"/>
    <w:rsid w:val="0036279C"/>
    <w:rsid w:val="003A0A2F"/>
    <w:rsid w:val="003A3A89"/>
    <w:rsid w:val="003C034B"/>
    <w:rsid w:val="003C395C"/>
    <w:rsid w:val="003D6A48"/>
    <w:rsid w:val="003E383A"/>
    <w:rsid w:val="00405CFB"/>
    <w:rsid w:val="00465E0F"/>
    <w:rsid w:val="00491307"/>
    <w:rsid w:val="004940D8"/>
    <w:rsid w:val="004A5535"/>
    <w:rsid w:val="004C1927"/>
    <w:rsid w:val="004C5540"/>
    <w:rsid w:val="004D5CB5"/>
    <w:rsid w:val="00525F1C"/>
    <w:rsid w:val="00542EB6"/>
    <w:rsid w:val="00555E0F"/>
    <w:rsid w:val="005B58F4"/>
    <w:rsid w:val="005D47DF"/>
    <w:rsid w:val="005F770D"/>
    <w:rsid w:val="006017C0"/>
    <w:rsid w:val="00612AD8"/>
    <w:rsid w:val="00614CFF"/>
    <w:rsid w:val="006264FA"/>
    <w:rsid w:val="006410FC"/>
    <w:rsid w:val="006434BD"/>
    <w:rsid w:val="006572C7"/>
    <w:rsid w:val="006638CC"/>
    <w:rsid w:val="0067335F"/>
    <w:rsid w:val="00680E5E"/>
    <w:rsid w:val="00685DCF"/>
    <w:rsid w:val="00695426"/>
    <w:rsid w:val="006C25B8"/>
    <w:rsid w:val="00704167"/>
    <w:rsid w:val="0071722D"/>
    <w:rsid w:val="007366DE"/>
    <w:rsid w:val="007436C7"/>
    <w:rsid w:val="0075584A"/>
    <w:rsid w:val="00757481"/>
    <w:rsid w:val="00766CDD"/>
    <w:rsid w:val="00781FE6"/>
    <w:rsid w:val="007D5A65"/>
    <w:rsid w:val="007D734E"/>
    <w:rsid w:val="008068A5"/>
    <w:rsid w:val="00832A1F"/>
    <w:rsid w:val="00840174"/>
    <w:rsid w:val="008453CB"/>
    <w:rsid w:val="00861CB0"/>
    <w:rsid w:val="00876F38"/>
    <w:rsid w:val="00882A45"/>
    <w:rsid w:val="00893FA3"/>
    <w:rsid w:val="008B64F3"/>
    <w:rsid w:val="008C2A18"/>
    <w:rsid w:val="008C3390"/>
    <w:rsid w:val="008D7B2B"/>
    <w:rsid w:val="008F25A5"/>
    <w:rsid w:val="00922D4C"/>
    <w:rsid w:val="00951BDF"/>
    <w:rsid w:val="00960B76"/>
    <w:rsid w:val="00965EF2"/>
    <w:rsid w:val="0099048D"/>
    <w:rsid w:val="00993EF1"/>
    <w:rsid w:val="00997A62"/>
    <w:rsid w:val="009D6FCC"/>
    <w:rsid w:val="009F0008"/>
    <w:rsid w:val="009F22BF"/>
    <w:rsid w:val="00A24951"/>
    <w:rsid w:val="00A316AF"/>
    <w:rsid w:val="00A34625"/>
    <w:rsid w:val="00A874C6"/>
    <w:rsid w:val="00AD2903"/>
    <w:rsid w:val="00AF2BEF"/>
    <w:rsid w:val="00B00A28"/>
    <w:rsid w:val="00B238D6"/>
    <w:rsid w:val="00B23B16"/>
    <w:rsid w:val="00B54ED0"/>
    <w:rsid w:val="00BB6107"/>
    <w:rsid w:val="00BE39AA"/>
    <w:rsid w:val="00C26B27"/>
    <w:rsid w:val="00C40853"/>
    <w:rsid w:val="00C607D9"/>
    <w:rsid w:val="00C710D7"/>
    <w:rsid w:val="00C92EA5"/>
    <w:rsid w:val="00C97050"/>
    <w:rsid w:val="00CD244E"/>
    <w:rsid w:val="00D25138"/>
    <w:rsid w:val="00D56C07"/>
    <w:rsid w:val="00D5786A"/>
    <w:rsid w:val="00D87A2E"/>
    <w:rsid w:val="00D90F34"/>
    <w:rsid w:val="00D9259F"/>
    <w:rsid w:val="00DB65DB"/>
    <w:rsid w:val="00DB72CF"/>
    <w:rsid w:val="00DC753C"/>
    <w:rsid w:val="00DF6FB6"/>
    <w:rsid w:val="00E27227"/>
    <w:rsid w:val="00E41924"/>
    <w:rsid w:val="00E57705"/>
    <w:rsid w:val="00E7030E"/>
    <w:rsid w:val="00E762A0"/>
    <w:rsid w:val="00E810DC"/>
    <w:rsid w:val="00E82E53"/>
    <w:rsid w:val="00EC7A33"/>
    <w:rsid w:val="00EF1FF0"/>
    <w:rsid w:val="00F0461D"/>
    <w:rsid w:val="00F10A1C"/>
    <w:rsid w:val="00F43307"/>
    <w:rsid w:val="00F528D4"/>
    <w:rsid w:val="00F52E79"/>
    <w:rsid w:val="00F82E46"/>
    <w:rsid w:val="00F91170"/>
    <w:rsid w:val="00FA5FAC"/>
    <w:rsid w:val="00FF6CD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DBBBDE"/>
  <w15:docId w15:val="{865A45F9-A24A-44A0-8898-A5770877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5A5"/>
  </w:style>
  <w:style w:type="paragraph" w:styleId="Nagwek3">
    <w:name w:val="heading 3"/>
    <w:basedOn w:val="Normalny"/>
    <w:next w:val="Normalny"/>
    <w:link w:val="Nagwek3Znak"/>
    <w:qFormat/>
    <w:rsid w:val="00E762A0"/>
    <w:pPr>
      <w:widowControl w:val="0"/>
      <w:tabs>
        <w:tab w:val="num" w:pos="0"/>
      </w:tabs>
      <w:suppressAutoHyphens/>
      <w:spacing w:before="200" w:after="0" w:line="264" w:lineRule="auto"/>
      <w:outlineLvl w:val="2"/>
    </w:pPr>
    <w:rPr>
      <w:rFonts w:ascii="Cambria" w:eastAsia="Times New Roman" w:hAnsi="Cambria" w:cs="Cambria"/>
      <w:b/>
      <w:bCs/>
      <w:kern w:val="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762A0"/>
    <w:pPr>
      <w:widowControl w:val="0"/>
      <w:tabs>
        <w:tab w:val="num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,Numerowanie,Akapit z listą BS"/>
    <w:basedOn w:val="Normalny"/>
    <w:link w:val="AkapitzlistZnak"/>
    <w:uiPriority w:val="34"/>
    <w:qFormat/>
    <w:rsid w:val="001423D8"/>
    <w:pPr>
      <w:ind w:left="720"/>
      <w:contextualSpacing/>
    </w:pPr>
  </w:style>
  <w:style w:type="table" w:styleId="Tabela-Siatka">
    <w:name w:val="Table Grid"/>
    <w:basedOn w:val="Standardowy"/>
    <w:uiPriority w:val="39"/>
    <w:rsid w:val="00B2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2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3B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B1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6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54ED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26B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B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D4"/>
  </w:style>
  <w:style w:type="paragraph" w:styleId="Stopka">
    <w:name w:val="footer"/>
    <w:basedOn w:val="Normalny"/>
    <w:link w:val="StopkaZnak"/>
    <w:uiPriority w:val="99"/>
    <w:unhideWhenUsed/>
    <w:rsid w:val="00F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D4"/>
  </w:style>
  <w:style w:type="character" w:customStyle="1" w:styleId="st">
    <w:name w:val="st"/>
    <w:basedOn w:val="Domylnaczcionkaakapitu"/>
    <w:rsid w:val="00405CFB"/>
  </w:style>
  <w:style w:type="paragraph" w:customStyle="1" w:styleId="footnotedescription">
    <w:name w:val="footnote description"/>
    <w:next w:val="Normalny"/>
    <w:link w:val="footnotedescriptionChar"/>
    <w:hidden/>
    <w:rsid w:val="008068A5"/>
    <w:pPr>
      <w:spacing w:after="0" w:line="256" w:lineRule="auto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8068A5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8068A5"/>
    <w:rPr>
      <w:rFonts w:ascii="Calibri" w:eastAsia="Calibri" w:hAnsi="Calibri" w:cs="Calibri"/>
      <w:color w:val="000000"/>
      <w:sz w:val="18"/>
      <w:vertAlign w:val="superscript"/>
    </w:rPr>
  </w:style>
  <w:style w:type="character" w:styleId="Hipercze">
    <w:name w:val="Hyperlink"/>
    <w:uiPriority w:val="99"/>
    <w:rsid w:val="008068A5"/>
    <w:rPr>
      <w:color w:val="0000FF"/>
      <w:u w:val="single"/>
    </w:rPr>
  </w:style>
  <w:style w:type="paragraph" w:customStyle="1" w:styleId="Tekstprzypisudolnego1">
    <w:name w:val="Tekst przypisu dolnego1"/>
    <w:basedOn w:val="Normalny"/>
    <w:rsid w:val="000A477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8F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762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62A0"/>
  </w:style>
  <w:style w:type="character" w:customStyle="1" w:styleId="Nagwek3Znak">
    <w:name w:val="Nagłówek 3 Znak"/>
    <w:basedOn w:val="Domylnaczcionkaakapitu"/>
    <w:link w:val="Nagwek3"/>
    <w:rsid w:val="00E762A0"/>
    <w:rPr>
      <w:rFonts w:ascii="Cambria" w:eastAsia="Times New Roman" w:hAnsi="Cambria" w:cs="Cambria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762A0"/>
    <w:rPr>
      <w:rFonts w:ascii="Cambria" w:eastAsia="Times New Roman" w:hAnsi="Cambria" w:cs="Cambria"/>
      <w:b/>
      <w:bCs/>
      <w:i/>
      <w:iCs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2A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2A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762A0"/>
    <w:pPr>
      <w:widowControl w:val="0"/>
      <w:suppressAutoHyphens/>
      <w:spacing w:after="0" w:line="240" w:lineRule="auto"/>
      <w:ind w:left="720" w:hanging="431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762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pl-PL"/>
    </w:rPr>
  </w:style>
  <w:style w:type="character" w:customStyle="1" w:styleId="AkapitzlistZnak">
    <w:name w:val="Akapit z listą Znak"/>
    <w:aliases w:val="1. Znak,Numerowanie Znak,Akapit z listą BS Znak"/>
    <w:link w:val="Akapitzlist"/>
    <w:uiPriority w:val="34"/>
    <w:locked/>
    <w:rsid w:val="00E7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987A-C282-4718-9473-F9B79E1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2</cp:revision>
  <cp:lastPrinted>2024-08-23T12:23:00Z</cp:lastPrinted>
  <dcterms:created xsi:type="dcterms:W3CDTF">2024-08-23T12:34:00Z</dcterms:created>
  <dcterms:modified xsi:type="dcterms:W3CDTF">2024-08-23T12:34:00Z</dcterms:modified>
</cp:coreProperties>
</file>