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7CD4A" w14:textId="77777777" w:rsidR="00EF39DB" w:rsidRDefault="00EF39DB" w:rsidP="00EF39DB">
      <w:pPr>
        <w:pStyle w:val="Default"/>
        <w:spacing w:before="120" w:after="120"/>
        <w:jc w:val="both"/>
        <w:rPr>
          <w:rFonts w:ascii="Times New Roman" w:hAnsi="Times New Roman" w:cs="Times New Roman"/>
        </w:rPr>
      </w:pPr>
    </w:p>
    <w:p w14:paraId="3D0B568A" w14:textId="0503F604" w:rsidR="00EF39DB" w:rsidRPr="00810BB3" w:rsidRDefault="00EF39DB" w:rsidP="00EF39DB">
      <w:pPr>
        <w:pStyle w:val="Default"/>
        <w:spacing w:before="120" w:after="120"/>
        <w:jc w:val="both"/>
        <w:rPr>
          <w:rFonts w:ascii="Times New Roman" w:hAnsi="Times New Roman" w:cs="Times New Roman"/>
        </w:rPr>
      </w:pPr>
      <w:r w:rsidRPr="00810BB3">
        <w:rPr>
          <w:rFonts w:ascii="Times New Roman" w:hAnsi="Times New Roman" w:cs="Times New Roman"/>
        </w:rPr>
        <w:t xml:space="preserve">numer sprawy: </w:t>
      </w:r>
      <w:r w:rsidR="00CE562A">
        <w:rPr>
          <w:rFonts w:ascii="Times New Roman" w:hAnsi="Times New Roman" w:cs="Times New Roman"/>
        </w:rPr>
        <w:t>P-114/X/23</w:t>
      </w:r>
    </w:p>
    <w:p w14:paraId="7703D0FC" w14:textId="77777777" w:rsidR="00EF39DB" w:rsidRPr="00810BB3" w:rsidRDefault="00685DD0" w:rsidP="00685DD0">
      <w:pPr>
        <w:pStyle w:val="Default"/>
        <w:tabs>
          <w:tab w:val="left" w:pos="5940"/>
        </w:tabs>
        <w:spacing w:before="120" w:after="120"/>
        <w:jc w:val="both"/>
        <w:rPr>
          <w:rFonts w:ascii="Times New Roman" w:hAnsi="Times New Roman" w:cs="Times New Roman"/>
        </w:rPr>
      </w:pPr>
      <w:r>
        <w:rPr>
          <w:rFonts w:ascii="Times New Roman" w:hAnsi="Times New Roman" w:cs="Times New Roman"/>
        </w:rPr>
        <w:tab/>
      </w:r>
    </w:p>
    <w:p w14:paraId="6875401E" w14:textId="77777777" w:rsidR="00EF39DB" w:rsidRPr="00810BB3" w:rsidRDefault="00EF39DB" w:rsidP="00EF39DB">
      <w:pPr>
        <w:pStyle w:val="Default"/>
        <w:spacing w:before="120" w:after="120"/>
        <w:jc w:val="both"/>
        <w:rPr>
          <w:rFonts w:ascii="Times New Roman" w:hAnsi="Times New Roman" w:cs="Times New Roman"/>
          <w:color w:val="auto"/>
        </w:rPr>
      </w:pPr>
    </w:p>
    <w:p w14:paraId="7529A061" w14:textId="77777777" w:rsidR="00EF39DB" w:rsidRDefault="00EF39DB" w:rsidP="00EF39DB">
      <w:pPr>
        <w:pStyle w:val="CM86"/>
        <w:spacing w:before="120" w:after="120"/>
        <w:jc w:val="center"/>
        <w:rPr>
          <w:rFonts w:ascii="Times New Roman" w:hAnsi="Times New Roman"/>
          <w:b/>
          <w:bCs/>
          <w:sz w:val="40"/>
          <w:szCs w:val="40"/>
        </w:rPr>
      </w:pPr>
      <w:r w:rsidRPr="00AF6808">
        <w:rPr>
          <w:rFonts w:ascii="Times New Roman" w:hAnsi="Times New Roman"/>
          <w:b/>
          <w:bCs/>
          <w:sz w:val="48"/>
          <w:szCs w:val="48"/>
        </w:rPr>
        <w:t>S</w:t>
      </w:r>
      <w:r w:rsidRPr="007F068A">
        <w:rPr>
          <w:rFonts w:ascii="Times New Roman" w:hAnsi="Times New Roman"/>
          <w:b/>
          <w:bCs/>
          <w:sz w:val="40"/>
          <w:szCs w:val="40"/>
        </w:rPr>
        <w:t xml:space="preserve">PECYFIKACJA </w:t>
      </w:r>
      <w:r w:rsidRPr="00AF6808">
        <w:rPr>
          <w:rFonts w:ascii="Times New Roman" w:hAnsi="Times New Roman"/>
          <w:b/>
          <w:bCs/>
          <w:sz w:val="48"/>
          <w:szCs w:val="48"/>
        </w:rPr>
        <w:t>W</w:t>
      </w:r>
      <w:r w:rsidRPr="007F068A">
        <w:rPr>
          <w:rFonts w:ascii="Times New Roman" w:hAnsi="Times New Roman"/>
          <w:b/>
          <w:bCs/>
          <w:sz w:val="40"/>
          <w:szCs w:val="40"/>
        </w:rPr>
        <w:t xml:space="preserve">ARUNKÓW </w:t>
      </w:r>
      <w:r w:rsidRPr="00AF6808">
        <w:rPr>
          <w:rFonts w:ascii="Times New Roman" w:hAnsi="Times New Roman"/>
          <w:b/>
          <w:bCs/>
          <w:sz w:val="48"/>
          <w:szCs w:val="48"/>
        </w:rPr>
        <w:t>Z</w:t>
      </w:r>
      <w:r w:rsidRPr="007F068A">
        <w:rPr>
          <w:rFonts w:ascii="Times New Roman" w:hAnsi="Times New Roman"/>
          <w:b/>
          <w:bCs/>
          <w:sz w:val="40"/>
          <w:szCs w:val="40"/>
        </w:rPr>
        <w:t>AMÓWIENIA</w:t>
      </w:r>
    </w:p>
    <w:p w14:paraId="58FA8F24" w14:textId="77777777" w:rsidR="00EF39DB" w:rsidRDefault="00EF39DB" w:rsidP="00EF39DB">
      <w:pPr>
        <w:rPr>
          <w:lang w:eastAsia="pl-PL"/>
        </w:rPr>
      </w:pPr>
    </w:p>
    <w:p w14:paraId="1F52331E" w14:textId="77777777" w:rsidR="00EF39DB" w:rsidRPr="007F068A" w:rsidRDefault="00EF39DB" w:rsidP="00EF39DB">
      <w:pPr>
        <w:rPr>
          <w:lang w:eastAsia="pl-PL"/>
        </w:rPr>
      </w:pPr>
    </w:p>
    <w:p w14:paraId="2F7FD3FA" w14:textId="77777777" w:rsidR="00EF39DB" w:rsidRDefault="00EF39DB" w:rsidP="00EF39DB">
      <w:pPr>
        <w:pStyle w:val="CM85"/>
        <w:ind w:left="-993" w:right="-428"/>
        <w:jc w:val="center"/>
        <w:rPr>
          <w:rFonts w:ascii="Times New Roman" w:hAnsi="Times New Roman"/>
          <w:b/>
          <w:bCs/>
          <w:color w:val="000000"/>
        </w:rPr>
      </w:pPr>
      <w:r>
        <w:rPr>
          <w:rFonts w:ascii="Times New Roman" w:hAnsi="Times New Roman"/>
          <w:b/>
          <w:bCs/>
          <w:color w:val="000000"/>
        </w:rPr>
        <w:t xml:space="preserve">  </w:t>
      </w:r>
      <w:r w:rsidRPr="00F93CDC">
        <w:rPr>
          <w:rFonts w:ascii="Times New Roman" w:hAnsi="Times New Roman"/>
          <w:b/>
          <w:bCs/>
          <w:color w:val="000000"/>
        </w:rPr>
        <w:t xml:space="preserve">TRYB UDZIELENIA ZAMÓWIENIA: </w:t>
      </w:r>
    </w:p>
    <w:p w14:paraId="55F3DBA3" w14:textId="77777777" w:rsidR="00EF39DB" w:rsidRPr="00F93CDC" w:rsidRDefault="00EF39DB" w:rsidP="00EF39DB">
      <w:pPr>
        <w:pStyle w:val="CM85"/>
        <w:ind w:left="-993" w:right="-428"/>
        <w:jc w:val="center"/>
        <w:rPr>
          <w:rFonts w:ascii="Times New Roman" w:hAnsi="Times New Roman"/>
          <w:b/>
          <w:bCs/>
          <w:color w:val="000000"/>
        </w:rPr>
      </w:pPr>
      <w:r>
        <w:rPr>
          <w:rFonts w:ascii="Times New Roman" w:hAnsi="Times New Roman"/>
          <w:b/>
          <w:bCs/>
          <w:color w:val="000000"/>
        </w:rPr>
        <w:t xml:space="preserve">TRYB PODSTAWOWY </w:t>
      </w:r>
      <w:r w:rsidRPr="00F93CDC">
        <w:rPr>
          <w:rFonts w:ascii="Times New Roman" w:hAnsi="Times New Roman"/>
          <w:b/>
          <w:bCs/>
          <w:color w:val="000000"/>
        </w:rPr>
        <w:t xml:space="preserve">Z </w:t>
      </w:r>
      <w:r>
        <w:rPr>
          <w:rFonts w:ascii="Times New Roman" w:hAnsi="Times New Roman"/>
          <w:b/>
          <w:bCs/>
          <w:color w:val="000000"/>
        </w:rPr>
        <w:t xml:space="preserve">MOŻLIWOŚCIĄ </w:t>
      </w:r>
      <w:r w:rsidRPr="00F93CDC">
        <w:rPr>
          <w:rFonts w:ascii="Times New Roman" w:hAnsi="Times New Roman"/>
          <w:b/>
          <w:bCs/>
          <w:color w:val="000000"/>
        </w:rPr>
        <w:t>NEGOCJACJI</w:t>
      </w:r>
    </w:p>
    <w:p w14:paraId="073DD070" w14:textId="77777777" w:rsidR="00EF39DB" w:rsidRPr="00810BB3" w:rsidRDefault="00EF39DB" w:rsidP="00EF39DB">
      <w:pPr>
        <w:pStyle w:val="CM85"/>
        <w:spacing w:before="120" w:after="120"/>
        <w:jc w:val="both"/>
        <w:rPr>
          <w:rFonts w:ascii="Times New Roman" w:hAnsi="Times New Roman"/>
          <w:b/>
          <w:bCs/>
          <w:color w:val="000000"/>
        </w:rPr>
      </w:pPr>
    </w:p>
    <w:p w14:paraId="69721274" w14:textId="77777777" w:rsidR="00EF39DB" w:rsidRDefault="00EF39DB" w:rsidP="00EF39DB">
      <w:pPr>
        <w:pStyle w:val="CM85"/>
        <w:tabs>
          <w:tab w:val="left" w:pos="2310"/>
        </w:tabs>
        <w:spacing w:before="120" w:after="120"/>
        <w:jc w:val="both"/>
        <w:rPr>
          <w:rFonts w:ascii="Times New Roman" w:hAnsi="Times New Roman"/>
          <w:b/>
          <w:bCs/>
          <w:color w:val="000000"/>
        </w:rPr>
      </w:pPr>
      <w:r>
        <w:rPr>
          <w:rFonts w:ascii="Times New Roman" w:hAnsi="Times New Roman"/>
          <w:b/>
          <w:bCs/>
          <w:color w:val="000000"/>
        </w:rPr>
        <w:tab/>
      </w:r>
    </w:p>
    <w:p w14:paraId="583AEE11" w14:textId="77777777" w:rsidR="00EF39DB" w:rsidRPr="005967C8" w:rsidRDefault="00EF39DB" w:rsidP="00EF39DB">
      <w:pPr>
        <w:pStyle w:val="Default"/>
      </w:pPr>
    </w:p>
    <w:p w14:paraId="67CBDAAA" w14:textId="77777777" w:rsidR="00EF39DB" w:rsidRDefault="00EF39DB" w:rsidP="00EF39DB">
      <w:pPr>
        <w:pStyle w:val="CM85"/>
        <w:spacing w:before="120" w:after="120"/>
        <w:jc w:val="center"/>
        <w:rPr>
          <w:rFonts w:ascii="Times New Roman" w:hAnsi="Times New Roman"/>
          <w:b/>
          <w:bCs/>
          <w:color w:val="000000"/>
        </w:rPr>
      </w:pPr>
      <w:r w:rsidRPr="00810BB3">
        <w:rPr>
          <w:rFonts w:ascii="Times New Roman" w:hAnsi="Times New Roman"/>
          <w:b/>
          <w:bCs/>
          <w:color w:val="000000"/>
        </w:rPr>
        <w:t>NAZWA ZADANIA:</w:t>
      </w:r>
    </w:p>
    <w:p w14:paraId="12909975" w14:textId="77777777" w:rsidR="00F97C1F" w:rsidRDefault="00F97C1F" w:rsidP="00E76FF6">
      <w:pPr>
        <w:pStyle w:val="Default"/>
        <w:spacing w:line="360" w:lineRule="auto"/>
        <w:rPr>
          <w:rFonts w:ascii="Times New Roman" w:hAnsi="Times New Roman" w:cs="Times New Roman"/>
          <w:b/>
          <w:bCs/>
          <w:sz w:val="30"/>
          <w:szCs w:val="30"/>
        </w:rPr>
      </w:pPr>
    </w:p>
    <w:p w14:paraId="505BCDFB" w14:textId="77777777" w:rsidR="00EF39DB" w:rsidRPr="00C132AA" w:rsidRDefault="00EF39DB" w:rsidP="00AC01E2">
      <w:pPr>
        <w:pStyle w:val="Default"/>
        <w:spacing w:line="360" w:lineRule="auto"/>
        <w:jc w:val="center"/>
        <w:rPr>
          <w:rFonts w:ascii="Times New Roman" w:hAnsi="Times New Roman" w:cs="Times New Roman"/>
          <w:b/>
          <w:bCs/>
          <w:sz w:val="32"/>
          <w:szCs w:val="32"/>
        </w:rPr>
      </w:pPr>
      <w:r w:rsidRPr="00C132AA">
        <w:rPr>
          <w:rFonts w:ascii="Times New Roman" w:hAnsi="Times New Roman" w:cs="Times New Roman"/>
          <w:b/>
          <w:bCs/>
          <w:sz w:val="32"/>
          <w:szCs w:val="32"/>
        </w:rPr>
        <w:t>„</w:t>
      </w:r>
      <w:r w:rsidR="00C132AA" w:rsidRPr="00C132AA">
        <w:rPr>
          <w:rFonts w:ascii="Times New Roman" w:hAnsi="Times New Roman" w:cs="Times New Roman"/>
          <w:b/>
          <w:sz w:val="32"/>
          <w:szCs w:val="32"/>
        </w:rPr>
        <w:t>Zagospodarowanie terenu przy ul. 1 Maja 3 w Świdnicy</w:t>
      </w:r>
      <w:r w:rsidRPr="00C132AA">
        <w:rPr>
          <w:rFonts w:ascii="Times New Roman" w:hAnsi="Times New Roman" w:cs="Times New Roman"/>
          <w:b/>
          <w:bCs/>
          <w:sz w:val="32"/>
          <w:szCs w:val="32"/>
        </w:rPr>
        <w:t>”</w:t>
      </w:r>
    </w:p>
    <w:p w14:paraId="6CFA0407" w14:textId="77777777" w:rsidR="00EF39DB" w:rsidRPr="00EF39DB" w:rsidRDefault="00EF39DB" w:rsidP="00EF39DB">
      <w:pPr>
        <w:pStyle w:val="Default"/>
        <w:spacing w:before="120" w:after="120"/>
        <w:jc w:val="both"/>
        <w:rPr>
          <w:rFonts w:ascii="Times New Roman" w:hAnsi="Times New Roman" w:cs="Times New Roman"/>
        </w:rPr>
      </w:pPr>
    </w:p>
    <w:p w14:paraId="4E796552" w14:textId="77777777" w:rsidR="00EF39DB" w:rsidRPr="00EF39DB" w:rsidRDefault="00EF39DB" w:rsidP="00EF39DB">
      <w:pPr>
        <w:pStyle w:val="Default"/>
        <w:spacing w:before="120" w:after="120"/>
        <w:jc w:val="both"/>
        <w:rPr>
          <w:rFonts w:ascii="Times New Roman" w:hAnsi="Times New Roman" w:cs="Times New Roman"/>
        </w:rPr>
      </w:pPr>
    </w:p>
    <w:p w14:paraId="2230E078" w14:textId="77777777" w:rsidR="00EF39DB" w:rsidRPr="00EF39DB" w:rsidRDefault="00EF39DB" w:rsidP="00EF39DB">
      <w:pPr>
        <w:pStyle w:val="Default"/>
        <w:spacing w:before="120" w:after="120"/>
        <w:jc w:val="both"/>
        <w:rPr>
          <w:rFonts w:ascii="Times New Roman" w:hAnsi="Times New Roman" w:cs="Times New Roman"/>
        </w:rPr>
      </w:pPr>
    </w:p>
    <w:p w14:paraId="482021BA" w14:textId="77777777" w:rsidR="00EF39DB" w:rsidRPr="00EF39DB" w:rsidRDefault="00EF39DB" w:rsidP="00EF39DB">
      <w:pPr>
        <w:pStyle w:val="Default"/>
        <w:jc w:val="both"/>
        <w:rPr>
          <w:rFonts w:ascii="Times New Roman" w:hAnsi="Times New Roman" w:cs="Times New Roman"/>
        </w:rPr>
      </w:pPr>
    </w:p>
    <w:p w14:paraId="13BAB703" w14:textId="77777777" w:rsidR="00EF39DB" w:rsidRPr="00EF39DB" w:rsidRDefault="00EF39DB" w:rsidP="00EF39DB">
      <w:pPr>
        <w:pStyle w:val="Default"/>
        <w:spacing w:before="120" w:after="120"/>
        <w:jc w:val="both"/>
        <w:rPr>
          <w:rFonts w:ascii="Times New Roman" w:hAnsi="Times New Roman" w:cs="Times New Roman"/>
          <w:b/>
        </w:rPr>
      </w:pPr>
      <w:r w:rsidRPr="00EF39DB">
        <w:rPr>
          <w:rFonts w:ascii="Times New Roman" w:hAnsi="Times New Roman" w:cs="Times New Roman"/>
          <w:b/>
        </w:rPr>
        <w:t xml:space="preserve">Zamawiający oczekuje, że Wykonawcy zapoznają się dokładnie z treścią niniejszej SWZ. Wykonawca ponosi ryzyko niedostarczenia wszystkich wymaganych informacji </w:t>
      </w:r>
      <w:r w:rsidRPr="00EF39DB">
        <w:rPr>
          <w:rFonts w:ascii="Times New Roman" w:hAnsi="Times New Roman" w:cs="Times New Roman"/>
          <w:b/>
        </w:rPr>
        <w:br/>
        <w:t>i dokumentów, oraz przedłożenia oferty nie odpowiadającej wymaganiom określonym przez Zamawiającego.</w:t>
      </w:r>
    </w:p>
    <w:p w14:paraId="7D0BAAC7" w14:textId="77777777" w:rsidR="00EF39DB" w:rsidRPr="00EF39DB" w:rsidRDefault="00EF39DB" w:rsidP="00747D10">
      <w:pPr>
        <w:rPr>
          <w:rFonts w:ascii="Times New Roman" w:hAnsi="Times New Roman" w:cs="Times New Roman"/>
          <w:sz w:val="24"/>
          <w:szCs w:val="24"/>
        </w:rPr>
      </w:pPr>
    </w:p>
    <w:p w14:paraId="43A39971" w14:textId="77777777" w:rsidR="0054193F" w:rsidRDefault="0054193F" w:rsidP="00910BE5">
      <w:pPr>
        <w:jc w:val="center"/>
        <w:rPr>
          <w:rFonts w:ascii="Times New Roman" w:hAnsi="Times New Roman" w:cs="Times New Roman"/>
          <w:sz w:val="24"/>
          <w:szCs w:val="24"/>
        </w:rPr>
      </w:pPr>
    </w:p>
    <w:p w14:paraId="76425558" w14:textId="77777777" w:rsidR="0054193F" w:rsidRDefault="0054193F" w:rsidP="00910BE5">
      <w:pPr>
        <w:jc w:val="center"/>
        <w:rPr>
          <w:rFonts w:ascii="Times New Roman" w:hAnsi="Times New Roman" w:cs="Times New Roman"/>
          <w:sz w:val="24"/>
          <w:szCs w:val="24"/>
        </w:rPr>
      </w:pPr>
    </w:p>
    <w:p w14:paraId="69D1143E" w14:textId="77777777" w:rsidR="00E76FF6" w:rsidRDefault="00E76FF6" w:rsidP="00910BE5">
      <w:pPr>
        <w:jc w:val="center"/>
        <w:rPr>
          <w:rFonts w:ascii="Times New Roman" w:hAnsi="Times New Roman" w:cs="Times New Roman"/>
          <w:sz w:val="24"/>
          <w:szCs w:val="24"/>
        </w:rPr>
      </w:pPr>
    </w:p>
    <w:p w14:paraId="1502715B" w14:textId="77777777" w:rsidR="00E76FF6" w:rsidRDefault="00E76FF6" w:rsidP="00910BE5">
      <w:pPr>
        <w:jc w:val="center"/>
        <w:rPr>
          <w:rFonts w:ascii="Times New Roman" w:hAnsi="Times New Roman" w:cs="Times New Roman"/>
          <w:sz w:val="24"/>
          <w:szCs w:val="24"/>
        </w:rPr>
      </w:pPr>
    </w:p>
    <w:p w14:paraId="19C379F1" w14:textId="77777777" w:rsidR="00E76FF6" w:rsidRDefault="00E76FF6" w:rsidP="00910BE5">
      <w:pPr>
        <w:jc w:val="center"/>
        <w:rPr>
          <w:rFonts w:ascii="Times New Roman" w:hAnsi="Times New Roman" w:cs="Times New Roman"/>
          <w:sz w:val="24"/>
          <w:szCs w:val="24"/>
        </w:rPr>
      </w:pPr>
    </w:p>
    <w:p w14:paraId="7B29C9C5" w14:textId="77777777" w:rsidR="0054193F" w:rsidRDefault="0054193F" w:rsidP="00910BE5">
      <w:pPr>
        <w:jc w:val="center"/>
        <w:rPr>
          <w:rFonts w:ascii="Times New Roman" w:hAnsi="Times New Roman" w:cs="Times New Roman"/>
          <w:sz w:val="24"/>
          <w:szCs w:val="24"/>
        </w:rPr>
      </w:pPr>
    </w:p>
    <w:p w14:paraId="0D2E85C0" w14:textId="77777777" w:rsidR="0054193F" w:rsidRDefault="0054193F" w:rsidP="00910BE5">
      <w:pPr>
        <w:jc w:val="center"/>
        <w:rPr>
          <w:rFonts w:ascii="Times New Roman" w:hAnsi="Times New Roman" w:cs="Times New Roman"/>
          <w:sz w:val="24"/>
          <w:szCs w:val="24"/>
        </w:rPr>
      </w:pPr>
    </w:p>
    <w:p w14:paraId="4CCDE1E7" w14:textId="77777777" w:rsidR="00EF39DB" w:rsidRDefault="00EF39DB" w:rsidP="00910BE5">
      <w:pPr>
        <w:jc w:val="center"/>
        <w:rPr>
          <w:rFonts w:ascii="Times New Roman" w:hAnsi="Times New Roman" w:cs="Times New Roman"/>
          <w:sz w:val="24"/>
          <w:szCs w:val="24"/>
        </w:rPr>
      </w:pPr>
      <w:r w:rsidRPr="00EF39DB">
        <w:rPr>
          <w:rFonts w:ascii="Times New Roman" w:hAnsi="Times New Roman" w:cs="Times New Roman"/>
          <w:sz w:val="24"/>
          <w:szCs w:val="24"/>
        </w:rPr>
        <w:t xml:space="preserve">Świdnica, </w:t>
      </w:r>
      <w:r w:rsidR="00540039">
        <w:rPr>
          <w:rFonts w:ascii="Times New Roman" w:hAnsi="Times New Roman" w:cs="Times New Roman"/>
          <w:sz w:val="24"/>
          <w:szCs w:val="24"/>
        </w:rPr>
        <w:t>październik</w:t>
      </w:r>
      <w:r w:rsidRPr="00EF39DB">
        <w:rPr>
          <w:rFonts w:ascii="Times New Roman" w:hAnsi="Times New Roman" w:cs="Times New Roman"/>
          <w:sz w:val="24"/>
          <w:szCs w:val="24"/>
        </w:rPr>
        <w:t xml:space="preserve"> 2023 r.</w:t>
      </w:r>
    </w:p>
    <w:p w14:paraId="11603BE1" w14:textId="77777777" w:rsidR="00EF39DB" w:rsidRPr="00BA57FB" w:rsidRDefault="00635C9B" w:rsidP="00910BE5">
      <w:pPr>
        <w:tabs>
          <w:tab w:val="left" w:pos="2220"/>
        </w:tabs>
        <w:spacing w:after="80"/>
        <w:jc w:val="both"/>
        <w:rPr>
          <w:rFonts w:cstheme="minorHAnsi"/>
          <w:sz w:val="24"/>
          <w:szCs w:val="24"/>
        </w:rPr>
      </w:pPr>
      <w:r w:rsidRPr="00BA57FB">
        <w:rPr>
          <w:rFonts w:cstheme="minorHAnsi"/>
          <w:sz w:val="24"/>
          <w:szCs w:val="24"/>
        </w:rPr>
        <w:lastRenderedPageBreak/>
        <w:t>SPIS TREŚCI:</w:t>
      </w:r>
      <w:r w:rsidR="00910BE5" w:rsidRPr="00BA57FB">
        <w:rPr>
          <w:rFonts w:cstheme="minorHAnsi"/>
          <w:sz w:val="24"/>
          <w:szCs w:val="24"/>
        </w:rPr>
        <w:tab/>
      </w:r>
    </w:p>
    <w:p w14:paraId="33E5DBDD" w14:textId="77777777" w:rsidR="00EF39DB" w:rsidRPr="00BA57FB" w:rsidRDefault="00EF39DB" w:rsidP="006571EC">
      <w:pPr>
        <w:pStyle w:val="Spistreci1"/>
        <w:rPr>
          <w:rFonts w:eastAsiaTheme="minorEastAsia" w:cstheme="minorHAnsi"/>
          <w:noProof/>
          <w:sz w:val="20"/>
          <w:szCs w:val="20"/>
          <w:lang w:eastAsia="pl-PL"/>
        </w:rPr>
      </w:pPr>
      <w:r w:rsidRPr="00BA57FB">
        <w:rPr>
          <w:rFonts w:eastAsiaTheme="majorEastAsia" w:cstheme="minorHAnsi"/>
          <w:b/>
          <w:bCs/>
          <w:color w:val="365F91" w:themeColor="accent1" w:themeShade="BF"/>
          <w:sz w:val="20"/>
          <w:szCs w:val="20"/>
        </w:rPr>
        <w:fldChar w:fldCharType="begin"/>
      </w:r>
      <w:r w:rsidRPr="00BA57FB">
        <w:rPr>
          <w:rFonts w:cstheme="minorHAnsi"/>
          <w:sz w:val="20"/>
          <w:szCs w:val="20"/>
        </w:rPr>
        <w:instrText xml:space="preserve"> TOC \o "1-3" \h \z \u </w:instrText>
      </w:r>
      <w:r w:rsidRPr="00BA57FB">
        <w:rPr>
          <w:rFonts w:eastAsiaTheme="majorEastAsia" w:cstheme="minorHAnsi"/>
          <w:b/>
          <w:bCs/>
          <w:color w:val="365F91" w:themeColor="accent1" w:themeShade="BF"/>
          <w:sz w:val="20"/>
          <w:szCs w:val="20"/>
        </w:rPr>
        <w:fldChar w:fldCharType="separate"/>
      </w:r>
      <w:hyperlink w:anchor="_Toc108161615" w:history="1">
        <w:r w:rsidRPr="00BA57FB">
          <w:rPr>
            <w:rStyle w:val="Hipercze"/>
            <w:rFonts w:cstheme="minorHAnsi"/>
            <w:noProof/>
            <w:sz w:val="20"/>
            <w:szCs w:val="20"/>
            <w:u w:val="none"/>
          </w:rPr>
          <w:t>I.</w:t>
        </w:r>
        <w:r w:rsidRPr="00BA57FB">
          <w:rPr>
            <w:rFonts w:eastAsiaTheme="minorEastAsia" w:cstheme="minorHAnsi"/>
            <w:noProof/>
            <w:sz w:val="20"/>
            <w:szCs w:val="20"/>
            <w:lang w:eastAsia="pl-PL"/>
          </w:rPr>
          <w:tab/>
        </w:r>
        <w:r w:rsidRPr="00BA57FB">
          <w:rPr>
            <w:rStyle w:val="Hipercze"/>
            <w:rFonts w:cstheme="minorHAnsi"/>
            <w:noProof/>
            <w:sz w:val="20"/>
            <w:szCs w:val="20"/>
            <w:u w:val="none"/>
          </w:rPr>
          <w:t>NAZWA I ADRES ZAMAWIAJAJĄCEGO.</w:t>
        </w:r>
        <w:r w:rsidRPr="00BA57FB">
          <w:rPr>
            <w:rFonts w:cstheme="minorHAnsi"/>
            <w:noProof/>
            <w:webHidden/>
            <w:sz w:val="20"/>
            <w:szCs w:val="20"/>
          </w:rPr>
          <w:tab/>
        </w:r>
        <w:r w:rsidRPr="00BA57FB">
          <w:rPr>
            <w:rFonts w:cstheme="minorHAnsi"/>
            <w:noProof/>
            <w:webHidden/>
            <w:sz w:val="20"/>
            <w:szCs w:val="20"/>
          </w:rPr>
          <w:fldChar w:fldCharType="begin"/>
        </w:r>
        <w:r w:rsidRPr="00BA57FB">
          <w:rPr>
            <w:rFonts w:cstheme="minorHAnsi"/>
            <w:noProof/>
            <w:webHidden/>
            <w:sz w:val="20"/>
            <w:szCs w:val="20"/>
          </w:rPr>
          <w:instrText xml:space="preserve"> PAGEREF _Toc108161615 \h </w:instrText>
        </w:r>
        <w:r w:rsidRPr="00BA57FB">
          <w:rPr>
            <w:rFonts w:cstheme="minorHAnsi"/>
            <w:noProof/>
            <w:webHidden/>
            <w:sz w:val="20"/>
            <w:szCs w:val="20"/>
          </w:rPr>
        </w:r>
        <w:r w:rsidRPr="00BA57FB">
          <w:rPr>
            <w:rFonts w:cstheme="minorHAnsi"/>
            <w:noProof/>
            <w:webHidden/>
            <w:sz w:val="20"/>
            <w:szCs w:val="20"/>
          </w:rPr>
          <w:fldChar w:fldCharType="separate"/>
        </w:r>
        <w:r w:rsidR="00A24F3A">
          <w:rPr>
            <w:rFonts w:cstheme="minorHAnsi"/>
            <w:noProof/>
            <w:webHidden/>
            <w:sz w:val="20"/>
            <w:szCs w:val="20"/>
          </w:rPr>
          <w:t>3</w:t>
        </w:r>
        <w:r w:rsidRPr="00BA57FB">
          <w:rPr>
            <w:rFonts w:cstheme="minorHAnsi"/>
            <w:noProof/>
            <w:webHidden/>
            <w:sz w:val="20"/>
            <w:szCs w:val="20"/>
          </w:rPr>
          <w:fldChar w:fldCharType="end"/>
        </w:r>
      </w:hyperlink>
    </w:p>
    <w:p w14:paraId="14307ECF" w14:textId="77777777" w:rsidR="00EF39DB" w:rsidRPr="00BA57FB" w:rsidRDefault="00CE562A" w:rsidP="006571EC">
      <w:pPr>
        <w:pStyle w:val="Spistreci1"/>
        <w:rPr>
          <w:rFonts w:eastAsiaTheme="minorEastAsia" w:cstheme="minorHAnsi"/>
          <w:noProof/>
          <w:sz w:val="20"/>
          <w:szCs w:val="20"/>
          <w:lang w:eastAsia="pl-PL"/>
        </w:rPr>
      </w:pPr>
      <w:hyperlink w:anchor="_Toc108161616" w:history="1">
        <w:r w:rsidR="00EF39DB" w:rsidRPr="00BA57FB">
          <w:rPr>
            <w:rStyle w:val="Hipercze"/>
            <w:rFonts w:cstheme="minorHAnsi"/>
            <w:noProof/>
            <w:sz w:val="20"/>
            <w:szCs w:val="20"/>
            <w:u w:val="none"/>
          </w:rPr>
          <w:t>II.</w:t>
        </w:r>
        <w:r w:rsidR="00EF39DB" w:rsidRPr="00BA57FB">
          <w:rPr>
            <w:rFonts w:eastAsiaTheme="minorEastAsia" w:cstheme="minorHAnsi"/>
            <w:noProof/>
            <w:sz w:val="20"/>
            <w:szCs w:val="20"/>
            <w:lang w:eastAsia="pl-PL"/>
          </w:rPr>
          <w:tab/>
        </w:r>
        <w:r w:rsidR="00EF39DB" w:rsidRPr="00BA57FB">
          <w:rPr>
            <w:rStyle w:val="Hipercze"/>
            <w:rFonts w:cstheme="minorHAnsi"/>
            <w:noProof/>
            <w:sz w:val="20"/>
            <w:szCs w:val="20"/>
            <w:u w:val="none"/>
          </w:rPr>
          <w:t>ADRES STRONY INTERNETOWEJ, NA KTÓREJ UDOSTĘPNIANE BĘDĄ ZMIANY I WYJAŚNIENIA TREŚCI SWZ ORAZ INNE DOKUMENTY ZAMÓWIENIA BEZPOŚREDNIO ZWIĄZANE Z POSTĘPOWANIEM O UDZIELENIE ZAMÓWIENIA.</w:t>
        </w:r>
        <w:r w:rsidR="00EF39DB" w:rsidRPr="00BA57FB">
          <w:rPr>
            <w:rFonts w:cstheme="minorHAnsi"/>
            <w:noProof/>
            <w:webHidden/>
            <w:sz w:val="20"/>
            <w:szCs w:val="20"/>
          </w:rPr>
          <w:tab/>
        </w:r>
        <w:r w:rsidR="00EF39DB" w:rsidRPr="00BA57FB">
          <w:rPr>
            <w:rFonts w:cstheme="minorHAnsi"/>
            <w:noProof/>
            <w:webHidden/>
            <w:sz w:val="20"/>
            <w:szCs w:val="20"/>
          </w:rPr>
          <w:fldChar w:fldCharType="begin"/>
        </w:r>
        <w:r w:rsidR="00EF39DB" w:rsidRPr="00BA57FB">
          <w:rPr>
            <w:rFonts w:cstheme="minorHAnsi"/>
            <w:noProof/>
            <w:webHidden/>
            <w:sz w:val="20"/>
            <w:szCs w:val="20"/>
          </w:rPr>
          <w:instrText xml:space="preserve"> PAGEREF _Toc108161616 \h </w:instrText>
        </w:r>
        <w:r w:rsidR="00EF39DB" w:rsidRPr="00BA57FB">
          <w:rPr>
            <w:rFonts w:cstheme="minorHAnsi"/>
            <w:noProof/>
            <w:webHidden/>
            <w:sz w:val="20"/>
            <w:szCs w:val="20"/>
          </w:rPr>
        </w:r>
        <w:r w:rsidR="00EF39DB" w:rsidRPr="00BA57FB">
          <w:rPr>
            <w:rFonts w:cstheme="minorHAnsi"/>
            <w:noProof/>
            <w:webHidden/>
            <w:sz w:val="20"/>
            <w:szCs w:val="20"/>
          </w:rPr>
          <w:fldChar w:fldCharType="separate"/>
        </w:r>
        <w:r w:rsidR="00A24F3A">
          <w:rPr>
            <w:rFonts w:cstheme="minorHAnsi"/>
            <w:noProof/>
            <w:webHidden/>
            <w:sz w:val="20"/>
            <w:szCs w:val="20"/>
          </w:rPr>
          <w:t>3</w:t>
        </w:r>
        <w:r w:rsidR="00EF39DB" w:rsidRPr="00BA57FB">
          <w:rPr>
            <w:rFonts w:cstheme="minorHAnsi"/>
            <w:noProof/>
            <w:webHidden/>
            <w:sz w:val="20"/>
            <w:szCs w:val="20"/>
          </w:rPr>
          <w:fldChar w:fldCharType="end"/>
        </w:r>
      </w:hyperlink>
    </w:p>
    <w:p w14:paraId="237D96A7" w14:textId="77777777" w:rsidR="00EF39DB" w:rsidRPr="00BA57FB" w:rsidRDefault="00CE562A" w:rsidP="006571EC">
      <w:pPr>
        <w:pStyle w:val="Spistreci1"/>
        <w:rPr>
          <w:rFonts w:eastAsiaTheme="minorEastAsia" w:cstheme="minorHAnsi"/>
          <w:noProof/>
          <w:sz w:val="20"/>
          <w:szCs w:val="20"/>
          <w:lang w:eastAsia="pl-PL"/>
        </w:rPr>
      </w:pPr>
      <w:hyperlink w:anchor="_Toc108161617" w:history="1">
        <w:r w:rsidR="00EF39DB" w:rsidRPr="00BA57FB">
          <w:rPr>
            <w:rStyle w:val="Hipercze"/>
            <w:rFonts w:cstheme="minorHAnsi"/>
            <w:noProof/>
            <w:sz w:val="20"/>
            <w:szCs w:val="20"/>
            <w:u w:val="none"/>
          </w:rPr>
          <w:t>III.</w:t>
        </w:r>
        <w:r w:rsidR="00EF39DB" w:rsidRPr="00BA57FB">
          <w:rPr>
            <w:rFonts w:eastAsiaTheme="minorEastAsia" w:cstheme="minorHAnsi"/>
            <w:noProof/>
            <w:sz w:val="20"/>
            <w:szCs w:val="20"/>
            <w:lang w:eastAsia="pl-PL"/>
          </w:rPr>
          <w:tab/>
        </w:r>
        <w:r w:rsidR="00EF39DB" w:rsidRPr="00BA57FB">
          <w:rPr>
            <w:rStyle w:val="Hipercze"/>
            <w:rFonts w:cstheme="minorHAnsi"/>
            <w:noProof/>
            <w:sz w:val="20"/>
            <w:szCs w:val="20"/>
            <w:u w:val="none"/>
          </w:rPr>
          <w:t>TRYB UDZIELANIA ZAMÓWIENIA.</w:t>
        </w:r>
        <w:r w:rsidR="00EF39DB" w:rsidRPr="00BA57FB">
          <w:rPr>
            <w:rFonts w:cstheme="minorHAnsi"/>
            <w:noProof/>
            <w:webHidden/>
            <w:sz w:val="20"/>
            <w:szCs w:val="20"/>
          </w:rPr>
          <w:tab/>
        </w:r>
        <w:r w:rsidR="00EF39DB" w:rsidRPr="00BA57FB">
          <w:rPr>
            <w:rFonts w:cstheme="minorHAnsi"/>
            <w:noProof/>
            <w:webHidden/>
            <w:sz w:val="20"/>
            <w:szCs w:val="20"/>
          </w:rPr>
          <w:fldChar w:fldCharType="begin"/>
        </w:r>
        <w:r w:rsidR="00EF39DB" w:rsidRPr="00BA57FB">
          <w:rPr>
            <w:rFonts w:cstheme="minorHAnsi"/>
            <w:noProof/>
            <w:webHidden/>
            <w:sz w:val="20"/>
            <w:szCs w:val="20"/>
          </w:rPr>
          <w:instrText xml:space="preserve"> PAGEREF _Toc108161617 \h </w:instrText>
        </w:r>
        <w:r w:rsidR="00EF39DB" w:rsidRPr="00BA57FB">
          <w:rPr>
            <w:rFonts w:cstheme="minorHAnsi"/>
            <w:noProof/>
            <w:webHidden/>
            <w:sz w:val="20"/>
            <w:szCs w:val="20"/>
          </w:rPr>
        </w:r>
        <w:r w:rsidR="00EF39DB" w:rsidRPr="00BA57FB">
          <w:rPr>
            <w:rFonts w:cstheme="minorHAnsi"/>
            <w:noProof/>
            <w:webHidden/>
            <w:sz w:val="20"/>
            <w:szCs w:val="20"/>
          </w:rPr>
          <w:fldChar w:fldCharType="separate"/>
        </w:r>
        <w:r w:rsidR="00A24F3A">
          <w:rPr>
            <w:rFonts w:cstheme="minorHAnsi"/>
            <w:noProof/>
            <w:webHidden/>
            <w:sz w:val="20"/>
            <w:szCs w:val="20"/>
          </w:rPr>
          <w:t>3</w:t>
        </w:r>
        <w:r w:rsidR="00EF39DB" w:rsidRPr="00BA57FB">
          <w:rPr>
            <w:rFonts w:cstheme="minorHAnsi"/>
            <w:noProof/>
            <w:webHidden/>
            <w:sz w:val="20"/>
            <w:szCs w:val="20"/>
          </w:rPr>
          <w:fldChar w:fldCharType="end"/>
        </w:r>
      </w:hyperlink>
    </w:p>
    <w:p w14:paraId="24095B23" w14:textId="77777777" w:rsidR="00EF39DB" w:rsidRPr="00BA57FB" w:rsidRDefault="00CE562A" w:rsidP="006571EC">
      <w:pPr>
        <w:pStyle w:val="Spistreci1"/>
        <w:rPr>
          <w:rFonts w:eastAsiaTheme="minorEastAsia" w:cstheme="minorHAnsi"/>
          <w:noProof/>
          <w:sz w:val="20"/>
          <w:szCs w:val="20"/>
          <w:lang w:eastAsia="pl-PL"/>
        </w:rPr>
      </w:pPr>
      <w:hyperlink w:anchor="_Toc108161618" w:history="1">
        <w:r w:rsidR="00EF39DB" w:rsidRPr="00BA57FB">
          <w:rPr>
            <w:rStyle w:val="Hipercze"/>
            <w:rFonts w:cstheme="minorHAnsi"/>
            <w:noProof/>
            <w:sz w:val="20"/>
            <w:szCs w:val="20"/>
            <w:u w:val="none"/>
          </w:rPr>
          <w:t>IV.</w:t>
        </w:r>
        <w:r w:rsidR="00EF39DB" w:rsidRPr="00BA57FB">
          <w:rPr>
            <w:rFonts w:eastAsiaTheme="minorEastAsia" w:cstheme="minorHAnsi"/>
            <w:noProof/>
            <w:sz w:val="20"/>
            <w:szCs w:val="20"/>
            <w:lang w:eastAsia="pl-PL"/>
          </w:rPr>
          <w:tab/>
        </w:r>
        <w:r w:rsidR="00EF39DB" w:rsidRPr="00BA57FB">
          <w:rPr>
            <w:rStyle w:val="Hipercze"/>
            <w:rFonts w:cstheme="minorHAnsi"/>
            <w:noProof/>
            <w:sz w:val="20"/>
            <w:szCs w:val="20"/>
            <w:u w:val="none"/>
          </w:rPr>
          <w:t>INFORMACJE OGÓLNE.</w:t>
        </w:r>
        <w:r w:rsidR="00EF39DB" w:rsidRPr="00BA57FB">
          <w:rPr>
            <w:rFonts w:cstheme="minorHAnsi"/>
            <w:noProof/>
            <w:webHidden/>
            <w:sz w:val="20"/>
            <w:szCs w:val="20"/>
          </w:rPr>
          <w:tab/>
        </w:r>
        <w:r w:rsidR="00EF39DB" w:rsidRPr="00BA57FB">
          <w:rPr>
            <w:rFonts w:cstheme="minorHAnsi"/>
            <w:noProof/>
            <w:webHidden/>
            <w:sz w:val="20"/>
            <w:szCs w:val="20"/>
          </w:rPr>
          <w:fldChar w:fldCharType="begin"/>
        </w:r>
        <w:r w:rsidR="00EF39DB" w:rsidRPr="00BA57FB">
          <w:rPr>
            <w:rFonts w:cstheme="minorHAnsi"/>
            <w:noProof/>
            <w:webHidden/>
            <w:sz w:val="20"/>
            <w:szCs w:val="20"/>
          </w:rPr>
          <w:instrText xml:space="preserve"> PAGEREF _Toc108161618 \h </w:instrText>
        </w:r>
        <w:r w:rsidR="00EF39DB" w:rsidRPr="00BA57FB">
          <w:rPr>
            <w:rFonts w:cstheme="minorHAnsi"/>
            <w:noProof/>
            <w:webHidden/>
            <w:sz w:val="20"/>
            <w:szCs w:val="20"/>
          </w:rPr>
        </w:r>
        <w:r w:rsidR="00EF39DB" w:rsidRPr="00BA57FB">
          <w:rPr>
            <w:rFonts w:cstheme="minorHAnsi"/>
            <w:noProof/>
            <w:webHidden/>
            <w:sz w:val="20"/>
            <w:szCs w:val="20"/>
          </w:rPr>
          <w:fldChar w:fldCharType="separate"/>
        </w:r>
        <w:r w:rsidR="00A24F3A">
          <w:rPr>
            <w:rFonts w:cstheme="minorHAnsi"/>
            <w:noProof/>
            <w:webHidden/>
            <w:sz w:val="20"/>
            <w:szCs w:val="20"/>
          </w:rPr>
          <w:t>4</w:t>
        </w:r>
        <w:r w:rsidR="00EF39DB" w:rsidRPr="00BA57FB">
          <w:rPr>
            <w:rFonts w:cstheme="minorHAnsi"/>
            <w:noProof/>
            <w:webHidden/>
            <w:sz w:val="20"/>
            <w:szCs w:val="20"/>
          </w:rPr>
          <w:fldChar w:fldCharType="end"/>
        </w:r>
      </w:hyperlink>
    </w:p>
    <w:p w14:paraId="15FA18B9" w14:textId="77777777" w:rsidR="00EF39DB" w:rsidRPr="00BA57FB" w:rsidRDefault="00CE562A" w:rsidP="006571EC">
      <w:pPr>
        <w:pStyle w:val="Spistreci1"/>
        <w:rPr>
          <w:rFonts w:eastAsiaTheme="minorEastAsia" w:cstheme="minorHAnsi"/>
          <w:noProof/>
          <w:sz w:val="20"/>
          <w:szCs w:val="20"/>
          <w:lang w:eastAsia="pl-PL"/>
        </w:rPr>
      </w:pPr>
      <w:hyperlink w:anchor="_Toc108161619" w:history="1">
        <w:r w:rsidR="00EF39DB" w:rsidRPr="00BA57FB">
          <w:rPr>
            <w:rStyle w:val="Hipercze"/>
            <w:rFonts w:cstheme="minorHAnsi"/>
            <w:noProof/>
            <w:sz w:val="20"/>
            <w:szCs w:val="20"/>
            <w:u w:val="none"/>
          </w:rPr>
          <w:t>V.</w:t>
        </w:r>
        <w:r w:rsidR="00EF39DB" w:rsidRPr="00BA57FB">
          <w:rPr>
            <w:rFonts w:eastAsiaTheme="minorEastAsia" w:cstheme="minorHAnsi"/>
            <w:noProof/>
            <w:sz w:val="20"/>
            <w:szCs w:val="20"/>
            <w:lang w:eastAsia="pl-PL"/>
          </w:rPr>
          <w:tab/>
        </w:r>
        <w:r w:rsidR="00EF39DB" w:rsidRPr="00BA57FB">
          <w:rPr>
            <w:rStyle w:val="Hipercze"/>
            <w:rFonts w:cstheme="minorHAnsi"/>
            <w:noProof/>
            <w:sz w:val="20"/>
            <w:szCs w:val="20"/>
            <w:u w:val="none"/>
          </w:rPr>
          <w:t>INFORMACJA, CZY ZAMAWIAJĄCY PRZEWIDUJE WYBÓR NAJKORZYSTNIEJSZEJ OFERTY Z MOŻLIWOŚCIĄ PROWADZENIA NEGOCJACJI.</w:t>
        </w:r>
        <w:r w:rsidR="00EF39DB" w:rsidRPr="00BA57FB">
          <w:rPr>
            <w:rFonts w:cstheme="minorHAnsi"/>
            <w:noProof/>
            <w:webHidden/>
            <w:sz w:val="20"/>
            <w:szCs w:val="20"/>
          </w:rPr>
          <w:tab/>
        </w:r>
        <w:r w:rsidR="00EF39DB" w:rsidRPr="00BA57FB">
          <w:rPr>
            <w:rFonts w:cstheme="minorHAnsi"/>
            <w:noProof/>
            <w:webHidden/>
            <w:sz w:val="20"/>
            <w:szCs w:val="20"/>
          </w:rPr>
          <w:fldChar w:fldCharType="begin"/>
        </w:r>
        <w:r w:rsidR="00EF39DB" w:rsidRPr="00BA57FB">
          <w:rPr>
            <w:rFonts w:cstheme="minorHAnsi"/>
            <w:noProof/>
            <w:webHidden/>
            <w:sz w:val="20"/>
            <w:szCs w:val="20"/>
          </w:rPr>
          <w:instrText xml:space="preserve"> PAGEREF _Toc108161619 \h </w:instrText>
        </w:r>
        <w:r w:rsidR="00EF39DB" w:rsidRPr="00BA57FB">
          <w:rPr>
            <w:rFonts w:cstheme="minorHAnsi"/>
            <w:noProof/>
            <w:webHidden/>
            <w:sz w:val="20"/>
            <w:szCs w:val="20"/>
          </w:rPr>
        </w:r>
        <w:r w:rsidR="00EF39DB" w:rsidRPr="00BA57FB">
          <w:rPr>
            <w:rFonts w:cstheme="minorHAnsi"/>
            <w:noProof/>
            <w:webHidden/>
            <w:sz w:val="20"/>
            <w:szCs w:val="20"/>
          </w:rPr>
          <w:fldChar w:fldCharType="separate"/>
        </w:r>
        <w:r w:rsidR="00A24F3A">
          <w:rPr>
            <w:rFonts w:cstheme="minorHAnsi"/>
            <w:noProof/>
            <w:webHidden/>
            <w:sz w:val="20"/>
            <w:szCs w:val="20"/>
          </w:rPr>
          <w:t>5</w:t>
        </w:r>
        <w:r w:rsidR="00EF39DB" w:rsidRPr="00BA57FB">
          <w:rPr>
            <w:rFonts w:cstheme="minorHAnsi"/>
            <w:noProof/>
            <w:webHidden/>
            <w:sz w:val="20"/>
            <w:szCs w:val="20"/>
          </w:rPr>
          <w:fldChar w:fldCharType="end"/>
        </w:r>
      </w:hyperlink>
    </w:p>
    <w:p w14:paraId="36931DDD" w14:textId="77777777" w:rsidR="00EF39DB" w:rsidRPr="00BA57FB" w:rsidRDefault="00CE562A" w:rsidP="006571EC">
      <w:pPr>
        <w:pStyle w:val="Spistreci1"/>
        <w:rPr>
          <w:rFonts w:eastAsiaTheme="minorEastAsia" w:cstheme="minorHAnsi"/>
          <w:noProof/>
          <w:sz w:val="20"/>
          <w:szCs w:val="20"/>
          <w:lang w:eastAsia="pl-PL"/>
        </w:rPr>
      </w:pPr>
      <w:hyperlink w:anchor="_Toc108161620" w:history="1">
        <w:r w:rsidR="00EF39DB" w:rsidRPr="00BA57FB">
          <w:rPr>
            <w:rStyle w:val="Hipercze"/>
            <w:rFonts w:cstheme="minorHAnsi"/>
            <w:noProof/>
            <w:sz w:val="20"/>
            <w:szCs w:val="20"/>
            <w:u w:val="none"/>
          </w:rPr>
          <w:t>VI.</w:t>
        </w:r>
        <w:r w:rsidR="00EF39DB" w:rsidRPr="00BA57FB">
          <w:rPr>
            <w:rFonts w:eastAsiaTheme="minorEastAsia" w:cstheme="minorHAnsi"/>
            <w:noProof/>
            <w:sz w:val="20"/>
            <w:szCs w:val="20"/>
            <w:lang w:eastAsia="pl-PL"/>
          </w:rPr>
          <w:tab/>
        </w:r>
        <w:r w:rsidR="00EF39DB" w:rsidRPr="00BA57FB">
          <w:rPr>
            <w:rStyle w:val="Hipercze"/>
            <w:rFonts w:cstheme="minorHAnsi"/>
            <w:noProof/>
            <w:sz w:val="20"/>
            <w:szCs w:val="20"/>
            <w:u w:val="none"/>
          </w:rPr>
          <w:t>OPIS PRZEDMIOTU ZAMÓWIENIA.</w:t>
        </w:r>
        <w:r w:rsidR="00EF39DB" w:rsidRPr="00BA57FB">
          <w:rPr>
            <w:rFonts w:cstheme="minorHAnsi"/>
            <w:noProof/>
            <w:webHidden/>
            <w:sz w:val="20"/>
            <w:szCs w:val="20"/>
          </w:rPr>
          <w:tab/>
        </w:r>
        <w:r w:rsidR="0013576B">
          <w:rPr>
            <w:rFonts w:cstheme="minorHAnsi"/>
            <w:noProof/>
            <w:webHidden/>
            <w:sz w:val="20"/>
            <w:szCs w:val="20"/>
          </w:rPr>
          <w:t>.</w:t>
        </w:r>
        <w:r w:rsidR="00EF39DB" w:rsidRPr="00BA57FB">
          <w:rPr>
            <w:rFonts w:cstheme="minorHAnsi"/>
            <w:noProof/>
            <w:webHidden/>
            <w:sz w:val="20"/>
            <w:szCs w:val="20"/>
          </w:rPr>
          <w:fldChar w:fldCharType="begin"/>
        </w:r>
        <w:r w:rsidR="00EF39DB" w:rsidRPr="00BA57FB">
          <w:rPr>
            <w:rFonts w:cstheme="minorHAnsi"/>
            <w:noProof/>
            <w:webHidden/>
            <w:sz w:val="20"/>
            <w:szCs w:val="20"/>
          </w:rPr>
          <w:instrText xml:space="preserve"> PAGEREF _Toc108161620 \h </w:instrText>
        </w:r>
        <w:r w:rsidR="00EF39DB" w:rsidRPr="00BA57FB">
          <w:rPr>
            <w:rFonts w:cstheme="minorHAnsi"/>
            <w:noProof/>
            <w:webHidden/>
            <w:sz w:val="20"/>
            <w:szCs w:val="20"/>
          </w:rPr>
        </w:r>
        <w:r w:rsidR="00EF39DB" w:rsidRPr="00BA57FB">
          <w:rPr>
            <w:rFonts w:cstheme="minorHAnsi"/>
            <w:noProof/>
            <w:webHidden/>
            <w:sz w:val="20"/>
            <w:szCs w:val="20"/>
          </w:rPr>
          <w:fldChar w:fldCharType="separate"/>
        </w:r>
        <w:r w:rsidR="00A24F3A">
          <w:rPr>
            <w:rFonts w:cstheme="minorHAnsi"/>
            <w:noProof/>
            <w:webHidden/>
            <w:sz w:val="20"/>
            <w:szCs w:val="20"/>
          </w:rPr>
          <w:t>7</w:t>
        </w:r>
        <w:r w:rsidR="00EF39DB" w:rsidRPr="00BA57FB">
          <w:rPr>
            <w:rFonts w:cstheme="minorHAnsi"/>
            <w:noProof/>
            <w:webHidden/>
            <w:sz w:val="20"/>
            <w:szCs w:val="20"/>
          </w:rPr>
          <w:fldChar w:fldCharType="end"/>
        </w:r>
      </w:hyperlink>
    </w:p>
    <w:p w14:paraId="44ED8B04" w14:textId="77777777" w:rsidR="00EF39DB" w:rsidRPr="00BA57FB" w:rsidRDefault="00CE562A" w:rsidP="006571EC">
      <w:pPr>
        <w:pStyle w:val="Spistreci1"/>
        <w:rPr>
          <w:rFonts w:cstheme="minorHAnsi"/>
          <w:noProof/>
          <w:sz w:val="20"/>
          <w:szCs w:val="20"/>
        </w:rPr>
      </w:pPr>
      <w:hyperlink w:anchor="_Toc108161622" w:history="1">
        <w:r w:rsidR="00EF39DB" w:rsidRPr="00BA57FB">
          <w:rPr>
            <w:rStyle w:val="Hipercze"/>
            <w:rFonts w:cstheme="minorHAnsi"/>
            <w:noProof/>
            <w:sz w:val="20"/>
            <w:szCs w:val="20"/>
            <w:u w:val="none"/>
          </w:rPr>
          <w:t>VII.</w:t>
        </w:r>
        <w:r w:rsidR="00EF39DB" w:rsidRPr="00BA57FB">
          <w:rPr>
            <w:rFonts w:eastAsiaTheme="minorEastAsia" w:cstheme="minorHAnsi"/>
            <w:noProof/>
            <w:sz w:val="20"/>
            <w:szCs w:val="20"/>
            <w:lang w:eastAsia="pl-PL"/>
          </w:rPr>
          <w:tab/>
        </w:r>
        <w:r w:rsidR="00EF39DB" w:rsidRPr="00BA57FB">
          <w:rPr>
            <w:rStyle w:val="Hipercze"/>
            <w:rFonts w:cstheme="minorHAnsi"/>
            <w:noProof/>
            <w:sz w:val="20"/>
            <w:szCs w:val="20"/>
            <w:u w:val="none"/>
          </w:rPr>
          <w:t>TERMIN WYKONANIA ZAMÓWIENIA.</w:t>
        </w:r>
        <w:r w:rsidR="00EF39DB" w:rsidRPr="00BA57FB">
          <w:rPr>
            <w:rFonts w:cstheme="minorHAnsi"/>
            <w:noProof/>
            <w:webHidden/>
            <w:sz w:val="20"/>
            <w:szCs w:val="20"/>
          </w:rPr>
          <w:tab/>
        </w:r>
        <w:r w:rsidR="00EF39DB" w:rsidRPr="00BA57FB">
          <w:rPr>
            <w:rFonts w:cstheme="minorHAnsi"/>
            <w:noProof/>
            <w:webHidden/>
            <w:sz w:val="20"/>
            <w:szCs w:val="20"/>
          </w:rPr>
          <w:fldChar w:fldCharType="begin"/>
        </w:r>
        <w:r w:rsidR="00EF39DB" w:rsidRPr="00BA57FB">
          <w:rPr>
            <w:rFonts w:cstheme="minorHAnsi"/>
            <w:noProof/>
            <w:webHidden/>
            <w:sz w:val="20"/>
            <w:szCs w:val="20"/>
          </w:rPr>
          <w:instrText xml:space="preserve"> PAGEREF _Toc108161622 \h </w:instrText>
        </w:r>
        <w:r w:rsidR="00EF39DB" w:rsidRPr="00BA57FB">
          <w:rPr>
            <w:rFonts w:cstheme="minorHAnsi"/>
            <w:noProof/>
            <w:webHidden/>
            <w:sz w:val="20"/>
            <w:szCs w:val="20"/>
          </w:rPr>
        </w:r>
        <w:r w:rsidR="00EF39DB" w:rsidRPr="00BA57FB">
          <w:rPr>
            <w:rFonts w:cstheme="minorHAnsi"/>
            <w:noProof/>
            <w:webHidden/>
            <w:sz w:val="20"/>
            <w:szCs w:val="20"/>
          </w:rPr>
          <w:fldChar w:fldCharType="separate"/>
        </w:r>
        <w:r w:rsidR="00A24F3A">
          <w:rPr>
            <w:rFonts w:cstheme="minorHAnsi"/>
            <w:noProof/>
            <w:webHidden/>
            <w:sz w:val="20"/>
            <w:szCs w:val="20"/>
          </w:rPr>
          <w:t>10</w:t>
        </w:r>
        <w:r w:rsidR="00EF39DB" w:rsidRPr="00BA57FB">
          <w:rPr>
            <w:rFonts w:cstheme="minorHAnsi"/>
            <w:noProof/>
            <w:webHidden/>
            <w:sz w:val="20"/>
            <w:szCs w:val="20"/>
          </w:rPr>
          <w:fldChar w:fldCharType="end"/>
        </w:r>
      </w:hyperlink>
    </w:p>
    <w:p w14:paraId="67FAE939" w14:textId="77777777" w:rsidR="00EF39DB" w:rsidRPr="00BA57FB" w:rsidRDefault="00CE562A" w:rsidP="006571EC">
      <w:pPr>
        <w:pStyle w:val="Spistreci1"/>
        <w:rPr>
          <w:rFonts w:eastAsiaTheme="minorEastAsia" w:cstheme="minorHAnsi"/>
          <w:noProof/>
          <w:sz w:val="20"/>
          <w:szCs w:val="20"/>
          <w:lang w:eastAsia="pl-PL"/>
        </w:rPr>
      </w:pPr>
      <w:hyperlink w:anchor="_Toc108161623" w:history="1">
        <w:r w:rsidR="00F97C1F">
          <w:rPr>
            <w:rStyle w:val="Hipercze"/>
            <w:rFonts w:cstheme="minorHAnsi"/>
            <w:noProof/>
            <w:sz w:val="20"/>
            <w:szCs w:val="20"/>
            <w:u w:val="none"/>
          </w:rPr>
          <w:t>VIII</w:t>
        </w:r>
        <w:r w:rsidR="00EF39DB" w:rsidRPr="00BA57FB">
          <w:rPr>
            <w:rStyle w:val="Hipercze"/>
            <w:rFonts w:cstheme="minorHAnsi"/>
            <w:noProof/>
            <w:sz w:val="20"/>
            <w:szCs w:val="20"/>
            <w:u w:val="none"/>
          </w:rPr>
          <w:t>.</w:t>
        </w:r>
        <w:r w:rsidR="00EF39DB" w:rsidRPr="00BA57FB">
          <w:rPr>
            <w:rFonts w:eastAsiaTheme="minorEastAsia" w:cstheme="minorHAnsi"/>
            <w:noProof/>
            <w:sz w:val="20"/>
            <w:szCs w:val="20"/>
            <w:lang w:eastAsia="pl-PL"/>
          </w:rPr>
          <w:tab/>
        </w:r>
        <w:r w:rsidR="00EF39DB" w:rsidRPr="00BA57FB">
          <w:rPr>
            <w:rStyle w:val="Hipercze"/>
            <w:rFonts w:cstheme="minorHAnsi"/>
            <w:noProof/>
            <w:sz w:val="20"/>
            <w:szCs w:val="20"/>
            <w:u w:val="none"/>
          </w:rPr>
          <w:t>WARUNKI UDZIAŁU W POSTĘPOWANIU.</w:t>
        </w:r>
        <w:r w:rsidR="00EF39DB" w:rsidRPr="00BA57FB">
          <w:rPr>
            <w:rFonts w:cstheme="minorHAnsi"/>
            <w:noProof/>
            <w:webHidden/>
            <w:sz w:val="20"/>
            <w:szCs w:val="20"/>
          </w:rPr>
          <w:tab/>
        </w:r>
        <w:r w:rsidR="00EF39DB" w:rsidRPr="00BA57FB">
          <w:rPr>
            <w:rFonts w:cstheme="minorHAnsi"/>
            <w:noProof/>
            <w:webHidden/>
            <w:sz w:val="20"/>
            <w:szCs w:val="20"/>
          </w:rPr>
          <w:fldChar w:fldCharType="begin"/>
        </w:r>
        <w:r w:rsidR="00EF39DB" w:rsidRPr="00BA57FB">
          <w:rPr>
            <w:rFonts w:cstheme="minorHAnsi"/>
            <w:noProof/>
            <w:webHidden/>
            <w:sz w:val="20"/>
            <w:szCs w:val="20"/>
          </w:rPr>
          <w:instrText xml:space="preserve"> PAGEREF _Toc108161623 \h </w:instrText>
        </w:r>
        <w:r w:rsidR="00EF39DB" w:rsidRPr="00BA57FB">
          <w:rPr>
            <w:rFonts w:cstheme="minorHAnsi"/>
            <w:noProof/>
            <w:webHidden/>
            <w:sz w:val="20"/>
            <w:szCs w:val="20"/>
          </w:rPr>
        </w:r>
        <w:r w:rsidR="00EF39DB" w:rsidRPr="00BA57FB">
          <w:rPr>
            <w:rFonts w:cstheme="minorHAnsi"/>
            <w:noProof/>
            <w:webHidden/>
            <w:sz w:val="20"/>
            <w:szCs w:val="20"/>
          </w:rPr>
          <w:fldChar w:fldCharType="separate"/>
        </w:r>
        <w:r w:rsidR="00A24F3A">
          <w:rPr>
            <w:rFonts w:cstheme="minorHAnsi"/>
            <w:noProof/>
            <w:webHidden/>
            <w:sz w:val="20"/>
            <w:szCs w:val="20"/>
          </w:rPr>
          <w:t>10</w:t>
        </w:r>
        <w:r w:rsidR="00EF39DB" w:rsidRPr="00BA57FB">
          <w:rPr>
            <w:rFonts w:cstheme="minorHAnsi"/>
            <w:noProof/>
            <w:webHidden/>
            <w:sz w:val="20"/>
            <w:szCs w:val="20"/>
          </w:rPr>
          <w:fldChar w:fldCharType="end"/>
        </w:r>
      </w:hyperlink>
    </w:p>
    <w:p w14:paraId="1FD22892" w14:textId="77777777" w:rsidR="00EF39DB" w:rsidRPr="00BA57FB" w:rsidRDefault="00F97C1F" w:rsidP="006571EC">
      <w:pPr>
        <w:pStyle w:val="Spistreci1"/>
        <w:rPr>
          <w:rFonts w:eastAsiaTheme="minorEastAsia" w:cstheme="minorHAnsi"/>
          <w:noProof/>
          <w:sz w:val="20"/>
          <w:szCs w:val="20"/>
          <w:lang w:eastAsia="pl-PL"/>
        </w:rPr>
      </w:pPr>
      <w:r>
        <w:t>I</w:t>
      </w:r>
      <w:hyperlink w:anchor="_Toc108161624" w:history="1">
        <w:r w:rsidR="00EF39DB" w:rsidRPr="00BA57FB">
          <w:rPr>
            <w:rStyle w:val="Hipercze"/>
            <w:rFonts w:cstheme="minorHAnsi"/>
            <w:noProof/>
            <w:sz w:val="20"/>
            <w:szCs w:val="20"/>
            <w:u w:val="none"/>
          </w:rPr>
          <w:t>X.</w:t>
        </w:r>
        <w:r w:rsidR="00EF39DB" w:rsidRPr="00BA57FB">
          <w:rPr>
            <w:rFonts w:eastAsiaTheme="minorEastAsia" w:cstheme="minorHAnsi"/>
            <w:noProof/>
            <w:sz w:val="20"/>
            <w:szCs w:val="20"/>
            <w:lang w:eastAsia="pl-PL"/>
          </w:rPr>
          <w:tab/>
        </w:r>
        <w:r w:rsidR="00EF39DB" w:rsidRPr="00BA57FB">
          <w:rPr>
            <w:rStyle w:val="Hipercze"/>
            <w:rFonts w:cstheme="minorHAnsi"/>
            <w:noProof/>
            <w:sz w:val="20"/>
            <w:szCs w:val="20"/>
            <w:u w:val="none"/>
          </w:rPr>
          <w:t>PRZESŁANKI WYKLUCZENIA WYKONAWCY.</w:t>
        </w:r>
        <w:r w:rsidR="00EF39DB" w:rsidRPr="00BA57FB">
          <w:rPr>
            <w:rFonts w:cstheme="minorHAnsi"/>
            <w:noProof/>
            <w:webHidden/>
            <w:sz w:val="20"/>
            <w:szCs w:val="20"/>
          </w:rPr>
          <w:tab/>
        </w:r>
        <w:r w:rsidR="0013576B">
          <w:rPr>
            <w:rFonts w:cstheme="minorHAnsi"/>
            <w:noProof/>
            <w:webHidden/>
            <w:sz w:val="20"/>
            <w:szCs w:val="20"/>
          </w:rPr>
          <w:t>.</w:t>
        </w:r>
        <w:r w:rsidR="00EF39DB" w:rsidRPr="00BA57FB">
          <w:rPr>
            <w:rFonts w:cstheme="minorHAnsi"/>
            <w:noProof/>
            <w:webHidden/>
            <w:sz w:val="20"/>
            <w:szCs w:val="20"/>
          </w:rPr>
          <w:fldChar w:fldCharType="begin"/>
        </w:r>
        <w:r w:rsidR="00EF39DB" w:rsidRPr="00BA57FB">
          <w:rPr>
            <w:rFonts w:cstheme="minorHAnsi"/>
            <w:noProof/>
            <w:webHidden/>
            <w:sz w:val="20"/>
            <w:szCs w:val="20"/>
          </w:rPr>
          <w:instrText xml:space="preserve"> PAGEREF _Toc108161624 \h </w:instrText>
        </w:r>
        <w:r w:rsidR="00EF39DB" w:rsidRPr="00BA57FB">
          <w:rPr>
            <w:rFonts w:cstheme="minorHAnsi"/>
            <w:noProof/>
            <w:webHidden/>
            <w:sz w:val="20"/>
            <w:szCs w:val="20"/>
          </w:rPr>
        </w:r>
        <w:r w:rsidR="00EF39DB" w:rsidRPr="00BA57FB">
          <w:rPr>
            <w:rFonts w:cstheme="minorHAnsi"/>
            <w:noProof/>
            <w:webHidden/>
            <w:sz w:val="20"/>
            <w:szCs w:val="20"/>
          </w:rPr>
          <w:fldChar w:fldCharType="separate"/>
        </w:r>
        <w:r w:rsidR="00A24F3A">
          <w:rPr>
            <w:rFonts w:cstheme="minorHAnsi"/>
            <w:noProof/>
            <w:webHidden/>
            <w:sz w:val="20"/>
            <w:szCs w:val="20"/>
          </w:rPr>
          <w:t>13</w:t>
        </w:r>
        <w:r w:rsidR="00EF39DB" w:rsidRPr="00BA57FB">
          <w:rPr>
            <w:rFonts w:cstheme="minorHAnsi"/>
            <w:noProof/>
            <w:webHidden/>
            <w:sz w:val="20"/>
            <w:szCs w:val="20"/>
          </w:rPr>
          <w:fldChar w:fldCharType="end"/>
        </w:r>
      </w:hyperlink>
    </w:p>
    <w:p w14:paraId="5C6B1BFD" w14:textId="77777777" w:rsidR="00EF39DB" w:rsidRPr="00BA57FB" w:rsidRDefault="00CE562A" w:rsidP="006571EC">
      <w:pPr>
        <w:pStyle w:val="Spistreci1"/>
        <w:rPr>
          <w:rStyle w:val="Hipercze"/>
          <w:rFonts w:cstheme="minorHAnsi"/>
          <w:noProof/>
          <w:sz w:val="20"/>
          <w:szCs w:val="20"/>
          <w:u w:val="none"/>
        </w:rPr>
      </w:pPr>
      <w:hyperlink w:anchor="_Toc108161625" w:history="1">
        <w:r w:rsidR="00F97C1F">
          <w:rPr>
            <w:rStyle w:val="Hipercze"/>
            <w:rFonts w:cstheme="minorHAnsi"/>
            <w:noProof/>
            <w:sz w:val="20"/>
            <w:szCs w:val="20"/>
            <w:u w:val="none"/>
          </w:rPr>
          <w:t>X</w:t>
        </w:r>
        <w:r w:rsidR="00EF39DB" w:rsidRPr="00BA57FB">
          <w:rPr>
            <w:rStyle w:val="Hipercze"/>
            <w:rFonts w:cstheme="minorHAnsi"/>
            <w:noProof/>
            <w:sz w:val="20"/>
            <w:szCs w:val="20"/>
            <w:u w:val="none"/>
          </w:rPr>
          <w:t>.</w:t>
        </w:r>
        <w:r w:rsidR="00EF39DB" w:rsidRPr="00BA57FB">
          <w:rPr>
            <w:rFonts w:eastAsiaTheme="minorEastAsia" w:cstheme="minorHAnsi"/>
            <w:noProof/>
            <w:sz w:val="20"/>
            <w:szCs w:val="20"/>
            <w:lang w:eastAsia="pl-PL"/>
          </w:rPr>
          <w:tab/>
        </w:r>
        <w:r w:rsidR="00EF39DB" w:rsidRPr="00BA57FB">
          <w:rPr>
            <w:rStyle w:val="Hipercze"/>
            <w:rFonts w:cstheme="minorHAnsi"/>
            <w:noProof/>
            <w:sz w:val="20"/>
            <w:szCs w:val="20"/>
            <w:u w:val="none"/>
          </w:rPr>
          <w:t>INFORMACJA O PODMIOTOWYCH I PRZEDMIOTOWYCH ŚRODKACH DOWODOWYCH</w:t>
        </w:r>
        <w:r w:rsidR="0013576B">
          <w:rPr>
            <w:rStyle w:val="Hipercze"/>
            <w:rFonts w:cstheme="minorHAnsi"/>
            <w:noProof/>
            <w:sz w:val="20"/>
            <w:szCs w:val="20"/>
            <w:u w:val="none"/>
          </w:rPr>
          <w:t>…</w:t>
        </w:r>
        <w:r w:rsidR="0013576B">
          <w:rPr>
            <w:rFonts w:cstheme="minorHAnsi"/>
            <w:noProof/>
            <w:webHidden/>
            <w:sz w:val="20"/>
            <w:szCs w:val="20"/>
          </w:rPr>
          <w:t>………………………………………..</w:t>
        </w:r>
        <w:r w:rsidR="00EF39DB" w:rsidRPr="00BA57FB">
          <w:rPr>
            <w:rFonts w:cstheme="minorHAnsi"/>
            <w:noProof/>
            <w:webHidden/>
            <w:sz w:val="20"/>
            <w:szCs w:val="20"/>
          </w:rPr>
          <w:t>14</w:t>
        </w:r>
      </w:hyperlink>
    </w:p>
    <w:p w14:paraId="141DA689" w14:textId="77777777" w:rsidR="00EF39DB" w:rsidRPr="00BA57FB" w:rsidRDefault="00EF39DB" w:rsidP="00EC4D39">
      <w:pPr>
        <w:spacing w:line="276" w:lineRule="auto"/>
        <w:ind w:right="-567"/>
        <w:jc w:val="both"/>
        <w:rPr>
          <w:rStyle w:val="Hipercze"/>
          <w:rFonts w:cstheme="minorHAnsi"/>
          <w:noProof/>
          <w:color w:val="auto"/>
          <w:sz w:val="20"/>
          <w:szCs w:val="20"/>
          <w:u w:val="none"/>
        </w:rPr>
      </w:pPr>
      <w:r w:rsidRPr="00BA57FB">
        <w:rPr>
          <w:rFonts w:cstheme="minorHAnsi"/>
          <w:sz w:val="20"/>
          <w:szCs w:val="20"/>
        </w:rPr>
        <w:t>X</w:t>
      </w:r>
      <w:r w:rsidR="00910BE5" w:rsidRPr="00BA57FB">
        <w:rPr>
          <w:rFonts w:cstheme="minorHAnsi"/>
          <w:sz w:val="20"/>
          <w:szCs w:val="20"/>
        </w:rPr>
        <w:t>I</w:t>
      </w:r>
      <w:r w:rsidRPr="00BA57FB">
        <w:rPr>
          <w:rStyle w:val="Hipercze"/>
          <w:rFonts w:cstheme="minorHAnsi"/>
          <w:noProof/>
          <w:color w:val="auto"/>
          <w:sz w:val="20"/>
          <w:szCs w:val="20"/>
          <w:u w:val="none"/>
        </w:rPr>
        <w:t>. POLEGANIE NA Z</w:t>
      </w:r>
      <w:r w:rsidR="00910BE5" w:rsidRPr="00BA57FB">
        <w:rPr>
          <w:rStyle w:val="Hipercze"/>
          <w:rFonts w:cstheme="minorHAnsi"/>
          <w:noProof/>
          <w:color w:val="auto"/>
          <w:sz w:val="20"/>
          <w:szCs w:val="20"/>
          <w:u w:val="none"/>
        </w:rPr>
        <w:t>ASOBACH INNYCH PODMIOTÓW …………..</w:t>
      </w:r>
      <w:r w:rsidRPr="00BA57FB">
        <w:rPr>
          <w:rStyle w:val="Hipercze"/>
          <w:rFonts w:cstheme="minorHAnsi"/>
          <w:noProof/>
          <w:color w:val="auto"/>
          <w:sz w:val="20"/>
          <w:szCs w:val="20"/>
          <w:u w:val="none"/>
        </w:rPr>
        <w:t>……………..……………</w:t>
      </w:r>
      <w:r w:rsidR="00DD1B45" w:rsidRPr="00BA57FB">
        <w:rPr>
          <w:rStyle w:val="Hipercze"/>
          <w:rFonts w:cstheme="minorHAnsi"/>
          <w:noProof/>
          <w:color w:val="auto"/>
          <w:sz w:val="20"/>
          <w:szCs w:val="20"/>
          <w:u w:val="none"/>
        </w:rPr>
        <w:t>…………………..</w:t>
      </w:r>
      <w:r w:rsidRPr="00BA57FB">
        <w:rPr>
          <w:rStyle w:val="Hipercze"/>
          <w:rFonts w:cstheme="minorHAnsi"/>
          <w:noProof/>
          <w:color w:val="auto"/>
          <w:sz w:val="20"/>
          <w:szCs w:val="20"/>
          <w:u w:val="none"/>
        </w:rPr>
        <w:t>………………</w:t>
      </w:r>
      <w:r w:rsidR="00BA57FB">
        <w:rPr>
          <w:rStyle w:val="Hipercze"/>
          <w:rFonts w:cstheme="minorHAnsi"/>
          <w:noProof/>
          <w:color w:val="auto"/>
          <w:sz w:val="20"/>
          <w:szCs w:val="20"/>
          <w:u w:val="none"/>
        </w:rPr>
        <w:t>………</w:t>
      </w:r>
      <w:r w:rsidR="0013576B">
        <w:rPr>
          <w:rStyle w:val="Hipercze"/>
          <w:rFonts w:cstheme="minorHAnsi"/>
          <w:noProof/>
          <w:color w:val="auto"/>
          <w:sz w:val="20"/>
          <w:szCs w:val="20"/>
          <w:u w:val="none"/>
        </w:rPr>
        <w:t>….</w:t>
      </w:r>
      <w:r w:rsidR="00BA57FB">
        <w:rPr>
          <w:rStyle w:val="Hipercze"/>
          <w:rFonts w:cstheme="minorHAnsi"/>
          <w:noProof/>
          <w:color w:val="auto"/>
          <w:sz w:val="20"/>
          <w:szCs w:val="20"/>
          <w:u w:val="none"/>
        </w:rPr>
        <w:t>………..</w:t>
      </w:r>
      <w:r w:rsidRPr="00BA57FB">
        <w:rPr>
          <w:rStyle w:val="Hipercze"/>
          <w:rFonts w:cstheme="minorHAnsi"/>
          <w:noProof/>
          <w:color w:val="auto"/>
          <w:sz w:val="20"/>
          <w:szCs w:val="20"/>
          <w:u w:val="none"/>
        </w:rPr>
        <w:t>..15</w:t>
      </w:r>
    </w:p>
    <w:p w14:paraId="508A7F47" w14:textId="77777777" w:rsidR="00EF39DB" w:rsidRPr="00BA57FB" w:rsidRDefault="00EF39DB" w:rsidP="00EC4D39">
      <w:pPr>
        <w:spacing w:line="276" w:lineRule="auto"/>
        <w:ind w:right="-567"/>
        <w:rPr>
          <w:rStyle w:val="Hipercze"/>
          <w:rFonts w:cstheme="minorHAnsi"/>
          <w:noProof/>
          <w:color w:val="auto"/>
          <w:sz w:val="20"/>
          <w:szCs w:val="20"/>
          <w:u w:val="none"/>
        </w:rPr>
      </w:pPr>
      <w:r w:rsidRPr="00BA57FB">
        <w:rPr>
          <w:rStyle w:val="Hipercze"/>
          <w:rFonts w:cstheme="minorHAnsi"/>
          <w:noProof/>
          <w:color w:val="auto"/>
          <w:sz w:val="20"/>
          <w:szCs w:val="20"/>
          <w:u w:val="none"/>
        </w:rPr>
        <w:t>XI</w:t>
      </w:r>
      <w:r w:rsidR="00910BE5" w:rsidRPr="00BA57FB">
        <w:rPr>
          <w:rStyle w:val="Hipercze"/>
          <w:rFonts w:cstheme="minorHAnsi"/>
          <w:noProof/>
          <w:color w:val="auto"/>
          <w:sz w:val="20"/>
          <w:szCs w:val="20"/>
          <w:u w:val="none"/>
        </w:rPr>
        <w:t>I. PODWYKONAWSTWO…………………</w:t>
      </w:r>
      <w:r w:rsidRPr="00BA57FB">
        <w:rPr>
          <w:rStyle w:val="Hipercze"/>
          <w:rFonts w:cstheme="minorHAnsi"/>
          <w:noProof/>
          <w:color w:val="auto"/>
          <w:sz w:val="20"/>
          <w:szCs w:val="20"/>
          <w:u w:val="none"/>
        </w:rPr>
        <w:t>…………………………………………………….…………</w:t>
      </w:r>
      <w:r w:rsidR="00DD1B45" w:rsidRPr="00BA57FB">
        <w:rPr>
          <w:rStyle w:val="Hipercze"/>
          <w:rFonts w:cstheme="minorHAnsi"/>
          <w:noProof/>
          <w:color w:val="auto"/>
          <w:sz w:val="20"/>
          <w:szCs w:val="20"/>
          <w:u w:val="none"/>
        </w:rPr>
        <w:t>……………………………</w:t>
      </w:r>
      <w:r w:rsidR="00BA57FB">
        <w:rPr>
          <w:rStyle w:val="Hipercze"/>
          <w:rFonts w:cstheme="minorHAnsi"/>
          <w:noProof/>
          <w:color w:val="auto"/>
          <w:sz w:val="20"/>
          <w:szCs w:val="20"/>
          <w:u w:val="none"/>
        </w:rPr>
        <w:t>………………</w:t>
      </w:r>
      <w:r w:rsidR="0013576B">
        <w:rPr>
          <w:rStyle w:val="Hipercze"/>
          <w:rFonts w:cstheme="minorHAnsi"/>
          <w:noProof/>
          <w:color w:val="auto"/>
          <w:sz w:val="20"/>
          <w:szCs w:val="20"/>
          <w:u w:val="none"/>
        </w:rPr>
        <w:t>…..</w:t>
      </w:r>
      <w:r w:rsidR="00BA57FB">
        <w:rPr>
          <w:rStyle w:val="Hipercze"/>
          <w:rFonts w:cstheme="minorHAnsi"/>
          <w:noProof/>
          <w:color w:val="auto"/>
          <w:sz w:val="20"/>
          <w:szCs w:val="20"/>
          <w:u w:val="none"/>
        </w:rPr>
        <w:t>.</w:t>
      </w:r>
      <w:r w:rsidR="00DD1B45" w:rsidRPr="00BA57FB">
        <w:rPr>
          <w:rStyle w:val="Hipercze"/>
          <w:rFonts w:cstheme="minorHAnsi"/>
          <w:noProof/>
          <w:color w:val="auto"/>
          <w:sz w:val="20"/>
          <w:szCs w:val="20"/>
          <w:u w:val="none"/>
        </w:rPr>
        <w:t>…</w:t>
      </w:r>
      <w:r w:rsidRPr="00BA57FB">
        <w:rPr>
          <w:rStyle w:val="Hipercze"/>
          <w:rFonts w:cstheme="minorHAnsi"/>
          <w:noProof/>
          <w:color w:val="auto"/>
          <w:sz w:val="20"/>
          <w:szCs w:val="20"/>
          <w:u w:val="none"/>
        </w:rPr>
        <w:t>……..16</w:t>
      </w:r>
    </w:p>
    <w:p w14:paraId="6C41B8C2" w14:textId="77777777" w:rsidR="00EF39DB" w:rsidRPr="00BA57FB" w:rsidRDefault="00F97C1F" w:rsidP="00EC4D39">
      <w:pPr>
        <w:spacing w:line="276" w:lineRule="auto"/>
        <w:ind w:right="-567"/>
        <w:rPr>
          <w:rFonts w:cstheme="minorHAnsi"/>
          <w:sz w:val="20"/>
          <w:szCs w:val="20"/>
        </w:rPr>
      </w:pPr>
      <w:r>
        <w:rPr>
          <w:rStyle w:val="Hipercze"/>
          <w:rFonts w:cstheme="minorHAnsi"/>
          <w:noProof/>
          <w:color w:val="auto"/>
          <w:sz w:val="20"/>
          <w:szCs w:val="20"/>
          <w:u w:val="none"/>
        </w:rPr>
        <w:t>XIII</w:t>
      </w:r>
      <w:r w:rsidR="00EF39DB" w:rsidRPr="00BA57FB">
        <w:rPr>
          <w:rStyle w:val="Hipercze"/>
          <w:rFonts w:cstheme="minorHAnsi"/>
          <w:noProof/>
          <w:color w:val="auto"/>
          <w:sz w:val="20"/>
          <w:szCs w:val="20"/>
          <w:u w:val="none"/>
        </w:rPr>
        <w:t>. INFORMACJE DLA WYKONAWCÓW WSPÓLNIE UBIEGAJĄCYCH SIĘ O UDZIELENIE ZAMÓWIENIA (SPÓŁKI CYWILNE/KONSORCJA)…………………………………………………………………….……………</w:t>
      </w:r>
      <w:r w:rsidR="00DD1B45" w:rsidRPr="00BA57FB">
        <w:rPr>
          <w:rStyle w:val="Hipercze"/>
          <w:rFonts w:cstheme="minorHAnsi"/>
          <w:noProof/>
          <w:color w:val="auto"/>
          <w:sz w:val="20"/>
          <w:szCs w:val="20"/>
          <w:u w:val="none"/>
        </w:rPr>
        <w:t>……………………………</w:t>
      </w:r>
      <w:r w:rsidR="00BA57FB">
        <w:rPr>
          <w:rStyle w:val="Hipercze"/>
          <w:rFonts w:cstheme="minorHAnsi"/>
          <w:noProof/>
          <w:color w:val="auto"/>
          <w:sz w:val="20"/>
          <w:szCs w:val="20"/>
          <w:u w:val="none"/>
        </w:rPr>
        <w:t>………………</w:t>
      </w:r>
      <w:r w:rsidR="00DD1B45" w:rsidRPr="00BA57FB">
        <w:rPr>
          <w:rStyle w:val="Hipercze"/>
          <w:rFonts w:cstheme="minorHAnsi"/>
          <w:noProof/>
          <w:color w:val="auto"/>
          <w:sz w:val="20"/>
          <w:szCs w:val="20"/>
          <w:u w:val="none"/>
        </w:rPr>
        <w:t>…</w:t>
      </w:r>
      <w:r w:rsidR="0013576B">
        <w:rPr>
          <w:rStyle w:val="Hipercze"/>
          <w:rFonts w:cstheme="minorHAnsi"/>
          <w:noProof/>
          <w:color w:val="auto"/>
          <w:sz w:val="20"/>
          <w:szCs w:val="20"/>
          <w:u w:val="none"/>
        </w:rPr>
        <w:t>….</w:t>
      </w:r>
      <w:r w:rsidR="00DD1B45" w:rsidRPr="00BA57FB">
        <w:rPr>
          <w:rStyle w:val="Hipercze"/>
          <w:rFonts w:cstheme="minorHAnsi"/>
          <w:noProof/>
          <w:color w:val="auto"/>
          <w:sz w:val="20"/>
          <w:szCs w:val="20"/>
          <w:u w:val="none"/>
        </w:rPr>
        <w:t>……………</w:t>
      </w:r>
      <w:r w:rsidR="00EF39DB" w:rsidRPr="00BA57FB">
        <w:rPr>
          <w:rStyle w:val="Hipercze"/>
          <w:rFonts w:cstheme="minorHAnsi"/>
          <w:noProof/>
          <w:color w:val="auto"/>
          <w:sz w:val="20"/>
          <w:szCs w:val="20"/>
          <w:u w:val="none"/>
        </w:rPr>
        <w:t>19</w:t>
      </w:r>
    </w:p>
    <w:p w14:paraId="3059CEE2" w14:textId="77777777" w:rsidR="00EF39DB" w:rsidRPr="00BA57FB" w:rsidRDefault="00CE562A" w:rsidP="006571EC">
      <w:pPr>
        <w:pStyle w:val="Spistreci1"/>
        <w:rPr>
          <w:rFonts w:eastAsiaTheme="minorEastAsia" w:cstheme="minorHAnsi"/>
          <w:noProof/>
          <w:sz w:val="20"/>
          <w:szCs w:val="20"/>
          <w:lang w:eastAsia="pl-PL"/>
        </w:rPr>
      </w:pPr>
      <w:hyperlink w:anchor="_Toc108161626" w:history="1">
        <w:r w:rsidR="00910BE5" w:rsidRPr="00BA57FB">
          <w:rPr>
            <w:rStyle w:val="Hipercze"/>
            <w:rFonts w:cstheme="minorHAnsi"/>
            <w:noProof/>
            <w:sz w:val="20"/>
            <w:szCs w:val="20"/>
            <w:u w:val="none"/>
          </w:rPr>
          <w:t>X</w:t>
        </w:r>
        <w:r w:rsidR="00F97C1F">
          <w:rPr>
            <w:rStyle w:val="Hipercze"/>
            <w:rFonts w:cstheme="minorHAnsi"/>
            <w:noProof/>
            <w:sz w:val="20"/>
            <w:szCs w:val="20"/>
            <w:u w:val="none"/>
          </w:rPr>
          <w:t>I</w:t>
        </w:r>
        <w:r w:rsidR="00EF39DB" w:rsidRPr="00BA57FB">
          <w:rPr>
            <w:rStyle w:val="Hipercze"/>
            <w:rFonts w:cstheme="minorHAnsi"/>
            <w:noProof/>
            <w:sz w:val="20"/>
            <w:szCs w:val="20"/>
            <w:u w:val="none"/>
          </w:rPr>
          <w:t>V.</w:t>
        </w:r>
        <w:r w:rsidR="00EF39DB" w:rsidRPr="00BA57FB">
          <w:rPr>
            <w:rFonts w:eastAsiaTheme="minorEastAsia" w:cstheme="minorHAnsi"/>
            <w:noProof/>
            <w:sz w:val="20"/>
            <w:szCs w:val="20"/>
            <w:lang w:eastAsia="pl-PL"/>
          </w:rPr>
          <w:tab/>
        </w:r>
        <w:r w:rsidR="00EF39DB" w:rsidRPr="00BA57FB">
          <w:rPr>
            <w:rStyle w:val="Hipercze"/>
            <w:rFonts w:cstheme="minorHAnsi"/>
            <w:noProof/>
            <w:sz w:val="20"/>
            <w:szCs w:val="20"/>
            <w:u w:val="none"/>
          </w:rPr>
          <w:t>INFORMACJE O ŚRODKACH KOMUNIKACJI ELEKTRONICZNEJ, PRZY UŻYCIU KTÓRYCH ZAMAWIAJĄCY BĘDZIE KOMUNIKOWAŁ SIĘ Z WYKONAWCAMI, ORAZ INFORMACJE O WYMAGANIACH TECHNICZNYCH I ORGANIZACYJNYCH SPORZĄDZANIA, WYSYŁANIA I ODBIERANIA KORESPONDENCJI ELEKTRONICZNEJ.</w:t>
        </w:r>
        <w:r w:rsidR="00EF39DB" w:rsidRPr="00BA57FB">
          <w:rPr>
            <w:rFonts w:cstheme="minorHAnsi"/>
            <w:noProof/>
            <w:webHidden/>
            <w:sz w:val="20"/>
            <w:szCs w:val="20"/>
          </w:rPr>
          <w:tab/>
        </w:r>
        <w:r w:rsidR="00EF39DB" w:rsidRPr="00BA57FB">
          <w:rPr>
            <w:rFonts w:cstheme="minorHAnsi"/>
            <w:noProof/>
            <w:webHidden/>
            <w:sz w:val="20"/>
            <w:szCs w:val="20"/>
          </w:rPr>
          <w:fldChar w:fldCharType="begin"/>
        </w:r>
        <w:r w:rsidR="00EF39DB" w:rsidRPr="00BA57FB">
          <w:rPr>
            <w:rFonts w:cstheme="minorHAnsi"/>
            <w:noProof/>
            <w:webHidden/>
            <w:sz w:val="20"/>
            <w:szCs w:val="20"/>
          </w:rPr>
          <w:instrText xml:space="preserve"> PAGEREF _Toc108161626 \h </w:instrText>
        </w:r>
        <w:r w:rsidR="00EF39DB" w:rsidRPr="00BA57FB">
          <w:rPr>
            <w:rFonts w:cstheme="minorHAnsi"/>
            <w:noProof/>
            <w:webHidden/>
            <w:sz w:val="20"/>
            <w:szCs w:val="20"/>
          </w:rPr>
        </w:r>
        <w:r w:rsidR="00EF39DB" w:rsidRPr="00BA57FB">
          <w:rPr>
            <w:rFonts w:cstheme="minorHAnsi"/>
            <w:noProof/>
            <w:webHidden/>
            <w:sz w:val="20"/>
            <w:szCs w:val="20"/>
          </w:rPr>
          <w:fldChar w:fldCharType="separate"/>
        </w:r>
        <w:r w:rsidR="00A24F3A">
          <w:rPr>
            <w:rFonts w:cstheme="minorHAnsi"/>
            <w:noProof/>
            <w:webHidden/>
            <w:sz w:val="20"/>
            <w:szCs w:val="20"/>
          </w:rPr>
          <w:t>19</w:t>
        </w:r>
        <w:r w:rsidR="00EF39DB" w:rsidRPr="00BA57FB">
          <w:rPr>
            <w:rFonts w:cstheme="minorHAnsi"/>
            <w:noProof/>
            <w:webHidden/>
            <w:sz w:val="20"/>
            <w:szCs w:val="20"/>
          </w:rPr>
          <w:fldChar w:fldCharType="end"/>
        </w:r>
      </w:hyperlink>
    </w:p>
    <w:p w14:paraId="006276DE" w14:textId="77777777" w:rsidR="00EF39DB" w:rsidRPr="00BA57FB" w:rsidRDefault="00CE562A" w:rsidP="006571EC">
      <w:pPr>
        <w:pStyle w:val="Spistreci1"/>
        <w:rPr>
          <w:rFonts w:eastAsiaTheme="minorEastAsia" w:cstheme="minorHAnsi"/>
          <w:noProof/>
          <w:sz w:val="20"/>
          <w:szCs w:val="20"/>
          <w:lang w:eastAsia="pl-PL"/>
        </w:rPr>
      </w:pPr>
      <w:hyperlink w:anchor="_Toc108161630" w:history="1">
        <w:r w:rsidR="00EF39DB" w:rsidRPr="00BA57FB">
          <w:rPr>
            <w:rStyle w:val="Hipercze"/>
            <w:rFonts w:cstheme="minorHAnsi"/>
            <w:noProof/>
            <w:sz w:val="20"/>
            <w:szCs w:val="20"/>
            <w:u w:val="none"/>
          </w:rPr>
          <w:t>XV.</w:t>
        </w:r>
        <w:r w:rsidR="00EF39DB" w:rsidRPr="00BA57FB">
          <w:rPr>
            <w:rFonts w:eastAsiaTheme="minorEastAsia" w:cstheme="minorHAnsi"/>
            <w:noProof/>
            <w:sz w:val="20"/>
            <w:szCs w:val="20"/>
            <w:lang w:eastAsia="pl-PL"/>
          </w:rPr>
          <w:tab/>
        </w:r>
        <w:r w:rsidR="00EF39DB" w:rsidRPr="00BA57FB">
          <w:rPr>
            <w:rStyle w:val="Hipercze"/>
            <w:rFonts w:cstheme="minorHAnsi"/>
            <w:noProof/>
            <w:sz w:val="20"/>
            <w:szCs w:val="20"/>
            <w:u w:val="none"/>
          </w:rPr>
          <w:t>OPIS SPOSOBU PRZYGOTOWANIA OFERTY.</w:t>
        </w:r>
        <w:r w:rsidR="00EF39DB" w:rsidRPr="00BA57FB">
          <w:rPr>
            <w:rFonts w:cstheme="minorHAnsi"/>
            <w:noProof/>
            <w:webHidden/>
            <w:sz w:val="20"/>
            <w:szCs w:val="20"/>
          </w:rPr>
          <w:tab/>
        </w:r>
        <w:r w:rsidR="00EF39DB" w:rsidRPr="00BA57FB">
          <w:rPr>
            <w:rFonts w:cstheme="minorHAnsi"/>
            <w:noProof/>
            <w:webHidden/>
            <w:sz w:val="20"/>
            <w:szCs w:val="20"/>
          </w:rPr>
          <w:fldChar w:fldCharType="begin"/>
        </w:r>
        <w:r w:rsidR="00EF39DB" w:rsidRPr="00BA57FB">
          <w:rPr>
            <w:rFonts w:cstheme="minorHAnsi"/>
            <w:noProof/>
            <w:webHidden/>
            <w:sz w:val="20"/>
            <w:szCs w:val="20"/>
          </w:rPr>
          <w:instrText xml:space="preserve"> PAGEREF _Toc108161630 \h </w:instrText>
        </w:r>
        <w:r w:rsidR="00EF39DB" w:rsidRPr="00BA57FB">
          <w:rPr>
            <w:rFonts w:cstheme="minorHAnsi"/>
            <w:noProof/>
            <w:webHidden/>
            <w:sz w:val="20"/>
            <w:szCs w:val="20"/>
          </w:rPr>
        </w:r>
        <w:r w:rsidR="00EF39DB" w:rsidRPr="00BA57FB">
          <w:rPr>
            <w:rFonts w:cstheme="minorHAnsi"/>
            <w:noProof/>
            <w:webHidden/>
            <w:sz w:val="20"/>
            <w:szCs w:val="20"/>
          </w:rPr>
          <w:fldChar w:fldCharType="separate"/>
        </w:r>
        <w:r w:rsidR="00A24F3A">
          <w:rPr>
            <w:rFonts w:cstheme="minorHAnsi"/>
            <w:noProof/>
            <w:webHidden/>
            <w:sz w:val="20"/>
            <w:szCs w:val="20"/>
          </w:rPr>
          <w:t>19</w:t>
        </w:r>
        <w:r w:rsidR="00EF39DB" w:rsidRPr="00BA57FB">
          <w:rPr>
            <w:rFonts w:cstheme="minorHAnsi"/>
            <w:noProof/>
            <w:webHidden/>
            <w:sz w:val="20"/>
            <w:szCs w:val="20"/>
          </w:rPr>
          <w:fldChar w:fldCharType="end"/>
        </w:r>
      </w:hyperlink>
    </w:p>
    <w:p w14:paraId="5C76D00E" w14:textId="77777777" w:rsidR="00EF39DB" w:rsidRPr="00BA57FB" w:rsidRDefault="00CE562A" w:rsidP="006571EC">
      <w:pPr>
        <w:pStyle w:val="Spistreci1"/>
        <w:rPr>
          <w:rFonts w:eastAsiaTheme="minorEastAsia" w:cstheme="minorHAnsi"/>
          <w:noProof/>
          <w:sz w:val="20"/>
          <w:szCs w:val="20"/>
          <w:lang w:eastAsia="pl-PL"/>
        </w:rPr>
      </w:pPr>
      <w:hyperlink w:anchor="_Toc108161631" w:history="1">
        <w:r w:rsidR="00EF39DB" w:rsidRPr="00BA57FB">
          <w:rPr>
            <w:rStyle w:val="Hipercze"/>
            <w:rFonts w:cstheme="minorHAnsi"/>
            <w:noProof/>
            <w:sz w:val="20"/>
            <w:szCs w:val="20"/>
            <w:u w:val="none"/>
          </w:rPr>
          <w:t>XV</w:t>
        </w:r>
        <w:r w:rsidR="00F97C1F">
          <w:rPr>
            <w:rStyle w:val="Hipercze"/>
            <w:rFonts w:cstheme="minorHAnsi"/>
            <w:noProof/>
            <w:sz w:val="20"/>
            <w:szCs w:val="20"/>
            <w:u w:val="none"/>
          </w:rPr>
          <w:t>I</w:t>
        </w:r>
        <w:r w:rsidR="00910BE5" w:rsidRPr="00BA57FB">
          <w:rPr>
            <w:rStyle w:val="Hipercze"/>
            <w:rFonts w:cstheme="minorHAnsi"/>
            <w:noProof/>
            <w:sz w:val="20"/>
            <w:szCs w:val="20"/>
            <w:u w:val="none"/>
          </w:rPr>
          <w:t xml:space="preserve"> </w:t>
        </w:r>
        <w:r w:rsidR="00EF39DB" w:rsidRPr="00BA57FB">
          <w:rPr>
            <w:rStyle w:val="Hipercze"/>
            <w:rFonts w:cstheme="minorHAnsi"/>
            <w:noProof/>
            <w:sz w:val="20"/>
            <w:szCs w:val="20"/>
            <w:u w:val="none"/>
          </w:rPr>
          <w:t>UDZIELANIE WYJAŚNIEŃ TREŚCI SWZ.</w:t>
        </w:r>
        <w:r w:rsidR="00EF39DB" w:rsidRPr="00BA57FB">
          <w:rPr>
            <w:rFonts w:cstheme="minorHAnsi"/>
            <w:noProof/>
            <w:webHidden/>
            <w:sz w:val="20"/>
            <w:szCs w:val="20"/>
          </w:rPr>
          <w:tab/>
        </w:r>
        <w:r w:rsidR="00EF39DB" w:rsidRPr="00BA57FB">
          <w:rPr>
            <w:rFonts w:cstheme="minorHAnsi"/>
            <w:noProof/>
            <w:webHidden/>
            <w:sz w:val="20"/>
            <w:szCs w:val="20"/>
          </w:rPr>
          <w:fldChar w:fldCharType="begin"/>
        </w:r>
        <w:r w:rsidR="00EF39DB" w:rsidRPr="00BA57FB">
          <w:rPr>
            <w:rFonts w:cstheme="minorHAnsi"/>
            <w:noProof/>
            <w:webHidden/>
            <w:sz w:val="20"/>
            <w:szCs w:val="20"/>
          </w:rPr>
          <w:instrText xml:space="preserve"> PAGEREF _Toc108161631 \h </w:instrText>
        </w:r>
        <w:r w:rsidR="00EF39DB" w:rsidRPr="00BA57FB">
          <w:rPr>
            <w:rFonts w:cstheme="minorHAnsi"/>
            <w:noProof/>
            <w:webHidden/>
            <w:sz w:val="20"/>
            <w:szCs w:val="20"/>
          </w:rPr>
        </w:r>
        <w:r w:rsidR="00EF39DB" w:rsidRPr="00BA57FB">
          <w:rPr>
            <w:rFonts w:cstheme="minorHAnsi"/>
            <w:noProof/>
            <w:webHidden/>
            <w:sz w:val="20"/>
            <w:szCs w:val="20"/>
          </w:rPr>
          <w:fldChar w:fldCharType="separate"/>
        </w:r>
        <w:r w:rsidR="00A24F3A">
          <w:rPr>
            <w:rFonts w:cstheme="minorHAnsi"/>
            <w:noProof/>
            <w:webHidden/>
            <w:sz w:val="20"/>
            <w:szCs w:val="20"/>
          </w:rPr>
          <w:t>21</w:t>
        </w:r>
        <w:r w:rsidR="00EF39DB" w:rsidRPr="00BA57FB">
          <w:rPr>
            <w:rFonts w:cstheme="minorHAnsi"/>
            <w:noProof/>
            <w:webHidden/>
            <w:sz w:val="20"/>
            <w:szCs w:val="20"/>
          </w:rPr>
          <w:fldChar w:fldCharType="end"/>
        </w:r>
      </w:hyperlink>
    </w:p>
    <w:p w14:paraId="551885C6" w14:textId="77777777" w:rsidR="00EF39DB" w:rsidRPr="00BA57FB" w:rsidRDefault="00CE562A" w:rsidP="006571EC">
      <w:pPr>
        <w:pStyle w:val="Spistreci1"/>
        <w:rPr>
          <w:rFonts w:eastAsiaTheme="minorEastAsia" w:cstheme="minorHAnsi"/>
          <w:noProof/>
          <w:sz w:val="20"/>
          <w:szCs w:val="20"/>
          <w:lang w:eastAsia="pl-PL"/>
        </w:rPr>
      </w:pPr>
      <w:hyperlink w:anchor="_Toc108161632" w:history="1">
        <w:r w:rsidR="00EF39DB" w:rsidRPr="00BA57FB">
          <w:rPr>
            <w:rStyle w:val="Hipercze"/>
            <w:rFonts w:cstheme="minorHAnsi"/>
            <w:noProof/>
            <w:sz w:val="20"/>
            <w:szCs w:val="20"/>
            <w:u w:val="none"/>
          </w:rPr>
          <w:t>XVII.TERMIN ZWIĄZANIA OFERTĄ.</w:t>
        </w:r>
        <w:r w:rsidR="00EF39DB" w:rsidRPr="00BA57FB">
          <w:rPr>
            <w:rFonts w:cstheme="minorHAnsi"/>
            <w:noProof/>
            <w:webHidden/>
            <w:sz w:val="20"/>
            <w:szCs w:val="20"/>
          </w:rPr>
          <w:tab/>
        </w:r>
        <w:r w:rsidR="00EF39DB" w:rsidRPr="00BA57FB">
          <w:rPr>
            <w:rFonts w:cstheme="minorHAnsi"/>
            <w:noProof/>
            <w:webHidden/>
            <w:sz w:val="20"/>
            <w:szCs w:val="20"/>
          </w:rPr>
          <w:fldChar w:fldCharType="begin"/>
        </w:r>
        <w:r w:rsidR="00EF39DB" w:rsidRPr="00BA57FB">
          <w:rPr>
            <w:rFonts w:cstheme="minorHAnsi"/>
            <w:noProof/>
            <w:webHidden/>
            <w:sz w:val="20"/>
            <w:szCs w:val="20"/>
          </w:rPr>
          <w:instrText xml:space="preserve"> PAGEREF _Toc108161632 \h </w:instrText>
        </w:r>
        <w:r w:rsidR="00EF39DB" w:rsidRPr="00BA57FB">
          <w:rPr>
            <w:rFonts w:cstheme="minorHAnsi"/>
            <w:noProof/>
            <w:webHidden/>
            <w:sz w:val="20"/>
            <w:szCs w:val="20"/>
          </w:rPr>
        </w:r>
        <w:r w:rsidR="00EF39DB" w:rsidRPr="00BA57FB">
          <w:rPr>
            <w:rFonts w:cstheme="minorHAnsi"/>
            <w:noProof/>
            <w:webHidden/>
            <w:sz w:val="20"/>
            <w:szCs w:val="20"/>
          </w:rPr>
          <w:fldChar w:fldCharType="separate"/>
        </w:r>
        <w:r w:rsidR="00A24F3A">
          <w:rPr>
            <w:rFonts w:cstheme="minorHAnsi"/>
            <w:noProof/>
            <w:webHidden/>
            <w:sz w:val="20"/>
            <w:szCs w:val="20"/>
          </w:rPr>
          <w:t>25</w:t>
        </w:r>
        <w:r w:rsidR="00EF39DB" w:rsidRPr="00BA57FB">
          <w:rPr>
            <w:rFonts w:cstheme="minorHAnsi"/>
            <w:noProof/>
            <w:webHidden/>
            <w:sz w:val="20"/>
            <w:szCs w:val="20"/>
          </w:rPr>
          <w:fldChar w:fldCharType="end"/>
        </w:r>
      </w:hyperlink>
    </w:p>
    <w:p w14:paraId="28D0D93E" w14:textId="77777777" w:rsidR="00EF39DB" w:rsidRPr="00BA57FB" w:rsidRDefault="00CE562A" w:rsidP="006571EC">
      <w:pPr>
        <w:pStyle w:val="Spistreci1"/>
        <w:rPr>
          <w:rFonts w:eastAsiaTheme="minorEastAsia" w:cstheme="minorHAnsi"/>
          <w:noProof/>
          <w:sz w:val="20"/>
          <w:szCs w:val="20"/>
          <w:lang w:eastAsia="pl-PL"/>
        </w:rPr>
      </w:pPr>
      <w:hyperlink w:anchor="_Toc108161633" w:history="1">
        <w:r w:rsidR="00F97C1F">
          <w:rPr>
            <w:rStyle w:val="Hipercze"/>
            <w:rFonts w:cstheme="minorHAnsi"/>
            <w:noProof/>
            <w:sz w:val="20"/>
            <w:szCs w:val="20"/>
            <w:u w:val="none"/>
          </w:rPr>
          <w:t>XVI</w:t>
        </w:r>
        <w:r w:rsidR="001B47C9">
          <w:rPr>
            <w:rStyle w:val="Hipercze"/>
            <w:rFonts w:cstheme="minorHAnsi"/>
            <w:noProof/>
            <w:sz w:val="20"/>
            <w:szCs w:val="20"/>
            <w:u w:val="none"/>
          </w:rPr>
          <w:t>II</w:t>
        </w:r>
        <w:r w:rsidR="00EF39DB" w:rsidRPr="00BA57FB">
          <w:rPr>
            <w:rStyle w:val="Hipercze"/>
            <w:rFonts w:cstheme="minorHAnsi"/>
            <w:noProof/>
            <w:sz w:val="20"/>
            <w:szCs w:val="20"/>
            <w:u w:val="none"/>
          </w:rPr>
          <w:t>.WYMAGANIA DOTYCZĄCE WADIUM.</w:t>
        </w:r>
        <w:r w:rsidR="00EF39DB" w:rsidRPr="00BA57FB">
          <w:rPr>
            <w:rFonts w:cstheme="minorHAnsi"/>
            <w:noProof/>
            <w:webHidden/>
            <w:sz w:val="20"/>
            <w:szCs w:val="20"/>
          </w:rPr>
          <w:tab/>
        </w:r>
        <w:r w:rsidR="00EF39DB" w:rsidRPr="00BA57FB">
          <w:rPr>
            <w:rFonts w:cstheme="minorHAnsi"/>
            <w:noProof/>
            <w:webHidden/>
            <w:sz w:val="20"/>
            <w:szCs w:val="20"/>
          </w:rPr>
          <w:fldChar w:fldCharType="begin"/>
        </w:r>
        <w:r w:rsidR="00EF39DB" w:rsidRPr="00BA57FB">
          <w:rPr>
            <w:rFonts w:cstheme="minorHAnsi"/>
            <w:noProof/>
            <w:webHidden/>
            <w:sz w:val="20"/>
            <w:szCs w:val="20"/>
          </w:rPr>
          <w:instrText xml:space="preserve"> PAGEREF _Toc108161633 \h </w:instrText>
        </w:r>
        <w:r w:rsidR="00EF39DB" w:rsidRPr="00BA57FB">
          <w:rPr>
            <w:rFonts w:cstheme="minorHAnsi"/>
            <w:noProof/>
            <w:webHidden/>
            <w:sz w:val="20"/>
            <w:szCs w:val="20"/>
          </w:rPr>
        </w:r>
        <w:r w:rsidR="00EF39DB" w:rsidRPr="00BA57FB">
          <w:rPr>
            <w:rFonts w:cstheme="minorHAnsi"/>
            <w:noProof/>
            <w:webHidden/>
            <w:sz w:val="20"/>
            <w:szCs w:val="20"/>
          </w:rPr>
          <w:fldChar w:fldCharType="separate"/>
        </w:r>
        <w:r w:rsidR="00A24F3A">
          <w:rPr>
            <w:rFonts w:cstheme="minorHAnsi"/>
            <w:noProof/>
            <w:webHidden/>
            <w:sz w:val="20"/>
            <w:szCs w:val="20"/>
          </w:rPr>
          <w:t>25</w:t>
        </w:r>
        <w:r w:rsidR="00EF39DB" w:rsidRPr="00BA57FB">
          <w:rPr>
            <w:rFonts w:cstheme="minorHAnsi"/>
            <w:noProof/>
            <w:webHidden/>
            <w:sz w:val="20"/>
            <w:szCs w:val="20"/>
          </w:rPr>
          <w:fldChar w:fldCharType="end"/>
        </w:r>
      </w:hyperlink>
    </w:p>
    <w:p w14:paraId="6F2AF0F8" w14:textId="77777777" w:rsidR="00EF39DB" w:rsidRDefault="00CE562A" w:rsidP="006571EC">
      <w:pPr>
        <w:pStyle w:val="Spistreci1"/>
        <w:rPr>
          <w:rFonts w:cstheme="minorHAnsi"/>
          <w:noProof/>
          <w:sz w:val="20"/>
          <w:szCs w:val="20"/>
        </w:rPr>
      </w:pPr>
      <w:hyperlink w:anchor="_Toc108161634" w:history="1">
        <w:r w:rsidR="00910BE5" w:rsidRPr="00BA57FB">
          <w:rPr>
            <w:rStyle w:val="Hipercze"/>
            <w:rFonts w:cstheme="minorHAnsi"/>
            <w:noProof/>
            <w:sz w:val="20"/>
            <w:szCs w:val="20"/>
            <w:u w:val="none"/>
          </w:rPr>
          <w:t>X</w:t>
        </w:r>
        <w:r w:rsidR="001B47C9">
          <w:rPr>
            <w:rStyle w:val="Hipercze"/>
            <w:rFonts w:cstheme="minorHAnsi"/>
            <w:noProof/>
            <w:sz w:val="20"/>
            <w:szCs w:val="20"/>
            <w:u w:val="none"/>
          </w:rPr>
          <w:t>IX</w:t>
        </w:r>
        <w:r w:rsidR="00EF39DB" w:rsidRPr="00BA57FB">
          <w:rPr>
            <w:rStyle w:val="Hipercze"/>
            <w:rFonts w:cstheme="minorHAnsi"/>
            <w:noProof/>
            <w:sz w:val="20"/>
            <w:szCs w:val="20"/>
            <w:u w:val="none"/>
          </w:rPr>
          <w:t>.</w:t>
        </w:r>
        <w:r w:rsidR="00EF39DB" w:rsidRPr="00BA57FB">
          <w:rPr>
            <w:rFonts w:eastAsiaTheme="minorEastAsia" w:cstheme="minorHAnsi"/>
            <w:noProof/>
            <w:sz w:val="20"/>
            <w:szCs w:val="20"/>
            <w:lang w:eastAsia="pl-PL"/>
          </w:rPr>
          <w:tab/>
        </w:r>
        <w:r w:rsidR="00EF39DB" w:rsidRPr="00BA57FB">
          <w:rPr>
            <w:rStyle w:val="Hipercze"/>
            <w:rFonts w:cstheme="minorHAnsi"/>
            <w:noProof/>
            <w:sz w:val="20"/>
            <w:szCs w:val="20"/>
            <w:u w:val="none"/>
          </w:rPr>
          <w:t>TERMIN ORAZ SPOSÓB SKŁADANIA OFERT.</w:t>
        </w:r>
        <w:r w:rsidR="00EF39DB" w:rsidRPr="00BA57FB">
          <w:rPr>
            <w:rFonts w:cstheme="minorHAnsi"/>
            <w:noProof/>
            <w:webHidden/>
            <w:sz w:val="20"/>
            <w:szCs w:val="20"/>
          </w:rPr>
          <w:tab/>
          <w:t>26</w:t>
        </w:r>
      </w:hyperlink>
    </w:p>
    <w:p w14:paraId="5D6B44F1" w14:textId="77777777" w:rsidR="0073746A" w:rsidRPr="0073746A" w:rsidRDefault="0073746A" w:rsidP="0073746A">
      <w:r>
        <w:t>XX. TERMIN OTWARCIA OFERT ………………………………………………………………………………………..…………………….….</w:t>
      </w:r>
      <w:r w:rsidR="005333D9">
        <w:t>27</w:t>
      </w:r>
    </w:p>
    <w:p w14:paraId="7740AC49" w14:textId="77777777" w:rsidR="00EF39DB" w:rsidRPr="00BA57FB" w:rsidRDefault="00CE562A" w:rsidP="006571EC">
      <w:pPr>
        <w:pStyle w:val="Spistreci1"/>
        <w:rPr>
          <w:rFonts w:eastAsiaTheme="minorEastAsia" w:cstheme="minorHAnsi"/>
          <w:noProof/>
          <w:sz w:val="20"/>
          <w:szCs w:val="20"/>
          <w:lang w:eastAsia="pl-PL"/>
        </w:rPr>
      </w:pPr>
      <w:hyperlink w:anchor="_Toc108161635" w:history="1">
        <w:r w:rsidR="00EF39DB" w:rsidRPr="00BA57FB">
          <w:rPr>
            <w:rStyle w:val="Hipercze"/>
            <w:rFonts w:cstheme="minorHAnsi"/>
            <w:noProof/>
            <w:sz w:val="20"/>
            <w:szCs w:val="20"/>
            <w:u w:val="none"/>
          </w:rPr>
          <w:t>XX</w:t>
        </w:r>
        <w:r w:rsidR="001B47C9">
          <w:rPr>
            <w:rStyle w:val="Hipercze"/>
            <w:rFonts w:cstheme="minorHAnsi"/>
            <w:noProof/>
            <w:sz w:val="20"/>
            <w:szCs w:val="20"/>
            <w:u w:val="none"/>
          </w:rPr>
          <w:t>I</w:t>
        </w:r>
        <w:r w:rsidR="00EF39DB" w:rsidRPr="00BA57FB">
          <w:rPr>
            <w:rStyle w:val="Hipercze"/>
            <w:rFonts w:cstheme="minorHAnsi"/>
            <w:noProof/>
            <w:sz w:val="20"/>
            <w:szCs w:val="20"/>
            <w:u w:val="none"/>
          </w:rPr>
          <w:t>.</w:t>
        </w:r>
        <w:r w:rsidR="00EF39DB" w:rsidRPr="00BA57FB">
          <w:rPr>
            <w:rFonts w:eastAsiaTheme="minorEastAsia" w:cstheme="minorHAnsi"/>
            <w:noProof/>
            <w:sz w:val="20"/>
            <w:szCs w:val="20"/>
            <w:lang w:eastAsia="pl-PL"/>
          </w:rPr>
          <w:tab/>
        </w:r>
        <w:r w:rsidR="00EF39DB" w:rsidRPr="00BA57FB">
          <w:rPr>
            <w:rStyle w:val="Hipercze"/>
            <w:rFonts w:cstheme="minorHAnsi"/>
            <w:noProof/>
            <w:sz w:val="20"/>
            <w:szCs w:val="20"/>
            <w:u w:val="none"/>
          </w:rPr>
          <w:t>SPOSÓB OBLICZENIA CENY.</w:t>
        </w:r>
        <w:r w:rsidR="00EF39DB" w:rsidRPr="00BA57FB">
          <w:rPr>
            <w:rFonts w:cstheme="minorHAnsi"/>
            <w:noProof/>
            <w:webHidden/>
            <w:sz w:val="20"/>
            <w:szCs w:val="20"/>
          </w:rPr>
          <w:tab/>
        </w:r>
        <w:r w:rsidR="00EF39DB" w:rsidRPr="00BA57FB">
          <w:rPr>
            <w:rFonts w:cstheme="minorHAnsi"/>
            <w:noProof/>
            <w:webHidden/>
            <w:sz w:val="20"/>
            <w:szCs w:val="20"/>
          </w:rPr>
          <w:fldChar w:fldCharType="begin"/>
        </w:r>
        <w:r w:rsidR="00EF39DB" w:rsidRPr="00BA57FB">
          <w:rPr>
            <w:rFonts w:cstheme="minorHAnsi"/>
            <w:noProof/>
            <w:webHidden/>
            <w:sz w:val="20"/>
            <w:szCs w:val="20"/>
          </w:rPr>
          <w:instrText xml:space="preserve"> PAGEREF _Toc108161635 \h </w:instrText>
        </w:r>
        <w:r w:rsidR="00EF39DB" w:rsidRPr="00BA57FB">
          <w:rPr>
            <w:rFonts w:cstheme="minorHAnsi"/>
            <w:noProof/>
            <w:webHidden/>
            <w:sz w:val="20"/>
            <w:szCs w:val="20"/>
          </w:rPr>
        </w:r>
        <w:r w:rsidR="00EF39DB" w:rsidRPr="00BA57FB">
          <w:rPr>
            <w:rFonts w:cstheme="minorHAnsi"/>
            <w:noProof/>
            <w:webHidden/>
            <w:sz w:val="20"/>
            <w:szCs w:val="20"/>
          </w:rPr>
          <w:fldChar w:fldCharType="separate"/>
        </w:r>
        <w:r w:rsidR="00A24F3A">
          <w:rPr>
            <w:rFonts w:cstheme="minorHAnsi"/>
            <w:noProof/>
            <w:webHidden/>
            <w:sz w:val="20"/>
            <w:szCs w:val="20"/>
          </w:rPr>
          <w:t>27</w:t>
        </w:r>
        <w:r w:rsidR="00EF39DB" w:rsidRPr="00BA57FB">
          <w:rPr>
            <w:rFonts w:cstheme="minorHAnsi"/>
            <w:noProof/>
            <w:webHidden/>
            <w:sz w:val="20"/>
            <w:szCs w:val="20"/>
          </w:rPr>
          <w:fldChar w:fldCharType="end"/>
        </w:r>
      </w:hyperlink>
    </w:p>
    <w:p w14:paraId="071E6B74" w14:textId="77777777" w:rsidR="00EF39DB" w:rsidRPr="00BA57FB" w:rsidRDefault="00CE562A" w:rsidP="006571EC">
      <w:pPr>
        <w:pStyle w:val="Spistreci1"/>
        <w:rPr>
          <w:rFonts w:eastAsiaTheme="minorEastAsia" w:cstheme="minorHAnsi"/>
          <w:noProof/>
          <w:sz w:val="20"/>
          <w:szCs w:val="20"/>
          <w:lang w:eastAsia="pl-PL"/>
        </w:rPr>
      </w:pPr>
      <w:hyperlink w:anchor="_Toc108161636" w:history="1">
        <w:r w:rsidR="00EF39DB" w:rsidRPr="00BA57FB">
          <w:rPr>
            <w:rStyle w:val="Hipercze"/>
            <w:rFonts w:cstheme="minorHAnsi"/>
            <w:noProof/>
            <w:sz w:val="20"/>
            <w:szCs w:val="20"/>
            <w:u w:val="none"/>
          </w:rPr>
          <w:t>XX</w:t>
        </w:r>
        <w:r w:rsidR="001B47C9">
          <w:rPr>
            <w:rStyle w:val="Hipercze"/>
            <w:rFonts w:cstheme="minorHAnsi"/>
            <w:noProof/>
            <w:sz w:val="20"/>
            <w:szCs w:val="20"/>
            <w:u w:val="none"/>
          </w:rPr>
          <w:t>I</w:t>
        </w:r>
        <w:r w:rsidR="00EF39DB" w:rsidRPr="00BA57FB">
          <w:rPr>
            <w:rStyle w:val="Hipercze"/>
            <w:rFonts w:cstheme="minorHAnsi"/>
            <w:noProof/>
            <w:sz w:val="20"/>
            <w:szCs w:val="20"/>
            <w:u w:val="none"/>
          </w:rPr>
          <w:t>I.OPIS KRYTERIÓW OCENY OFERT.</w:t>
        </w:r>
        <w:r w:rsidR="00EF39DB" w:rsidRPr="00BA57FB">
          <w:rPr>
            <w:rFonts w:cstheme="minorHAnsi"/>
            <w:noProof/>
            <w:webHidden/>
            <w:sz w:val="20"/>
            <w:szCs w:val="20"/>
          </w:rPr>
          <w:tab/>
        </w:r>
        <w:r w:rsidR="0013576B">
          <w:rPr>
            <w:rFonts w:cstheme="minorHAnsi"/>
            <w:noProof/>
            <w:webHidden/>
            <w:sz w:val="20"/>
            <w:szCs w:val="20"/>
          </w:rPr>
          <w:t>.</w:t>
        </w:r>
        <w:r w:rsidR="00EF39DB" w:rsidRPr="00BA57FB">
          <w:rPr>
            <w:rFonts w:cstheme="minorHAnsi"/>
            <w:noProof/>
            <w:webHidden/>
            <w:sz w:val="20"/>
            <w:szCs w:val="20"/>
          </w:rPr>
          <w:fldChar w:fldCharType="begin"/>
        </w:r>
        <w:r w:rsidR="00EF39DB" w:rsidRPr="00BA57FB">
          <w:rPr>
            <w:rFonts w:cstheme="minorHAnsi"/>
            <w:noProof/>
            <w:webHidden/>
            <w:sz w:val="20"/>
            <w:szCs w:val="20"/>
          </w:rPr>
          <w:instrText xml:space="preserve"> PAGEREF _Toc108161636 \h </w:instrText>
        </w:r>
        <w:r w:rsidR="00EF39DB" w:rsidRPr="00BA57FB">
          <w:rPr>
            <w:rFonts w:cstheme="minorHAnsi"/>
            <w:noProof/>
            <w:webHidden/>
            <w:sz w:val="20"/>
            <w:szCs w:val="20"/>
          </w:rPr>
        </w:r>
        <w:r w:rsidR="00EF39DB" w:rsidRPr="00BA57FB">
          <w:rPr>
            <w:rFonts w:cstheme="minorHAnsi"/>
            <w:noProof/>
            <w:webHidden/>
            <w:sz w:val="20"/>
            <w:szCs w:val="20"/>
          </w:rPr>
          <w:fldChar w:fldCharType="separate"/>
        </w:r>
        <w:r w:rsidR="00A24F3A">
          <w:rPr>
            <w:rFonts w:cstheme="minorHAnsi"/>
            <w:noProof/>
            <w:webHidden/>
            <w:sz w:val="20"/>
            <w:szCs w:val="20"/>
          </w:rPr>
          <w:t>28</w:t>
        </w:r>
        <w:r w:rsidR="00EF39DB" w:rsidRPr="00BA57FB">
          <w:rPr>
            <w:rFonts w:cstheme="minorHAnsi"/>
            <w:noProof/>
            <w:webHidden/>
            <w:sz w:val="20"/>
            <w:szCs w:val="20"/>
          </w:rPr>
          <w:fldChar w:fldCharType="end"/>
        </w:r>
      </w:hyperlink>
    </w:p>
    <w:p w14:paraId="350CE93A" w14:textId="77777777" w:rsidR="00EF39DB" w:rsidRPr="00BA57FB" w:rsidRDefault="00CE562A" w:rsidP="006571EC">
      <w:pPr>
        <w:pStyle w:val="Spistreci1"/>
        <w:rPr>
          <w:rFonts w:eastAsiaTheme="minorEastAsia" w:cstheme="minorHAnsi"/>
          <w:noProof/>
          <w:sz w:val="20"/>
          <w:szCs w:val="20"/>
          <w:lang w:eastAsia="pl-PL"/>
        </w:rPr>
      </w:pPr>
      <w:hyperlink w:anchor="_Toc108161641" w:history="1">
        <w:r w:rsidR="00EF39DB" w:rsidRPr="00BA57FB">
          <w:rPr>
            <w:rStyle w:val="Hipercze"/>
            <w:rFonts w:cstheme="minorHAnsi"/>
            <w:noProof/>
            <w:sz w:val="20"/>
            <w:szCs w:val="20"/>
            <w:u w:val="none"/>
          </w:rPr>
          <w:t>XXI</w:t>
        </w:r>
        <w:r w:rsidR="001B47C9">
          <w:rPr>
            <w:rStyle w:val="Hipercze"/>
            <w:rFonts w:cstheme="minorHAnsi"/>
            <w:noProof/>
            <w:sz w:val="20"/>
            <w:szCs w:val="20"/>
            <w:u w:val="none"/>
          </w:rPr>
          <w:t>I</w:t>
        </w:r>
        <w:r w:rsidR="00910BE5" w:rsidRPr="00BA57FB">
          <w:rPr>
            <w:rStyle w:val="Hipercze"/>
            <w:rFonts w:cstheme="minorHAnsi"/>
            <w:noProof/>
            <w:sz w:val="20"/>
            <w:szCs w:val="20"/>
            <w:u w:val="none"/>
          </w:rPr>
          <w:t>I</w:t>
        </w:r>
        <w:r w:rsidR="00EF39DB" w:rsidRPr="00BA57FB">
          <w:rPr>
            <w:rStyle w:val="Hipercze"/>
            <w:rFonts w:cstheme="minorHAnsi"/>
            <w:noProof/>
            <w:sz w:val="20"/>
            <w:szCs w:val="20"/>
            <w:u w:val="none"/>
          </w:rPr>
          <w:t>.</w:t>
        </w:r>
        <w:r w:rsidR="00EF39DB" w:rsidRPr="00BA57FB">
          <w:rPr>
            <w:rFonts w:eastAsiaTheme="minorEastAsia" w:cstheme="minorHAnsi"/>
            <w:noProof/>
            <w:sz w:val="20"/>
            <w:szCs w:val="20"/>
            <w:lang w:eastAsia="pl-PL"/>
          </w:rPr>
          <w:tab/>
        </w:r>
        <w:r w:rsidR="00EF39DB" w:rsidRPr="00BA57FB">
          <w:rPr>
            <w:rStyle w:val="Hipercze"/>
            <w:rFonts w:cstheme="minorHAnsi"/>
            <w:noProof/>
            <w:sz w:val="20"/>
            <w:szCs w:val="20"/>
            <w:u w:val="none"/>
          </w:rPr>
          <w:t>INFORMACJE O FORMALNOŚCIACH, JAKIE POWINNY BYĆ DOPEŁNIONE PO WYBORZE OFERTY W CELU ZAWARCIA UMOWY W SPRAWIE ZAMÓWIENIA PUBLICZNEGO.</w:t>
        </w:r>
        <w:r w:rsidR="00EF39DB" w:rsidRPr="00BA57FB">
          <w:rPr>
            <w:rFonts w:cstheme="minorHAnsi"/>
            <w:noProof/>
            <w:webHidden/>
            <w:sz w:val="20"/>
            <w:szCs w:val="20"/>
          </w:rPr>
          <w:t xml:space="preserve"> …………</w:t>
        </w:r>
        <w:r w:rsidR="00910BE5" w:rsidRPr="00BA57FB">
          <w:rPr>
            <w:rFonts w:cstheme="minorHAnsi"/>
            <w:noProof/>
            <w:webHidden/>
            <w:sz w:val="20"/>
            <w:szCs w:val="20"/>
          </w:rPr>
          <w:t>………………………..</w:t>
        </w:r>
        <w:r w:rsidR="00EF39DB" w:rsidRPr="00BA57FB">
          <w:rPr>
            <w:rFonts w:cstheme="minorHAnsi"/>
            <w:noProof/>
            <w:webHidden/>
            <w:sz w:val="20"/>
            <w:szCs w:val="20"/>
          </w:rPr>
          <w:t>………</w:t>
        </w:r>
        <w:r w:rsidR="00DD1B45" w:rsidRPr="00BA57FB">
          <w:rPr>
            <w:rFonts w:cstheme="minorHAnsi"/>
            <w:noProof/>
            <w:webHidden/>
            <w:sz w:val="20"/>
            <w:szCs w:val="20"/>
          </w:rPr>
          <w:t>……………..</w:t>
        </w:r>
        <w:r w:rsidR="00EF39DB" w:rsidRPr="00BA57FB">
          <w:rPr>
            <w:rFonts w:cstheme="minorHAnsi"/>
            <w:noProof/>
            <w:webHidden/>
            <w:sz w:val="20"/>
            <w:szCs w:val="20"/>
          </w:rPr>
          <w:t>…</w:t>
        </w:r>
        <w:r w:rsidR="00BA57FB">
          <w:rPr>
            <w:rFonts w:cstheme="minorHAnsi"/>
            <w:noProof/>
            <w:webHidden/>
            <w:sz w:val="20"/>
            <w:szCs w:val="20"/>
          </w:rPr>
          <w:t>……………………………</w:t>
        </w:r>
        <w:r w:rsidR="0013576B">
          <w:rPr>
            <w:rFonts w:cstheme="minorHAnsi"/>
            <w:noProof/>
            <w:webHidden/>
            <w:sz w:val="20"/>
            <w:szCs w:val="20"/>
          </w:rPr>
          <w:t>….</w:t>
        </w:r>
        <w:r w:rsidR="00BA57FB">
          <w:rPr>
            <w:rFonts w:cstheme="minorHAnsi"/>
            <w:noProof/>
            <w:webHidden/>
            <w:sz w:val="20"/>
            <w:szCs w:val="20"/>
          </w:rPr>
          <w:t>……</w:t>
        </w:r>
        <w:r w:rsidR="00EF39DB" w:rsidRPr="00BA57FB">
          <w:rPr>
            <w:rFonts w:cstheme="minorHAnsi"/>
            <w:noProof/>
            <w:webHidden/>
            <w:sz w:val="20"/>
            <w:szCs w:val="20"/>
          </w:rPr>
          <w:t>...</w:t>
        </w:r>
        <w:r w:rsidR="00EF39DB" w:rsidRPr="00BA57FB">
          <w:rPr>
            <w:rFonts w:cstheme="minorHAnsi"/>
            <w:noProof/>
            <w:webHidden/>
            <w:sz w:val="20"/>
            <w:szCs w:val="20"/>
          </w:rPr>
          <w:fldChar w:fldCharType="begin"/>
        </w:r>
        <w:r w:rsidR="00EF39DB" w:rsidRPr="00BA57FB">
          <w:rPr>
            <w:rFonts w:cstheme="minorHAnsi"/>
            <w:noProof/>
            <w:webHidden/>
            <w:sz w:val="20"/>
            <w:szCs w:val="20"/>
          </w:rPr>
          <w:instrText xml:space="preserve"> PAGEREF _Toc108161641 \h </w:instrText>
        </w:r>
        <w:r w:rsidR="00EF39DB" w:rsidRPr="00BA57FB">
          <w:rPr>
            <w:rFonts w:cstheme="minorHAnsi"/>
            <w:noProof/>
            <w:webHidden/>
            <w:sz w:val="20"/>
            <w:szCs w:val="20"/>
          </w:rPr>
        </w:r>
        <w:r w:rsidR="00EF39DB" w:rsidRPr="00BA57FB">
          <w:rPr>
            <w:rFonts w:cstheme="minorHAnsi"/>
            <w:noProof/>
            <w:webHidden/>
            <w:sz w:val="20"/>
            <w:szCs w:val="20"/>
          </w:rPr>
          <w:fldChar w:fldCharType="separate"/>
        </w:r>
        <w:r w:rsidR="00A24F3A">
          <w:rPr>
            <w:rFonts w:cstheme="minorHAnsi"/>
            <w:noProof/>
            <w:webHidden/>
            <w:sz w:val="20"/>
            <w:szCs w:val="20"/>
          </w:rPr>
          <w:t>29</w:t>
        </w:r>
        <w:r w:rsidR="00EF39DB" w:rsidRPr="00BA57FB">
          <w:rPr>
            <w:rFonts w:cstheme="minorHAnsi"/>
            <w:noProof/>
            <w:webHidden/>
            <w:sz w:val="20"/>
            <w:szCs w:val="20"/>
          </w:rPr>
          <w:fldChar w:fldCharType="end"/>
        </w:r>
      </w:hyperlink>
    </w:p>
    <w:p w14:paraId="4B5C36BA" w14:textId="77777777" w:rsidR="00EF39DB" w:rsidRPr="00BA57FB" w:rsidRDefault="00CE562A" w:rsidP="006571EC">
      <w:pPr>
        <w:pStyle w:val="Spistreci1"/>
        <w:rPr>
          <w:rFonts w:eastAsiaTheme="minorEastAsia" w:cstheme="minorHAnsi"/>
          <w:noProof/>
          <w:sz w:val="20"/>
          <w:szCs w:val="20"/>
          <w:lang w:eastAsia="pl-PL"/>
        </w:rPr>
      </w:pPr>
      <w:hyperlink w:anchor="_Toc108161642" w:history="1">
        <w:r w:rsidR="001B47C9">
          <w:rPr>
            <w:rStyle w:val="Hipercze"/>
            <w:rFonts w:cstheme="minorHAnsi"/>
            <w:noProof/>
            <w:sz w:val="20"/>
            <w:szCs w:val="20"/>
            <w:u w:val="none"/>
          </w:rPr>
          <w:t>XXIV</w:t>
        </w:r>
        <w:r w:rsidR="00F97C1F">
          <w:rPr>
            <w:rStyle w:val="Hipercze"/>
            <w:rFonts w:cstheme="minorHAnsi"/>
            <w:noProof/>
            <w:sz w:val="20"/>
            <w:szCs w:val="20"/>
            <w:u w:val="none"/>
          </w:rPr>
          <w:t xml:space="preserve">. </w:t>
        </w:r>
        <w:r w:rsidR="00EF39DB" w:rsidRPr="00BA57FB">
          <w:rPr>
            <w:rStyle w:val="Hipercze"/>
            <w:rFonts w:cstheme="minorHAnsi"/>
            <w:noProof/>
            <w:sz w:val="20"/>
            <w:szCs w:val="20"/>
            <w:u w:val="none"/>
          </w:rPr>
          <w:t>WYMAGANIA DOTYCZĄCE ZABEZPIECZENIA NALEŻYTEGO WYKONANIA UMOWY</w:t>
        </w:r>
        <w:r w:rsidR="00EF39DB" w:rsidRPr="00BA57FB">
          <w:rPr>
            <w:rFonts w:cstheme="minorHAnsi"/>
            <w:noProof/>
            <w:webHidden/>
            <w:sz w:val="20"/>
            <w:szCs w:val="20"/>
          </w:rPr>
          <w:tab/>
        </w:r>
        <w:r w:rsidR="0013576B">
          <w:rPr>
            <w:rFonts w:cstheme="minorHAnsi"/>
            <w:noProof/>
            <w:webHidden/>
            <w:sz w:val="20"/>
            <w:szCs w:val="20"/>
          </w:rPr>
          <w:t>.</w:t>
        </w:r>
        <w:r w:rsidR="00EF39DB" w:rsidRPr="00BA57FB">
          <w:rPr>
            <w:rFonts w:cstheme="minorHAnsi"/>
            <w:noProof/>
            <w:webHidden/>
            <w:sz w:val="20"/>
            <w:szCs w:val="20"/>
          </w:rPr>
          <w:fldChar w:fldCharType="begin"/>
        </w:r>
        <w:r w:rsidR="00EF39DB" w:rsidRPr="00BA57FB">
          <w:rPr>
            <w:rFonts w:cstheme="minorHAnsi"/>
            <w:noProof/>
            <w:webHidden/>
            <w:sz w:val="20"/>
            <w:szCs w:val="20"/>
          </w:rPr>
          <w:instrText xml:space="preserve"> PAGEREF _Toc108161642 \h </w:instrText>
        </w:r>
        <w:r w:rsidR="00EF39DB" w:rsidRPr="00BA57FB">
          <w:rPr>
            <w:rFonts w:cstheme="minorHAnsi"/>
            <w:noProof/>
            <w:webHidden/>
            <w:sz w:val="20"/>
            <w:szCs w:val="20"/>
          </w:rPr>
        </w:r>
        <w:r w:rsidR="00EF39DB" w:rsidRPr="00BA57FB">
          <w:rPr>
            <w:rFonts w:cstheme="minorHAnsi"/>
            <w:noProof/>
            <w:webHidden/>
            <w:sz w:val="20"/>
            <w:szCs w:val="20"/>
          </w:rPr>
          <w:fldChar w:fldCharType="separate"/>
        </w:r>
        <w:r w:rsidR="00A24F3A">
          <w:rPr>
            <w:rFonts w:cstheme="minorHAnsi"/>
            <w:noProof/>
            <w:webHidden/>
            <w:sz w:val="20"/>
            <w:szCs w:val="20"/>
          </w:rPr>
          <w:t>30</w:t>
        </w:r>
        <w:r w:rsidR="00EF39DB" w:rsidRPr="00BA57FB">
          <w:rPr>
            <w:rFonts w:cstheme="minorHAnsi"/>
            <w:noProof/>
            <w:webHidden/>
            <w:sz w:val="20"/>
            <w:szCs w:val="20"/>
          </w:rPr>
          <w:fldChar w:fldCharType="end"/>
        </w:r>
      </w:hyperlink>
    </w:p>
    <w:p w14:paraId="2BAC638D" w14:textId="77777777" w:rsidR="00EF39DB" w:rsidRPr="00BA57FB" w:rsidRDefault="00CE562A" w:rsidP="006571EC">
      <w:pPr>
        <w:pStyle w:val="Spistreci1"/>
        <w:rPr>
          <w:rFonts w:eastAsiaTheme="minorEastAsia" w:cstheme="minorHAnsi"/>
          <w:noProof/>
          <w:sz w:val="20"/>
          <w:szCs w:val="20"/>
          <w:lang w:eastAsia="pl-PL"/>
        </w:rPr>
      </w:pPr>
      <w:hyperlink w:anchor="_Toc108161643" w:history="1">
        <w:r w:rsidR="00910BE5" w:rsidRPr="00BA57FB">
          <w:rPr>
            <w:rStyle w:val="Hipercze"/>
            <w:rFonts w:cstheme="minorHAnsi"/>
            <w:noProof/>
            <w:sz w:val="20"/>
            <w:szCs w:val="20"/>
            <w:u w:val="none"/>
          </w:rPr>
          <w:t>XX</w:t>
        </w:r>
        <w:r w:rsidR="00EF39DB" w:rsidRPr="00BA57FB">
          <w:rPr>
            <w:rStyle w:val="Hipercze"/>
            <w:rFonts w:cstheme="minorHAnsi"/>
            <w:noProof/>
            <w:sz w:val="20"/>
            <w:szCs w:val="20"/>
            <w:u w:val="none"/>
          </w:rPr>
          <w:t>V.</w:t>
        </w:r>
        <w:r w:rsidR="00EF39DB" w:rsidRPr="00BA57FB">
          <w:rPr>
            <w:rFonts w:eastAsiaTheme="minorEastAsia" w:cstheme="minorHAnsi"/>
            <w:noProof/>
            <w:sz w:val="20"/>
            <w:szCs w:val="20"/>
            <w:lang w:eastAsia="pl-PL"/>
          </w:rPr>
          <w:tab/>
        </w:r>
        <w:r w:rsidR="00EF39DB" w:rsidRPr="00BA57FB">
          <w:rPr>
            <w:rStyle w:val="Hipercze"/>
            <w:rFonts w:cstheme="minorHAnsi"/>
            <w:noProof/>
            <w:sz w:val="20"/>
            <w:szCs w:val="20"/>
            <w:u w:val="none"/>
          </w:rPr>
          <w:t>PROJEKTOWANE POSTANOWIENIA UMOWY W SPRAWIE ZAMÓWIENIA PUBLICZNEGO, KTÓRE ZOSTANĄ WPROWADZONE DO TREŚCI UMOWY.</w:t>
        </w:r>
        <w:r w:rsidR="00EF39DB" w:rsidRPr="00BA57FB">
          <w:rPr>
            <w:rFonts w:cstheme="minorHAnsi"/>
            <w:noProof/>
            <w:webHidden/>
            <w:sz w:val="20"/>
            <w:szCs w:val="20"/>
          </w:rPr>
          <w:tab/>
        </w:r>
        <w:r w:rsidR="0013576B">
          <w:rPr>
            <w:rFonts w:cstheme="minorHAnsi"/>
            <w:noProof/>
            <w:webHidden/>
            <w:sz w:val="20"/>
            <w:szCs w:val="20"/>
          </w:rPr>
          <w:t>..</w:t>
        </w:r>
        <w:r w:rsidR="00EF39DB" w:rsidRPr="00BA57FB">
          <w:rPr>
            <w:rFonts w:cstheme="minorHAnsi"/>
            <w:noProof/>
            <w:webHidden/>
            <w:sz w:val="20"/>
            <w:szCs w:val="20"/>
          </w:rPr>
          <w:fldChar w:fldCharType="begin"/>
        </w:r>
        <w:r w:rsidR="00EF39DB" w:rsidRPr="00BA57FB">
          <w:rPr>
            <w:rFonts w:cstheme="minorHAnsi"/>
            <w:noProof/>
            <w:webHidden/>
            <w:sz w:val="20"/>
            <w:szCs w:val="20"/>
          </w:rPr>
          <w:instrText xml:space="preserve"> PAGEREF _Toc108161643 \h </w:instrText>
        </w:r>
        <w:r w:rsidR="00EF39DB" w:rsidRPr="00BA57FB">
          <w:rPr>
            <w:rFonts w:cstheme="minorHAnsi"/>
            <w:noProof/>
            <w:webHidden/>
            <w:sz w:val="20"/>
            <w:szCs w:val="20"/>
          </w:rPr>
        </w:r>
        <w:r w:rsidR="00EF39DB" w:rsidRPr="00BA57FB">
          <w:rPr>
            <w:rFonts w:cstheme="minorHAnsi"/>
            <w:noProof/>
            <w:webHidden/>
            <w:sz w:val="20"/>
            <w:szCs w:val="20"/>
          </w:rPr>
          <w:fldChar w:fldCharType="separate"/>
        </w:r>
        <w:r w:rsidR="00A24F3A">
          <w:rPr>
            <w:rFonts w:cstheme="minorHAnsi"/>
            <w:noProof/>
            <w:webHidden/>
            <w:sz w:val="20"/>
            <w:szCs w:val="20"/>
          </w:rPr>
          <w:t>31</w:t>
        </w:r>
        <w:r w:rsidR="00EF39DB" w:rsidRPr="00BA57FB">
          <w:rPr>
            <w:rFonts w:cstheme="minorHAnsi"/>
            <w:noProof/>
            <w:webHidden/>
            <w:sz w:val="20"/>
            <w:szCs w:val="20"/>
          </w:rPr>
          <w:fldChar w:fldCharType="end"/>
        </w:r>
      </w:hyperlink>
    </w:p>
    <w:p w14:paraId="0F73D3DE" w14:textId="77777777" w:rsidR="00EF39DB" w:rsidRPr="00BA57FB" w:rsidRDefault="00CE562A" w:rsidP="006571EC">
      <w:pPr>
        <w:pStyle w:val="Spistreci1"/>
        <w:rPr>
          <w:rFonts w:eastAsiaTheme="minorEastAsia" w:cstheme="minorHAnsi"/>
          <w:noProof/>
          <w:sz w:val="20"/>
          <w:szCs w:val="20"/>
          <w:lang w:eastAsia="pl-PL"/>
        </w:rPr>
      </w:pPr>
      <w:hyperlink w:anchor="_Toc108161644" w:history="1">
        <w:r w:rsidR="00EF39DB" w:rsidRPr="00BA57FB">
          <w:rPr>
            <w:rStyle w:val="Hipercze"/>
            <w:rFonts w:cstheme="minorHAnsi"/>
            <w:noProof/>
            <w:sz w:val="20"/>
            <w:szCs w:val="20"/>
            <w:u w:val="none"/>
          </w:rPr>
          <w:t>XXV</w:t>
        </w:r>
        <w:r w:rsidR="001B47C9">
          <w:rPr>
            <w:rStyle w:val="Hipercze"/>
            <w:rFonts w:cstheme="minorHAnsi"/>
            <w:noProof/>
            <w:sz w:val="20"/>
            <w:szCs w:val="20"/>
            <w:u w:val="none"/>
          </w:rPr>
          <w:t>I</w:t>
        </w:r>
        <w:r w:rsidR="00EF39DB" w:rsidRPr="00BA57FB">
          <w:rPr>
            <w:rStyle w:val="Hipercze"/>
            <w:rFonts w:cstheme="minorHAnsi"/>
            <w:noProof/>
            <w:sz w:val="20"/>
            <w:szCs w:val="20"/>
            <w:u w:val="none"/>
          </w:rPr>
          <w:t>.</w:t>
        </w:r>
        <w:r w:rsidR="001B47C9">
          <w:rPr>
            <w:rStyle w:val="Hipercze"/>
            <w:rFonts w:cstheme="minorHAnsi"/>
            <w:noProof/>
            <w:sz w:val="20"/>
            <w:szCs w:val="20"/>
            <w:u w:val="none"/>
          </w:rPr>
          <w:t xml:space="preserve"> </w:t>
        </w:r>
        <w:r w:rsidR="00EF39DB" w:rsidRPr="00BA57FB">
          <w:rPr>
            <w:rStyle w:val="Hipercze"/>
            <w:rFonts w:cstheme="minorHAnsi"/>
            <w:noProof/>
            <w:sz w:val="20"/>
            <w:szCs w:val="20"/>
            <w:u w:val="none"/>
          </w:rPr>
          <w:t>POUCZENIE O ŚRODKACH OCHRONY PRAWNEJ PRZYSŁUGUJĄCYCH WYKONAWCY.</w:t>
        </w:r>
        <w:r w:rsidR="00EF39DB" w:rsidRPr="00BA57FB">
          <w:rPr>
            <w:rFonts w:cstheme="minorHAnsi"/>
            <w:noProof/>
            <w:webHidden/>
            <w:sz w:val="20"/>
            <w:szCs w:val="20"/>
          </w:rPr>
          <w:tab/>
        </w:r>
        <w:r w:rsidR="00EF39DB" w:rsidRPr="00BA57FB">
          <w:rPr>
            <w:rFonts w:cstheme="minorHAnsi"/>
            <w:noProof/>
            <w:webHidden/>
            <w:sz w:val="20"/>
            <w:szCs w:val="20"/>
          </w:rPr>
          <w:fldChar w:fldCharType="begin"/>
        </w:r>
        <w:r w:rsidR="00EF39DB" w:rsidRPr="00BA57FB">
          <w:rPr>
            <w:rFonts w:cstheme="minorHAnsi"/>
            <w:noProof/>
            <w:webHidden/>
            <w:sz w:val="20"/>
            <w:szCs w:val="20"/>
          </w:rPr>
          <w:instrText xml:space="preserve"> PAGEREF _Toc108161644 \h </w:instrText>
        </w:r>
        <w:r w:rsidR="00EF39DB" w:rsidRPr="00BA57FB">
          <w:rPr>
            <w:rFonts w:cstheme="minorHAnsi"/>
            <w:noProof/>
            <w:webHidden/>
            <w:sz w:val="20"/>
            <w:szCs w:val="20"/>
          </w:rPr>
        </w:r>
        <w:r w:rsidR="00EF39DB" w:rsidRPr="00BA57FB">
          <w:rPr>
            <w:rFonts w:cstheme="minorHAnsi"/>
            <w:noProof/>
            <w:webHidden/>
            <w:sz w:val="20"/>
            <w:szCs w:val="20"/>
          </w:rPr>
          <w:fldChar w:fldCharType="separate"/>
        </w:r>
        <w:r w:rsidR="00A24F3A">
          <w:rPr>
            <w:rFonts w:cstheme="minorHAnsi"/>
            <w:noProof/>
            <w:webHidden/>
            <w:sz w:val="20"/>
            <w:szCs w:val="20"/>
          </w:rPr>
          <w:t>34</w:t>
        </w:r>
        <w:r w:rsidR="00EF39DB" w:rsidRPr="00BA57FB">
          <w:rPr>
            <w:rFonts w:cstheme="minorHAnsi"/>
            <w:noProof/>
            <w:webHidden/>
            <w:sz w:val="20"/>
            <w:szCs w:val="20"/>
          </w:rPr>
          <w:fldChar w:fldCharType="end"/>
        </w:r>
      </w:hyperlink>
    </w:p>
    <w:p w14:paraId="6993B59A" w14:textId="77777777" w:rsidR="00EF39DB" w:rsidRPr="00BA57FB" w:rsidRDefault="00CE562A" w:rsidP="006571EC">
      <w:pPr>
        <w:pStyle w:val="Spistreci1"/>
        <w:rPr>
          <w:rFonts w:eastAsiaTheme="minorEastAsia" w:cstheme="minorHAnsi"/>
          <w:noProof/>
          <w:sz w:val="20"/>
          <w:szCs w:val="20"/>
          <w:lang w:eastAsia="pl-PL"/>
        </w:rPr>
      </w:pPr>
      <w:hyperlink w:anchor="_Toc108161645" w:history="1">
        <w:r w:rsidR="00F97C1F">
          <w:rPr>
            <w:rStyle w:val="Hipercze"/>
            <w:rFonts w:cstheme="minorHAnsi"/>
            <w:noProof/>
            <w:sz w:val="20"/>
            <w:szCs w:val="20"/>
            <w:u w:val="none"/>
          </w:rPr>
          <w:t>XXV</w:t>
        </w:r>
        <w:r w:rsidR="001B47C9">
          <w:rPr>
            <w:rStyle w:val="Hipercze"/>
            <w:rFonts w:cstheme="minorHAnsi"/>
            <w:noProof/>
            <w:sz w:val="20"/>
            <w:szCs w:val="20"/>
            <w:u w:val="none"/>
          </w:rPr>
          <w:t>I</w:t>
        </w:r>
        <w:r w:rsidR="00910BE5" w:rsidRPr="00BA57FB">
          <w:rPr>
            <w:rStyle w:val="Hipercze"/>
            <w:rFonts w:cstheme="minorHAnsi"/>
            <w:noProof/>
            <w:sz w:val="20"/>
            <w:szCs w:val="20"/>
            <w:u w:val="none"/>
          </w:rPr>
          <w:t>I</w:t>
        </w:r>
        <w:r w:rsidR="00EF39DB" w:rsidRPr="00BA57FB">
          <w:rPr>
            <w:rStyle w:val="Hipercze"/>
            <w:rFonts w:cstheme="minorHAnsi"/>
            <w:noProof/>
            <w:sz w:val="20"/>
            <w:szCs w:val="20"/>
            <w:u w:val="none"/>
          </w:rPr>
          <w:t>.</w:t>
        </w:r>
        <w:r w:rsidR="001B47C9">
          <w:rPr>
            <w:rStyle w:val="Hipercze"/>
            <w:rFonts w:cstheme="minorHAnsi"/>
            <w:noProof/>
            <w:sz w:val="20"/>
            <w:szCs w:val="20"/>
            <w:u w:val="none"/>
          </w:rPr>
          <w:t xml:space="preserve"> </w:t>
        </w:r>
        <w:r w:rsidR="00EF39DB" w:rsidRPr="00BA57FB">
          <w:rPr>
            <w:rStyle w:val="Hipercze"/>
            <w:rFonts w:cstheme="minorHAnsi"/>
            <w:noProof/>
            <w:sz w:val="20"/>
            <w:szCs w:val="20"/>
            <w:u w:val="none"/>
            <w:lang w:eastAsia="pl-PL"/>
          </w:rPr>
          <w:t>OBOWIĄZEK INFORMACYJNY WYNIKAJĄCY Z ARTYKUŁU 13 RODO W PRZYPADKU ZBIERANIA DANYCH OSOBOWYCH BEZPOŚREDNIO OD OSOBY FIZYCZNEJ, KTÓREJ DANE DOTYCZĄ, W CELU ZWIĄZANYM Z POSTĘPOWANIEM O UDZIELENIE ZAMÓWIENIA PUBLICZNEGO</w:t>
        </w:r>
        <w:r w:rsidR="00EF39DB" w:rsidRPr="00BA57FB">
          <w:rPr>
            <w:rStyle w:val="Hipercze"/>
            <w:rFonts w:cstheme="minorHAnsi"/>
            <w:noProof/>
            <w:sz w:val="20"/>
            <w:szCs w:val="20"/>
            <w:u w:val="none"/>
          </w:rPr>
          <w:t>.</w:t>
        </w:r>
        <w:r w:rsidR="00EF39DB" w:rsidRPr="00BA57FB">
          <w:rPr>
            <w:rFonts w:cstheme="minorHAnsi"/>
            <w:noProof/>
            <w:webHidden/>
            <w:sz w:val="20"/>
            <w:szCs w:val="20"/>
          </w:rPr>
          <w:tab/>
        </w:r>
        <w:r w:rsidR="00EF39DB" w:rsidRPr="00BA57FB">
          <w:rPr>
            <w:rFonts w:cstheme="minorHAnsi"/>
            <w:noProof/>
            <w:webHidden/>
            <w:sz w:val="20"/>
            <w:szCs w:val="20"/>
          </w:rPr>
          <w:fldChar w:fldCharType="begin"/>
        </w:r>
        <w:r w:rsidR="00EF39DB" w:rsidRPr="00BA57FB">
          <w:rPr>
            <w:rFonts w:cstheme="minorHAnsi"/>
            <w:noProof/>
            <w:webHidden/>
            <w:sz w:val="20"/>
            <w:szCs w:val="20"/>
          </w:rPr>
          <w:instrText xml:space="preserve"> PAGEREF _Toc108161645 \h </w:instrText>
        </w:r>
        <w:r w:rsidR="00EF39DB" w:rsidRPr="00BA57FB">
          <w:rPr>
            <w:rFonts w:cstheme="minorHAnsi"/>
            <w:noProof/>
            <w:webHidden/>
            <w:sz w:val="20"/>
            <w:szCs w:val="20"/>
          </w:rPr>
        </w:r>
        <w:r w:rsidR="00EF39DB" w:rsidRPr="00BA57FB">
          <w:rPr>
            <w:rFonts w:cstheme="minorHAnsi"/>
            <w:noProof/>
            <w:webHidden/>
            <w:sz w:val="20"/>
            <w:szCs w:val="20"/>
          </w:rPr>
          <w:fldChar w:fldCharType="separate"/>
        </w:r>
        <w:r w:rsidR="00A24F3A">
          <w:rPr>
            <w:rFonts w:cstheme="minorHAnsi"/>
            <w:noProof/>
            <w:webHidden/>
            <w:sz w:val="20"/>
            <w:szCs w:val="20"/>
          </w:rPr>
          <w:t>35</w:t>
        </w:r>
        <w:r w:rsidR="00EF39DB" w:rsidRPr="00BA57FB">
          <w:rPr>
            <w:rFonts w:cstheme="minorHAnsi"/>
            <w:noProof/>
            <w:webHidden/>
            <w:sz w:val="20"/>
            <w:szCs w:val="20"/>
          </w:rPr>
          <w:fldChar w:fldCharType="end"/>
        </w:r>
      </w:hyperlink>
    </w:p>
    <w:p w14:paraId="62AAB97F" w14:textId="77777777" w:rsidR="00EF39DB" w:rsidRPr="00BA57FB" w:rsidRDefault="00CE562A" w:rsidP="006571EC">
      <w:pPr>
        <w:pStyle w:val="Spistreci1"/>
        <w:rPr>
          <w:rFonts w:cstheme="minorHAnsi"/>
          <w:sz w:val="20"/>
          <w:szCs w:val="20"/>
        </w:rPr>
      </w:pPr>
      <w:hyperlink w:anchor="_Toc108161646" w:history="1">
        <w:r w:rsidR="006571EC" w:rsidRPr="00BA57FB">
          <w:rPr>
            <w:rStyle w:val="Hipercze"/>
            <w:rFonts w:cstheme="minorHAnsi"/>
            <w:noProof/>
            <w:sz w:val="20"/>
            <w:szCs w:val="20"/>
            <w:u w:val="none"/>
          </w:rPr>
          <w:t>XXVI</w:t>
        </w:r>
        <w:r w:rsidR="00910BE5" w:rsidRPr="00BA57FB">
          <w:rPr>
            <w:rStyle w:val="Hipercze"/>
            <w:rFonts w:cstheme="minorHAnsi"/>
            <w:noProof/>
            <w:sz w:val="20"/>
            <w:szCs w:val="20"/>
            <w:u w:val="none"/>
          </w:rPr>
          <w:t>I</w:t>
        </w:r>
        <w:r w:rsidR="001B47C9">
          <w:rPr>
            <w:rStyle w:val="Hipercze"/>
            <w:rFonts w:cstheme="minorHAnsi"/>
            <w:noProof/>
            <w:sz w:val="20"/>
            <w:szCs w:val="20"/>
            <w:u w:val="none"/>
          </w:rPr>
          <w:t>I</w:t>
        </w:r>
        <w:r w:rsidR="006571EC" w:rsidRPr="00BA57FB">
          <w:rPr>
            <w:rFonts w:eastAsiaTheme="minorEastAsia" w:cstheme="minorHAnsi"/>
            <w:noProof/>
            <w:sz w:val="20"/>
            <w:szCs w:val="20"/>
            <w:lang w:eastAsia="pl-PL"/>
          </w:rPr>
          <w:t xml:space="preserve">. </w:t>
        </w:r>
        <w:r w:rsidR="00EF39DB" w:rsidRPr="00BA57FB">
          <w:rPr>
            <w:rStyle w:val="Hipercze"/>
            <w:rFonts w:cstheme="minorHAnsi"/>
            <w:noProof/>
            <w:sz w:val="20"/>
            <w:szCs w:val="20"/>
            <w:u w:val="none"/>
          </w:rPr>
          <w:t>ZAŁĄCZNIKI DO SWZ.</w:t>
        </w:r>
        <w:r w:rsidR="00EF39DB" w:rsidRPr="00BA57FB">
          <w:rPr>
            <w:rFonts w:cstheme="minorHAnsi"/>
            <w:noProof/>
            <w:webHidden/>
            <w:sz w:val="20"/>
            <w:szCs w:val="20"/>
          </w:rPr>
          <w:tab/>
        </w:r>
        <w:r w:rsidR="00EF39DB" w:rsidRPr="00BA57FB">
          <w:rPr>
            <w:rFonts w:cstheme="minorHAnsi"/>
            <w:noProof/>
            <w:webHidden/>
            <w:sz w:val="20"/>
            <w:szCs w:val="20"/>
          </w:rPr>
          <w:fldChar w:fldCharType="begin"/>
        </w:r>
        <w:r w:rsidR="00EF39DB" w:rsidRPr="00BA57FB">
          <w:rPr>
            <w:rFonts w:cstheme="minorHAnsi"/>
            <w:noProof/>
            <w:webHidden/>
            <w:sz w:val="20"/>
            <w:szCs w:val="20"/>
          </w:rPr>
          <w:instrText xml:space="preserve"> PAGEREF _Toc108161646 \h </w:instrText>
        </w:r>
        <w:r w:rsidR="00EF39DB" w:rsidRPr="00BA57FB">
          <w:rPr>
            <w:rFonts w:cstheme="minorHAnsi"/>
            <w:noProof/>
            <w:webHidden/>
            <w:sz w:val="20"/>
            <w:szCs w:val="20"/>
          </w:rPr>
        </w:r>
        <w:r w:rsidR="00EF39DB" w:rsidRPr="00BA57FB">
          <w:rPr>
            <w:rFonts w:cstheme="minorHAnsi"/>
            <w:noProof/>
            <w:webHidden/>
            <w:sz w:val="20"/>
            <w:szCs w:val="20"/>
          </w:rPr>
          <w:fldChar w:fldCharType="separate"/>
        </w:r>
        <w:r w:rsidR="00A24F3A">
          <w:rPr>
            <w:rFonts w:cstheme="minorHAnsi"/>
            <w:noProof/>
            <w:webHidden/>
            <w:sz w:val="20"/>
            <w:szCs w:val="20"/>
          </w:rPr>
          <w:t>36</w:t>
        </w:r>
        <w:r w:rsidR="00EF39DB" w:rsidRPr="00BA57FB">
          <w:rPr>
            <w:rFonts w:cstheme="minorHAnsi"/>
            <w:noProof/>
            <w:webHidden/>
            <w:sz w:val="20"/>
            <w:szCs w:val="20"/>
          </w:rPr>
          <w:fldChar w:fldCharType="end"/>
        </w:r>
      </w:hyperlink>
      <w:r w:rsidR="00EF39DB" w:rsidRPr="00BA57FB">
        <w:rPr>
          <w:rFonts w:cstheme="minorHAnsi"/>
          <w:sz w:val="20"/>
          <w:szCs w:val="20"/>
        </w:rPr>
        <w:fldChar w:fldCharType="end"/>
      </w:r>
    </w:p>
    <w:p w14:paraId="4A9B3433" w14:textId="77777777" w:rsidR="00EF39DB" w:rsidRPr="00163041" w:rsidRDefault="00EF39DB" w:rsidP="00EF39DB">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hanging="709"/>
        <w:rPr>
          <w:rFonts w:ascii="Times New Roman" w:hAnsi="Times New Roman" w:cs="Times New Roman"/>
          <w:color w:val="000000" w:themeColor="text1"/>
          <w:sz w:val="24"/>
          <w:szCs w:val="24"/>
        </w:rPr>
      </w:pPr>
      <w:bookmarkStart w:id="0" w:name="_Toc108161615"/>
      <w:r w:rsidRPr="00163041">
        <w:rPr>
          <w:rFonts w:ascii="Times New Roman" w:hAnsi="Times New Roman" w:cs="Times New Roman"/>
          <w:color w:val="000000" w:themeColor="text1"/>
          <w:sz w:val="24"/>
          <w:szCs w:val="24"/>
        </w:rPr>
        <w:lastRenderedPageBreak/>
        <w:t>NAZWA I ADRES ZAMAWIAJAJĄCEGO.</w:t>
      </w:r>
      <w:bookmarkEnd w:id="0"/>
    </w:p>
    <w:p w14:paraId="3F2E540E" w14:textId="77777777" w:rsidR="00EF39DB" w:rsidRPr="00C12DB9" w:rsidRDefault="00EF39DB" w:rsidP="00C14E49">
      <w:pPr>
        <w:pStyle w:val="Akapitzlist"/>
        <w:ind w:left="1080" w:hanging="1222"/>
        <w:jc w:val="both"/>
        <w:rPr>
          <w:rFonts w:ascii="Times New Roman" w:hAnsi="Times New Roman" w:cs="Times New Roman"/>
          <w:sz w:val="24"/>
          <w:szCs w:val="24"/>
        </w:rPr>
      </w:pPr>
      <w:r w:rsidRPr="00C12DB9">
        <w:rPr>
          <w:rFonts w:ascii="Times New Roman" w:hAnsi="Times New Roman" w:cs="Times New Roman"/>
          <w:sz w:val="24"/>
          <w:szCs w:val="24"/>
        </w:rPr>
        <w:t>GMINA MIASTO ŚWIDNICA</w:t>
      </w:r>
    </w:p>
    <w:p w14:paraId="6F5B7A85" w14:textId="77777777" w:rsidR="00EF39DB" w:rsidRPr="00C12DB9" w:rsidRDefault="00EF39DB" w:rsidP="00C14E49">
      <w:pPr>
        <w:pStyle w:val="Akapitzlist"/>
        <w:tabs>
          <w:tab w:val="left" w:pos="7680"/>
        </w:tabs>
        <w:ind w:left="1080" w:hanging="1222"/>
        <w:jc w:val="both"/>
        <w:rPr>
          <w:rFonts w:ascii="Times New Roman" w:hAnsi="Times New Roman" w:cs="Times New Roman"/>
          <w:sz w:val="24"/>
          <w:szCs w:val="24"/>
        </w:rPr>
      </w:pPr>
      <w:r w:rsidRPr="00C12DB9">
        <w:rPr>
          <w:rFonts w:ascii="Times New Roman" w:hAnsi="Times New Roman" w:cs="Times New Roman"/>
          <w:sz w:val="24"/>
          <w:szCs w:val="24"/>
        </w:rPr>
        <w:t>ul. Armii Krajowej 49</w:t>
      </w:r>
      <w:r w:rsidRPr="00C12DB9">
        <w:rPr>
          <w:rFonts w:ascii="Times New Roman" w:hAnsi="Times New Roman" w:cs="Times New Roman"/>
          <w:sz w:val="24"/>
          <w:szCs w:val="24"/>
        </w:rPr>
        <w:tab/>
      </w:r>
    </w:p>
    <w:p w14:paraId="23782D90" w14:textId="77777777" w:rsidR="00EF39DB" w:rsidRPr="00C12DB9" w:rsidRDefault="00EF39DB" w:rsidP="00C14E49">
      <w:pPr>
        <w:pStyle w:val="Akapitzlist"/>
        <w:ind w:left="1080" w:hanging="1222"/>
        <w:jc w:val="both"/>
        <w:rPr>
          <w:rFonts w:ascii="Times New Roman" w:hAnsi="Times New Roman" w:cs="Times New Roman"/>
          <w:sz w:val="24"/>
          <w:szCs w:val="24"/>
        </w:rPr>
      </w:pPr>
      <w:r w:rsidRPr="00C12DB9">
        <w:rPr>
          <w:rFonts w:ascii="Times New Roman" w:hAnsi="Times New Roman" w:cs="Times New Roman"/>
          <w:sz w:val="24"/>
          <w:szCs w:val="24"/>
        </w:rPr>
        <w:t>58-100 Świdnica</w:t>
      </w:r>
    </w:p>
    <w:p w14:paraId="5478C0DB" w14:textId="77777777" w:rsidR="00EF39DB" w:rsidRPr="00C12DB9" w:rsidRDefault="00EF39DB" w:rsidP="00C14E49">
      <w:pPr>
        <w:pStyle w:val="Akapitzlist"/>
        <w:ind w:left="1080" w:hanging="1222"/>
        <w:jc w:val="both"/>
        <w:rPr>
          <w:rFonts w:ascii="Times New Roman" w:hAnsi="Times New Roman" w:cs="Times New Roman"/>
          <w:sz w:val="24"/>
          <w:szCs w:val="24"/>
        </w:rPr>
      </w:pPr>
      <w:r w:rsidRPr="00C12DB9">
        <w:rPr>
          <w:rFonts w:ascii="Times New Roman" w:hAnsi="Times New Roman" w:cs="Times New Roman"/>
          <w:sz w:val="24"/>
          <w:szCs w:val="24"/>
        </w:rPr>
        <w:t>Regon: 890718314</w:t>
      </w:r>
    </w:p>
    <w:p w14:paraId="378B7FB4" w14:textId="77777777" w:rsidR="00EF39DB" w:rsidRPr="00C12DB9" w:rsidRDefault="00EF39DB" w:rsidP="00C14E49">
      <w:pPr>
        <w:pStyle w:val="Akapitzlist"/>
        <w:ind w:left="1080" w:right="283" w:hanging="1222"/>
        <w:jc w:val="both"/>
        <w:rPr>
          <w:rFonts w:ascii="Times New Roman" w:hAnsi="Times New Roman" w:cs="Times New Roman"/>
          <w:sz w:val="24"/>
          <w:szCs w:val="24"/>
        </w:rPr>
      </w:pPr>
      <w:r w:rsidRPr="00C12DB9">
        <w:rPr>
          <w:rFonts w:ascii="Times New Roman" w:hAnsi="Times New Roman" w:cs="Times New Roman"/>
          <w:sz w:val="24"/>
          <w:szCs w:val="24"/>
        </w:rPr>
        <w:t>NIP: 884-00-24-797</w:t>
      </w:r>
    </w:p>
    <w:p w14:paraId="7DAEF6AD" w14:textId="77777777" w:rsidR="00EF39DB" w:rsidRPr="00C12DB9" w:rsidRDefault="00EF39DB" w:rsidP="00C14E49">
      <w:pPr>
        <w:pStyle w:val="Akapitzlist"/>
        <w:ind w:left="1080" w:hanging="1222"/>
        <w:jc w:val="both"/>
        <w:rPr>
          <w:rFonts w:ascii="Times New Roman" w:hAnsi="Times New Roman" w:cs="Times New Roman"/>
          <w:sz w:val="24"/>
          <w:szCs w:val="24"/>
        </w:rPr>
      </w:pPr>
      <w:r w:rsidRPr="00C12DB9">
        <w:rPr>
          <w:rFonts w:ascii="Times New Roman" w:hAnsi="Times New Roman" w:cs="Times New Roman"/>
          <w:sz w:val="24"/>
          <w:szCs w:val="24"/>
        </w:rPr>
        <w:t>tel. 74 856-28-00 fax 74 856-87-21</w:t>
      </w:r>
    </w:p>
    <w:p w14:paraId="3C3A4654" w14:textId="77777777" w:rsidR="00EF39DB" w:rsidRPr="00C12DB9" w:rsidRDefault="00EF39DB" w:rsidP="00C14E49">
      <w:pPr>
        <w:pStyle w:val="Akapitzlist"/>
        <w:ind w:left="1080" w:right="-424" w:hanging="1222"/>
        <w:jc w:val="both"/>
        <w:rPr>
          <w:rStyle w:val="Hipercze"/>
          <w:bCs/>
          <w:sz w:val="24"/>
          <w:szCs w:val="24"/>
        </w:rPr>
      </w:pPr>
      <w:r w:rsidRPr="00C12DB9">
        <w:rPr>
          <w:rFonts w:ascii="Times New Roman" w:hAnsi="Times New Roman" w:cs="Times New Roman"/>
          <w:sz w:val="24"/>
          <w:szCs w:val="24"/>
        </w:rPr>
        <w:t xml:space="preserve">adres strony internetowej: </w:t>
      </w:r>
      <w:hyperlink r:id="rId8" w:history="1">
        <w:r w:rsidRPr="00C12DB9">
          <w:rPr>
            <w:rStyle w:val="Hipercze"/>
            <w:bCs/>
            <w:sz w:val="24"/>
            <w:szCs w:val="24"/>
          </w:rPr>
          <w:t>www.bip.um.swidnica.pl</w:t>
        </w:r>
      </w:hyperlink>
    </w:p>
    <w:p w14:paraId="22A8EB8B" w14:textId="77777777" w:rsidR="00EF39DB" w:rsidRPr="00C12DB9" w:rsidRDefault="00EF39DB" w:rsidP="00C14E49">
      <w:pPr>
        <w:pStyle w:val="Akapitzlist"/>
        <w:ind w:left="1080" w:hanging="1222"/>
        <w:jc w:val="both"/>
        <w:rPr>
          <w:rStyle w:val="Hipercze"/>
          <w:bCs/>
          <w:sz w:val="24"/>
          <w:szCs w:val="24"/>
        </w:rPr>
      </w:pPr>
      <w:r w:rsidRPr="00C12DB9">
        <w:rPr>
          <w:rStyle w:val="Hipercze"/>
          <w:rFonts w:ascii="Times New Roman" w:hAnsi="Times New Roman" w:cs="Times New Roman"/>
          <w:bCs/>
          <w:color w:val="auto"/>
          <w:sz w:val="24"/>
          <w:szCs w:val="24"/>
          <w:u w:val="none"/>
        </w:rPr>
        <w:t>adres poczty mailowej</w:t>
      </w:r>
      <w:r w:rsidRPr="00C12DB9">
        <w:rPr>
          <w:rStyle w:val="Hipercze"/>
          <w:rFonts w:ascii="Times New Roman" w:hAnsi="Times New Roman" w:cs="Times New Roman"/>
          <w:bCs/>
          <w:color w:val="auto"/>
          <w:sz w:val="24"/>
          <w:szCs w:val="24"/>
        </w:rPr>
        <w:t>:</w:t>
      </w:r>
      <w:r w:rsidRPr="00C12DB9">
        <w:rPr>
          <w:rStyle w:val="Hipercze"/>
          <w:bCs/>
          <w:color w:val="auto"/>
          <w:sz w:val="24"/>
          <w:szCs w:val="24"/>
        </w:rPr>
        <w:t xml:space="preserve"> </w:t>
      </w:r>
      <w:hyperlink r:id="rId9" w:history="1">
        <w:r w:rsidRPr="00C12DB9">
          <w:rPr>
            <w:rStyle w:val="Hipercze"/>
            <w:bCs/>
            <w:sz w:val="24"/>
            <w:szCs w:val="24"/>
          </w:rPr>
          <w:t>um@um.swidnica.pl</w:t>
        </w:r>
      </w:hyperlink>
    </w:p>
    <w:p w14:paraId="456103F8" w14:textId="77777777" w:rsidR="00C12DB9" w:rsidRDefault="00C14E49" w:rsidP="00C14E49">
      <w:pPr>
        <w:pStyle w:val="Akapitzlist"/>
        <w:ind w:left="-142"/>
        <w:jc w:val="both"/>
        <w:rPr>
          <w:rFonts w:ascii="Times New Roman" w:hAnsi="Times New Roman" w:cs="Times New Roman"/>
          <w:sz w:val="24"/>
          <w:szCs w:val="24"/>
        </w:rPr>
      </w:pPr>
      <w:bookmarkStart w:id="1" w:name="_Toc108161616"/>
      <w:r w:rsidRPr="00C12DB9">
        <w:rPr>
          <w:rFonts w:ascii="Times New Roman" w:hAnsi="Times New Roman" w:cs="Times New Roman"/>
          <w:sz w:val="24"/>
          <w:szCs w:val="24"/>
        </w:rPr>
        <w:t>adres strony internetowej prowadzonego postępowania:</w:t>
      </w:r>
    </w:p>
    <w:p w14:paraId="35E21E15" w14:textId="77777777" w:rsidR="00C14E49" w:rsidRPr="00C12DB9" w:rsidRDefault="00C14E49" w:rsidP="00C14E49">
      <w:pPr>
        <w:pStyle w:val="Akapitzlist"/>
        <w:ind w:left="-142"/>
        <w:jc w:val="both"/>
        <w:rPr>
          <w:rFonts w:ascii="Times New Roman" w:hAnsi="Times New Roman" w:cs="Times New Roman"/>
          <w:sz w:val="24"/>
          <w:szCs w:val="24"/>
        </w:rPr>
      </w:pPr>
      <w:r w:rsidRPr="00C12DB9">
        <w:rPr>
          <w:rFonts w:ascii="Times New Roman" w:hAnsi="Times New Roman" w:cs="Times New Roman"/>
          <w:bCs/>
          <w:color w:val="0000FF"/>
          <w:sz w:val="24"/>
          <w:szCs w:val="24"/>
          <w:u w:val="single"/>
        </w:rPr>
        <w:t>https://platformazakupowa.pl/pn/um_swidnica</w:t>
      </w:r>
    </w:p>
    <w:p w14:paraId="3EA8CF11" w14:textId="77777777" w:rsidR="00EF39DB" w:rsidRPr="000C6778" w:rsidRDefault="00EF39DB" w:rsidP="00EF39DB">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r w:rsidRPr="00163041">
        <w:rPr>
          <w:rFonts w:ascii="Times New Roman" w:hAnsi="Times New Roman" w:cs="Times New Roman"/>
          <w:color w:val="000000" w:themeColor="text1"/>
          <w:sz w:val="24"/>
          <w:szCs w:val="24"/>
        </w:rPr>
        <w:t>ADRES</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STRONY</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INTERNETOWEJ, NA KTÓREJ</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UDOSTĘPNIANE BĘDĄ ZMIANY I WYJAŚNIENIA TREŚCI SWZ ORAZ INNE DOKUMENTY ZAMÓWIENIA BEZPOŚREDNIO ZWIĄZANE Z POSTĘPOWANIEM O UDZIELENIE ZAMÓWIENIA.</w:t>
      </w:r>
      <w:bookmarkEnd w:id="1"/>
    </w:p>
    <w:p w14:paraId="6D1C84EE" w14:textId="77777777" w:rsidR="00C14E49" w:rsidRPr="00637B3E" w:rsidRDefault="00C14E49" w:rsidP="00DB2A54">
      <w:pPr>
        <w:pStyle w:val="Akapitzlist"/>
        <w:numPr>
          <w:ilvl w:val="0"/>
          <w:numId w:val="61"/>
        </w:numPr>
        <w:ind w:left="567" w:hanging="567"/>
        <w:jc w:val="both"/>
        <w:rPr>
          <w:rFonts w:ascii="Times New Roman" w:hAnsi="Times New Roman" w:cs="Times New Roman"/>
          <w:b/>
          <w:sz w:val="24"/>
          <w:szCs w:val="24"/>
        </w:rPr>
      </w:pPr>
      <w:bookmarkStart w:id="2" w:name="_Toc108161617"/>
      <w:r w:rsidRPr="00637B3E">
        <w:rPr>
          <w:rFonts w:ascii="Times New Roman" w:hAnsi="Times New Roman" w:cs="Times New Roman"/>
          <w:sz w:val="24"/>
          <w:szCs w:val="24"/>
        </w:rPr>
        <w:t>Przedmiotowe postępowanie prowadzone jest przy użyciu środków komunikacji elektronicznej, za pośrednictwem Platformy zakupowej OPEN NEXUS dostępnej pod adresem internetowym:</w:t>
      </w:r>
      <w:r w:rsidRPr="00637B3E">
        <w:rPr>
          <w:rFonts w:ascii="Times New Roman" w:hAnsi="Times New Roman" w:cs="Times New Roman"/>
          <w:bCs/>
          <w:sz w:val="24"/>
          <w:szCs w:val="24"/>
        </w:rPr>
        <w:t xml:space="preserve"> </w:t>
      </w:r>
      <w:r w:rsidRPr="00637B3E">
        <w:rPr>
          <w:rFonts w:ascii="Times New Roman" w:hAnsi="Times New Roman" w:cs="Times New Roman"/>
          <w:b/>
          <w:bCs/>
          <w:sz w:val="24"/>
          <w:szCs w:val="24"/>
        </w:rPr>
        <w:t>https://platformazakupowa.pl/pn/um_swidnica.</w:t>
      </w:r>
    </w:p>
    <w:p w14:paraId="7A24A2C8" w14:textId="77777777" w:rsidR="00C12DB9" w:rsidRPr="00C12DB9" w:rsidRDefault="00C14E49" w:rsidP="00DB2A54">
      <w:pPr>
        <w:pStyle w:val="Akapitzlist"/>
        <w:numPr>
          <w:ilvl w:val="0"/>
          <w:numId w:val="61"/>
        </w:numPr>
        <w:ind w:left="567" w:hanging="567"/>
        <w:jc w:val="both"/>
        <w:rPr>
          <w:rFonts w:ascii="Times New Roman" w:hAnsi="Times New Roman" w:cs="Times New Roman"/>
          <w:b/>
          <w:sz w:val="24"/>
          <w:szCs w:val="24"/>
        </w:rPr>
      </w:pPr>
      <w:r w:rsidRPr="00637B3E">
        <w:rPr>
          <w:rFonts w:ascii="Times New Roman" w:hAnsi="Times New Roman" w:cs="Times New Roman"/>
          <w:sz w:val="24"/>
          <w:szCs w:val="24"/>
        </w:rPr>
        <w:t>Ilekroć w Specyfikacji Warunków Zamówienia lub w przepisach o zamówieniach mowa jest o stronie internetowej prowadzonego postępowania należy przez to rozumieć Platformę zakupową OPEN NEXUS pod adresem:</w:t>
      </w:r>
    </w:p>
    <w:p w14:paraId="6A85CA77" w14:textId="77777777" w:rsidR="00C14E49" w:rsidRPr="00637B3E" w:rsidRDefault="00C14E49" w:rsidP="00C12DB9">
      <w:pPr>
        <w:pStyle w:val="Akapitzlist"/>
        <w:ind w:left="567"/>
        <w:jc w:val="both"/>
        <w:rPr>
          <w:rFonts w:ascii="Times New Roman" w:hAnsi="Times New Roman" w:cs="Times New Roman"/>
          <w:b/>
          <w:sz w:val="24"/>
          <w:szCs w:val="24"/>
        </w:rPr>
      </w:pPr>
      <w:r w:rsidRPr="00637B3E">
        <w:rPr>
          <w:rFonts w:ascii="Times New Roman" w:hAnsi="Times New Roman" w:cs="Times New Roman"/>
          <w:sz w:val="24"/>
          <w:szCs w:val="24"/>
        </w:rPr>
        <w:t xml:space="preserve"> </w:t>
      </w:r>
      <w:r w:rsidRPr="00637B3E">
        <w:rPr>
          <w:rFonts w:ascii="Times New Roman" w:hAnsi="Times New Roman" w:cs="Times New Roman"/>
          <w:b/>
          <w:bCs/>
          <w:sz w:val="24"/>
          <w:szCs w:val="24"/>
        </w:rPr>
        <w:t>https://platformazakupowa.pl/pn/um_swidnica.</w:t>
      </w:r>
    </w:p>
    <w:p w14:paraId="29B52228" w14:textId="77777777" w:rsidR="00C12DB9" w:rsidRDefault="00C14E49" w:rsidP="00DB2A54">
      <w:pPr>
        <w:pStyle w:val="Akapitzlist"/>
        <w:numPr>
          <w:ilvl w:val="0"/>
          <w:numId w:val="61"/>
        </w:numPr>
        <w:ind w:left="567" w:hanging="567"/>
        <w:jc w:val="both"/>
        <w:rPr>
          <w:rFonts w:ascii="Times New Roman" w:hAnsi="Times New Roman" w:cs="Times New Roman"/>
          <w:sz w:val="24"/>
          <w:szCs w:val="24"/>
        </w:rPr>
      </w:pPr>
      <w:r w:rsidRPr="00637B3E">
        <w:rPr>
          <w:rFonts w:ascii="Times New Roman" w:hAnsi="Times New Roman" w:cs="Times New Roman"/>
          <w:sz w:val="24"/>
          <w:szCs w:val="24"/>
        </w:rPr>
        <w:t>Zmiany i wyjaśnienia treści SWZ oraz inne dokumenty zamówienia bezpośrednio związane z postępowaniem o udzielenie zamówienia będą udostępniane na stronie internetowej: Platforma za</w:t>
      </w:r>
      <w:bookmarkStart w:id="3" w:name="_Hlk135315497"/>
      <w:r w:rsidRPr="00637B3E">
        <w:rPr>
          <w:rFonts w:ascii="Times New Roman" w:hAnsi="Times New Roman" w:cs="Times New Roman"/>
          <w:sz w:val="24"/>
          <w:szCs w:val="24"/>
        </w:rPr>
        <w:t>kupowa OPEN NEXUS  pod adresem:</w:t>
      </w:r>
    </w:p>
    <w:p w14:paraId="24EC13BA" w14:textId="77777777" w:rsidR="00C14E49" w:rsidRPr="00637B3E" w:rsidRDefault="00C14E49" w:rsidP="00C12DB9">
      <w:pPr>
        <w:pStyle w:val="Akapitzlist"/>
        <w:ind w:left="567"/>
        <w:jc w:val="both"/>
        <w:rPr>
          <w:rFonts w:ascii="Times New Roman" w:hAnsi="Times New Roman" w:cs="Times New Roman"/>
          <w:sz w:val="24"/>
          <w:szCs w:val="24"/>
        </w:rPr>
      </w:pPr>
      <w:r w:rsidRPr="00637B3E">
        <w:rPr>
          <w:rFonts w:ascii="Times New Roman" w:hAnsi="Times New Roman" w:cs="Times New Roman"/>
          <w:b/>
          <w:sz w:val="24"/>
          <w:szCs w:val="24"/>
        </w:rPr>
        <w:t>https://platformazakupowa.pl/pn/um_swidnica</w:t>
      </w:r>
      <w:bookmarkEnd w:id="3"/>
      <w:r w:rsidRPr="00637B3E">
        <w:rPr>
          <w:rFonts w:ascii="Times New Roman" w:hAnsi="Times New Roman" w:cs="Times New Roman"/>
          <w:b/>
          <w:sz w:val="24"/>
          <w:szCs w:val="24"/>
        </w:rPr>
        <w:t>.</w:t>
      </w:r>
    </w:p>
    <w:p w14:paraId="0FBD8D15" w14:textId="77777777" w:rsidR="00EF39DB" w:rsidRPr="00163041" w:rsidRDefault="00EF39DB" w:rsidP="006F7A2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r w:rsidRPr="00163041">
        <w:rPr>
          <w:rFonts w:ascii="Times New Roman" w:hAnsi="Times New Roman" w:cs="Times New Roman"/>
          <w:color w:val="000000" w:themeColor="text1"/>
          <w:sz w:val="24"/>
          <w:szCs w:val="24"/>
        </w:rPr>
        <w:t>TRYB UDZIELANIA ZAMÓWIENIA.</w:t>
      </w:r>
      <w:bookmarkEnd w:id="2"/>
    </w:p>
    <w:p w14:paraId="75DA0F2E" w14:textId="77777777" w:rsidR="00EF39DB" w:rsidRDefault="00EF39DB" w:rsidP="00E7741B">
      <w:pPr>
        <w:pStyle w:val="Akapitzlist"/>
        <w:numPr>
          <w:ilvl w:val="0"/>
          <w:numId w:val="1"/>
        </w:numPr>
        <w:jc w:val="both"/>
        <w:rPr>
          <w:rFonts w:ascii="Times New Roman" w:hAnsi="Times New Roman" w:cs="Times New Roman"/>
          <w:sz w:val="24"/>
          <w:szCs w:val="24"/>
        </w:rPr>
      </w:pPr>
      <w:r w:rsidRPr="00F50267">
        <w:rPr>
          <w:rFonts w:ascii="Times New Roman" w:hAnsi="Times New Roman" w:cs="Times New Roman"/>
          <w:sz w:val="24"/>
          <w:szCs w:val="24"/>
        </w:rPr>
        <w:t>Postępowanie o udzielenie zamówienia publicznego prowadzone jest w trybie podstawo</w:t>
      </w:r>
      <w:r>
        <w:rPr>
          <w:rFonts w:ascii="Times New Roman" w:hAnsi="Times New Roman" w:cs="Times New Roman"/>
          <w:sz w:val="24"/>
          <w:szCs w:val="24"/>
        </w:rPr>
        <w:t>wym z możliwością negocjacji, na podstawie art. 275 pkt 2</w:t>
      </w:r>
      <w:r w:rsidRPr="00F50267">
        <w:rPr>
          <w:rFonts w:ascii="Times New Roman" w:hAnsi="Times New Roman" w:cs="Times New Roman"/>
          <w:sz w:val="24"/>
          <w:szCs w:val="24"/>
        </w:rPr>
        <w:t xml:space="preserve"> ustawy z dnia 11 września 2019 r. </w:t>
      </w:r>
      <w:r>
        <w:rPr>
          <w:rFonts w:ascii="Times New Roman" w:hAnsi="Times New Roman" w:cs="Times New Roman"/>
          <w:sz w:val="24"/>
          <w:szCs w:val="24"/>
        </w:rPr>
        <w:t>–</w:t>
      </w:r>
      <w:r w:rsidRPr="00F50267">
        <w:rPr>
          <w:rFonts w:ascii="Times New Roman" w:hAnsi="Times New Roman" w:cs="Times New Roman"/>
          <w:sz w:val="24"/>
          <w:szCs w:val="24"/>
        </w:rPr>
        <w:t xml:space="preserve"> Prawo</w:t>
      </w:r>
      <w:r>
        <w:rPr>
          <w:rFonts w:ascii="Times New Roman" w:hAnsi="Times New Roman" w:cs="Times New Roman"/>
          <w:sz w:val="24"/>
          <w:szCs w:val="24"/>
        </w:rPr>
        <w:t xml:space="preserve"> </w:t>
      </w:r>
      <w:r w:rsidRPr="00F50267">
        <w:rPr>
          <w:rFonts w:ascii="Times New Roman" w:hAnsi="Times New Roman" w:cs="Times New Roman"/>
          <w:sz w:val="24"/>
          <w:szCs w:val="24"/>
        </w:rPr>
        <w:t>zamówień publi</w:t>
      </w:r>
      <w:r>
        <w:rPr>
          <w:rFonts w:ascii="Times New Roman" w:hAnsi="Times New Roman" w:cs="Times New Roman"/>
          <w:sz w:val="24"/>
          <w:szCs w:val="24"/>
        </w:rPr>
        <w:t>cznych (</w:t>
      </w:r>
      <w:r w:rsidR="00E7741B" w:rsidRPr="00E7741B">
        <w:rPr>
          <w:rFonts w:ascii="Times New Roman" w:hAnsi="Times New Roman" w:cs="Times New Roman"/>
          <w:sz w:val="24"/>
          <w:szCs w:val="24"/>
        </w:rPr>
        <w:t>Dz. U. z 2023 r., poz. 1605 ze zm.</w:t>
      </w:r>
      <w:r w:rsidRPr="00F50267">
        <w:rPr>
          <w:rFonts w:ascii="Times New Roman" w:hAnsi="Times New Roman" w:cs="Times New Roman"/>
          <w:sz w:val="24"/>
          <w:szCs w:val="24"/>
        </w:rPr>
        <w:t>) [zwanej dalej także „</w:t>
      </w:r>
      <w:r>
        <w:rPr>
          <w:rFonts w:ascii="Times New Roman" w:hAnsi="Times New Roman" w:cs="Times New Roman"/>
          <w:sz w:val="24"/>
          <w:szCs w:val="24"/>
        </w:rPr>
        <w:t>PZP</w:t>
      </w:r>
      <w:r w:rsidRPr="00F50267">
        <w:rPr>
          <w:rFonts w:ascii="Times New Roman" w:hAnsi="Times New Roman" w:cs="Times New Roman"/>
          <w:sz w:val="24"/>
          <w:szCs w:val="24"/>
        </w:rPr>
        <w:t>”].</w:t>
      </w:r>
    </w:p>
    <w:p w14:paraId="49854C86" w14:textId="77777777" w:rsidR="00EF39DB" w:rsidRPr="00F50267" w:rsidRDefault="00EF39DB" w:rsidP="00EF39DB">
      <w:pPr>
        <w:pStyle w:val="Akapitzlist"/>
        <w:numPr>
          <w:ilvl w:val="0"/>
          <w:numId w:val="1"/>
        </w:numPr>
        <w:ind w:left="567" w:hanging="567"/>
        <w:jc w:val="both"/>
        <w:rPr>
          <w:rFonts w:ascii="Times New Roman" w:hAnsi="Times New Roman" w:cs="Times New Roman"/>
          <w:sz w:val="24"/>
          <w:szCs w:val="24"/>
        </w:rPr>
      </w:pPr>
      <w:r w:rsidRPr="00F50267">
        <w:rPr>
          <w:rFonts w:ascii="Times New Roman" w:hAnsi="Times New Roman" w:cs="Times New Roman"/>
          <w:sz w:val="24"/>
          <w:szCs w:val="24"/>
        </w:rPr>
        <w:t>W zakresie nieuregulowanym niniejszą Specyfikacją Waru</w:t>
      </w:r>
      <w:r>
        <w:rPr>
          <w:rFonts w:ascii="Times New Roman" w:hAnsi="Times New Roman" w:cs="Times New Roman"/>
          <w:sz w:val="24"/>
          <w:szCs w:val="24"/>
        </w:rPr>
        <w:t>nków Zamówienia, zwaną dalej „S</w:t>
      </w:r>
      <w:r w:rsidRPr="00F50267">
        <w:rPr>
          <w:rFonts w:ascii="Times New Roman" w:hAnsi="Times New Roman" w:cs="Times New Roman"/>
          <w:sz w:val="24"/>
          <w:szCs w:val="24"/>
        </w:rPr>
        <w:t xml:space="preserve">WZ”, zastosowanie mają przepisy ustawy </w:t>
      </w:r>
      <w:proofErr w:type="spellStart"/>
      <w:r w:rsidRPr="00F50267">
        <w:rPr>
          <w:rFonts w:ascii="Times New Roman" w:hAnsi="Times New Roman" w:cs="Times New Roman"/>
          <w:sz w:val="24"/>
          <w:szCs w:val="24"/>
        </w:rPr>
        <w:t>P</w:t>
      </w:r>
      <w:r>
        <w:rPr>
          <w:rFonts w:ascii="Times New Roman" w:hAnsi="Times New Roman" w:cs="Times New Roman"/>
          <w:sz w:val="24"/>
          <w:szCs w:val="24"/>
        </w:rPr>
        <w:t>zp</w:t>
      </w:r>
      <w:proofErr w:type="spellEnd"/>
      <w:r w:rsidRPr="00F50267">
        <w:rPr>
          <w:rFonts w:ascii="Times New Roman" w:hAnsi="Times New Roman" w:cs="Times New Roman"/>
          <w:sz w:val="24"/>
          <w:szCs w:val="24"/>
        </w:rPr>
        <w:t>.</w:t>
      </w:r>
    </w:p>
    <w:p w14:paraId="19D5916A" w14:textId="77777777" w:rsidR="00EF39DB" w:rsidRDefault="00EF39DB" w:rsidP="00EF39DB">
      <w:pPr>
        <w:pStyle w:val="Akapitzlist"/>
        <w:numPr>
          <w:ilvl w:val="0"/>
          <w:numId w:val="1"/>
        </w:numPr>
        <w:ind w:left="567" w:hanging="567"/>
        <w:jc w:val="both"/>
        <w:rPr>
          <w:rFonts w:ascii="Times New Roman" w:hAnsi="Times New Roman" w:cs="Times New Roman"/>
          <w:sz w:val="24"/>
          <w:szCs w:val="24"/>
        </w:rPr>
      </w:pPr>
      <w:r w:rsidRPr="00F50267">
        <w:rPr>
          <w:rFonts w:ascii="Times New Roman" w:hAnsi="Times New Roman" w:cs="Times New Roman"/>
          <w:sz w:val="24"/>
          <w:szCs w:val="24"/>
        </w:rPr>
        <w:t>Do czynności podejmowanych przez Zamawiającego i Wykonawców stosować się będzie przepisy ustawy z dnia 23 kwietnia 1964 r. - Kodeks cywilny (</w:t>
      </w:r>
      <w:r>
        <w:rPr>
          <w:rFonts w:ascii="Times New Roman" w:hAnsi="Times New Roman" w:cs="Times New Roman"/>
          <w:sz w:val="24"/>
          <w:szCs w:val="24"/>
        </w:rPr>
        <w:t>tj. Dz. U. z 202</w:t>
      </w:r>
      <w:r w:rsidR="00E7741B">
        <w:rPr>
          <w:rFonts w:ascii="Times New Roman" w:hAnsi="Times New Roman" w:cs="Times New Roman"/>
          <w:sz w:val="24"/>
          <w:szCs w:val="24"/>
        </w:rPr>
        <w:t>3</w:t>
      </w:r>
      <w:r>
        <w:rPr>
          <w:rFonts w:ascii="Times New Roman" w:hAnsi="Times New Roman" w:cs="Times New Roman"/>
          <w:sz w:val="24"/>
          <w:szCs w:val="24"/>
        </w:rPr>
        <w:t xml:space="preserve"> r., poz. </w:t>
      </w:r>
      <w:r w:rsidR="00E7741B">
        <w:rPr>
          <w:rFonts w:ascii="Times New Roman" w:hAnsi="Times New Roman" w:cs="Times New Roman"/>
          <w:sz w:val="24"/>
          <w:szCs w:val="24"/>
        </w:rPr>
        <w:t>1610)</w:t>
      </w:r>
      <w:r w:rsidRPr="00F50267">
        <w:rPr>
          <w:rFonts w:ascii="Times New Roman" w:hAnsi="Times New Roman" w:cs="Times New Roman"/>
          <w:sz w:val="24"/>
          <w:szCs w:val="24"/>
        </w:rPr>
        <w:t xml:space="preserve"> jeżeli przepisy ustawy </w:t>
      </w:r>
      <w:proofErr w:type="spellStart"/>
      <w:r w:rsidRPr="00F50267">
        <w:rPr>
          <w:rFonts w:ascii="Times New Roman" w:hAnsi="Times New Roman" w:cs="Times New Roman"/>
          <w:sz w:val="24"/>
          <w:szCs w:val="24"/>
        </w:rPr>
        <w:t>P</w:t>
      </w:r>
      <w:r>
        <w:rPr>
          <w:rFonts w:ascii="Times New Roman" w:hAnsi="Times New Roman" w:cs="Times New Roman"/>
          <w:sz w:val="24"/>
          <w:szCs w:val="24"/>
        </w:rPr>
        <w:t>zp</w:t>
      </w:r>
      <w:proofErr w:type="spellEnd"/>
      <w:r w:rsidRPr="00F50267">
        <w:rPr>
          <w:rFonts w:ascii="Times New Roman" w:hAnsi="Times New Roman" w:cs="Times New Roman"/>
          <w:sz w:val="24"/>
          <w:szCs w:val="24"/>
        </w:rPr>
        <w:t xml:space="preserve"> nie stanowią inaczej.</w:t>
      </w:r>
    </w:p>
    <w:p w14:paraId="31385617" w14:textId="77777777" w:rsidR="00EF39DB" w:rsidRDefault="00EF39DB" w:rsidP="00EF39DB">
      <w:pPr>
        <w:pStyle w:val="Akapitzlist"/>
        <w:numPr>
          <w:ilvl w:val="0"/>
          <w:numId w:val="1"/>
        </w:numPr>
        <w:ind w:left="567" w:hanging="567"/>
        <w:jc w:val="both"/>
        <w:rPr>
          <w:rFonts w:ascii="Times New Roman" w:hAnsi="Times New Roman" w:cs="Times New Roman"/>
          <w:sz w:val="24"/>
          <w:szCs w:val="24"/>
        </w:rPr>
      </w:pPr>
      <w:r w:rsidRPr="00944101">
        <w:rPr>
          <w:rFonts w:ascii="Times New Roman" w:hAnsi="Times New Roman" w:cs="Times New Roman"/>
          <w:sz w:val="24"/>
          <w:szCs w:val="24"/>
        </w:rPr>
        <w:t xml:space="preserve">Szacunkowa wartość przedmiotowego zamówienia nie przekracza progów unijnych o jakich mowa w art. 3 ustawy </w:t>
      </w:r>
      <w:proofErr w:type="spellStart"/>
      <w:r>
        <w:rPr>
          <w:rFonts w:ascii="Times New Roman" w:hAnsi="Times New Roman" w:cs="Times New Roman"/>
          <w:sz w:val="24"/>
          <w:szCs w:val="24"/>
        </w:rPr>
        <w:t>Pzp</w:t>
      </w:r>
      <w:proofErr w:type="spellEnd"/>
      <w:r w:rsidR="005B09A8">
        <w:rPr>
          <w:rFonts w:ascii="Times New Roman" w:hAnsi="Times New Roman" w:cs="Times New Roman"/>
          <w:sz w:val="24"/>
          <w:szCs w:val="24"/>
        </w:rPr>
        <w:t>.</w:t>
      </w:r>
    </w:p>
    <w:p w14:paraId="594B8E3D" w14:textId="77777777" w:rsidR="00D919B8" w:rsidRPr="00D919B8" w:rsidRDefault="00D919B8" w:rsidP="00D919B8">
      <w:pPr>
        <w:pStyle w:val="Akapitzlist"/>
        <w:numPr>
          <w:ilvl w:val="0"/>
          <w:numId w:val="1"/>
        </w:numPr>
        <w:ind w:left="567" w:hanging="567"/>
        <w:jc w:val="both"/>
        <w:rPr>
          <w:rFonts w:ascii="Times New Roman" w:hAnsi="Times New Roman" w:cs="Times New Roman"/>
          <w:sz w:val="24"/>
          <w:szCs w:val="24"/>
        </w:rPr>
      </w:pPr>
      <w:r w:rsidRPr="00D919B8">
        <w:rPr>
          <w:rFonts w:ascii="Times New Roman" w:hAnsi="Times New Roman" w:cs="Times New Roman"/>
          <w:sz w:val="24"/>
          <w:szCs w:val="24"/>
        </w:rPr>
        <w:t xml:space="preserve">Zgodnie z art. 310 pkt 1 </w:t>
      </w:r>
      <w:proofErr w:type="spellStart"/>
      <w:r w:rsidRPr="00D919B8">
        <w:rPr>
          <w:rFonts w:ascii="Times New Roman" w:hAnsi="Times New Roman" w:cs="Times New Roman"/>
          <w:sz w:val="24"/>
          <w:szCs w:val="24"/>
        </w:rPr>
        <w:t>Pzp</w:t>
      </w:r>
      <w:proofErr w:type="spellEnd"/>
      <w:r w:rsidRPr="00D919B8">
        <w:rPr>
          <w:rFonts w:ascii="Times New Roman" w:hAnsi="Times New Roman" w:cs="Times New Roman"/>
          <w:sz w:val="24"/>
          <w:szCs w:val="24"/>
        </w:rPr>
        <w:t xml:space="preserve"> Zamawiający nie przewiduje możliwości unieważnienia przedmiotowego postępowania, jeżeli środki, które Zamawiający zamierzał przeznaczyć na sfinansowanie całości lub części zamówienia, nie zostały mu przyznane. </w:t>
      </w:r>
    </w:p>
    <w:p w14:paraId="429CAADA" w14:textId="77777777" w:rsidR="00D919B8" w:rsidRPr="00944101" w:rsidRDefault="00D919B8" w:rsidP="00D919B8">
      <w:pPr>
        <w:pStyle w:val="Akapitzlist"/>
        <w:ind w:left="567"/>
        <w:jc w:val="both"/>
        <w:rPr>
          <w:rFonts w:ascii="Times New Roman" w:hAnsi="Times New Roman" w:cs="Times New Roman"/>
          <w:sz w:val="24"/>
          <w:szCs w:val="24"/>
        </w:rPr>
      </w:pPr>
    </w:p>
    <w:p w14:paraId="0F534E3B" w14:textId="77777777" w:rsidR="00A17DAC" w:rsidRPr="00170C73" w:rsidRDefault="00A17DAC" w:rsidP="00A17DAC">
      <w:pPr>
        <w:pStyle w:val="Akapitzlist"/>
        <w:ind w:left="567"/>
        <w:jc w:val="both"/>
        <w:rPr>
          <w:rFonts w:ascii="Times New Roman" w:hAnsi="Times New Roman" w:cs="Times New Roman"/>
          <w:sz w:val="24"/>
          <w:szCs w:val="24"/>
        </w:rPr>
      </w:pPr>
    </w:p>
    <w:p w14:paraId="09ECE988" w14:textId="77777777" w:rsidR="00EF39DB" w:rsidRPr="000C6778" w:rsidRDefault="00EF39DB" w:rsidP="006F7A2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bookmarkStart w:id="4" w:name="_Toc108161618"/>
      <w:r w:rsidRPr="00163041">
        <w:rPr>
          <w:rFonts w:ascii="Times New Roman" w:hAnsi="Times New Roman" w:cs="Times New Roman"/>
          <w:color w:val="000000" w:themeColor="text1"/>
          <w:sz w:val="24"/>
          <w:szCs w:val="24"/>
        </w:rPr>
        <w:lastRenderedPageBreak/>
        <w:t>INFORMACJE OGÓLNE.</w:t>
      </w:r>
      <w:bookmarkEnd w:id="4"/>
    </w:p>
    <w:p w14:paraId="60C7AD71" w14:textId="77777777" w:rsidR="00EF39DB" w:rsidRDefault="00EF39DB" w:rsidP="006F7A24">
      <w:pPr>
        <w:pStyle w:val="Akapitzlist"/>
        <w:numPr>
          <w:ilvl w:val="0"/>
          <w:numId w:val="19"/>
        </w:numPr>
        <w:ind w:left="567" w:hanging="567"/>
        <w:jc w:val="both"/>
        <w:rPr>
          <w:rFonts w:ascii="Times New Roman" w:hAnsi="Times New Roman" w:cs="Times New Roman"/>
          <w:sz w:val="24"/>
          <w:szCs w:val="24"/>
        </w:rPr>
      </w:pPr>
      <w:r w:rsidRPr="003212BE">
        <w:rPr>
          <w:rFonts w:ascii="Times New Roman" w:hAnsi="Times New Roman" w:cs="Times New Roman"/>
          <w:sz w:val="24"/>
          <w:szCs w:val="24"/>
        </w:rPr>
        <w:t xml:space="preserve">Urząd Miejski w Świdnicy jest czynny od poniedziałku do piątku </w:t>
      </w:r>
      <w:r>
        <w:rPr>
          <w:rFonts w:ascii="Times New Roman" w:hAnsi="Times New Roman" w:cs="Times New Roman"/>
          <w:sz w:val="24"/>
          <w:szCs w:val="24"/>
        </w:rPr>
        <w:t xml:space="preserve">w godzinach od 7.30 do 15.30, </w:t>
      </w:r>
      <w:r w:rsidRPr="003212BE">
        <w:rPr>
          <w:rFonts w:ascii="Times New Roman" w:hAnsi="Times New Roman" w:cs="Times New Roman"/>
          <w:sz w:val="24"/>
          <w:szCs w:val="24"/>
        </w:rPr>
        <w:t>z wyłączeniem dni ustawowo wolnych od pracy.</w:t>
      </w:r>
    </w:p>
    <w:p w14:paraId="6755BA3D" w14:textId="77777777" w:rsidR="00EF39DB" w:rsidRDefault="00EF39DB" w:rsidP="006F7A24">
      <w:pPr>
        <w:pStyle w:val="Akapitzlist"/>
        <w:numPr>
          <w:ilvl w:val="0"/>
          <w:numId w:val="19"/>
        </w:numPr>
        <w:ind w:left="567" w:hanging="567"/>
        <w:jc w:val="both"/>
        <w:rPr>
          <w:rFonts w:ascii="Times New Roman" w:hAnsi="Times New Roman" w:cs="Times New Roman"/>
          <w:sz w:val="24"/>
          <w:szCs w:val="24"/>
        </w:rPr>
      </w:pPr>
      <w:r>
        <w:rPr>
          <w:rFonts w:ascii="Times New Roman" w:hAnsi="Times New Roman" w:cs="Times New Roman"/>
          <w:sz w:val="24"/>
          <w:szCs w:val="24"/>
        </w:rPr>
        <w:t xml:space="preserve">Zamawiający nie dopuszcza możliwości składania ofert częściowych. </w:t>
      </w:r>
    </w:p>
    <w:p w14:paraId="5ED6AF78" w14:textId="77777777" w:rsidR="00EF39DB" w:rsidRDefault="00EF39DB" w:rsidP="006F7A24">
      <w:pPr>
        <w:pStyle w:val="Akapitzlist"/>
        <w:numPr>
          <w:ilvl w:val="0"/>
          <w:numId w:val="19"/>
        </w:numPr>
        <w:ind w:left="567" w:hanging="567"/>
        <w:jc w:val="both"/>
        <w:rPr>
          <w:rFonts w:ascii="Times New Roman" w:hAnsi="Times New Roman" w:cs="Times New Roman"/>
          <w:sz w:val="24"/>
          <w:szCs w:val="24"/>
        </w:rPr>
      </w:pPr>
      <w:r>
        <w:rPr>
          <w:rFonts w:ascii="Times New Roman" w:hAnsi="Times New Roman" w:cs="Times New Roman"/>
          <w:sz w:val="24"/>
          <w:szCs w:val="24"/>
        </w:rPr>
        <w:t>Zamawiający nie dopuszcza możliwości składania ofert wariantowych.</w:t>
      </w:r>
    </w:p>
    <w:p w14:paraId="6D166B5A" w14:textId="77777777" w:rsidR="00EF39DB" w:rsidRDefault="00EF39DB" w:rsidP="006F7A24">
      <w:pPr>
        <w:pStyle w:val="Akapitzlist"/>
        <w:numPr>
          <w:ilvl w:val="0"/>
          <w:numId w:val="19"/>
        </w:numPr>
        <w:ind w:left="567" w:hanging="567"/>
        <w:jc w:val="both"/>
        <w:rPr>
          <w:rFonts w:ascii="Times New Roman" w:hAnsi="Times New Roman" w:cs="Times New Roman"/>
          <w:sz w:val="24"/>
          <w:szCs w:val="24"/>
        </w:rPr>
      </w:pPr>
      <w:r>
        <w:rPr>
          <w:rFonts w:ascii="Times New Roman" w:hAnsi="Times New Roman" w:cs="Times New Roman"/>
          <w:sz w:val="24"/>
          <w:szCs w:val="24"/>
        </w:rPr>
        <w:t xml:space="preserve">Zamawiający nie przewiduje możliwości zawarcia umowy ramowej. </w:t>
      </w:r>
    </w:p>
    <w:p w14:paraId="102156F5" w14:textId="77777777" w:rsidR="00EF39DB" w:rsidRDefault="00EF39DB" w:rsidP="006F7A24">
      <w:pPr>
        <w:pStyle w:val="Akapitzlist"/>
        <w:numPr>
          <w:ilvl w:val="0"/>
          <w:numId w:val="19"/>
        </w:numPr>
        <w:ind w:left="567" w:hanging="567"/>
        <w:jc w:val="both"/>
        <w:rPr>
          <w:rFonts w:ascii="Times New Roman" w:hAnsi="Times New Roman" w:cs="Times New Roman"/>
          <w:sz w:val="24"/>
          <w:szCs w:val="24"/>
        </w:rPr>
      </w:pPr>
      <w:r w:rsidRPr="009E68F6">
        <w:rPr>
          <w:rFonts w:ascii="Times New Roman" w:hAnsi="Times New Roman" w:cs="Times New Roman"/>
          <w:sz w:val="24"/>
          <w:szCs w:val="24"/>
        </w:rPr>
        <w:t xml:space="preserve">Zamawiający </w:t>
      </w:r>
      <w:r>
        <w:rPr>
          <w:rFonts w:ascii="Times New Roman" w:hAnsi="Times New Roman" w:cs="Times New Roman"/>
          <w:sz w:val="24"/>
          <w:szCs w:val="24"/>
        </w:rPr>
        <w:t xml:space="preserve">nie </w:t>
      </w:r>
      <w:r w:rsidRPr="009E68F6">
        <w:rPr>
          <w:rFonts w:ascii="Times New Roman" w:hAnsi="Times New Roman" w:cs="Times New Roman"/>
          <w:sz w:val="24"/>
          <w:szCs w:val="24"/>
        </w:rPr>
        <w:t xml:space="preserve">przewiduje możliwość udzielenia zamówień, o których mowa w art. </w:t>
      </w:r>
      <w:r>
        <w:rPr>
          <w:rFonts w:ascii="Times New Roman" w:hAnsi="Times New Roman" w:cs="Times New Roman"/>
          <w:sz w:val="24"/>
          <w:szCs w:val="24"/>
        </w:rPr>
        <w:t>214</w:t>
      </w:r>
      <w:r w:rsidRPr="009E68F6">
        <w:rPr>
          <w:rFonts w:ascii="Times New Roman" w:hAnsi="Times New Roman" w:cs="Times New Roman"/>
          <w:sz w:val="24"/>
          <w:szCs w:val="24"/>
        </w:rPr>
        <w:t xml:space="preserve"> ust. 1 pkt </w:t>
      </w:r>
      <w:r>
        <w:rPr>
          <w:rFonts w:ascii="Times New Roman" w:hAnsi="Times New Roman" w:cs="Times New Roman"/>
          <w:sz w:val="24"/>
          <w:szCs w:val="24"/>
        </w:rPr>
        <w:t>7</w:t>
      </w:r>
      <w:r w:rsidRPr="009E68F6">
        <w:rPr>
          <w:rFonts w:ascii="Times New Roman" w:hAnsi="Times New Roman" w:cs="Times New Roman"/>
          <w:sz w:val="24"/>
          <w:szCs w:val="24"/>
        </w:rPr>
        <w:t xml:space="preserve"> ustawy PZP. </w:t>
      </w:r>
    </w:p>
    <w:p w14:paraId="6A11A0D6" w14:textId="77777777" w:rsidR="00A1172E" w:rsidRPr="00F47A09" w:rsidRDefault="00A1172E" w:rsidP="006F7A24">
      <w:pPr>
        <w:pStyle w:val="Akapitzlist"/>
        <w:numPr>
          <w:ilvl w:val="0"/>
          <w:numId w:val="19"/>
        </w:numPr>
        <w:ind w:left="567" w:hanging="567"/>
        <w:jc w:val="both"/>
        <w:rPr>
          <w:rFonts w:ascii="Times New Roman" w:hAnsi="Times New Roman" w:cs="Times New Roman"/>
          <w:sz w:val="24"/>
          <w:szCs w:val="24"/>
        </w:rPr>
      </w:pPr>
      <w:r w:rsidRPr="00F47A09">
        <w:rPr>
          <w:rFonts w:ascii="Times New Roman" w:hAnsi="Times New Roman" w:cs="Times New Roman"/>
          <w:sz w:val="24"/>
          <w:szCs w:val="24"/>
        </w:rPr>
        <w:t>Zamawiający nie przewiduje możliwości wykonania wizji lokalnej oraz nie wymaga złożenia oferty po odbyciu wizji lokalnej lub sprawdzeniu przez Wykonawcę do</w:t>
      </w:r>
      <w:r w:rsidR="00D03FFC">
        <w:rPr>
          <w:rFonts w:ascii="Times New Roman" w:hAnsi="Times New Roman" w:cs="Times New Roman"/>
          <w:sz w:val="24"/>
          <w:szCs w:val="24"/>
        </w:rPr>
        <w:t xml:space="preserve">kumentów niezbędnych </w:t>
      </w:r>
      <w:r w:rsidRPr="00F47A09">
        <w:rPr>
          <w:rFonts w:ascii="Times New Roman" w:hAnsi="Times New Roman" w:cs="Times New Roman"/>
          <w:sz w:val="24"/>
          <w:szCs w:val="24"/>
        </w:rPr>
        <w:t>do realizacji zamówienia dostępnych na miejscu u Zamawiającego.</w:t>
      </w:r>
    </w:p>
    <w:p w14:paraId="4154158C" w14:textId="77777777" w:rsidR="00EF39DB" w:rsidRDefault="00EF39DB" w:rsidP="006F7A24">
      <w:pPr>
        <w:pStyle w:val="Akapitzlist"/>
        <w:numPr>
          <w:ilvl w:val="0"/>
          <w:numId w:val="19"/>
        </w:numPr>
        <w:ind w:left="567" w:hanging="567"/>
        <w:jc w:val="both"/>
        <w:rPr>
          <w:rFonts w:ascii="Times New Roman" w:hAnsi="Times New Roman" w:cs="Times New Roman"/>
          <w:sz w:val="24"/>
          <w:szCs w:val="24"/>
        </w:rPr>
      </w:pPr>
      <w:r w:rsidRPr="0047298E">
        <w:rPr>
          <w:rFonts w:ascii="Times New Roman" w:hAnsi="Times New Roman" w:cs="Times New Roman"/>
          <w:sz w:val="24"/>
          <w:szCs w:val="24"/>
        </w:rPr>
        <w:t>Rozliczenia między Zamawiającym a Wykonawcą prowadzone będą w polskich złotych (PLN). Nie przewiduje się rozliczeń w walutach obcych.</w:t>
      </w:r>
      <w:r w:rsidR="00802CDC">
        <w:rPr>
          <w:rFonts w:ascii="Times New Roman" w:hAnsi="Times New Roman" w:cs="Times New Roman"/>
          <w:sz w:val="24"/>
          <w:szCs w:val="24"/>
        </w:rPr>
        <w:t xml:space="preserve"> </w:t>
      </w:r>
    </w:p>
    <w:p w14:paraId="51CB739A" w14:textId="77777777" w:rsidR="00802CDC" w:rsidRPr="005B09A8" w:rsidRDefault="00802CDC" w:rsidP="006F7A24">
      <w:pPr>
        <w:pStyle w:val="Akapitzlist"/>
        <w:numPr>
          <w:ilvl w:val="0"/>
          <w:numId w:val="19"/>
        </w:numPr>
        <w:ind w:left="567" w:hanging="567"/>
        <w:jc w:val="both"/>
        <w:rPr>
          <w:rFonts w:ascii="Times New Roman" w:hAnsi="Times New Roman" w:cs="Times New Roman"/>
          <w:sz w:val="24"/>
          <w:szCs w:val="24"/>
        </w:rPr>
      </w:pPr>
      <w:r w:rsidRPr="005B09A8">
        <w:rPr>
          <w:rFonts w:ascii="Times New Roman" w:hAnsi="Times New Roman" w:cs="Times New Roman"/>
          <w:sz w:val="24"/>
          <w:szCs w:val="24"/>
        </w:rPr>
        <w:t>W sytuacji, gdy podmiotowe środki dowodowe lub inne elementy będą zawierały informacje o umowach w walutach obcych zostaną one przeliczone na PLN na podstawie kursu z dnia wystawienia dokumentu.</w:t>
      </w:r>
    </w:p>
    <w:p w14:paraId="051EA953" w14:textId="77777777" w:rsidR="00EF39DB" w:rsidRDefault="00EF39DB" w:rsidP="006F7A24">
      <w:pPr>
        <w:pStyle w:val="Akapitzlist"/>
        <w:numPr>
          <w:ilvl w:val="0"/>
          <w:numId w:val="19"/>
        </w:numPr>
        <w:ind w:left="567" w:hanging="567"/>
        <w:jc w:val="both"/>
        <w:rPr>
          <w:rFonts w:ascii="Times New Roman" w:hAnsi="Times New Roman" w:cs="Times New Roman"/>
          <w:sz w:val="24"/>
          <w:szCs w:val="24"/>
        </w:rPr>
      </w:pPr>
      <w:r w:rsidRPr="00383CCD">
        <w:rPr>
          <w:rFonts w:ascii="Times New Roman" w:hAnsi="Times New Roman" w:cs="Times New Roman"/>
          <w:sz w:val="24"/>
          <w:szCs w:val="24"/>
        </w:rPr>
        <w:t xml:space="preserve">Postępowanie o udzielenie zamówienia prowadzi się w języku polskim (art. </w:t>
      </w:r>
      <w:r>
        <w:rPr>
          <w:rFonts w:ascii="Times New Roman" w:hAnsi="Times New Roman" w:cs="Times New Roman"/>
          <w:sz w:val="24"/>
          <w:szCs w:val="24"/>
        </w:rPr>
        <w:t>20</w:t>
      </w:r>
      <w:r w:rsidRPr="00383CCD">
        <w:rPr>
          <w:rFonts w:ascii="Times New Roman" w:hAnsi="Times New Roman" w:cs="Times New Roman"/>
          <w:sz w:val="24"/>
          <w:szCs w:val="24"/>
        </w:rPr>
        <w:t xml:space="preserve"> ust. 2 ustawy </w:t>
      </w:r>
      <w:proofErr w:type="spellStart"/>
      <w:r w:rsidRPr="00383CCD">
        <w:rPr>
          <w:rFonts w:ascii="Times New Roman" w:hAnsi="Times New Roman" w:cs="Times New Roman"/>
          <w:sz w:val="24"/>
          <w:szCs w:val="24"/>
        </w:rPr>
        <w:t>Pzp</w:t>
      </w:r>
      <w:proofErr w:type="spellEnd"/>
      <w:r w:rsidRPr="00383CCD">
        <w:rPr>
          <w:rFonts w:ascii="Times New Roman" w:hAnsi="Times New Roman" w:cs="Times New Roman"/>
          <w:sz w:val="24"/>
          <w:szCs w:val="24"/>
        </w:rPr>
        <w:t>)</w:t>
      </w:r>
      <w:r>
        <w:rPr>
          <w:rFonts w:ascii="Times New Roman" w:hAnsi="Times New Roman" w:cs="Times New Roman"/>
          <w:sz w:val="24"/>
          <w:szCs w:val="24"/>
        </w:rPr>
        <w:t>.</w:t>
      </w:r>
    </w:p>
    <w:p w14:paraId="0452887B" w14:textId="77777777" w:rsidR="00EF39DB" w:rsidRPr="006C5BA8" w:rsidRDefault="00EF39DB" w:rsidP="006F7A24">
      <w:pPr>
        <w:pStyle w:val="Akapitzlist"/>
        <w:numPr>
          <w:ilvl w:val="0"/>
          <w:numId w:val="19"/>
        </w:numPr>
        <w:ind w:left="567" w:hanging="567"/>
        <w:jc w:val="both"/>
        <w:rPr>
          <w:rFonts w:ascii="Times New Roman" w:hAnsi="Times New Roman" w:cs="Times New Roman"/>
          <w:sz w:val="24"/>
          <w:szCs w:val="24"/>
        </w:rPr>
      </w:pPr>
      <w:r w:rsidRPr="005A3A8D">
        <w:rPr>
          <w:rFonts w:ascii="Times New Roman" w:hAnsi="Times New Roman" w:cs="Times New Roman"/>
          <w:sz w:val="24"/>
          <w:szCs w:val="24"/>
        </w:rPr>
        <w:t>Wykonawcą może być osoba fizyczna, osoba prawna lub jednostka organizacyjna nieposiadającą osobowości prawnej</w:t>
      </w:r>
      <w:r>
        <w:rPr>
          <w:rFonts w:ascii="Times New Roman" w:hAnsi="Times New Roman" w:cs="Times New Roman"/>
          <w:sz w:val="24"/>
          <w:szCs w:val="24"/>
        </w:rPr>
        <w:t xml:space="preserve">, </w:t>
      </w:r>
      <w:r w:rsidRPr="006C5BA8">
        <w:rPr>
          <w:rFonts w:ascii="Times New Roman" w:hAnsi="Times New Roman" w:cs="Times New Roman"/>
          <w:sz w:val="24"/>
          <w:szCs w:val="24"/>
        </w:rPr>
        <w:t>która oferuje na rynku wykonanie robót budowlanych lub obiektu budowlanego, dostawę produktów lub świadczenie usług lub ubiega się o</w:t>
      </w:r>
      <w:r>
        <w:rPr>
          <w:rFonts w:ascii="Times New Roman" w:hAnsi="Times New Roman" w:cs="Times New Roman"/>
          <w:sz w:val="24"/>
          <w:szCs w:val="24"/>
        </w:rPr>
        <w:t xml:space="preserve"> </w:t>
      </w:r>
      <w:r w:rsidRPr="006C5BA8">
        <w:rPr>
          <w:rFonts w:ascii="Times New Roman" w:hAnsi="Times New Roman" w:cs="Times New Roman"/>
          <w:sz w:val="24"/>
          <w:szCs w:val="24"/>
        </w:rPr>
        <w:t>udzielenie zamówienia, złożyła ofertę lub zawarła umowę w</w:t>
      </w:r>
      <w:r>
        <w:rPr>
          <w:rFonts w:ascii="Times New Roman" w:hAnsi="Times New Roman" w:cs="Times New Roman"/>
          <w:sz w:val="24"/>
          <w:szCs w:val="24"/>
        </w:rPr>
        <w:t xml:space="preserve"> </w:t>
      </w:r>
      <w:r w:rsidRPr="006C5BA8">
        <w:rPr>
          <w:rFonts w:ascii="Times New Roman" w:hAnsi="Times New Roman" w:cs="Times New Roman"/>
          <w:sz w:val="24"/>
          <w:szCs w:val="24"/>
        </w:rPr>
        <w:t>sprawie zamówienia publicznego</w:t>
      </w:r>
      <w:r>
        <w:rPr>
          <w:rFonts w:ascii="Times New Roman" w:hAnsi="Times New Roman" w:cs="Times New Roman"/>
          <w:sz w:val="24"/>
          <w:szCs w:val="24"/>
        </w:rPr>
        <w:t>.</w:t>
      </w:r>
    </w:p>
    <w:p w14:paraId="6D4A9A6B" w14:textId="77777777" w:rsidR="00EF39DB" w:rsidRPr="0041667B" w:rsidRDefault="00EF39DB" w:rsidP="006F7A24">
      <w:pPr>
        <w:pStyle w:val="Akapitzlist"/>
        <w:numPr>
          <w:ilvl w:val="0"/>
          <w:numId w:val="19"/>
        </w:numPr>
        <w:ind w:left="567" w:hanging="567"/>
        <w:jc w:val="both"/>
        <w:rPr>
          <w:rFonts w:ascii="Times New Roman" w:hAnsi="Times New Roman" w:cs="Times New Roman"/>
          <w:sz w:val="24"/>
          <w:szCs w:val="24"/>
        </w:rPr>
      </w:pPr>
      <w:r w:rsidRPr="0041667B">
        <w:rPr>
          <w:rFonts w:ascii="Times New Roman" w:hAnsi="Times New Roman" w:cs="Times New Roman"/>
          <w:sz w:val="24"/>
          <w:szCs w:val="24"/>
        </w:rPr>
        <w:t>Wymaga się, aby Wykonawca zdobył wszystkie informacje, które mogą być konieczne do przygotowania oferty oraz podpisania umowy.</w:t>
      </w:r>
    </w:p>
    <w:p w14:paraId="6212DC80" w14:textId="77777777" w:rsidR="00EF39DB" w:rsidRPr="0041667B" w:rsidRDefault="00EF39DB" w:rsidP="006F7A24">
      <w:pPr>
        <w:pStyle w:val="Akapitzlist"/>
        <w:numPr>
          <w:ilvl w:val="0"/>
          <w:numId w:val="19"/>
        </w:numPr>
        <w:spacing w:after="0" w:line="240" w:lineRule="auto"/>
        <w:ind w:left="567" w:hanging="567"/>
        <w:jc w:val="both"/>
        <w:rPr>
          <w:rFonts w:ascii="Times New Roman" w:hAnsi="Times New Roman" w:cs="Times New Roman"/>
          <w:sz w:val="24"/>
          <w:szCs w:val="24"/>
        </w:rPr>
      </w:pPr>
      <w:r w:rsidRPr="0041667B">
        <w:rPr>
          <w:rFonts w:ascii="Times New Roman" w:hAnsi="Times New Roman" w:cs="Times New Roman"/>
          <w:sz w:val="24"/>
          <w:szCs w:val="24"/>
        </w:rPr>
        <w:t>Wybrany Wykonawca jest zobowiązany do zawarcia umowy według w</w:t>
      </w:r>
      <w:r w:rsidR="00A1172E">
        <w:rPr>
          <w:rFonts w:ascii="Times New Roman" w:hAnsi="Times New Roman" w:cs="Times New Roman"/>
          <w:sz w:val="24"/>
          <w:szCs w:val="24"/>
        </w:rPr>
        <w:t>zoru stanowiącego Załącznik nr 7</w:t>
      </w:r>
      <w:r w:rsidRPr="0041667B">
        <w:rPr>
          <w:rFonts w:ascii="Times New Roman" w:hAnsi="Times New Roman" w:cs="Times New Roman"/>
          <w:sz w:val="24"/>
          <w:szCs w:val="24"/>
        </w:rPr>
        <w:t xml:space="preserve"> do SWZ w terminie i miejscu wyznaczonym przez Zamawiającego.</w:t>
      </w:r>
    </w:p>
    <w:p w14:paraId="08A20E6B" w14:textId="77777777" w:rsidR="00EF39DB" w:rsidRDefault="00EF39DB" w:rsidP="006F7A24">
      <w:pPr>
        <w:numPr>
          <w:ilvl w:val="0"/>
          <w:numId w:val="19"/>
        </w:numPr>
        <w:spacing w:after="0" w:line="240" w:lineRule="auto"/>
        <w:ind w:left="567" w:hanging="567"/>
        <w:jc w:val="both"/>
        <w:rPr>
          <w:rFonts w:ascii="Times New Roman" w:hAnsi="Times New Roman"/>
          <w:sz w:val="24"/>
          <w:szCs w:val="24"/>
        </w:rPr>
      </w:pPr>
      <w:r w:rsidRPr="000954B7">
        <w:rPr>
          <w:rFonts w:ascii="Times New Roman" w:hAnsi="Times New Roman"/>
          <w:sz w:val="24"/>
          <w:szCs w:val="24"/>
        </w:rPr>
        <w:t>Wszystkie koszty związane z uczestnictwem w postępowaniu, w szczególności z</w:t>
      </w:r>
      <w:r>
        <w:rPr>
          <w:rFonts w:ascii="Times New Roman" w:hAnsi="Times New Roman"/>
          <w:sz w:val="24"/>
          <w:szCs w:val="24"/>
        </w:rPr>
        <w:t> </w:t>
      </w:r>
      <w:r w:rsidRPr="000954B7">
        <w:rPr>
          <w:rFonts w:ascii="Times New Roman" w:hAnsi="Times New Roman"/>
          <w:sz w:val="24"/>
          <w:szCs w:val="24"/>
        </w:rPr>
        <w:t>przygotowaniem i złożeniem oferty ponosi Wykonawca składający ofertę. Zamawiający nie przewiduje zwrotu kosztów udziału w postępowaniu.</w:t>
      </w:r>
    </w:p>
    <w:p w14:paraId="4C0FD246" w14:textId="77777777" w:rsidR="00EF39DB" w:rsidRPr="006C5BA8" w:rsidRDefault="00EF39DB" w:rsidP="006F7A24">
      <w:pPr>
        <w:numPr>
          <w:ilvl w:val="0"/>
          <w:numId w:val="19"/>
        </w:numPr>
        <w:spacing w:after="0" w:line="240" w:lineRule="auto"/>
        <w:ind w:left="567" w:hanging="567"/>
        <w:jc w:val="both"/>
        <w:rPr>
          <w:rFonts w:ascii="Times New Roman" w:hAnsi="Times New Roman"/>
          <w:sz w:val="24"/>
          <w:szCs w:val="24"/>
        </w:rPr>
      </w:pPr>
      <w:r w:rsidRPr="000954B7">
        <w:rPr>
          <w:rFonts w:ascii="Times New Roman" w:hAnsi="Times New Roman"/>
          <w:sz w:val="24"/>
          <w:szCs w:val="24"/>
        </w:rPr>
        <w:t>Podmiotowe środki dowodowe lub inne dokumenty, w tym dokumenty potwierdzające umocowanie do reprezentowania, sporządzone w języku obcym przekazuje się wraz</w:t>
      </w:r>
      <w:r>
        <w:rPr>
          <w:rFonts w:ascii="Times New Roman" w:hAnsi="Times New Roman"/>
          <w:sz w:val="24"/>
          <w:szCs w:val="24"/>
        </w:rPr>
        <w:t xml:space="preserve"> </w:t>
      </w:r>
      <w:r w:rsidRPr="000954B7">
        <w:rPr>
          <w:rFonts w:ascii="Times New Roman" w:hAnsi="Times New Roman"/>
          <w:sz w:val="24"/>
          <w:szCs w:val="24"/>
        </w:rPr>
        <w:t>z</w:t>
      </w:r>
      <w:r>
        <w:rPr>
          <w:rFonts w:ascii="Times New Roman" w:hAnsi="Times New Roman"/>
          <w:sz w:val="24"/>
          <w:szCs w:val="24"/>
        </w:rPr>
        <w:t> </w:t>
      </w:r>
      <w:r w:rsidRPr="000954B7">
        <w:rPr>
          <w:rFonts w:ascii="Times New Roman" w:hAnsi="Times New Roman"/>
          <w:sz w:val="24"/>
          <w:szCs w:val="24"/>
        </w:rPr>
        <w:t>tłumaczeniem na język polski.</w:t>
      </w:r>
    </w:p>
    <w:p w14:paraId="16029223" w14:textId="77777777" w:rsidR="00EF39DB" w:rsidRPr="0041667B" w:rsidRDefault="00EF39DB" w:rsidP="006F7A24">
      <w:pPr>
        <w:numPr>
          <w:ilvl w:val="0"/>
          <w:numId w:val="19"/>
        </w:numPr>
        <w:spacing w:after="0" w:line="240" w:lineRule="auto"/>
        <w:ind w:left="567" w:hanging="567"/>
        <w:jc w:val="both"/>
        <w:rPr>
          <w:rFonts w:ascii="Times New Roman" w:hAnsi="Times New Roman" w:cs="Times New Roman"/>
          <w:sz w:val="24"/>
          <w:szCs w:val="24"/>
        </w:rPr>
      </w:pPr>
      <w:r w:rsidRPr="0041667B">
        <w:rPr>
          <w:rFonts w:ascii="Times New Roman" w:hAnsi="Times New Roman" w:cs="Times New Roman"/>
          <w:sz w:val="24"/>
          <w:szCs w:val="24"/>
        </w:rPr>
        <w:t>Zamawiający nie przewiduje wyboru najkorzystniejszej oferty z zastosowaniem aukcji elektronicznej zgodnie z art. 308 ust. 1 PZP.</w:t>
      </w:r>
    </w:p>
    <w:p w14:paraId="7BACFFDC" w14:textId="77777777" w:rsidR="00EF39DB" w:rsidRPr="0041667B" w:rsidRDefault="00EF39DB" w:rsidP="006F7A24">
      <w:pPr>
        <w:numPr>
          <w:ilvl w:val="0"/>
          <w:numId w:val="19"/>
        </w:numPr>
        <w:spacing w:after="0" w:line="240" w:lineRule="auto"/>
        <w:ind w:left="567" w:hanging="567"/>
        <w:jc w:val="both"/>
        <w:rPr>
          <w:rFonts w:ascii="Times New Roman" w:hAnsi="Times New Roman" w:cs="Times New Roman"/>
          <w:sz w:val="24"/>
          <w:szCs w:val="24"/>
        </w:rPr>
      </w:pPr>
      <w:r w:rsidRPr="0041667B">
        <w:rPr>
          <w:rFonts w:ascii="Times New Roman" w:hAnsi="Times New Roman" w:cs="Times New Roman"/>
          <w:sz w:val="24"/>
          <w:szCs w:val="24"/>
        </w:rPr>
        <w:t xml:space="preserve">Zamawiający wymaga zatrudnienia przez </w:t>
      </w:r>
      <w:r>
        <w:rPr>
          <w:rFonts w:ascii="Times New Roman" w:hAnsi="Times New Roman" w:cs="Times New Roman"/>
          <w:sz w:val="24"/>
          <w:szCs w:val="24"/>
        </w:rPr>
        <w:t>W</w:t>
      </w:r>
      <w:r w:rsidRPr="0041667B">
        <w:rPr>
          <w:rFonts w:ascii="Times New Roman" w:hAnsi="Times New Roman" w:cs="Times New Roman"/>
          <w:sz w:val="24"/>
          <w:szCs w:val="24"/>
        </w:rPr>
        <w:t xml:space="preserve">ykonawcę lub </w:t>
      </w:r>
      <w:r>
        <w:rPr>
          <w:rFonts w:ascii="Times New Roman" w:hAnsi="Times New Roman" w:cs="Times New Roman"/>
          <w:sz w:val="24"/>
          <w:szCs w:val="24"/>
        </w:rPr>
        <w:t>P</w:t>
      </w:r>
      <w:r w:rsidRPr="0041667B">
        <w:rPr>
          <w:rFonts w:ascii="Times New Roman" w:hAnsi="Times New Roman" w:cs="Times New Roman"/>
          <w:sz w:val="24"/>
          <w:szCs w:val="24"/>
        </w:rPr>
        <w:t xml:space="preserve">odwykonawcę na podstawie stosunku pracy osób wykonujących wskazane przez Zamawiającego czynności </w:t>
      </w:r>
      <w:r w:rsidR="00E83D56">
        <w:rPr>
          <w:rFonts w:ascii="Times New Roman" w:hAnsi="Times New Roman" w:cs="Times New Roman"/>
          <w:sz w:val="24"/>
          <w:szCs w:val="24"/>
        </w:rPr>
        <w:br/>
      </w:r>
      <w:r w:rsidRPr="0041667B">
        <w:rPr>
          <w:rFonts w:ascii="Times New Roman" w:hAnsi="Times New Roman" w:cs="Times New Roman"/>
          <w:sz w:val="24"/>
          <w:szCs w:val="24"/>
        </w:rPr>
        <w:t>w zakresie realizacji zamówienia (art. 95 ustawy PZP):</w:t>
      </w:r>
    </w:p>
    <w:p w14:paraId="36E08F23" w14:textId="77777777" w:rsidR="0032657B" w:rsidRPr="00FA3444" w:rsidRDefault="0032657B" w:rsidP="0032657B">
      <w:pPr>
        <w:pStyle w:val="Default"/>
        <w:spacing w:line="276" w:lineRule="auto"/>
        <w:ind w:firstLine="567"/>
        <w:jc w:val="both"/>
        <w:rPr>
          <w:rFonts w:ascii="Times New Roman" w:hAnsi="Times New Roman" w:cs="Times New Roman"/>
          <w:bCs/>
          <w:szCs w:val="22"/>
          <w:lang w:eastAsia="pl-PL"/>
        </w:rPr>
      </w:pPr>
      <w:r w:rsidRPr="00FA3444">
        <w:rPr>
          <w:rFonts w:ascii="Times New Roman" w:hAnsi="Times New Roman" w:cs="Times New Roman"/>
          <w:bCs/>
          <w:szCs w:val="22"/>
          <w:lang w:eastAsia="pl-PL"/>
        </w:rPr>
        <w:t>- Roboty rozbiórkowe,</w:t>
      </w:r>
    </w:p>
    <w:p w14:paraId="5FE00110" w14:textId="77777777" w:rsidR="0032657B" w:rsidRDefault="0032657B" w:rsidP="0032657B">
      <w:pPr>
        <w:pStyle w:val="Default"/>
        <w:spacing w:line="276" w:lineRule="auto"/>
        <w:ind w:firstLine="567"/>
        <w:jc w:val="both"/>
        <w:rPr>
          <w:rFonts w:ascii="Times New Roman" w:hAnsi="Times New Roman" w:cs="Times New Roman"/>
          <w:bCs/>
          <w:szCs w:val="22"/>
          <w:lang w:eastAsia="pl-PL"/>
        </w:rPr>
      </w:pPr>
      <w:r w:rsidRPr="00FA3444">
        <w:rPr>
          <w:rFonts w:ascii="Times New Roman" w:hAnsi="Times New Roman" w:cs="Times New Roman"/>
          <w:bCs/>
          <w:szCs w:val="22"/>
          <w:lang w:eastAsia="pl-PL"/>
        </w:rPr>
        <w:t xml:space="preserve">- </w:t>
      </w:r>
      <w:r>
        <w:rPr>
          <w:rFonts w:ascii="Times New Roman" w:hAnsi="Times New Roman" w:cs="Times New Roman"/>
          <w:bCs/>
          <w:szCs w:val="22"/>
          <w:lang w:eastAsia="pl-PL"/>
        </w:rPr>
        <w:t>Roboty ziemne,</w:t>
      </w:r>
    </w:p>
    <w:p w14:paraId="2F95AA5D" w14:textId="77777777" w:rsidR="0032657B" w:rsidRDefault="0032657B" w:rsidP="0032657B">
      <w:pPr>
        <w:pStyle w:val="Default"/>
        <w:spacing w:line="276" w:lineRule="auto"/>
        <w:ind w:firstLine="567"/>
        <w:jc w:val="both"/>
        <w:rPr>
          <w:rFonts w:ascii="Times New Roman" w:hAnsi="Times New Roman" w:cs="Times New Roman"/>
          <w:bCs/>
          <w:szCs w:val="22"/>
          <w:lang w:eastAsia="pl-PL"/>
        </w:rPr>
      </w:pPr>
      <w:r>
        <w:rPr>
          <w:rFonts w:ascii="Times New Roman" w:hAnsi="Times New Roman" w:cs="Times New Roman"/>
          <w:bCs/>
          <w:szCs w:val="22"/>
          <w:lang w:eastAsia="pl-PL"/>
        </w:rPr>
        <w:t>- Utwardzenie terenu pod pojemniki na odpady,</w:t>
      </w:r>
    </w:p>
    <w:p w14:paraId="1BB58CAD" w14:textId="77777777" w:rsidR="0032657B" w:rsidRDefault="0032657B" w:rsidP="0032657B">
      <w:pPr>
        <w:pStyle w:val="Default"/>
        <w:spacing w:line="276" w:lineRule="auto"/>
        <w:ind w:firstLine="567"/>
        <w:jc w:val="both"/>
        <w:rPr>
          <w:rFonts w:ascii="Times New Roman" w:hAnsi="Times New Roman" w:cs="Times New Roman"/>
          <w:bCs/>
          <w:szCs w:val="22"/>
          <w:lang w:eastAsia="pl-PL"/>
        </w:rPr>
      </w:pPr>
      <w:r>
        <w:rPr>
          <w:rFonts w:ascii="Times New Roman" w:hAnsi="Times New Roman" w:cs="Times New Roman"/>
          <w:bCs/>
          <w:szCs w:val="22"/>
          <w:lang w:eastAsia="pl-PL"/>
        </w:rPr>
        <w:t xml:space="preserve">- Roboty </w:t>
      </w:r>
      <w:r w:rsidRPr="00B821D2">
        <w:rPr>
          <w:rFonts w:ascii="Times New Roman" w:hAnsi="Times New Roman" w:cs="Times New Roman"/>
          <w:bCs/>
          <w:szCs w:val="22"/>
          <w:lang w:eastAsia="pl-PL"/>
        </w:rPr>
        <w:t>polegające na układaniu nawierzchni z</w:t>
      </w:r>
      <w:r w:rsidR="00540039" w:rsidRPr="00B821D2">
        <w:rPr>
          <w:rFonts w:ascii="Times New Roman" w:hAnsi="Times New Roman" w:cs="Times New Roman"/>
          <w:bCs/>
          <w:szCs w:val="22"/>
          <w:lang w:eastAsia="pl-PL"/>
        </w:rPr>
        <w:t xml:space="preserve"> kostki ażurowej oraz</w:t>
      </w:r>
      <w:r w:rsidRPr="00B821D2">
        <w:rPr>
          <w:rFonts w:ascii="Times New Roman" w:hAnsi="Times New Roman" w:cs="Times New Roman"/>
          <w:bCs/>
          <w:szCs w:val="22"/>
          <w:lang w:eastAsia="pl-PL"/>
        </w:rPr>
        <w:t xml:space="preserve"> kostki betonowej,</w:t>
      </w:r>
    </w:p>
    <w:p w14:paraId="1EE288FD" w14:textId="77777777" w:rsidR="0032657B" w:rsidRDefault="0032657B" w:rsidP="0032657B">
      <w:pPr>
        <w:pStyle w:val="Default"/>
        <w:spacing w:line="276" w:lineRule="auto"/>
        <w:ind w:firstLine="567"/>
        <w:jc w:val="both"/>
        <w:rPr>
          <w:rFonts w:ascii="Times New Roman" w:hAnsi="Times New Roman" w:cs="Times New Roman"/>
          <w:bCs/>
          <w:szCs w:val="22"/>
          <w:lang w:eastAsia="pl-PL"/>
        </w:rPr>
      </w:pPr>
      <w:r>
        <w:rPr>
          <w:rFonts w:ascii="Times New Roman" w:hAnsi="Times New Roman" w:cs="Times New Roman"/>
          <w:bCs/>
          <w:szCs w:val="22"/>
          <w:lang w:eastAsia="pl-PL"/>
        </w:rPr>
        <w:t>- Nasadzenie zieleni,</w:t>
      </w:r>
    </w:p>
    <w:p w14:paraId="73AE17F7" w14:textId="77777777" w:rsidR="0032657B" w:rsidRPr="00FA3444" w:rsidRDefault="0032657B" w:rsidP="0032657B">
      <w:pPr>
        <w:pStyle w:val="Default"/>
        <w:spacing w:line="276" w:lineRule="auto"/>
        <w:ind w:firstLine="567"/>
        <w:jc w:val="both"/>
        <w:rPr>
          <w:rFonts w:ascii="Times New Roman" w:hAnsi="Times New Roman" w:cs="Times New Roman"/>
          <w:bCs/>
          <w:szCs w:val="22"/>
          <w:lang w:eastAsia="pl-PL"/>
        </w:rPr>
      </w:pPr>
      <w:r>
        <w:rPr>
          <w:rFonts w:ascii="Times New Roman" w:hAnsi="Times New Roman" w:cs="Times New Roman"/>
          <w:bCs/>
          <w:szCs w:val="22"/>
          <w:lang w:eastAsia="pl-PL"/>
        </w:rPr>
        <w:t>- Renowacja ogrodzenia, naprawa</w:t>
      </w:r>
      <w:r w:rsidR="00547641">
        <w:rPr>
          <w:rFonts w:ascii="Times New Roman" w:hAnsi="Times New Roman" w:cs="Times New Roman"/>
          <w:bCs/>
          <w:szCs w:val="22"/>
          <w:lang w:eastAsia="pl-PL"/>
        </w:rPr>
        <w:t xml:space="preserve"> muru.</w:t>
      </w:r>
    </w:p>
    <w:p w14:paraId="78DA5890" w14:textId="77777777" w:rsidR="00EF39DB" w:rsidRPr="0041667B" w:rsidRDefault="00EF39DB" w:rsidP="006F7A24">
      <w:pPr>
        <w:numPr>
          <w:ilvl w:val="0"/>
          <w:numId w:val="19"/>
        </w:numPr>
        <w:spacing w:after="0" w:line="240" w:lineRule="auto"/>
        <w:ind w:left="567" w:hanging="567"/>
        <w:jc w:val="both"/>
        <w:rPr>
          <w:rFonts w:ascii="Times New Roman" w:hAnsi="Times New Roman" w:cs="Times New Roman"/>
          <w:sz w:val="24"/>
          <w:szCs w:val="24"/>
        </w:rPr>
      </w:pPr>
      <w:r w:rsidRPr="0041667B">
        <w:rPr>
          <w:rFonts w:ascii="Times New Roman" w:hAnsi="Times New Roman" w:cs="Times New Roman"/>
          <w:sz w:val="24"/>
          <w:szCs w:val="24"/>
        </w:rPr>
        <w:t>Wykonawca/Podwykonawca zobowiązuje się, że pracownicy wykonujący czynności w zakresie jak w ust. 1</w:t>
      </w:r>
      <w:r w:rsidR="0032657B">
        <w:rPr>
          <w:rFonts w:ascii="Times New Roman" w:hAnsi="Times New Roman" w:cs="Times New Roman"/>
          <w:sz w:val="24"/>
          <w:szCs w:val="24"/>
        </w:rPr>
        <w:t>6</w:t>
      </w:r>
      <w:r w:rsidRPr="0041667B">
        <w:rPr>
          <w:rFonts w:ascii="Times New Roman" w:hAnsi="Times New Roman" w:cs="Times New Roman"/>
          <w:sz w:val="24"/>
          <w:szCs w:val="24"/>
        </w:rPr>
        <w:t>, będą zatrudnieni na umowę o pracę w rozumieniu przepisów ustawy z dnia 26 czerwca1974 r. – Kodeks pracy (</w:t>
      </w:r>
      <w:proofErr w:type="spellStart"/>
      <w:r w:rsidRPr="0041667B">
        <w:rPr>
          <w:rFonts w:ascii="Times New Roman" w:hAnsi="Times New Roman" w:cs="Times New Roman"/>
          <w:sz w:val="24"/>
          <w:szCs w:val="24"/>
        </w:rPr>
        <w:t>t.j</w:t>
      </w:r>
      <w:proofErr w:type="spellEnd"/>
      <w:r w:rsidRPr="0041667B">
        <w:rPr>
          <w:rFonts w:ascii="Times New Roman" w:hAnsi="Times New Roman" w:cs="Times New Roman"/>
          <w:sz w:val="24"/>
          <w:szCs w:val="24"/>
        </w:rPr>
        <w:t xml:space="preserve">. </w:t>
      </w:r>
      <w:r w:rsidR="00BE1EE7" w:rsidRPr="00BE1EE7">
        <w:rPr>
          <w:rFonts w:ascii="Times New Roman" w:hAnsi="Times New Roman" w:cs="Times New Roman"/>
          <w:sz w:val="24"/>
          <w:szCs w:val="24"/>
        </w:rPr>
        <w:t>Dz. U z 2023 r. poz. 1465</w:t>
      </w:r>
      <w:r w:rsidRPr="0041667B">
        <w:rPr>
          <w:rFonts w:ascii="Times New Roman" w:hAnsi="Times New Roman" w:cs="Times New Roman"/>
          <w:sz w:val="24"/>
          <w:szCs w:val="24"/>
        </w:rPr>
        <w:t xml:space="preserve">), z uwzględnieniem </w:t>
      </w:r>
      <w:r w:rsidRPr="0041667B">
        <w:rPr>
          <w:rFonts w:ascii="Times New Roman" w:hAnsi="Times New Roman" w:cs="Times New Roman"/>
          <w:sz w:val="24"/>
          <w:szCs w:val="24"/>
        </w:rPr>
        <w:lastRenderedPageBreak/>
        <w:t>minimalnego wynagrodzenia za pracę ustalonego na podstawie ustawy z dnia 10 października 2002 r. o minimalnym wyna</w:t>
      </w:r>
      <w:r w:rsidR="00802CDC">
        <w:rPr>
          <w:rFonts w:ascii="Times New Roman" w:hAnsi="Times New Roman" w:cs="Times New Roman"/>
          <w:sz w:val="24"/>
          <w:szCs w:val="24"/>
        </w:rPr>
        <w:t>grodzeniu za pracę (Dz.U. z 2020</w:t>
      </w:r>
      <w:r>
        <w:rPr>
          <w:rFonts w:ascii="Times New Roman" w:hAnsi="Times New Roman" w:cs="Times New Roman"/>
          <w:sz w:val="24"/>
          <w:szCs w:val="24"/>
        </w:rPr>
        <w:t xml:space="preserve"> r. poz. </w:t>
      </w:r>
      <w:r w:rsidR="00802CDC">
        <w:rPr>
          <w:rFonts w:ascii="Times New Roman" w:hAnsi="Times New Roman" w:cs="Times New Roman"/>
          <w:sz w:val="24"/>
          <w:szCs w:val="24"/>
        </w:rPr>
        <w:t>2207</w:t>
      </w:r>
      <w:r w:rsidRPr="0041667B">
        <w:rPr>
          <w:rFonts w:ascii="Times New Roman" w:hAnsi="Times New Roman" w:cs="Times New Roman"/>
          <w:sz w:val="24"/>
          <w:szCs w:val="24"/>
        </w:rPr>
        <w:t xml:space="preserve"> tj.) przez cały okres realizacji przedmiotu umowy.</w:t>
      </w:r>
      <w:r>
        <w:rPr>
          <w:rFonts w:ascii="Times New Roman" w:hAnsi="Times New Roman" w:cs="Times New Roman"/>
          <w:sz w:val="24"/>
          <w:szCs w:val="24"/>
        </w:rPr>
        <w:t xml:space="preserve"> Wykaz tych osób stanowi załącznik nr </w:t>
      </w:r>
      <w:r w:rsidR="00724BE7">
        <w:rPr>
          <w:rFonts w:ascii="Times New Roman" w:hAnsi="Times New Roman" w:cs="Times New Roman"/>
          <w:sz w:val="24"/>
          <w:szCs w:val="24"/>
        </w:rPr>
        <w:t>3</w:t>
      </w:r>
      <w:r>
        <w:rPr>
          <w:rFonts w:ascii="Times New Roman" w:hAnsi="Times New Roman" w:cs="Times New Roman"/>
          <w:sz w:val="24"/>
          <w:szCs w:val="24"/>
        </w:rPr>
        <w:t xml:space="preserve"> do umowy.</w:t>
      </w:r>
    </w:p>
    <w:p w14:paraId="6B8473A3" w14:textId="77777777" w:rsidR="00EF39DB" w:rsidRPr="0041667B" w:rsidRDefault="00EF39DB" w:rsidP="006F7A24">
      <w:pPr>
        <w:pStyle w:val="Akapitzlist"/>
        <w:numPr>
          <w:ilvl w:val="0"/>
          <w:numId w:val="19"/>
        </w:numPr>
        <w:spacing w:after="0" w:line="240" w:lineRule="auto"/>
        <w:ind w:left="567" w:hanging="567"/>
        <w:jc w:val="both"/>
        <w:rPr>
          <w:rFonts w:ascii="Times New Roman" w:hAnsi="Times New Roman" w:cs="Times New Roman"/>
          <w:sz w:val="24"/>
          <w:szCs w:val="24"/>
        </w:rPr>
      </w:pPr>
      <w:r w:rsidRPr="0041667B">
        <w:rPr>
          <w:rFonts w:ascii="Times New Roman" w:hAnsi="Times New Roman" w:cs="Times New Roman"/>
          <w:sz w:val="24"/>
          <w:szCs w:val="24"/>
        </w:rPr>
        <w:t>Wykonawca będzie zobowiązany do przedłożenia najpóźniej w dniu podpisania umowy złącznika zawierającego skład osobowy tychże pracowników; załącznik musi być aktualizowany na bieżąco tj. za każdym razem, gdy dojdzie do zmiany personalnej na budowie. Wymaganie powyższe zawiera ró</w:t>
      </w:r>
      <w:r w:rsidR="00590026">
        <w:rPr>
          <w:rFonts w:ascii="Times New Roman" w:hAnsi="Times New Roman" w:cs="Times New Roman"/>
          <w:sz w:val="24"/>
          <w:szCs w:val="24"/>
        </w:rPr>
        <w:t xml:space="preserve">wnież „Wzór umowy” - Załącznik </w:t>
      </w:r>
      <w:r w:rsidRPr="0041667B">
        <w:rPr>
          <w:rFonts w:ascii="Times New Roman" w:hAnsi="Times New Roman" w:cs="Times New Roman"/>
          <w:sz w:val="24"/>
          <w:szCs w:val="24"/>
        </w:rPr>
        <w:t xml:space="preserve">nr </w:t>
      </w:r>
      <w:r w:rsidR="00590026">
        <w:rPr>
          <w:rFonts w:ascii="Times New Roman" w:hAnsi="Times New Roman" w:cs="Times New Roman"/>
          <w:sz w:val="24"/>
          <w:szCs w:val="24"/>
        </w:rPr>
        <w:t>7</w:t>
      </w:r>
      <w:r w:rsidRPr="0041667B">
        <w:rPr>
          <w:rFonts w:ascii="Times New Roman" w:hAnsi="Times New Roman" w:cs="Times New Roman"/>
          <w:sz w:val="24"/>
          <w:szCs w:val="24"/>
        </w:rPr>
        <w:t xml:space="preserve"> do SWZ.</w:t>
      </w:r>
    </w:p>
    <w:p w14:paraId="535520A3" w14:textId="77777777" w:rsidR="00EF39DB" w:rsidRPr="0041667B" w:rsidRDefault="00EF39DB" w:rsidP="006F7A24">
      <w:pPr>
        <w:pStyle w:val="Bezodstpw"/>
        <w:numPr>
          <w:ilvl w:val="0"/>
          <w:numId w:val="19"/>
        </w:numPr>
        <w:ind w:left="567" w:hanging="567"/>
        <w:jc w:val="both"/>
        <w:rPr>
          <w:rFonts w:eastAsiaTheme="minorHAnsi"/>
          <w:kern w:val="0"/>
          <w:lang w:eastAsia="en-US"/>
        </w:rPr>
      </w:pPr>
      <w:r w:rsidRPr="0041667B">
        <w:rPr>
          <w:rFonts w:eastAsiaTheme="minorHAnsi"/>
          <w:kern w:val="0"/>
          <w:lang w:eastAsia="en-US"/>
        </w:rPr>
        <w:t xml:space="preserve">Wykonawca zobowiązany jest aktualizować informacje dotyczące osób zatrudnionych na umowę o pracę, wskazane w Załączniku nr </w:t>
      </w:r>
      <w:r>
        <w:rPr>
          <w:rFonts w:eastAsiaTheme="minorHAnsi"/>
          <w:kern w:val="0"/>
          <w:lang w:eastAsia="en-US"/>
        </w:rPr>
        <w:t>3 do umowy</w:t>
      </w:r>
      <w:r w:rsidRPr="0041667B">
        <w:rPr>
          <w:rFonts w:eastAsiaTheme="minorHAnsi"/>
          <w:kern w:val="0"/>
          <w:lang w:eastAsia="en-US"/>
        </w:rPr>
        <w:t xml:space="preserve">. W przypadku konieczności rozwiązania umowy o pracę z osobą, o której mowa w ust. </w:t>
      </w:r>
      <w:r>
        <w:rPr>
          <w:rFonts w:eastAsiaTheme="minorHAnsi"/>
          <w:kern w:val="0"/>
          <w:lang w:eastAsia="en-US"/>
        </w:rPr>
        <w:t>1</w:t>
      </w:r>
      <w:r w:rsidR="0032657B">
        <w:rPr>
          <w:rFonts w:eastAsiaTheme="minorHAnsi"/>
          <w:kern w:val="0"/>
          <w:lang w:eastAsia="en-US"/>
        </w:rPr>
        <w:t>6</w:t>
      </w:r>
      <w:r w:rsidRPr="0041667B">
        <w:rPr>
          <w:rFonts w:eastAsiaTheme="minorHAnsi"/>
          <w:kern w:val="0"/>
          <w:lang w:eastAsia="en-US"/>
        </w:rPr>
        <w:t>, Wykonawca zawrze umowę o pracę z inną osobą wykonującą te same czynności.  O zmianie Wykonawca niezwłocznie powiadomi Zamawiającego w formie pisemnej.</w:t>
      </w:r>
    </w:p>
    <w:p w14:paraId="03D1E0C4" w14:textId="77777777" w:rsidR="00EF39DB" w:rsidRPr="0041667B" w:rsidRDefault="00EF39DB" w:rsidP="006F7A24">
      <w:pPr>
        <w:pStyle w:val="Akapitzlist"/>
        <w:numPr>
          <w:ilvl w:val="0"/>
          <w:numId w:val="19"/>
        </w:numPr>
        <w:spacing w:after="0"/>
        <w:ind w:left="567" w:hanging="567"/>
        <w:jc w:val="both"/>
        <w:rPr>
          <w:rFonts w:ascii="Times New Roman" w:hAnsi="Times New Roman" w:cs="Times New Roman"/>
          <w:sz w:val="24"/>
          <w:szCs w:val="24"/>
        </w:rPr>
      </w:pPr>
      <w:r w:rsidRPr="0041667B">
        <w:rPr>
          <w:rFonts w:ascii="Times New Roman" w:hAnsi="Times New Roman" w:cs="Times New Roman"/>
          <w:sz w:val="24"/>
          <w:szCs w:val="24"/>
        </w:rPr>
        <w:t>Zamawiający zastrzega sobie możliwość kontroli zatrudnienia w/w osób przez cały okres realizacji wykonywanych przez niego czynności, w szczególności poprzez:</w:t>
      </w:r>
    </w:p>
    <w:p w14:paraId="25A860A0" w14:textId="77777777" w:rsidR="00EF39DB" w:rsidRPr="007D4915" w:rsidRDefault="005B09A8" w:rsidP="00EF39DB">
      <w:pPr>
        <w:pStyle w:val="Bezodstpw"/>
        <w:ind w:left="1134" w:hanging="567"/>
        <w:jc w:val="both"/>
      </w:pPr>
      <w:r>
        <w:t>20</w:t>
      </w:r>
      <w:r w:rsidR="00EF39DB">
        <w:t xml:space="preserve">.1 </w:t>
      </w:r>
      <w:r w:rsidR="00EF39DB" w:rsidRPr="007D4915">
        <w:t xml:space="preserve">przedstawienie przez Wykonawcę kopii zanonimizowanych umów w zakresie danych osobowych (nie podlega </w:t>
      </w:r>
      <w:proofErr w:type="spellStart"/>
      <w:r w:rsidR="00EF39DB" w:rsidRPr="007D4915">
        <w:t>anonimizacji</w:t>
      </w:r>
      <w:proofErr w:type="spellEnd"/>
      <w:r w:rsidR="00EF39DB" w:rsidRPr="007D4915">
        <w:t xml:space="preserve"> imię i nazwisko osób, które będą świadczyć czynności na rzecz Zamawiającego, data zawarcia umowy, rod</w:t>
      </w:r>
      <w:r w:rsidR="00EF39DB">
        <w:t>zaj umowy o pracę, wymiar etatu</w:t>
      </w:r>
      <w:r w:rsidR="00EF39DB" w:rsidRPr="007D4915">
        <w:t xml:space="preserve">) zawartych przez Wykonawcę z pracownikami wykonującymi czynności, o których mowa powyżej w terminie wskazanym przez Zamawiającego, </w:t>
      </w:r>
      <w:r w:rsidR="00EF39DB" w:rsidRPr="009345EE">
        <w:t>nie dłuższym niż 7 dni roboczych,</w:t>
      </w:r>
    </w:p>
    <w:p w14:paraId="478F8E0D" w14:textId="77777777" w:rsidR="00EF39DB" w:rsidRDefault="005B09A8" w:rsidP="00EF39DB">
      <w:pPr>
        <w:pStyle w:val="Bezodstpw"/>
        <w:ind w:left="1134" w:hanging="567"/>
        <w:jc w:val="both"/>
      </w:pPr>
      <w:r>
        <w:t>20</w:t>
      </w:r>
      <w:r w:rsidR="00EF39DB">
        <w:t>.2</w:t>
      </w:r>
      <w:r w:rsidR="00EF39DB" w:rsidRPr="007D4915">
        <w:t xml:space="preserve"> </w:t>
      </w:r>
      <w:r w:rsidR="00EF39DB">
        <w:t xml:space="preserve"> </w:t>
      </w:r>
      <w:r w:rsidR="00EF39DB" w:rsidRPr="007D4915">
        <w:t xml:space="preserve">okazanie dokumentów potwierdzających opłacenie składek na ubezpieczenie społeczne i zdrowotne z tytułu zatrudnienia  na podstawie umów o prace (wraz z informacją o liczbie odprowadzanych składek), które będzie mogło przyjąć postać zaświadczenia właściwego oddziału ZUS lub zanonimizowanych, z wyjątkiem imienia i nazwiska, dowodów potwierdzających zgłoszenie pracownika przez pracodawcę do ubezpieczeń, w terminie wskazanym przez Zamawiającego, </w:t>
      </w:r>
      <w:r w:rsidR="00EF39DB" w:rsidRPr="009345EE">
        <w:t>nie dłuższym niż 7 dni roboczych,</w:t>
      </w:r>
    </w:p>
    <w:p w14:paraId="69495DD7" w14:textId="77777777" w:rsidR="00EF39DB" w:rsidRDefault="005B09A8" w:rsidP="00EF39DB">
      <w:pPr>
        <w:pStyle w:val="Bezodstpw"/>
        <w:ind w:left="1134" w:hanging="567"/>
        <w:jc w:val="both"/>
      </w:pPr>
      <w:r>
        <w:t>20</w:t>
      </w:r>
      <w:r w:rsidR="00EF39DB">
        <w:t xml:space="preserve">.3 przedstawienie przez Wykonawcę oświadczenia pracownika o pozostawaniu </w:t>
      </w:r>
      <w:r w:rsidR="00EF39DB">
        <w:br/>
        <w:t>z Wykonawcą w stosunk</w:t>
      </w:r>
      <w:r>
        <w:t>u pracy, o którym mowa w ust. 16</w:t>
      </w:r>
      <w:r w:rsidR="00EF39DB">
        <w:t>,</w:t>
      </w:r>
    </w:p>
    <w:p w14:paraId="3EA1E822" w14:textId="77777777" w:rsidR="00EF39DB" w:rsidRPr="007D4915" w:rsidRDefault="005B09A8" w:rsidP="00EF39DB">
      <w:pPr>
        <w:pStyle w:val="Bezodstpw"/>
        <w:ind w:left="1134" w:hanging="567"/>
        <w:jc w:val="both"/>
      </w:pPr>
      <w:r>
        <w:t>20</w:t>
      </w:r>
      <w:r w:rsidR="00EF39DB">
        <w:t xml:space="preserve">.4 </w:t>
      </w:r>
      <w:r w:rsidR="00EF39DB" w:rsidRPr="007D4915">
        <w:t>sprawdzenie czy roboty budowlane będą wykonywane przez osoby</w:t>
      </w:r>
      <w:r w:rsidR="00EF39DB">
        <w:t xml:space="preserve"> wskazane przez Wykonawcę</w:t>
      </w:r>
      <w:r w:rsidR="00EF39DB" w:rsidRPr="007D4915">
        <w:t xml:space="preserve"> </w:t>
      </w:r>
      <w:r w:rsidR="00724BE7">
        <w:t xml:space="preserve">i </w:t>
      </w:r>
      <w:r w:rsidR="00EF39DB" w:rsidRPr="007D4915">
        <w:t xml:space="preserve">wymienione w Załączniku </w:t>
      </w:r>
      <w:r w:rsidR="00EF39DB" w:rsidRPr="00B5186D">
        <w:t xml:space="preserve">nr </w:t>
      </w:r>
      <w:r w:rsidR="00EF39DB">
        <w:t>3</w:t>
      </w:r>
      <w:r w:rsidR="00EF39DB" w:rsidRPr="00B5186D">
        <w:t xml:space="preserve"> do umowy.</w:t>
      </w:r>
    </w:p>
    <w:p w14:paraId="645330D3" w14:textId="77777777" w:rsidR="00EF39DB" w:rsidRPr="005F1728" w:rsidRDefault="00EF39DB" w:rsidP="006F7A24">
      <w:pPr>
        <w:pStyle w:val="Akapitzlist"/>
        <w:numPr>
          <w:ilvl w:val="0"/>
          <w:numId w:val="19"/>
        </w:numPr>
        <w:ind w:left="567" w:hanging="567"/>
        <w:jc w:val="both"/>
        <w:rPr>
          <w:rFonts w:ascii="Times New Roman" w:hAnsi="Times New Roman" w:cs="Times New Roman"/>
          <w:sz w:val="24"/>
          <w:szCs w:val="24"/>
        </w:rPr>
      </w:pPr>
      <w:r w:rsidRPr="005F1728">
        <w:rPr>
          <w:rFonts w:ascii="Times New Roman" w:hAnsi="Times New Roman" w:cs="Times New Roman"/>
          <w:sz w:val="24"/>
          <w:szCs w:val="24"/>
        </w:rPr>
        <w:t xml:space="preserve">Nieprzedłożenie przez Wykonawcę dokumentów, o których mowa w ust. </w:t>
      </w:r>
      <w:r w:rsidR="00FA759F">
        <w:rPr>
          <w:rFonts w:ascii="Times New Roman" w:hAnsi="Times New Roman" w:cs="Times New Roman"/>
          <w:sz w:val="24"/>
          <w:szCs w:val="24"/>
        </w:rPr>
        <w:t>20</w:t>
      </w:r>
      <w:r w:rsidRPr="005F1728">
        <w:rPr>
          <w:rFonts w:ascii="Times New Roman" w:hAnsi="Times New Roman" w:cs="Times New Roman"/>
          <w:sz w:val="24"/>
          <w:szCs w:val="24"/>
        </w:rPr>
        <w:t xml:space="preserve"> będzie traktowane </w:t>
      </w:r>
      <w:r w:rsidRPr="00A07ADD">
        <w:rPr>
          <w:rFonts w:ascii="Times New Roman" w:hAnsi="Times New Roman" w:cs="Times New Roman"/>
          <w:sz w:val="24"/>
          <w:szCs w:val="24"/>
        </w:rPr>
        <w:t xml:space="preserve">jako niewypełnienie obowiązku zatrudnienia pracowników na podstawie </w:t>
      </w:r>
      <w:r w:rsidR="00C775EE" w:rsidRPr="00A07ADD">
        <w:rPr>
          <w:rFonts w:ascii="Times New Roman" w:hAnsi="Times New Roman" w:cs="Times New Roman"/>
          <w:sz w:val="24"/>
          <w:szCs w:val="24"/>
        </w:rPr>
        <w:t>stosunku pracy</w:t>
      </w:r>
      <w:r w:rsidRPr="00A07ADD">
        <w:rPr>
          <w:rFonts w:ascii="Times New Roman" w:hAnsi="Times New Roman" w:cs="Times New Roman"/>
          <w:sz w:val="24"/>
          <w:szCs w:val="24"/>
        </w:rPr>
        <w:t xml:space="preserve"> oraz będzie skutkować naliczeniem kar umownych w wysokości określonej w § 11 ust. 1 lit f), we wzorze umowy załączonym do SWZ, a także zawiadomieniem Państwowej Inspekcji Pracy o podejrzeniu zastąpienia umowy o pracę z osobami wykonującymi pracę na warunkach określonych</w:t>
      </w:r>
      <w:r w:rsidRPr="005F1728">
        <w:rPr>
          <w:rFonts w:ascii="Times New Roman" w:hAnsi="Times New Roman" w:cs="Times New Roman"/>
          <w:sz w:val="24"/>
          <w:szCs w:val="24"/>
        </w:rPr>
        <w:t xml:space="preserve"> w art. 22 § 1 ustawy Kodeks Pracy, umową cywilnoprawną.</w:t>
      </w:r>
    </w:p>
    <w:p w14:paraId="6684EBA3" w14:textId="77777777" w:rsidR="00EF39DB" w:rsidRPr="00944101" w:rsidRDefault="00EF39DB" w:rsidP="006F7A24">
      <w:pPr>
        <w:pStyle w:val="Akapitzlist"/>
        <w:numPr>
          <w:ilvl w:val="0"/>
          <w:numId w:val="19"/>
        </w:numPr>
        <w:ind w:left="567" w:hanging="567"/>
        <w:jc w:val="both"/>
        <w:rPr>
          <w:rFonts w:ascii="Times New Roman" w:hAnsi="Times New Roman" w:cs="Times New Roman"/>
          <w:sz w:val="24"/>
          <w:szCs w:val="24"/>
        </w:rPr>
      </w:pPr>
      <w:r w:rsidRPr="005F1728">
        <w:rPr>
          <w:rFonts w:ascii="Times New Roman" w:hAnsi="Times New Roman" w:cs="Times New Roman"/>
          <w:sz w:val="24"/>
          <w:szCs w:val="24"/>
        </w:rPr>
        <w:t xml:space="preserve">Kontrola, o której mowa w ust. </w:t>
      </w:r>
      <w:r w:rsidR="005B09A8">
        <w:rPr>
          <w:rFonts w:ascii="Times New Roman" w:hAnsi="Times New Roman" w:cs="Times New Roman"/>
          <w:sz w:val="24"/>
          <w:szCs w:val="24"/>
        </w:rPr>
        <w:t>20</w:t>
      </w:r>
      <w:r w:rsidR="00BA7EB7">
        <w:rPr>
          <w:rFonts w:ascii="Times New Roman" w:hAnsi="Times New Roman" w:cs="Times New Roman"/>
          <w:sz w:val="24"/>
          <w:szCs w:val="24"/>
        </w:rPr>
        <w:t xml:space="preserve"> </w:t>
      </w:r>
      <w:r w:rsidRPr="005F1728">
        <w:rPr>
          <w:rFonts w:ascii="Times New Roman" w:hAnsi="Times New Roman" w:cs="Times New Roman"/>
          <w:sz w:val="24"/>
          <w:szCs w:val="24"/>
        </w:rPr>
        <w:t>może być przeprowadzona bez wcześniejszego uprzedzenia Wykonawcy.</w:t>
      </w:r>
    </w:p>
    <w:p w14:paraId="1450B604" w14:textId="77777777" w:rsidR="00EF39DB" w:rsidRPr="00944101" w:rsidRDefault="00EF39DB" w:rsidP="006F7A24">
      <w:pPr>
        <w:pStyle w:val="Akapitzlist"/>
        <w:numPr>
          <w:ilvl w:val="0"/>
          <w:numId w:val="19"/>
        </w:numPr>
        <w:ind w:left="567" w:hanging="567"/>
        <w:jc w:val="both"/>
        <w:rPr>
          <w:rFonts w:ascii="Times New Roman" w:hAnsi="Times New Roman" w:cs="Times New Roman"/>
          <w:sz w:val="24"/>
          <w:szCs w:val="24"/>
        </w:rPr>
      </w:pPr>
      <w:r w:rsidRPr="00944101">
        <w:rPr>
          <w:rFonts w:ascii="Times New Roman" w:hAnsi="Times New Roman" w:cs="Times New Roman"/>
          <w:sz w:val="24"/>
          <w:szCs w:val="24"/>
        </w:rPr>
        <w:t>Wykonawca może powierzyć wykonanie części zamówien</w:t>
      </w:r>
      <w:r>
        <w:rPr>
          <w:rFonts w:ascii="Times New Roman" w:hAnsi="Times New Roman" w:cs="Times New Roman"/>
          <w:sz w:val="24"/>
          <w:szCs w:val="24"/>
        </w:rPr>
        <w:t>ia Podwykonawcy (Podwykonawcom)</w:t>
      </w:r>
      <w:r w:rsidRPr="00944101">
        <w:rPr>
          <w:rFonts w:ascii="Times New Roman" w:hAnsi="Times New Roman" w:cs="Times New Roman"/>
          <w:sz w:val="24"/>
          <w:szCs w:val="24"/>
        </w:rPr>
        <w:t xml:space="preserve">. </w:t>
      </w:r>
    </w:p>
    <w:p w14:paraId="77637D35" w14:textId="77777777" w:rsidR="00EF39DB" w:rsidRPr="004A3B7C" w:rsidRDefault="00EF39DB" w:rsidP="006F7A24">
      <w:pPr>
        <w:pStyle w:val="Akapitzlist"/>
        <w:numPr>
          <w:ilvl w:val="0"/>
          <w:numId w:val="19"/>
        </w:numPr>
        <w:ind w:left="567" w:hanging="567"/>
        <w:jc w:val="both"/>
        <w:rPr>
          <w:rFonts w:ascii="Times New Roman" w:hAnsi="Times New Roman" w:cs="Times New Roman"/>
          <w:sz w:val="24"/>
          <w:szCs w:val="24"/>
        </w:rPr>
      </w:pPr>
      <w:r w:rsidRPr="004A3B7C">
        <w:rPr>
          <w:rFonts w:ascii="Times New Roman" w:hAnsi="Times New Roman" w:cs="Times New Roman"/>
          <w:sz w:val="24"/>
          <w:szCs w:val="24"/>
        </w:rPr>
        <w:t>Zamawiający nie zastrzega obowiązku osobistego wykonania przez Wykonawcę kluczowych części zamówienia.</w:t>
      </w:r>
    </w:p>
    <w:p w14:paraId="3EC75E94" w14:textId="77777777" w:rsidR="00EF39DB" w:rsidRDefault="00EF39DB" w:rsidP="00C44E00">
      <w:pPr>
        <w:pStyle w:val="Akapitzlist"/>
        <w:numPr>
          <w:ilvl w:val="0"/>
          <w:numId w:val="19"/>
        </w:numPr>
        <w:spacing w:after="0"/>
        <w:ind w:left="567" w:hanging="567"/>
        <w:jc w:val="both"/>
        <w:rPr>
          <w:rFonts w:ascii="Times New Roman" w:hAnsi="Times New Roman" w:cs="Times New Roman"/>
          <w:sz w:val="24"/>
          <w:szCs w:val="24"/>
        </w:rPr>
      </w:pPr>
      <w:r w:rsidRPr="004A3B7C">
        <w:rPr>
          <w:rFonts w:ascii="Times New Roman" w:hAnsi="Times New Roman" w:cs="Times New Roman"/>
          <w:sz w:val="24"/>
          <w:szCs w:val="24"/>
        </w:rPr>
        <w:t>Zamawiający wymaga, aby w przypadku powierzenia części zamówienia Podwykonawcom, Wykonawca wskazał części zamówienia, których wykonanie zamierza powierzyć Podwykonawcom</w:t>
      </w:r>
      <w:r w:rsidR="00802CDC">
        <w:rPr>
          <w:rFonts w:ascii="Times New Roman" w:hAnsi="Times New Roman" w:cs="Times New Roman"/>
          <w:sz w:val="24"/>
          <w:szCs w:val="24"/>
        </w:rPr>
        <w:t xml:space="preserve"> (</w:t>
      </w:r>
      <w:r w:rsidR="00802CDC" w:rsidRPr="004A3B7C">
        <w:rPr>
          <w:rFonts w:ascii="Times New Roman" w:hAnsi="Times New Roman" w:cs="Times New Roman"/>
          <w:sz w:val="24"/>
          <w:szCs w:val="24"/>
        </w:rPr>
        <w:t>o ile są mu wiadome na tym etapie</w:t>
      </w:r>
      <w:r w:rsidR="00802CDC">
        <w:rPr>
          <w:rFonts w:ascii="Times New Roman" w:hAnsi="Times New Roman" w:cs="Times New Roman"/>
          <w:sz w:val="24"/>
          <w:szCs w:val="24"/>
        </w:rPr>
        <w:t>)</w:t>
      </w:r>
      <w:r w:rsidRPr="004A3B7C">
        <w:rPr>
          <w:rFonts w:ascii="Times New Roman" w:hAnsi="Times New Roman" w:cs="Times New Roman"/>
          <w:sz w:val="24"/>
          <w:szCs w:val="24"/>
        </w:rPr>
        <w:t xml:space="preserve"> oraz podał (o ile są mu wiadome na tym etapie) nazwy (firmy) tych Podwykonawców (załącznik nr 4a do SWZ).</w:t>
      </w:r>
    </w:p>
    <w:p w14:paraId="01842538" w14:textId="77777777" w:rsidR="00D919B8" w:rsidRPr="00D919B8" w:rsidRDefault="00D919B8" w:rsidP="00D919B8">
      <w:pPr>
        <w:widowControl w:val="0"/>
        <w:numPr>
          <w:ilvl w:val="0"/>
          <w:numId w:val="19"/>
        </w:numPr>
        <w:suppressAutoHyphens/>
        <w:spacing w:after="0" w:line="240" w:lineRule="auto"/>
        <w:contextualSpacing/>
        <w:jc w:val="both"/>
        <w:rPr>
          <w:rFonts w:ascii="Times New Roman" w:hAnsi="Times New Roman" w:cs="Times New Roman"/>
          <w:sz w:val="24"/>
          <w:szCs w:val="24"/>
        </w:rPr>
      </w:pPr>
      <w:r w:rsidRPr="00D919B8">
        <w:rPr>
          <w:rFonts w:ascii="Times New Roman" w:hAnsi="Times New Roman" w:cs="Times New Roman"/>
          <w:sz w:val="24"/>
          <w:szCs w:val="24"/>
        </w:rPr>
        <w:t xml:space="preserve">Zamawiający nie określa dodatkowych wymagań związanych z zatrudnianiem osób, o których mowa w art. 96 ust. 2 pkt 2 ustawy </w:t>
      </w:r>
      <w:proofErr w:type="spellStart"/>
      <w:r w:rsidRPr="00D919B8">
        <w:rPr>
          <w:rFonts w:ascii="Times New Roman" w:hAnsi="Times New Roman" w:cs="Times New Roman"/>
          <w:sz w:val="24"/>
          <w:szCs w:val="24"/>
        </w:rPr>
        <w:t>Pzp</w:t>
      </w:r>
      <w:proofErr w:type="spellEnd"/>
      <w:r w:rsidRPr="00D919B8">
        <w:rPr>
          <w:rFonts w:ascii="Times New Roman" w:hAnsi="Times New Roman" w:cs="Times New Roman"/>
          <w:sz w:val="24"/>
          <w:szCs w:val="24"/>
        </w:rPr>
        <w:t>.</w:t>
      </w:r>
    </w:p>
    <w:p w14:paraId="45947377" w14:textId="77777777" w:rsidR="00C44E00" w:rsidRPr="00C44E00" w:rsidRDefault="00C44E00" w:rsidP="00C44E00">
      <w:pPr>
        <w:widowControl w:val="0"/>
        <w:numPr>
          <w:ilvl w:val="0"/>
          <w:numId w:val="19"/>
        </w:numPr>
        <w:suppressAutoHyphens/>
        <w:spacing w:after="0" w:line="240" w:lineRule="auto"/>
        <w:contextualSpacing/>
        <w:jc w:val="both"/>
        <w:rPr>
          <w:rFonts w:ascii="Times New Roman" w:hAnsi="Times New Roman" w:cs="Times New Roman"/>
          <w:sz w:val="24"/>
          <w:szCs w:val="24"/>
        </w:rPr>
      </w:pPr>
      <w:bookmarkStart w:id="5" w:name="_Toc108161619"/>
      <w:r w:rsidRPr="00C44E00">
        <w:rPr>
          <w:rFonts w:ascii="Times New Roman" w:hAnsi="Times New Roman" w:cs="Times New Roman"/>
          <w:sz w:val="24"/>
          <w:szCs w:val="24"/>
        </w:rPr>
        <w:t xml:space="preserve">Obowiązki Wykonawcy wynikające z przepisów ustawy z dnia 11.01.2018 r.                                </w:t>
      </w:r>
      <w:r w:rsidRPr="00C44E00">
        <w:rPr>
          <w:rFonts w:ascii="Times New Roman" w:hAnsi="Times New Roman" w:cs="Times New Roman"/>
          <w:sz w:val="24"/>
          <w:szCs w:val="24"/>
        </w:rPr>
        <w:lastRenderedPageBreak/>
        <w:t xml:space="preserve">o </w:t>
      </w:r>
      <w:proofErr w:type="spellStart"/>
      <w:r w:rsidRPr="00C44E00">
        <w:rPr>
          <w:rFonts w:ascii="Times New Roman" w:hAnsi="Times New Roman" w:cs="Times New Roman"/>
          <w:sz w:val="24"/>
          <w:szCs w:val="24"/>
        </w:rPr>
        <w:t>elektromobilności</w:t>
      </w:r>
      <w:proofErr w:type="spellEnd"/>
      <w:r w:rsidRPr="00C44E00">
        <w:rPr>
          <w:rFonts w:ascii="Times New Roman" w:hAnsi="Times New Roman" w:cs="Times New Roman"/>
          <w:sz w:val="24"/>
          <w:szCs w:val="24"/>
        </w:rPr>
        <w:t xml:space="preserve"> i paliwach alternatywnych:</w:t>
      </w:r>
    </w:p>
    <w:p w14:paraId="6B1E76D1" w14:textId="77777777" w:rsidR="00EA5C99" w:rsidRPr="00E0120A" w:rsidRDefault="00EA5C99" w:rsidP="00DB2A54">
      <w:pPr>
        <w:pStyle w:val="Akapitzlist"/>
        <w:numPr>
          <w:ilvl w:val="0"/>
          <w:numId w:val="62"/>
        </w:numPr>
        <w:jc w:val="both"/>
        <w:rPr>
          <w:rFonts w:ascii="Times New Roman" w:hAnsi="Times New Roman" w:cs="Times New Roman"/>
          <w:sz w:val="24"/>
          <w:szCs w:val="24"/>
        </w:rPr>
      </w:pPr>
      <w:r w:rsidRPr="00E0120A">
        <w:rPr>
          <w:rFonts w:ascii="Times New Roman" w:hAnsi="Times New Roman" w:cs="Times New Roman"/>
          <w:sz w:val="24"/>
          <w:szCs w:val="24"/>
        </w:rPr>
        <w:t xml:space="preserve">Wykonawca zobowiązuje się do dostosowania się do wymagań wynikających </w:t>
      </w:r>
      <w:r>
        <w:rPr>
          <w:rFonts w:ascii="Times New Roman" w:hAnsi="Times New Roman" w:cs="Times New Roman"/>
          <w:sz w:val="24"/>
          <w:szCs w:val="24"/>
        </w:rPr>
        <w:br/>
      </w:r>
      <w:r w:rsidRPr="00E0120A">
        <w:rPr>
          <w:rFonts w:ascii="Times New Roman" w:hAnsi="Times New Roman" w:cs="Times New Roman"/>
          <w:sz w:val="24"/>
          <w:szCs w:val="24"/>
        </w:rPr>
        <w:t xml:space="preserve">z przepisów ustawy z dnia 11.01.2018 r. o </w:t>
      </w:r>
      <w:proofErr w:type="spellStart"/>
      <w:r w:rsidRPr="00E0120A">
        <w:rPr>
          <w:rFonts w:ascii="Times New Roman" w:hAnsi="Times New Roman" w:cs="Times New Roman"/>
          <w:sz w:val="24"/>
          <w:szCs w:val="24"/>
        </w:rPr>
        <w:t>elektromobilności</w:t>
      </w:r>
      <w:proofErr w:type="spellEnd"/>
      <w:r w:rsidRPr="00E0120A">
        <w:rPr>
          <w:rFonts w:ascii="Times New Roman" w:hAnsi="Times New Roman" w:cs="Times New Roman"/>
          <w:sz w:val="24"/>
          <w:szCs w:val="24"/>
        </w:rPr>
        <w:t xml:space="preserve"> i paliwach alternatywnych (</w:t>
      </w:r>
      <w:r w:rsidR="00E7741B" w:rsidRPr="00E7741B">
        <w:rPr>
          <w:rFonts w:ascii="Times New Roman" w:hAnsi="Times New Roman" w:cs="Times New Roman"/>
          <w:sz w:val="24"/>
          <w:szCs w:val="24"/>
        </w:rPr>
        <w:t>Dz. U. z 2023 r. poz. 875, 1394</w:t>
      </w:r>
      <w:r w:rsidRPr="00E0120A">
        <w:rPr>
          <w:rFonts w:ascii="Times New Roman" w:hAnsi="Times New Roman" w:cs="Times New Roman"/>
          <w:sz w:val="24"/>
          <w:szCs w:val="24"/>
        </w:rPr>
        <w:t xml:space="preserve">) - dalej </w:t>
      </w:r>
      <w:proofErr w:type="spellStart"/>
      <w:r w:rsidRPr="00E0120A">
        <w:rPr>
          <w:rFonts w:ascii="Times New Roman" w:hAnsi="Times New Roman" w:cs="Times New Roman"/>
          <w:sz w:val="24"/>
          <w:szCs w:val="24"/>
        </w:rPr>
        <w:t>e.p.a</w:t>
      </w:r>
      <w:proofErr w:type="spellEnd"/>
      <w:r w:rsidRPr="00E0120A">
        <w:rPr>
          <w:rFonts w:ascii="Times New Roman" w:hAnsi="Times New Roman" w:cs="Times New Roman"/>
          <w:sz w:val="24"/>
          <w:szCs w:val="24"/>
        </w:rPr>
        <w:t xml:space="preserve">., poprzez zapewnienie </w:t>
      </w:r>
      <w:r w:rsidRPr="00683889">
        <w:rPr>
          <w:rFonts w:ascii="Times New Roman" w:hAnsi="Times New Roman" w:cs="Times New Roman"/>
          <w:sz w:val="24"/>
          <w:szCs w:val="24"/>
        </w:rPr>
        <w:t>udział</w:t>
      </w:r>
      <w:r>
        <w:rPr>
          <w:rFonts w:ascii="Times New Roman" w:hAnsi="Times New Roman" w:cs="Times New Roman"/>
          <w:sz w:val="24"/>
          <w:szCs w:val="24"/>
        </w:rPr>
        <w:t>u</w:t>
      </w:r>
      <w:r w:rsidRPr="00683889">
        <w:rPr>
          <w:rFonts w:ascii="Times New Roman" w:hAnsi="Times New Roman" w:cs="Times New Roman"/>
          <w:sz w:val="24"/>
          <w:szCs w:val="24"/>
        </w:rPr>
        <w:t xml:space="preserve"> pojazdów elektrycznych lub pojazdów napędzanych gazem ziemnym we flocie pojazdów samochodowych</w:t>
      </w:r>
      <w:r>
        <w:rPr>
          <w:rFonts w:ascii="Times New Roman" w:hAnsi="Times New Roman" w:cs="Times New Roman"/>
          <w:sz w:val="24"/>
          <w:szCs w:val="24"/>
        </w:rPr>
        <w:t xml:space="preserve"> </w:t>
      </w:r>
      <w:r w:rsidRPr="00683889">
        <w:rPr>
          <w:rFonts w:ascii="Times New Roman" w:hAnsi="Times New Roman" w:cs="Times New Roman"/>
          <w:sz w:val="24"/>
          <w:szCs w:val="24"/>
        </w:rPr>
        <w:t xml:space="preserve">używanych przy wykonywaniu tego zadania </w:t>
      </w:r>
      <w:r>
        <w:rPr>
          <w:rFonts w:ascii="Times New Roman" w:hAnsi="Times New Roman" w:cs="Times New Roman"/>
          <w:sz w:val="24"/>
          <w:szCs w:val="24"/>
        </w:rPr>
        <w:t xml:space="preserve">na poziomie </w:t>
      </w:r>
      <w:r w:rsidRPr="00683889">
        <w:rPr>
          <w:rFonts w:ascii="Times New Roman" w:hAnsi="Times New Roman" w:cs="Times New Roman"/>
          <w:sz w:val="24"/>
          <w:szCs w:val="24"/>
        </w:rPr>
        <w:t>co najmniej 10%</w:t>
      </w:r>
      <w:r w:rsidRPr="00E0120A">
        <w:rPr>
          <w:rFonts w:ascii="Times New Roman" w:hAnsi="Times New Roman" w:cs="Times New Roman"/>
          <w:sz w:val="24"/>
          <w:szCs w:val="24"/>
        </w:rPr>
        <w:t xml:space="preserve">, zgodnie z art. 68 ust. 3 </w:t>
      </w:r>
      <w:proofErr w:type="spellStart"/>
      <w:r w:rsidRPr="00E0120A">
        <w:rPr>
          <w:rFonts w:ascii="Times New Roman" w:hAnsi="Times New Roman" w:cs="Times New Roman"/>
          <w:sz w:val="24"/>
          <w:szCs w:val="24"/>
        </w:rPr>
        <w:t>e.p.a</w:t>
      </w:r>
      <w:proofErr w:type="spellEnd"/>
      <w:r w:rsidRPr="00E0120A">
        <w:rPr>
          <w:rFonts w:ascii="Times New Roman" w:hAnsi="Times New Roman" w:cs="Times New Roman"/>
          <w:sz w:val="24"/>
          <w:szCs w:val="24"/>
        </w:rPr>
        <w:t>.</w:t>
      </w:r>
    </w:p>
    <w:p w14:paraId="0AC12C63" w14:textId="77777777" w:rsidR="00EA5C99" w:rsidRPr="00E0120A" w:rsidRDefault="00EA5C99" w:rsidP="00DB2A54">
      <w:pPr>
        <w:pStyle w:val="Akapitzlist"/>
        <w:numPr>
          <w:ilvl w:val="0"/>
          <w:numId w:val="62"/>
        </w:numPr>
        <w:jc w:val="both"/>
        <w:rPr>
          <w:rFonts w:ascii="Times New Roman" w:hAnsi="Times New Roman" w:cs="Times New Roman"/>
          <w:sz w:val="24"/>
          <w:szCs w:val="24"/>
        </w:rPr>
      </w:pPr>
      <w:r w:rsidRPr="00E0120A">
        <w:rPr>
          <w:rFonts w:ascii="Times New Roman" w:hAnsi="Times New Roman" w:cs="Times New Roman"/>
          <w:sz w:val="24"/>
          <w:szCs w:val="24"/>
        </w:rPr>
        <w:t xml:space="preserve">Wykonawca, przed podpisaniem umowy zobowiązany jest przedstawić Zamawiającemu wykaz floty </w:t>
      </w:r>
      <w:r w:rsidRPr="00683889">
        <w:rPr>
          <w:rFonts w:ascii="Times New Roman" w:hAnsi="Times New Roman" w:cs="Times New Roman"/>
          <w:sz w:val="24"/>
          <w:szCs w:val="24"/>
        </w:rPr>
        <w:t>pojazdów samochodowych używanych przy wykonywaniu tego zadania</w:t>
      </w:r>
      <w:r w:rsidRPr="00E0120A">
        <w:rPr>
          <w:rFonts w:ascii="Times New Roman" w:hAnsi="Times New Roman" w:cs="Times New Roman"/>
          <w:sz w:val="24"/>
          <w:szCs w:val="24"/>
        </w:rPr>
        <w:t xml:space="preserve"> zgodnie ze wzorem wskazanym w </w:t>
      </w:r>
      <w:r w:rsidRPr="00C44E00">
        <w:rPr>
          <w:rFonts w:ascii="Times New Roman" w:hAnsi="Times New Roman" w:cs="Times New Roman"/>
          <w:sz w:val="24"/>
          <w:szCs w:val="24"/>
        </w:rPr>
        <w:t>Załączniku nr 4 do Umowy</w:t>
      </w:r>
      <w:r w:rsidRPr="00E0120A">
        <w:rPr>
          <w:rFonts w:ascii="Times New Roman" w:hAnsi="Times New Roman" w:cs="Times New Roman"/>
          <w:sz w:val="24"/>
          <w:szCs w:val="24"/>
        </w:rPr>
        <w:t>.</w:t>
      </w:r>
    </w:p>
    <w:p w14:paraId="2FD07A34" w14:textId="77777777" w:rsidR="00EA5C99" w:rsidRPr="00E0120A" w:rsidRDefault="00EA5C99" w:rsidP="00DB2A54">
      <w:pPr>
        <w:pStyle w:val="Akapitzlist"/>
        <w:numPr>
          <w:ilvl w:val="0"/>
          <w:numId w:val="62"/>
        </w:numPr>
        <w:jc w:val="both"/>
        <w:rPr>
          <w:rFonts w:ascii="Times New Roman" w:hAnsi="Times New Roman" w:cs="Times New Roman"/>
          <w:sz w:val="24"/>
          <w:szCs w:val="24"/>
        </w:rPr>
      </w:pPr>
      <w:r w:rsidRPr="00E0120A">
        <w:rPr>
          <w:rFonts w:ascii="Times New Roman" w:hAnsi="Times New Roman" w:cs="Times New Roman"/>
          <w:sz w:val="24"/>
          <w:szCs w:val="24"/>
        </w:rPr>
        <w:t xml:space="preserve">Na podstawie wykazu wskazanego w ust. </w:t>
      </w:r>
      <w:r>
        <w:rPr>
          <w:rFonts w:ascii="Times New Roman" w:hAnsi="Times New Roman" w:cs="Times New Roman"/>
          <w:sz w:val="24"/>
          <w:szCs w:val="24"/>
        </w:rPr>
        <w:t>2</w:t>
      </w:r>
      <w:r w:rsidR="00E33E2D">
        <w:rPr>
          <w:rFonts w:ascii="Times New Roman" w:hAnsi="Times New Roman" w:cs="Times New Roman"/>
          <w:sz w:val="24"/>
          <w:szCs w:val="24"/>
        </w:rPr>
        <w:t>7</w:t>
      </w:r>
      <w:r w:rsidRPr="00E0120A">
        <w:rPr>
          <w:rFonts w:ascii="Times New Roman" w:hAnsi="Times New Roman" w:cs="Times New Roman"/>
          <w:sz w:val="24"/>
          <w:szCs w:val="24"/>
        </w:rPr>
        <w:t xml:space="preserve">, Wykonawca oblicza udział pojazdów elektrycznych lub pojazdów napędzanych gazem ziemnym we </w:t>
      </w:r>
      <w:r w:rsidRPr="00683889">
        <w:rPr>
          <w:rFonts w:ascii="Times New Roman" w:hAnsi="Times New Roman" w:cs="Times New Roman"/>
          <w:sz w:val="24"/>
          <w:szCs w:val="24"/>
        </w:rPr>
        <w:t>flo</w:t>
      </w:r>
      <w:r>
        <w:rPr>
          <w:rFonts w:ascii="Times New Roman" w:hAnsi="Times New Roman" w:cs="Times New Roman"/>
          <w:sz w:val="24"/>
          <w:szCs w:val="24"/>
        </w:rPr>
        <w:t>cie</w:t>
      </w:r>
      <w:r w:rsidRPr="00683889">
        <w:rPr>
          <w:rFonts w:ascii="Times New Roman" w:hAnsi="Times New Roman" w:cs="Times New Roman"/>
          <w:sz w:val="24"/>
          <w:szCs w:val="24"/>
        </w:rPr>
        <w:t xml:space="preserve"> pojazdów samochodowych używanych przy wykonywaniu tego zadania</w:t>
      </w:r>
      <w:r w:rsidRPr="00E0120A">
        <w:rPr>
          <w:rFonts w:ascii="Times New Roman" w:hAnsi="Times New Roman" w:cs="Times New Roman"/>
          <w:sz w:val="24"/>
          <w:szCs w:val="24"/>
        </w:rPr>
        <w:t>.</w:t>
      </w:r>
    </w:p>
    <w:p w14:paraId="6BECE51F" w14:textId="77777777" w:rsidR="00EA5C99" w:rsidRPr="00C44E00" w:rsidRDefault="00EA5C99" w:rsidP="00DB2A54">
      <w:pPr>
        <w:pStyle w:val="Akapitzlist"/>
        <w:numPr>
          <w:ilvl w:val="0"/>
          <w:numId w:val="62"/>
        </w:numPr>
        <w:jc w:val="both"/>
        <w:rPr>
          <w:rFonts w:ascii="Times New Roman" w:hAnsi="Times New Roman" w:cs="Times New Roman"/>
          <w:sz w:val="24"/>
          <w:szCs w:val="24"/>
        </w:rPr>
      </w:pPr>
      <w:r w:rsidRPr="00E0120A">
        <w:rPr>
          <w:rFonts w:ascii="Times New Roman" w:hAnsi="Times New Roman" w:cs="Times New Roman"/>
          <w:sz w:val="24"/>
          <w:szCs w:val="24"/>
        </w:rPr>
        <w:t xml:space="preserve">Udział pojazdów, o którym mowa w ust. </w:t>
      </w:r>
      <w:r>
        <w:rPr>
          <w:rFonts w:ascii="Times New Roman" w:hAnsi="Times New Roman" w:cs="Times New Roman"/>
          <w:sz w:val="24"/>
          <w:szCs w:val="24"/>
        </w:rPr>
        <w:t>2</w:t>
      </w:r>
      <w:r w:rsidR="00E33E2D">
        <w:rPr>
          <w:rFonts w:ascii="Times New Roman" w:hAnsi="Times New Roman" w:cs="Times New Roman"/>
          <w:sz w:val="24"/>
          <w:szCs w:val="24"/>
        </w:rPr>
        <w:t>8</w:t>
      </w:r>
      <w:r w:rsidRPr="00E0120A">
        <w:rPr>
          <w:rFonts w:ascii="Times New Roman" w:hAnsi="Times New Roman" w:cs="Times New Roman"/>
          <w:sz w:val="24"/>
          <w:szCs w:val="24"/>
        </w:rPr>
        <w:t xml:space="preserve"> oblicza się, stosując zasadę, zgodnie z którą wielkość tego udziału poniżej 0,5 zaokrągla się w dół, a wielkość tego udziału 0,5 </w:t>
      </w:r>
      <w:r w:rsidRPr="00C44E00">
        <w:rPr>
          <w:rFonts w:ascii="Times New Roman" w:hAnsi="Times New Roman" w:cs="Times New Roman"/>
          <w:sz w:val="24"/>
          <w:szCs w:val="24"/>
        </w:rPr>
        <w:t>i powyżej zaokrągla się w górę.</w:t>
      </w:r>
    </w:p>
    <w:p w14:paraId="7A1EB3FE" w14:textId="77777777" w:rsidR="00EA5C99" w:rsidRPr="00506D32" w:rsidRDefault="00EA5C99" w:rsidP="00DB2A54">
      <w:pPr>
        <w:pStyle w:val="Akapitzlist"/>
        <w:numPr>
          <w:ilvl w:val="0"/>
          <w:numId w:val="62"/>
        </w:numPr>
        <w:jc w:val="both"/>
        <w:rPr>
          <w:rFonts w:ascii="Times New Roman" w:hAnsi="Times New Roman" w:cs="Times New Roman"/>
          <w:sz w:val="24"/>
          <w:szCs w:val="24"/>
        </w:rPr>
      </w:pPr>
      <w:r w:rsidRPr="00E0120A">
        <w:rPr>
          <w:rFonts w:ascii="Times New Roman" w:hAnsi="Times New Roman" w:cs="Times New Roman"/>
          <w:sz w:val="24"/>
          <w:szCs w:val="24"/>
        </w:rPr>
        <w:t>W przypadku udziału poniżej 0,5 Wykonawc</w:t>
      </w:r>
      <w:r>
        <w:rPr>
          <w:rFonts w:ascii="Times New Roman" w:hAnsi="Times New Roman" w:cs="Times New Roman"/>
          <w:sz w:val="24"/>
          <w:szCs w:val="24"/>
        </w:rPr>
        <w:t>y</w:t>
      </w:r>
      <w:r w:rsidRPr="00E0120A">
        <w:rPr>
          <w:rFonts w:ascii="Times New Roman" w:hAnsi="Times New Roman" w:cs="Times New Roman"/>
          <w:sz w:val="24"/>
          <w:szCs w:val="24"/>
        </w:rPr>
        <w:t xml:space="preserve"> </w:t>
      </w:r>
      <w:r>
        <w:rPr>
          <w:rFonts w:ascii="Times New Roman" w:hAnsi="Times New Roman" w:cs="Times New Roman"/>
          <w:sz w:val="24"/>
          <w:szCs w:val="24"/>
        </w:rPr>
        <w:t>nie dotycz</w:t>
      </w:r>
      <w:r w:rsidRPr="00506D32">
        <w:rPr>
          <w:rFonts w:ascii="Times New Roman" w:hAnsi="Times New Roman" w:cs="Times New Roman"/>
          <w:sz w:val="24"/>
          <w:szCs w:val="24"/>
        </w:rPr>
        <w:t xml:space="preserve">y zapewnienie udziału pojazdów elektrycznych lub pojazdów napędzanych gazem ziemnym we flocie </w:t>
      </w:r>
      <w:r w:rsidRPr="000815F4">
        <w:rPr>
          <w:rFonts w:ascii="Times New Roman" w:hAnsi="Times New Roman" w:cs="Times New Roman"/>
          <w:sz w:val="24"/>
          <w:szCs w:val="24"/>
        </w:rPr>
        <w:t>pojazdów samochodowych używanych przy wykonywaniu tego zadania</w:t>
      </w:r>
      <w:r w:rsidRPr="00506D32">
        <w:rPr>
          <w:rFonts w:ascii="Times New Roman" w:hAnsi="Times New Roman" w:cs="Times New Roman"/>
          <w:sz w:val="24"/>
          <w:szCs w:val="24"/>
        </w:rPr>
        <w:t>.</w:t>
      </w:r>
    </w:p>
    <w:p w14:paraId="06EC2079" w14:textId="77777777" w:rsidR="00EA5C99" w:rsidRPr="00E0120A" w:rsidRDefault="00EA5C99" w:rsidP="00DB2A54">
      <w:pPr>
        <w:pStyle w:val="Akapitzlist"/>
        <w:numPr>
          <w:ilvl w:val="0"/>
          <w:numId w:val="62"/>
        </w:numPr>
        <w:jc w:val="both"/>
        <w:rPr>
          <w:rFonts w:ascii="Times New Roman" w:hAnsi="Times New Roman" w:cs="Times New Roman"/>
          <w:sz w:val="24"/>
          <w:szCs w:val="24"/>
        </w:rPr>
      </w:pPr>
      <w:r w:rsidRPr="00E0120A">
        <w:rPr>
          <w:rFonts w:ascii="Times New Roman" w:hAnsi="Times New Roman" w:cs="Times New Roman"/>
          <w:sz w:val="24"/>
          <w:szCs w:val="24"/>
        </w:rPr>
        <w:t xml:space="preserve">W przypadku udziału 0,5 i powyżej Wykonawca wskazuje pojazdy, które spełniają wymóg </w:t>
      </w:r>
      <w:proofErr w:type="spellStart"/>
      <w:r w:rsidRPr="00E0120A">
        <w:rPr>
          <w:rFonts w:ascii="Times New Roman" w:hAnsi="Times New Roman" w:cs="Times New Roman"/>
          <w:sz w:val="24"/>
          <w:szCs w:val="24"/>
        </w:rPr>
        <w:t>elektromobilności</w:t>
      </w:r>
      <w:proofErr w:type="spellEnd"/>
      <w:r w:rsidRPr="00E0120A">
        <w:rPr>
          <w:rFonts w:ascii="Times New Roman" w:hAnsi="Times New Roman" w:cs="Times New Roman"/>
          <w:sz w:val="24"/>
          <w:szCs w:val="24"/>
        </w:rPr>
        <w:t>.</w:t>
      </w:r>
    </w:p>
    <w:p w14:paraId="2BA6658D" w14:textId="77777777" w:rsidR="00EA5C99" w:rsidRPr="00E0120A" w:rsidRDefault="00EA5C99" w:rsidP="00DB2A54">
      <w:pPr>
        <w:pStyle w:val="Akapitzlist"/>
        <w:numPr>
          <w:ilvl w:val="0"/>
          <w:numId w:val="62"/>
        </w:numPr>
        <w:jc w:val="both"/>
        <w:rPr>
          <w:rFonts w:ascii="Times New Roman" w:hAnsi="Times New Roman" w:cs="Times New Roman"/>
          <w:sz w:val="24"/>
          <w:szCs w:val="24"/>
        </w:rPr>
      </w:pPr>
      <w:r w:rsidRPr="00E0120A">
        <w:rPr>
          <w:rFonts w:ascii="Times New Roman" w:hAnsi="Times New Roman" w:cs="Times New Roman"/>
          <w:sz w:val="24"/>
          <w:szCs w:val="24"/>
        </w:rPr>
        <w:t xml:space="preserve">Wykonawca zobowiązany jest </w:t>
      </w:r>
      <w:r>
        <w:rPr>
          <w:rFonts w:ascii="Times New Roman" w:hAnsi="Times New Roman" w:cs="Times New Roman"/>
          <w:sz w:val="24"/>
          <w:szCs w:val="24"/>
        </w:rPr>
        <w:t>aktualizować wykaz, o którym mowa w ust. 2</w:t>
      </w:r>
      <w:r w:rsidR="0032657B">
        <w:rPr>
          <w:rFonts w:ascii="Times New Roman" w:hAnsi="Times New Roman" w:cs="Times New Roman"/>
          <w:sz w:val="24"/>
          <w:szCs w:val="24"/>
        </w:rPr>
        <w:t>7</w:t>
      </w:r>
      <w:r>
        <w:rPr>
          <w:rFonts w:ascii="Times New Roman" w:hAnsi="Times New Roman" w:cs="Times New Roman"/>
          <w:sz w:val="24"/>
          <w:szCs w:val="24"/>
        </w:rPr>
        <w:t xml:space="preserve"> oraz </w:t>
      </w:r>
      <w:r w:rsidRPr="00E0120A">
        <w:rPr>
          <w:rFonts w:ascii="Times New Roman" w:hAnsi="Times New Roman" w:cs="Times New Roman"/>
          <w:sz w:val="24"/>
          <w:szCs w:val="24"/>
        </w:rPr>
        <w:t xml:space="preserve">poddać się kontroli Zamawiającego pod kątem spełniania przez niego wymogów wskazanych w ustawie z dnia 11 stycznia 2018 roku o </w:t>
      </w:r>
      <w:proofErr w:type="spellStart"/>
      <w:r w:rsidRPr="00E0120A">
        <w:rPr>
          <w:rFonts w:ascii="Times New Roman" w:hAnsi="Times New Roman" w:cs="Times New Roman"/>
          <w:sz w:val="24"/>
          <w:szCs w:val="24"/>
        </w:rPr>
        <w:t>elektromobilności</w:t>
      </w:r>
      <w:proofErr w:type="spellEnd"/>
      <w:r w:rsidRPr="00E0120A">
        <w:rPr>
          <w:rFonts w:ascii="Times New Roman" w:hAnsi="Times New Roman" w:cs="Times New Roman"/>
          <w:sz w:val="24"/>
          <w:szCs w:val="24"/>
        </w:rPr>
        <w:t xml:space="preserve"> i paliwach alternatywnych, w tym do sprawdzania czy Wykonawca rzeczywiście użytkuje przy wykonywaniu umowy odpowiednią ilość pojazdów elektrycznych lub pojazdów napędzanych gazem ziemnym.</w:t>
      </w:r>
    </w:p>
    <w:p w14:paraId="2992906A" w14:textId="77777777" w:rsidR="00EF39DB" w:rsidRPr="00163041" w:rsidRDefault="00EF39DB" w:rsidP="006F7A2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r w:rsidRPr="00163041">
        <w:rPr>
          <w:rFonts w:ascii="Times New Roman" w:hAnsi="Times New Roman" w:cs="Times New Roman"/>
          <w:color w:val="000000" w:themeColor="text1"/>
          <w:sz w:val="24"/>
          <w:szCs w:val="24"/>
        </w:rPr>
        <w:t>INFORMACJA, CZY</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ZAMAWIAJĄCY PRZEWIDUJE WYBÓR NAJKORZYSTNIEJSZEJ OFERTY Z MOŻLIWOŚCIĄ PROWADZENIA NEGOCJACJI.</w:t>
      </w:r>
      <w:bookmarkEnd w:id="5"/>
    </w:p>
    <w:p w14:paraId="76BB0334" w14:textId="77777777" w:rsidR="00EF39DB" w:rsidRPr="00D84E4C" w:rsidRDefault="00EF39DB" w:rsidP="00DB2A54">
      <w:pPr>
        <w:pStyle w:val="Akapitzlist"/>
        <w:numPr>
          <w:ilvl w:val="0"/>
          <w:numId w:val="33"/>
        </w:numPr>
        <w:ind w:left="567" w:hanging="567"/>
        <w:jc w:val="both"/>
        <w:rPr>
          <w:rFonts w:ascii="Times New Roman" w:hAnsi="Times New Roman" w:cs="Times New Roman"/>
          <w:sz w:val="24"/>
          <w:szCs w:val="24"/>
        </w:rPr>
      </w:pPr>
      <w:r w:rsidRPr="00D84E4C">
        <w:rPr>
          <w:rFonts w:ascii="Times New Roman" w:hAnsi="Times New Roman" w:cs="Times New Roman"/>
          <w:sz w:val="24"/>
          <w:szCs w:val="24"/>
        </w:rPr>
        <w:t>Zamawiający nie korzysta z uprawnienia, o jak</w:t>
      </w:r>
      <w:r>
        <w:rPr>
          <w:rFonts w:ascii="Times New Roman" w:hAnsi="Times New Roman" w:cs="Times New Roman"/>
          <w:sz w:val="24"/>
          <w:szCs w:val="24"/>
        </w:rPr>
        <w:t xml:space="preserve">im stanowi art. 288 ust. 1 </w:t>
      </w:r>
      <w:proofErr w:type="spellStart"/>
      <w:r>
        <w:rPr>
          <w:rFonts w:ascii="Times New Roman" w:hAnsi="Times New Roman" w:cs="Times New Roman"/>
          <w:sz w:val="24"/>
          <w:szCs w:val="24"/>
        </w:rPr>
        <w:t>pzp</w:t>
      </w:r>
      <w:proofErr w:type="spellEnd"/>
      <w:r w:rsidRPr="00D84E4C">
        <w:rPr>
          <w:rFonts w:ascii="Times New Roman" w:hAnsi="Times New Roman" w:cs="Times New Roman"/>
          <w:sz w:val="24"/>
          <w:szCs w:val="24"/>
        </w:rPr>
        <w:t xml:space="preserve">.  </w:t>
      </w:r>
    </w:p>
    <w:p w14:paraId="7F76D3C7" w14:textId="77777777" w:rsidR="00EF39DB" w:rsidRPr="00D84E4C" w:rsidRDefault="00EF39DB" w:rsidP="00DB2A54">
      <w:pPr>
        <w:pStyle w:val="Akapitzlist"/>
        <w:numPr>
          <w:ilvl w:val="0"/>
          <w:numId w:val="33"/>
        </w:numPr>
        <w:ind w:left="567" w:hanging="567"/>
        <w:jc w:val="both"/>
        <w:rPr>
          <w:rFonts w:ascii="Times New Roman" w:hAnsi="Times New Roman" w:cs="Times New Roman"/>
          <w:sz w:val="24"/>
          <w:szCs w:val="24"/>
        </w:rPr>
      </w:pPr>
      <w:r w:rsidRPr="00D84E4C">
        <w:rPr>
          <w:rFonts w:ascii="Times New Roman" w:hAnsi="Times New Roman" w:cs="Times New Roman"/>
          <w:sz w:val="24"/>
          <w:szCs w:val="24"/>
        </w:rPr>
        <w:t>W przypadku podjęcia decyzji o prowadzeni</w:t>
      </w:r>
      <w:r>
        <w:rPr>
          <w:rFonts w:ascii="Times New Roman" w:hAnsi="Times New Roman" w:cs="Times New Roman"/>
          <w:sz w:val="24"/>
          <w:szCs w:val="24"/>
        </w:rPr>
        <w:t>u negocjacji w pierwszym kroku Z</w:t>
      </w:r>
      <w:r w:rsidRPr="00D84E4C">
        <w:rPr>
          <w:rFonts w:ascii="Times New Roman" w:hAnsi="Times New Roman" w:cs="Times New Roman"/>
          <w:sz w:val="24"/>
          <w:szCs w:val="24"/>
        </w:rPr>
        <w:t>amawiający poinf</w:t>
      </w:r>
      <w:r>
        <w:rPr>
          <w:rFonts w:ascii="Times New Roman" w:hAnsi="Times New Roman" w:cs="Times New Roman"/>
          <w:sz w:val="24"/>
          <w:szCs w:val="24"/>
        </w:rPr>
        <w:t>ormuje równocześnie wszystkich W</w:t>
      </w:r>
      <w:r w:rsidRPr="00D84E4C">
        <w:rPr>
          <w:rFonts w:ascii="Times New Roman" w:hAnsi="Times New Roman" w:cs="Times New Roman"/>
          <w:sz w:val="24"/>
          <w:szCs w:val="24"/>
        </w:rPr>
        <w:t>ykonawców, którzy złożyli ofe</w:t>
      </w:r>
      <w:r>
        <w:rPr>
          <w:rFonts w:ascii="Times New Roman" w:hAnsi="Times New Roman" w:cs="Times New Roman"/>
          <w:sz w:val="24"/>
          <w:szCs w:val="24"/>
        </w:rPr>
        <w:t>rty, o W</w:t>
      </w:r>
      <w:r w:rsidRPr="00D84E4C">
        <w:rPr>
          <w:rFonts w:ascii="Times New Roman" w:hAnsi="Times New Roman" w:cs="Times New Roman"/>
          <w:sz w:val="24"/>
          <w:szCs w:val="24"/>
        </w:rPr>
        <w:t>ykonawcach:</w:t>
      </w:r>
    </w:p>
    <w:p w14:paraId="0CA77D18" w14:textId="77777777" w:rsidR="00EF39DB" w:rsidRPr="00D84E4C" w:rsidRDefault="00EF39DB" w:rsidP="00DB2A54">
      <w:pPr>
        <w:pStyle w:val="Akapitzlist"/>
        <w:numPr>
          <w:ilvl w:val="1"/>
          <w:numId w:val="34"/>
        </w:numPr>
        <w:ind w:left="851" w:hanging="284"/>
        <w:jc w:val="both"/>
        <w:rPr>
          <w:rFonts w:ascii="Times New Roman" w:hAnsi="Times New Roman" w:cs="Times New Roman"/>
          <w:sz w:val="24"/>
          <w:szCs w:val="24"/>
        </w:rPr>
      </w:pPr>
      <w:r w:rsidRPr="00D84E4C">
        <w:rPr>
          <w:rFonts w:ascii="Times New Roman" w:hAnsi="Times New Roman" w:cs="Times New Roman"/>
          <w:sz w:val="24"/>
          <w:szCs w:val="24"/>
        </w:rPr>
        <w:t>których oferty nie zostały odrzucone, oraz punktacji przyznanej ofertom w każdym kryterium oceny ofert i łącznej punktacji,</w:t>
      </w:r>
    </w:p>
    <w:p w14:paraId="1076C8AE" w14:textId="77777777" w:rsidR="00EF39DB" w:rsidRPr="00D84E4C" w:rsidRDefault="00EF39DB" w:rsidP="00DB2A54">
      <w:pPr>
        <w:pStyle w:val="Akapitzlist"/>
        <w:numPr>
          <w:ilvl w:val="1"/>
          <w:numId w:val="34"/>
        </w:numPr>
        <w:ind w:left="851" w:hanging="284"/>
        <w:jc w:val="both"/>
        <w:rPr>
          <w:rFonts w:ascii="Times New Roman" w:hAnsi="Times New Roman" w:cs="Times New Roman"/>
          <w:sz w:val="24"/>
          <w:szCs w:val="24"/>
        </w:rPr>
      </w:pPr>
      <w:r w:rsidRPr="00D84E4C">
        <w:rPr>
          <w:rFonts w:ascii="Times New Roman" w:hAnsi="Times New Roman" w:cs="Times New Roman"/>
          <w:sz w:val="24"/>
          <w:szCs w:val="24"/>
        </w:rPr>
        <w:t>których oferty zostały odrzucone,</w:t>
      </w:r>
      <w:r w:rsidRPr="00D84E4C">
        <w:rPr>
          <w:rFonts w:ascii="Times New Roman" w:hAnsi="Times New Roman" w:cs="Times New Roman"/>
          <w:sz w:val="24"/>
          <w:szCs w:val="24"/>
        </w:rPr>
        <w:tab/>
      </w:r>
    </w:p>
    <w:p w14:paraId="37FD6F36" w14:textId="77777777" w:rsidR="00EF39DB" w:rsidRPr="00D84E4C" w:rsidRDefault="00EF39DB" w:rsidP="00DB2A54">
      <w:pPr>
        <w:pStyle w:val="Akapitzlist"/>
        <w:numPr>
          <w:ilvl w:val="0"/>
          <w:numId w:val="35"/>
        </w:numPr>
        <w:ind w:left="851" w:hanging="284"/>
        <w:jc w:val="both"/>
        <w:rPr>
          <w:rFonts w:ascii="Times New Roman" w:hAnsi="Times New Roman" w:cs="Times New Roman"/>
          <w:sz w:val="24"/>
          <w:szCs w:val="24"/>
        </w:rPr>
      </w:pPr>
      <w:r w:rsidRPr="00D84E4C">
        <w:rPr>
          <w:rFonts w:ascii="Times New Roman" w:hAnsi="Times New Roman" w:cs="Times New Roman"/>
          <w:sz w:val="24"/>
          <w:szCs w:val="24"/>
        </w:rPr>
        <w:t>podając uzasadnienie faktyczne i prawne.</w:t>
      </w:r>
    </w:p>
    <w:p w14:paraId="10A046B5" w14:textId="77777777" w:rsidR="00EF39DB" w:rsidRDefault="00EF39DB" w:rsidP="00DB2A54">
      <w:pPr>
        <w:pStyle w:val="Akapitzlist"/>
        <w:numPr>
          <w:ilvl w:val="0"/>
          <w:numId w:val="33"/>
        </w:numPr>
        <w:ind w:left="567" w:hanging="567"/>
        <w:jc w:val="both"/>
        <w:rPr>
          <w:rFonts w:ascii="Times New Roman" w:hAnsi="Times New Roman" w:cs="Times New Roman"/>
          <w:sz w:val="24"/>
          <w:szCs w:val="24"/>
        </w:rPr>
      </w:pPr>
      <w:r w:rsidRPr="00D84E4C">
        <w:rPr>
          <w:rFonts w:ascii="Times New Roman" w:hAnsi="Times New Roman" w:cs="Times New Roman"/>
          <w:sz w:val="24"/>
          <w:szCs w:val="24"/>
        </w:rPr>
        <w:t xml:space="preserve">Zamawiający w zaproszeniu do negocjacji wskaże miejsce, termin i sposób prowadzenia negocjacji oraz kryteria oceny ofert, w ramach których będą prowadzone negocjacje </w:t>
      </w:r>
      <w:r>
        <w:rPr>
          <w:rFonts w:ascii="Times New Roman" w:hAnsi="Times New Roman" w:cs="Times New Roman"/>
          <w:sz w:val="24"/>
          <w:szCs w:val="24"/>
        </w:rPr>
        <w:t>w celu ulepszenia treści ofert.</w:t>
      </w:r>
    </w:p>
    <w:p w14:paraId="6FC54A4B" w14:textId="77777777" w:rsidR="00EF39DB" w:rsidRPr="00942AC5" w:rsidRDefault="00EF39DB" w:rsidP="00DB2A54">
      <w:pPr>
        <w:pStyle w:val="Akapitzlist"/>
        <w:numPr>
          <w:ilvl w:val="0"/>
          <w:numId w:val="33"/>
        </w:numPr>
        <w:ind w:left="567" w:hanging="567"/>
        <w:jc w:val="both"/>
        <w:rPr>
          <w:rFonts w:ascii="Times New Roman" w:hAnsi="Times New Roman" w:cs="Times New Roman"/>
          <w:sz w:val="24"/>
          <w:szCs w:val="24"/>
        </w:rPr>
      </w:pPr>
      <w:r w:rsidRPr="00942AC5">
        <w:rPr>
          <w:rFonts w:ascii="Times New Roman" w:hAnsi="Times New Roman" w:cs="Times New Roman"/>
          <w:sz w:val="24"/>
          <w:szCs w:val="24"/>
        </w:rPr>
        <w:t xml:space="preserve">Prowadzone negocjacje mają poufny charakter. Żadna ze stron nie może, bez zgody drugiej strony, ujawniać informacji technicznych i handlowych związanych </w:t>
      </w:r>
      <w:r w:rsidR="00590026">
        <w:rPr>
          <w:rFonts w:ascii="Times New Roman" w:hAnsi="Times New Roman" w:cs="Times New Roman"/>
          <w:sz w:val="24"/>
          <w:szCs w:val="24"/>
        </w:rPr>
        <w:br/>
      </w:r>
      <w:r w:rsidRPr="00942AC5">
        <w:rPr>
          <w:rFonts w:ascii="Times New Roman" w:hAnsi="Times New Roman" w:cs="Times New Roman"/>
          <w:sz w:val="24"/>
          <w:szCs w:val="24"/>
        </w:rPr>
        <w:t>z negocjacjami. Zgoda jest udzielana w odniesieniu do konkretnych informacji i przed ich ujawnieniem.</w:t>
      </w:r>
    </w:p>
    <w:p w14:paraId="7EC01674" w14:textId="77777777" w:rsidR="00EF39DB" w:rsidRPr="00942AC5" w:rsidRDefault="00EF39DB" w:rsidP="00DB2A54">
      <w:pPr>
        <w:pStyle w:val="Akapitzlist"/>
        <w:numPr>
          <w:ilvl w:val="0"/>
          <w:numId w:val="33"/>
        </w:numPr>
        <w:ind w:left="567" w:hanging="567"/>
        <w:jc w:val="both"/>
        <w:rPr>
          <w:rFonts w:ascii="Times New Roman" w:hAnsi="Times New Roman" w:cs="Times New Roman"/>
          <w:sz w:val="24"/>
          <w:szCs w:val="24"/>
        </w:rPr>
      </w:pPr>
      <w:r w:rsidRPr="00942AC5">
        <w:rPr>
          <w:rFonts w:ascii="Times New Roman" w:hAnsi="Times New Roman" w:cs="Times New Roman"/>
          <w:sz w:val="24"/>
          <w:szCs w:val="24"/>
        </w:rPr>
        <w:lastRenderedPageBreak/>
        <w:t>Po zakoń</w:t>
      </w:r>
      <w:r>
        <w:rPr>
          <w:rFonts w:ascii="Times New Roman" w:hAnsi="Times New Roman" w:cs="Times New Roman"/>
          <w:sz w:val="24"/>
          <w:szCs w:val="24"/>
        </w:rPr>
        <w:t>czeniu negocjacji z wszystkimi Wykonawcami, Z</w:t>
      </w:r>
      <w:r w:rsidRPr="00942AC5">
        <w:rPr>
          <w:rFonts w:ascii="Times New Roman" w:hAnsi="Times New Roman" w:cs="Times New Roman"/>
          <w:sz w:val="24"/>
          <w:szCs w:val="24"/>
        </w:rPr>
        <w:t>amawiający informuje o tym fakcie uczestników negocjacji oraz zaprasza ich do składania ofert dodatkowych.</w:t>
      </w:r>
    </w:p>
    <w:p w14:paraId="2A2A600B" w14:textId="77777777" w:rsidR="00EF39DB" w:rsidRPr="00942AC5" w:rsidRDefault="00EF39DB" w:rsidP="00DB2A54">
      <w:pPr>
        <w:pStyle w:val="Akapitzlist"/>
        <w:numPr>
          <w:ilvl w:val="0"/>
          <w:numId w:val="33"/>
        </w:numPr>
        <w:ind w:left="567" w:hanging="567"/>
        <w:jc w:val="both"/>
        <w:rPr>
          <w:rFonts w:ascii="Times New Roman" w:hAnsi="Times New Roman" w:cs="Times New Roman"/>
          <w:sz w:val="24"/>
          <w:szCs w:val="24"/>
        </w:rPr>
      </w:pPr>
      <w:r w:rsidRPr="00942AC5">
        <w:rPr>
          <w:rFonts w:ascii="Times New Roman" w:hAnsi="Times New Roman" w:cs="Times New Roman"/>
          <w:sz w:val="24"/>
          <w:szCs w:val="24"/>
        </w:rPr>
        <w:t>Zaproszenie do złożenia ofert dodatkow</w:t>
      </w:r>
      <w:r w:rsidR="00A1733F">
        <w:rPr>
          <w:rFonts w:ascii="Times New Roman" w:hAnsi="Times New Roman" w:cs="Times New Roman"/>
          <w:sz w:val="24"/>
          <w:szCs w:val="24"/>
        </w:rPr>
        <w:t>ych będzie zawierać co najmniej</w:t>
      </w:r>
      <w:r w:rsidRPr="00942AC5">
        <w:rPr>
          <w:rFonts w:ascii="Times New Roman" w:hAnsi="Times New Roman" w:cs="Times New Roman"/>
          <w:sz w:val="24"/>
          <w:szCs w:val="24"/>
        </w:rPr>
        <w:t>:</w:t>
      </w:r>
    </w:p>
    <w:p w14:paraId="36B3623C" w14:textId="77777777" w:rsidR="00EF39DB" w:rsidRPr="00942AC5" w:rsidRDefault="00EF39DB" w:rsidP="00DB2A54">
      <w:pPr>
        <w:pStyle w:val="Akapitzlist"/>
        <w:numPr>
          <w:ilvl w:val="0"/>
          <w:numId w:val="36"/>
        </w:numPr>
        <w:ind w:left="851" w:hanging="284"/>
        <w:jc w:val="both"/>
        <w:rPr>
          <w:rFonts w:ascii="Times New Roman" w:hAnsi="Times New Roman" w:cs="Times New Roman"/>
          <w:sz w:val="24"/>
          <w:szCs w:val="24"/>
        </w:rPr>
      </w:pPr>
      <w:r>
        <w:rPr>
          <w:rFonts w:ascii="Times New Roman" w:hAnsi="Times New Roman" w:cs="Times New Roman"/>
          <w:sz w:val="24"/>
          <w:szCs w:val="24"/>
        </w:rPr>
        <w:t>nazwę oraz adres Z</w:t>
      </w:r>
      <w:r w:rsidRPr="00942AC5">
        <w:rPr>
          <w:rFonts w:ascii="Times New Roman" w:hAnsi="Times New Roman" w:cs="Times New Roman"/>
          <w:sz w:val="24"/>
          <w:szCs w:val="24"/>
        </w:rPr>
        <w:t>amawiającego, numer telefonu, adres poczty elektronicznej oraz strony internetowej prowadzonego postępowania;</w:t>
      </w:r>
    </w:p>
    <w:p w14:paraId="1ACC6247" w14:textId="77777777" w:rsidR="00EF39DB" w:rsidRPr="00942AC5" w:rsidRDefault="00EF39DB" w:rsidP="00DB2A54">
      <w:pPr>
        <w:pStyle w:val="Akapitzlist"/>
        <w:numPr>
          <w:ilvl w:val="0"/>
          <w:numId w:val="36"/>
        </w:numPr>
        <w:ind w:left="851" w:hanging="284"/>
        <w:jc w:val="both"/>
        <w:rPr>
          <w:rFonts w:ascii="Times New Roman" w:hAnsi="Times New Roman" w:cs="Times New Roman"/>
          <w:sz w:val="24"/>
          <w:szCs w:val="24"/>
        </w:rPr>
      </w:pPr>
      <w:r w:rsidRPr="00942AC5">
        <w:rPr>
          <w:rFonts w:ascii="Times New Roman" w:hAnsi="Times New Roman" w:cs="Times New Roman"/>
          <w:sz w:val="24"/>
          <w:szCs w:val="24"/>
        </w:rPr>
        <w:t>sposób i termin składania ofert dodatkowych oraz język lub języki, w jakich muszą one być sporządzone, oraz termin otwarcia tych ofert.</w:t>
      </w:r>
    </w:p>
    <w:p w14:paraId="2DE30666" w14:textId="77777777" w:rsidR="00EF39DB" w:rsidRPr="00942AC5" w:rsidRDefault="00EF39DB" w:rsidP="00DB2A54">
      <w:pPr>
        <w:pStyle w:val="Akapitzlist"/>
        <w:numPr>
          <w:ilvl w:val="0"/>
          <w:numId w:val="33"/>
        </w:numPr>
        <w:ind w:left="567" w:hanging="567"/>
        <w:jc w:val="both"/>
        <w:rPr>
          <w:rFonts w:ascii="Times New Roman" w:hAnsi="Times New Roman" w:cs="Times New Roman"/>
          <w:sz w:val="24"/>
          <w:szCs w:val="24"/>
        </w:rPr>
      </w:pPr>
      <w:r w:rsidRPr="00942AC5">
        <w:rPr>
          <w:rFonts w:ascii="Times New Roman" w:hAnsi="Times New Roman" w:cs="Times New Roman"/>
          <w:sz w:val="24"/>
          <w:szCs w:val="24"/>
        </w:rPr>
        <w:t>Wykonawca może złożyć ofertę dodatkową, która zawiera nowe propozycje w zakresie treści oferty podlegających ocenie w ramach kryterió</w:t>
      </w:r>
      <w:r>
        <w:rPr>
          <w:rFonts w:ascii="Times New Roman" w:hAnsi="Times New Roman" w:cs="Times New Roman"/>
          <w:sz w:val="24"/>
          <w:szCs w:val="24"/>
        </w:rPr>
        <w:t>w oceny ofert wskazanych przez Z</w:t>
      </w:r>
      <w:r w:rsidRPr="00942AC5">
        <w:rPr>
          <w:rFonts w:ascii="Times New Roman" w:hAnsi="Times New Roman" w:cs="Times New Roman"/>
          <w:sz w:val="24"/>
          <w:szCs w:val="24"/>
        </w:rPr>
        <w:t xml:space="preserve">amawiającego w zaproszeniu do negocjacji. </w:t>
      </w:r>
    </w:p>
    <w:p w14:paraId="79795144" w14:textId="77777777" w:rsidR="00EF39DB" w:rsidRPr="00942AC5" w:rsidRDefault="00EF39DB" w:rsidP="00DB2A54">
      <w:pPr>
        <w:pStyle w:val="Akapitzlist"/>
        <w:numPr>
          <w:ilvl w:val="0"/>
          <w:numId w:val="33"/>
        </w:numPr>
        <w:ind w:left="567" w:hanging="567"/>
        <w:jc w:val="both"/>
        <w:rPr>
          <w:rFonts w:ascii="Times New Roman" w:hAnsi="Times New Roman" w:cs="Times New Roman"/>
          <w:sz w:val="24"/>
          <w:szCs w:val="24"/>
        </w:rPr>
      </w:pPr>
      <w:r w:rsidRPr="00942AC5">
        <w:rPr>
          <w:rFonts w:ascii="Times New Roman" w:hAnsi="Times New Roman" w:cs="Times New Roman"/>
          <w:sz w:val="24"/>
          <w:szCs w:val="24"/>
        </w:rPr>
        <w:t xml:space="preserve">Oferta dodatkowa nie może być mniej korzystna w żadnym z kryteriów oceny ofert wskazanych w zaproszeniu do negocjacji niż oferta złożona w odpowiedzi na ogłoszenie o zamówieniu. </w:t>
      </w:r>
    </w:p>
    <w:p w14:paraId="3E2F9238" w14:textId="77777777" w:rsidR="00EF39DB" w:rsidRPr="00942AC5" w:rsidRDefault="00EF39DB" w:rsidP="00DB2A54">
      <w:pPr>
        <w:pStyle w:val="Akapitzlist"/>
        <w:numPr>
          <w:ilvl w:val="0"/>
          <w:numId w:val="33"/>
        </w:numPr>
        <w:ind w:left="567" w:hanging="567"/>
        <w:jc w:val="both"/>
        <w:rPr>
          <w:rFonts w:ascii="Times New Roman" w:hAnsi="Times New Roman" w:cs="Times New Roman"/>
          <w:sz w:val="24"/>
          <w:szCs w:val="24"/>
        </w:rPr>
      </w:pPr>
      <w:r>
        <w:rPr>
          <w:rFonts w:ascii="Times New Roman" w:hAnsi="Times New Roman" w:cs="Times New Roman"/>
          <w:sz w:val="24"/>
          <w:szCs w:val="24"/>
        </w:rPr>
        <w:t>Oferta przestaje wiązać W</w:t>
      </w:r>
      <w:r w:rsidRPr="00942AC5">
        <w:rPr>
          <w:rFonts w:ascii="Times New Roman" w:hAnsi="Times New Roman" w:cs="Times New Roman"/>
          <w:sz w:val="24"/>
          <w:szCs w:val="24"/>
        </w:rPr>
        <w:t xml:space="preserve">ykonawcę w zakresie, w jakim złoży on ofertę dodatkową zawierającą korzystniejsze propozycje w ramach każdego z kryteriów oceny ofert wskazanych w zaproszeniu do negocjacji. </w:t>
      </w:r>
    </w:p>
    <w:p w14:paraId="42093334" w14:textId="77777777" w:rsidR="00EF39DB" w:rsidRPr="00D84E4C" w:rsidRDefault="00EF39DB" w:rsidP="00DB2A54">
      <w:pPr>
        <w:pStyle w:val="Akapitzlist"/>
        <w:numPr>
          <w:ilvl w:val="0"/>
          <w:numId w:val="33"/>
        </w:numPr>
        <w:ind w:left="567" w:hanging="567"/>
        <w:jc w:val="both"/>
        <w:rPr>
          <w:rFonts w:ascii="Times New Roman" w:hAnsi="Times New Roman" w:cs="Times New Roman"/>
          <w:sz w:val="24"/>
          <w:szCs w:val="24"/>
        </w:rPr>
      </w:pPr>
      <w:r w:rsidRPr="00942AC5">
        <w:rPr>
          <w:rFonts w:ascii="Times New Roman" w:hAnsi="Times New Roman" w:cs="Times New Roman"/>
          <w:sz w:val="24"/>
          <w:szCs w:val="24"/>
        </w:rPr>
        <w:t>Oferta dodatkowa, która jest mniej korzystna w którymkolwiek z kryteriów oceny ofert wskazanych w zaproszeniu do negocjacji niż oferta złożona w odpowiedzi na ogłoszenie o zamówieniu, podlega odrzuceniu.</w:t>
      </w:r>
    </w:p>
    <w:p w14:paraId="75FE28F4" w14:textId="77777777" w:rsidR="00EF39DB" w:rsidRPr="000C6778" w:rsidRDefault="00EF39DB" w:rsidP="006F7A2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bookmarkStart w:id="6" w:name="_Toc108161620"/>
      <w:r w:rsidRPr="00163041">
        <w:rPr>
          <w:rFonts w:ascii="Times New Roman" w:hAnsi="Times New Roman" w:cs="Times New Roman"/>
          <w:color w:val="000000" w:themeColor="text1"/>
          <w:sz w:val="24"/>
          <w:szCs w:val="24"/>
        </w:rPr>
        <w:t>OPIS PRZEDMIOTU ZAMÓWIENIA.</w:t>
      </w:r>
      <w:bookmarkEnd w:id="6"/>
    </w:p>
    <w:p w14:paraId="32761B64" w14:textId="77777777" w:rsidR="00EF39DB" w:rsidRPr="00F97C1F" w:rsidRDefault="00EF39DB" w:rsidP="00DB2A54">
      <w:pPr>
        <w:pStyle w:val="Default"/>
        <w:numPr>
          <w:ilvl w:val="3"/>
          <w:numId w:val="34"/>
        </w:numPr>
        <w:spacing w:line="360" w:lineRule="auto"/>
        <w:ind w:left="567" w:hanging="567"/>
        <w:jc w:val="both"/>
        <w:rPr>
          <w:rFonts w:ascii="Times New Roman" w:hAnsi="Times New Roman" w:cs="Times New Roman"/>
          <w:b/>
          <w:bCs/>
          <w:sz w:val="30"/>
          <w:szCs w:val="30"/>
          <w:u w:val="single"/>
        </w:rPr>
      </w:pPr>
      <w:r w:rsidRPr="00E625EB">
        <w:rPr>
          <w:rFonts w:ascii="Times New Roman" w:hAnsi="Times New Roman" w:cs="Times New Roman"/>
          <w:bCs/>
          <w:szCs w:val="22"/>
        </w:rPr>
        <w:t xml:space="preserve">Przedmiot zamówienia obejmuje </w:t>
      </w:r>
      <w:r w:rsidR="007008E1">
        <w:rPr>
          <w:rFonts w:ascii="Times New Roman" w:hAnsi="Times New Roman" w:cs="Times New Roman"/>
          <w:bCs/>
          <w:szCs w:val="22"/>
        </w:rPr>
        <w:t xml:space="preserve">zagospodarowanie terenu podwórka przy ulicy 1 Maja 3 </w:t>
      </w:r>
      <w:r w:rsidR="00431AF9">
        <w:rPr>
          <w:rFonts w:ascii="Times New Roman" w:hAnsi="Times New Roman" w:cs="Times New Roman"/>
          <w:bCs/>
          <w:szCs w:val="22"/>
        </w:rPr>
        <w:br/>
      </w:r>
      <w:r w:rsidR="007008E1">
        <w:rPr>
          <w:rFonts w:ascii="Times New Roman" w:hAnsi="Times New Roman" w:cs="Times New Roman"/>
          <w:bCs/>
          <w:szCs w:val="22"/>
        </w:rPr>
        <w:t>w Świdnicy</w:t>
      </w:r>
      <w:r w:rsidR="00487A8A">
        <w:rPr>
          <w:rFonts w:ascii="Times New Roman" w:hAnsi="Times New Roman" w:cs="Times New Roman"/>
          <w:bCs/>
          <w:szCs w:val="22"/>
        </w:rPr>
        <w:t xml:space="preserve"> </w:t>
      </w:r>
      <w:r w:rsidR="00F70C50">
        <w:rPr>
          <w:rFonts w:ascii="Times New Roman" w:hAnsi="Times New Roman" w:cs="Times New Roman"/>
          <w:bCs/>
          <w:szCs w:val="22"/>
        </w:rPr>
        <w:t xml:space="preserve">w </w:t>
      </w:r>
      <w:r w:rsidRPr="00E625EB">
        <w:rPr>
          <w:rFonts w:ascii="Times New Roman" w:hAnsi="Times New Roman" w:cs="Times New Roman"/>
          <w:bCs/>
          <w:szCs w:val="22"/>
        </w:rPr>
        <w:t xml:space="preserve">ramach zadania pn.: </w:t>
      </w:r>
    </w:p>
    <w:p w14:paraId="7805A3D1" w14:textId="77777777" w:rsidR="00EF39DB" w:rsidRPr="00487A8A" w:rsidRDefault="00EF39DB" w:rsidP="00676E6C">
      <w:pPr>
        <w:pStyle w:val="Default"/>
        <w:spacing w:line="259" w:lineRule="auto"/>
        <w:ind w:left="567"/>
        <w:jc w:val="center"/>
        <w:rPr>
          <w:rFonts w:ascii="Times New Roman" w:hAnsi="Times New Roman" w:cs="Times New Roman"/>
          <w:b/>
          <w:bCs/>
        </w:rPr>
      </w:pPr>
      <w:r w:rsidRPr="00487A8A">
        <w:rPr>
          <w:rFonts w:ascii="Times New Roman" w:hAnsi="Times New Roman" w:cs="Times New Roman"/>
          <w:b/>
          <w:bCs/>
        </w:rPr>
        <w:t>„</w:t>
      </w:r>
      <w:r w:rsidR="00487A8A" w:rsidRPr="00487A8A">
        <w:rPr>
          <w:rFonts w:ascii="Times New Roman" w:hAnsi="Times New Roman" w:cs="Times New Roman"/>
          <w:b/>
        </w:rPr>
        <w:t>Zagospodarowanie terenu przy ul. 1 Maja 3 w Świdnicy</w:t>
      </w:r>
      <w:r w:rsidRPr="00487A8A">
        <w:rPr>
          <w:rFonts w:ascii="Times New Roman" w:hAnsi="Times New Roman" w:cs="Times New Roman"/>
          <w:b/>
          <w:bCs/>
          <w:i/>
          <w:iCs/>
          <w:lang w:eastAsia="en-US"/>
        </w:rPr>
        <w:t>”.</w:t>
      </w:r>
    </w:p>
    <w:p w14:paraId="0B6A76A0" w14:textId="77777777" w:rsidR="00EF39DB" w:rsidRDefault="00EF39DB" w:rsidP="00EC4D39">
      <w:pPr>
        <w:pStyle w:val="Default"/>
        <w:spacing w:line="259" w:lineRule="auto"/>
        <w:ind w:left="567"/>
        <w:jc w:val="both"/>
        <w:rPr>
          <w:rFonts w:ascii="Times New Roman" w:hAnsi="Times New Roman" w:cs="Times New Roman"/>
          <w:b/>
          <w:bCs/>
          <w:i/>
          <w:szCs w:val="22"/>
          <w:u w:val="single"/>
          <w:lang w:eastAsia="pl-PL"/>
        </w:rPr>
      </w:pPr>
    </w:p>
    <w:p w14:paraId="0E55889B" w14:textId="77777777" w:rsidR="00E9790E" w:rsidRPr="00E625EB" w:rsidRDefault="00E9790E" w:rsidP="00DB2A54">
      <w:pPr>
        <w:pStyle w:val="Default"/>
        <w:numPr>
          <w:ilvl w:val="3"/>
          <w:numId w:val="34"/>
        </w:numPr>
        <w:spacing w:line="360" w:lineRule="auto"/>
        <w:ind w:left="567" w:hanging="567"/>
        <w:jc w:val="both"/>
        <w:rPr>
          <w:rFonts w:ascii="Times New Roman" w:hAnsi="Times New Roman" w:cs="Times New Roman"/>
          <w:color w:val="auto"/>
        </w:rPr>
      </w:pPr>
      <w:r w:rsidRPr="00E625EB">
        <w:rPr>
          <w:rFonts w:ascii="Times New Roman" w:hAnsi="Times New Roman" w:cs="Times New Roman"/>
          <w:color w:val="auto"/>
        </w:rPr>
        <w:t>Zakres prac:</w:t>
      </w:r>
    </w:p>
    <w:p w14:paraId="026669CB" w14:textId="77777777" w:rsidR="00540039" w:rsidRPr="00FA3444" w:rsidRDefault="00540039" w:rsidP="00540039">
      <w:pPr>
        <w:pStyle w:val="Default"/>
        <w:spacing w:line="276" w:lineRule="auto"/>
        <w:ind w:left="1440" w:hanging="873"/>
        <w:jc w:val="both"/>
        <w:rPr>
          <w:rFonts w:ascii="Times New Roman" w:hAnsi="Times New Roman" w:cs="Times New Roman"/>
          <w:bCs/>
          <w:szCs w:val="22"/>
          <w:lang w:eastAsia="pl-PL"/>
        </w:rPr>
      </w:pPr>
      <w:r w:rsidRPr="00FA3444">
        <w:rPr>
          <w:rFonts w:ascii="Times New Roman" w:hAnsi="Times New Roman" w:cs="Times New Roman"/>
          <w:bCs/>
          <w:szCs w:val="22"/>
          <w:lang w:eastAsia="pl-PL"/>
        </w:rPr>
        <w:t>- Roboty rozbiórkowe,</w:t>
      </w:r>
    </w:p>
    <w:p w14:paraId="2DF54F2A" w14:textId="77777777" w:rsidR="00540039" w:rsidRDefault="00540039" w:rsidP="00540039">
      <w:pPr>
        <w:pStyle w:val="Default"/>
        <w:spacing w:line="276" w:lineRule="auto"/>
        <w:ind w:left="1440" w:hanging="873"/>
        <w:jc w:val="both"/>
        <w:rPr>
          <w:rFonts w:ascii="Times New Roman" w:hAnsi="Times New Roman" w:cs="Times New Roman"/>
          <w:bCs/>
          <w:szCs w:val="22"/>
          <w:lang w:eastAsia="pl-PL"/>
        </w:rPr>
      </w:pPr>
      <w:r w:rsidRPr="00FA3444">
        <w:rPr>
          <w:rFonts w:ascii="Times New Roman" w:hAnsi="Times New Roman" w:cs="Times New Roman"/>
          <w:bCs/>
          <w:szCs w:val="22"/>
          <w:lang w:eastAsia="pl-PL"/>
        </w:rPr>
        <w:t xml:space="preserve">- </w:t>
      </w:r>
      <w:r>
        <w:rPr>
          <w:rFonts w:ascii="Times New Roman" w:hAnsi="Times New Roman" w:cs="Times New Roman"/>
          <w:bCs/>
          <w:szCs w:val="22"/>
          <w:lang w:eastAsia="pl-PL"/>
        </w:rPr>
        <w:t>Roboty ziemne,</w:t>
      </w:r>
    </w:p>
    <w:p w14:paraId="36EABD80" w14:textId="77777777" w:rsidR="00540039" w:rsidRDefault="00540039" w:rsidP="00540039">
      <w:pPr>
        <w:pStyle w:val="Default"/>
        <w:spacing w:line="276" w:lineRule="auto"/>
        <w:ind w:left="1440" w:hanging="873"/>
        <w:jc w:val="both"/>
        <w:rPr>
          <w:rFonts w:ascii="Times New Roman" w:hAnsi="Times New Roman" w:cs="Times New Roman"/>
          <w:bCs/>
          <w:szCs w:val="22"/>
          <w:lang w:eastAsia="pl-PL"/>
        </w:rPr>
      </w:pPr>
      <w:r>
        <w:rPr>
          <w:rFonts w:ascii="Times New Roman" w:hAnsi="Times New Roman" w:cs="Times New Roman"/>
          <w:bCs/>
          <w:szCs w:val="22"/>
          <w:lang w:eastAsia="pl-PL"/>
        </w:rPr>
        <w:t>- Utwardzenie terenu pod pojemniki na odpady,</w:t>
      </w:r>
    </w:p>
    <w:p w14:paraId="6674ADAA" w14:textId="77777777" w:rsidR="00540039" w:rsidRPr="00B821D2" w:rsidRDefault="00540039" w:rsidP="00540039">
      <w:pPr>
        <w:pStyle w:val="Default"/>
        <w:spacing w:line="276" w:lineRule="auto"/>
        <w:ind w:left="1440" w:hanging="873"/>
        <w:jc w:val="both"/>
        <w:rPr>
          <w:rFonts w:ascii="Times New Roman" w:hAnsi="Times New Roman" w:cs="Times New Roman"/>
          <w:bCs/>
          <w:szCs w:val="22"/>
          <w:lang w:eastAsia="pl-PL"/>
        </w:rPr>
      </w:pPr>
      <w:r>
        <w:rPr>
          <w:rFonts w:ascii="Times New Roman" w:hAnsi="Times New Roman" w:cs="Times New Roman"/>
          <w:bCs/>
          <w:szCs w:val="22"/>
          <w:lang w:eastAsia="pl-PL"/>
        </w:rPr>
        <w:t xml:space="preserve">- </w:t>
      </w:r>
      <w:r w:rsidRPr="00B821D2">
        <w:rPr>
          <w:rFonts w:ascii="Times New Roman" w:hAnsi="Times New Roman" w:cs="Times New Roman"/>
          <w:bCs/>
          <w:szCs w:val="22"/>
          <w:lang w:eastAsia="pl-PL"/>
        </w:rPr>
        <w:t>Roboty polegające na układaniu nawierzchni z kostki ażurowej oraz kostki betonowej,</w:t>
      </w:r>
    </w:p>
    <w:p w14:paraId="25374E9E" w14:textId="77777777" w:rsidR="00540039" w:rsidRPr="00B821D2" w:rsidRDefault="00540039" w:rsidP="00540039">
      <w:pPr>
        <w:pStyle w:val="Default"/>
        <w:spacing w:line="276" w:lineRule="auto"/>
        <w:ind w:left="1440" w:hanging="873"/>
        <w:jc w:val="both"/>
        <w:rPr>
          <w:rFonts w:ascii="Times New Roman" w:hAnsi="Times New Roman" w:cs="Times New Roman"/>
          <w:bCs/>
          <w:szCs w:val="22"/>
          <w:lang w:eastAsia="pl-PL"/>
        </w:rPr>
      </w:pPr>
      <w:r w:rsidRPr="00B821D2">
        <w:rPr>
          <w:rFonts w:ascii="Times New Roman" w:hAnsi="Times New Roman" w:cs="Times New Roman"/>
          <w:bCs/>
          <w:szCs w:val="22"/>
          <w:lang w:eastAsia="pl-PL"/>
        </w:rPr>
        <w:t>- Nasadzenie zieleni,</w:t>
      </w:r>
    </w:p>
    <w:p w14:paraId="55CFC08A" w14:textId="77777777" w:rsidR="00540039" w:rsidRPr="00B821D2" w:rsidRDefault="00540039" w:rsidP="00540039">
      <w:pPr>
        <w:pStyle w:val="Default"/>
        <w:spacing w:line="276" w:lineRule="auto"/>
        <w:ind w:left="1440" w:hanging="873"/>
        <w:jc w:val="both"/>
        <w:rPr>
          <w:rFonts w:ascii="Times New Roman" w:hAnsi="Times New Roman" w:cs="Times New Roman"/>
          <w:bCs/>
          <w:szCs w:val="22"/>
          <w:lang w:eastAsia="pl-PL"/>
        </w:rPr>
      </w:pPr>
      <w:r w:rsidRPr="00B821D2">
        <w:rPr>
          <w:rFonts w:ascii="Times New Roman" w:hAnsi="Times New Roman" w:cs="Times New Roman"/>
          <w:bCs/>
          <w:szCs w:val="22"/>
          <w:lang w:eastAsia="pl-PL"/>
        </w:rPr>
        <w:t>- Renowacja ogrodzenia, naprawa muru.</w:t>
      </w:r>
    </w:p>
    <w:p w14:paraId="1E1A505E" w14:textId="77777777" w:rsidR="00E9790E" w:rsidRPr="00B821D2" w:rsidRDefault="00E9790E" w:rsidP="00D919B8">
      <w:pPr>
        <w:pStyle w:val="Default"/>
        <w:spacing w:line="259" w:lineRule="auto"/>
        <w:jc w:val="both"/>
        <w:rPr>
          <w:rFonts w:ascii="Times New Roman" w:hAnsi="Times New Roman" w:cs="Times New Roman"/>
          <w:b/>
          <w:bCs/>
          <w:i/>
          <w:szCs w:val="22"/>
          <w:u w:val="single"/>
          <w:lang w:eastAsia="pl-PL"/>
        </w:rPr>
      </w:pPr>
    </w:p>
    <w:p w14:paraId="7289DEA4" w14:textId="77777777" w:rsidR="006C74FB" w:rsidRPr="00B821D2" w:rsidRDefault="00EF39DB" w:rsidP="00DB2A54">
      <w:pPr>
        <w:pStyle w:val="Default"/>
        <w:numPr>
          <w:ilvl w:val="3"/>
          <w:numId w:val="34"/>
        </w:numPr>
        <w:spacing w:line="276" w:lineRule="auto"/>
        <w:ind w:left="567" w:hanging="567"/>
        <w:jc w:val="both"/>
        <w:rPr>
          <w:rFonts w:ascii="Times New Roman" w:hAnsi="Times New Roman" w:cs="Times New Roman"/>
          <w:bCs/>
          <w:szCs w:val="22"/>
          <w:lang w:eastAsia="pl-PL"/>
        </w:rPr>
      </w:pPr>
      <w:r w:rsidRPr="00B821D2">
        <w:rPr>
          <w:rFonts w:ascii="Times New Roman" w:hAnsi="Times New Roman" w:cs="Times New Roman"/>
          <w:szCs w:val="22"/>
        </w:rPr>
        <w:t xml:space="preserve">Szczegółowy opis i zakres przedmiotu zamówienia stanowi dokumentacja projektowa sporządzona przez </w:t>
      </w:r>
      <w:r w:rsidR="00DD5D6E" w:rsidRPr="00B821D2">
        <w:rPr>
          <w:rFonts w:ascii="Times New Roman" w:eastAsia="MS Mincho" w:hAnsi="Times New Roman"/>
        </w:rPr>
        <w:t>Biuro konstrukcyjne mgr inż. Natalia Kisiel</w:t>
      </w:r>
      <w:r w:rsidRPr="00B821D2">
        <w:rPr>
          <w:rFonts w:ascii="Times New Roman" w:hAnsi="Times New Roman" w:cs="Times New Roman"/>
          <w:bCs/>
          <w:szCs w:val="22"/>
          <w:lang w:eastAsia="pl-PL"/>
        </w:rPr>
        <w:t>,</w:t>
      </w:r>
      <w:r w:rsidR="00DD5D6E" w:rsidRPr="00B821D2">
        <w:rPr>
          <w:rFonts w:ascii="Times New Roman" w:hAnsi="Times New Roman" w:cs="Times New Roman"/>
          <w:bCs/>
          <w:szCs w:val="22"/>
          <w:lang w:eastAsia="pl-PL"/>
        </w:rPr>
        <w:t xml:space="preserve"> ul. Pułaskiego 18/6, </w:t>
      </w:r>
      <w:r w:rsidR="00DD5D6E" w:rsidRPr="00B821D2">
        <w:rPr>
          <w:rFonts w:ascii="Times New Roman" w:hAnsi="Times New Roman" w:cs="Times New Roman"/>
          <w:bCs/>
          <w:szCs w:val="22"/>
          <w:lang w:eastAsia="pl-PL"/>
        </w:rPr>
        <w:br/>
        <w:t>58-100 Świdnica</w:t>
      </w:r>
      <w:r w:rsidRPr="00B821D2">
        <w:rPr>
          <w:rFonts w:ascii="Times New Roman" w:hAnsi="Times New Roman" w:cs="Times New Roman"/>
          <w:bCs/>
          <w:szCs w:val="22"/>
          <w:lang w:eastAsia="pl-PL"/>
        </w:rPr>
        <w:t xml:space="preserve"> </w:t>
      </w:r>
      <w:r w:rsidRPr="00B821D2">
        <w:rPr>
          <w:rFonts w:ascii="Times New Roman" w:hAnsi="Times New Roman" w:cs="Times New Roman"/>
          <w:szCs w:val="22"/>
        </w:rPr>
        <w:t xml:space="preserve">składająca się </w:t>
      </w:r>
      <w:r w:rsidR="006C74FB" w:rsidRPr="00B821D2">
        <w:rPr>
          <w:rFonts w:ascii="Times New Roman" w:hAnsi="Times New Roman" w:cs="Times New Roman"/>
          <w:szCs w:val="22"/>
        </w:rPr>
        <w:t>z następujących opracowań:</w:t>
      </w:r>
    </w:p>
    <w:p w14:paraId="2E2F3822" w14:textId="77777777" w:rsidR="006C74FB" w:rsidRPr="00B821D2" w:rsidRDefault="006C74FB" w:rsidP="00590026">
      <w:pPr>
        <w:pStyle w:val="Default"/>
        <w:spacing w:line="276" w:lineRule="auto"/>
        <w:ind w:left="567"/>
        <w:jc w:val="both"/>
        <w:rPr>
          <w:rFonts w:ascii="Times New Roman" w:hAnsi="Times New Roman" w:cs="Times New Roman"/>
          <w:szCs w:val="22"/>
        </w:rPr>
      </w:pPr>
      <w:r w:rsidRPr="00B821D2">
        <w:rPr>
          <w:rFonts w:ascii="Times New Roman" w:hAnsi="Times New Roman" w:cs="Times New Roman"/>
          <w:szCs w:val="22"/>
        </w:rPr>
        <w:t xml:space="preserve">- projekt </w:t>
      </w:r>
      <w:r w:rsidR="00793E33" w:rsidRPr="00B821D2">
        <w:rPr>
          <w:rFonts w:ascii="Times New Roman" w:hAnsi="Times New Roman" w:cs="Times New Roman"/>
          <w:szCs w:val="22"/>
        </w:rPr>
        <w:t>utwardzenia nawierzchni działki oraz remontu ogrodzenia</w:t>
      </w:r>
    </w:p>
    <w:p w14:paraId="6489423F" w14:textId="77777777" w:rsidR="00C775EE" w:rsidRPr="00B821D2" w:rsidRDefault="00BD2DE1" w:rsidP="00590026">
      <w:pPr>
        <w:pStyle w:val="Default"/>
        <w:spacing w:line="276" w:lineRule="auto"/>
        <w:ind w:left="567"/>
        <w:jc w:val="both"/>
        <w:rPr>
          <w:rFonts w:ascii="Times New Roman" w:hAnsi="Times New Roman" w:cs="Times New Roman"/>
          <w:szCs w:val="22"/>
        </w:rPr>
      </w:pPr>
      <w:r w:rsidRPr="00B821D2">
        <w:rPr>
          <w:rFonts w:ascii="Times New Roman" w:hAnsi="Times New Roman" w:cs="Times New Roman"/>
          <w:szCs w:val="22"/>
        </w:rPr>
        <w:t xml:space="preserve">- </w:t>
      </w:r>
      <w:proofErr w:type="spellStart"/>
      <w:r w:rsidRPr="00B821D2">
        <w:rPr>
          <w:rFonts w:ascii="Times New Roman" w:hAnsi="Times New Roman" w:cs="Times New Roman"/>
          <w:szCs w:val="22"/>
        </w:rPr>
        <w:t>STWOi</w:t>
      </w:r>
      <w:r w:rsidR="00C775EE" w:rsidRPr="00B821D2">
        <w:rPr>
          <w:rFonts w:ascii="Times New Roman" w:hAnsi="Times New Roman" w:cs="Times New Roman"/>
          <w:szCs w:val="22"/>
        </w:rPr>
        <w:t>R</w:t>
      </w:r>
      <w:proofErr w:type="spellEnd"/>
      <w:r w:rsidR="00496DA8" w:rsidRPr="00B821D2">
        <w:rPr>
          <w:rFonts w:ascii="Times New Roman" w:hAnsi="Times New Roman" w:cs="Times New Roman"/>
          <w:szCs w:val="22"/>
        </w:rPr>
        <w:t>,</w:t>
      </w:r>
    </w:p>
    <w:p w14:paraId="00BF592F" w14:textId="77777777" w:rsidR="00496DA8" w:rsidRPr="00BC4255" w:rsidRDefault="00496DA8" w:rsidP="00590026">
      <w:pPr>
        <w:pStyle w:val="Default"/>
        <w:spacing w:line="276" w:lineRule="auto"/>
        <w:ind w:left="567"/>
        <w:jc w:val="both"/>
        <w:rPr>
          <w:rFonts w:ascii="Times New Roman" w:hAnsi="Times New Roman" w:cs="Times New Roman"/>
          <w:szCs w:val="22"/>
        </w:rPr>
      </w:pPr>
      <w:r w:rsidRPr="00B821D2">
        <w:rPr>
          <w:rFonts w:ascii="Times New Roman" w:hAnsi="Times New Roman" w:cs="Times New Roman"/>
          <w:szCs w:val="22"/>
        </w:rPr>
        <w:t>- przedmiary.</w:t>
      </w:r>
    </w:p>
    <w:p w14:paraId="47CD21F0" w14:textId="77777777" w:rsidR="001A2B61" w:rsidRPr="00420B53" w:rsidRDefault="001A2B61" w:rsidP="00E9790E">
      <w:pPr>
        <w:pStyle w:val="Default"/>
        <w:spacing w:line="259" w:lineRule="auto"/>
        <w:jc w:val="both"/>
        <w:rPr>
          <w:rFonts w:ascii="Times New Roman" w:hAnsi="Times New Roman" w:cs="Times New Roman"/>
          <w:color w:val="auto"/>
          <w:highlight w:val="yellow"/>
        </w:rPr>
      </w:pPr>
    </w:p>
    <w:p w14:paraId="239BC111" w14:textId="77777777" w:rsidR="00EF39DB" w:rsidRDefault="00EF39DB" w:rsidP="00DB2A54">
      <w:pPr>
        <w:pStyle w:val="Default"/>
        <w:numPr>
          <w:ilvl w:val="3"/>
          <w:numId w:val="34"/>
        </w:numPr>
        <w:spacing w:line="276" w:lineRule="auto"/>
        <w:ind w:left="567" w:hanging="567"/>
        <w:jc w:val="both"/>
        <w:rPr>
          <w:rFonts w:ascii="Times New Roman" w:hAnsi="Times New Roman" w:cs="Times New Roman"/>
          <w:color w:val="auto"/>
        </w:rPr>
      </w:pPr>
      <w:r>
        <w:rPr>
          <w:rFonts w:ascii="Times New Roman" w:hAnsi="Times New Roman" w:cs="Times New Roman"/>
          <w:color w:val="auto"/>
        </w:rPr>
        <w:t>Dokumentacja w wersji papierowej jest do wglądu w siedzibie Zamawiającego – Urząd Miejski w Świdnicy, ul. Armii Krajowej nr 49, Wydział Przetargów i Inwestycji Miejskich – pok. 108.</w:t>
      </w:r>
    </w:p>
    <w:p w14:paraId="294A760E" w14:textId="77777777" w:rsidR="00A24F3A" w:rsidRPr="00F6477D" w:rsidRDefault="00A24F3A" w:rsidP="00A24F3A">
      <w:pPr>
        <w:pStyle w:val="Default"/>
        <w:spacing w:line="276" w:lineRule="auto"/>
        <w:ind w:left="567"/>
        <w:jc w:val="both"/>
        <w:rPr>
          <w:rFonts w:ascii="Times New Roman" w:hAnsi="Times New Roman" w:cs="Times New Roman"/>
          <w:color w:val="auto"/>
        </w:rPr>
      </w:pPr>
    </w:p>
    <w:p w14:paraId="289FB880" w14:textId="77777777" w:rsidR="00EF39DB" w:rsidRDefault="00EF39DB" w:rsidP="00DB2A54">
      <w:pPr>
        <w:pStyle w:val="Default"/>
        <w:numPr>
          <w:ilvl w:val="3"/>
          <w:numId w:val="34"/>
        </w:numPr>
        <w:spacing w:line="276" w:lineRule="auto"/>
        <w:ind w:left="567" w:hanging="567"/>
        <w:jc w:val="both"/>
        <w:rPr>
          <w:rFonts w:ascii="Times New Roman" w:hAnsi="Times New Roman" w:cs="Times New Roman"/>
          <w:color w:val="auto"/>
        </w:rPr>
      </w:pPr>
      <w:r w:rsidRPr="002F67DC">
        <w:rPr>
          <w:rFonts w:ascii="Times New Roman" w:hAnsi="Times New Roman" w:cs="Times New Roman"/>
          <w:color w:val="auto"/>
        </w:rPr>
        <w:lastRenderedPageBreak/>
        <w:t xml:space="preserve">Przedmiot zamówienia zlokalizowany jest w Świdnicy przy ulicy </w:t>
      </w:r>
      <w:r w:rsidR="00420B53">
        <w:rPr>
          <w:rFonts w:ascii="Times New Roman" w:hAnsi="Times New Roman" w:cs="Times New Roman"/>
          <w:color w:val="auto"/>
        </w:rPr>
        <w:t xml:space="preserve">1 Maja </w:t>
      </w:r>
      <w:r w:rsidR="00487A8A">
        <w:rPr>
          <w:rFonts w:ascii="Times New Roman" w:hAnsi="Times New Roman" w:cs="Times New Roman"/>
          <w:color w:val="auto"/>
        </w:rPr>
        <w:t>3</w:t>
      </w:r>
      <w:r w:rsidRPr="002F67DC">
        <w:rPr>
          <w:rFonts w:ascii="Times New Roman" w:hAnsi="Times New Roman" w:cs="Times New Roman"/>
          <w:color w:val="auto"/>
        </w:rPr>
        <w:t xml:space="preserve"> w obrębie geodezyjnym 000</w:t>
      </w:r>
      <w:r w:rsidR="00462768">
        <w:rPr>
          <w:rFonts w:ascii="Times New Roman" w:hAnsi="Times New Roman" w:cs="Times New Roman"/>
          <w:color w:val="auto"/>
        </w:rPr>
        <w:t>4</w:t>
      </w:r>
      <w:r w:rsidRPr="002F67DC">
        <w:rPr>
          <w:rFonts w:ascii="Times New Roman" w:hAnsi="Times New Roman" w:cs="Times New Roman"/>
          <w:color w:val="auto"/>
        </w:rPr>
        <w:t xml:space="preserve"> </w:t>
      </w:r>
      <w:r w:rsidR="00462768">
        <w:rPr>
          <w:rFonts w:ascii="Times New Roman" w:hAnsi="Times New Roman" w:cs="Times New Roman"/>
          <w:color w:val="auto"/>
        </w:rPr>
        <w:t xml:space="preserve">Śródmieście, na działce </w:t>
      </w:r>
      <w:r w:rsidR="00462768" w:rsidRPr="00E83D56">
        <w:rPr>
          <w:rFonts w:ascii="Times New Roman" w:hAnsi="Times New Roman" w:cs="Times New Roman"/>
          <w:color w:val="auto"/>
        </w:rPr>
        <w:t xml:space="preserve">nr </w:t>
      </w:r>
      <w:r w:rsidR="00E83D56" w:rsidRPr="00E83D56">
        <w:rPr>
          <w:rFonts w:ascii="Times New Roman" w:hAnsi="Times New Roman" w:cs="Times New Roman"/>
          <w:color w:val="auto"/>
        </w:rPr>
        <w:t>943.</w:t>
      </w:r>
    </w:p>
    <w:p w14:paraId="1275CFEF" w14:textId="77777777" w:rsidR="00EF39DB" w:rsidRDefault="00EF39DB" w:rsidP="00EF39DB">
      <w:pPr>
        <w:pStyle w:val="Akapitzlist"/>
        <w:spacing w:after="0" w:line="240" w:lineRule="auto"/>
        <w:ind w:left="0"/>
        <w:jc w:val="both"/>
        <w:rPr>
          <w:rFonts w:ascii="Times New Roman" w:eastAsia="MS Mincho" w:hAnsi="Times New Roman"/>
        </w:rPr>
      </w:pPr>
    </w:p>
    <w:p w14:paraId="4CB6B799" w14:textId="77777777" w:rsidR="00EF39DB" w:rsidRPr="00E56F6C" w:rsidRDefault="00EF39DB" w:rsidP="00EF39DB">
      <w:pPr>
        <w:spacing w:after="0"/>
        <w:ind w:left="567"/>
        <w:jc w:val="both"/>
        <w:rPr>
          <w:rFonts w:ascii="Times New Roman" w:eastAsia="MS Mincho" w:hAnsi="Times New Roman"/>
          <w:i/>
        </w:rPr>
      </w:pPr>
      <w:r w:rsidRPr="007F7521">
        <w:rPr>
          <w:rFonts w:ascii="Times New Roman" w:hAnsi="Times New Roman"/>
          <w:i/>
          <w:u w:val="single"/>
        </w:rPr>
        <w:t>Uwaga!</w:t>
      </w:r>
    </w:p>
    <w:p w14:paraId="18AE5621" w14:textId="77777777" w:rsidR="00EF39DB" w:rsidRDefault="00EF39DB" w:rsidP="00EF39DB">
      <w:pPr>
        <w:pStyle w:val="default0"/>
        <w:spacing w:before="0" w:beforeAutospacing="0" w:after="0" w:afterAutospacing="0"/>
        <w:ind w:left="567"/>
        <w:jc w:val="both"/>
        <w:rPr>
          <w:i/>
          <w:sz w:val="22"/>
          <w:szCs w:val="22"/>
        </w:rPr>
      </w:pPr>
      <w:r>
        <w:rPr>
          <w:i/>
          <w:sz w:val="22"/>
          <w:szCs w:val="22"/>
        </w:rPr>
        <w:t>Jeżeli dokumentac</w:t>
      </w:r>
      <w:r w:rsidR="00364FDF">
        <w:rPr>
          <w:i/>
          <w:sz w:val="22"/>
          <w:szCs w:val="22"/>
        </w:rPr>
        <w:t xml:space="preserve">ja projektowa </w:t>
      </w:r>
      <w:r w:rsidRPr="00BE1803">
        <w:rPr>
          <w:i/>
          <w:sz w:val="22"/>
          <w:szCs w:val="22"/>
        </w:rPr>
        <w:t xml:space="preserve">wskazywałyby w odniesieniu do niektórych materiałów lub urządzeń znaki towarowe, patenty lub pochodzenie – Zamawiający, zgodnie z art. </w:t>
      </w:r>
      <w:r>
        <w:rPr>
          <w:i/>
          <w:sz w:val="22"/>
          <w:szCs w:val="22"/>
        </w:rPr>
        <w:t>99 ust. 5</w:t>
      </w:r>
      <w:r w:rsidRPr="00BE1803">
        <w:rPr>
          <w:i/>
          <w:sz w:val="22"/>
          <w:szCs w:val="22"/>
        </w:rPr>
        <w:t xml:space="preserve"> ustawy </w:t>
      </w:r>
      <w:proofErr w:type="spellStart"/>
      <w:r w:rsidRPr="00BE1803">
        <w:rPr>
          <w:i/>
          <w:sz w:val="22"/>
          <w:szCs w:val="22"/>
        </w:rPr>
        <w:t>Pzp</w:t>
      </w:r>
      <w:proofErr w:type="spellEnd"/>
      <w:r w:rsidRPr="00BE1803">
        <w:rPr>
          <w:i/>
          <w:sz w:val="22"/>
          <w:szCs w:val="22"/>
        </w:rPr>
        <w:t>,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732AF8E4" w14:textId="77777777" w:rsidR="00C3616F" w:rsidRDefault="00C3616F" w:rsidP="00EF39DB">
      <w:pPr>
        <w:pStyle w:val="default0"/>
        <w:spacing w:before="0" w:beforeAutospacing="0" w:after="0" w:afterAutospacing="0"/>
        <w:ind w:left="567"/>
        <w:jc w:val="both"/>
        <w:rPr>
          <w:i/>
          <w:sz w:val="22"/>
          <w:szCs w:val="22"/>
        </w:rPr>
      </w:pPr>
    </w:p>
    <w:p w14:paraId="529B38EA" w14:textId="77777777" w:rsidR="00EF39DB" w:rsidRPr="00CC0D6E" w:rsidRDefault="00EF39DB" w:rsidP="00DB2A54">
      <w:pPr>
        <w:pStyle w:val="Default"/>
        <w:numPr>
          <w:ilvl w:val="3"/>
          <w:numId w:val="34"/>
        </w:numPr>
        <w:spacing w:line="276" w:lineRule="auto"/>
        <w:ind w:left="567" w:hanging="567"/>
        <w:jc w:val="both"/>
        <w:rPr>
          <w:rFonts w:ascii="Times New Roman" w:hAnsi="Times New Roman"/>
        </w:rPr>
      </w:pPr>
      <w:r w:rsidRPr="000A0623">
        <w:rPr>
          <w:rFonts w:ascii="Times New Roman" w:eastAsia="MS Mincho" w:hAnsi="Times New Roman"/>
        </w:rPr>
        <w:t>Załączone do dokumentacji projektowej przedmiary robót nie stanowią opisu przedmiotu zamówienia. Przedmiary robót stanowią formę informacyjną w zakresie ilości oraz technologii wykonywanych robót i są wyłącznie materiałem pomocniczym. Kalkulacja Wykonawcy winna stanowić wycenę kompletu robót niezbędnych do wykonania przedmiotu zamówienia. Przedmiarów nie należy wypełniać ani  załączać do oferty.</w:t>
      </w:r>
    </w:p>
    <w:p w14:paraId="27E34D0A" w14:textId="77777777" w:rsidR="00EF39DB" w:rsidRPr="000312FF" w:rsidRDefault="00EF39DB" w:rsidP="00DB2A54">
      <w:pPr>
        <w:pStyle w:val="Default"/>
        <w:numPr>
          <w:ilvl w:val="3"/>
          <w:numId w:val="34"/>
        </w:numPr>
        <w:spacing w:line="276" w:lineRule="auto"/>
        <w:ind w:left="567" w:hanging="567"/>
        <w:jc w:val="both"/>
        <w:rPr>
          <w:rFonts w:ascii="Times New Roman" w:eastAsiaTheme="minorHAnsi" w:hAnsi="Times New Roman" w:cs="Times New Roman"/>
          <w:lang w:eastAsia="en-US"/>
        </w:rPr>
      </w:pPr>
      <w:r w:rsidRPr="00F912D5">
        <w:rPr>
          <w:rFonts w:ascii="Times New Roman" w:hAnsi="Times New Roman"/>
        </w:rPr>
        <w:t>Wykonawca zobowiązuje się wykonać roboty budowlane, które nie zostały wyszczególnione</w:t>
      </w:r>
      <w:r>
        <w:rPr>
          <w:rFonts w:ascii="Times New Roman" w:hAnsi="Times New Roman"/>
        </w:rPr>
        <w:t xml:space="preserve"> w przedmiarze</w:t>
      </w:r>
      <w:r w:rsidRPr="00F912D5">
        <w:rPr>
          <w:rFonts w:ascii="Times New Roman" w:hAnsi="Times New Roman"/>
        </w:rPr>
        <w:t xml:space="preserve">, a są konieczne do realizacji przedmiotu umowy zgodnie z </w:t>
      </w:r>
      <w:r>
        <w:rPr>
          <w:rFonts w:ascii="Times New Roman" w:hAnsi="Times New Roman"/>
        </w:rPr>
        <w:t xml:space="preserve">dokumentacją </w:t>
      </w:r>
      <w:r w:rsidRPr="000312FF">
        <w:rPr>
          <w:rFonts w:ascii="Times New Roman" w:eastAsia="MS Mincho" w:hAnsi="Times New Roman"/>
        </w:rPr>
        <w:t xml:space="preserve">projektową </w:t>
      </w:r>
      <w:r w:rsidRPr="00F912D5">
        <w:rPr>
          <w:rFonts w:ascii="Times New Roman" w:eastAsia="MS Mincho" w:hAnsi="Times New Roman"/>
        </w:rPr>
        <w:t>oraz zgodnie z obowiązującymi przepisami prawa, a w szczególności ust</w:t>
      </w:r>
      <w:r>
        <w:rPr>
          <w:rFonts w:ascii="Times New Roman" w:eastAsia="MS Mincho" w:hAnsi="Times New Roman"/>
        </w:rPr>
        <w:t>awą Prawo Budowlane (</w:t>
      </w:r>
      <w:r w:rsidR="000312FF" w:rsidRPr="000312FF">
        <w:rPr>
          <w:rFonts w:ascii="Times New Roman" w:eastAsia="MS Mincho" w:hAnsi="Times New Roman"/>
        </w:rPr>
        <w:t xml:space="preserve"> Dz. U. z 2023 r. poz. 682)  </w:t>
      </w:r>
      <w:r w:rsidR="00364FDF">
        <w:rPr>
          <w:rFonts w:ascii="Times New Roman" w:eastAsia="MS Mincho" w:hAnsi="Times New Roman"/>
        </w:rPr>
        <w:t xml:space="preserve">oraz </w:t>
      </w:r>
      <w:r w:rsidRPr="00F912D5">
        <w:rPr>
          <w:rFonts w:ascii="Times New Roman" w:eastAsia="MS Mincho" w:hAnsi="Times New Roman"/>
        </w:rPr>
        <w:t xml:space="preserve">rozporządzeniami powiązanymi. </w:t>
      </w:r>
    </w:p>
    <w:p w14:paraId="560F3EEA" w14:textId="77777777" w:rsidR="00EF39DB" w:rsidRPr="00F6477D" w:rsidRDefault="00EF39DB" w:rsidP="00DB2A54">
      <w:pPr>
        <w:pStyle w:val="Default"/>
        <w:numPr>
          <w:ilvl w:val="3"/>
          <w:numId w:val="34"/>
        </w:numPr>
        <w:spacing w:line="276" w:lineRule="auto"/>
        <w:ind w:left="567" w:hanging="567"/>
        <w:jc w:val="both"/>
        <w:rPr>
          <w:rFonts w:ascii="Times New Roman" w:hAnsi="Times New Roman"/>
        </w:rPr>
      </w:pPr>
      <w:r w:rsidRPr="00A35580">
        <w:rPr>
          <w:rFonts w:ascii="Times New Roman" w:hAnsi="Times New Roman"/>
        </w:rPr>
        <w:t xml:space="preserve">Zamawiający </w:t>
      </w:r>
      <w:r w:rsidRPr="00F912D5">
        <w:rPr>
          <w:rFonts w:ascii="Times New Roman" w:hAnsi="Times New Roman"/>
        </w:rPr>
        <w:t>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niniejszym rozdziale.</w:t>
      </w:r>
    </w:p>
    <w:p w14:paraId="21ED7F63" w14:textId="77777777" w:rsidR="00EF39DB" w:rsidRPr="00F33D7C" w:rsidRDefault="00EF39DB" w:rsidP="00DB2A54">
      <w:pPr>
        <w:pStyle w:val="Default"/>
        <w:numPr>
          <w:ilvl w:val="3"/>
          <w:numId w:val="34"/>
        </w:numPr>
        <w:spacing w:line="276" w:lineRule="auto"/>
        <w:ind w:left="567" w:hanging="567"/>
        <w:jc w:val="both"/>
        <w:rPr>
          <w:rFonts w:ascii="Times New Roman" w:hAnsi="Times New Roman" w:cs="Times New Roman"/>
          <w:b/>
        </w:rPr>
      </w:pPr>
      <w:r w:rsidRPr="00F33D7C">
        <w:rPr>
          <w:rFonts w:ascii="Times New Roman" w:hAnsi="Times New Roman" w:cs="Times New Roman"/>
          <w:b/>
        </w:rPr>
        <w:t>Ponadto Wykonawca zobowiązany jest do:</w:t>
      </w:r>
    </w:p>
    <w:p w14:paraId="2F3CAD6A" w14:textId="77777777" w:rsidR="00EF39DB" w:rsidRPr="007F7E52" w:rsidRDefault="00EF39DB" w:rsidP="00EF39DB">
      <w:pPr>
        <w:numPr>
          <w:ilvl w:val="0"/>
          <w:numId w:val="7"/>
        </w:numPr>
        <w:spacing w:after="0"/>
        <w:jc w:val="both"/>
        <w:rPr>
          <w:rFonts w:ascii="Times New Roman" w:hAnsi="Times New Roman" w:cs="Times New Roman"/>
          <w:sz w:val="24"/>
          <w:szCs w:val="24"/>
        </w:rPr>
      </w:pPr>
      <w:r w:rsidRPr="007F7E52">
        <w:rPr>
          <w:rFonts w:ascii="Times New Roman" w:hAnsi="Times New Roman" w:cs="Times New Roman"/>
          <w:sz w:val="24"/>
          <w:szCs w:val="24"/>
        </w:rPr>
        <w:t>Sporządzenia planu bezpieczeństwa i ochrony robót (plan BIOZ) przez Kierownika Budowy, ze szczególnym uwzględnieniem przeznaczenia obiektu, w terminie do dnia protokolarnego wprowadzenia na budowę.</w:t>
      </w:r>
    </w:p>
    <w:p w14:paraId="45D59B0B" w14:textId="77777777" w:rsidR="00EF39DB" w:rsidRPr="00946533" w:rsidRDefault="00EF39DB" w:rsidP="00946533">
      <w:pPr>
        <w:numPr>
          <w:ilvl w:val="0"/>
          <w:numId w:val="7"/>
        </w:numPr>
        <w:spacing w:after="0"/>
        <w:jc w:val="both"/>
        <w:rPr>
          <w:rFonts w:ascii="Times New Roman" w:hAnsi="Times New Roman" w:cs="Times New Roman"/>
          <w:sz w:val="24"/>
          <w:szCs w:val="24"/>
        </w:rPr>
      </w:pPr>
      <w:r w:rsidRPr="007F7E52">
        <w:rPr>
          <w:rFonts w:ascii="Times New Roman" w:hAnsi="Times New Roman" w:cs="Times New Roman"/>
          <w:bCs/>
          <w:sz w:val="24"/>
          <w:szCs w:val="24"/>
        </w:rPr>
        <w:t xml:space="preserve">Wykonania przedmiotu umowy </w:t>
      </w:r>
      <w:r>
        <w:rPr>
          <w:rFonts w:ascii="Times New Roman" w:hAnsi="Times New Roman" w:cs="Times New Roman"/>
          <w:bCs/>
          <w:sz w:val="24"/>
          <w:szCs w:val="24"/>
        </w:rPr>
        <w:t xml:space="preserve">zgodnie </w:t>
      </w:r>
      <w:r w:rsidRPr="007F7E52">
        <w:rPr>
          <w:rFonts w:ascii="Times New Roman" w:hAnsi="Times New Roman" w:cs="Times New Roman"/>
          <w:bCs/>
          <w:sz w:val="24"/>
          <w:szCs w:val="24"/>
        </w:rPr>
        <w:t>z warunkami umowy, dokumentacją projektową, zasadami wiedz</w:t>
      </w:r>
      <w:r w:rsidR="00364FDF">
        <w:rPr>
          <w:rFonts w:ascii="Times New Roman" w:hAnsi="Times New Roman" w:cs="Times New Roman"/>
          <w:bCs/>
          <w:sz w:val="24"/>
          <w:szCs w:val="24"/>
        </w:rPr>
        <w:t xml:space="preserve">y technicznej i obowiązującymi </w:t>
      </w:r>
      <w:r w:rsidRPr="007F7E52">
        <w:rPr>
          <w:rFonts w:ascii="Times New Roman" w:hAnsi="Times New Roman" w:cs="Times New Roman"/>
          <w:bCs/>
          <w:sz w:val="24"/>
          <w:szCs w:val="24"/>
        </w:rPr>
        <w:t xml:space="preserve">przepisami w szczególności </w:t>
      </w:r>
      <w:proofErr w:type="spellStart"/>
      <w:r w:rsidRPr="007F7E52">
        <w:rPr>
          <w:rFonts w:ascii="Times New Roman" w:hAnsi="Times New Roman" w:cs="Times New Roman"/>
          <w:bCs/>
          <w:sz w:val="24"/>
          <w:szCs w:val="24"/>
        </w:rPr>
        <w:t>techniczno</w:t>
      </w:r>
      <w:proofErr w:type="spellEnd"/>
      <w:r w:rsidRPr="007F7E52">
        <w:rPr>
          <w:rFonts w:ascii="Times New Roman" w:hAnsi="Times New Roman" w:cs="Times New Roman"/>
          <w:bCs/>
          <w:sz w:val="24"/>
          <w:szCs w:val="24"/>
        </w:rPr>
        <w:t xml:space="preserve"> – budowlanymi, normami oraz zaleceniami zawartymi</w:t>
      </w:r>
      <w:r w:rsidR="00D03FFC">
        <w:rPr>
          <w:rFonts w:ascii="Times New Roman" w:hAnsi="Times New Roman" w:cs="Times New Roman"/>
          <w:bCs/>
          <w:sz w:val="24"/>
          <w:szCs w:val="24"/>
        </w:rPr>
        <w:t xml:space="preserve"> </w:t>
      </w:r>
      <w:r w:rsidRPr="00946533">
        <w:rPr>
          <w:rFonts w:ascii="Times New Roman" w:hAnsi="Times New Roman" w:cs="Times New Roman"/>
          <w:bCs/>
          <w:sz w:val="24"/>
          <w:szCs w:val="24"/>
        </w:rPr>
        <w:t>w pro</w:t>
      </w:r>
      <w:r w:rsidR="00496DA8" w:rsidRPr="00946533">
        <w:rPr>
          <w:rFonts w:ascii="Times New Roman" w:hAnsi="Times New Roman" w:cs="Times New Roman"/>
          <w:bCs/>
          <w:sz w:val="24"/>
          <w:szCs w:val="24"/>
        </w:rPr>
        <w:t>tokole przekazania placu budowy,</w:t>
      </w:r>
    </w:p>
    <w:p w14:paraId="2EA9BF2D" w14:textId="77777777" w:rsidR="00EF39DB" w:rsidRPr="00857BF2" w:rsidRDefault="00EF39DB" w:rsidP="00496DA8">
      <w:pPr>
        <w:numPr>
          <w:ilvl w:val="0"/>
          <w:numId w:val="7"/>
        </w:numPr>
        <w:spacing w:after="0"/>
        <w:jc w:val="both"/>
        <w:rPr>
          <w:rFonts w:ascii="Times New Roman" w:hAnsi="Times New Roman" w:cs="Times New Roman"/>
          <w:bCs/>
          <w:sz w:val="24"/>
          <w:szCs w:val="24"/>
        </w:rPr>
      </w:pPr>
      <w:bookmarkStart w:id="7" w:name="_Toc108159067"/>
      <w:bookmarkStart w:id="8" w:name="_Toc108161621"/>
      <w:r w:rsidRPr="00857BF2">
        <w:rPr>
          <w:rFonts w:ascii="Times New Roman" w:hAnsi="Times New Roman" w:cs="Times New Roman"/>
          <w:bCs/>
          <w:sz w:val="24"/>
          <w:szCs w:val="24"/>
        </w:rPr>
        <w:t>Zapewnienia sprawowania kierownictwa budowy i robót przez osoby, posiadające odpowiednie kwalifikacje zawodowe i uprawnienia do kierowania robotami budowlanymi w odpowiednich specjalnościach, zgodnie  z wymogami Prawa Budowlanego.</w:t>
      </w:r>
      <w:bookmarkEnd w:id="7"/>
      <w:bookmarkEnd w:id="8"/>
    </w:p>
    <w:p w14:paraId="4117F472" w14:textId="77777777" w:rsidR="00487A8A" w:rsidRDefault="00EF39DB" w:rsidP="00EF39DB">
      <w:pPr>
        <w:numPr>
          <w:ilvl w:val="0"/>
          <w:numId w:val="7"/>
        </w:numPr>
        <w:spacing w:after="0"/>
        <w:jc w:val="both"/>
        <w:rPr>
          <w:rFonts w:ascii="Times New Roman" w:hAnsi="Times New Roman" w:cs="Times New Roman"/>
          <w:sz w:val="24"/>
          <w:szCs w:val="24"/>
        </w:rPr>
      </w:pPr>
      <w:r w:rsidRPr="007F7E52">
        <w:rPr>
          <w:rFonts w:ascii="Times New Roman" w:hAnsi="Times New Roman" w:cs="Times New Roman"/>
          <w:sz w:val="24"/>
          <w:szCs w:val="24"/>
        </w:rPr>
        <w:t xml:space="preserve">Zapewnienia właściwych warunków bezpieczeństwa i higieny pracy w miejscu robót </w:t>
      </w:r>
    </w:p>
    <w:p w14:paraId="4F097DC0" w14:textId="77777777" w:rsidR="00EF39DB" w:rsidRPr="007F7E52" w:rsidRDefault="00EF39DB" w:rsidP="00946533">
      <w:pPr>
        <w:spacing w:after="0"/>
        <w:ind w:left="720"/>
        <w:jc w:val="both"/>
        <w:rPr>
          <w:rFonts w:ascii="Times New Roman" w:hAnsi="Times New Roman" w:cs="Times New Roman"/>
          <w:sz w:val="24"/>
          <w:szCs w:val="24"/>
        </w:rPr>
      </w:pPr>
      <w:r w:rsidRPr="007F7E52">
        <w:rPr>
          <w:rFonts w:ascii="Times New Roman" w:hAnsi="Times New Roman" w:cs="Times New Roman"/>
          <w:sz w:val="24"/>
          <w:szCs w:val="24"/>
        </w:rPr>
        <w:t>i jego otoczeniu zgodnie z opracowanym planem BIOZ.</w:t>
      </w:r>
    </w:p>
    <w:p w14:paraId="3A29FB67" w14:textId="77777777" w:rsidR="00EF39DB" w:rsidRPr="007F7E52" w:rsidRDefault="00EF39DB" w:rsidP="00EF39DB">
      <w:pPr>
        <w:numPr>
          <w:ilvl w:val="0"/>
          <w:numId w:val="7"/>
        </w:numPr>
        <w:spacing w:after="0"/>
        <w:jc w:val="both"/>
        <w:rPr>
          <w:rFonts w:ascii="Times New Roman" w:hAnsi="Times New Roman" w:cs="Times New Roman"/>
          <w:sz w:val="24"/>
          <w:szCs w:val="24"/>
        </w:rPr>
      </w:pPr>
      <w:r w:rsidRPr="007F7E52">
        <w:rPr>
          <w:rFonts w:ascii="Times New Roman" w:hAnsi="Times New Roman" w:cs="Times New Roman"/>
          <w:sz w:val="24"/>
          <w:szCs w:val="24"/>
        </w:rPr>
        <w:lastRenderedPageBreak/>
        <w:t>Zapewnienia przestrzegania przepisów bhp i ppoż. oraz przepisów o ochronie środowiska we wszystkich miejscach wykonywania robót i miejscach składowania materiałów, zgodnie z przepisami i dokumentacją projektową oraz zapewnienie należytego porządku na terenie budowy i w jego otoczeniu, w tym na drogach dojazdowych, usuwanie na swój koszt wszelkich śmieci, odpadów, opakowań i innych pozostałości po zużytych materiałach. W przypadku zaniechana, czynności porządkowe mogą zostać wykonane przez Zamawiającego na koszt Wykonawcy.</w:t>
      </w:r>
    </w:p>
    <w:p w14:paraId="779E7149" w14:textId="77777777" w:rsidR="00EF39DB" w:rsidRPr="007F7E52" w:rsidRDefault="00EF39DB" w:rsidP="00EF39DB">
      <w:pPr>
        <w:numPr>
          <w:ilvl w:val="0"/>
          <w:numId w:val="7"/>
        </w:numPr>
        <w:spacing w:after="0"/>
        <w:jc w:val="both"/>
        <w:rPr>
          <w:rFonts w:ascii="Times New Roman" w:hAnsi="Times New Roman" w:cs="Times New Roman"/>
          <w:sz w:val="24"/>
          <w:szCs w:val="24"/>
        </w:rPr>
      </w:pPr>
      <w:r w:rsidRPr="007F7E52">
        <w:rPr>
          <w:rFonts w:ascii="Times New Roman" w:hAnsi="Times New Roman" w:cs="Times New Roman"/>
          <w:sz w:val="24"/>
          <w:szCs w:val="24"/>
        </w:rPr>
        <w:t>Umieszczenia na placu budowy w widocznym miejscu ogłoszenia zawierającego dane dotyczące bezpieczeństwa pracy i ochrony zdrowia.</w:t>
      </w:r>
    </w:p>
    <w:p w14:paraId="146CF9AE" w14:textId="77777777" w:rsidR="00EF39DB" w:rsidRPr="007F7E52" w:rsidRDefault="00EF39DB" w:rsidP="00EF39DB">
      <w:pPr>
        <w:numPr>
          <w:ilvl w:val="0"/>
          <w:numId w:val="7"/>
        </w:numPr>
        <w:spacing w:after="0"/>
        <w:jc w:val="both"/>
        <w:rPr>
          <w:rFonts w:ascii="Times New Roman" w:hAnsi="Times New Roman" w:cs="Times New Roman"/>
          <w:sz w:val="24"/>
          <w:szCs w:val="24"/>
        </w:rPr>
      </w:pPr>
      <w:r w:rsidRPr="007F7E52">
        <w:rPr>
          <w:rFonts w:ascii="Times New Roman" w:hAnsi="Times New Roman" w:cs="Times New Roman"/>
          <w:sz w:val="24"/>
          <w:szCs w:val="24"/>
        </w:rPr>
        <w:t>Zabezpieczeni</w:t>
      </w:r>
      <w:r w:rsidR="00364FDF">
        <w:rPr>
          <w:rFonts w:ascii="Times New Roman" w:hAnsi="Times New Roman" w:cs="Times New Roman"/>
          <w:sz w:val="24"/>
          <w:szCs w:val="24"/>
        </w:rPr>
        <w:t>e</w:t>
      </w:r>
      <w:r w:rsidRPr="007F7E52">
        <w:rPr>
          <w:rFonts w:ascii="Times New Roman" w:hAnsi="Times New Roman" w:cs="Times New Roman"/>
          <w:sz w:val="24"/>
          <w:szCs w:val="24"/>
        </w:rPr>
        <w:t xml:space="preserve"> i oznakowanie prowadzonych robót oraz dbanie o stan techniczny </w:t>
      </w:r>
      <w:r>
        <w:rPr>
          <w:rFonts w:ascii="Times New Roman" w:hAnsi="Times New Roman" w:cs="Times New Roman"/>
          <w:sz w:val="24"/>
          <w:szCs w:val="24"/>
        </w:rPr>
        <w:br/>
      </w:r>
      <w:r w:rsidRPr="007F7E52">
        <w:rPr>
          <w:rFonts w:ascii="Times New Roman" w:hAnsi="Times New Roman" w:cs="Times New Roman"/>
          <w:sz w:val="24"/>
          <w:szCs w:val="24"/>
        </w:rPr>
        <w:t>i prawidłowość ich oznakowania przez cały okres trwania realizacji przedmiotu zamówienia.</w:t>
      </w:r>
    </w:p>
    <w:p w14:paraId="33B33AF0" w14:textId="77777777" w:rsidR="00EF39DB" w:rsidRPr="00F02B4F" w:rsidRDefault="0011778F" w:rsidP="00EF39DB">
      <w:pPr>
        <w:numPr>
          <w:ilvl w:val="0"/>
          <w:numId w:val="7"/>
        </w:numPr>
        <w:spacing w:after="0"/>
        <w:jc w:val="both"/>
        <w:rPr>
          <w:rFonts w:ascii="Times New Roman" w:hAnsi="Times New Roman" w:cs="Times New Roman"/>
          <w:sz w:val="24"/>
          <w:szCs w:val="24"/>
        </w:rPr>
      </w:pPr>
      <w:r>
        <w:rPr>
          <w:rFonts w:ascii="Times New Roman" w:hAnsi="Times New Roman" w:cs="Times New Roman"/>
          <w:bCs/>
          <w:sz w:val="24"/>
          <w:szCs w:val="24"/>
        </w:rPr>
        <w:t>Bieżącego wywozu</w:t>
      </w:r>
      <w:r w:rsidR="00EF39DB" w:rsidRPr="007F7E52">
        <w:rPr>
          <w:rFonts w:ascii="Times New Roman" w:hAnsi="Times New Roman" w:cs="Times New Roman"/>
          <w:bCs/>
          <w:sz w:val="24"/>
          <w:szCs w:val="24"/>
        </w:rPr>
        <w:t xml:space="preserve"> materiałów nieużytecznych z terenu budowy na składowisko odpadów oraz i ich unieszkodliwi</w:t>
      </w:r>
      <w:r w:rsidR="00EF39DB">
        <w:rPr>
          <w:rFonts w:ascii="Times New Roman" w:hAnsi="Times New Roman" w:cs="Times New Roman"/>
          <w:bCs/>
          <w:sz w:val="24"/>
          <w:szCs w:val="24"/>
        </w:rPr>
        <w:t>enie, o ile będzie to konieczne.</w:t>
      </w:r>
    </w:p>
    <w:p w14:paraId="7DE8E1E6" w14:textId="77777777" w:rsidR="00EF39DB" w:rsidRPr="00F02B4F" w:rsidRDefault="00EF39DB" w:rsidP="00EF39DB">
      <w:pPr>
        <w:pStyle w:val="Default"/>
        <w:numPr>
          <w:ilvl w:val="0"/>
          <w:numId w:val="7"/>
        </w:numPr>
        <w:spacing w:line="259" w:lineRule="auto"/>
        <w:jc w:val="both"/>
        <w:rPr>
          <w:rFonts w:ascii="Times New Roman" w:eastAsia="MS Mincho" w:hAnsi="Times New Roman"/>
        </w:rPr>
      </w:pPr>
      <w:r>
        <w:rPr>
          <w:rFonts w:ascii="Times New Roman" w:eastAsia="MS Mincho" w:hAnsi="Times New Roman"/>
        </w:rPr>
        <w:t>Wykonawca jest odpowiedzialny za b</w:t>
      </w:r>
      <w:r w:rsidRPr="00E6707F">
        <w:rPr>
          <w:rFonts w:ascii="Times New Roman" w:eastAsia="MS Mincho" w:hAnsi="Times New Roman"/>
        </w:rPr>
        <w:t>ieżący wywóz wszystkich metali nieżelaznych oraz złomu stalowego z terenu budowy na skup złomu i udokumentowania</w:t>
      </w:r>
      <w:r>
        <w:rPr>
          <w:rFonts w:ascii="Times New Roman" w:eastAsia="MS Mincho" w:hAnsi="Times New Roman"/>
        </w:rPr>
        <w:t xml:space="preserve"> tego,</w:t>
      </w:r>
      <w:r w:rsidRPr="00E6707F">
        <w:rPr>
          <w:rFonts w:ascii="Times New Roman" w:eastAsia="MS Mincho" w:hAnsi="Times New Roman"/>
        </w:rPr>
        <w:t xml:space="preserve"> </w:t>
      </w:r>
      <w:r>
        <w:rPr>
          <w:rFonts w:ascii="Times New Roman" w:eastAsia="MS Mincho" w:hAnsi="Times New Roman"/>
        </w:rPr>
        <w:t xml:space="preserve">dostarczonym do Zamawiającego, </w:t>
      </w:r>
      <w:r w:rsidR="00C06589">
        <w:rPr>
          <w:rFonts w:ascii="Times New Roman" w:eastAsia="MS Mincho" w:hAnsi="Times New Roman"/>
        </w:rPr>
        <w:t>pokwitowaniem PZ ze składowiska, wystawionym na Gminę Miasto Świdnica.</w:t>
      </w:r>
    </w:p>
    <w:p w14:paraId="6A2F3727" w14:textId="77777777" w:rsidR="00EF39DB" w:rsidRPr="007F7E52" w:rsidRDefault="00EF39DB" w:rsidP="00EF39DB">
      <w:pPr>
        <w:numPr>
          <w:ilvl w:val="0"/>
          <w:numId w:val="7"/>
        </w:numPr>
        <w:spacing w:after="0"/>
        <w:jc w:val="both"/>
        <w:rPr>
          <w:rFonts w:ascii="Times New Roman" w:hAnsi="Times New Roman" w:cs="Times New Roman"/>
          <w:sz w:val="24"/>
          <w:szCs w:val="24"/>
        </w:rPr>
      </w:pPr>
      <w:r w:rsidRPr="007F7E52">
        <w:rPr>
          <w:rFonts w:ascii="Times New Roman" w:hAnsi="Times New Roman" w:cs="Times New Roman"/>
          <w:sz w:val="24"/>
          <w:szCs w:val="24"/>
        </w:rPr>
        <w:t xml:space="preserve">We własnym zakresie i na własny koszt zrealizować tymczasowe obiekty i urządzenia na terenie placu budowy (punkt poboru wody, punkt poboru energii elektrycznej, zabezpieczenie terenu budowy). Wykonawca będzie ponosił koszty organizacji terenu budowy i zagospodarowania zaplecza budowy, zużycia wody i energii w okresie realizacji robót, koszty utrzymania i konserwacji tymczasowych obiektów, i urządzeń związanych z terenem budowy oraz innych  nakładów,  niestanowiących wartości robót budowlanych,  a niezbędnych  do wykonania przedmiotu zamówienia, w tym organizacji dojść i dojazdów do posesji w trakcie prowadzenia robót. </w:t>
      </w:r>
    </w:p>
    <w:p w14:paraId="3063C416" w14:textId="77777777" w:rsidR="00EF39DB" w:rsidRPr="00C26C05" w:rsidRDefault="00EF39DB" w:rsidP="00EF39DB">
      <w:pPr>
        <w:numPr>
          <w:ilvl w:val="0"/>
          <w:numId w:val="7"/>
        </w:numPr>
        <w:spacing w:after="0"/>
        <w:jc w:val="both"/>
        <w:rPr>
          <w:rFonts w:ascii="Times New Roman" w:hAnsi="Times New Roman" w:cs="Times New Roman"/>
          <w:sz w:val="24"/>
          <w:szCs w:val="24"/>
        </w:rPr>
      </w:pPr>
      <w:r w:rsidRPr="007F7E52">
        <w:rPr>
          <w:rFonts w:ascii="Times New Roman" w:hAnsi="Times New Roman" w:cs="Times New Roman"/>
          <w:i/>
          <w:sz w:val="24"/>
          <w:szCs w:val="24"/>
          <w:u w:val="single"/>
        </w:rPr>
        <w:t>Przed przystąpieniem do wykonywania robót oraz w ich trakcie Wykonawca wykona dokumentację fotograficzną terenu inwestycji oraz terenów sąsiednich celem oddalenia ewentualnych roszczeń dotyczących uszkodzeń spowodowanych przeprowadzonymi robotami.</w:t>
      </w:r>
    </w:p>
    <w:p w14:paraId="7E664F90" w14:textId="77777777" w:rsidR="00EF39DB" w:rsidRPr="007F7E52" w:rsidRDefault="00EF39DB" w:rsidP="00EF39DB">
      <w:pPr>
        <w:numPr>
          <w:ilvl w:val="0"/>
          <w:numId w:val="7"/>
        </w:numPr>
        <w:spacing w:after="0"/>
        <w:jc w:val="both"/>
        <w:rPr>
          <w:rFonts w:ascii="Times New Roman" w:hAnsi="Times New Roman" w:cs="Times New Roman"/>
          <w:sz w:val="24"/>
          <w:szCs w:val="24"/>
        </w:rPr>
      </w:pPr>
      <w:r w:rsidRPr="007F7E52">
        <w:rPr>
          <w:rFonts w:ascii="Times New Roman" w:hAnsi="Times New Roman" w:cs="Times New Roman"/>
          <w:sz w:val="24"/>
          <w:szCs w:val="24"/>
        </w:rPr>
        <w:t>Uporządkowania i doprowadzenia do stanu pierwotnego terenu sąsiadującego z placem budowy po zakończeniu wszystkich robót objętych zamówieniem.</w:t>
      </w:r>
    </w:p>
    <w:p w14:paraId="360743C5" w14:textId="77777777" w:rsidR="00EF39DB" w:rsidRPr="00177D29" w:rsidRDefault="00EF39DB" w:rsidP="00EF39DB">
      <w:pPr>
        <w:numPr>
          <w:ilvl w:val="0"/>
          <w:numId w:val="7"/>
        </w:numPr>
        <w:spacing w:after="0"/>
        <w:jc w:val="both"/>
        <w:rPr>
          <w:rFonts w:ascii="Times New Roman" w:hAnsi="Times New Roman" w:cs="Times New Roman"/>
          <w:sz w:val="24"/>
          <w:szCs w:val="24"/>
        </w:rPr>
      </w:pPr>
      <w:r w:rsidRPr="00177D29">
        <w:rPr>
          <w:rFonts w:ascii="Times New Roman" w:hAnsi="Times New Roman" w:cs="Times New Roman"/>
          <w:sz w:val="24"/>
          <w:szCs w:val="24"/>
        </w:rPr>
        <w:t>Organizacja dojść i dojazdów do posesji w trakcie prowadzenia robót leży po stronie Wykonawcy.</w:t>
      </w:r>
    </w:p>
    <w:p w14:paraId="4FBFAB2A" w14:textId="77777777" w:rsidR="00EF39DB" w:rsidRPr="00905719" w:rsidRDefault="00EF39DB" w:rsidP="00EF39DB">
      <w:pPr>
        <w:numPr>
          <w:ilvl w:val="0"/>
          <w:numId w:val="7"/>
        </w:numPr>
        <w:spacing w:after="0"/>
        <w:jc w:val="both"/>
        <w:rPr>
          <w:rFonts w:ascii="Times New Roman" w:hAnsi="Times New Roman" w:cs="Times New Roman"/>
          <w:sz w:val="24"/>
          <w:szCs w:val="24"/>
        </w:rPr>
      </w:pPr>
      <w:r w:rsidRPr="007F7E52">
        <w:rPr>
          <w:rFonts w:ascii="Times New Roman" w:hAnsi="Times New Roman" w:cs="Times New Roman"/>
          <w:sz w:val="24"/>
          <w:szCs w:val="24"/>
        </w:rPr>
        <w:t xml:space="preserve">Niezwłoczne zawiadamianie Zamawiającego o wszelkich zagrożeniach lub nowych </w:t>
      </w:r>
      <w:r w:rsidRPr="00905719">
        <w:rPr>
          <w:rFonts w:ascii="Times New Roman" w:hAnsi="Times New Roman" w:cs="Times New Roman"/>
          <w:sz w:val="24"/>
          <w:szCs w:val="24"/>
        </w:rPr>
        <w:t>okolicznościach wynikłych w trakcie prowadzenia robót.</w:t>
      </w:r>
    </w:p>
    <w:p w14:paraId="071658DB" w14:textId="77777777" w:rsidR="00EF39DB" w:rsidRPr="00905719" w:rsidRDefault="00EF39DB" w:rsidP="00EF39DB">
      <w:pPr>
        <w:numPr>
          <w:ilvl w:val="0"/>
          <w:numId w:val="7"/>
        </w:numPr>
        <w:spacing w:after="0"/>
        <w:jc w:val="both"/>
        <w:rPr>
          <w:rFonts w:ascii="Times New Roman" w:hAnsi="Times New Roman" w:cs="Times New Roman"/>
          <w:sz w:val="24"/>
          <w:szCs w:val="24"/>
        </w:rPr>
      </w:pPr>
      <w:r w:rsidRPr="00905719">
        <w:rPr>
          <w:rFonts w:ascii="Times New Roman" w:hAnsi="Times New Roman" w:cs="Times New Roman"/>
          <w:sz w:val="24"/>
          <w:szCs w:val="24"/>
        </w:rPr>
        <w:t>Organizacja narad koordynacyjnych z udziałem Zamawiającego.</w:t>
      </w:r>
    </w:p>
    <w:p w14:paraId="7F5B80ED" w14:textId="77777777" w:rsidR="000F47C4" w:rsidRPr="00905719" w:rsidRDefault="000F47C4" w:rsidP="000F47C4">
      <w:pPr>
        <w:pStyle w:val="Default"/>
        <w:spacing w:line="259" w:lineRule="auto"/>
        <w:ind w:left="360"/>
        <w:jc w:val="both"/>
        <w:rPr>
          <w:rFonts w:ascii="Times New Roman" w:hAnsi="Times New Roman" w:cs="Times New Roman"/>
          <w:bCs/>
          <w:color w:val="auto"/>
          <w:szCs w:val="22"/>
          <w:lang w:eastAsia="pl-PL"/>
        </w:rPr>
      </w:pPr>
    </w:p>
    <w:p w14:paraId="746E0D37" w14:textId="77777777" w:rsidR="00EF39DB" w:rsidRPr="00590026" w:rsidRDefault="00EF39DB" w:rsidP="00DB2A54">
      <w:pPr>
        <w:pStyle w:val="Default"/>
        <w:numPr>
          <w:ilvl w:val="3"/>
          <w:numId w:val="34"/>
        </w:numPr>
        <w:spacing w:line="276" w:lineRule="auto"/>
        <w:ind w:left="567" w:hanging="567"/>
        <w:jc w:val="both"/>
        <w:rPr>
          <w:rFonts w:ascii="Times New Roman" w:hAnsi="Times New Roman" w:cs="Times New Roman"/>
        </w:rPr>
      </w:pPr>
      <w:r w:rsidRPr="00590026">
        <w:rPr>
          <w:rFonts w:ascii="Times New Roman" w:hAnsi="Times New Roman" w:cs="Times New Roman"/>
        </w:rPr>
        <w:t>Wykonawca ponosi wszelką odpowiedzialność za szkody powstałe w trakcie realizacji robót, również wobec osób trzecich oraz w  wyniku nieterminowego ich naprawienia.</w:t>
      </w:r>
    </w:p>
    <w:p w14:paraId="3CFDE068" w14:textId="77777777" w:rsidR="00EF39DB" w:rsidRPr="00590026" w:rsidRDefault="00EF39DB" w:rsidP="00DB2A54">
      <w:pPr>
        <w:pStyle w:val="Default"/>
        <w:numPr>
          <w:ilvl w:val="3"/>
          <w:numId w:val="34"/>
        </w:numPr>
        <w:spacing w:line="276" w:lineRule="auto"/>
        <w:ind w:left="567" w:hanging="567"/>
        <w:jc w:val="both"/>
        <w:rPr>
          <w:rFonts w:ascii="Times New Roman" w:hAnsi="Times New Roman" w:cs="Times New Roman"/>
        </w:rPr>
      </w:pPr>
      <w:r w:rsidRPr="00590026">
        <w:rPr>
          <w:rFonts w:ascii="Times New Roman" w:hAnsi="Times New Roman" w:cs="Times New Roman"/>
        </w:rPr>
        <w:t>Wykonawca jest odpowiedzialny za ochronę robót i za wszelkie materiały i narzędzia używane do robót od dnia  rozpoczęcia robót do dnia ich protokolarnego odbioru.</w:t>
      </w:r>
    </w:p>
    <w:p w14:paraId="7296BF22" w14:textId="77777777" w:rsidR="00EF39DB" w:rsidRPr="00590026" w:rsidRDefault="00EF39DB" w:rsidP="00DB2A54">
      <w:pPr>
        <w:pStyle w:val="Default"/>
        <w:numPr>
          <w:ilvl w:val="3"/>
          <w:numId w:val="34"/>
        </w:numPr>
        <w:spacing w:line="276" w:lineRule="auto"/>
        <w:ind w:left="567" w:hanging="567"/>
        <w:jc w:val="both"/>
        <w:rPr>
          <w:rFonts w:ascii="Times New Roman" w:hAnsi="Times New Roman" w:cs="Times New Roman"/>
        </w:rPr>
      </w:pPr>
      <w:r w:rsidRPr="00590026">
        <w:rPr>
          <w:rFonts w:ascii="Times New Roman" w:hAnsi="Times New Roman" w:cs="Times New Roman"/>
        </w:rPr>
        <w:t>Wszelkie materiały, urządzenia i technologie niezbędne do wykonania przedmiotu zamówienia zostaną nabyte we własnym zakresie przez Wykonawcę. Wykonawca dostarczy materiały i zrealizuje przedmiot zamówienia przy użyciu własnych lub wypożyczonych we własnym zakresie, na własny koszt narzędzi i środków transportu.</w:t>
      </w:r>
    </w:p>
    <w:p w14:paraId="1C2F74E3" w14:textId="77777777" w:rsidR="00EF39DB" w:rsidRPr="00590026" w:rsidRDefault="00EF39DB" w:rsidP="00DB2A54">
      <w:pPr>
        <w:pStyle w:val="Default"/>
        <w:numPr>
          <w:ilvl w:val="3"/>
          <w:numId w:val="34"/>
        </w:numPr>
        <w:spacing w:line="276" w:lineRule="auto"/>
        <w:ind w:left="567" w:hanging="567"/>
        <w:jc w:val="both"/>
        <w:rPr>
          <w:rFonts w:ascii="Times New Roman" w:hAnsi="Times New Roman" w:cs="Times New Roman"/>
        </w:rPr>
      </w:pPr>
      <w:r w:rsidRPr="00590026">
        <w:rPr>
          <w:rFonts w:ascii="Times New Roman" w:hAnsi="Times New Roman" w:cs="Times New Roman"/>
        </w:rPr>
        <w:lastRenderedPageBreak/>
        <w:t xml:space="preserve">Jeżeli Zamawiający zażąda badań jakości wykonanych robót, Wykonawca obowiązany jest zlecić przeprowadzenie stosownych badań lub ekspertyz niezależnemu ekspertowi. Jeżeli w rezultacie tych badań lub ekspertyz okaże się, że zastosowane materiały, urządzenia lub roboty są niezgodne z umową, koszt tych badań lub ekspertyz obciąży Wykonawcę. </w:t>
      </w:r>
      <w:r w:rsidRPr="00590026">
        <w:rPr>
          <w:rFonts w:ascii="Times New Roman" w:hAnsi="Times New Roman" w:cs="Times New Roman"/>
        </w:rPr>
        <w:br/>
        <w:t>W przeciwnym wypadku, Zamawiający zwróci Wykonawcy poniesione przez niego koszty badań lub ekspertyz. Przed zleceniem badań lub ekspertyzy Wykonawca jest obowiązany uzyskać od Zamawiającego pisemną akceptację osoby lub firmy eksperta.</w:t>
      </w:r>
    </w:p>
    <w:p w14:paraId="63A3F3EA" w14:textId="77777777" w:rsidR="00EF39DB" w:rsidRPr="00590026" w:rsidRDefault="00EF39DB" w:rsidP="00DB2A54">
      <w:pPr>
        <w:pStyle w:val="Default"/>
        <w:numPr>
          <w:ilvl w:val="3"/>
          <w:numId w:val="34"/>
        </w:numPr>
        <w:spacing w:line="276" w:lineRule="auto"/>
        <w:ind w:left="567" w:hanging="567"/>
        <w:jc w:val="both"/>
        <w:rPr>
          <w:rFonts w:ascii="Times New Roman" w:hAnsi="Times New Roman" w:cs="Times New Roman"/>
        </w:rPr>
      </w:pPr>
      <w:r w:rsidRPr="00590026">
        <w:rPr>
          <w:rFonts w:ascii="Times New Roman" w:hAnsi="Times New Roman" w:cs="Times New Roman"/>
        </w:rPr>
        <w:t>Zamawiający nie będzie ponosił odpowiedzialności za składniki majątkowe Wykonawcy, znajdujące się na terenie budowy w trakcie realizacji przedmiotu umowy.</w:t>
      </w:r>
    </w:p>
    <w:p w14:paraId="23D154D7" w14:textId="77777777" w:rsidR="00EF39DB" w:rsidRPr="00590026" w:rsidRDefault="00EF39DB" w:rsidP="00DB2A54">
      <w:pPr>
        <w:pStyle w:val="Default"/>
        <w:numPr>
          <w:ilvl w:val="3"/>
          <w:numId w:val="34"/>
        </w:numPr>
        <w:spacing w:line="276" w:lineRule="auto"/>
        <w:ind w:left="567" w:hanging="567"/>
        <w:jc w:val="both"/>
        <w:rPr>
          <w:rFonts w:ascii="Times New Roman" w:hAnsi="Times New Roman" w:cs="Times New Roman"/>
        </w:rPr>
      </w:pPr>
      <w:r w:rsidRPr="00590026">
        <w:rPr>
          <w:rFonts w:ascii="Times New Roman" w:hAnsi="Times New Roman" w:cs="Times New Roman"/>
        </w:rPr>
        <w:t>Zamawiający w każdym czasie będzie uprawniony do przeprowadzenia kontroli prowadzonych robót lub innych czynności objętych przedmiotem zamówienia pod względem ich jakości oraz terminowości.</w:t>
      </w:r>
    </w:p>
    <w:p w14:paraId="30B0871C" w14:textId="77777777" w:rsidR="00EF39DB" w:rsidRPr="00590026" w:rsidRDefault="00EF39DB" w:rsidP="00DB2A54">
      <w:pPr>
        <w:pStyle w:val="Default"/>
        <w:numPr>
          <w:ilvl w:val="3"/>
          <w:numId w:val="34"/>
        </w:numPr>
        <w:spacing w:line="276" w:lineRule="auto"/>
        <w:ind w:left="567" w:hanging="567"/>
        <w:jc w:val="both"/>
        <w:rPr>
          <w:rFonts w:ascii="Times New Roman" w:hAnsi="Times New Roman" w:cs="Times New Roman"/>
        </w:rPr>
      </w:pPr>
      <w:r w:rsidRPr="00590026">
        <w:rPr>
          <w:rFonts w:ascii="Times New Roman" w:hAnsi="Times New Roman" w:cs="Times New Roman"/>
        </w:rPr>
        <w:t>Nazwy i kody zamówienia według Wspólnego Słownika CPV:</w:t>
      </w:r>
    </w:p>
    <w:p w14:paraId="7F3C1030" w14:textId="77777777" w:rsidR="0073142C" w:rsidRPr="0073142C" w:rsidRDefault="0073142C" w:rsidP="0073142C">
      <w:pPr>
        <w:pStyle w:val="Bezodstpw"/>
        <w:ind w:left="567"/>
        <w:jc w:val="both"/>
        <w:rPr>
          <w:rFonts w:eastAsia="MS Mincho" w:cs="Calibri"/>
          <w:color w:val="000000"/>
          <w:kern w:val="0"/>
          <w:lang w:eastAsia="ar-SA"/>
        </w:rPr>
      </w:pPr>
      <w:r w:rsidRPr="0073142C">
        <w:rPr>
          <w:rFonts w:eastAsia="MS Mincho" w:cs="Calibri"/>
          <w:color w:val="000000"/>
          <w:kern w:val="0"/>
          <w:lang w:eastAsia="ar-SA"/>
        </w:rPr>
        <w:t>- 45111200-0  Roboty w zakresie przygotowania terenu pod budowę i roboty ziemne</w:t>
      </w:r>
    </w:p>
    <w:p w14:paraId="3E460B88" w14:textId="77777777" w:rsidR="0073142C" w:rsidRPr="0073142C" w:rsidRDefault="0073142C" w:rsidP="0073142C">
      <w:pPr>
        <w:pStyle w:val="Bezodstpw"/>
        <w:ind w:left="567"/>
        <w:jc w:val="both"/>
        <w:rPr>
          <w:rFonts w:eastAsia="MS Mincho" w:cs="Calibri"/>
          <w:color w:val="000000"/>
          <w:kern w:val="0"/>
          <w:lang w:eastAsia="ar-SA"/>
        </w:rPr>
      </w:pPr>
      <w:r w:rsidRPr="0073142C">
        <w:rPr>
          <w:rFonts w:eastAsia="MS Mincho" w:cs="Calibri"/>
          <w:color w:val="000000"/>
          <w:kern w:val="0"/>
          <w:lang w:eastAsia="ar-SA"/>
        </w:rPr>
        <w:t>- 45112700-2  Roboty w zakresie kształtowania terenu</w:t>
      </w:r>
    </w:p>
    <w:p w14:paraId="20353142" w14:textId="77777777" w:rsidR="0073142C" w:rsidRPr="0073142C" w:rsidRDefault="0073142C" w:rsidP="0073142C">
      <w:pPr>
        <w:pStyle w:val="Bezodstpw"/>
        <w:ind w:left="567"/>
        <w:jc w:val="both"/>
        <w:rPr>
          <w:rFonts w:eastAsia="MS Mincho" w:cs="Calibri"/>
          <w:color w:val="000000"/>
          <w:kern w:val="0"/>
          <w:lang w:eastAsia="ar-SA"/>
        </w:rPr>
      </w:pPr>
      <w:r w:rsidRPr="0073142C">
        <w:rPr>
          <w:rFonts w:eastAsia="MS Mincho" w:cs="Calibri"/>
          <w:color w:val="000000"/>
          <w:kern w:val="0"/>
          <w:lang w:eastAsia="ar-SA"/>
        </w:rPr>
        <w:t>- 45233123-7  Roboty budowlane w zakresie dróg podrzędnych</w:t>
      </w:r>
    </w:p>
    <w:p w14:paraId="33AF6414" w14:textId="77777777" w:rsidR="0073142C" w:rsidRPr="0073142C" w:rsidRDefault="0073142C" w:rsidP="0073142C">
      <w:pPr>
        <w:pStyle w:val="Bezodstpw"/>
        <w:ind w:left="567"/>
        <w:jc w:val="both"/>
        <w:rPr>
          <w:rFonts w:eastAsia="MS Mincho" w:cs="Calibri"/>
          <w:color w:val="000000"/>
          <w:kern w:val="0"/>
          <w:lang w:eastAsia="ar-SA"/>
        </w:rPr>
      </w:pPr>
      <w:r w:rsidRPr="0073142C">
        <w:rPr>
          <w:rFonts w:eastAsia="MS Mincho" w:cs="Calibri"/>
          <w:color w:val="000000"/>
          <w:kern w:val="0"/>
          <w:lang w:eastAsia="ar-SA"/>
        </w:rPr>
        <w:t>- 45233250-6  Roboty w zakresie nawierzchni, z wyjątkiem dróg</w:t>
      </w:r>
    </w:p>
    <w:p w14:paraId="6A9F2875" w14:textId="77777777" w:rsidR="0073142C" w:rsidRPr="0073142C" w:rsidRDefault="0073142C" w:rsidP="0073142C">
      <w:pPr>
        <w:pStyle w:val="Bezodstpw"/>
        <w:ind w:left="567"/>
        <w:jc w:val="both"/>
        <w:rPr>
          <w:rFonts w:eastAsia="MS Mincho" w:cs="Calibri"/>
          <w:color w:val="000000"/>
          <w:kern w:val="0"/>
          <w:lang w:eastAsia="ar-SA"/>
        </w:rPr>
      </w:pPr>
      <w:r w:rsidRPr="0073142C">
        <w:rPr>
          <w:rFonts w:eastAsia="MS Mincho" w:cs="Calibri"/>
          <w:color w:val="000000"/>
          <w:kern w:val="0"/>
          <w:lang w:eastAsia="ar-SA"/>
        </w:rPr>
        <w:t>- 77310000-6  Usługi sadzenia roślin oraz utrzymania terenów zielonych</w:t>
      </w:r>
    </w:p>
    <w:p w14:paraId="76DFFE7F" w14:textId="77777777" w:rsidR="00EF39DB" w:rsidRPr="004D29BB" w:rsidRDefault="0073142C" w:rsidP="0073142C">
      <w:pPr>
        <w:pStyle w:val="Bezodstpw"/>
        <w:ind w:left="567"/>
        <w:jc w:val="both"/>
        <w:rPr>
          <w:rFonts w:eastAsia="Times New Roman"/>
          <w:color w:val="000000"/>
          <w:kern w:val="0"/>
          <w:lang w:eastAsia="ar-SA"/>
        </w:rPr>
      </w:pPr>
      <w:r w:rsidRPr="0073142C">
        <w:rPr>
          <w:rFonts w:eastAsia="MS Mincho" w:cs="Calibri"/>
          <w:color w:val="000000"/>
          <w:kern w:val="0"/>
          <w:lang w:eastAsia="ar-SA"/>
        </w:rPr>
        <w:t>- 45000000-7  Roboty budowlane</w:t>
      </w:r>
    </w:p>
    <w:p w14:paraId="0A3340DB" w14:textId="77777777" w:rsidR="00EF39DB" w:rsidRPr="004D29BB" w:rsidRDefault="00EF39DB" w:rsidP="00DB2A54">
      <w:pPr>
        <w:pStyle w:val="Default"/>
        <w:numPr>
          <w:ilvl w:val="3"/>
          <w:numId w:val="34"/>
        </w:numPr>
        <w:spacing w:line="276" w:lineRule="auto"/>
        <w:ind w:left="567" w:hanging="567"/>
        <w:jc w:val="both"/>
        <w:rPr>
          <w:rFonts w:ascii="Times New Roman" w:hAnsi="Times New Roman" w:cs="Times New Roman"/>
          <w:b/>
        </w:rPr>
      </w:pPr>
      <w:r w:rsidRPr="004D29BB">
        <w:rPr>
          <w:rFonts w:ascii="Times New Roman" w:hAnsi="Times New Roman" w:cs="Times New Roman"/>
          <w:b/>
        </w:rPr>
        <w:t>Gwarancja</w:t>
      </w:r>
    </w:p>
    <w:p w14:paraId="6B4BC8A1" w14:textId="77777777" w:rsidR="00EF39DB" w:rsidRPr="004D29BB" w:rsidRDefault="00EF39DB" w:rsidP="00DB2A54">
      <w:pPr>
        <w:pStyle w:val="Akapitzlist"/>
        <w:numPr>
          <w:ilvl w:val="0"/>
          <w:numId w:val="59"/>
        </w:numPr>
        <w:suppressAutoHyphens/>
        <w:spacing w:after="0" w:line="240" w:lineRule="auto"/>
        <w:ind w:left="851" w:hanging="284"/>
        <w:jc w:val="both"/>
        <w:rPr>
          <w:rFonts w:ascii="Times New Roman" w:eastAsia="MS Mincho" w:hAnsi="Times New Roman" w:cs="Calibri"/>
          <w:color w:val="000000"/>
          <w:sz w:val="24"/>
          <w:szCs w:val="24"/>
          <w:lang w:eastAsia="ar-SA"/>
        </w:rPr>
      </w:pPr>
      <w:r w:rsidRPr="004D29BB">
        <w:rPr>
          <w:rFonts w:ascii="Times New Roman" w:eastAsia="MS Mincho" w:hAnsi="Times New Roman" w:cs="Calibri"/>
          <w:color w:val="000000"/>
          <w:sz w:val="24"/>
          <w:szCs w:val="24"/>
          <w:lang w:eastAsia="ar-SA"/>
        </w:rPr>
        <w:t>Wykonawca udziela Zamawiającemu gwarancji jakości na wykonane roboty stanowiące przedmiot umowy zgodnie ze złożoną ofertą.</w:t>
      </w:r>
    </w:p>
    <w:p w14:paraId="555CB5BC" w14:textId="77777777" w:rsidR="00EF39DB" w:rsidRPr="004D29BB" w:rsidRDefault="00EF39DB" w:rsidP="00DB2A54">
      <w:pPr>
        <w:pStyle w:val="Akapitzlist"/>
        <w:numPr>
          <w:ilvl w:val="0"/>
          <w:numId w:val="59"/>
        </w:numPr>
        <w:suppressAutoHyphens/>
        <w:spacing w:after="0" w:line="240" w:lineRule="auto"/>
        <w:ind w:left="851" w:hanging="284"/>
        <w:jc w:val="both"/>
        <w:rPr>
          <w:rFonts w:ascii="Times New Roman" w:eastAsia="MS Mincho" w:hAnsi="Times New Roman" w:cs="Calibri"/>
          <w:color w:val="000000"/>
          <w:sz w:val="24"/>
          <w:szCs w:val="24"/>
          <w:lang w:eastAsia="ar-SA"/>
        </w:rPr>
      </w:pPr>
      <w:r w:rsidRPr="004D29BB">
        <w:rPr>
          <w:rFonts w:ascii="Times New Roman" w:eastAsia="MS Mincho" w:hAnsi="Times New Roman" w:cs="Calibri"/>
          <w:color w:val="000000"/>
          <w:sz w:val="24"/>
          <w:szCs w:val="24"/>
          <w:lang w:eastAsia="ar-SA"/>
        </w:rPr>
        <w:t xml:space="preserve">Szczegółowe warunki gwarancji o treści zgodnej z załącznikiem nr </w:t>
      </w:r>
      <w:r w:rsidR="00BD2DE1" w:rsidRPr="004D29BB">
        <w:rPr>
          <w:rFonts w:ascii="Times New Roman" w:eastAsia="MS Mincho" w:hAnsi="Times New Roman" w:cs="Calibri"/>
          <w:color w:val="000000"/>
          <w:sz w:val="24"/>
          <w:szCs w:val="24"/>
          <w:lang w:eastAsia="ar-SA"/>
        </w:rPr>
        <w:t>2</w:t>
      </w:r>
      <w:r w:rsidRPr="004D29BB">
        <w:rPr>
          <w:rFonts w:ascii="Times New Roman" w:eastAsia="MS Mincho" w:hAnsi="Times New Roman" w:cs="Calibri"/>
          <w:color w:val="000000"/>
          <w:sz w:val="24"/>
          <w:szCs w:val="24"/>
          <w:lang w:eastAsia="ar-SA"/>
        </w:rPr>
        <w:t xml:space="preserve"> do umowy, </w:t>
      </w:r>
      <w:r w:rsidR="00B821D2">
        <w:rPr>
          <w:rFonts w:ascii="Times New Roman" w:eastAsia="MS Mincho" w:hAnsi="Times New Roman" w:cs="Calibri"/>
          <w:color w:val="000000"/>
          <w:sz w:val="24"/>
          <w:szCs w:val="24"/>
          <w:lang w:eastAsia="ar-SA"/>
        </w:rPr>
        <w:t>Zamawiający wyda Wykonawcy</w:t>
      </w:r>
      <w:r w:rsidR="006219F8">
        <w:rPr>
          <w:rFonts w:ascii="Times New Roman" w:eastAsia="MS Mincho" w:hAnsi="Times New Roman" w:cs="Calibri"/>
          <w:color w:val="000000"/>
          <w:sz w:val="24"/>
          <w:szCs w:val="24"/>
          <w:lang w:eastAsia="ar-SA"/>
        </w:rPr>
        <w:t xml:space="preserve"> do podpisu</w:t>
      </w:r>
      <w:r w:rsidR="00590B57">
        <w:rPr>
          <w:rFonts w:ascii="Times New Roman" w:eastAsia="MS Mincho" w:hAnsi="Times New Roman" w:cs="Calibri"/>
          <w:color w:val="000000"/>
          <w:sz w:val="24"/>
          <w:szCs w:val="24"/>
          <w:lang w:eastAsia="ar-SA"/>
        </w:rPr>
        <w:t>,</w:t>
      </w:r>
      <w:r w:rsidR="00B821D2">
        <w:rPr>
          <w:rFonts w:ascii="Times New Roman" w:eastAsia="MS Mincho" w:hAnsi="Times New Roman" w:cs="Calibri"/>
          <w:color w:val="000000"/>
          <w:sz w:val="24"/>
          <w:szCs w:val="24"/>
          <w:lang w:eastAsia="ar-SA"/>
        </w:rPr>
        <w:t xml:space="preserve"> w dniu o</w:t>
      </w:r>
      <w:r w:rsidR="006219F8">
        <w:rPr>
          <w:rFonts w:ascii="Times New Roman" w:eastAsia="MS Mincho" w:hAnsi="Times New Roman" w:cs="Calibri"/>
          <w:color w:val="000000"/>
          <w:sz w:val="24"/>
          <w:szCs w:val="24"/>
          <w:lang w:eastAsia="ar-SA"/>
        </w:rPr>
        <w:t>dbioru końcowego robót</w:t>
      </w:r>
      <w:r w:rsidR="00B821D2">
        <w:rPr>
          <w:rFonts w:ascii="Times New Roman" w:eastAsia="MS Mincho" w:hAnsi="Times New Roman" w:cs="Calibri"/>
          <w:color w:val="000000"/>
          <w:sz w:val="24"/>
          <w:szCs w:val="24"/>
          <w:lang w:eastAsia="ar-SA"/>
        </w:rPr>
        <w:t>,</w:t>
      </w:r>
    </w:p>
    <w:p w14:paraId="60B4C0D7" w14:textId="77777777" w:rsidR="00EF39DB" w:rsidRPr="004D29BB" w:rsidRDefault="00EF39DB" w:rsidP="00DB2A54">
      <w:pPr>
        <w:pStyle w:val="Akapitzlist"/>
        <w:numPr>
          <w:ilvl w:val="0"/>
          <w:numId w:val="59"/>
        </w:numPr>
        <w:suppressAutoHyphens/>
        <w:spacing w:after="0" w:line="240" w:lineRule="auto"/>
        <w:ind w:left="851" w:hanging="284"/>
        <w:jc w:val="both"/>
        <w:rPr>
          <w:rFonts w:ascii="Times New Roman" w:eastAsia="MS Mincho" w:hAnsi="Times New Roman" w:cs="Calibri"/>
          <w:color w:val="000000"/>
          <w:sz w:val="24"/>
          <w:szCs w:val="24"/>
          <w:lang w:eastAsia="ar-SA"/>
        </w:rPr>
      </w:pPr>
      <w:r w:rsidRPr="004D29BB">
        <w:rPr>
          <w:rFonts w:ascii="Times New Roman" w:eastAsia="MS Mincho" w:hAnsi="Times New Roman" w:cs="Calibri"/>
          <w:color w:val="000000"/>
          <w:sz w:val="24"/>
          <w:szCs w:val="24"/>
          <w:lang w:eastAsia="ar-SA"/>
        </w:rPr>
        <w:t>Bieg okresu gwarancji rozpoczyna się:</w:t>
      </w:r>
    </w:p>
    <w:p w14:paraId="1156E641" w14:textId="77777777" w:rsidR="00EF39DB" w:rsidRPr="004D29BB" w:rsidRDefault="00EF39DB" w:rsidP="00EF39DB">
      <w:pPr>
        <w:pStyle w:val="Akapitzlist"/>
        <w:suppressAutoHyphens/>
        <w:spacing w:after="0" w:line="240" w:lineRule="auto"/>
        <w:ind w:left="567"/>
        <w:jc w:val="both"/>
        <w:rPr>
          <w:rFonts w:ascii="Times New Roman" w:eastAsia="MS Mincho" w:hAnsi="Times New Roman" w:cs="Calibri"/>
          <w:color w:val="000000"/>
          <w:sz w:val="24"/>
          <w:szCs w:val="24"/>
          <w:lang w:eastAsia="ar-SA"/>
        </w:rPr>
      </w:pPr>
      <w:r w:rsidRPr="004D29BB">
        <w:rPr>
          <w:rFonts w:ascii="Times New Roman" w:eastAsia="MS Mincho" w:hAnsi="Times New Roman" w:cs="Calibri"/>
          <w:color w:val="000000"/>
          <w:sz w:val="24"/>
          <w:szCs w:val="24"/>
          <w:lang w:eastAsia="ar-SA"/>
        </w:rPr>
        <w:t>a) w dniu następnym, licząc od daty potwierdzenia usunięcia wad stwierdzonych przy odbiorze końcowym przedmiotu umowy,</w:t>
      </w:r>
    </w:p>
    <w:p w14:paraId="4DCBFF8A" w14:textId="77777777" w:rsidR="00EF39DB" w:rsidRPr="004D29BB" w:rsidRDefault="00EF39DB" w:rsidP="00EF39DB">
      <w:pPr>
        <w:pStyle w:val="Akapitzlist"/>
        <w:suppressAutoHyphens/>
        <w:spacing w:after="0" w:line="240" w:lineRule="auto"/>
        <w:ind w:left="567"/>
        <w:jc w:val="both"/>
        <w:rPr>
          <w:rFonts w:ascii="Times New Roman" w:hAnsi="Times New Roman"/>
          <w:sz w:val="24"/>
          <w:szCs w:val="24"/>
        </w:rPr>
      </w:pPr>
      <w:r w:rsidRPr="004D29BB">
        <w:rPr>
          <w:rFonts w:ascii="Times New Roman" w:eastAsia="MS Mincho" w:hAnsi="Times New Roman" w:cs="Calibri"/>
          <w:color w:val="000000"/>
          <w:sz w:val="24"/>
          <w:szCs w:val="24"/>
          <w:lang w:eastAsia="ar-SA"/>
        </w:rPr>
        <w:t>b) w przypadku nie stwierdzenia wad przy odbiorze końcowym przedmiotu umowy - w dniu następnym po odbiorze końcowym przedmiotu umowy</w:t>
      </w:r>
      <w:r w:rsidRPr="004D29BB">
        <w:rPr>
          <w:rFonts w:ascii="Times New Roman" w:hAnsi="Times New Roman"/>
          <w:sz w:val="24"/>
          <w:szCs w:val="24"/>
        </w:rPr>
        <w:t>.</w:t>
      </w:r>
    </w:p>
    <w:p w14:paraId="26172641" w14:textId="77777777" w:rsidR="00EF39DB" w:rsidRPr="004D29BB" w:rsidRDefault="00EF39DB" w:rsidP="00DB2A54">
      <w:pPr>
        <w:pStyle w:val="Akapitzlist"/>
        <w:numPr>
          <w:ilvl w:val="0"/>
          <w:numId w:val="59"/>
        </w:numPr>
        <w:suppressAutoHyphens/>
        <w:spacing w:after="0" w:line="240" w:lineRule="auto"/>
        <w:ind w:left="851" w:hanging="284"/>
        <w:jc w:val="both"/>
        <w:rPr>
          <w:rFonts w:ascii="Times New Roman" w:hAnsi="Times New Roman"/>
          <w:b/>
          <w:sz w:val="24"/>
          <w:szCs w:val="24"/>
        </w:rPr>
      </w:pPr>
      <w:r w:rsidRPr="004D29BB">
        <w:rPr>
          <w:rFonts w:ascii="Times New Roman" w:hAnsi="Times New Roman"/>
          <w:b/>
          <w:sz w:val="24"/>
          <w:szCs w:val="24"/>
        </w:rPr>
        <w:t>Minimalny okres gwarancj</w:t>
      </w:r>
      <w:r w:rsidR="005E0773">
        <w:rPr>
          <w:rFonts w:ascii="Times New Roman" w:hAnsi="Times New Roman"/>
          <w:b/>
          <w:sz w:val="24"/>
          <w:szCs w:val="24"/>
        </w:rPr>
        <w:t>i za wykonane roboty budowlane</w:t>
      </w:r>
      <w:r w:rsidR="00A55999">
        <w:rPr>
          <w:rFonts w:ascii="Times New Roman" w:hAnsi="Times New Roman"/>
          <w:b/>
          <w:sz w:val="24"/>
          <w:szCs w:val="24"/>
        </w:rPr>
        <w:t xml:space="preserve">, którego wymaga Zamawiający </w:t>
      </w:r>
      <w:r w:rsidRPr="004D29BB">
        <w:rPr>
          <w:rFonts w:ascii="Times New Roman" w:hAnsi="Times New Roman"/>
          <w:b/>
          <w:sz w:val="24"/>
          <w:szCs w:val="24"/>
        </w:rPr>
        <w:t>wynosi 36 miesięcy.</w:t>
      </w:r>
    </w:p>
    <w:p w14:paraId="61234C46" w14:textId="77777777" w:rsidR="00EF39DB" w:rsidRPr="004D29BB" w:rsidRDefault="00364FDF" w:rsidP="00DB2A54">
      <w:pPr>
        <w:pStyle w:val="Akapitzlist"/>
        <w:numPr>
          <w:ilvl w:val="0"/>
          <w:numId w:val="59"/>
        </w:numPr>
        <w:suppressAutoHyphens/>
        <w:spacing w:after="0" w:line="240" w:lineRule="auto"/>
        <w:ind w:left="851" w:hanging="284"/>
        <w:jc w:val="both"/>
        <w:rPr>
          <w:rFonts w:ascii="Times New Roman" w:hAnsi="Times New Roman"/>
          <w:b/>
          <w:sz w:val="24"/>
          <w:szCs w:val="24"/>
        </w:rPr>
      </w:pPr>
      <w:r>
        <w:rPr>
          <w:rFonts w:ascii="Times New Roman" w:hAnsi="Times New Roman"/>
          <w:b/>
          <w:sz w:val="24"/>
          <w:szCs w:val="24"/>
        </w:rPr>
        <w:t xml:space="preserve">Okres </w:t>
      </w:r>
      <w:r w:rsidR="00EF39DB" w:rsidRPr="004D29BB">
        <w:rPr>
          <w:rFonts w:ascii="Times New Roman" w:hAnsi="Times New Roman"/>
          <w:b/>
          <w:sz w:val="24"/>
          <w:szCs w:val="24"/>
        </w:rPr>
        <w:t>gwarancji na wyroby gotowe przyjmuje się według okresu gwarantowanego przez Producenta, ale nie krótszy niż 36 miesięcy.</w:t>
      </w:r>
    </w:p>
    <w:p w14:paraId="22321045" w14:textId="77777777" w:rsidR="00EF39DB" w:rsidRPr="004D29BB" w:rsidRDefault="00EF39DB" w:rsidP="00DB2A54">
      <w:pPr>
        <w:pStyle w:val="Akapitzlist"/>
        <w:numPr>
          <w:ilvl w:val="0"/>
          <w:numId w:val="59"/>
        </w:numPr>
        <w:suppressAutoHyphens/>
        <w:spacing w:after="0" w:line="240" w:lineRule="auto"/>
        <w:ind w:left="851" w:hanging="284"/>
        <w:jc w:val="both"/>
        <w:rPr>
          <w:rFonts w:ascii="Times New Roman" w:eastAsia="MS Mincho" w:hAnsi="Times New Roman" w:cs="Calibri"/>
          <w:color w:val="000000"/>
          <w:sz w:val="24"/>
          <w:szCs w:val="24"/>
        </w:rPr>
      </w:pPr>
      <w:r w:rsidRPr="004D29BB">
        <w:rPr>
          <w:rFonts w:ascii="Times New Roman" w:eastAsia="MS Mincho" w:hAnsi="Times New Roman" w:cs="Calibri"/>
          <w:color w:val="000000"/>
          <w:sz w:val="24"/>
          <w:szCs w:val="24"/>
        </w:rPr>
        <w:t>Odpowiedzialność Wykonawcy z tytułu rękojmi za wady zgodnie z art. 558 § 1 KC zostanie rozszerzona poprzez wydłużenie okresu rękojmi aż do upływu okresu gwarancji jakości udzielonej przez Wykonawcę.</w:t>
      </w:r>
    </w:p>
    <w:p w14:paraId="75A6DDB0" w14:textId="77777777" w:rsidR="00EF39DB" w:rsidRPr="00163041" w:rsidRDefault="00EF39DB" w:rsidP="006F7A2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bookmarkStart w:id="9" w:name="_Toc108161622"/>
      <w:r w:rsidRPr="00163041">
        <w:rPr>
          <w:rFonts w:ascii="Times New Roman" w:hAnsi="Times New Roman" w:cs="Times New Roman"/>
          <w:color w:val="000000" w:themeColor="text1"/>
          <w:sz w:val="24"/>
          <w:szCs w:val="24"/>
        </w:rPr>
        <w:t>TERMIN WYKONANIA ZAMÓWIENIA.</w:t>
      </w:r>
      <w:bookmarkEnd w:id="9"/>
    </w:p>
    <w:p w14:paraId="1D9392BD" w14:textId="77777777" w:rsidR="00EF39DB" w:rsidRPr="00662204" w:rsidRDefault="00EF39DB" w:rsidP="00DB2A54">
      <w:pPr>
        <w:pStyle w:val="Akapitzlist"/>
        <w:numPr>
          <w:ilvl w:val="0"/>
          <w:numId w:val="38"/>
        </w:numPr>
        <w:ind w:left="567" w:hanging="567"/>
        <w:jc w:val="both"/>
        <w:rPr>
          <w:rFonts w:ascii="Times New Roman" w:hAnsi="Times New Roman" w:cs="Times New Roman"/>
          <w:sz w:val="24"/>
          <w:szCs w:val="24"/>
        </w:rPr>
      </w:pPr>
      <w:r w:rsidRPr="00662204">
        <w:rPr>
          <w:rFonts w:ascii="Times New Roman" w:hAnsi="Times New Roman" w:cs="Times New Roman"/>
          <w:sz w:val="24"/>
          <w:szCs w:val="24"/>
        </w:rPr>
        <w:t xml:space="preserve">Wykonawca zobowiązany jest zrealizować </w:t>
      </w:r>
      <w:r>
        <w:rPr>
          <w:rFonts w:ascii="Times New Roman" w:hAnsi="Times New Roman" w:cs="Times New Roman"/>
          <w:sz w:val="24"/>
          <w:szCs w:val="24"/>
        </w:rPr>
        <w:t xml:space="preserve">przedmiot zamówienia w terminie </w:t>
      </w:r>
      <w:r w:rsidRPr="00662204">
        <w:rPr>
          <w:rFonts w:ascii="Times New Roman" w:hAnsi="Times New Roman" w:cs="Times New Roman"/>
          <w:sz w:val="24"/>
          <w:szCs w:val="24"/>
        </w:rPr>
        <w:t xml:space="preserve">do </w:t>
      </w:r>
      <w:r>
        <w:rPr>
          <w:rFonts w:ascii="Times New Roman" w:hAnsi="Times New Roman" w:cs="Times New Roman"/>
          <w:sz w:val="24"/>
          <w:szCs w:val="24"/>
        </w:rPr>
        <w:br/>
      </w:r>
      <w:r w:rsidR="00540039" w:rsidRPr="00B821D2">
        <w:rPr>
          <w:rFonts w:ascii="Times New Roman" w:hAnsi="Times New Roman" w:cs="Times New Roman"/>
          <w:b/>
          <w:sz w:val="24"/>
          <w:szCs w:val="24"/>
        </w:rPr>
        <w:t>7 tygodni</w:t>
      </w:r>
      <w:r w:rsidR="00C3616F" w:rsidRPr="00496DA8">
        <w:rPr>
          <w:rFonts w:ascii="Times New Roman" w:hAnsi="Times New Roman" w:cs="Times New Roman"/>
          <w:sz w:val="24"/>
          <w:szCs w:val="24"/>
        </w:rPr>
        <w:t xml:space="preserve"> </w:t>
      </w:r>
      <w:r w:rsidRPr="00496DA8">
        <w:rPr>
          <w:rFonts w:ascii="Times New Roman" w:hAnsi="Times New Roman" w:cs="Times New Roman"/>
          <w:sz w:val="24"/>
          <w:szCs w:val="24"/>
        </w:rPr>
        <w:t>od</w:t>
      </w:r>
      <w:r w:rsidRPr="00662204">
        <w:rPr>
          <w:rFonts w:ascii="Times New Roman" w:hAnsi="Times New Roman" w:cs="Times New Roman"/>
          <w:sz w:val="24"/>
          <w:szCs w:val="24"/>
        </w:rPr>
        <w:t xml:space="preserve"> </w:t>
      </w:r>
      <w:r>
        <w:rPr>
          <w:rFonts w:ascii="Times New Roman" w:hAnsi="Times New Roman" w:cs="Times New Roman"/>
          <w:sz w:val="24"/>
          <w:szCs w:val="24"/>
        </w:rPr>
        <w:t>podpisania umowy</w:t>
      </w:r>
      <w:r w:rsidR="00D56508">
        <w:rPr>
          <w:rFonts w:ascii="Times New Roman" w:hAnsi="Times New Roman" w:cs="Times New Roman"/>
          <w:sz w:val="24"/>
          <w:szCs w:val="24"/>
        </w:rPr>
        <w:t>.</w:t>
      </w:r>
    </w:p>
    <w:p w14:paraId="4171226B" w14:textId="77777777" w:rsidR="00910BE5" w:rsidRDefault="00EF39DB" w:rsidP="00DB2A54">
      <w:pPr>
        <w:pStyle w:val="Akapitzlist"/>
        <w:numPr>
          <w:ilvl w:val="0"/>
          <w:numId w:val="38"/>
        </w:numPr>
        <w:ind w:left="567" w:hanging="567"/>
        <w:jc w:val="both"/>
        <w:rPr>
          <w:rFonts w:ascii="Times New Roman" w:hAnsi="Times New Roman" w:cs="Times New Roman"/>
          <w:sz w:val="24"/>
          <w:szCs w:val="24"/>
        </w:rPr>
      </w:pPr>
      <w:r w:rsidRPr="00662204">
        <w:rPr>
          <w:rFonts w:ascii="Times New Roman" w:hAnsi="Times New Roman" w:cs="Times New Roman"/>
          <w:sz w:val="24"/>
          <w:szCs w:val="24"/>
        </w:rPr>
        <w:t xml:space="preserve">Za termin zakończenia uważa się termin podpisania protokołu odbioru końcowego. </w:t>
      </w:r>
    </w:p>
    <w:p w14:paraId="2C4240D5" w14:textId="77777777" w:rsidR="00EF39DB" w:rsidRPr="00163041" w:rsidRDefault="00EF39DB" w:rsidP="006F7A2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bookmarkStart w:id="10" w:name="_Toc108161623"/>
      <w:r w:rsidRPr="00163041">
        <w:rPr>
          <w:rFonts w:ascii="Times New Roman" w:hAnsi="Times New Roman" w:cs="Times New Roman"/>
          <w:color w:val="000000" w:themeColor="text1"/>
          <w:sz w:val="24"/>
          <w:szCs w:val="24"/>
        </w:rPr>
        <w:t>WARUNKI UDZIAŁU W POSTĘPOWANIU.</w:t>
      </w:r>
      <w:bookmarkEnd w:id="10"/>
    </w:p>
    <w:p w14:paraId="04BDFCAE" w14:textId="77777777" w:rsidR="00EF39DB" w:rsidRDefault="00EF39DB" w:rsidP="006F7A24">
      <w:pPr>
        <w:numPr>
          <w:ilvl w:val="0"/>
          <w:numId w:val="18"/>
        </w:numPr>
        <w:ind w:left="567" w:hanging="567"/>
        <w:contextualSpacing/>
        <w:jc w:val="both"/>
        <w:rPr>
          <w:rFonts w:ascii="Times New Roman" w:hAnsi="Times New Roman" w:cs="Times New Roman"/>
          <w:sz w:val="24"/>
          <w:szCs w:val="24"/>
        </w:rPr>
      </w:pPr>
      <w:r w:rsidRPr="005A06DA">
        <w:rPr>
          <w:rFonts w:ascii="Times New Roman" w:hAnsi="Times New Roman" w:cs="Times New Roman"/>
          <w:sz w:val="24"/>
          <w:szCs w:val="24"/>
        </w:rPr>
        <w:t>O udzielenie zamówienia mogą ubiegać się Wykonawcy, którzy:</w:t>
      </w:r>
    </w:p>
    <w:p w14:paraId="079355C3" w14:textId="77777777" w:rsidR="00EF39DB" w:rsidRDefault="00EF39DB" w:rsidP="006F7A24">
      <w:pPr>
        <w:pStyle w:val="Akapitzlist"/>
        <w:numPr>
          <w:ilvl w:val="1"/>
          <w:numId w:val="18"/>
        </w:numPr>
        <w:jc w:val="both"/>
        <w:rPr>
          <w:rFonts w:ascii="Times New Roman" w:hAnsi="Times New Roman" w:cs="Times New Roman"/>
          <w:sz w:val="24"/>
          <w:szCs w:val="24"/>
        </w:rPr>
      </w:pPr>
      <w:r w:rsidRPr="00362542">
        <w:rPr>
          <w:rFonts w:ascii="Times New Roman" w:hAnsi="Times New Roman" w:cs="Times New Roman"/>
          <w:sz w:val="24"/>
          <w:szCs w:val="24"/>
        </w:rPr>
        <w:t>Nie podlegają wykluczeniu z postępowania,</w:t>
      </w:r>
    </w:p>
    <w:p w14:paraId="3A4DD64F" w14:textId="77777777" w:rsidR="00EF39DB" w:rsidRDefault="00EF39DB" w:rsidP="006F7A24">
      <w:pPr>
        <w:pStyle w:val="Akapitzlist"/>
        <w:numPr>
          <w:ilvl w:val="1"/>
          <w:numId w:val="18"/>
        </w:numPr>
        <w:jc w:val="both"/>
        <w:rPr>
          <w:rFonts w:ascii="Times New Roman" w:hAnsi="Times New Roman" w:cs="Times New Roman"/>
          <w:sz w:val="24"/>
          <w:szCs w:val="24"/>
        </w:rPr>
      </w:pPr>
      <w:r w:rsidRPr="00362542">
        <w:rPr>
          <w:rFonts w:ascii="Times New Roman" w:hAnsi="Times New Roman" w:cs="Times New Roman"/>
          <w:sz w:val="24"/>
          <w:szCs w:val="24"/>
        </w:rPr>
        <w:lastRenderedPageBreak/>
        <w:t>Spełniają warunki udziału w postępowaniu dotyczące:</w:t>
      </w:r>
    </w:p>
    <w:p w14:paraId="57235E94" w14:textId="77777777" w:rsidR="00EF39DB" w:rsidRDefault="00EF39DB" w:rsidP="006F7A24">
      <w:pPr>
        <w:pStyle w:val="Akapitzlist"/>
        <w:numPr>
          <w:ilvl w:val="2"/>
          <w:numId w:val="18"/>
        </w:numPr>
        <w:jc w:val="both"/>
        <w:rPr>
          <w:rFonts w:ascii="Times New Roman" w:hAnsi="Times New Roman" w:cs="Times New Roman"/>
          <w:sz w:val="24"/>
          <w:szCs w:val="24"/>
        </w:rPr>
      </w:pPr>
      <w:r w:rsidRPr="00362542">
        <w:rPr>
          <w:rFonts w:ascii="Times New Roman" w:hAnsi="Times New Roman" w:cs="Times New Roman"/>
          <w:sz w:val="24"/>
          <w:szCs w:val="24"/>
        </w:rPr>
        <w:t>Zdolności do występowania w obrocie gospodarczym – Zamawiający nie stawia warunków w tym zakresie,</w:t>
      </w:r>
    </w:p>
    <w:p w14:paraId="02F0315B" w14:textId="77777777" w:rsidR="00EF39DB" w:rsidRDefault="00EF39DB" w:rsidP="006F7A24">
      <w:pPr>
        <w:pStyle w:val="Akapitzlist"/>
        <w:numPr>
          <w:ilvl w:val="2"/>
          <w:numId w:val="18"/>
        </w:numPr>
        <w:jc w:val="both"/>
        <w:rPr>
          <w:rFonts w:ascii="Times New Roman" w:hAnsi="Times New Roman" w:cs="Times New Roman"/>
          <w:sz w:val="24"/>
          <w:szCs w:val="24"/>
        </w:rPr>
      </w:pPr>
      <w:r w:rsidRPr="00362542">
        <w:rPr>
          <w:rFonts w:ascii="Times New Roman" w:hAnsi="Times New Roman" w:cs="Times New Roman"/>
          <w:sz w:val="24"/>
          <w:szCs w:val="24"/>
        </w:rPr>
        <w:t>Uprawnień do prowadzenia określonej działalności gospodarczej lub zawodowej – Zamawiający nie stawia warunków w tym zakresie,</w:t>
      </w:r>
    </w:p>
    <w:p w14:paraId="53A21E83" w14:textId="77777777" w:rsidR="00EF39DB" w:rsidRPr="00C83D5D" w:rsidRDefault="00EF39DB" w:rsidP="006F7A24">
      <w:pPr>
        <w:pStyle w:val="Akapitzlist"/>
        <w:numPr>
          <w:ilvl w:val="2"/>
          <w:numId w:val="18"/>
        </w:numPr>
        <w:jc w:val="both"/>
        <w:rPr>
          <w:rFonts w:ascii="Times New Roman" w:hAnsi="Times New Roman" w:cs="Times New Roman"/>
          <w:sz w:val="24"/>
          <w:szCs w:val="24"/>
        </w:rPr>
      </w:pPr>
      <w:r w:rsidRPr="00C83D5D">
        <w:rPr>
          <w:rFonts w:ascii="Times New Roman" w:hAnsi="Times New Roman" w:cs="Times New Roman"/>
          <w:b/>
          <w:sz w:val="24"/>
          <w:szCs w:val="24"/>
        </w:rPr>
        <w:t>Sytuacji ekonomicznej lub finansowej</w:t>
      </w:r>
      <w:r w:rsidRPr="00C83D5D">
        <w:rPr>
          <w:rFonts w:ascii="Times New Roman" w:hAnsi="Times New Roman" w:cs="Times New Roman"/>
          <w:sz w:val="24"/>
          <w:szCs w:val="24"/>
        </w:rPr>
        <w:t>:</w:t>
      </w:r>
    </w:p>
    <w:p w14:paraId="0D79791D" w14:textId="77777777" w:rsidR="00EF39DB" w:rsidRPr="00C83D5D" w:rsidRDefault="00EF39DB" w:rsidP="00EF39DB">
      <w:pPr>
        <w:pStyle w:val="Akapitzlist"/>
        <w:ind w:left="1224"/>
        <w:jc w:val="both"/>
        <w:rPr>
          <w:rFonts w:ascii="Times New Roman" w:hAnsi="Times New Roman" w:cs="Times New Roman"/>
          <w:sz w:val="24"/>
          <w:szCs w:val="24"/>
        </w:rPr>
      </w:pPr>
    </w:p>
    <w:p w14:paraId="0827F8C6" w14:textId="77777777" w:rsidR="00EF39DB" w:rsidRDefault="00EF39DB" w:rsidP="00EF39DB">
      <w:pPr>
        <w:pStyle w:val="Akapitzlist"/>
        <w:ind w:left="360"/>
        <w:jc w:val="both"/>
        <w:rPr>
          <w:rFonts w:ascii="Times New Roman" w:hAnsi="Times New Roman" w:cs="Times New Roman"/>
          <w:sz w:val="24"/>
          <w:szCs w:val="24"/>
        </w:rPr>
      </w:pPr>
      <w:r w:rsidRPr="00C83D5D">
        <w:rPr>
          <w:rFonts w:ascii="Times New Roman" w:hAnsi="Times New Roman" w:cs="Times New Roman"/>
          <w:sz w:val="24"/>
          <w:szCs w:val="24"/>
        </w:rPr>
        <w:t xml:space="preserve">Wykonawca spełni warunek, jeżeli wykaże,  że posiada  środki   finansowe lub zdolność kredytową w wysokości  minimum  </w:t>
      </w:r>
      <w:r w:rsidR="0073142C">
        <w:rPr>
          <w:rFonts w:ascii="Times New Roman" w:hAnsi="Times New Roman" w:cs="Times New Roman"/>
          <w:b/>
          <w:sz w:val="24"/>
          <w:szCs w:val="24"/>
        </w:rPr>
        <w:t>100</w:t>
      </w:r>
      <w:r w:rsidRPr="00C83D5D">
        <w:rPr>
          <w:rFonts w:ascii="Times New Roman" w:hAnsi="Times New Roman" w:cs="Times New Roman"/>
          <w:b/>
          <w:sz w:val="24"/>
          <w:szCs w:val="24"/>
        </w:rPr>
        <w:t>.000,00 zł</w:t>
      </w:r>
      <w:r w:rsidRPr="00C83D5D">
        <w:rPr>
          <w:rFonts w:ascii="Times New Roman" w:hAnsi="Times New Roman" w:cs="Times New Roman"/>
          <w:sz w:val="24"/>
          <w:szCs w:val="24"/>
        </w:rPr>
        <w:t xml:space="preserve">  (słownie: </w:t>
      </w:r>
      <w:r w:rsidR="0073142C">
        <w:rPr>
          <w:rFonts w:ascii="Times New Roman" w:hAnsi="Times New Roman" w:cs="Times New Roman"/>
          <w:sz w:val="24"/>
          <w:szCs w:val="24"/>
        </w:rPr>
        <w:t>sto</w:t>
      </w:r>
      <w:r w:rsidRPr="00C83D5D">
        <w:rPr>
          <w:rFonts w:ascii="Times New Roman" w:hAnsi="Times New Roman" w:cs="Times New Roman"/>
          <w:sz w:val="24"/>
          <w:szCs w:val="24"/>
        </w:rPr>
        <w:t xml:space="preserve"> tysięcy złotych) oraz, że posiada ubezpieczenie od odpowie</w:t>
      </w:r>
      <w:r w:rsidR="00496DA8">
        <w:rPr>
          <w:rFonts w:ascii="Times New Roman" w:hAnsi="Times New Roman" w:cs="Times New Roman"/>
          <w:sz w:val="24"/>
          <w:szCs w:val="24"/>
        </w:rPr>
        <w:t xml:space="preserve">dzialności cywilnej w zakresie </w:t>
      </w:r>
      <w:r w:rsidRPr="00C83D5D">
        <w:rPr>
          <w:rFonts w:ascii="Times New Roman" w:hAnsi="Times New Roman" w:cs="Times New Roman"/>
          <w:sz w:val="24"/>
          <w:szCs w:val="24"/>
        </w:rPr>
        <w:t xml:space="preserve">prowadzonej  działalności gospodarczej  związanej z przedmiotem  zamówienia,  na  sumę  gwarancyjną  nie mniejszą niż: </w:t>
      </w:r>
      <w:r w:rsidR="0073142C">
        <w:rPr>
          <w:rFonts w:ascii="Times New Roman" w:hAnsi="Times New Roman" w:cs="Times New Roman"/>
          <w:b/>
          <w:sz w:val="24"/>
          <w:szCs w:val="24"/>
        </w:rPr>
        <w:t>100</w:t>
      </w:r>
      <w:r w:rsidRPr="00C83D5D">
        <w:rPr>
          <w:rFonts w:ascii="Times New Roman" w:hAnsi="Times New Roman" w:cs="Times New Roman"/>
          <w:b/>
          <w:sz w:val="24"/>
          <w:szCs w:val="24"/>
        </w:rPr>
        <w:t>.000,00 zł</w:t>
      </w:r>
      <w:r w:rsidR="00F97C1F">
        <w:rPr>
          <w:rFonts w:ascii="Times New Roman" w:hAnsi="Times New Roman" w:cs="Times New Roman"/>
          <w:sz w:val="24"/>
          <w:szCs w:val="24"/>
        </w:rPr>
        <w:t xml:space="preserve">  (słownie: </w:t>
      </w:r>
      <w:r w:rsidR="0073142C">
        <w:rPr>
          <w:rFonts w:ascii="Times New Roman" w:hAnsi="Times New Roman" w:cs="Times New Roman"/>
          <w:sz w:val="24"/>
          <w:szCs w:val="24"/>
        </w:rPr>
        <w:t>sto</w:t>
      </w:r>
      <w:r w:rsidRPr="00C83D5D">
        <w:rPr>
          <w:rFonts w:ascii="Times New Roman" w:hAnsi="Times New Roman" w:cs="Times New Roman"/>
          <w:sz w:val="24"/>
          <w:szCs w:val="24"/>
        </w:rPr>
        <w:t xml:space="preserve"> tysięcy złotych).</w:t>
      </w:r>
      <w:r w:rsidRPr="006F3407">
        <w:rPr>
          <w:rFonts w:ascii="Times New Roman" w:hAnsi="Times New Roman" w:cs="Times New Roman"/>
          <w:sz w:val="24"/>
          <w:szCs w:val="24"/>
        </w:rPr>
        <w:t xml:space="preserve">  </w:t>
      </w:r>
    </w:p>
    <w:p w14:paraId="007F6FFE" w14:textId="77777777" w:rsidR="00EF39DB" w:rsidRDefault="00EF39DB" w:rsidP="00EF39DB">
      <w:pPr>
        <w:pStyle w:val="Akapitzlist"/>
        <w:ind w:left="360"/>
        <w:jc w:val="both"/>
        <w:rPr>
          <w:rFonts w:ascii="Times New Roman" w:hAnsi="Times New Roman" w:cs="Times New Roman"/>
          <w:sz w:val="24"/>
          <w:szCs w:val="24"/>
        </w:rPr>
      </w:pPr>
    </w:p>
    <w:p w14:paraId="33F80F42" w14:textId="77777777" w:rsidR="00EF39DB" w:rsidRPr="00FE598B" w:rsidRDefault="00EF39DB" w:rsidP="006F7A24">
      <w:pPr>
        <w:pStyle w:val="Akapitzlist"/>
        <w:numPr>
          <w:ilvl w:val="2"/>
          <w:numId w:val="18"/>
        </w:numPr>
        <w:jc w:val="both"/>
        <w:rPr>
          <w:rFonts w:ascii="Times New Roman" w:hAnsi="Times New Roman" w:cs="Times New Roman"/>
          <w:sz w:val="24"/>
          <w:szCs w:val="24"/>
        </w:rPr>
      </w:pPr>
      <w:r w:rsidRPr="00FE598B">
        <w:rPr>
          <w:rFonts w:ascii="Times New Roman" w:hAnsi="Times New Roman" w:cs="Times New Roman"/>
          <w:b/>
          <w:sz w:val="24"/>
          <w:szCs w:val="24"/>
        </w:rPr>
        <w:t>Zdolności technicznej lub zawodowej</w:t>
      </w:r>
      <w:r w:rsidRPr="00FE598B">
        <w:rPr>
          <w:rFonts w:ascii="Times New Roman" w:hAnsi="Times New Roman" w:cs="Times New Roman"/>
          <w:sz w:val="24"/>
          <w:szCs w:val="24"/>
        </w:rPr>
        <w:t>:</w:t>
      </w:r>
    </w:p>
    <w:p w14:paraId="4E6E225B" w14:textId="77777777" w:rsidR="00EF39DB" w:rsidRPr="00433974" w:rsidRDefault="00EF39DB" w:rsidP="00EF39DB">
      <w:pPr>
        <w:jc w:val="both"/>
        <w:rPr>
          <w:rFonts w:ascii="Times New Roman" w:hAnsi="Times New Roman" w:cs="Times New Roman"/>
          <w:sz w:val="24"/>
          <w:szCs w:val="24"/>
        </w:rPr>
      </w:pPr>
      <w:r w:rsidRPr="00433974">
        <w:rPr>
          <w:rFonts w:ascii="Times New Roman" w:hAnsi="Times New Roman" w:cs="Times New Roman"/>
          <w:sz w:val="24"/>
          <w:szCs w:val="24"/>
        </w:rPr>
        <w:t>Wykonawca spełni warunek jeżeli wykaże, że:</w:t>
      </w:r>
      <w:r w:rsidRPr="00433974">
        <w:rPr>
          <w:rFonts w:ascii="Times New Roman" w:hAnsi="Times New Roman" w:cs="Times New Roman"/>
          <w:sz w:val="24"/>
          <w:szCs w:val="24"/>
        </w:rPr>
        <w:tab/>
      </w:r>
    </w:p>
    <w:p w14:paraId="7228D80E" w14:textId="77777777" w:rsidR="00EF39DB" w:rsidRPr="00433974" w:rsidRDefault="00EF39DB" w:rsidP="00EF39DB">
      <w:pPr>
        <w:jc w:val="both"/>
        <w:rPr>
          <w:rFonts w:ascii="Times New Roman" w:hAnsi="Times New Roman" w:cs="Times New Roman"/>
          <w:sz w:val="24"/>
          <w:szCs w:val="24"/>
        </w:rPr>
      </w:pPr>
      <w:r w:rsidRPr="00C83D5D">
        <w:rPr>
          <w:rFonts w:ascii="Times New Roman" w:hAnsi="Times New Roman" w:cs="Times New Roman"/>
          <w:b/>
          <w:sz w:val="24"/>
          <w:szCs w:val="24"/>
        </w:rPr>
        <w:t>a)</w:t>
      </w:r>
      <w:r w:rsidRPr="00C83D5D">
        <w:rPr>
          <w:rFonts w:ascii="Times New Roman" w:hAnsi="Times New Roman" w:cs="Times New Roman"/>
          <w:sz w:val="24"/>
          <w:szCs w:val="24"/>
        </w:rPr>
        <w:tab/>
      </w:r>
      <w:r w:rsidRPr="00C83D5D">
        <w:rPr>
          <w:rFonts w:ascii="Times New Roman" w:hAnsi="Times New Roman" w:cs="Times New Roman"/>
          <w:b/>
          <w:sz w:val="24"/>
          <w:szCs w:val="24"/>
          <w:u w:val="single"/>
        </w:rPr>
        <w:t>dysponuje osobami zdolnymi do realizacji zamówienia</w:t>
      </w:r>
    </w:p>
    <w:p w14:paraId="23F59543" w14:textId="77777777" w:rsidR="005E0773" w:rsidRDefault="00EF39DB" w:rsidP="005E0773">
      <w:pPr>
        <w:jc w:val="both"/>
        <w:rPr>
          <w:rFonts w:ascii="Times New Roman" w:hAnsi="Times New Roman" w:cs="Times New Roman"/>
          <w:b/>
          <w:sz w:val="24"/>
          <w:szCs w:val="24"/>
        </w:rPr>
      </w:pPr>
      <w:r w:rsidRPr="00433974">
        <w:rPr>
          <w:rFonts w:ascii="Times New Roman" w:hAnsi="Times New Roman" w:cs="Times New Roman"/>
          <w:sz w:val="24"/>
          <w:szCs w:val="24"/>
        </w:rPr>
        <w:t>Wykonawca spełni warunek jeżeli wykaże, że dysponuje lub będzie dysponować osobami zdolnym</w:t>
      </w:r>
      <w:r>
        <w:rPr>
          <w:rFonts w:ascii="Times New Roman" w:hAnsi="Times New Roman" w:cs="Times New Roman"/>
          <w:sz w:val="24"/>
          <w:szCs w:val="24"/>
        </w:rPr>
        <w:t>i do wykonania zamówienia, tj</w:t>
      </w:r>
      <w:r w:rsidRPr="00D51FB5">
        <w:rPr>
          <w:rFonts w:ascii="Times New Roman" w:hAnsi="Times New Roman" w:cs="Times New Roman"/>
          <w:sz w:val="24"/>
          <w:szCs w:val="24"/>
        </w:rPr>
        <w:t xml:space="preserve">.: </w:t>
      </w:r>
    </w:p>
    <w:p w14:paraId="1F6BEEB4" w14:textId="77777777" w:rsidR="0011778F" w:rsidRPr="005E0773" w:rsidRDefault="005E0773" w:rsidP="005E0773">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11778F" w:rsidRPr="005E0773">
        <w:rPr>
          <w:rFonts w:ascii="Times New Roman" w:hAnsi="Times New Roman" w:cs="Times New Roman"/>
          <w:b/>
          <w:sz w:val="24"/>
          <w:szCs w:val="24"/>
        </w:rPr>
        <w:t>kierownikiem budowy –</w:t>
      </w:r>
      <w:r w:rsidR="00EB52F3">
        <w:rPr>
          <w:rFonts w:ascii="Times New Roman" w:hAnsi="Times New Roman" w:cs="Times New Roman"/>
          <w:b/>
          <w:sz w:val="24"/>
          <w:szCs w:val="24"/>
        </w:rPr>
        <w:t xml:space="preserve">w </w:t>
      </w:r>
      <w:r w:rsidR="00851CCF" w:rsidRPr="005E0773">
        <w:rPr>
          <w:rFonts w:ascii="Times New Roman" w:hAnsi="Times New Roman" w:cs="Times New Roman"/>
          <w:b/>
          <w:sz w:val="24"/>
          <w:szCs w:val="24"/>
        </w:rPr>
        <w:t>specjalności inżynieryjnej drogowej</w:t>
      </w:r>
    </w:p>
    <w:p w14:paraId="0AB12E2F" w14:textId="77777777" w:rsidR="0011778F" w:rsidRPr="008B68E5" w:rsidRDefault="0011778F" w:rsidP="0011778F">
      <w:pPr>
        <w:pStyle w:val="Akapitzlist"/>
        <w:spacing w:line="276"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 </w:t>
      </w:r>
      <w:r w:rsidRPr="008B68E5">
        <w:rPr>
          <w:rFonts w:ascii="Times New Roman" w:hAnsi="Times New Roman" w:cs="Times New Roman"/>
          <w:sz w:val="24"/>
          <w:szCs w:val="24"/>
        </w:rPr>
        <w:t>liczba osób: 1,</w:t>
      </w:r>
    </w:p>
    <w:p w14:paraId="4A457CCB" w14:textId="77777777" w:rsidR="0011778F" w:rsidRPr="00391F80" w:rsidRDefault="0011778F" w:rsidP="0011778F">
      <w:pPr>
        <w:pStyle w:val="Akapitzlist"/>
        <w:spacing w:line="276" w:lineRule="auto"/>
        <w:ind w:left="426"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8B68E5">
        <w:rPr>
          <w:rFonts w:ascii="Times New Roman" w:hAnsi="Times New Roman" w:cs="Times New Roman"/>
          <w:sz w:val="24"/>
          <w:szCs w:val="24"/>
        </w:rPr>
        <w:t>uprawnienia budowlane</w:t>
      </w:r>
      <w:r>
        <w:rPr>
          <w:rFonts w:ascii="Times New Roman" w:hAnsi="Times New Roman" w:cs="Times New Roman"/>
          <w:sz w:val="24"/>
          <w:szCs w:val="24"/>
        </w:rPr>
        <w:t>(*)</w:t>
      </w:r>
      <w:r w:rsidRPr="008B68E5">
        <w:rPr>
          <w:rFonts w:ascii="Times New Roman" w:hAnsi="Times New Roman" w:cs="Times New Roman"/>
          <w:sz w:val="24"/>
          <w:szCs w:val="24"/>
        </w:rPr>
        <w:t>:</w:t>
      </w:r>
      <w:r>
        <w:rPr>
          <w:rFonts w:ascii="Times New Roman" w:hAnsi="Times New Roman" w:cs="Times New Roman"/>
          <w:sz w:val="24"/>
          <w:szCs w:val="24"/>
        </w:rPr>
        <w:t xml:space="preserve"> </w:t>
      </w:r>
      <w:r w:rsidRPr="00391F80">
        <w:rPr>
          <w:rFonts w:ascii="Times New Roman" w:hAnsi="Times New Roman" w:cs="Times New Roman"/>
          <w:sz w:val="24"/>
          <w:szCs w:val="24"/>
        </w:rPr>
        <w:t xml:space="preserve">do kierowania robotami budowlanymi </w:t>
      </w:r>
      <w:r w:rsidR="00851CCF" w:rsidRPr="00851CCF">
        <w:rPr>
          <w:rFonts w:ascii="Times New Roman" w:hAnsi="Times New Roman" w:cs="Times New Roman"/>
          <w:sz w:val="24"/>
          <w:szCs w:val="24"/>
        </w:rPr>
        <w:t xml:space="preserve">w specjalności inżynieryjnej drogowej </w:t>
      </w:r>
    </w:p>
    <w:p w14:paraId="66D148AB" w14:textId="77777777" w:rsidR="0011778F" w:rsidRDefault="0011778F" w:rsidP="0011778F">
      <w:pPr>
        <w:pStyle w:val="Akapitzlist"/>
        <w:spacing w:line="276"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73142C">
        <w:rPr>
          <w:rFonts w:ascii="Times New Roman" w:hAnsi="Times New Roman" w:cs="Times New Roman"/>
          <w:sz w:val="24"/>
          <w:szCs w:val="24"/>
        </w:rPr>
        <w:t xml:space="preserve"> </w:t>
      </w:r>
      <w:r w:rsidRPr="0011778F">
        <w:rPr>
          <w:rFonts w:ascii="Times New Roman" w:hAnsi="Times New Roman" w:cs="Times New Roman"/>
          <w:sz w:val="24"/>
          <w:szCs w:val="24"/>
        </w:rPr>
        <w:t>minimalne doświadczenie (**):</w:t>
      </w:r>
      <w:r>
        <w:rPr>
          <w:rFonts w:ascii="Times New Roman" w:hAnsi="Times New Roman" w:cs="Times New Roman"/>
          <w:sz w:val="24"/>
          <w:szCs w:val="24"/>
        </w:rPr>
        <w:t xml:space="preserve"> </w:t>
      </w:r>
      <w:r w:rsidRPr="00433974">
        <w:rPr>
          <w:rFonts w:ascii="Times New Roman" w:hAnsi="Times New Roman" w:cs="Times New Roman"/>
          <w:sz w:val="24"/>
          <w:szCs w:val="24"/>
        </w:rPr>
        <w:t xml:space="preserve">minimum </w:t>
      </w:r>
      <w:r>
        <w:rPr>
          <w:rFonts w:ascii="Times New Roman" w:hAnsi="Times New Roman" w:cs="Times New Roman"/>
          <w:b/>
          <w:sz w:val="24"/>
          <w:szCs w:val="24"/>
        </w:rPr>
        <w:t>3</w:t>
      </w:r>
      <w:r>
        <w:rPr>
          <w:rFonts w:ascii="Times New Roman" w:hAnsi="Times New Roman" w:cs="Times New Roman"/>
          <w:sz w:val="24"/>
          <w:szCs w:val="24"/>
        </w:rPr>
        <w:t xml:space="preserve"> lata doświadczenia </w:t>
      </w:r>
      <w:r w:rsidRPr="00433974">
        <w:rPr>
          <w:rFonts w:ascii="Times New Roman" w:hAnsi="Times New Roman" w:cs="Times New Roman"/>
          <w:sz w:val="24"/>
          <w:szCs w:val="24"/>
        </w:rPr>
        <w:t>w pełnieniu sam</w:t>
      </w:r>
      <w:r>
        <w:rPr>
          <w:rFonts w:ascii="Times New Roman" w:hAnsi="Times New Roman" w:cs="Times New Roman"/>
          <w:sz w:val="24"/>
          <w:szCs w:val="24"/>
        </w:rPr>
        <w:t xml:space="preserve">odzielnych funkcji technicznych w budownictwie, </w:t>
      </w:r>
    </w:p>
    <w:p w14:paraId="05DDA88F" w14:textId="77777777" w:rsidR="0011778F" w:rsidRDefault="0011778F" w:rsidP="0011778F">
      <w:pPr>
        <w:pStyle w:val="Akapitzlist"/>
        <w:spacing w:line="276" w:lineRule="auto"/>
        <w:ind w:left="709" w:hanging="425"/>
        <w:jc w:val="both"/>
        <w:rPr>
          <w:rFonts w:ascii="Times New Roman" w:hAnsi="Times New Roman" w:cs="Times New Roman"/>
          <w:sz w:val="24"/>
          <w:szCs w:val="24"/>
        </w:rPr>
      </w:pPr>
      <w:r w:rsidRPr="00A1172E">
        <w:rPr>
          <w:rFonts w:ascii="Times New Roman" w:hAnsi="Times New Roman" w:cs="Times New Roman"/>
          <w:sz w:val="24"/>
          <w:szCs w:val="24"/>
        </w:rPr>
        <w:t xml:space="preserve">- wykształcenie </w:t>
      </w:r>
      <w:r w:rsidR="00851CCF">
        <w:rPr>
          <w:rFonts w:ascii="Times New Roman" w:hAnsi="Times New Roman" w:cs="Times New Roman"/>
          <w:sz w:val="24"/>
          <w:szCs w:val="24"/>
        </w:rPr>
        <w:t>minimum średnie</w:t>
      </w:r>
      <w:r w:rsidRPr="00A1172E">
        <w:rPr>
          <w:rFonts w:ascii="Times New Roman" w:hAnsi="Times New Roman" w:cs="Times New Roman"/>
          <w:sz w:val="24"/>
          <w:szCs w:val="24"/>
        </w:rPr>
        <w:t>.</w:t>
      </w:r>
      <w:r>
        <w:rPr>
          <w:rFonts w:ascii="Times New Roman" w:hAnsi="Times New Roman" w:cs="Times New Roman"/>
          <w:sz w:val="24"/>
          <w:szCs w:val="24"/>
        </w:rPr>
        <w:t xml:space="preserve"> </w:t>
      </w:r>
    </w:p>
    <w:p w14:paraId="239820A9" w14:textId="77777777" w:rsidR="0073142C" w:rsidRDefault="0073142C" w:rsidP="0011778F">
      <w:pPr>
        <w:pStyle w:val="Akapitzlist"/>
        <w:spacing w:line="276" w:lineRule="auto"/>
        <w:ind w:left="709" w:hanging="425"/>
        <w:jc w:val="both"/>
        <w:rPr>
          <w:rFonts w:ascii="Times New Roman" w:hAnsi="Times New Roman" w:cs="Times New Roman"/>
          <w:sz w:val="24"/>
          <w:szCs w:val="24"/>
        </w:rPr>
      </w:pPr>
    </w:p>
    <w:p w14:paraId="1E29BB67" w14:textId="77777777" w:rsidR="0011778F" w:rsidRPr="0011778F" w:rsidRDefault="0011778F" w:rsidP="0011778F">
      <w:pPr>
        <w:jc w:val="both"/>
        <w:rPr>
          <w:rFonts w:ascii="Times New Roman" w:hAnsi="Times New Roman" w:cs="Times New Roman"/>
          <w:i/>
          <w:sz w:val="24"/>
          <w:szCs w:val="24"/>
        </w:rPr>
      </w:pPr>
      <w:r>
        <w:rPr>
          <w:rFonts w:ascii="Times New Roman" w:hAnsi="Times New Roman" w:cs="Times New Roman"/>
          <w:i/>
          <w:sz w:val="24"/>
          <w:szCs w:val="24"/>
        </w:rPr>
        <w:t>(*)</w:t>
      </w:r>
      <w:r w:rsidRPr="002B39F8">
        <w:rPr>
          <w:rFonts w:ascii="Times New Roman" w:hAnsi="Times New Roman" w:cs="Times New Roman"/>
          <w:i/>
          <w:sz w:val="24"/>
          <w:szCs w:val="24"/>
        </w:rPr>
        <w:t>Przez uprawnienia należy rozumieć: uprawnienia budowlane, o których mowa w ustawie z dnia 7 lipca 1994 r. P</w:t>
      </w:r>
      <w:r>
        <w:rPr>
          <w:rFonts w:ascii="Times New Roman" w:hAnsi="Times New Roman" w:cs="Times New Roman"/>
          <w:i/>
          <w:sz w:val="24"/>
          <w:szCs w:val="24"/>
        </w:rPr>
        <w:t>rawo budowlane (</w:t>
      </w:r>
      <w:proofErr w:type="spellStart"/>
      <w:r>
        <w:rPr>
          <w:rFonts w:ascii="Times New Roman" w:hAnsi="Times New Roman" w:cs="Times New Roman"/>
          <w:i/>
          <w:sz w:val="24"/>
          <w:szCs w:val="24"/>
        </w:rPr>
        <w:t>t.j</w:t>
      </w:r>
      <w:proofErr w:type="spellEnd"/>
      <w:r>
        <w:rPr>
          <w:rFonts w:ascii="Times New Roman" w:hAnsi="Times New Roman" w:cs="Times New Roman"/>
          <w:i/>
          <w:sz w:val="24"/>
          <w:szCs w:val="24"/>
        </w:rPr>
        <w:t xml:space="preserve"> </w:t>
      </w:r>
      <w:r w:rsidR="000312FF" w:rsidRPr="000312FF">
        <w:rPr>
          <w:rFonts w:ascii="Times New Roman" w:eastAsia="MS Mincho" w:hAnsi="Times New Roman" w:cs="Calibri"/>
          <w:i/>
          <w:sz w:val="24"/>
          <w:szCs w:val="24"/>
          <w:lang w:eastAsia="ar-SA"/>
        </w:rPr>
        <w:t>Dz. U. z 2023 r. poz. 682</w:t>
      </w:r>
      <w:r w:rsidRPr="002B39F8">
        <w:rPr>
          <w:rFonts w:ascii="Times New Roman" w:hAnsi="Times New Roman" w:cs="Times New Roman"/>
          <w:i/>
          <w:sz w:val="24"/>
          <w:szCs w:val="24"/>
        </w:rPr>
        <w:t>) oraz w Rozporządzeniu Ministra Inwestycji i Rozwoju  z  dn. 29 kwietnia  2019 roku w sprawie przygotowania zawodowego do wykonywania samodzielnych funkcji technicznych w budownictwie (Dz. U. z 2019r poz. 831) lub odpowiadające im ważne uprawnienia budowlane wydane na podstawie uprzednio obowiązujących przepisów prawa, lub uznane przez właściwy organ, zgodnie z ustawą z dnia 22 grudnia 2015 r. o zasadach uznawania kwalifikacji zawodowych nabytych w państwach członkowskich Uni</w:t>
      </w:r>
      <w:r>
        <w:rPr>
          <w:rFonts w:ascii="Times New Roman" w:hAnsi="Times New Roman" w:cs="Times New Roman"/>
          <w:i/>
          <w:sz w:val="24"/>
          <w:szCs w:val="24"/>
        </w:rPr>
        <w:t>i Europejskiej (tj. Dz.U. z 2020 r. poz. 220</w:t>
      </w:r>
      <w:r w:rsidRPr="002B39F8">
        <w:rPr>
          <w:rFonts w:ascii="Times New Roman" w:hAnsi="Times New Roman" w:cs="Times New Roman"/>
          <w:i/>
          <w:sz w:val="24"/>
          <w:szCs w:val="24"/>
        </w:rPr>
        <w:t xml:space="preserve">, z </w:t>
      </w:r>
      <w:proofErr w:type="spellStart"/>
      <w:r w:rsidRPr="002B39F8">
        <w:rPr>
          <w:rFonts w:ascii="Times New Roman" w:hAnsi="Times New Roman" w:cs="Times New Roman"/>
          <w:i/>
          <w:sz w:val="24"/>
          <w:szCs w:val="24"/>
        </w:rPr>
        <w:t>późn</w:t>
      </w:r>
      <w:proofErr w:type="spellEnd"/>
      <w:r w:rsidRPr="002B39F8">
        <w:rPr>
          <w:rFonts w:ascii="Times New Roman" w:hAnsi="Times New Roman" w:cs="Times New Roman"/>
          <w:i/>
          <w:sz w:val="24"/>
          <w:szCs w:val="24"/>
        </w:rPr>
        <w:t>. zm.) do pełnienia samodzielnej funkcji w budownictwie.</w:t>
      </w:r>
    </w:p>
    <w:p w14:paraId="42072740" w14:textId="77777777" w:rsidR="00EF39DB" w:rsidRDefault="0011778F" w:rsidP="00EF39DB">
      <w:pPr>
        <w:pStyle w:val="Tekstprzypisudolnego"/>
        <w:jc w:val="both"/>
        <w:rPr>
          <w:rFonts w:ascii="Times New Roman" w:hAnsi="Times New Roman"/>
          <w:i/>
          <w:iCs/>
          <w:sz w:val="24"/>
          <w:szCs w:val="24"/>
          <w:lang w:eastAsia="ar-SA"/>
        </w:rPr>
      </w:pPr>
      <w:r>
        <w:rPr>
          <w:rFonts w:ascii="Times New Roman" w:hAnsi="Times New Roman"/>
          <w:i/>
          <w:iCs/>
          <w:sz w:val="24"/>
          <w:szCs w:val="24"/>
          <w:lang w:eastAsia="ar-SA"/>
        </w:rPr>
        <w:t>(**)</w:t>
      </w:r>
      <w:r w:rsidR="00EF39DB" w:rsidRPr="002875F7">
        <w:rPr>
          <w:rFonts w:ascii="Times New Roman" w:hAnsi="Times New Roman"/>
          <w:i/>
          <w:iCs/>
          <w:sz w:val="24"/>
          <w:szCs w:val="24"/>
          <w:lang w:eastAsia="ar-SA"/>
        </w:rPr>
        <w:t xml:space="preserve">Przez doświadczenie zawodowe Zamawiający rozumie doświadczenie uzyskane przy </w:t>
      </w:r>
      <w:r w:rsidR="00B778BF">
        <w:rPr>
          <w:rFonts w:ascii="Times New Roman" w:hAnsi="Times New Roman"/>
          <w:i/>
          <w:iCs/>
          <w:sz w:val="24"/>
          <w:szCs w:val="24"/>
          <w:lang w:eastAsia="ar-SA"/>
        </w:rPr>
        <w:t>kierowaniu robotami</w:t>
      </w:r>
      <w:r w:rsidR="00EF39DB" w:rsidRPr="002875F7">
        <w:rPr>
          <w:rFonts w:ascii="Times New Roman" w:hAnsi="Times New Roman"/>
          <w:i/>
          <w:iCs/>
          <w:sz w:val="24"/>
          <w:szCs w:val="24"/>
          <w:lang w:eastAsia="ar-SA"/>
        </w:rPr>
        <w:t xml:space="preserve"> - w </w:t>
      </w:r>
      <w:r w:rsidR="00EF39DB" w:rsidRPr="002875F7">
        <w:rPr>
          <w:rFonts w:ascii="Times New Roman" w:hAnsi="Times New Roman"/>
          <w:b/>
          <w:i/>
          <w:iCs/>
          <w:sz w:val="24"/>
          <w:szCs w:val="24"/>
          <w:lang w:eastAsia="ar-SA"/>
        </w:rPr>
        <w:t xml:space="preserve">Załączniku nr </w:t>
      </w:r>
      <w:r w:rsidR="00357D4E">
        <w:rPr>
          <w:rFonts w:ascii="Times New Roman" w:hAnsi="Times New Roman"/>
          <w:b/>
          <w:i/>
          <w:iCs/>
          <w:sz w:val="24"/>
          <w:szCs w:val="24"/>
          <w:lang w:eastAsia="ar-SA"/>
        </w:rPr>
        <w:t>6</w:t>
      </w:r>
      <w:r w:rsidR="00EF39DB" w:rsidRPr="002875F7">
        <w:rPr>
          <w:rFonts w:ascii="Times New Roman" w:hAnsi="Times New Roman"/>
          <w:b/>
          <w:i/>
          <w:iCs/>
          <w:sz w:val="24"/>
          <w:szCs w:val="24"/>
          <w:lang w:eastAsia="ar-SA"/>
        </w:rPr>
        <w:t xml:space="preserve"> do SWZ </w:t>
      </w:r>
      <w:r w:rsidR="00EF39DB" w:rsidRPr="002875F7">
        <w:rPr>
          <w:rFonts w:ascii="Times New Roman" w:hAnsi="Times New Roman"/>
          <w:i/>
          <w:iCs/>
          <w:sz w:val="24"/>
          <w:szCs w:val="24"/>
          <w:lang w:eastAsia="ar-SA"/>
        </w:rPr>
        <w:t xml:space="preserve">„Wykaz osób” należy wskazać </w:t>
      </w:r>
      <w:r w:rsidR="00B778BF">
        <w:rPr>
          <w:rFonts w:ascii="Times New Roman" w:hAnsi="Times New Roman"/>
          <w:i/>
          <w:iCs/>
          <w:sz w:val="24"/>
          <w:szCs w:val="24"/>
          <w:lang w:eastAsia="ar-SA"/>
        </w:rPr>
        <w:t>prowadzone</w:t>
      </w:r>
      <w:r w:rsidR="00EF39DB" w:rsidRPr="002875F7">
        <w:rPr>
          <w:rFonts w:ascii="Times New Roman" w:hAnsi="Times New Roman"/>
          <w:i/>
          <w:iCs/>
          <w:sz w:val="24"/>
          <w:szCs w:val="24"/>
          <w:lang w:eastAsia="ar-SA"/>
        </w:rPr>
        <w:t xml:space="preserve"> roboty budowlane oraz termin wykonywania wskazanych czynności. Wymagane doświadczenie zawodowe nie jest tożsame z datą uzyskania uprawnień budowlanych</w:t>
      </w:r>
      <w:r w:rsidR="004C6CFD">
        <w:rPr>
          <w:rFonts w:ascii="Times New Roman" w:hAnsi="Times New Roman"/>
          <w:i/>
          <w:iCs/>
          <w:sz w:val="24"/>
          <w:szCs w:val="24"/>
          <w:lang w:eastAsia="ar-SA"/>
        </w:rPr>
        <w:t>.</w:t>
      </w:r>
    </w:p>
    <w:p w14:paraId="27798B02" w14:textId="77777777" w:rsidR="00540039" w:rsidRDefault="00540039" w:rsidP="00EF39DB">
      <w:pPr>
        <w:pStyle w:val="Tekstprzypisudolnego"/>
        <w:jc w:val="both"/>
        <w:rPr>
          <w:rFonts w:ascii="Times New Roman" w:hAnsi="Times New Roman"/>
          <w:i/>
          <w:iCs/>
          <w:sz w:val="24"/>
          <w:szCs w:val="24"/>
          <w:lang w:eastAsia="ar-SA"/>
        </w:rPr>
      </w:pPr>
    </w:p>
    <w:p w14:paraId="7CD68D83" w14:textId="77777777" w:rsidR="009B3A57" w:rsidRDefault="009B3A57" w:rsidP="00EF39DB">
      <w:pPr>
        <w:pStyle w:val="Tekstprzypisudolnego"/>
        <w:jc w:val="both"/>
        <w:rPr>
          <w:rFonts w:ascii="Times New Roman" w:hAnsi="Times New Roman"/>
          <w:i/>
          <w:iCs/>
          <w:sz w:val="24"/>
          <w:szCs w:val="24"/>
          <w:lang w:eastAsia="ar-SA"/>
        </w:rPr>
      </w:pPr>
    </w:p>
    <w:p w14:paraId="4DFFC6DC" w14:textId="77777777" w:rsidR="00540039" w:rsidRDefault="00540039" w:rsidP="00EF39DB">
      <w:pPr>
        <w:pStyle w:val="Tekstprzypisudolnego"/>
        <w:jc w:val="both"/>
        <w:rPr>
          <w:rFonts w:ascii="Times New Roman" w:hAnsi="Times New Roman"/>
          <w:i/>
          <w:iCs/>
          <w:sz w:val="24"/>
          <w:szCs w:val="24"/>
          <w:lang w:eastAsia="ar-SA"/>
        </w:rPr>
      </w:pPr>
    </w:p>
    <w:p w14:paraId="687CD1E4" w14:textId="77777777" w:rsidR="00EF39DB" w:rsidRPr="002875F7" w:rsidRDefault="00EF39DB" w:rsidP="00EF39DB">
      <w:pPr>
        <w:pStyle w:val="Tekstprzypisudolnego"/>
        <w:jc w:val="both"/>
        <w:rPr>
          <w:rFonts w:ascii="Times New Roman" w:hAnsi="Times New Roman"/>
          <w:sz w:val="18"/>
          <w:szCs w:val="18"/>
        </w:rPr>
      </w:pPr>
    </w:p>
    <w:p w14:paraId="178D0E38" w14:textId="77777777" w:rsidR="00EF39DB" w:rsidRPr="00765E49" w:rsidRDefault="00EF39DB" w:rsidP="00EF39DB">
      <w:pPr>
        <w:jc w:val="both"/>
        <w:rPr>
          <w:rFonts w:ascii="Times New Roman" w:hAnsi="Times New Roman" w:cs="Times New Roman"/>
          <w:b/>
          <w:sz w:val="24"/>
          <w:szCs w:val="24"/>
          <w:u w:val="single"/>
        </w:rPr>
      </w:pPr>
      <w:r>
        <w:rPr>
          <w:rFonts w:ascii="Times New Roman" w:hAnsi="Times New Roman" w:cs="Times New Roman"/>
          <w:b/>
          <w:sz w:val="24"/>
          <w:szCs w:val="24"/>
        </w:rPr>
        <w:lastRenderedPageBreak/>
        <w:t xml:space="preserve">b) </w:t>
      </w:r>
      <w:r w:rsidRPr="00765E49">
        <w:rPr>
          <w:rFonts w:ascii="Times New Roman" w:hAnsi="Times New Roman" w:cs="Times New Roman"/>
          <w:b/>
          <w:sz w:val="24"/>
          <w:szCs w:val="24"/>
          <w:u w:val="single"/>
        </w:rPr>
        <w:t>posiada  niezbędną wiedzę i doświadczenie</w:t>
      </w:r>
    </w:p>
    <w:p w14:paraId="19672D86" w14:textId="77777777" w:rsidR="00364E44" w:rsidRPr="00FC09CD" w:rsidRDefault="00EF39DB" w:rsidP="00CC119A">
      <w:pPr>
        <w:pStyle w:val="Akapitzlist"/>
        <w:tabs>
          <w:tab w:val="left" w:pos="284"/>
        </w:tabs>
        <w:autoSpaceDE w:val="0"/>
        <w:autoSpaceDN w:val="0"/>
        <w:adjustRightInd w:val="0"/>
        <w:spacing w:after="0" w:line="276" w:lineRule="auto"/>
        <w:ind w:left="0"/>
        <w:jc w:val="both"/>
        <w:rPr>
          <w:rFonts w:ascii="Times New Roman" w:hAnsi="Times New Roman" w:cs="Times New Roman"/>
          <w:sz w:val="24"/>
          <w:szCs w:val="24"/>
        </w:rPr>
      </w:pPr>
      <w:r w:rsidRPr="005E0773">
        <w:rPr>
          <w:rFonts w:ascii="Times New Roman" w:hAnsi="Times New Roman" w:cs="Times New Roman"/>
          <w:sz w:val="24"/>
          <w:szCs w:val="24"/>
        </w:rPr>
        <w:t xml:space="preserve">Zamawiający uzna, że warunek dotyczący posiadania wiedzy i doświadczenia został spełniony, jeżeli Wykonawca wykaże, że w okresie ostatnich pięciu lat przed upływem terminu składania ofert, a jeżeli okres prowadzenia działalności jest krótszy – w tym okresie, zrealizował (zakończył): </w:t>
      </w:r>
      <w:r w:rsidRPr="005E0773">
        <w:rPr>
          <w:rFonts w:ascii="Times New Roman" w:hAnsi="Times New Roman" w:cs="Times New Roman"/>
          <w:b/>
          <w:sz w:val="24"/>
          <w:szCs w:val="24"/>
        </w:rPr>
        <w:t>co najmniej 2 roboty budowlane</w:t>
      </w:r>
      <w:r w:rsidRPr="005E0773">
        <w:rPr>
          <w:rFonts w:ascii="Times New Roman" w:hAnsi="Times New Roman" w:cs="Times New Roman"/>
          <w:sz w:val="24"/>
          <w:szCs w:val="24"/>
        </w:rPr>
        <w:t xml:space="preserve"> o wartości nie mniejszej niż </w:t>
      </w:r>
      <w:r w:rsidR="00B821D2">
        <w:rPr>
          <w:rFonts w:ascii="Times New Roman" w:hAnsi="Times New Roman" w:cs="Times New Roman"/>
          <w:b/>
          <w:sz w:val="24"/>
          <w:szCs w:val="24"/>
        </w:rPr>
        <w:t>70</w:t>
      </w:r>
      <w:r w:rsidRPr="005E0773">
        <w:rPr>
          <w:rFonts w:ascii="Times New Roman" w:hAnsi="Times New Roman" w:cs="Times New Roman"/>
          <w:b/>
          <w:sz w:val="24"/>
          <w:szCs w:val="24"/>
        </w:rPr>
        <w:t xml:space="preserve">.000,00 zł </w:t>
      </w:r>
      <w:r w:rsidRPr="005E0773">
        <w:rPr>
          <w:rFonts w:ascii="Times New Roman" w:hAnsi="Times New Roman"/>
          <w:b/>
          <w:bCs/>
          <w:sz w:val="24"/>
          <w:szCs w:val="24"/>
        </w:rPr>
        <w:t>brutto</w:t>
      </w:r>
      <w:r w:rsidRPr="005E0773">
        <w:rPr>
          <w:rFonts w:ascii="Times New Roman" w:hAnsi="Times New Roman"/>
          <w:bCs/>
          <w:sz w:val="24"/>
          <w:szCs w:val="24"/>
        </w:rPr>
        <w:t xml:space="preserve"> każda (słownie: </w:t>
      </w:r>
      <w:r w:rsidR="00B821D2">
        <w:rPr>
          <w:rFonts w:ascii="Times New Roman" w:hAnsi="Times New Roman"/>
          <w:bCs/>
          <w:sz w:val="24"/>
          <w:szCs w:val="24"/>
        </w:rPr>
        <w:t>siedemdziesiąt</w:t>
      </w:r>
      <w:r w:rsidRPr="005E0773">
        <w:rPr>
          <w:rFonts w:ascii="Times New Roman" w:hAnsi="Times New Roman"/>
          <w:bCs/>
          <w:sz w:val="24"/>
          <w:szCs w:val="24"/>
        </w:rPr>
        <w:t xml:space="preserve"> tysięcy złotych)</w:t>
      </w:r>
      <w:r w:rsidRPr="005E0773">
        <w:rPr>
          <w:rFonts w:ascii="Times New Roman" w:hAnsi="Times New Roman" w:cs="Times New Roman"/>
          <w:sz w:val="24"/>
          <w:szCs w:val="24"/>
        </w:rPr>
        <w:t xml:space="preserve">, </w:t>
      </w:r>
      <w:r w:rsidR="00F92BEF" w:rsidRPr="005E0773">
        <w:rPr>
          <w:rFonts w:ascii="Times New Roman" w:hAnsi="Times New Roman" w:cs="Times New Roman"/>
          <w:sz w:val="24"/>
          <w:szCs w:val="24"/>
        </w:rPr>
        <w:t>polegające na budowie lub przebudowie</w:t>
      </w:r>
      <w:r w:rsidR="005E0773">
        <w:rPr>
          <w:rFonts w:ascii="Times New Roman" w:hAnsi="Times New Roman" w:cs="Times New Roman"/>
          <w:sz w:val="24"/>
          <w:szCs w:val="24"/>
        </w:rPr>
        <w:t>:</w:t>
      </w:r>
      <w:r w:rsidR="00F41F07">
        <w:rPr>
          <w:rFonts w:ascii="Times New Roman" w:hAnsi="Times New Roman" w:cs="Times New Roman"/>
          <w:sz w:val="24"/>
          <w:szCs w:val="24"/>
        </w:rPr>
        <w:t xml:space="preserve"> placów i/lub podwórek i/lub</w:t>
      </w:r>
      <w:r w:rsidR="00364E44" w:rsidRPr="005E0773">
        <w:rPr>
          <w:rFonts w:ascii="Times New Roman" w:hAnsi="Times New Roman" w:cs="Times New Roman"/>
          <w:sz w:val="24"/>
          <w:szCs w:val="24"/>
        </w:rPr>
        <w:t xml:space="preserve"> terenów re</w:t>
      </w:r>
      <w:r w:rsidR="00BE1EE7" w:rsidRPr="005E0773">
        <w:rPr>
          <w:rFonts w:ascii="Times New Roman" w:hAnsi="Times New Roman" w:cs="Times New Roman"/>
          <w:sz w:val="24"/>
          <w:szCs w:val="24"/>
        </w:rPr>
        <w:t xml:space="preserve">kreacyjnych </w:t>
      </w:r>
      <w:r w:rsidR="00F41F07">
        <w:rPr>
          <w:rFonts w:ascii="Times New Roman" w:hAnsi="Times New Roman" w:cs="Times New Roman"/>
          <w:sz w:val="24"/>
          <w:szCs w:val="24"/>
        </w:rPr>
        <w:t>i/</w:t>
      </w:r>
      <w:r w:rsidR="00BE1EE7" w:rsidRPr="005E0773">
        <w:rPr>
          <w:rFonts w:ascii="Times New Roman" w:hAnsi="Times New Roman" w:cs="Times New Roman"/>
          <w:sz w:val="24"/>
          <w:szCs w:val="24"/>
        </w:rPr>
        <w:t>lub zagospodarowaniu</w:t>
      </w:r>
      <w:r w:rsidR="00364E44" w:rsidRPr="005E0773">
        <w:rPr>
          <w:rFonts w:ascii="Times New Roman" w:hAnsi="Times New Roman" w:cs="Times New Roman"/>
          <w:sz w:val="24"/>
          <w:szCs w:val="24"/>
        </w:rPr>
        <w:t xml:space="preserve"> innych terenów w skład, których wchodziła budowa</w:t>
      </w:r>
      <w:r w:rsidR="005E0E09" w:rsidRPr="005E0773">
        <w:rPr>
          <w:rFonts w:ascii="Times New Roman" w:hAnsi="Times New Roman" w:cs="Times New Roman"/>
          <w:sz w:val="24"/>
          <w:szCs w:val="24"/>
        </w:rPr>
        <w:t xml:space="preserve"> lub przebudowa</w:t>
      </w:r>
      <w:r w:rsidR="00364E44" w:rsidRPr="005E0773">
        <w:rPr>
          <w:rFonts w:ascii="Times New Roman" w:hAnsi="Times New Roman" w:cs="Times New Roman"/>
          <w:sz w:val="24"/>
          <w:szCs w:val="24"/>
        </w:rPr>
        <w:t>:</w:t>
      </w:r>
    </w:p>
    <w:p w14:paraId="264A237B" w14:textId="77777777" w:rsidR="00364E44" w:rsidRPr="00FC09CD" w:rsidRDefault="00364E44" w:rsidP="00364E44">
      <w:pPr>
        <w:pStyle w:val="Akapitzlist"/>
        <w:tabs>
          <w:tab w:val="left" w:pos="284"/>
        </w:tabs>
        <w:autoSpaceDE w:val="0"/>
        <w:autoSpaceDN w:val="0"/>
        <w:adjustRightInd w:val="0"/>
        <w:spacing w:after="0" w:line="276" w:lineRule="auto"/>
        <w:ind w:left="0"/>
        <w:jc w:val="both"/>
        <w:rPr>
          <w:rFonts w:ascii="Times New Roman" w:hAnsi="Times New Roman" w:cs="Times New Roman"/>
          <w:sz w:val="24"/>
          <w:szCs w:val="24"/>
        </w:rPr>
      </w:pPr>
      <w:r w:rsidRPr="00FC09CD">
        <w:rPr>
          <w:rFonts w:ascii="Times New Roman" w:hAnsi="Times New Roman" w:cs="Times New Roman"/>
          <w:sz w:val="24"/>
          <w:szCs w:val="24"/>
        </w:rPr>
        <w:t>- elementów dróg takich jak:</w:t>
      </w:r>
      <w:r w:rsidR="00D03FFC">
        <w:rPr>
          <w:rFonts w:ascii="Times New Roman" w:hAnsi="Times New Roman" w:cs="Times New Roman"/>
          <w:sz w:val="24"/>
          <w:szCs w:val="24"/>
        </w:rPr>
        <w:t xml:space="preserve"> np.</w:t>
      </w:r>
      <w:r w:rsidR="005E0773">
        <w:rPr>
          <w:rFonts w:ascii="Times New Roman" w:hAnsi="Times New Roman" w:cs="Times New Roman"/>
          <w:sz w:val="24"/>
          <w:szCs w:val="24"/>
        </w:rPr>
        <w:t>:</w:t>
      </w:r>
      <w:r w:rsidR="00D03FFC">
        <w:rPr>
          <w:rFonts w:ascii="Times New Roman" w:hAnsi="Times New Roman" w:cs="Times New Roman"/>
          <w:sz w:val="24"/>
          <w:szCs w:val="24"/>
        </w:rPr>
        <w:t xml:space="preserve">  jezdnie lub zatoki postojowe lub</w:t>
      </w:r>
      <w:r w:rsidR="005E0E09">
        <w:rPr>
          <w:rFonts w:ascii="Times New Roman" w:hAnsi="Times New Roman" w:cs="Times New Roman"/>
          <w:sz w:val="24"/>
          <w:szCs w:val="24"/>
        </w:rPr>
        <w:t xml:space="preserve"> </w:t>
      </w:r>
      <w:r w:rsidR="00D03FFC">
        <w:rPr>
          <w:rFonts w:ascii="Times New Roman" w:hAnsi="Times New Roman" w:cs="Times New Roman"/>
          <w:sz w:val="24"/>
          <w:szCs w:val="24"/>
        </w:rPr>
        <w:t xml:space="preserve">chodniki lub </w:t>
      </w:r>
      <w:r w:rsidRPr="00FC09CD">
        <w:rPr>
          <w:rFonts w:ascii="Times New Roman" w:hAnsi="Times New Roman" w:cs="Times New Roman"/>
          <w:sz w:val="24"/>
          <w:szCs w:val="24"/>
        </w:rPr>
        <w:t>cią</w:t>
      </w:r>
      <w:r w:rsidR="005E0E09">
        <w:rPr>
          <w:rFonts w:ascii="Times New Roman" w:hAnsi="Times New Roman" w:cs="Times New Roman"/>
          <w:sz w:val="24"/>
          <w:szCs w:val="24"/>
        </w:rPr>
        <w:t>gi pieszo-jezdne</w:t>
      </w:r>
      <w:r w:rsidR="00431AF9">
        <w:rPr>
          <w:rFonts w:ascii="Times New Roman" w:hAnsi="Times New Roman" w:cs="Times New Roman"/>
          <w:sz w:val="24"/>
          <w:szCs w:val="24"/>
        </w:rPr>
        <w:t xml:space="preserve"> lub </w:t>
      </w:r>
      <w:r w:rsidRPr="00FC09CD">
        <w:rPr>
          <w:rFonts w:ascii="Times New Roman" w:hAnsi="Times New Roman" w:cs="Times New Roman"/>
          <w:sz w:val="24"/>
          <w:szCs w:val="24"/>
        </w:rPr>
        <w:t xml:space="preserve">place </w:t>
      </w:r>
      <w:r w:rsidR="005E0E09">
        <w:rPr>
          <w:rFonts w:ascii="Times New Roman" w:hAnsi="Times New Roman" w:cs="Times New Roman"/>
          <w:sz w:val="24"/>
          <w:szCs w:val="24"/>
        </w:rPr>
        <w:t xml:space="preserve">lub </w:t>
      </w:r>
      <w:r w:rsidRPr="00FC09CD">
        <w:rPr>
          <w:rFonts w:ascii="Times New Roman" w:hAnsi="Times New Roman" w:cs="Times New Roman"/>
          <w:sz w:val="24"/>
          <w:szCs w:val="24"/>
        </w:rPr>
        <w:t>inne zagospodarowani</w:t>
      </w:r>
      <w:r w:rsidR="00BE1EE7">
        <w:rPr>
          <w:rFonts w:ascii="Times New Roman" w:hAnsi="Times New Roman" w:cs="Times New Roman"/>
          <w:sz w:val="24"/>
          <w:szCs w:val="24"/>
        </w:rPr>
        <w:t>e</w:t>
      </w:r>
      <w:r w:rsidRPr="00FC09CD">
        <w:rPr>
          <w:rFonts w:ascii="Times New Roman" w:hAnsi="Times New Roman" w:cs="Times New Roman"/>
          <w:sz w:val="24"/>
          <w:szCs w:val="24"/>
        </w:rPr>
        <w:t xml:space="preserve"> terenu </w:t>
      </w:r>
      <w:r w:rsidR="009B45D4" w:rsidRPr="00FC09CD">
        <w:rPr>
          <w:rFonts w:ascii="Times New Roman" w:hAnsi="Times New Roman" w:cs="Times New Roman"/>
          <w:sz w:val="24"/>
          <w:szCs w:val="24"/>
        </w:rPr>
        <w:t>z kostki</w:t>
      </w:r>
      <w:r w:rsidRPr="00FC09CD">
        <w:rPr>
          <w:rFonts w:ascii="Times New Roman" w:hAnsi="Times New Roman" w:cs="Times New Roman"/>
          <w:sz w:val="24"/>
          <w:szCs w:val="24"/>
        </w:rPr>
        <w:t xml:space="preserve"> (płyty,</w:t>
      </w:r>
      <w:r w:rsidR="009B45D4" w:rsidRPr="00FC09CD">
        <w:rPr>
          <w:rFonts w:ascii="Times New Roman" w:hAnsi="Times New Roman" w:cs="Times New Roman"/>
          <w:sz w:val="24"/>
          <w:szCs w:val="24"/>
        </w:rPr>
        <w:t xml:space="preserve"> kostka betonowa,</w:t>
      </w:r>
      <w:r w:rsidRPr="00FC09CD">
        <w:rPr>
          <w:rFonts w:ascii="Times New Roman" w:hAnsi="Times New Roman" w:cs="Times New Roman"/>
          <w:sz w:val="24"/>
          <w:szCs w:val="24"/>
        </w:rPr>
        <w:t xml:space="preserve"> kostka z kamienia natu</w:t>
      </w:r>
      <w:r w:rsidR="00431AF9">
        <w:rPr>
          <w:rFonts w:ascii="Times New Roman" w:hAnsi="Times New Roman" w:cs="Times New Roman"/>
          <w:sz w:val="24"/>
          <w:szCs w:val="24"/>
        </w:rPr>
        <w:t xml:space="preserve">ralnego </w:t>
      </w:r>
      <w:r w:rsidR="00CC119A">
        <w:rPr>
          <w:rFonts w:ascii="Times New Roman" w:hAnsi="Times New Roman" w:cs="Times New Roman"/>
          <w:sz w:val="24"/>
          <w:szCs w:val="24"/>
        </w:rPr>
        <w:t>o różnym asortymencie).</w:t>
      </w:r>
    </w:p>
    <w:p w14:paraId="053FE933" w14:textId="77777777" w:rsidR="004D29BB" w:rsidRDefault="004D29BB" w:rsidP="00271320">
      <w:pPr>
        <w:spacing w:after="0" w:line="240" w:lineRule="auto"/>
        <w:jc w:val="both"/>
        <w:rPr>
          <w:rFonts w:ascii="Times New Roman" w:eastAsia="Times New Roman" w:hAnsi="Times New Roman" w:cs="Times New Roman"/>
          <w:sz w:val="24"/>
          <w:szCs w:val="24"/>
        </w:rPr>
      </w:pPr>
    </w:p>
    <w:p w14:paraId="7FE1EFE3" w14:textId="77777777" w:rsidR="00EF39DB" w:rsidRPr="00194B3C" w:rsidRDefault="00EF39DB" w:rsidP="00271320">
      <w:pPr>
        <w:spacing w:after="0" w:line="240" w:lineRule="auto"/>
        <w:jc w:val="both"/>
        <w:rPr>
          <w:rFonts w:ascii="Times New Roman" w:eastAsia="Times New Roman" w:hAnsi="Times New Roman" w:cs="Times New Roman"/>
          <w:sz w:val="24"/>
          <w:szCs w:val="24"/>
        </w:rPr>
      </w:pPr>
      <w:r w:rsidRPr="00194B3C">
        <w:rPr>
          <w:rFonts w:ascii="Times New Roman" w:eastAsia="Times New Roman" w:hAnsi="Times New Roman" w:cs="Times New Roman"/>
          <w:sz w:val="24"/>
          <w:szCs w:val="24"/>
        </w:rPr>
        <w:t>Zamawiający wyjaśnia, że:</w:t>
      </w:r>
    </w:p>
    <w:p w14:paraId="19BCD7AB" w14:textId="77777777" w:rsidR="00EF39DB" w:rsidRPr="00194B3C" w:rsidRDefault="00EF39DB" w:rsidP="00DB2A54">
      <w:pPr>
        <w:numPr>
          <w:ilvl w:val="0"/>
          <w:numId w:val="42"/>
        </w:num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pojęcia „</w:t>
      </w:r>
      <w:r w:rsidRPr="00194B3C">
        <w:rPr>
          <w:rFonts w:ascii="Times New Roman" w:eastAsia="Times New Roman" w:hAnsi="Times New Roman" w:cs="Times New Roman"/>
          <w:sz w:val="24"/>
          <w:szCs w:val="24"/>
        </w:rPr>
        <w:t xml:space="preserve">budowa” </w:t>
      </w:r>
      <w:r>
        <w:rPr>
          <w:rFonts w:ascii="Times New Roman" w:eastAsia="Times New Roman" w:hAnsi="Times New Roman" w:cs="Times New Roman"/>
          <w:sz w:val="24"/>
          <w:szCs w:val="24"/>
        </w:rPr>
        <w:t>i</w:t>
      </w:r>
      <w:r w:rsidR="00850612">
        <w:rPr>
          <w:rFonts w:ascii="Times New Roman" w:eastAsia="Times New Roman" w:hAnsi="Times New Roman" w:cs="Times New Roman"/>
          <w:sz w:val="24"/>
          <w:szCs w:val="24"/>
        </w:rPr>
        <w:t xml:space="preserve"> „przebudowa”, o </w:t>
      </w:r>
      <w:r w:rsidRPr="00194B3C">
        <w:rPr>
          <w:rFonts w:ascii="Times New Roman" w:eastAsia="Times New Roman" w:hAnsi="Times New Roman" w:cs="Times New Roman"/>
          <w:sz w:val="24"/>
          <w:szCs w:val="24"/>
        </w:rPr>
        <w:t>których mowa</w:t>
      </w:r>
      <w:r w:rsidR="000F47C4">
        <w:rPr>
          <w:rFonts w:ascii="Times New Roman" w:eastAsia="Times New Roman" w:hAnsi="Times New Roman" w:cs="Times New Roman"/>
          <w:sz w:val="24"/>
          <w:szCs w:val="24"/>
        </w:rPr>
        <w:t xml:space="preserve"> powyżej są rozumiane zgodnie </w:t>
      </w:r>
      <w:r w:rsidR="00271320">
        <w:rPr>
          <w:rFonts w:ascii="Times New Roman" w:eastAsia="Times New Roman" w:hAnsi="Times New Roman" w:cs="Times New Roman"/>
          <w:sz w:val="24"/>
          <w:szCs w:val="24"/>
        </w:rPr>
        <w:br/>
      </w:r>
      <w:r w:rsidR="000F47C4">
        <w:rPr>
          <w:rFonts w:ascii="Times New Roman" w:eastAsia="Times New Roman" w:hAnsi="Times New Roman" w:cs="Times New Roman"/>
          <w:sz w:val="24"/>
          <w:szCs w:val="24"/>
        </w:rPr>
        <w:t xml:space="preserve">z </w:t>
      </w:r>
      <w:r w:rsidRPr="00194B3C">
        <w:rPr>
          <w:rFonts w:ascii="Times New Roman" w:eastAsia="Times New Roman" w:hAnsi="Times New Roman" w:cs="Times New Roman"/>
          <w:sz w:val="24"/>
          <w:szCs w:val="24"/>
        </w:rPr>
        <w:t>definicja zawartą w art. 3 pkt 6), 7a) ustawy prawo bud</w:t>
      </w:r>
      <w:r w:rsidR="000F47C4">
        <w:rPr>
          <w:rFonts w:ascii="Times New Roman" w:eastAsia="Times New Roman" w:hAnsi="Times New Roman" w:cs="Times New Roman"/>
          <w:sz w:val="24"/>
          <w:szCs w:val="24"/>
        </w:rPr>
        <w:t>owlane (</w:t>
      </w:r>
      <w:proofErr w:type="spellStart"/>
      <w:r w:rsidR="000F47C4">
        <w:rPr>
          <w:rFonts w:ascii="Times New Roman" w:eastAsia="Times New Roman" w:hAnsi="Times New Roman" w:cs="Times New Roman"/>
          <w:sz w:val="24"/>
          <w:szCs w:val="24"/>
        </w:rPr>
        <w:t>t.j</w:t>
      </w:r>
      <w:proofErr w:type="spellEnd"/>
      <w:r w:rsidR="000F47C4">
        <w:rPr>
          <w:rFonts w:ascii="Times New Roman" w:eastAsia="Times New Roman" w:hAnsi="Times New Roman" w:cs="Times New Roman"/>
          <w:sz w:val="24"/>
          <w:szCs w:val="24"/>
        </w:rPr>
        <w:t xml:space="preserve">  </w:t>
      </w:r>
      <w:r w:rsidR="000312FF" w:rsidRPr="000312FF">
        <w:rPr>
          <w:rFonts w:ascii="Times New Roman" w:eastAsia="MS Mincho" w:hAnsi="Times New Roman" w:cs="Calibri"/>
          <w:sz w:val="24"/>
          <w:szCs w:val="24"/>
          <w:lang w:eastAsia="ar-SA"/>
        </w:rPr>
        <w:t>Dz. U. z 2023 r. poz. 682</w:t>
      </w:r>
      <w:r w:rsidRPr="00194B3C">
        <w:rPr>
          <w:rFonts w:ascii="Times New Roman" w:eastAsia="Times New Roman" w:hAnsi="Times New Roman" w:cs="Times New Roman"/>
          <w:sz w:val="24"/>
          <w:szCs w:val="24"/>
        </w:rPr>
        <w:t>),</w:t>
      </w:r>
    </w:p>
    <w:p w14:paraId="7CAA8CDD" w14:textId="77777777" w:rsidR="00271320" w:rsidRPr="00271320" w:rsidRDefault="00271320" w:rsidP="00DB2A54">
      <w:pPr>
        <w:numPr>
          <w:ilvl w:val="0"/>
          <w:numId w:val="42"/>
        </w:numPr>
        <w:spacing w:after="0" w:line="240" w:lineRule="auto"/>
        <w:ind w:left="284" w:hanging="284"/>
        <w:jc w:val="both"/>
        <w:rPr>
          <w:rFonts w:ascii="Times New Roman" w:eastAsia="Times New Roman" w:hAnsi="Times New Roman" w:cs="Times New Roman"/>
          <w:sz w:val="24"/>
          <w:szCs w:val="24"/>
        </w:rPr>
      </w:pPr>
      <w:r w:rsidRPr="00271320">
        <w:rPr>
          <w:rFonts w:ascii="Times New Roman" w:eastAsia="Times New Roman" w:hAnsi="Times New Roman" w:cs="Times New Roman"/>
          <w:sz w:val="24"/>
          <w:szCs w:val="24"/>
        </w:rPr>
        <w:t>Pod pojęciem „roboty budowlane” Zamawiający rozumie zamówienie (umowę), ale także roboty budowlane wykonane w ramach jednego zamówienia (umowy), obejmującego szerszy zakres prac.</w:t>
      </w:r>
    </w:p>
    <w:p w14:paraId="35EB0102" w14:textId="77777777" w:rsidR="00EF39DB" w:rsidRPr="001766F2" w:rsidRDefault="00EF39DB" w:rsidP="00271320">
      <w:pPr>
        <w:jc w:val="both"/>
        <w:rPr>
          <w:rFonts w:ascii="Times New Roman" w:eastAsia="Times New Roman" w:hAnsi="Times New Roman" w:cs="Times New Roman"/>
          <w:sz w:val="24"/>
          <w:szCs w:val="24"/>
        </w:rPr>
      </w:pPr>
      <w:r w:rsidRPr="001766F2">
        <w:rPr>
          <w:rFonts w:ascii="Times New Roman" w:eastAsia="Times New Roman" w:hAnsi="Times New Roman" w:cs="Times New Roman"/>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139273FC" w14:textId="77777777" w:rsidR="00EF39DB" w:rsidRPr="00A83E3F" w:rsidRDefault="00EF39DB" w:rsidP="006F7A24">
      <w:pPr>
        <w:numPr>
          <w:ilvl w:val="0"/>
          <w:numId w:val="18"/>
        </w:numPr>
        <w:ind w:left="284" w:hanging="284"/>
        <w:contextualSpacing/>
        <w:jc w:val="both"/>
        <w:rPr>
          <w:rFonts w:ascii="Times New Roman" w:eastAsia="Times New Roman" w:hAnsi="Times New Roman" w:cs="Times New Roman"/>
          <w:sz w:val="24"/>
          <w:szCs w:val="24"/>
        </w:rPr>
      </w:pPr>
      <w:r w:rsidRPr="008063C5">
        <w:rPr>
          <w:rFonts w:ascii="Times New Roman" w:eastAsia="Times New Roman" w:hAnsi="Times New Roman" w:cs="Times New Roman"/>
          <w:sz w:val="24"/>
          <w:szCs w:val="24"/>
        </w:rPr>
        <w:t>W przypadku Wykonawców wspólnie ubiegających się o udzielenie zamówienia wa</w:t>
      </w:r>
      <w:r w:rsidR="001B404E">
        <w:rPr>
          <w:rFonts w:ascii="Times New Roman" w:eastAsia="Times New Roman" w:hAnsi="Times New Roman" w:cs="Times New Roman"/>
          <w:sz w:val="24"/>
          <w:szCs w:val="24"/>
        </w:rPr>
        <w:t xml:space="preserve">runki, </w:t>
      </w:r>
      <w:r w:rsidR="00271320">
        <w:rPr>
          <w:rFonts w:ascii="Times New Roman" w:eastAsia="Times New Roman" w:hAnsi="Times New Roman" w:cs="Times New Roman"/>
          <w:sz w:val="24"/>
          <w:szCs w:val="24"/>
        </w:rPr>
        <w:br/>
      </w:r>
      <w:r w:rsidR="001B404E">
        <w:rPr>
          <w:rFonts w:ascii="Times New Roman" w:eastAsia="Times New Roman" w:hAnsi="Times New Roman" w:cs="Times New Roman"/>
          <w:sz w:val="24"/>
          <w:szCs w:val="24"/>
        </w:rPr>
        <w:t xml:space="preserve">o których mowa w rozdz. </w:t>
      </w:r>
      <w:r w:rsidR="00B778BF">
        <w:rPr>
          <w:rFonts w:ascii="Times New Roman" w:eastAsia="Times New Roman" w:hAnsi="Times New Roman" w:cs="Times New Roman"/>
          <w:sz w:val="24"/>
          <w:szCs w:val="24"/>
        </w:rPr>
        <w:t>VIII</w:t>
      </w:r>
      <w:r w:rsidRPr="008063C5">
        <w:rPr>
          <w:rFonts w:ascii="Times New Roman" w:eastAsia="Times New Roman" w:hAnsi="Times New Roman" w:cs="Times New Roman"/>
          <w:sz w:val="24"/>
          <w:szCs w:val="24"/>
        </w:rPr>
        <w:t xml:space="preserve">, ust. 1, pkt. </w:t>
      </w:r>
      <w:r>
        <w:rPr>
          <w:rFonts w:ascii="Times New Roman" w:eastAsia="Times New Roman" w:hAnsi="Times New Roman" w:cs="Times New Roman"/>
          <w:sz w:val="24"/>
          <w:szCs w:val="24"/>
        </w:rPr>
        <w:t>1.</w:t>
      </w:r>
      <w:r w:rsidRPr="008063C5">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009B3A57">
        <w:rPr>
          <w:rFonts w:ascii="Times New Roman" w:eastAsia="Times New Roman" w:hAnsi="Times New Roman" w:cs="Times New Roman"/>
          <w:sz w:val="24"/>
          <w:szCs w:val="24"/>
        </w:rPr>
        <w:t xml:space="preserve"> </w:t>
      </w:r>
      <w:r w:rsidRPr="008063C5">
        <w:rPr>
          <w:rFonts w:ascii="Times New Roman" w:eastAsia="Times New Roman" w:hAnsi="Times New Roman" w:cs="Times New Roman"/>
          <w:sz w:val="24"/>
          <w:szCs w:val="24"/>
        </w:rPr>
        <w:t>niniejszej SWZ zostaną spełnione wyłącznie jeżeli:</w:t>
      </w:r>
    </w:p>
    <w:p w14:paraId="74783E3F" w14:textId="77777777" w:rsidR="00EF39DB" w:rsidRPr="008063C5" w:rsidRDefault="00EF39DB" w:rsidP="00860658">
      <w:pPr>
        <w:numPr>
          <w:ilvl w:val="0"/>
          <w:numId w:val="17"/>
        </w:numPr>
        <w:spacing w:after="0" w:line="240" w:lineRule="auto"/>
        <w:ind w:left="567" w:hanging="283"/>
        <w:jc w:val="both"/>
        <w:rPr>
          <w:rFonts w:ascii="Times New Roman" w:eastAsia="Times New Roman" w:hAnsi="Times New Roman" w:cs="Times New Roman"/>
          <w:sz w:val="24"/>
          <w:szCs w:val="24"/>
        </w:rPr>
      </w:pPr>
      <w:r w:rsidRPr="008063C5">
        <w:rPr>
          <w:rFonts w:ascii="Times New Roman" w:eastAsia="Times New Roman" w:hAnsi="Times New Roman" w:cs="Times New Roman"/>
          <w:sz w:val="24"/>
          <w:szCs w:val="24"/>
        </w:rPr>
        <w:t xml:space="preserve">warunek, o którym mowa w rozdz. </w:t>
      </w:r>
      <w:r w:rsidR="00B778BF">
        <w:rPr>
          <w:rFonts w:ascii="Times New Roman" w:eastAsia="Times New Roman" w:hAnsi="Times New Roman" w:cs="Times New Roman"/>
          <w:sz w:val="24"/>
          <w:szCs w:val="24"/>
        </w:rPr>
        <w:t>VIII</w:t>
      </w:r>
      <w:r>
        <w:rPr>
          <w:rFonts w:ascii="Times New Roman" w:eastAsia="Times New Roman" w:hAnsi="Times New Roman" w:cs="Times New Roman"/>
          <w:sz w:val="24"/>
          <w:szCs w:val="24"/>
        </w:rPr>
        <w:t xml:space="preserve"> ust. 1, pkt.1.2.4lit. b </w:t>
      </w:r>
      <w:r w:rsidRPr="008063C5">
        <w:rPr>
          <w:rFonts w:ascii="Times New Roman" w:eastAsia="Times New Roman" w:hAnsi="Times New Roman" w:cs="Times New Roman"/>
          <w:sz w:val="24"/>
          <w:szCs w:val="24"/>
        </w:rPr>
        <w:t xml:space="preserve">SWZ, tj. warunek wiedzy </w:t>
      </w:r>
      <w:r w:rsidR="001B404E">
        <w:rPr>
          <w:rFonts w:ascii="Times New Roman" w:eastAsia="Times New Roman" w:hAnsi="Times New Roman" w:cs="Times New Roman"/>
          <w:sz w:val="24"/>
          <w:szCs w:val="24"/>
        </w:rPr>
        <w:br/>
      </w:r>
      <w:r w:rsidRPr="008063C5">
        <w:rPr>
          <w:rFonts w:ascii="Times New Roman" w:eastAsia="Times New Roman" w:hAnsi="Times New Roman" w:cs="Times New Roman"/>
          <w:sz w:val="24"/>
          <w:szCs w:val="24"/>
        </w:rPr>
        <w:t xml:space="preserve">i doświadczenia nie podlega sumowaniu – oznacza to, że albo Wykonawca składający ofertę wykaże się realizacją </w:t>
      </w:r>
      <w:r>
        <w:rPr>
          <w:rFonts w:ascii="Times New Roman" w:eastAsia="Times New Roman" w:hAnsi="Times New Roman" w:cs="Times New Roman"/>
          <w:sz w:val="24"/>
          <w:szCs w:val="24"/>
        </w:rPr>
        <w:t>dwóch</w:t>
      </w:r>
      <w:r w:rsidRPr="008063C5">
        <w:rPr>
          <w:rFonts w:ascii="Times New Roman" w:eastAsia="Times New Roman" w:hAnsi="Times New Roman" w:cs="Times New Roman"/>
          <w:sz w:val="24"/>
          <w:szCs w:val="24"/>
        </w:rPr>
        <w:t xml:space="preserve"> wymaganych robót albo jeden z uc</w:t>
      </w:r>
      <w:r w:rsidR="009B3A57">
        <w:rPr>
          <w:rFonts w:ascii="Times New Roman" w:eastAsia="Times New Roman" w:hAnsi="Times New Roman" w:cs="Times New Roman"/>
          <w:sz w:val="24"/>
          <w:szCs w:val="24"/>
        </w:rPr>
        <w:t xml:space="preserve">zestników konsorcjum wykaże się </w:t>
      </w:r>
      <w:r w:rsidRPr="008063C5">
        <w:rPr>
          <w:rFonts w:ascii="Times New Roman" w:eastAsia="Times New Roman" w:hAnsi="Times New Roman" w:cs="Times New Roman"/>
          <w:sz w:val="24"/>
          <w:szCs w:val="24"/>
        </w:rPr>
        <w:t xml:space="preserve">realizacją </w:t>
      </w:r>
      <w:r>
        <w:rPr>
          <w:rFonts w:ascii="Times New Roman" w:eastAsia="Times New Roman" w:hAnsi="Times New Roman" w:cs="Times New Roman"/>
          <w:sz w:val="24"/>
          <w:szCs w:val="24"/>
        </w:rPr>
        <w:t>dwóch</w:t>
      </w:r>
      <w:r w:rsidRPr="008063C5">
        <w:rPr>
          <w:rFonts w:ascii="Times New Roman" w:eastAsia="Times New Roman" w:hAnsi="Times New Roman" w:cs="Times New Roman"/>
          <w:sz w:val="24"/>
          <w:szCs w:val="24"/>
        </w:rPr>
        <w:t xml:space="preserve"> wy</w:t>
      </w:r>
      <w:r>
        <w:rPr>
          <w:rFonts w:ascii="Times New Roman" w:eastAsia="Times New Roman" w:hAnsi="Times New Roman" w:cs="Times New Roman"/>
          <w:sz w:val="24"/>
          <w:szCs w:val="24"/>
        </w:rPr>
        <w:t xml:space="preserve">maganych robót (warunek wiedzy </w:t>
      </w:r>
      <w:r w:rsidR="001B404E">
        <w:rPr>
          <w:rFonts w:ascii="Times New Roman" w:eastAsia="Times New Roman" w:hAnsi="Times New Roman" w:cs="Times New Roman"/>
          <w:sz w:val="24"/>
          <w:szCs w:val="24"/>
        </w:rPr>
        <w:br/>
      </w:r>
      <w:r w:rsidRPr="008063C5">
        <w:rPr>
          <w:rFonts w:ascii="Times New Roman" w:eastAsia="Times New Roman" w:hAnsi="Times New Roman" w:cs="Times New Roman"/>
          <w:sz w:val="24"/>
          <w:szCs w:val="24"/>
        </w:rPr>
        <w:t xml:space="preserve">i doświadczenia nie będzie spełniony jeżeli wszyscy uczestnicy konsorcjum w sumie wykażą zrealizowanie </w:t>
      </w:r>
      <w:r>
        <w:rPr>
          <w:rFonts w:ascii="Times New Roman" w:eastAsia="Times New Roman" w:hAnsi="Times New Roman" w:cs="Times New Roman"/>
          <w:sz w:val="24"/>
          <w:szCs w:val="24"/>
        </w:rPr>
        <w:t>dwóch</w:t>
      </w:r>
      <w:r w:rsidRPr="008063C5">
        <w:rPr>
          <w:rFonts w:ascii="Times New Roman" w:eastAsia="Times New Roman" w:hAnsi="Times New Roman" w:cs="Times New Roman"/>
          <w:sz w:val="24"/>
          <w:szCs w:val="24"/>
        </w:rPr>
        <w:t xml:space="preserve"> robót ale żaden z nich nie wykon</w:t>
      </w:r>
      <w:r>
        <w:rPr>
          <w:rFonts w:ascii="Times New Roman" w:eastAsia="Times New Roman" w:hAnsi="Times New Roman" w:cs="Times New Roman"/>
          <w:sz w:val="24"/>
          <w:szCs w:val="24"/>
        </w:rPr>
        <w:t xml:space="preserve">ał wymaganych dwóch robót) albo </w:t>
      </w:r>
      <w:r w:rsidRPr="008063C5">
        <w:rPr>
          <w:rFonts w:ascii="Times New Roman" w:eastAsia="Times New Roman" w:hAnsi="Times New Roman" w:cs="Times New Roman"/>
          <w:sz w:val="24"/>
          <w:szCs w:val="24"/>
        </w:rPr>
        <w:t xml:space="preserve">w sytuacji  gdy Wykonawca, który nie ma wymaganego doświadczenia (nie ma wymaganych </w:t>
      </w:r>
      <w:r>
        <w:rPr>
          <w:rFonts w:ascii="Times New Roman" w:eastAsia="Times New Roman" w:hAnsi="Times New Roman" w:cs="Times New Roman"/>
          <w:sz w:val="24"/>
          <w:szCs w:val="24"/>
        </w:rPr>
        <w:t>dwóch</w:t>
      </w:r>
      <w:r w:rsidRPr="008063C5">
        <w:rPr>
          <w:rFonts w:ascii="Times New Roman" w:eastAsia="Times New Roman" w:hAnsi="Times New Roman" w:cs="Times New Roman"/>
          <w:sz w:val="24"/>
          <w:szCs w:val="24"/>
        </w:rPr>
        <w:t xml:space="preserve"> robót) polega na zasobach innego podmiotu - podmiot ten musi wykazać zrealizowanie </w:t>
      </w:r>
      <w:r>
        <w:rPr>
          <w:rFonts w:ascii="Times New Roman" w:eastAsia="Times New Roman" w:hAnsi="Times New Roman" w:cs="Times New Roman"/>
          <w:sz w:val="24"/>
          <w:szCs w:val="24"/>
        </w:rPr>
        <w:t>dwóch</w:t>
      </w:r>
      <w:r w:rsidRPr="008063C5">
        <w:rPr>
          <w:rFonts w:ascii="Times New Roman" w:eastAsia="Times New Roman" w:hAnsi="Times New Roman" w:cs="Times New Roman"/>
          <w:sz w:val="24"/>
          <w:szCs w:val="24"/>
        </w:rPr>
        <w:t xml:space="preserve"> wymaganych robót,</w:t>
      </w:r>
    </w:p>
    <w:p w14:paraId="43F8DD77" w14:textId="77777777" w:rsidR="00EF39DB" w:rsidRPr="008063C5" w:rsidRDefault="00EF39DB" w:rsidP="00860658">
      <w:pPr>
        <w:numPr>
          <w:ilvl w:val="0"/>
          <w:numId w:val="17"/>
        </w:numPr>
        <w:spacing w:after="0" w:line="240" w:lineRule="auto"/>
        <w:ind w:left="567" w:hanging="283"/>
        <w:jc w:val="both"/>
        <w:rPr>
          <w:rFonts w:ascii="Times New Roman" w:eastAsia="Times New Roman" w:hAnsi="Times New Roman" w:cs="Times New Roman"/>
          <w:sz w:val="24"/>
          <w:szCs w:val="24"/>
        </w:rPr>
      </w:pPr>
      <w:r w:rsidRPr="008063C5">
        <w:rPr>
          <w:rFonts w:ascii="Times New Roman" w:eastAsia="Times New Roman" w:hAnsi="Times New Roman" w:cs="Times New Roman"/>
          <w:sz w:val="24"/>
          <w:szCs w:val="24"/>
        </w:rPr>
        <w:t xml:space="preserve">warunki, o których mowa w rozdz. </w:t>
      </w:r>
      <w:r w:rsidR="00B778BF">
        <w:rPr>
          <w:rFonts w:ascii="Times New Roman" w:eastAsia="Times New Roman" w:hAnsi="Times New Roman" w:cs="Times New Roman"/>
          <w:sz w:val="24"/>
          <w:szCs w:val="24"/>
        </w:rPr>
        <w:t>VIII</w:t>
      </w:r>
      <w:r w:rsidRPr="008063C5">
        <w:rPr>
          <w:rFonts w:ascii="Times New Roman" w:eastAsia="Times New Roman" w:hAnsi="Times New Roman" w:cs="Times New Roman"/>
          <w:sz w:val="24"/>
          <w:szCs w:val="24"/>
        </w:rPr>
        <w:t xml:space="preserve">, </w:t>
      </w:r>
      <w:r w:rsidRPr="00EC72EA">
        <w:rPr>
          <w:rFonts w:ascii="Times New Roman" w:eastAsia="Times New Roman" w:hAnsi="Times New Roman" w:cs="Times New Roman"/>
          <w:sz w:val="24"/>
          <w:szCs w:val="24"/>
        </w:rPr>
        <w:t>ust. 1, pkt.</w:t>
      </w:r>
      <w:r>
        <w:rPr>
          <w:rFonts w:ascii="Times New Roman" w:eastAsia="Times New Roman" w:hAnsi="Times New Roman" w:cs="Times New Roman"/>
          <w:sz w:val="24"/>
          <w:szCs w:val="24"/>
        </w:rPr>
        <w:t xml:space="preserve"> 1.2.3 i </w:t>
      </w:r>
      <w:r w:rsidRPr="00EC72EA">
        <w:rPr>
          <w:rFonts w:ascii="Times New Roman" w:eastAsia="Times New Roman" w:hAnsi="Times New Roman" w:cs="Times New Roman"/>
          <w:sz w:val="24"/>
          <w:szCs w:val="24"/>
        </w:rPr>
        <w:t xml:space="preserve">1.2.4 lit. </w:t>
      </w:r>
      <w:r>
        <w:rPr>
          <w:rFonts w:ascii="Times New Roman" w:eastAsia="Times New Roman" w:hAnsi="Times New Roman" w:cs="Times New Roman"/>
          <w:sz w:val="24"/>
          <w:szCs w:val="24"/>
        </w:rPr>
        <w:t xml:space="preserve">a </w:t>
      </w:r>
      <w:r w:rsidRPr="008063C5">
        <w:rPr>
          <w:rFonts w:ascii="Times New Roman" w:eastAsia="Times New Roman" w:hAnsi="Times New Roman" w:cs="Times New Roman"/>
          <w:sz w:val="24"/>
          <w:szCs w:val="24"/>
        </w:rPr>
        <w:t>SWZ, tj. warunek dotycząc</w:t>
      </w:r>
      <w:r>
        <w:rPr>
          <w:rFonts w:ascii="Times New Roman" w:eastAsia="Times New Roman" w:hAnsi="Times New Roman" w:cs="Times New Roman"/>
          <w:sz w:val="24"/>
          <w:szCs w:val="24"/>
        </w:rPr>
        <w:t xml:space="preserve">y sytuacji ekonomicznej </w:t>
      </w:r>
      <w:r w:rsidRPr="008063C5">
        <w:rPr>
          <w:rFonts w:ascii="Times New Roman" w:eastAsia="Times New Roman" w:hAnsi="Times New Roman" w:cs="Times New Roman"/>
          <w:sz w:val="24"/>
          <w:szCs w:val="24"/>
        </w:rPr>
        <w:t xml:space="preserve">i finansowej oraz warunek dotyczący dysponowania osobami zdolnymi do realizacji zamówienia   podlegają sumowaniu. </w:t>
      </w:r>
    </w:p>
    <w:p w14:paraId="3D54EB55" w14:textId="77777777" w:rsidR="00EF39DB" w:rsidRPr="008063C5" w:rsidRDefault="00EF39DB" w:rsidP="006F7A24">
      <w:pPr>
        <w:numPr>
          <w:ilvl w:val="0"/>
          <w:numId w:val="18"/>
        </w:numPr>
        <w:ind w:left="284" w:hanging="284"/>
        <w:contextualSpacing/>
        <w:jc w:val="both"/>
        <w:rPr>
          <w:rFonts w:ascii="Times New Roman" w:eastAsia="Calibri" w:hAnsi="Times New Roman" w:cs="Times New Roman"/>
          <w:sz w:val="24"/>
          <w:szCs w:val="24"/>
        </w:rPr>
      </w:pPr>
      <w:r w:rsidRPr="008063C5">
        <w:rPr>
          <w:rFonts w:ascii="Times New Roman" w:eastAsia="Times New Roman" w:hAnsi="Times New Roman" w:cs="Times New Roman"/>
          <w:sz w:val="24"/>
          <w:szCs w:val="24"/>
          <w:lang w:eastAsia="pl-PL"/>
        </w:rPr>
        <w:t>W odniesieniu do warunków dotyczących wykształcenia, kwalifikacji zawodowych lub doświadczenia Wykonawcy wspólnie ubiegający się o udzielenia zamówienia mogą polegać na zdolnościach tych</w:t>
      </w:r>
      <w:r>
        <w:rPr>
          <w:rFonts w:ascii="Times New Roman" w:eastAsia="Times New Roman" w:hAnsi="Times New Roman" w:cs="Times New Roman"/>
          <w:sz w:val="24"/>
          <w:szCs w:val="24"/>
          <w:lang w:eastAsia="pl-PL"/>
        </w:rPr>
        <w:t xml:space="preserve"> </w:t>
      </w:r>
      <w:r w:rsidRPr="008063C5">
        <w:rPr>
          <w:rFonts w:ascii="Times New Roman" w:eastAsia="Times New Roman" w:hAnsi="Times New Roman" w:cs="Times New Roman"/>
          <w:sz w:val="24"/>
          <w:szCs w:val="24"/>
          <w:lang w:eastAsia="pl-PL"/>
        </w:rPr>
        <w:t>z Wykonawców, którzy wykonają roboty budowlane, do realizacji których te zdolności są wymagane.</w:t>
      </w:r>
    </w:p>
    <w:p w14:paraId="7DD4F231" w14:textId="77777777" w:rsidR="00EF39DB" w:rsidRPr="00DC3680" w:rsidRDefault="00EF39DB" w:rsidP="006F7A24">
      <w:pPr>
        <w:numPr>
          <w:ilvl w:val="0"/>
          <w:numId w:val="18"/>
        </w:numPr>
        <w:ind w:left="284" w:hanging="284"/>
        <w:contextualSpacing/>
        <w:jc w:val="both"/>
        <w:rPr>
          <w:rFonts w:ascii="Times New Roman" w:eastAsia="Calibri" w:hAnsi="Times New Roman" w:cs="Times New Roman"/>
          <w:sz w:val="24"/>
          <w:szCs w:val="24"/>
        </w:rPr>
      </w:pPr>
      <w:r w:rsidRPr="008063C5">
        <w:rPr>
          <w:rFonts w:ascii="Times New Roman" w:eastAsia="Times New Roman" w:hAnsi="Times New Roman" w:cs="Times New Roman"/>
          <w:sz w:val="24"/>
          <w:szCs w:val="24"/>
          <w:lang w:eastAsia="pl-PL"/>
        </w:rPr>
        <w:t>W przypadku, o którym mowa wyżej, Wykonawcy wspólnie ubiegający się o udzielenie zamówienia dołączają do oferty oświadczenie</w:t>
      </w:r>
      <w:r w:rsidR="004C6CFD">
        <w:rPr>
          <w:rFonts w:ascii="Times New Roman" w:eastAsia="Times New Roman" w:hAnsi="Times New Roman" w:cs="Times New Roman"/>
          <w:sz w:val="24"/>
          <w:szCs w:val="24"/>
          <w:lang w:eastAsia="pl-PL"/>
        </w:rPr>
        <w:t xml:space="preserve"> na podstawie art. 117 ust. 4 ustawy </w:t>
      </w:r>
      <w:proofErr w:type="spellStart"/>
      <w:r w:rsidR="004C6CFD">
        <w:rPr>
          <w:rFonts w:ascii="Times New Roman" w:eastAsia="Times New Roman" w:hAnsi="Times New Roman" w:cs="Times New Roman"/>
          <w:sz w:val="24"/>
          <w:szCs w:val="24"/>
          <w:lang w:eastAsia="pl-PL"/>
        </w:rPr>
        <w:t>Pzp</w:t>
      </w:r>
      <w:proofErr w:type="spellEnd"/>
      <w:r w:rsidRPr="008063C5">
        <w:rPr>
          <w:rFonts w:ascii="Times New Roman" w:eastAsia="Times New Roman" w:hAnsi="Times New Roman" w:cs="Times New Roman"/>
          <w:sz w:val="24"/>
          <w:szCs w:val="24"/>
          <w:lang w:eastAsia="pl-PL"/>
        </w:rPr>
        <w:t xml:space="preserve">, </w:t>
      </w:r>
      <w:r w:rsidR="004C6CFD">
        <w:rPr>
          <w:rFonts w:ascii="Times New Roman" w:eastAsia="Times New Roman" w:hAnsi="Times New Roman" w:cs="Times New Roman"/>
          <w:sz w:val="24"/>
          <w:szCs w:val="24"/>
          <w:lang w:eastAsia="pl-PL"/>
        </w:rPr>
        <w:br/>
      </w:r>
      <w:r w:rsidRPr="008063C5">
        <w:rPr>
          <w:rFonts w:ascii="Times New Roman" w:eastAsia="Times New Roman" w:hAnsi="Times New Roman" w:cs="Times New Roman"/>
          <w:sz w:val="24"/>
          <w:szCs w:val="24"/>
          <w:lang w:eastAsia="pl-PL"/>
        </w:rPr>
        <w:t xml:space="preserve">z którego </w:t>
      </w:r>
      <w:r>
        <w:rPr>
          <w:rFonts w:ascii="Times New Roman" w:eastAsia="Times New Roman" w:hAnsi="Times New Roman" w:cs="Times New Roman"/>
          <w:sz w:val="24"/>
          <w:szCs w:val="24"/>
          <w:lang w:eastAsia="pl-PL"/>
        </w:rPr>
        <w:t xml:space="preserve">wynika, które roboty budowlane </w:t>
      </w:r>
      <w:r w:rsidRPr="008063C5">
        <w:rPr>
          <w:rFonts w:ascii="Times New Roman" w:eastAsia="Times New Roman" w:hAnsi="Times New Roman" w:cs="Times New Roman"/>
          <w:sz w:val="24"/>
          <w:szCs w:val="24"/>
          <w:lang w:eastAsia="pl-PL"/>
        </w:rPr>
        <w:t xml:space="preserve">wykonają poszczególni </w:t>
      </w:r>
      <w:r>
        <w:rPr>
          <w:rFonts w:ascii="Times New Roman" w:eastAsia="Times New Roman" w:hAnsi="Times New Roman" w:cs="Times New Roman"/>
          <w:sz w:val="24"/>
          <w:szCs w:val="24"/>
          <w:lang w:eastAsia="pl-PL"/>
        </w:rPr>
        <w:t>W</w:t>
      </w:r>
      <w:r w:rsidRPr="008063C5">
        <w:rPr>
          <w:rFonts w:ascii="Times New Roman" w:eastAsia="Times New Roman" w:hAnsi="Times New Roman" w:cs="Times New Roman"/>
          <w:sz w:val="24"/>
          <w:szCs w:val="24"/>
          <w:lang w:eastAsia="pl-PL"/>
        </w:rPr>
        <w:t>ykonawcy.</w:t>
      </w:r>
    </w:p>
    <w:p w14:paraId="6D5C4B97" w14:textId="77777777" w:rsidR="00EF39DB" w:rsidRPr="00163041" w:rsidRDefault="00EF39DB" w:rsidP="006F7A2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bookmarkStart w:id="11" w:name="_Toc108161624"/>
      <w:r w:rsidRPr="00163041">
        <w:rPr>
          <w:rFonts w:ascii="Times New Roman" w:hAnsi="Times New Roman" w:cs="Times New Roman"/>
          <w:color w:val="000000" w:themeColor="text1"/>
          <w:sz w:val="24"/>
          <w:szCs w:val="24"/>
        </w:rPr>
        <w:lastRenderedPageBreak/>
        <w:t>PRZESŁANKI WYKLUCZENIA WYKONAWCY.</w:t>
      </w:r>
      <w:bookmarkEnd w:id="11"/>
    </w:p>
    <w:p w14:paraId="08CCE18F" w14:textId="77777777" w:rsidR="00EF39DB" w:rsidRPr="00F364B5" w:rsidRDefault="00EF39DB" w:rsidP="00DB2A54">
      <w:pPr>
        <w:numPr>
          <w:ilvl w:val="0"/>
          <w:numId w:val="43"/>
        </w:numPr>
        <w:spacing w:after="0" w:line="240" w:lineRule="auto"/>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 xml:space="preserve">Z postępowania o udzielenie zamówienia wyklucza się </w:t>
      </w:r>
      <w:r>
        <w:rPr>
          <w:rFonts w:ascii="Times New Roman" w:eastAsia="Calibri" w:hAnsi="Times New Roman" w:cs="Times New Roman"/>
          <w:sz w:val="24"/>
          <w:szCs w:val="24"/>
        </w:rPr>
        <w:t>W</w:t>
      </w:r>
      <w:r w:rsidRPr="00F364B5">
        <w:rPr>
          <w:rFonts w:ascii="Times New Roman" w:eastAsia="Calibri" w:hAnsi="Times New Roman" w:cs="Times New Roman"/>
          <w:sz w:val="24"/>
          <w:szCs w:val="24"/>
        </w:rPr>
        <w:t>ykonawcę:</w:t>
      </w:r>
    </w:p>
    <w:p w14:paraId="36F5EE9C" w14:textId="77777777" w:rsidR="00EF39DB" w:rsidRPr="00F364B5" w:rsidRDefault="00EF39DB" w:rsidP="00DB2A54">
      <w:pPr>
        <w:numPr>
          <w:ilvl w:val="0"/>
          <w:numId w:val="44"/>
        </w:numPr>
        <w:spacing w:after="0" w:line="240" w:lineRule="auto"/>
        <w:ind w:left="568" w:hanging="284"/>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będącego osobą fizyczną, którego prawomocnie skazano za przestępstwo:</w:t>
      </w:r>
    </w:p>
    <w:p w14:paraId="13CFB157" w14:textId="77777777" w:rsidR="00EF39DB" w:rsidRPr="00F364B5" w:rsidRDefault="00EF39DB" w:rsidP="00DB2A54">
      <w:pPr>
        <w:widowControl w:val="0"/>
        <w:numPr>
          <w:ilvl w:val="1"/>
          <w:numId w:val="45"/>
        </w:numPr>
        <w:suppressAutoHyphens/>
        <w:spacing w:after="0" w:line="240" w:lineRule="auto"/>
        <w:ind w:left="851" w:hanging="284"/>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udziału w zorganizowanej grupie przestępczej albo związku mającym na celu popełnienie przestępstwa lub przestępstwa skarbowego, o którym mowa w art. 258 Kodeksu karnego,</w:t>
      </w:r>
    </w:p>
    <w:p w14:paraId="21D301D7" w14:textId="77777777" w:rsidR="00EF39DB" w:rsidRPr="00F364B5" w:rsidRDefault="00EF39DB" w:rsidP="00DB2A54">
      <w:pPr>
        <w:widowControl w:val="0"/>
        <w:numPr>
          <w:ilvl w:val="1"/>
          <w:numId w:val="45"/>
        </w:numPr>
        <w:suppressAutoHyphens/>
        <w:spacing w:after="0" w:line="240" w:lineRule="auto"/>
        <w:ind w:left="851" w:hanging="284"/>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handlu ludźmi, o którym mowa w art. 189a Kodeksu karnego,</w:t>
      </w:r>
    </w:p>
    <w:p w14:paraId="36FA6787" w14:textId="77777777" w:rsidR="00EF39DB" w:rsidRPr="00F364B5" w:rsidRDefault="00EF39DB" w:rsidP="00DB2A54">
      <w:pPr>
        <w:widowControl w:val="0"/>
        <w:numPr>
          <w:ilvl w:val="1"/>
          <w:numId w:val="45"/>
        </w:numPr>
        <w:suppressAutoHyphens/>
        <w:spacing w:after="0" w:line="240" w:lineRule="auto"/>
        <w:ind w:left="851" w:hanging="284"/>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F627864" w14:textId="77777777" w:rsidR="00EF39DB" w:rsidRPr="00F364B5" w:rsidRDefault="00EF39DB" w:rsidP="00DB2A54">
      <w:pPr>
        <w:widowControl w:val="0"/>
        <w:numPr>
          <w:ilvl w:val="1"/>
          <w:numId w:val="45"/>
        </w:numPr>
        <w:suppressAutoHyphens/>
        <w:spacing w:after="0" w:line="240" w:lineRule="auto"/>
        <w:ind w:left="851" w:hanging="284"/>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FB15FB5" w14:textId="77777777" w:rsidR="00EF39DB" w:rsidRPr="00F364B5" w:rsidRDefault="00EF39DB" w:rsidP="00DB2A54">
      <w:pPr>
        <w:widowControl w:val="0"/>
        <w:numPr>
          <w:ilvl w:val="1"/>
          <w:numId w:val="45"/>
        </w:numPr>
        <w:suppressAutoHyphens/>
        <w:spacing w:after="0" w:line="240" w:lineRule="auto"/>
        <w:ind w:left="851" w:hanging="284"/>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o charakterze terrorystycznym, o którym mowa w art. 115 § 20 Kodeksu karnego, lub mające na celu popełnienie tego przestępstwa,</w:t>
      </w:r>
    </w:p>
    <w:p w14:paraId="12B17242" w14:textId="77777777" w:rsidR="00EF39DB" w:rsidRPr="00F364B5" w:rsidRDefault="00EF39DB" w:rsidP="00DB2A54">
      <w:pPr>
        <w:widowControl w:val="0"/>
        <w:numPr>
          <w:ilvl w:val="1"/>
          <w:numId w:val="45"/>
        </w:numPr>
        <w:suppressAutoHyphens/>
        <w:spacing w:after="0" w:line="240" w:lineRule="auto"/>
        <w:ind w:left="851" w:hanging="284"/>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 z 2021r. poz. 1745),</w:t>
      </w:r>
    </w:p>
    <w:p w14:paraId="3C78F6BD" w14:textId="77777777" w:rsidR="00EF39DB" w:rsidRPr="00F364B5" w:rsidRDefault="00EF39DB" w:rsidP="00DB2A54">
      <w:pPr>
        <w:widowControl w:val="0"/>
        <w:numPr>
          <w:ilvl w:val="1"/>
          <w:numId w:val="45"/>
        </w:numPr>
        <w:suppressAutoHyphens/>
        <w:spacing w:after="0" w:line="240" w:lineRule="auto"/>
        <w:ind w:left="851" w:hanging="284"/>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79E834F" w14:textId="77777777" w:rsidR="00EF39DB" w:rsidRPr="00A04290" w:rsidRDefault="00EF39DB" w:rsidP="00DB2A54">
      <w:pPr>
        <w:widowControl w:val="0"/>
        <w:numPr>
          <w:ilvl w:val="1"/>
          <w:numId w:val="45"/>
        </w:numPr>
        <w:suppressAutoHyphens/>
        <w:spacing w:after="0" w:line="240" w:lineRule="auto"/>
        <w:ind w:left="851" w:hanging="284"/>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o którym mowa w art. 9 ust. 1 i 3 lub art. 10 ustawy z dnia 15 czerwca 2012 r. o skutkach powierzania wykonywania pracy cudzoziemcom przebywającym wbrew przepisom na terytorium Rzeczypospolitej Polskiej</w:t>
      </w:r>
      <w:r>
        <w:rPr>
          <w:rFonts w:ascii="Times New Roman" w:eastAsia="Calibri" w:hAnsi="Times New Roman" w:cs="Times New Roman"/>
          <w:sz w:val="24"/>
          <w:szCs w:val="24"/>
        </w:rPr>
        <w:t xml:space="preserve"> </w:t>
      </w:r>
      <w:r w:rsidRPr="00A04290">
        <w:rPr>
          <w:rFonts w:ascii="Times New Roman" w:eastAsia="Calibri" w:hAnsi="Times New Roman" w:cs="Times New Roman"/>
          <w:sz w:val="24"/>
          <w:szCs w:val="24"/>
        </w:rPr>
        <w:t>lub za odpowiedni czyn zabroniony określony w przepisach prawa obcego,</w:t>
      </w:r>
    </w:p>
    <w:p w14:paraId="67202E96" w14:textId="77777777" w:rsidR="00EF39DB" w:rsidRPr="00F364B5" w:rsidRDefault="00EF39DB" w:rsidP="00DB2A54">
      <w:pPr>
        <w:numPr>
          <w:ilvl w:val="0"/>
          <w:numId w:val="44"/>
        </w:numPr>
        <w:spacing w:after="0" w:line="240" w:lineRule="auto"/>
        <w:ind w:left="568" w:hanging="284"/>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8A815DE" w14:textId="77777777" w:rsidR="00EF39DB" w:rsidRPr="00F364B5" w:rsidRDefault="00EF39DB" w:rsidP="00DB2A54">
      <w:pPr>
        <w:numPr>
          <w:ilvl w:val="0"/>
          <w:numId w:val="44"/>
        </w:numPr>
        <w:spacing w:after="0" w:line="240" w:lineRule="auto"/>
        <w:ind w:left="568" w:hanging="284"/>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 xml:space="preserve">wobec którego wydano prawomocny wyrok sądu lub ostateczną decyzję administracyjną o zaleganiu z uiszczeniem podatków, opłat lub składek na ubezpieczenie społeczne lub zdrowotne, chyba że </w:t>
      </w:r>
      <w:r>
        <w:rPr>
          <w:rFonts w:ascii="Times New Roman" w:eastAsia="Calibri" w:hAnsi="Times New Roman" w:cs="Times New Roman"/>
          <w:sz w:val="24"/>
          <w:szCs w:val="24"/>
        </w:rPr>
        <w:t>W</w:t>
      </w:r>
      <w:r w:rsidRPr="00F364B5">
        <w:rPr>
          <w:rFonts w:ascii="Times New Roman" w:eastAsia="Calibri" w:hAnsi="Times New Roman" w:cs="Times New Roman"/>
          <w:sz w:val="24"/>
          <w:szCs w:val="24"/>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35BDCA2" w14:textId="77777777" w:rsidR="00EF39DB" w:rsidRPr="00F364B5" w:rsidRDefault="00EF39DB" w:rsidP="00DB2A54">
      <w:pPr>
        <w:numPr>
          <w:ilvl w:val="0"/>
          <w:numId w:val="44"/>
        </w:numPr>
        <w:spacing w:after="0" w:line="240" w:lineRule="auto"/>
        <w:ind w:left="568" w:hanging="284"/>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wobec którego prawomocnie orzeczono zakaz ubiegania się o zamówienia publiczne,</w:t>
      </w:r>
    </w:p>
    <w:p w14:paraId="362C1DC6" w14:textId="77777777" w:rsidR="00EF39DB" w:rsidRPr="00F364B5" w:rsidRDefault="00EF39DB" w:rsidP="00DB2A54">
      <w:pPr>
        <w:numPr>
          <w:ilvl w:val="0"/>
          <w:numId w:val="44"/>
        </w:numPr>
        <w:spacing w:after="0" w:line="240" w:lineRule="auto"/>
        <w:ind w:left="568" w:hanging="284"/>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7F167C" w14:textId="77777777" w:rsidR="00EF39DB" w:rsidRPr="00F364B5" w:rsidRDefault="00EF39DB" w:rsidP="00DB2A54">
      <w:pPr>
        <w:numPr>
          <w:ilvl w:val="0"/>
          <w:numId w:val="44"/>
        </w:numPr>
        <w:spacing w:after="0" w:line="240" w:lineRule="auto"/>
        <w:ind w:left="568" w:hanging="284"/>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w:t>
      </w:r>
      <w:r w:rsidRPr="00F364B5">
        <w:rPr>
          <w:rFonts w:ascii="Times New Roman" w:eastAsia="Calibri" w:hAnsi="Times New Roman" w:cs="Times New Roman"/>
          <w:sz w:val="24"/>
          <w:szCs w:val="24"/>
        </w:rPr>
        <w:lastRenderedPageBreak/>
        <w:t>lutego 2007 r. o ochronie konkurencji i konsumentów, chyba że spowodowane tym zakłócenie konkurencji może być wyeliminowane w inny sposób niż przez wykluczenie Wykonawcy z udziału w postępowaniu o udzielenie zamówienia.</w:t>
      </w:r>
    </w:p>
    <w:p w14:paraId="078E7FEC" w14:textId="77777777" w:rsidR="00EF39DB" w:rsidRPr="00F364B5" w:rsidRDefault="00EF39DB" w:rsidP="00DB2A54">
      <w:pPr>
        <w:numPr>
          <w:ilvl w:val="0"/>
          <w:numId w:val="43"/>
        </w:numPr>
        <w:spacing w:after="0" w:line="240" w:lineRule="auto"/>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Z postępowania o udzielenie zamówienia publicznego lub konkursu prowadzonego na podstawie ustawy z dnia 11 września 2019 r. - Prawo zamówień publicznych wyklucza się także:</w:t>
      </w:r>
    </w:p>
    <w:p w14:paraId="00CE314B" w14:textId="77777777" w:rsidR="00EF39DB" w:rsidRPr="00F364B5" w:rsidRDefault="00EF39DB" w:rsidP="00DB2A54">
      <w:pPr>
        <w:numPr>
          <w:ilvl w:val="1"/>
          <w:numId w:val="44"/>
        </w:numPr>
        <w:spacing w:after="0" w:line="240" w:lineRule="auto"/>
        <w:ind w:left="709"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sidRPr="00F364B5">
        <w:rPr>
          <w:rFonts w:ascii="Times New Roman" w:eastAsia="Calibri" w:hAnsi="Times New Roman" w:cs="Times New Roman"/>
          <w:sz w:val="24"/>
          <w:szCs w:val="24"/>
        </w:rPr>
        <w:t xml:space="preserve">ykonawcę oraz uczestnika konkursu wymienionego w wykazach określonych </w:t>
      </w:r>
      <w:r w:rsidR="00DB1EC4">
        <w:rPr>
          <w:rFonts w:ascii="Times New Roman" w:eastAsia="Calibri" w:hAnsi="Times New Roman" w:cs="Times New Roman"/>
          <w:sz w:val="24"/>
          <w:szCs w:val="24"/>
        </w:rPr>
        <w:br/>
      </w:r>
      <w:r w:rsidRPr="00F364B5">
        <w:rPr>
          <w:rFonts w:ascii="Times New Roman" w:eastAsia="Calibri" w:hAnsi="Times New Roman" w:cs="Times New Roman"/>
          <w:sz w:val="24"/>
          <w:szCs w:val="24"/>
        </w:rPr>
        <w:t xml:space="preserve">w rozporządzeniu 765/2006 i rozporządzeniu 269/2014 albo wpisanego na listę na podstawie decyzji w sprawie wpisu na listę rozstrzygającej o zastosowaniu środka, </w:t>
      </w:r>
      <w:r w:rsidR="00DB1EC4">
        <w:rPr>
          <w:rFonts w:ascii="Times New Roman" w:eastAsia="Calibri" w:hAnsi="Times New Roman" w:cs="Times New Roman"/>
          <w:sz w:val="24"/>
          <w:szCs w:val="24"/>
        </w:rPr>
        <w:br/>
      </w:r>
      <w:r w:rsidRPr="00F364B5">
        <w:rPr>
          <w:rFonts w:ascii="Times New Roman" w:eastAsia="Calibri" w:hAnsi="Times New Roman" w:cs="Times New Roman"/>
          <w:sz w:val="24"/>
          <w:szCs w:val="24"/>
        </w:rPr>
        <w:t>o którym mowa w art. 1 pkt 3,</w:t>
      </w:r>
    </w:p>
    <w:p w14:paraId="0145B256" w14:textId="77777777" w:rsidR="00EF39DB" w:rsidRPr="00F364B5" w:rsidRDefault="00EF39DB" w:rsidP="00DB2A54">
      <w:pPr>
        <w:numPr>
          <w:ilvl w:val="1"/>
          <w:numId w:val="44"/>
        </w:numPr>
        <w:spacing w:after="0" w:line="240" w:lineRule="auto"/>
        <w:ind w:left="709"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sidRPr="00F364B5">
        <w:rPr>
          <w:rFonts w:ascii="Times New Roman" w:eastAsia="Calibri" w:hAnsi="Times New Roman" w:cs="Times New Roman"/>
          <w:sz w:val="24"/>
          <w:szCs w:val="24"/>
        </w:rPr>
        <w:t xml:space="preserve">ykonawcę oraz uczestnika konkursu, którego beneficjentem rzeczywistym </w:t>
      </w:r>
      <w:r w:rsidR="00DB1EC4">
        <w:rPr>
          <w:rFonts w:ascii="Times New Roman" w:eastAsia="Calibri" w:hAnsi="Times New Roman" w:cs="Times New Roman"/>
          <w:sz w:val="24"/>
          <w:szCs w:val="24"/>
        </w:rPr>
        <w:br/>
      </w:r>
      <w:r w:rsidRPr="00F364B5">
        <w:rPr>
          <w:rFonts w:ascii="Times New Roman" w:eastAsia="Calibri" w:hAnsi="Times New Roman" w:cs="Times New Roman"/>
          <w:sz w:val="24"/>
          <w:szCs w:val="24"/>
        </w:rPr>
        <w:t>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9D74789" w14:textId="77777777" w:rsidR="00EF39DB" w:rsidRPr="00F364B5" w:rsidRDefault="00EF39DB" w:rsidP="00DB2A54">
      <w:pPr>
        <w:numPr>
          <w:ilvl w:val="1"/>
          <w:numId w:val="44"/>
        </w:numPr>
        <w:spacing w:after="0" w:line="240" w:lineRule="auto"/>
        <w:ind w:left="709"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sidRPr="00F364B5">
        <w:rPr>
          <w:rFonts w:ascii="Times New Roman" w:eastAsia="Calibri" w:hAnsi="Times New Roman" w:cs="Times New Roman"/>
          <w:sz w:val="24"/>
          <w:szCs w:val="24"/>
        </w:rPr>
        <w:t>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02E04440" w14:textId="77777777" w:rsidR="00EF39DB" w:rsidRDefault="00EF39DB" w:rsidP="00DB2A54">
      <w:pPr>
        <w:numPr>
          <w:ilvl w:val="0"/>
          <w:numId w:val="43"/>
        </w:numPr>
        <w:spacing w:after="0" w:line="240" w:lineRule="auto"/>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Zamawiający nie przewiduje wykluczenia Wykonawcy z postępowania na podstawie art. 109 ustawy PZP.</w:t>
      </w:r>
    </w:p>
    <w:p w14:paraId="70A6FE93" w14:textId="77777777" w:rsidR="00EF39DB" w:rsidRPr="00F364B5" w:rsidRDefault="00EF39DB" w:rsidP="00DB2A54">
      <w:pPr>
        <w:numPr>
          <w:ilvl w:val="0"/>
          <w:numId w:val="43"/>
        </w:numPr>
        <w:spacing w:after="0" w:line="240" w:lineRule="auto"/>
        <w:ind w:left="357" w:hanging="357"/>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Wykonawca może zostać wykluczony przez Zamawiającego na każdym etapie postępowania o udzielenie zamówienia.</w:t>
      </w:r>
    </w:p>
    <w:p w14:paraId="51813781" w14:textId="77777777" w:rsidR="00EF39DB" w:rsidRPr="00163041" w:rsidRDefault="00EF39DB" w:rsidP="006F7A2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INFORMACJA O PODMIOTOWYCH I PRZEDMIOTOWYCH ŚRODKACH DOWODOWYCH</w:t>
      </w:r>
    </w:p>
    <w:p w14:paraId="653B2235" w14:textId="77777777" w:rsidR="00EF39DB" w:rsidRPr="00996118" w:rsidRDefault="00EF39DB" w:rsidP="00DB2A54">
      <w:pPr>
        <w:widowControl w:val="0"/>
        <w:numPr>
          <w:ilvl w:val="0"/>
          <w:numId w:val="52"/>
        </w:numPr>
        <w:tabs>
          <w:tab w:val="clear" w:pos="900"/>
          <w:tab w:val="num" w:pos="284"/>
        </w:tabs>
        <w:suppressAutoHyphens/>
        <w:spacing w:after="0" w:line="240" w:lineRule="auto"/>
        <w:ind w:left="284" w:hanging="284"/>
        <w:rPr>
          <w:rFonts w:ascii="Times New Roman" w:hAnsi="Times New Roman" w:cs="Times New Roman"/>
          <w:sz w:val="24"/>
          <w:szCs w:val="24"/>
        </w:rPr>
      </w:pPr>
      <w:r w:rsidRPr="00996118">
        <w:rPr>
          <w:rFonts w:ascii="Times New Roman" w:hAnsi="Times New Roman" w:cs="Times New Roman"/>
          <w:sz w:val="24"/>
          <w:szCs w:val="24"/>
        </w:rPr>
        <w:t>Zamawiający nie żąda podmiotowych środków dowodowych na potwierdzenie braku podstaw do wykluczenia.</w:t>
      </w:r>
    </w:p>
    <w:p w14:paraId="289C3CFF" w14:textId="77777777" w:rsidR="00EF39DB" w:rsidRPr="00996118" w:rsidRDefault="00EF39DB" w:rsidP="00DB2A54">
      <w:pPr>
        <w:widowControl w:val="0"/>
        <w:numPr>
          <w:ilvl w:val="0"/>
          <w:numId w:val="52"/>
        </w:numPr>
        <w:tabs>
          <w:tab w:val="clear" w:pos="900"/>
          <w:tab w:val="num" w:pos="284"/>
        </w:tabs>
        <w:suppressAutoHyphens/>
        <w:spacing w:after="0" w:line="240" w:lineRule="auto"/>
        <w:ind w:left="284" w:hanging="284"/>
        <w:rPr>
          <w:rFonts w:ascii="Times New Roman" w:hAnsi="Times New Roman" w:cs="Times New Roman"/>
          <w:sz w:val="24"/>
          <w:szCs w:val="24"/>
        </w:rPr>
      </w:pPr>
      <w:r w:rsidRPr="00996118">
        <w:rPr>
          <w:rFonts w:ascii="Times New Roman" w:hAnsi="Times New Roman" w:cs="Times New Roman"/>
          <w:sz w:val="24"/>
          <w:szCs w:val="24"/>
        </w:rPr>
        <w:t>Zamawiający żąda następujących podmiotowych środków dowodowych na potwierdzenie spełniania warunków udziału w postępowaniu:</w:t>
      </w:r>
    </w:p>
    <w:p w14:paraId="0CDCD224" w14:textId="77777777" w:rsidR="00EF39DB" w:rsidRPr="003C7E60" w:rsidRDefault="001A0458" w:rsidP="00DB2A54">
      <w:pPr>
        <w:widowControl w:val="0"/>
        <w:numPr>
          <w:ilvl w:val="0"/>
          <w:numId w:val="51"/>
        </w:numPr>
        <w:suppressAutoHyphens/>
        <w:spacing w:after="0" w:line="240" w:lineRule="auto"/>
        <w:ind w:left="567" w:hanging="283"/>
        <w:jc w:val="both"/>
        <w:rPr>
          <w:rFonts w:ascii="Times New Roman" w:hAnsi="Times New Roman" w:cs="Times New Roman"/>
          <w:sz w:val="24"/>
          <w:szCs w:val="24"/>
        </w:rPr>
      </w:pPr>
      <w:r w:rsidRPr="003C7E60">
        <w:rPr>
          <w:rFonts w:ascii="Times New Roman" w:hAnsi="Times New Roman" w:cs="Times New Roman"/>
          <w:b/>
          <w:sz w:val="24"/>
          <w:szCs w:val="24"/>
        </w:rPr>
        <w:t xml:space="preserve">Dokumentu </w:t>
      </w:r>
      <w:r w:rsidR="00EF39DB" w:rsidRPr="003C7E60">
        <w:rPr>
          <w:rFonts w:ascii="Times New Roman" w:hAnsi="Times New Roman" w:cs="Times New Roman"/>
          <w:b/>
          <w:sz w:val="24"/>
          <w:szCs w:val="24"/>
        </w:rPr>
        <w:t>potwierdzającego, że Wykonawca jest ubezpieczony od</w:t>
      </w:r>
      <w:r w:rsidRPr="003C7E60">
        <w:rPr>
          <w:rFonts w:ascii="Times New Roman" w:hAnsi="Times New Roman" w:cs="Times New Roman"/>
          <w:b/>
          <w:sz w:val="24"/>
          <w:szCs w:val="24"/>
        </w:rPr>
        <w:t xml:space="preserve"> </w:t>
      </w:r>
      <w:r w:rsidR="00EF39DB" w:rsidRPr="003C7E60">
        <w:rPr>
          <w:rFonts w:ascii="Times New Roman" w:hAnsi="Times New Roman" w:cs="Times New Roman"/>
          <w:b/>
          <w:sz w:val="24"/>
          <w:szCs w:val="24"/>
        </w:rPr>
        <w:t>odpowiedzialności cywilnej</w:t>
      </w:r>
      <w:r w:rsidR="00EF39DB" w:rsidRPr="003C7E60">
        <w:rPr>
          <w:rFonts w:ascii="Times New Roman" w:hAnsi="Times New Roman" w:cs="Times New Roman"/>
          <w:sz w:val="24"/>
          <w:szCs w:val="24"/>
        </w:rPr>
        <w:t xml:space="preserve"> w zakresie prowadzonej działalności związanej z przedmiotem zamówienia ze wskazaniem sumy gwarancyjnej tego ubezpieczenia. </w:t>
      </w:r>
    </w:p>
    <w:p w14:paraId="0E7657D8" w14:textId="77777777" w:rsidR="003C7E60" w:rsidRPr="003C7E60" w:rsidRDefault="003C7E60" w:rsidP="003C7E60">
      <w:pPr>
        <w:widowControl w:val="0"/>
        <w:suppressAutoHyphens/>
        <w:spacing w:after="0" w:line="240" w:lineRule="auto"/>
        <w:ind w:left="567"/>
        <w:jc w:val="both"/>
        <w:rPr>
          <w:rFonts w:ascii="Times New Roman" w:hAnsi="Times New Roman" w:cs="Times New Roman"/>
          <w:sz w:val="24"/>
          <w:szCs w:val="24"/>
        </w:rPr>
      </w:pPr>
      <w:r w:rsidRPr="003C7E60">
        <w:rPr>
          <w:rFonts w:ascii="Times New Roman" w:hAnsi="Times New Roman" w:cs="Times New Roman"/>
          <w:sz w:val="24"/>
          <w:szCs w:val="24"/>
        </w:rPr>
        <w:t>Opłata polisy OC powinna być wniesiona, najpóźniej na dzień upływu terminu składania ofert.</w:t>
      </w:r>
    </w:p>
    <w:p w14:paraId="6D14A5C0" w14:textId="77777777" w:rsidR="00EF39DB" w:rsidRPr="00996118" w:rsidRDefault="00EF39DB" w:rsidP="00EF39DB">
      <w:pPr>
        <w:widowControl w:val="0"/>
        <w:suppressAutoHyphens/>
        <w:spacing w:after="0" w:line="240" w:lineRule="auto"/>
        <w:ind w:left="1134" w:hanging="425"/>
        <w:jc w:val="both"/>
        <w:rPr>
          <w:rFonts w:ascii="Times New Roman" w:hAnsi="Times New Roman" w:cs="Times New Roman"/>
          <w:sz w:val="24"/>
          <w:szCs w:val="24"/>
        </w:rPr>
      </w:pPr>
    </w:p>
    <w:p w14:paraId="4C279E00" w14:textId="77777777" w:rsidR="00EF39DB" w:rsidRPr="00996118" w:rsidRDefault="00DF7D4D" w:rsidP="00DB2A54">
      <w:pPr>
        <w:numPr>
          <w:ilvl w:val="0"/>
          <w:numId w:val="51"/>
        </w:numPr>
        <w:spacing w:after="0" w:line="240" w:lineRule="auto"/>
        <w:ind w:left="567" w:hanging="283"/>
        <w:contextualSpacing/>
        <w:jc w:val="both"/>
        <w:rPr>
          <w:rFonts w:ascii="Times New Roman" w:hAnsi="Times New Roman" w:cs="Times New Roman"/>
          <w:sz w:val="24"/>
          <w:szCs w:val="24"/>
        </w:rPr>
      </w:pPr>
      <w:r>
        <w:rPr>
          <w:rFonts w:ascii="Times New Roman" w:hAnsi="Times New Roman" w:cs="Times New Roman"/>
          <w:b/>
          <w:sz w:val="24"/>
          <w:szCs w:val="24"/>
        </w:rPr>
        <w:t>informacji</w:t>
      </w:r>
      <w:r w:rsidR="00EF39DB" w:rsidRPr="00996118">
        <w:rPr>
          <w:rFonts w:ascii="Times New Roman" w:hAnsi="Times New Roman" w:cs="Times New Roman"/>
          <w:b/>
          <w:sz w:val="24"/>
          <w:szCs w:val="24"/>
        </w:rPr>
        <w:t xml:space="preserve"> z banku</w:t>
      </w:r>
      <w:r w:rsidR="00EF39DB" w:rsidRPr="00996118">
        <w:rPr>
          <w:rFonts w:ascii="Times New Roman" w:hAnsi="Times New Roman" w:cs="Times New Roman"/>
          <w:sz w:val="24"/>
          <w:szCs w:val="24"/>
        </w:rPr>
        <w:t xml:space="preserve"> lub spółdzielczej kasy oszczędnościowo – kredytowej potwierdzającej wysokość posiadanych środków finansowych lub zdolność kredytową wykonawcy, w okresie nie wcześniejszym niż 3 miesiące przed jej złożeniem,</w:t>
      </w:r>
    </w:p>
    <w:p w14:paraId="26E54B88" w14:textId="77777777" w:rsidR="00EF39DB" w:rsidRPr="00996118" w:rsidRDefault="00EF39DB" w:rsidP="00EF39DB">
      <w:pPr>
        <w:widowControl w:val="0"/>
        <w:tabs>
          <w:tab w:val="left" w:pos="426"/>
          <w:tab w:val="left" w:pos="28507"/>
        </w:tabs>
        <w:suppressAutoHyphens/>
        <w:spacing w:after="0" w:line="240" w:lineRule="auto"/>
        <w:ind w:left="720"/>
        <w:jc w:val="both"/>
        <w:rPr>
          <w:rFonts w:ascii="Times New Roman" w:hAnsi="Times New Roman" w:cs="Times New Roman"/>
          <w:sz w:val="24"/>
          <w:szCs w:val="24"/>
        </w:rPr>
      </w:pPr>
    </w:p>
    <w:p w14:paraId="458F589A" w14:textId="77777777" w:rsidR="00EF39DB" w:rsidRPr="00996118" w:rsidRDefault="00EF39DB" w:rsidP="00EF39DB">
      <w:pPr>
        <w:spacing w:after="0" w:line="240" w:lineRule="auto"/>
        <w:ind w:left="567"/>
        <w:contextualSpacing/>
        <w:jc w:val="both"/>
        <w:rPr>
          <w:rFonts w:ascii="Times New Roman" w:hAnsi="Times New Roman" w:cs="Times New Roman"/>
          <w:sz w:val="24"/>
          <w:szCs w:val="24"/>
        </w:rPr>
      </w:pPr>
      <w:r w:rsidRPr="00996118">
        <w:rPr>
          <w:rFonts w:ascii="Times New Roman" w:hAnsi="Times New Roman" w:cs="Times New Roman"/>
          <w:sz w:val="24"/>
          <w:szCs w:val="24"/>
        </w:rPr>
        <w:t xml:space="preserve">Jeżeli z uzasadnionej przyczyny Wykonawca nie może złożyć wymaganych przez Zamawiającego podmiotowych środków dowodowych dotyczących sytuacji finansowej lub ekonomicznej wymaganych przez Zamawiającego, Wykonawca składa inne podmiotowe środki dowodowe, które  w wystarczający sposób potwierdzają spełnienie opisanego przez </w:t>
      </w:r>
      <w:r w:rsidRPr="00996118">
        <w:rPr>
          <w:rFonts w:ascii="Times New Roman" w:hAnsi="Times New Roman" w:cs="Times New Roman"/>
          <w:sz w:val="24"/>
          <w:szCs w:val="24"/>
        </w:rPr>
        <w:lastRenderedPageBreak/>
        <w:t>Zamawiającego warunku udziału w postępowaniu lub kryterium selekcji dotyczącego sytuacji ekonomicznej lub finansowej.</w:t>
      </w:r>
    </w:p>
    <w:p w14:paraId="2746EEA1" w14:textId="77777777" w:rsidR="00EF39DB" w:rsidRPr="00996118" w:rsidRDefault="00EF39DB" w:rsidP="00EF39DB">
      <w:pPr>
        <w:spacing w:after="0" w:line="240" w:lineRule="auto"/>
        <w:ind w:left="720"/>
        <w:contextualSpacing/>
        <w:jc w:val="both"/>
        <w:rPr>
          <w:rFonts w:ascii="Times New Roman" w:hAnsi="Times New Roman" w:cs="Times New Roman"/>
          <w:sz w:val="24"/>
          <w:szCs w:val="24"/>
        </w:rPr>
      </w:pPr>
    </w:p>
    <w:p w14:paraId="673D526E" w14:textId="77777777" w:rsidR="00EF39DB" w:rsidRPr="00996118" w:rsidRDefault="00EF39DB" w:rsidP="00DB2A54">
      <w:pPr>
        <w:numPr>
          <w:ilvl w:val="0"/>
          <w:numId w:val="51"/>
        </w:numPr>
        <w:spacing w:after="0" w:line="240" w:lineRule="auto"/>
        <w:ind w:left="567" w:hanging="283"/>
        <w:contextualSpacing/>
        <w:jc w:val="both"/>
        <w:rPr>
          <w:rFonts w:ascii="Times New Roman" w:hAnsi="Times New Roman" w:cs="Times New Roman"/>
          <w:sz w:val="24"/>
          <w:szCs w:val="24"/>
        </w:rPr>
      </w:pPr>
      <w:r w:rsidRPr="00996118">
        <w:rPr>
          <w:rFonts w:ascii="Times New Roman" w:hAnsi="Times New Roman" w:cs="Times New Roman"/>
          <w:b/>
          <w:sz w:val="24"/>
          <w:szCs w:val="24"/>
        </w:rPr>
        <w:t>wykazu robót budowlanych</w:t>
      </w:r>
      <w:r w:rsidRPr="00996118">
        <w:rPr>
          <w:rFonts w:ascii="Times New Roman" w:hAnsi="Times New Roman" w:cs="Times New Roman"/>
          <w:sz w:val="24"/>
          <w:szCs w:val="24"/>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(wzór stanowi </w:t>
      </w:r>
      <w:r w:rsidR="008A6014">
        <w:rPr>
          <w:rFonts w:ascii="Times New Roman" w:hAnsi="Times New Roman" w:cs="Times New Roman"/>
          <w:b/>
          <w:sz w:val="24"/>
          <w:szCs w:val="24"/>
        </w:rPr>
        <w:t>Załącznik nr 5</w:t>
      </w:r>
      <w:r w:rsidRPr="00996118">
        <w:rPr>
          <w:rFonts w:ascii="Times New Roman" w:hAnsi="Times New Roman" w:cs="Times New Roman"/>
          <w:b/>
          <w:sz w:val="24"/>
          <w:szCs w:val="24"/>
        </w:rPr>
        <w:t xml:space="preserve"> do SWZ</w:t>
      </w:r>
      <w:r w:rsidRPr="00996118">
        <w:rPr>
          <w:rFonts w:ascii="Times New Roman" w:hAnsi="Times New Roman" w:cs="Times New Roman"/>
          <w:sz w:val="24"/>
          <w:szCs w:val="24"/>
        </w:rPr>
        <w:t>) oraz załączeniem dowodów określających, czy te roboty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odpowiednie dokumenty;</w:t>
      </w:r>
    </w:p>
    <w:p w14:paraId="36902BCA" w14:textId="77777777" w:rsidR="00EF39DB" w:rsidRPr="00996118" w:rsidRDefault="00EF39DB" w:rsidP="00EF39DB">
      <w:pPr>
        <w:widowControl w:val="0"/>
        <w:suppressAutoHyphens/>
        <w:spacing w:after="0" w:line="240" w:lineRule="auto"/>
        <w:jc w:val="both"/>
        <w:rPr>
          <w:rFonts w:ascii="Times New Roman" w:hAnsi="Times New Roman" w:cs="Times New Roman"/>
          <w:sz w:val="24"/>
          <w:szCs w:val="24"/>
        </w:rPr>
      </w:pPr>
    </w:p>
    <w:p w14:paraId="53ECB874" w14:textId="77777777" w:rsidR="00EF39DB" w:rsidRPr="00996118" w:rsidRDefault="00EF39DB" w:rsidP="00FA1A43">
      <w:pPr>
        <w:widowControl w:val="0"/>
        <w:suppressAutoHyphens/>
        <w:spacing w:after="0" w:line="240" w:lineRule="auto"/>
        <w:ind w:left="284"/>
        <w:jc w:val="both"/>
        <w:rPr>
          <w:rFonts w:ascii="Times New Roman" w:hAnsi="Times New Roman" w:cs="Times New Roman"/>
          <w:sz w:val="24"/>
          <w:szCs w:val="24"/>
        </w:rPr>
      </w:pPr>
      <w:r w:rsidRPr="00996118">
        <w:rPr>
          <w:rFonts w:ascii="Times New Roman" w:hAnsi="Times New Roman" w:cs="Times New Roman"/>
          <w:sz w:val="24"/>
          <w:szCs w:val="24"/>
        </w:rPr>
        <w:t>Jeżeli wykonawca powołuje się na doświadczenie w realizacji robót wykonywanych wspólnie z innymi wykonawcami, wykaz dotyczy robót budowlanych,  w których wykonaniu wykonawca</w:t>
      </w:r>
      <w:r w:rsidR="00FA1A43">
        <w:rPr>
          <w:rFonts w:ascii="Times New Roman" w:hAnsi="Times New Roman" w:cs="Times New Roman"/>
          <w:sz w:val="24"/>
          <w:szCs w:val="24"/>
        </w:rPr>
        <w:t xml:space="preserve"> ten bezpośrednio uczestniczył.</w:t>
      </w:r>
    </w:p>
    <w:p w14:paraId="3B6D0C56" w14:textId="77777777" w:rsidR="00EF39DB" w:rsidRPr="00996118" w:rsidRDefault="00EF39DB" w:rsidP="00DB2A54">
      <w:pPr>
        <w:numPr>
          <w:ilvl w:val="0"/>
          <w:numId w:val="51"/>
        </w:numPr>
        <w:spacing w:after="0" w:line="240" w:lineRule="auto"/>
        <w:ind w:left="567" w:hanging="283"/>
        <w:jc w:val="both"/>
        <w:rPr>
          <w:rFonts w:ascii="Times New Roman" w:hAnsi="Times New Roman" w:cs="Times New Roman"/>
          <w:sz w:val="24"/>
          <w:szCs w:val="24"/>
        </w:rPr>
      </w:pPr>
      <w:r w:rsidRPr="00996118">
        <w:rPr>
          <w:rFonts w:ascii="Times New Roman" w:hAnsi="Times New Roman" w:cs="Times New Roman"/>
          <w:b/>
          <w:sz w:val="24"/>
          <w:szCs w:val="24"/>
        </w:rPr>
        <w:t>wykazu osób</w:t>
      </w:r>
      <w:r w:rsidRPr="00996118">
        <w:rPr>
          <w:rFonts w:ascii="Times New Roman" w:hAnsi="Times New Roman" w:cs="Times New Roman"/>
          <w:sz w:val="24"/>
          <w:szCs w:val="24"/>
        </w:rPr>
        <w:t xml:space="preserve">, skierowanych przez wykonawcę do realizacji zamówienia publicznego,                                      wraz z informacjami na temat ich uprawnień, doświadczenia i wykształcenia niezbędnych do wykonania zamówienia publicznego, a także zakresu wykonywanych przez nie czynności oraz informacją o podstawie do dysponowania tymi osobami - wzór stanowi </w:t>
      </w:r>
      <w:r w:rsidRPr="00996118">
        <w:rPr>
          <w:rFonts w:ascii="Times New Roman" w:hAnsi="Times New Roman" w:cs="Times New Roman"/>
          <w:b/>
          <w:sz w:val="24"/>
          <w:szCs w:val="24"/>
        </w:rPr>
        <w:t xml:space="preserve">Załącznik nr </w:t>
      </w:r>
      <w:r w:rsidR="008A6014">
        <w:rPr>
          <w:rFonts w:ascii="Times New Roman" w:hAnsi="Times New Roman" w:cs="Times New Roman"/>
          <w:b/>
          <w:sz w:val="24"/>
          <w:szCs w:val="24"/>
        </w:rPr>
        <w:t>6</w:t>
      </w:r>
      <w:r w:rsidRPr="00996118">
        <w:rPr>
          <w:rFonts w:ascii="Times New Roman" w:hAnsi="Times New Roman" w:cs="Times New Roman"/>
          <w:b/>
          <w:sz w:val="24"/>
          <w:szCs w:val="24"/>
        </w:rPr>
        <w:t xml:space="preserve"> do SWZ</w:t>
      </w:r>
      <w:r w:rsidRPr="00996118">
        <w:rPr>
          <w:rFonts w:ascii="Times New Roman" w:hAnsi="Times New Roman" w:cs="Times New Roman"/>
          <w:sz w:val="24"/>
          <w:szCs w:val="24"/>
        </w:rPr>
        <w:t>.</w:t>
      </w:r>
    </w:p>
    <w:p w14:paraId="617F230C" w14:textId="77777777" w:rsidR="00EF39DB" w:rsidRPr="00996118" w:rsidRDefault="00EF39DB" w:rsidP="00DB2A54">
      <w:pPr>
        <w:widowControl w:val="0"/>
        <w:numPr>
          <w:ilvl w:val="0"/>
          <w:numId w:val="52"/>
        </w:numPr>
        <w:tabs>
          <w:tab w:val="clear" w:pos="900"/>
          <w:tab w:val="num" w:pos="284"/>
        </w:tabs>
        <w:suppressAutoHyphens/>
        <w:spacing w:after="0" w:line="240" w:lineRule="auto"/>
        <w:ind w:left="284" w:hanging="284"/>
        <w:rPr>
          <w:rFonts w:ascii="Times New Roman" w:hAnsi="Times New Roman" w:cs="Times New Roman"/>
          <w:sz w:val="24"/>
          <w:szCs w:val="24"/>
        </w:rPr>
      </w:pPr>
      <w:r w:rsidRPr="00996118">
        <w:rPr>
          <w:rFonts w:ascii="Times New Roman" w:hAnsi="Times New Roman" w:cs="Times New Roman"/>
          <w:sz w:val="24"/>
          <w:szCs w:val="24"/>
        </w:rPr>
        <w:t>Zamawiający wzywa Wykonawcę, którego oferta została najwyżej oceniona, do złożenia w wyznaczonym terminie, nie krótszym niż 5 dni od dnia wezwania, podmiotowych środków dowodowych, o których mowa w ust. 2, aktualnych na dzień złożenia podmiotowych środków dowodowych.</w:t>
      </w:r>
    </w:p>
    <w:p w14:paraId="65705B19" w14:textId="77777777" w:rsidR="00EF39DB" w:rsidRPr="00996118" w:rsidRDefault="00EF39DB" w:rsidP="00DB2A54">
      <w:pPr>
        <w:numPr>
          <w:ilvl w:val="0"/>
          <w:numId w:val="53"/>
        </w:numPr>
        <w:spacing w:line="240" w:lineRule="auto"/>
        <w:ind w:left="284" w:hanging="284"/>
        <w:contextualSpacing/>
        <w:jc w:val="both"/>
        <w:rPr>
          <w:rFonts w:ascii="Times New Roman" w:hAnsi="Times New Roman" w:cs="Times New Roman"/>
          <w:sz w:val="24"/>
          <w:szCs w:val="24"/>
        </w:rPr>
      </w:pPr>
      <w:r w:rsidRPr="00996118">
        <w:rPr>
          <w:rFonts w:ascii="Times New Roman" w:hAnsi="Times New Roman" w:cs="Times New Roman"/>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263C2D3" w14:textId="77777777" w:rsidR="00EF39DB" w:rsidRDefault="00EF39DB" w:rsidP="00DB2A54">
      <w:pPr>
        <w:numPr>
          <w:ilvl w:val="0"/>
          <w:numId w:val="53"/>
        </w:numPr>
        <w:spacing w:line="240" w:lineRule="auto"/>
        <w:ind w:left="284" w:hanging="284"/>
        <w:contextualSpacing/>
        <w:jc w:val="both"/>
        <w:rPr>
          <w:rFonts w:ascii="Times New Roman" w:hAnsi="Times New Roman" w:cs="Times New Roman"/>
          <w:sz w:val="24"/>
          <w:szCs w:val="24"/>
        </w:rPr>
      </w:pPr>
      <w:r w:rsidRPr="00996118">
        <w:rPr>
          <w:rFonts w:ascii="Times New Roman" w:hAnsi="Times New Roman" w:cs="Times New Roman"/>
          <w:sz w:val="24"/>
          <w:szCs w:val="24"/>
        </w:rPr>
        <w:t xml:space="preserve">Zamawiający nie wzywa do złożenia podmiotowych środków dowodowych, jeżeli może je uzyskać za pomocą bezpłatnych i ogólnodostępnych baz danych, w szczególności rejestrów publicznych w rozumieniu </w:t>
      </w:r>
      <w:hyperlink r:id="rId10" w:anchor="/document/17181936?cm=DOCUMENT" w:tgtFrame="_blank" w:history="1">
        <w:r w:rsidRPr="00996118">
          <w:rPr>
            <w:rFonts w:ascii="Times New Roman" w:hAnsi="Times New Roman" w:cs="Times New Roman"/>
            <w:sz w:val="24"/>
            <w:szCs w:val="24"/>
          </w:rPr>
          <w:t>ustawy</w:t>
        </w:r>
      </w:hyperlink>
      <w:r w:rsidRPr="00996118">
        <w:rPr>
          <w:rFonts w:ascii="Times New Roman" w:hAnsi="Times New Roman" w:cs="Times New Roman"/>
          <w:sz w:val="24"/>
          <w:szCs w:val="24"/>
        </w:rPr>
        <w:t xml:space="preserve"> z dnia 17 lutego 2005 r. o informatyzacji działalności podmiotów realizujących zadania publiczne, o ile wykonawca wskazał w oświadczeniu, </w:t>
      </w:r>
      <w:r w:rsidR="00DF7D4D">
        <w:rPr>
          <w:rFonts w:ascii="Times New Roman" w:hAnsi="Times New Roman" w:cs="Times New Roman"/>
          <w:sz w:val="24"/>
          <w:szCs w:val="24"/>
        </w:rPr>
        <w:br/>
      </w:r>
      <w:r w:rsidRPr="00996118">
        <w:rPr>
          <w:rFonts w:ascii="Times New Roman" w:hAnsi="Times New Roman" w:cs="Times New Roman"/>
          <w:sz w:val="24"/>
          <w:szCs w:val="24"/>
        </w:rPr>
        <w:t>o którym mowa w art. 125 ust. 1, dane umożliwiające dostęp do tych środków.</w:t>
      </w:r>
    </w:p>
    <w:p w14:paraId="6835CBFA" w14:textId="77777777" w:rsidR="00DF7D4D" w:rsidRPr="00660044" w:rsidRDefault="00DF7D4D" w:rsidP="00DB2A54">
      <w:pPr>
        <w:numPr>
          <w:ilvl w:val="0"/>
          <w:numId w:val="53"/>
        </w:numPr>
        <w:spacing w:line="24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Zamawiający nie wymaga przedmiotowych środków dowodowych.</w:t>
      </w:r>
    </w:p>
    <w:p w14:paraId="72DF1FEA" w14:textId="77777777" w:rsidR="00EF39DB" w:rsidRPr="009C6066" w:rsidRDefault="00EF39DB" w:rsidP="006F7A2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r w:rsidRPr="00163041">
        <w:rPr>
          <w:rFonts w:ascii="Times New Roman" w:hAnsi="Times New Roman" w:cs="Times New Roman"/>
          <w:color w:val="000000" w:themeColor="text1"/>
          <w:sz w:val="24"/>
          <w:szCs w:val="24"/>
        </w:rPr>
        <w:t>POLEGANIE NA ZASOBACH INNYCH PODMIOTÓW.</w:t>
      </w:r>
    </w:p>
    <w:p w14:paraId="74D85C00" w14:textId="77777777" w:rsidR="000A22A1" w:rsidRPr="000A22A1" w:rsidRDefault="000A22A1" w:rsidP="00DB2A54">
      <w:pPr>
        <w:numPr>
          <w:ilvl w:val="0"/>
          <w:numId w:val="63"/>
        </w:numPr>
        <w:spacing w:after="0" w:line="264" w:lineRule="auto"/>
        <w:ind w:left="284" w:hanging="284"/>
        <w:jc w:val="both"/>
        <w:rPr>
          <w:rFonts w:ascii="Times New Roman" w:hAnsi="Times New Roman" w:cs="Times New Roman"/>
          <w:sz w:val="24"/>
          <w:szCs w:val="24"/>
        </w:rPr>
      </w:pPr>
      <w:r w:rsidRPr="000A22A1">
        <w:rPr>
          <w:rFonts w:ascii="Times New Roman" w:hAnsi="Times New Roman" w:cs="Times New Roman"/>
          <w:sz w:val="24"/>
          <w:szCs w:val="24"/>
        </w:rPr>
        <w:t>Wykonawca może w celu potwierdzenia spełniania warunków udziału w postępowaniu, w stosownych sytuacjach, polegać na zdolnościach technicznych, lub zawodowych, lub sytuacji finansowej, lub ekonomicznej innych podmiotów, niezależnie od charakteru prawnego łączących go z nim stosunków prawnych.</w:t>
      </w:r>
    </w:p>
    <w:p w14:paraId="2B4E5FEA" w14:textId="77777777" w:rsidR="000A22A1" w:rsidRPr="000A22A1" w:rsidRDefault="000A22A1" w:rsidP="00DB2A54">
      <w:pPr>
        <w:numPr>
          <w:ilvl w:val="0"/>
          <w:numId w:val="63"/>
        </w:numPr>
        <w:spacing w:after="0" w:line="264" w:lineRule="auto"/>
        <w:ind w:left="284" w:hanging="284"/>
        <w:jc w:val="both"/>
        <w:rPr>
          <w:rFonts w:ascii="Times New Roman" w:hAnsi="Times New Roman" w:cs="Times New Roman"/>
          <w:sz w:val="24"/>
          <w:szCs w:val="24"/>
        </w:rPr>
      </w:pPr>
      <w:r w:rsidRPr="000A22A1">
        <w:rPr>
          <w:rFonts w:ascii="Times New Roman" w:hAnsi="Times New Roman" w:cs="Times New Roman"/>
          <w:sz w:val="24"/>
          <w:szCs w:val="24"/>
        </w:rPr>
        <w:t>Zamawiający jednocześnie informuje, iż „stosowna sytuacja” o której mowa w ust. 1 wystąpi wyłącznie</w:t>
      </w:r>
      <w:r>
        <w:rPr>
          <w:rFonts w:ascii="Times New Roman" w:hAnsi="Times New Roman" w:cs="Times New Roman"/>
          <w:sz w:val="24"/>
          <w:szCs w:val="24"/>
        </w:rPr>
        <w:t xml:space="preserve"> </w:t>
      </w:r>
      <w:r w:rsidRPr="000A22A1">
        <w:rPr>
          <w:rFonts w:ascii="Times New Roman" w:hAnsi="Times New Roman" w:cs="Times New Roman"/>
          <w:sz w:val="24"/>
          <w:szCs w:val="24"/>
        </w:rPr>
        <w:t>w przypadku, kiedy:</w:t>
      </w:r>
    </w:p>
    <w:p w14:paraId="78C26DD8" w14:textId="77777777" w:rsidR="000A22A1" w:rsidRPr="000A22A1" w:rsidRDefault="000A22A1" w:rsidP="00DB2A54">
      <w:pPr>
        <w:numPr>
          <w:ilvl w:val="0"/>
          <w:numId w:val="55"/>
        </w:numPr>
        <w:spacing w:after="0" w:line="264" w:lineRule="auto"/>
        <w:ind w:left="567" w:hanging="283"/>
        <w:jc w:val="both"/>
        <w:rPr>
          <w:rFonts w:ascii="Times New Roman" w:hAnsi="Times New Roman" w:cs="Times New Roman"/>
          <w:sz w:val="24"/>
          <w:szCs w:val="24"/>
        </w:rPr>
      </w:pPr>
      <w:r w:rsidRPr="000A22A1">
        <w:rPr>
          <w:rFonts w:ascii="Times New Roman" w:hAnsi="Times New Roman" w:cs="Times New Roman"/>
          <w:sz w:val="24"/>
          <w:szCs w:val="24"/>
        </w:rPr>
        <w:t>Wykonawca, który polega na zdolnościach lub sytuacji innych podmiotów udowodni Zamawiającemu, że realizując zamówienie, będzie dysponował niezbędnymi zasobami tych podmiotów, w szczególności przedstawiając zobowiązanie (Załącznik nr 4d do SWZ) tych podmiotów do oddania mu do dyspozycji niezbędnych zasobów na potrzeby realizacji zamówienia,</w:t>
      </w:r>
    </w:p>
    <w:p w14:paraId="55FCEF81" w14:textId="77777777" w:rsidR="000A22A1" w:rsidRPr="000A22A1" w:rsidRDefault="000A22A1" w:rsidP="00DB2A54">
      <w:pPr>
        <w:numPr>
          <w:ilvl w:val="0"/>
          <w:numId w:val="55"/>
        </w:numPr>
        <w:spacing w:after="0" w:line="264" w:lineRule="auto"/>
        <w:ind w:left="567" w:hanging="283"/>
        <w:jc w:val="both"/>
        <w:rPr>
          <w:rFonts w:ascii="Times New Roman" w:hAnsi="Times New Roman" w:cs="Times New Roman"/>
          <w:sz w:val="24"/>
          <w:szCs w:val="24"/>
        </w:rPr>
      </w:pPr>
      <w:r w:rsidRPr="000A22A1">
        <w:rPr>
          <w:rFonts w:ascii="Times New Roman" w:hAnsi="Times New Roman" w:cs="Times New Roman"/>
          <w:sz w:val="24"/>
          <w:szCs w:val="24"/>
        </w:rPr>
        <w:lastRenderedPageBreak/>
        <w:t>zobowiązanie podmiotu udostępniającego zasoby, o którym mowa w pkt. 1) powyżej potwierdza, że stosunek łączący Wykonawcę z podmiotami udostępniającymi zasoby gwarantuje rzeczywisty dostęp do tych zasobów oraz określa w szczególności:</w:t>
      </w:r>
    </w:p>
    <w:p w14:paraId="637D0167" w14:textId="77777777" w:rsidR="000A22A1" w:rsidRPr="000A22A1" w:rsidRDefault="000A22A1" w:rsidP="00DB2A54">
      <w:pPr>
        <w:numPr>
          <w:ilvl w:val="0"/>
          <w:numId w:val="64"/>
        </w:numPr>
        <w:spacing w:after="0" w:line="264" w:lineRule="auto"/>
        <w:ind w:left="993" w:hanging="284"/>
        <w:jc w:val="both"/>
        <w:rPr>
          <w:rFonts w:ascii="Times New Roman" w:hAnsi="Times New Roman" w:cs="Times New Roman"/>
          <w:sz w:val="24"/>
          <w:szCs w:val="24"/>
        </w:rPr>
      </w:pPr>
      <w:r w:rsidRPr="000A22A1">
        <w:rPr>
          <w:rFonts w:ascii="Times New Roman" w:hAnsi="Times New Roman" w:cs="Times New Roman"/>
          <w:sz w:val="24"/>
          <w:szCs w:val="24"/>
        </w:rPr>
        <w:t>zakres dostępnych Wykonawcy zasobów podmiotu udostępniającego zasoby,</w:t>
      </w:r>
    </w:p>
    <w:p w14:paraId="4DABA894" w14:textId="77777777" w:rsidR="000A22A1" w:rsidRPr="000A22A1" w:rsidRDefault="000A22A1" w:rsidP="00DB2A54">
      <w:pPr>
        <w:numPr>
          <w:ilvl w:val="0"/>
          <w:numId w:val="64"/>
        </w:numPr>
        <w:spacing w:after="0" w:line="264" w:lineRule="auto"/>
        <w:ind w:left="993" w:hanging="284"/>
        <w:jc w:val="both"/>
        <w:rPr>
          <w:rFonts w:ascii="Times New Roman" w:hAnsi="Times New Roman" w:cs="Times New Roman"/>
          <w:sz w:val="24"/>
          <w:szCs w:val="24"/>
        </w:rPr>
      </w:pPr>
      <w:r w:rsidRPr="000A22A1">
        <w:rPr>
          <w:rFonts w:ascii="Times New Roman" w:hAnsi="Times New Roman" w:cs="Times New Roman"/>
          <w:sz w:val="24"/>
          <w:szCs w:val="24"/>
        </w:rPr>
        <w:t>sposób i okres udostępnienia Wykonawcy i wykorzystania przez niego zasobów podmiotu udostępniającego te zasoby przy wykonywaniu zamówienia,</w:t>
      </w:r>
    </w:p>
    <w:p w14:paraId="4D6F1FA4" w14:textId="77777777" w:rsidR="000A22A1" w:rsidRPr="000A22A1" w:rsidRDefault="000A22A1" w:rsidP="00DB2A54">
      <w:pPr>
        <w:numPr>
          <w:ilvl w:val="0"/>
          <w:numId w:val="64"/>
        </w:numPr>
        <w:spacing w:after="0" w:line="264" w:lineRule="auto"/>
        <w:ind w:left="993" w:hanging="284"/>
        <w:jc w:val="both"/>
        <w:rPr>
          <w:rFonts w:ascii="Times New Roman" w:hAnsi="Times New Roman" w:cs="Times New Roman"/>
          <w:sz w:val="24"/>
          <w:szCs w:val="24"/>
        </w:rPr>
      </w:pPr>
      <w:r w:rsidRPr="000A22A1">
        <w:rPr>
          <w:rFonts w:ascii="Times New Roman" w:hAnsi="Times New Roman" w:cs="Times New Roman"/>
          <w:sz w:val="24"/>
          <w:szCs w:val="24"/>
        </w:rPr>
        <w:t>czy i w jakim zakresie podmiot udostępniający zasoby, na zdolnościach którego wykonawca polega</w:t>
      </w:r>
      <w:r>
        <w:rPr>
          <w:rFonts w:ascii="Times New Roman" w:hAnsi="Times New Roman" w:cs="Times New Roman"/>
          <w:sz w:val="24"/>
          <w:szCs w:val="24"/>
        </w:rPr>
        <w:t xml:space="preserve"> </w:t>
      </w:r>
      <w:r w:rsidRPr="000A22A1">
        <w:rPr>
          <w:rFonts w:ascii="Times New Roman" w:hAnsi="Times New Roman" w:cs="Times New Roman"/>
          <w:sz w:val="24"/>
          <w:szCs w:val="24"/>
        </w:rPr>
        <w:t>w odniesieniu do warunków udziału w postępowaniu dotyczących wykształcenia, kwalifikacji zawodowych lub doświadczenia, zrealizuje roboty budowlane lub usługi, których wskazane zdolności dotyczą.</w:t>
      </w:r>
    </w:p>
    <w:p w14:paraId="3B1DA34E" w14:textId="77777777" w:rsidR="000A22A1" w:rsidRPr="000A22A1" w:rsidRDefault="000A22A1" w:rsidP="00DB2A54">
      <w:pPr>
        <w:numPr>
          <w:ilvl w:val="0"/>
          <w:numId w:val="55"/>
        </w:numPr>
        <w:spacing w:after="0" w:line="264" w:lineRule="auto"/>
        <w:ind w:left="567" w:hanging="283"/>
        <w:jc w:val="both"/>
        <w:rPr>
          <w:rFonts w:ascii="Times New Roman" w:hAnsi="Times New Roman" w:cs="Times New Roman"/>
          <w:sz w:val="24"/>
          <w:szCs w:val="24"/>
        </w:rPr>
      </w:pPr>
      <w:r w:rsidRPr="000A22A1">
        <w:rPr>
          <w:rFonts w:ascii="Times New Roman" w:hAnsi="Times New Roman" w:cs="Times New Roman"/>
          <w:sz w:val="24"/>
          <w:szCs w:val="24"/>
        </w:rPr>
        <w:t>Zamawiający oceni, czy udostępniane Wykonawcy przez inne podmioty zdolności techniczne lub zawodowe lub ich sytuacja ekonomiczna, pozwalają na wykazanie przez Wykonawcę spełniania warunków udziału</w:t>
      </w:r>
      <w:r>
        <w:rPr>
          <w:rFonts w:ascii="Times New Roman" w:hAnsi="Times New Roman" w:cs="Times New Roman"/>
          <w:sz w:val="24"/>
          <w:szCs w:val="24"/>
        </w:rPr>
        <w:t xml:space="preserve"> </w:t>
      </w:r>
      <w:r w:rsidRPr="000A22A1">
        <w:rPr>
          <w:rFonts w:ascii="Times New Roman" w:hAnsi="Times New Roman" w:cs="Times New Roman"/>
          <w:sz w:val="24"/>
          <w:szCs w:val="24"/>
        </w:rPr>
        <w:t xml:space="preserve">w postępowaniu oraz zbada, czy nie zachodzą, wobec tego podmiotu podstawy wykluczenia, o których mowa w rozdz. </w:t>
      </w:r>
      <w:r w:rsidR="00FE273E" w:rsidRPr="00FE273E">
        <w:rPr>
          <w:rFonts w:ascii="Times New Roman" w:hAnsi="Times New Roman" w:cs="Times New Roman"/>
          <w:sz w:val="24"/>
          <w:szCs w:val="24"/>
        </w:rPr>
        <w:t>IX</w:t>
      </w:r>
      <w:r w:rsidRPr="00FE273E">
        <w:rPr>
          <w:rFonts w:ascii="Times New Roman" w:hAnsi="Times New Roman" w:cs="Times New Roman"/>
          <w:sz w:val="24"/>
          <w:szCs w:val="24"/>
        </w:rPr>
        <w:t xml:space="preserve"> SWZ.</w:t>
      </w:r>
    </w:p>
    <w:p w14:paraId="7B0EC12C" w14:textId="77777777" w:rsidR="000A22A1" w:rsidRPr="000A22A1" w:rsidRDefault="000A22A1" w:rsidP="00DB2A54">
      <w:pPr>
        <w:numPr>
          <w:ilvl w:val="0"/>
          <w:numId w:val="55"/>
        </w:numPr>
        <w:spacing w:after="0" w:line="264" w:lineRule="auto"/>
        <w:ind w:left="567" w:hanging="283"/>
        <w:jc w:val="both"/>
        <w:rPr>
          <w:rFonts w:ascii="Times New Roman" w:hAnsi="Times New Roman" w:cs="Times New Roman"/>
          <w:sz w:val="24"/>
          <w:szCs w:val="24"/>
        </w:rPr>
      </w:pPr>
      <w:r w:rsidRPr="000A22A1">
        <w:rPr>
          <w:rFonts w:ascii="Times New Roman" w:hAnsi="Times New Roman" w:cs="Times New Roman"/>
          <w:sz w:val="24"/>
          <w:szCs w:val="24"/>
        </w:rPr>
        <w:t>w odniesieniu do warunków dotyczących wykształcenia, kwalifikacji zawodowych lub doświadczenia, Wykonawcy mogą polegać na zdolnościach innych podmiotów, jeśli podmioty te zrealizują usługi, do realizacji których te zdolności są wymagane,</w:t>
      </w:r>
    </w:p>
    <w:p w14:paraId="0015AD06" w14:textId="77777777" w:rsidR="000A22A1" w:rsidRPr="000A22A1" w:rsidRDefault="000A22A1" w:rsidP="00DB2A54">
      <w:pPr>
        <w:numPr>
          <w:ilvl w:val="0"/>
          <w:numId w:val="55"/>
        </w:numPr>
        <w:spacing w:after="0" w:line="264" w:lineRule="auto"/>
        <w:ind w:left="567" w:hanging="283"/>
        <w:jc w:val="both"/>
        <w:rPr>
          <w:rFonts w:ascii="Times New Roman" w:hAnsi="Times New Roman" w:cs="Times New Roman"/>
          <w:sz w:val="24"/>
          <w:szCs w:val="24"/>
        </w:rPr>
      </w:pPr>
      <w:r w:rsidRPr="000A22A1">
        <w:rPr>
          <w:rFonts w:ascii="Times New Roman" w:hAnsi="Times New Roman" w:cs="Times New Roman"/>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A9B725B" w14:textId="77777777" w:rsidR="000A22A1" w:rsidRPr="000A22A1" w:rsidRDefault="000A22A1" w:rsidP="00DB2A54">
      <w:pPr>
        <w:numPr>
          <w:ilvl w:val="0"/>
          <w:numId w:val="55"/>
        </w:numPr>
        <w:spacing w:after="0" w:line="264" w:lineRule="auto"/>
        <w:ind w:left="567" w:hanging="283"/>
        <w:jc w:val="both"/>
        <w:rPr>
          <w:rFonts w:ascii="Times New Roman" w:hAnsi="Times New Roman" w:cs="Times New Roman"/>
          <w:sz w:val="24"/>
          <w:szCs w:val="24"/>
        </w:rPr>
      </w:pPr>
      <w:r w:rsidRPr="000A22A1">
        <w:rPr>
          <w:rFonts w:ascii="Times New Roman" w:hAnsi="Times New Roman" w:cs="Times New Roman"/>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87EE939" w14:textId="77777777" w:rsidR="000A22A1" w:rsidRDefault="000A22A1" w:rsidP="00DB2A54">
      <w:pPr>
        <w:numPr>
          <w:ilvl w:val="0"/>
          <w:numId w:val="63"/>
        </w:numPr>
        <w:spacing w:after="0" w:line="264" w:lineRule="auto"/>
        <w:ind w:left="284" w:hanging="284"/>
        <w:jc w:val="both"/>
        <w:rPr>
          <w:rFonts w:ascii="Times New Roman" w:hAnsi="Times New Roman" w:cs="Times New Roman"/>
          <w:sz w:val="24"/>
          <w:szCs w:val="24"/>
        </w:rPr>
      </w:pPr>
      <w:r w:rsidRPr="000A22A1">
        <w:rPr>
          <w:rFonts w:ascii="Times New Roman" w:hAnsi="Times New Roman" w:cs="Times New Roman"/>
          <w:sz w:val="24"/>
          <w:szCs w:val="24"/>
        </w:rPr>
        <w:t>W przypadku Wykonawcy powołującego się na zasoby podmiotu trzeciego warunek określony w Rozdz. VI</w:t>
      </w:r>
      <w:r w:rsidR="00DE5527">
        <w:rPr>
          <w:rFonts w:ascii="Times New Roman" w:hAnsi="Times New Roman" w:cs="Times New Roman"/>
          <w:sz w:val="24"/>
          <w:szCs w:val="24"/>
        </w:rPr>
        <w:t>I</w:t>
      </w:r>
      <w:r w:rsidR="000940AB">
        <w:rPr>
          <w:rFonts w:ascii="Times New Roman" w:hAnsi="Times New Roman" w:cs="Times New Roman"/>
          <w:sz w:val="24"/>
          <w:szCs w:val="24"/>
        </w:rPr>
        <w:t>I ust. 1 pkt 1.2.4. lit. b</w:t>
      </w:r>
      <w:r w:rsidRPr="000A22A1">
        <w:rPr>
          <w:rFonts w:ascii="Times New Roman" w:hAnsi="Times New Roman" w:cs="Times New Roman"/>
          <w:sz w:val="24"/>
          <w:szCs w:val="24"/>
        </w:rPr>
        <w:t xml:space="preserve"> SWZ nie podlega sumowaniu, co oznacza, że podmiot trzeci musi wykazać się wykonaniem robót, o których mowa w </w:t>
      </w:r>
      <w:r w:rsidR="00FE273E" w:rsidRPr="000A22A1">
        <w:rPr>
          <w:rFonts w:ascii="Times New Roman" w:hAnsi="Times New Roman" w:cs="Times New Roman"/>
          <w:sz w:val="24"/>
          <w:szCs w:val="24"/>
        </w:rPr>
        <w:t>Rozdz. VI</w:t>
      </w:r>
      <w:r w:rsidR="00FE273E">
        <w:rPr>
          <w:rFonts w:ascii="Times New Roman" w:hAnsi="Times New Roman" w:cs="Times New Roman"/>
          <w:sz w:val="24"/>
          <w:szCs w:val="24"/>
        </w:rPr>
        <w:t>I</w:t>
      </w:r>
      <w:r w:rsidR="00FE273E" w:rsidRPr="000A22A1">
        <w:rPr>
          <w:rFonts w:ascii="Times New Roman" w:hAnsi="Times New Roman" w:cs="Times New Roman"/>
          <w:sz w:val="24"/>
          <w:szCs w:val="24"/>
        </w:rPr>
        <w:t xml:space="preserve">I </w:t>
      </w:r>
      <w:r w:rsidRPr="000A22A1">
        <w:rPr>
          <w:rFonts w:ascii="Times New Roman" w:hAnsi="Times New Roman" w:cs="Times New Roman"/>
          <w:sz w:val="24"/>
          <w:szCs w:val="24"/>
        </w:rPr>
        <w:t>ust.</w:t>
      </w:r>
      <w:r w:rsidR="000940AB">
        <w:rPr>
          <w:rFonts w:ascii="Times New Roman" w:hAnsi="Times New Roman" w:cs="Times New Roman"/>
          <w:sz w:val="24"/>
          <w:szCs w:val="24"/>
        </w:rPr>
        <w:t xml:space="preserve"> 1 pkt 1.2.4. lit. b</w:t>
      </w:r>
      <w:r w:rsidR="001A06CC">
        <w:rPr>
          <w:rFonts w:ascii="Times New Roman" w:hAnsi="Times New Roman" w:cs="Times New Roman"/>
          <w:sz w:val="24"/>
          <w:szCs w:val="24"/>
        </w:rPr>
        <w:t>.</w:t>
      </w:r>
    </w:p>
    <w:p w14:paraId="57C600DA" w14:textId="77777777" w:rsidR="00FA1A43" w:rsidRPr="000A22A1" w:rsidRDefault="00FA1A43" w:rsidP="00FA1A43">
      <w:pPr>
        <w:spacing w:after="0" w:line="264" w:lineRule="auto"/>
        <w:ind w:left="284"/>
        <w:jc w:val="both"/>
        <w:rPr>
          <w:rFonts w:ascii="Times New Roman" w:hAnsi="Times New Roman" w:cs="Times New Roman"/>
          <w:sz w:val="24"/>
          <w:szCs w:val="24"/>
        </w:rPr>
      </w:pPr>
    </w:p>
    <w:p w14:paraId="621BA088" w14:textId="77777777" w:rsidR="00EF39DB" w:rsidRPr="00E52E23" w:rsidRDefault="00EF39DB" w:rsidP="006F7A2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eastAsiaTheme="minorHAnsi" w:hAnsi="Times New Roman" w:cs="Times New Roman"/>
          <w:bCs w:val="0"/>
          <w:color w:val="auto"/>
          <w:sz w:val="24"/>
          <w:szCs w:val="24"/>
        </w:rPr>
      </w:pPr>
      <w:r w:rsidRPr="000A22A1">
        <w:rPr>
          <w:rFonts w:ascii="Times New Roman" w:eastAsiaTheme="minorHAnsi" w:hAnsi="Times New Roman" w:cs="Times New Roman"/>
          <w:b w:val="0"/>
          <w:bCs w:val="0"/>
          <w:color w:val="auto"/>
          <w:sz w:val="24"/>
          <w:szCs w:val="24"/>
        </w:rPr>
        <w:t xml:space="preserve">    </w:t>
      </w:r>
      <w:bookmarkStart w:id="12" w:name="_Toc108161628"/>
      <w:r w:rsidRPr="00E52E23">
        <w:rPr>
          <w:rFonts w:ascii="Times New Roman" w:eastAsiaTheme="minorHAnsi" w:hAnsi="Times New Roman" w:cs="Times New Roman"/>
          <w:bCs w:val="0"/>
          <w:color w:val="auto"/>
          <w:sz w:val="24"/>
          <w:szCs w:val="24"/>
        </w:rPr>
        <w:t>PODWYKONAWSTWO</w:t>
      </w:r>
      <w:bookmarkEnd w:id="12"/>
    </w:p>
    <w:p w14:paraId="58EA6C7A" w14:textId="77777777" w:rsidR="00EF39DB" w:rsidRDefault="00EF39DB" w:rsidP="00EF39DB">
      <w:pPr>
        <w:spacing w:after="0" w:line="240" w:lineRule="auto"/>
        <w:rPr>
          <w:rFonts w:ascii="Arial" w:eastAsia="Times New Roman" w:hAnsi="Arial" w:cs="Arial"/>
          <w:color w:val="000000"/>
          <w:sz w:val="18"/>
          <w:szCs w:val="18"/>
        </w:rPr>
      </w:pPr>
    </w:p>
    <w:p w14:paraId="345073D1" w14:textId="77777777" w:rsidR="00EF39DB" w:rsidRPr="00FD618A" w:rsidRDefault="00EF39DB" w:rsidP="00DB2A54">
      <w:pPr>
        <w:numPr>
          <w:ilvl w:val="0"/>
          <w:numId w:val="37"/>
        </w:numPr>
        <w:spacing w:after="0" w:line="240" w:lineRule="auto"/>
        <w:ind w:left="567" w:hanging="567"/>
        <w:jc w:val="both"/>
        <w:rPr>
          <w:rFonts w:ascii="Times New Roman" w:eastAsia="MS Mincho" w:hAnsi="Times New Roman" w:cs="Times New Roman"/>
          <w:sz w:val="24"/>
          <w:szCs w:val="24"/>
        </w:rPr>
      </w:pPr>
      <w:r w:rsidRPr="00FD618A">
        <w:rPr>
          <w:rFonts w:ascii="Times New Roman" w:eastAsia="MS Mincho" w:hAnsi="Times New Roman"/>
          <w:sz w:val="24"/>
          <w:szCs w:val="24"/>
        </w:rPr>
        <w:t>Zamawiający dopuszcza realizację zadania w systemie podwykonawstwa.</w:t>
      </w:r>
    </w:p>
    <w:p w14:paraId="0D77D732" w14:textId="77777777" w:rsidR="00EF39DB" w:rsidRPr="003855DD" w:rsidRDefault="00EF39DB" w:rsidP="00DB2A54">
      <w:pPr>
        <w:numPr>
          <w:ilvl w:val="0"/>
          <w:numId w:val="37"/>
        </w:numPr>
        <w:spacing w:after="0" w:line="240" w:lineRule="auto"/>
        <w:ind w:left="567" w:hanging="567"/>
        <w:jc w:val="both"/>
        <w:rPr>
          <w:rFonts w:ascii="Times New Roman" w:hAnsi="Times New Roman" w:cs="Times New Roman"/>
          <w:sz w:val="24"/>
          <w:szCs w:val="24"/>
        </w:rPr>
      </w:pPr>
      <w:r w:rsidRPr="003855DD">
        <w:rPr>
          <w:rFonts w:ascii="Times New Roman" w:hAnsi="Times New Roman" w:cs="Times New Roman"/>
          <w:sz w:val="24"/>
          <w:szCs w:val="24"/>
        </w:rPr>
        <w:t>Wykonawca ponosi pełną odpowiedzialności za właściwe i terminowe wykonanie całego przedmiotu umowy, w tym także odpowiedzialność za jakość, terminowość oraz bezpieczeństwo realizowanych zobowiązań wynikających z umów o podwykonawstwo.</w:t>
      </w:r>
    </w:p>
    <w:p w14:paraId="49874A77" w14:textId="77777777" w:rsidR="00EF39DB" w:rsidRPr="003855DD" w:rsidRDefault="00EF39DB" w:rsidP="00DB2A54">
      <w:pPr>
        <w:numPr>
          <w:ilvl w:val="0"/>
          <w:numId w:val="37"/>
        </w:numPr>
        <w:spacing w:after="0" w:line="240" w:lineRule="auto"/>
        <w:ind w:left="567" w:hanging="567"/>
        <w:jc w:val="both"/>
        <w:rPr>
          <w:rFonts w:ascii="Times New Roman" w:hAnsi="Times New Roman" w:cs="Times New Roman"/>
          <w:sz w:val="24"/>
          <w:szCs w:val="24"/>
        </w:rPr>
      </w:pPr>
      <w:r w:rsidRPr="003855DD">
        <w:rPr>
          <w:rFonts w:ascii="Times New Roman" w:hAnsi="Times New Roman" w:cs="Times New Roman"/>
          <w:sz w:val="24"/>
          <w:szCs w:val="24"/>
        </w:rPr>
        <w:t xml:space="preserve">Wykonawca, </w:t>
      </w:r>
      <w:r>
        <w:rPr>
          <w:rFonts w:ascii="Times New Roman" w:hAnsi="Times New Roman" w:cs="Times New Roman"/>
          <w:sz w:val="24"/>
          <w:szCs w:val="24"/>
        </w:rPr>
        <w:t>P</w:t>
      </w:r>
      <w:r w:rsidRPr="003855DD">
        <w:rPr>
          <w:rFonts w:ascii="Times New Roman" w:hAnsi="Times New Roman" w:cs="Times New Roman"/>
          <w:sz w:val="24"/>
          <w:szCs w:val="24"/>
        </w:rPr>
        <w:t xml:space="preserve">odwykonawca lub dalszy </w:t>
      </w:r>
      <w:r>
        <w:rPr>
          <w:rFonts w:ascii="Times New Roman" w:hAnsi="Times New Roman" w:cs="Times New Roman"/>
          <w:sz w:val="24"/>
          <w:szCs w:val="24"/>
        </w:rPr>
        <w:t>P</w:t>
      </w:r>
      <w:r w:rsidRPr="003855DD">
        <w:rPr>
          <w:rFonts w:ascii="Times New Roman" w:hAnsi="Times New Roman" w:cs="Times New Roman"/>
          <w:sz w:val="24"/>
          <w:szCs w:val="24"/>
        </w:rPr>
        <w:t>odwykonawca zamówienia na roboty budowlane zamierzający zawrzeć umowę o podwykonawstwo, której przedmiotem są roboty budowlane, jest obowiązany, w trakcie realizacji zamówienia publicznego na rob</w:t>
      </w:r>
      <w:r>
        <w:rPr>
          <w:rFonts w:ascii="Times New Roman" w:hAnsi="Times New Roman" w:cs="Times New Roman"/>
          <w:sz w:val="24"/>
          <w:szCs w:val="24"/>
        </w:rPr>
        <w:t>oty budowlane, do przedłożenia Z</w:t>
      </w:r>
      <w:r w:rsidRPr="003855DD">
        <w:rPr>
          <w:rFonts w:ascii="Times New Roman" w:hAnsi="Times New Roman" w:cs="Times New Roman"/>
          <w:sz w:val="24"/>
          <w:szCs w:val="24"/>
        </w:rPr>
        <w:t xml:space="preserve">amawiającemu projektu tej umowy, przy czym </w:t>
      </w:r>
      <w:r>
        <w:rPr>
          <w:rFonts w:ascii="Times New Roman" w:hAnsi="Times New Roman" w:cs="Times New Roman"/>
          <w:sz w:val="24"/>
          <w:szCs w:val="24"/>
        </w:rPr>
        <w:t>P</w:t>
      </w:r>
      <w:r w:rsidRPr="003855DD">
        <w:rPr>
          <w:rFonts w:ascii="Times New Roman" w:hAnsi="Times New Roman" w:cs="Times New Roman"/>
          <w:sz w:val="24"/>
          <w:szCs w:val="24"/>
        </w:rPr>
        <w:t xml:space="preserve">odwykonawca lub dalszy </w:t>
      </w:r>
      <w:r>
        <w:rPr>
          <w:rFonts w:ascii="Times New Roman" w:hAnsi="Times New Roman" w:cs="Times New Roman"/>
          <w:sz w:val="24"/>
          <w:szCs w:val="24"/>
        </w:rPr>
        <w:t>P</w:t>
      </w:r>
      <w:r w:rsidRPr="003855DD">
        <w:rPr>
          <w:rFonts w:ascii="Times New Roman" w:hAnsi="Times New Roman" w:cs="Times New Roman"/>
          <w:sz w:val="24"/>
          <w:szCs w:val="24"/>
        </w:rPr>
        <w:t xml:space="preserve">odwykonawca jest obowiązany dołączyć zgodę </w:t>
      </w:r>
      <w:r>
        <w:rPr>
          <w:rFonts w:ascii="Times New Roman" w:hAnsi="Times New Roman" w:cs="Times New Roman"/>
          <w:sz w:val="24"/>
          <w:szCs w:val="24"/>
        </w:rPr>
        <w:t>W</w:t>
      </w:r>
      <w:r w:rsidRPr="003855DD">
        <w:rPr>
          <w:rFonts w:ascii="Times New Roman" w:hAnsi="Times New Roman" w:cs="Times New Roman"/>
          <w:sz w:val="24"/>
          <w:szCs w:val="24"/>
        </w:rPr>
        <w:t xml:space="preserve">ykonawcy na zawarcie umowy o podwykonawstwo o treści zgodnej z projektem umowy. Umowa o podwykonawstwo nie może zawierać postanowień kształtujących prawa i obowiązki </w:t>
      </w:r>
      <w:r>
        <w:rPr>
          <w:rFonts w:ascii="Times New Roman" w:hAnsi="Times New Roman" w:cs="Times New Roman"/>
          <w:sz w:val="24"/>
          <w:szCs w:val="24"/>
        </w:rPr>
        <w:t>P</w:t>
      </w:r>
      <w:r w:rsidRPr="003855DD">
        <w:rPr>
          <w:rFonts w:ascii="Times New Roman" w:hAnsi="Times New Roman" w:cs="Times New Roman"/>
          <w:sz w:val="24"/>
          <w:szCs w:val="24"/>
        </w:rPr>
        <w:t xml:space="preserve">odwykonawcy, w zakresie kar umownych oraz postanowień dotyczących warunków wypłaty wynagrodzenia, w sposób dla </w:t>
      </w:r>
      <w:r w:rsidRPr="003855DD">
        <w:rPr>
          <w:rFonts w:ascii="Times New Roman" w:hAnsi="Times New Roman" w:cs="Times New Roman"/>
          <w:sz w:val="24"/>
          <w:szCs w:val="24"/>
        </w:rPr>
        <w:lastRenderedPageBreak/>
        <w:t xml:space="preserve">niego mniej korzystny niż prawa i obowiązki </w:t>
      </w:r>
      <w:r>
        <w:rPr>
          <w:rFonts w:ascii="Times New Roman" w:hAnsi="Times New Roman" w:cs="Times New Roman"/>
          <w:sz w:val="24"/>
          <w:szCs w:val="24"/>
        </w:rPr>
        <w:t>W</w:t>
      </w:r>
      <w:r w:rsidRPr="003855DD">
        <w:rPr>
          <w:rFonts w:ascii="Times New Roman" w:hAnsi="Times New Roman" w:cs="Times New Roman"/>
          <w:sz w:val="24"/>
          <w:szCs w:val="24"/>
        </w:rPr>
        <w:t xml:space="preserve">ykonawcy, ukształtowane postanowieniami umowy zawartej między </w:t>
      </w:r>
      <w:r>
        <w:rPr>
          <w:rFonts w:ascii="Times New Roman" w:hAnsi="Times New Roman" w:cs="Times New Roman"/>
          <w:sz w:val="24"/>
          <w:szCs w:val="24"/>
        </w:rPr>
        <w:t>Zamawiającym a W</w:t>
      </w:r>
      <w:r w:rsidRPr="003855DD">
        <w:rPr>
          <w:rFonts w:ascii="Times New Roman" w:hAnsi="Times New Roman" w:cs="Times New Roman"/>
          <w:sz w:val="24"/>
          <w:szCs w:val="24"/>
        </w:rPr>
        <w:t>ykonawcą.</w:t>
      </w:r>
    </w:p>
    <w:p w14:paraId="6640A500" w14:textId="77777777" w:rsidR="00EF39DB" w:rsidRPr="003855DD" w:rsidRDefault="00EF39DB" w:rsidP="00DB2A54">
      <w:pPr>
        <w:numPr>
          <w:ilvl w:val="0"/>
          <w:numId w:val="37"/>
        </w:numPr>
        <w:spacing w:after="0" w:line="240" w:lineRule="auto"/>
        <w:ind w:left="567" w:hanging="567"/>
        <w:jc w:val="both"/>
        <w:rPr>
          <w:rFonts w:ascii="Times New Roman" w:hAnsi="Times New Roman" w:cs="Times New Roman"/>
          <w:sz w:val="24"/>
          <w:szCs w:val="24"/>
        </w:rPr>
      </w:pPr>
      <w:r w:rsidRPr="003855DD">
        <w:rPr>
          <w:rFonts w:ascii="Times New Roman" w:hAnsi="Times New Roman" w:cs="Times New Roman"/>
          <w:sz w:val="24"/>
          <w:szCs w:val="24"/>
        </w:rPr>
        <w:t xml:space="preserve">Termin zapłaty wynagrodzenia </w:t>
      </w:r>
      <w:r>
        <w:rPr>
          <w:rFonts w:ascii="Times New Roman" w:hAnsi="Times New Roman" w:cs="Times New Roman"/>
          <w:sz w:val="24"/>
          <w:szCs w:val="24"/>
        </w:rPr>
        <w:t>P</w:t>
      </w:r>
      <w:r w:rsidRPr="003855DD">
        <w:rPr>
          <w:rFonts w:ascii="Times New Roman" w:hAnsi="Times New Roman" w:cs="Times New Roman"/>
          <w:sz w:val="24"/>
          <w:szCs w:val="24"/>
        </w:rPr>
        <w:t xml:space="preserve">odwykonawcy lub dalszemu </w:t>
      </w:r>
      <w:r>
        <w:rPr>
          <w:rFonts w:ascii="Times New Roman" w:hAnsi="Times New Roman" w:cs="Times New Roman"/>
          <w:sz w:val="24"/>
          <w:szCs w:val="24"/>
        </w:rPr>
        <w:t>P</w:t>
      </w:r>
      <w:r w:rsidRPr="003855DD">
        <w:rPr>
          <w:rFonts w:ascii="Times New Roman" w:hAnsi="Times New Roman" w:cs="Times New Roman"/>
          <w:sz w:val="24"/>
          <w:szCs w:val="24"/>
        </w:rPr>
        <w:t xml:space="preserve">odwykonawcy przewidziany w umowie o podwykonawstwo nie może być dłuższy niż 30 dni od dnia doręczenia </w:t>
      </w:r>
      <w:r>
        <w:rPr>
          <w:rFonts w:ascii="Times New Roman" w:hAnsi="Times New Roman" w:cs="Times New Roman"/>
          <w:sz w:val="24"/>
          <w:szCs w:val="24"/>
        </w:rPr>
        <w:t>W</w:t>
      </w:r>
      <w:r w:rsidRPr="003855DD">
        <w:rPr>
          <w:rFonts w:ascii="Times New Roman" w:hAnsi="Times New Roman" w:cs="Times New Roman"/>
          <w:sz w:val="24"/>
          <w:szCs w:val="24"/>
        </w:rPr>
        <w:t xml:space="preserve">ykonawcy, </w:t>
      </w:r>
      <w:r>
        <w:rPr>
          <w:rFonts w:ascii="Times New Roman" w:hAnsi="Times New Roman" w:cs="Times New Roman"/>
          <w:sz w:val="24"/>
          <w:szCs w:val="24"/>
        </w:rPr>
        <w:t>Podwykonawcy lub dalszemu P</w:t>
      </w:r>
      <w:r w:rsidRPr="003855DD">
        <w:rPr>
          <w:rFonts w:ascii="Times New Roman" w:hAnsi="Times New Roman" w:cs="Times New Roman"/>
          <w:sz w:val="24"/>
          <w:szCs w:val="24"/>
        </w:rPr>
        <w:t xml:space="preserve">odwykonawcy faktury lub rachunku, potwierdzających wykonanie zleconej podwykonawcy lub dalszemu </w:t>
      </w:r>
      <w:r>
        <w:rPr>
          <w:rFonts w:ascii="Times New Roman" w:hAnsi="Times New Roman" w:cs="Times New Roman"/>
          <w:sz w:val="24"/>
          <w:szCs w:val="24"/>
        </w:rPr>
        <w:t>P</w:t>
      </w:r>
      <w:r w:rsidRPr="003855DD">
        <w:rPr>
          <w:rFonts w:ascii="Times New Roman" w:hAnsi="Times New Roman" w:cs="Times New Roman"/>
          <w:sz w:val="24"/>
          <w:szCs w:val="24"/>
        </w:rPr>
        <w:t>odwykonawcy dostawy, usługi lub roboty budowlanej.</w:t>
      </w:r>
    </w:p>
    <w:p w14:paraId="5906CECF" w14:textId="77777777" w:rsidR="00EF39DB" w:rsidRPr="003855DD" w:rsidRDefault="00EF39DB" w:rsidP="00DB2A54">
      <w:pPr>
        <w:numPr>
          <w:ilvl w:val="0"/>
          <w:numId w:val="37"/>
        </w:numPr>
        <w:spacing w:after="0" w:line="240" w:lineRule="auto"/>
        <w:ind w:left="567" w:hanging="567"/>
        <w:jc w:val="both"/>
        <w:rPr>
          <w:rFonts w:ascii="Times New Roman" w:hAnsi="Times New Roman" w:cs="Times New Roman"/>
          <w:sz w:val="24"/>
          <w:szCs w:val="24"/>
        </w:rPr>
      </w:pPr>
      <w:r w:rsidRPr="003855DD">
        <w:rPr>
          <w:rFonts w:ascii="Times New Roman" w:hAnsi="Times New Roman" w:cs="Times New Roman"/>
          <w:sz w:val="24"/>
          <w:szCs w:val="24"/>
        </w:rPr>
        <w:t>Zamawiający, w terminie 7 dni, zgłasza w formie pisemnej zastrzeżenia do projektu umowy o podwykonawstwo, której przedmiotem są roboty budowlane:</w:t>
      </w:r>
    </w:p>
    <w:p w14:paraId="7538C4EC" w14:textId="77777777" w:rsidR="00EF39DB" w:rsidRPr="00C2736D" w:rsidRDefault="00EF39DB" w:rsidP="00DB2A54">
      <w:pPr>
        <w:pStyle w:val="Akapitzlist"/>
        <w:numPr>
          <w:ilvl w:val="1"/>
          <w:numId w:val="37"/>
        </w:numPr>
        <w:suppressAutoHyphens/>
        <w:spacing w:after="0" w:line="240" w:lineRule="auto"/>
        <w:ind w:left="993" w:hanging="426"/>
        <w:jc w:val="both"/>
        <w:rPr>
          <w:rFonts w:ascii="Times New Roman" w:hAnsi="Times New Roman" w:cs="Times New Roman"/>
          <w:sz w:val="24"/>
          <w:szCs w:val="24"/>
        </w:rPr>
      </w:pPr>
      <w:r w:rsidRPr="00C2736D">
        <w:rPr>
          <w:rFonts w:ascii="Times New Roman" w:hAnsi="Times New Roman" w:cs="Times New Roman"/>
          <w:sz w:val="24"/>
          <w:szCs w:val="24"/>
        </w:rPr>
        <w:t>niespełniającej wymagań określonych w specyfikacji warunków zamówienia,</w:t>
      </w:r>
    </w:p>
    <w:p w14:paraId="1DE776E4" w14:textId="77777777" w:rsidR="00EF39DB" w:rsidRPr="003855DD" w:rsidRDefault="00EF39DB" w:rsidP="00DB2A54">
      <w:pPr>
        <w:pStyle w:val="Akapitzlist"/>
        <w:numPr>
          <w:ilvl w:val="1"/>
          <w:numId w:val="37"/>
        </w:numPr>
        <w:suppressAutoHyphens/>
        <w:spacing w:after="0" w:line="240" w:lineRule="auto"/>
        <w:ind w:left="993" w:hanging="426"/>
        <w:jc w:val="both"/>
        <w:rPr>
          <w:rFonts w:ascii="Times New Roman" w:hAnsi="Times New Roman" w:cs="Times New Roman"/>
          <w:sz w:val="24"/>
          <w:szCs w:val="24"/>
        </w:rPr>
      </w:pPr>
      <w:r w:rsidRPr="003855DD">
        <w:rPr>
          <w:rFonts w:ascii="Times New Roman" w:hAnsi="Times New Roman" w:cs="Times New Roman"/>
          <w:sz w:val="24"/>
          <w:szCs w:val="24"/>
        </w:rPr>
        <w:t xml:space="preserve">gdy przewiduje termin zapłaty wynagrodzenia dłuższy niż określony w ust. </w:t>
      </w:r>
      <w:r>
        <w:rPr>
          <w:rFonts w:ascii="Times New Roman" w:hAnsi="Times New Roman" w:cs="Times New Roman"/>
          <w:sz w:val="24"/>
          <w:szCs w:val="24"/>
        </w:rPr>
        <w:t>4</w:t>
      </w:r>
      <w:r w:rsidRPr="003855DD">
        <w:rPr>
          <w:rFonts w:ascii="Times New Roman" w:hAnsi="Times New Roman" w:cs="Times New Roman"/>
          <w:sz w:val="24"/>
          <w:szCs w:val="24"/>
        </w:rPr>
        <w:t>.</w:t>
      </w:r>
    </w:p>
    <w:p w14:paraId="53C8C4B2" w14:textId="77777777" w:rsidR="00EF39DB" w:rsidRPr="003855DD" w:rsidRDefault="00EF39DB" w:rsidP="00DB2A54">
      <w:pPr>
        <w:pStyle w:val="Akapitzlist"/>
        <w:numPr>
          <w:ilvl w:val="1"/>
          <w:numId w:val="37"/>
        </w:numPr>
        <w:suppressAutoHyphens/>
        <w:spacing w:after="0" w:line="240" w:lineRule="auto"/>
        <w:ind w:left="993" w:hanging="426"/>
        <w:jc w:val="both"/>
        <w:rPr>
          <w:rFonts w:ascii="Times New Roman" w:hAnsi="Times New Roman" w:cs="Times New Roman"/>
          <w:sz w:val="24"/>
          <w:szCs w:val="24"/>
        </w:rPr>
      </w:pPr>
      <w:r w:rsidRPr="003855DD">
        <w:rPr>
          <w:rFonts w:ascii="Times New Roman" w:hAnsi="Times New Roman" w:cs="Times New Roman"/>
          <w:sz w:val="24"/>
          <w:szCs w:val="24"/>
        </w:rPr>
        <w:t>zawiera postanowienia niezgodne z ust.</w:t>
      </w:r>
      <w:r>
        <w:rPr>
          <w:rFonts w:ascii="Times New Roman" w:hAnsi="Times New Roman" w:cs="Times New Roman"/>
          <w:sz w:val="24"/>
          <w:szCs w:val="24"/>
        </w:rPr>
        <w:t>3</w:t>
      </w:r>
      <w:r w:rsidRPr="003855DD">
        <w:rPr>
          <w:rFonts w:ascii="Times New Roman" w:hAnsi="Times New Roman" w:cs="Times New Roman"/>
          <w:sz w:val="24"/>
          <w:szCs w:val="24"/>
        </w:rPr>
        <w:t>.</w:t>
      </w:r>
    </w:p>
    <w:p w14:paraId="582EBF86" w14:textId="77777777" w:rsidR="00EF39DB" w:rsidRDefault="00EF39DB" w:rsidP="00DB2A54">
      <w:pPr>
        <w:numPr>
          <w:ilvl w:val="0"/>
          <w:numId w:val="37"/>
        </w:numPr>
        <w:spacing w:after="0" w:line="240" w:lineRule="auto"/>
        <w:ind w:left="567" w:hanging="567"/>
        <w:jc w:val="both"/>
        <w:rPr>
          <w:rFonts w:ascii="Times New Roman" w:hAnsi="Times New Roman" w:cs="Times New Roman"/>
          <w:sz w:val="24"/>
          <w:szCs w:val="24"/>
        </w:rPr>
      </w:pPr>
      <w:r w:rsidRPr="003855DD">
        <w:rPr>
          <w:rFonts w:ascii="Times New Roman" w:hAnsi="Times New Roman" w:cs="Times New Roman"/>
          <w:sz w:val="24"/>
          <w:szCs w:val="24"/>
        </w:rPr>
        <w:t xml:space="preserve">Niezgłoszenie w formie pisemnej zastrzeżeń do przedłożonego projektu umowy </w:t>
      </w:r>
      <w:r>
        <w:rPr>
          <w:rFonts w:ascii="Times New Roman" w:hAnsi="Times New Roman" w:cs="Times New Roman"/>
          <w:sz w:val="24"/>
          <w:szCs w:val="24"/>
        </w:rPr>
        <w:br/>
      </w:r>
      <w:r w:rsidRPr="003855DD">
        <w:rPr>
          <w:rFonts w:ascii="Times New Roman" w:hAnsi="Times New Roman" w:cs="Times New Roman"/>
          <w:sz w:val="24"/>
          <w:szCs w:val="24"/>
        </w:rPr>
        <w:t xml:space="preserve">o podwykonawstwo, której przedmiotem są roboty budowlane, w terminie określonym w ust. </w:t>
      </w:r>
      <w:r>
        <w:rPr>
          <w:rFonts w:ascii="Times New Roman" w:hAnsi="Times New Roman" w:cs="Times New Roman"/>
          <w:sz w:val="24"/>
          <w:szCs w:val="24"/>
        </w:rPr>
        <w:t>5</w:t>
      </w:r>
      <w:r w:rsidRPr="003855DD">
        <w:rPr>
          <w:rFonts w:ascii="Times New Roman" w:hAnsi="Times New Roman" w:cs="Times New Roman"/>
          <w:sz w:val="24"/>
          <w:szCs w:val="24"/>
        </w:rPr>
        <w:t xml:space="preserve">, uważa się za akceptację projektu umowy przez </w:t>
      </w:r>
      <w:r>
        <w:rPr>
          <w:rFonts w:ascii="Times New Roman" w:hAnsi="Times New Roman" w:cs="Times New Roman"/>
          <w:sz w:val="24"/>
          <w:szCs w:val="24"/>
        </w:rPr>
        <w:t>Z</w:t>
      </w:r>
      <w:r w:rsidRPr="003855DD">
        <w:rPr>
          <w:rFonts w:ascii="Times New Roman" w:hAnsi="Times New Roman" w:cs="Times New Roman"/>
          <w:sz w:val="24"/>
          <w:szCs w:val="24"/>
        </w:rPr>
        <w:t>amawiającego.</w:t>
      </w:r>
    </w:p>
    <w:p w14:paraId="14764FE0" w14:textId="77777777" w:rsidR="00366965" w:rsidRPr="00366965" w:rsidRDefault="00366965" w:rsidP="00DB2A54">
      <w:pPr>
        <w:numPr>
          <w:ilvl w:val="0"/>
          <w:numId w:val="37"/>
        </w:numPr>
        <w:spacing w:after="0" w:line="240" w:lineRule="auto"/>
        <w:ind w:left="567" w:hanging="567"/>
        <w:jc w:val="both"/>
        <w:rPr>
          <w:rFonts w:ascii="Times New Roman" w:hAnsi="Times New Roman" w:cs="Times New Roman"/>
          <w:sz w:val="24"/>
          <w:szCs w:val="24"/>
        </w:rPr>
      </w:pPr>
      <w:r w:rsidRPr="00366965">
        <w:rPr>
          <w:rFonts w:ascii="Times New Roman" w:hAnsi="Times New Roman" w:cs="Times New Roman"/>
          <w:sz w:val="24"/>
          <w:szCs w:val="24"/>
        </w:rPr>
        <w:t>Wykonawca, podwykonawca lub dalszy podwykonawca zamówienia na roboty budowlane przedkłada zamawiającemu poświadczoną za zgodność z or</w:t>
      </w:r>
      <w:r>
        <w:rPr>
          <w:rFonts w:ascii="Times New Roman" w:hAnsi="Times New Roman" w:cs="Times New Roman"/>
          <w:sz w:val="24"/>
          <w:szCs w:val="24"/>
        </w:rPr>
        <w:t xml:space="preserve">yginałem kopię zawartej umowy </w:t>
      </w:r>
      <w:r w:rsidRPr="00366965">
        <w:rPr>
          <w:rFonts w:ascii="Times New Roman" w:hAnsi="Times New Roman" w:cs="Times New Roman"/>
          <w:sz w:val="24"/>
          <w:szCs w:val="24"/>
        </w:rPr>
        <w:t>o podwykonawstwo, której przedmiotem są roboty budowlane, w terminie 7 dni od dnia jej zawarcia.</w:t>
      </w:r>
    </w:p>
    <w:p w14:paraId="19E2EFD6" w14:textId="77777777" w:rsidR="00EF39DB" w:rsidRPr="00E55114" w:rsidRDefault="00EF39DB" w:rsidP="00DB2A54">
      <w:pPr>
        <w:numPr>
          <w:ilvl w:val="0"/>
          <w:numId w:val="37"/>
        </w:numPr>
        <w:spacing w:after="0" w:line="240" w:lineRule="auto"/>
        <w:ind w:left="567" w:hanging="567"/>
        <w:jc w:val="both"/>
        <w:rPr>
          <w:rFonts w:ascii="Times New Roman" w:hAnsi="Times New Roman" w:cs="Times New Roman"/>
          <w:sz w:val="24"/>
          <w:szCs w:val="24"/>
        </w:rPr>
      </w:pPr>
      <w:r w:rsidRPr="003855DD">
        <w:rPr>
          <w:rFonts w:ascii="Times New Roman" w:hAnsi="Times New Roman" w:cs="Times New Roman"/>
          <w:sz w:val="24"/>
          <w:szCs w:val="24"/>
        </w:rPr>
        <w:t xml:space="preserve">Zamawiający, w terminie 7 dni, zgłasza w formie pisemnej sprzeciw do umowy </w:t>
      </w:r>
      <w:r>
        <w:rPr>
          <w:rFonts w:ascii="Times New Roman" w:hAnsi="Times New Roman" w:cs="Times New Roman"/>
          <w:sz w:val="24"/>
          <w:szCs w:val="24"/>
        </w:rPr>
        <w:br/>
      </w:r>
      <w:r w:rsidRPr="003855DD">
        <w:rPr>
          <w:rFonts w:ascii="Times New Roman" w:hAnsi="Times New Roman" w:cs="Times New Roman"/>
          <w:sz w:val="24"/>
          <w:szCs w:val="24"/>
        </w:rPr>
        <w:t xml:space="preserve">o podwykonawstwo, której przedmiotem są roboty budowlane, w przypadkach, </w:t>
      </w:r>
      <w:r w:rsidRPr="00E55114">
        <w:rPr>
          <w:rFonts w:ascii="Times New Roman" w:hAnsi="Times New Roman" w:cs="Times New Roman"/>
          <w:sz w:val="24"/>
          <w:szCs w:val="24"/>
        </w:rPr>
        <w:t>o których mowa w ust. 5.</w:t>
      </w:r>
    </w:p>
    <w:p w14:paraId="3217A5B5" w14:textId="77777777" w:rsidR="00EF39DB" w:rsidRPr="003855DD" w:rsidRDefault="00EF39DB" w:rsidP="00DB2A54">
      <w:pPr>
        <w:numPr>
          <w:ilvl w:val="0"/>
          <w:numId w:val="37"/>
        </w:numPr>
        <w:spacing w:after="0" w:line="240" w:lineRule="auto"/>
        <w:ind w:left="567" w:hanging="567"/>
        <w:jc w:val="both"/>
        <w:rPr>
          <w:rFonts w:ascii="Times New Roman" w:hAnsi="Times New Roman" w:cs="Times New Roman"/>
          <w:sz w:val="24"/>
          <w:szCs w:val="24"/>
        </w:rPr>
      </w:pPr>
      <w:r w:rsidRPr="003855DD">
        <w:rPr>
          <w:rFonts w:ascii="Times New Roman" w:hAnsi="Times New Roman" w:cs="Times New Roman"/>
          <w:sz w:val="24"/>
          <w:szCs w:val="24"/>
        </w:rPr>
        <w:t>Niezgłoszenie w formie pisemnej sprzeciwu do przedłożonej umowy o podwykonawstwo, której przedmiotem są roboty budowlane</w:t>
      </w:r>
      <w:r>
        <w:rPr>
          <w:rFonts w:ascii="Times New Roman" w:hAnsi="Times New Roman" w:cs="Times New Roman"/>
          <w:sz w:val="24"/>
          <w:szCs w:val="24"/>
        </w:rPr>
        <w:t>, w terminie określonym w ust. 8</w:t>
      </w:r>
      <w:r w:rsidRPr="003855DD">
        <w:rPr>
          <w:rFonts w:ascii="Times New Roman" w:hAnsi="Times New Roman" w:cs="Times New Roman"/>
          <w:sz w:val="24"/>
          <w:szCs w:val="24"/>
        </w:rPr>
        <w:t xml:space="preserve">, uważa się za akceptację umowy przez </w:t>
      </w:r>
      <w:r>
        <w:rPr>
          <w:rFonts w:ascii="Times New Roman" w:hAnsi="Times New Roman" w:cs="Times New Roman"/>
          <w:sz w:val="24"/>
          <w:szCs w:val="24"/>
        </w:rPr>
        <w:t>Z</w:t>
      </w:r>
      <w:r w:rsidRPr="003855DD">
        <w:rPr>
          <w:rFonts w:ascii="Times New Roman" w:hAnsi="Times New Roman" w:cs="Times New Roman"/>
          <w:sz w:val="24"/>
          <w:szCs w:val="24"/>
        </w:rPr>
        <w:t>amawiającego.</w:t>
      </w:r>
    </w:p>
    <w:p w14:paraId="503CD6BC" w14:textId="77777777" w:rsidR="00EF39DB" w:rsidRPr="003855DD" w:rsidRDefault="00EF39DB" w:rsidP="00DB2A54">
      <w:pPr>
        <w:numPr>
          <w:ilvl w:val="0"/>
          <w:numId w:val="37"/>
        </w:numPr>
        <w:spacing w:after="0" w:line="240" w:lineRule="auto"/>
        <w:ind w:left="567" w:hanging="567"/>
        <w:jc w:val="both"/>
        <w:rPr>
          <w:rFonts w:ascii="Times New Roman" w:hAnsi="Times New Roman" w:cs="Times New Roman"/>
          <w:sz w:val="24"/>
          <w:szCs w:val="24"/>
        </w:rPr>
      </w:pPr>
      <w:r w:rsidRPr="003855DD">
        <w:rPr>
          <w:rFonts w:ascii="Times New Roman" w:hAnsi="Times New Roman" w:cs="Times New Roman"/>
          <w:sz w:val="24"/>
          <w:szCs w:val="24"/>
        </w:rPr>
        <w:t xml:space="preserve">Wykonawca, </w:t>
      </w:r>
      <w:r>
        <w:rPr>
          <w:rFonts w:ascii="Times New Roman" w:hAnsi="Times New Roman" w:cs="Times New Roman"/>
          <w:sz w:val="24"/>
          <w:szCs w:val="24"/>
        </w:rPr>
        <w:t>P</w:t>
      </w:r>
      <w:r w:rsidRPr="003855DD">
        <w:rPr>
          <w:rFonts w:ascii="Times New Roman" w:hAnsi="Times New Roman" w:cs="Times New Roman"/>
          <w:sz w:val="24"/>
          <w:szCs w:val="24"/>
        </w:rPr>
        <w:t xml:space="preserve">odwykonawca lub dalszy </w:t>
      </w:r>
      <w:r>
        <w:rPr>
          <w:rFonts w:ascii="Times New Roman" w:hAnsi="Times New Roman" w:cs="Times New Roman"/>
          <w:sz w:val="24"/>
          <w:szCs w:val="24"/>
        </w:rPr>
        <w:t>P</w:t>
      </w:r>
      <w:r w:rsidRPr="003855DD">
        <w:rPr>
          <w:rFonts w:ascii="Times New Roman" w:hAnsi="Times New Roman" w:cs="Times New Roman"/>
          <w:sz w:val="24"/>
          <w:szCs w:val="24"/>
        </w:rPr>
        <w:t xml:space="preserve">odwykonawca zamówienia </w:t>
      </w:r>
      <w:r>
        <w:rPr>
          <w:rFonts w:ascii="Times New Roman" w:hAnsi="Times New Roman" w:cs="Times New Roman"/>
          <w:sz w:val="24"/>
          <w:szCs w:val="24"/>
        </w:rPr>
        <w:t>na roboty budowlane przedkłada Z</w:t>
      </w:r>
      <w:r w:rsidRPr="003855DD">
        <w:rPr>
          <w:rFonts w:ascii="Times New Roman" w:hAnsi="Times New Roman" w:cs="Times New Roman"/>
          <w:sz w:val="24"/>
          <w:szCs w:val="24"/>
        </w:rPr>
        <w:t>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4906DD29" w14:textId="77777777" w:rsidR="00EF39DB" w:rsidRPr="003855DD" w:rsidRDefault="00EF39DB" w:rsidP="00DB2A54">
      <w:pPr>
        <w:numPr>
          <w:ilvl w:val="0"/>
          <w:numId w:val="37"/>
        </w:numPr>
        <w:spacing w:after="0" w:line="240" w:lineRule="auto"/>
        <w:ind w:left="567" w:hanging="567"/>
        <w:jc w:val="both"/>
        <w:rPr>
          <w:rFonts w:ascii="Times New Roman" w:hAnsi="Times New Roman" w:cs="Times New Roman"/>
          <w:sz w:val="24"/>
          <w:szCs w:val="24"/>
        </w:rPr>
      </w:pPr>
      <w:r w:rsidRPr="003855DD">
        <w:rPr>
          <w:rFonts w:ascii="Times New Roman" w:hAnsi="Times New Roman" w:cs="Times New Roman"/>
          <w:sz w:val="24"/>
          <w:szCs w:val="24"/>
        </w:rPr>
        <w:t xml:space="preserve">W przypadku, o którym mowa w ust. </w:t>
      </w:r>
      <w:r>
        <w:rPr>
          <w:rFonts w:ascii="Times New Roman" w:hAnsi="Times New Roman" w:cs="Times New Roman"/>
          <w:sz w:val="24"/>
          <w:szCs w:val="24"/>
        </w:rPr>
        <w:t>10</w:t>
      </w:r>
      <w:r w:rsidRPr="003855DD">
        <w:rPr>
          <w:rFonts w:ascii="Times New Roman" w:hAnsi="Times New Roman" w:cs="Times New Roman"/>
          <w:sz w:val="24"/>
          <w:szCs w:val="24"/>
        </w:rPr>
        <w:t>, jeżeli termin zapłaty wynagrodzenia jest d</w:t>
      </w:r>
      <w:r>
        <w:rPr>
          <w:rFonts w:ascii="Times New Roman" w:hAnsi="Times New Roman" w:cs="Times New Roman"/>
          <w:sz w:val="24"/>
          <w:szCs w:val="24"/>
        </w:rPr>
        <w:t>łuższy niż określony w ust. 3, Z</w:t>
      </w:r>
      <w:r w:rsidRPr="003855DD">
        <w:rPr>
          <w:rFonts w:ascii="Times New Roman" w:hAnsi="Times New Roman" w:cs="Times New Roman"/>
          <w:sz w:val="24"/>
          <w:szCs w:val="24"/>
        </w:rPr>
        <w:t>amawiający informuje o tym wykonawcę i wzywa go do doprowadzenia do zmiany tej umowy pod rygorem wystąpienia o zapłatę kary umownej.</w:t>
      </w:r>
    </w:p>
    <w:p w14:paraId="275F5932" w14:textId="77777777" w:rsidR="00EF39DB" w:rsidRPr="003855DD" w:rsidRDefault="00EF39DB" w:rsidP="00DB2A54">
      <w:pPr>
        <w:numPr>
          <w:ilvl w:val="0"/>
          <w:numId w:val="37"/>
        </w:numPr>
        <w:spacing w:after="0" w:line="240" w:lineRule="auto"/>
        <w:ind w:left="567" w:hanging="567"/>
        <w:jc w:val="both"/>
        <w:rPr>
          <w:rFonts w:ascii="Times New Roman" w:hAnsi="Times New Roman" w:cs="Times New Roman"/>
          <w:sz w:val="24"/>
          <w:szCs w:val="24"/>
        </w:rPr>
      </w:pPr>
      <w:r w:rsidRPr="003855DD">
        <w:rPr>
          <w:rFonts w:ascii="Times New Roman" w:hAnsi="Times New Roman" w:cs="Times New Roman"/>
          <w:sz w:val="24"/>
          <w:szCs w:val="24"/>
        </w:rPr>
        <w:t xml:space="preserve">Przepisy ust. </w:t>
      </w:r>
      <w:r>
        <w:rPr>
          <w:rFonts w:ascii="Times New Roman" w:hAnsi="Times New Roman" w:cs="Times New Roman"/>
          <w:sz w:val="24"/>
          <w:szCs w:val="24"/>
        </w:rPr>
        <w:t>3</w:t>
      </w:r>
      <w:r w:rsidRPr="003855DD">
        <w:rPr>
          <w:rFonts w:ascii="Times New Roman" w:hAnsi="Times New Roman" w:cs="Times New Roman"/>
          <w:sz w:val="24"/>
          <w:szCs w:val="24"/>
        </w:rPr>
        <w:t>-1</w:t>
      </w:r>
      <w:r>
        <w:rPr>
          <w:rFonts w:ascii="Times New Roman" w:hAnsi="Times New Roman" w:cs="Times New Roman"/>
          <w:sz w:val="24"/>
          <w:szCs w:val="24"/>
        </w:rPr>
        <w:t>1</w:t>
      </w:r>
      <w:r w:rsidRPr="003855DD">
        <w:rPr>
          <w:rFonts w:ascii="Times New Roman" w:hAnsi="Times New Roman" w:cs="Times New Roman"/>
          <w:sz w:val="24"/>
          <w:szCs w:val="24"/>
        </w:rPr>
        <w:t xml:space="preserve"> stosuje się odpowiednio do zmian tej umowy o podwykonawstwo.</w:t>
      </w:r>
    </w:p>
    <w:p w14:paraId="0FED8AD7" w14:textId="77777777" w:rsidR="00EF39DB" w:rsidRPr="003855DD" w:rsidRDefault="00EF39DB" w:rsidP="00DB2A54">
      <w:pPr>
        <w:numPr>
          <w:ilvl w:val="0"/>
          <w:numId w:val="37"/>
        </w:numPr>
        <w:spacing w:after="0" w:line="240" w:lineRule="auto"/>
        <w:ind w:left="567" w:hanging="567"/>
        <w:jc w:val="both"/>
        <w:rPr>
          <w:rFonts w:ascii="Times New Roman" w:hAnsi="Times New Roman" w:cs="Times New Roman"/>
          <w:sz w:val="24"/>
          <w:szCs w:val="24"/>
        </w:rPr>
      </w:pPr>
      <w:r w:rsidRPr="003855DD">
        <w:rPr>
          <w:rFonts w:ascii="Times New Roman" w:hAnsi="Times New Roman" w:cs="Times New Roman"/>
          <w:sz w:val="24"/>
          <w:szCs w:val="24"/>
        </w:rPr>
        <w:t xml:space="preserve">Zamawiający dokonuje bezpośredniej zapłaty wymagalnego wynagrodzenia przysługującego podwykonawcy lub dalszemu podwykonawcy, który zawarł zaakceptowaną przez </w:t>
      </w:r>
      <w:r>
        <w:rPr>
          <w:rFonts w:ascii="Times New Roman" w:hAnsi="Times New Roman" w:cs="Times New Roman"/>
          <w:sz w:val="24"/>
          <w:szCs w:val="24"/>
        </w:rPr>
        <w:t>Z</w:t>
      </w:r>
      <w:r w:rsidRPr="003855DD">
        <w:rPr>
          <w:rFonts w:ascii="Times New Roman" w:hAnsi="Times New Roman" w:cs="Times New Roman"/>
          <w:sz w:val="24"/>
          <w:szCs w:val="24"/>
        </w:rPr>
        <w:t xml:space="preserve">amawiającego umowę o podwykonawstwo, której przedmiotem są roboty budowlane, lub który zawarł przedłożoną zamawiającemu umowę o podwykonawstwo, której przedmiotem są dostawy lub usługi, w przypadku uchylenia się od obowiązku zapłaty odpowiednio przez </w:t>
      </w:r>
      <w:r>
        <w:rPr>
          <w:rFonts w:ascii="Times New Roman" w:hAnsi="Times New Roman" w:cs="Times New Roman"/>
          <w:sz w:val="24"/>
          <w:szCs w:val="24"/>
        </w:rPr>
        <w:t>Wykonawcę, P</w:t>
      </w:r>
      <w:r w:rsidRPr="003855DD">
        <w:rPr>
          <w:rFonts w:ascii="Times New Roman" w:hAnsi="Times New Roman" w:cs="Times New Roman"/>
          <w:sz w:val="24"/>
          <w:szCs w:val="24"/>
        </w:rPr>
        <w:t xml:space="preserve">odwykonawcę lub dalszego </w:t>
      </w:r>
      <w:r>
        <w:rPr>
          <w:rFonts w:ascii="Times New Roman" w:hAnsi="Times New Roman" w:cs="Times New Roman"/>
          <w:sz w:val="24"/>
          <w:szCs w:val="24"/>
        </w:rPr>
        <w:t>P</w:t>
      </w:r>
      <w:r w:rsidRPr="003855DD">
        <w:rPr>
          <w:rFonts w:ascii="Times New Roman" w:hAnsi="Times New Roman" w:cs="Times New Roman"/>
          <w:sz w:val="24"/>
          <w:szCs w:val="24"/>
        </w:rPr>
        <w:t>odwykonawcę zamówienia na roboty budowlane.</w:t>
      </w:r>
    </w:p>
    <w:p w14:paraId="26F40C02" w14:textId="77777777" w:rsidR="00EF39DB" w:rsidRPr="003855DD" w:rsidRDefault="00EF39DB" w:rsidP="00DB2A54">
      <w:pPr>
        <w:numPr>
          <w:ilvl w:val="0"/>
          <w:numId w:val="37"/>
        </w:numPr>
        <w:spacing w:after="0" w:line="240" w:lineRule="auto"/>
        <w:ind w:left="567" w:hanging="567"/>
        <w:jc w:val="both"/>
        <w:rPr>
          <w:rFonts w:ascii="Times New Roman" w:hAnsi="Times New Roman" w:cs="Times New Roman"/>
          <w:sz w:val="24"/>
          <w:szCs w:val="24"/>
        </w:rPr>
      </w:pPr>
      <w:r w:rsidRPr="003855DD">
        <w:rPr>
          <w:rFonts w:ascii="Times New Roman" w:hAnsi="Times New Roman" w:cs="Times New Roman"/>
          <w:sz w:val="24"/>
          <w:szCs w:val="24"/>
        </w:rPr>
        <w:t>Wynagr</w:t>
      </w:r>
      <w:r>
        <w:rPr>
          <w:rFonts w:ascii="Times New Roman" w:hAnsi="Times New Roman" w:cs="Times New Roman"/>
          <w:sz w:val="24"/>
          <w:szCs w:val="24"/>
        </w:rPr>
        <w:t>odzenie, o którym mowa w ust. 13</w:t>
      </w:r>
      <w:r w:rsidRPr="003855DD">
        <w:rPr>
          <w:rFonts w:ascii="Times New Roman" w:hAnsi="Times New Roman" w:cs="Times New Roman"/>
          <w:sz w:val="24"/>
          <w:szCs w:val="24"/>
        </w:rPr>
        <w:t>, dotyczy wyłącznie należności powstałych po zaak</w:t>
      </w:r>
      <w:r>
        <w:rPr>
          <w:rFonts w:ascii="Times New Roman" w:hAnsi="Times New Roman" w:cs="Times New Roman"/>
          <w:sz w:val="24"/>
          <w:szCs w:val="24"/>
        </w:rPr>
        <w:t>ceptowaniu przez Z</w:t>
      </w:r>
      <w:r w:rsidRPr="003855DD">
        <w:rPr>
          <w:rFonts w:ascii="Times New Roman" w:hAnsi="Times New Roman" w:cs="Times New Roman"/>
          <w:sz w:val="24"/>
          <w:szCs w:val="24"/>
        </w:rPr>
        <w:t xml:space="preserve">amawiającego umowy o podwykonawstwo, której przedmiotem są roboty </w:t>
      </w:r>
      <w:r>
        <w:rPr>
          <w:rFonts w:ascii="Times New Roman" w:hAnsi="Times New Roman" w:cs="Times New Roman"/>
          <w:sz w:val="24"/>
          <w:szCs w:val="24"/>
        </w:rPr>
        <w:t>budowlane, lub po przedłożeniu Z</w:t>
      </w:r>
      <w:r w:rsidRPr="003855DD">
        <w:rPr>
          <w:rFonts w:ascii="Times New Roman" w:hAnsi="Times New Roman" w:cs="Times New Roman"/>
          <w:sz w:val="24"/>
          <w:szCs w:val="24"/>
        </w:rPr>
        <w:t>amawiającemu poświadczonej za zgodność z oryginałem kopii umowy o podwykonawstwo, której przedmiotem są dostawy lub usługi.</w:t>
      </w:r>
    </w:p>
    <w:p w14:paraId="7B7D8183" w14:textId="77777777" w:rsidR="00EF39DB" w:rsidRPr="003855DD" w:rsidRDefault="00EF39DB" w:rsidP="00DB2A54">
      <w:pPr>
        <w:numPr>
          <w:ilvl w:val="0"/>
          <w:numId w:val="37"/>
        </w:numPr>
        <w:spacing w:after="0" w:line="240" w:lineRule="auto"/>
        <w:ind w:left="567" w:hanging="567"/>
        <w:jc w:val="both"/>
        <w:rPr>
          <w:rFonts w:ascii="Times New Roman" w:hAnsi="Times New Roman" w:cs="Times New Roman"/>
          <w:sz w:val="24"/>
          <w:szCs w:val="24"/>
        </w:rPr>
      </w:pPr>
      <w:r w:rsidRPr="003855DD">
        <w:rPr>
          <w:rFonts w:ascii="Times New Roman" w:hAnsi="Times New Roman" w:cs="Times New Roman"/>
          <w:sz w:val="24"/>
          <w:szCs w:val="24"/>
        </w:rPr>
        <w:t xml:space="preserve">Bezpośrednia zapłata obejmuje wyłącznie należne wynagrodzenie, bez odsetek, należnych </w:t>
      </w:r>
      <w:r>
        <w:rPr>
          <w:rFonts w:ascii="Times New Roman" w:hAnsi="Times New Roman" w:cs="Times New Roman"/>
          <w:sz w:val="24"/>
          <w:szCs w:val="24"/>
        </w:rPr>
        <w:t>P</w:t>
      </w:r>
      <w:r w:rsidRPr="003855DD">
        <w:rPr>
          <w:rFonts w:ascii="Times New Roman" w:hAnsi="Times New Roman" w:cs="Times New Roman"/>
          <w:sz w:val="24"/>
          <w:szCs w:val="24"/>
        </w:rPr>
        <w:t xml:space="preserve">odwykonawcy lub dalszemu </w:t>
      </w:r>
      <w:r>
        <w:rPr>
          <w:rFonts w:ascii="Times New Roman" w:hAnsi="Times New Roman" w:cs="Times New Roman"/>
          <w:sz w:val="24"/>
          <w:szCs w:val="24"/>
        </w:rPr>
        <w:t>P</w:t>
      </w:r>
      <w:r w:rsidRPr="003855DD">
        <w:rPr>
          <w:rFonts w:ascii="Times New Roman" w:hAnsi="Times New Roman" w:cs="Times New Roman"/>
          <w:sz w:val="24"/>
          <w:szCs w:val="24"/>
        </w:rPr>
        <w:t>odwykonawcy.</w:t>
      </w:r>
    </w:p>
    <w:p w14:paraId="18DE8829" w14:textId="77777777" w:rsidR="00EF39DB" w:rsidRPr="003855DD" w:rsidRDefault="00EF39DB" w:rsidP="00DB2A54">
      <w:pPr>
        <w:numPr>
          <w:ilvl w:val="0"/>
          <w:numId w:val="37"/>
        </w:numPr>
        <w:spacing w:after="0" w:line="240" w:lineRule="auto"/>
        <w:ind w:left="567" w:hanging="567"/>
        <w:jc w:val="both"/>
        <w:rPr>
          <w:rFonts w:ascii="Times New Roman" w:hAnsi="Times New Roman" w:cs="Times New Roman"/>
          <w:sz w:val="24"/>
          <w:szCs w:val="24"/>
        </w:rPr>
      </w:pPr>
      <w:r w:rsidRPr="003855DD">
        <w:rPr>
          <w:rFonts w:ascii="Times New Roman" w:hAnsi="Times New Roman" w:cs="Times New Roman"/>
          <w:sz w:val="24"/>
          <w:szCs w:val="24"/>
        </w:rPr>
        <w:t xml:space="preserve">Przed dokonaniem bezpośredniej zapłaty Zamawiający umożliwi </w:t>
      </w:r>
      <w:r>
        <w:rPr>
          <w:rFonts w:ascii="Times New Roman" w:hAnsi="Times New Roman" w:cs="Times New Roman"/>
          <w:sz w:val="24"/>
          <w:szCs w:val="24"/>
        </w:rPr>
        <w:t>W</w:t>
      </w:r>
      <w:r w:rsidRPr="003855DD">
        <w:rPr>
          <w:rFonts w:ascii="Times New Roman" w:hAnsi="Times New Roman" w:cs="Times New Roman"/>
          <w:sz w:val="24"/>
          <w:szCs w:val="24"/>
        </w:rPr>
        <w:t xml:space="preserve">ykonawcy zgłoszenie w formie pisemnej uwag dotyczących zasadności bezpośredniej zapłaty wynagrodzenia </w:t>
      </w:r>
      <w:r>
        <w:rPr>
          <w:rFonts w:ascii="Times New Roman" w:hAnsi="Times New Roman" w:cs="Times New Roman"/>
          <w:sz w:val="24"/>
          <w:szCs w:val="24"/>
        </w:rPr>
        <w:t>P</w:t>
      </w:r>
      <w:r w:rsidRPr="003855DD">
        <w:rPr>
          <w:rFonts w:ascii="Times New Roman" w:hAnsi="Times New Roman" w:cs="Times New Roman"/>
          <w:sz w:val="24"/>
          <w:szCs w:val="24"/>
        </w:rPr>
        <w:t xml:space="preserve">odwykonawcy lub dalszemu </w:t>
      </w:r>
      <w:r>
        <w:rPr>
          <w:rFonts w:ascii="Times New Roman" w:hAnsi="Times New Roman" w:cs="Times New Roman"/>
          <w:sz w:val="24"/>
          <w:szCs w:val="24"/>
        </w:rPr>
        <w:t>P</w:t>
      </w:r>
      <w:r w:rsidRPr="003855DD">
        <w:rPr>
          <w:rFonts w:ascii="Times New Roman" w:hAnsi="Times New Roman" w:cs="Times New Roman"/>
          <w:sz w:val="24"/>
          <w:szCs w:val="24"/>
        </w:rPr>
        <w:t xml:space="preserve">odwykonawcy, o których mowa w ust. </w:t>
      </w:r>
      <w:r w:rsidR="00A723EF">
        <w:rPr>
          <w:rFonts w:ascii="Times New Roman" w:hAnsi="Times New Roman" w:cs="Times New Roman"/>
          <w:sz w:val="24"/>
          <w:szCs w:val="24"/>
        </w:rPr>
        <w:t>14</w:t>
      </w:r>
      <w:r w:rsidRPr="003855DD">
        <w:rPr>
          <w:rFonts w:ascii="Times New Roman" w:hAnsi="Times New Roman" w:cs="Times New Roman"/>
          <w:sz w:val="24"/>
          <w:szCs w:val="24"/>
        </w:rPr>
        <w:t xml:space="preserve">. Zamawiający </w:t>
      </w:r>
      <w:r w:rsidRPr="003855DD">
        <w:rPr>
          <w:rFonts w:ascii="Times New Roman" w:hAnsi="Times New Roman" w:cs="Times New Roman"/>
          <w:sz w:val="24"/>
          <w:szCs w:val="24"/>
        </w:rPr>
        <w:lastRenderedPageBreak/>
        <w:t>poinformuje o terminie zgłaszania uwag, nie krótszym niż 7 dni od dnia doręczenia tej informacji.</w:t>
      </w:r>
    </w:p>
    <w:p w14:paraId="2C1A5341" w14:textId="77777777" w:rsidR="00EF39DB" w:rsidRPr="003855DD" w:rsidRDefault="00EF39DB" w:rsidP="00DB2A54">
      <w:pPr>
        <w:numPr>
          <w:ilvl w:val="0"/>
          <w:numId w:val="37"/>
        </w:numPr>
        <w:spacing w:after="0" w:line="240" w:lineRule="auto"/>
        <w:ind w:left="567" w:hanging="567"/>
        <w:jc w:val="both"/>
        <w:rPr>
          <w:rFonts w:ascii="Times New Roman" w:hAnsi="Times New Roman" w:cs="Times New Roman"/>
          <w:sz w:val="24"/>
          <w:szCs w:val="24"/>
        </w:rPr>
      </w:pPr>
      <w:r w:rsidRPr="003855DD">
        <w:rPr>
          <w:rFonts w:ascii="Times New Roman" w:hAnsi="Times New Roman" w:cs="Times New Roman"/>
          <w:sz w:val="24"/>
          <w:szCs w:val="24"/>
        </w:rPr>
        <w:t>W przypadku zgłoszenia uwag, o których mowa w ust. 1</w:t>
      </w:r>
      <w:r w:rsidR="00D50D13">
        <w:rPr>
          <w:rFonts w:ascii="Times New Roman" w:hAnsi="Times New Roman" w:cs="Times New Roman"/>
          <w:sz w:val="24"/>
          <w:szCs w:val="24"/>
        </w:rPr>
        <w:t>6</w:t>
      </w:r>
      <w:r w:rsidRPr="003855DD">
        <w:rPr>
          <w:rFonts w:ascii="Times New Roman" w:hAnsi="Times New Roman" w:cs="Times New Roman"/>
          <w:sz w:val="24"/>
          <w:szCs w:val="24"/>
        </w:rPr>
        <w:t xml:space="preserve">, w terminie wskazanym przez Zamawiającego, </w:t>
      </w:r>
      <w:r>
        <w:rPr>
          <w:rFonts w:ascii="Times New Roman" w:hAnsi="Times New Roman" w:cs="Times New Roman"/>
          <w:sz w:val="24"/>
          <w:szCs w:val="24"/>
        </w:rPr>
        <w:t>Z</w:t>
      </w:r>
      <w:r w:rsidRPr="003855DD">
        <w:rPr>
          <w:rFonts w:ascii="Times New Roman" w:hAnsi="Times New Roman" w:cs="Times New Roman"/>
          <w:sz w:val="24"/>
          <w:szCs w:val="24"/>
        </w:rPr>
        <w:t>amawiający może:</w:t>
      </w:r>
    </w:p>
    <w:p w14:paraId="08F8AD99" w14:textId="77777777" w:rsidR="00EF39DB" w:rsidRPr="003855DD" w:rsidRDefault="00EF39DB" w:rsidP="00DB2A54">
      <w:pPr>
        <w:numPr>
          <w:ilvl w:val="1"/>
          <w:numId w:val="37"/>
        </w:numPr>
        <w:suppressAutoHyphens/>
        <w:spacing w:after="0" w:line="240" w:lineRule="auto"/>
        <w:ind w:left="1134" w:hanging="567"/>
        <w:jc w:val="both"/>
        <w:rPr>
          <w:rFonts w:ascii="Times New Roman" w:hAnsi="Times New Roman" w:cs="Times New Roman"/>
          <w:sz w:val="24"/>
          <w:szCs w:val="24"/>
        </w:rPr>
      </w:pPr>
      <w:r w:rsidRPr="003855DD">
        <w:rPr>
          <w:rFonts w:ascii="Times New Roman" w:hAnsi="Times New Roman" w:cs="Times New Roman"/>
          <w:sz w:val="24"/>
          <w:szCs w:val="24"/>
        </w:rPr>
        <w:t xml:space="preserve">nie dokonać bezpośredniej zapłaty wynagrodzenia </w:t>
      </w:r>
      <w:r>
        <w:rPr>
          <w:rFonts w:ascii="Times New Roman" w:hAnsi="Times New Roman" w:cs="Times New Roman"/>
          <w:sz w:val="24"/>
          <w:szCs w:val="24"/>
        </w:rPr>
        <w:t>P</w:t>
      </w:r>
      <w:r w:rsidRPr="003855DD">
        <w:rPr>
          <w:rFonts w:ascii="Times New Roman" w:hAnsi="Times New Roman" w:cs="Times New Roman"/>
          <w:sz w:val="24"/>
          <w:szCs w:val="24"/>
        </w:rPr>
        <w:t xml:space="preserve">odwykonawcy lub dalszemu </w:t>
      </w:r>
      <w:r>
        <w:rPr>
          <w:rFonts w:ascii="Times New Roman" w:hAnsi="Times New Roman" w:cs="Times New Roman"/>
          <w:sz w:val="24"/>
          <w:szCs w:val="24"/>
        </w:rPr>
        <w:t>P</w:t>
      </w:r>
      <w:r w:rsidRPr="003855DD">
        <w:rPr>
          <w:rFonts w:ascii="Times New Roman" w:hAnsi="Times New Roman" w:cs="Times New Roman"/>
          <w:sz w:val="24"/>
          <w:szCs w:val="24"/>
        </w:rPr>
        <w:t xml:space="preserve">odwykonawcy, jeżeli </w:t>
      </w:r>
      <w:r>
        <w:rPr>
          <w:rFonts w:ascii="Times New Roman" w:hAnsi="Times New Roman" w:cs="Times New Roman"/>
          <w:sz w:val="24"/>
          <w:szCs w:val="24"/>
        </w:rPr>
        <w:t>W</w:t>
      </w:r>
      <w:r w:rsidRPr="003855DD">
        <w:rPr>
          <w:rFonts w:ascii="Times New Roman" w:hAnsi="Times New Roman" w:cs="Times New Roman"/>
          <w:sz w:val="24"/>
          <w:szCs w:val="24"/>
        </w:rPr>
        <w:t>ykonawca wykaże niezasadność takiej zapłaty albo</w:t>
      </w:r>
    </w:p>
    <w:p w14:paraId="472876E9" w14:textId="77777777" w:rsidR="00EF39DB" w:rsidRPr="003855DD" w:rsidRDefault="00EF39DB" w:rsidP="00DB2A54">
      <w:pPr>
        <w:numPr>
          <w:ilvl w:val="1"/>
          <w:numId w:val="37"/>
        </w:numPr>
        <w:suppressAutoHyphens/>
        <w:spacing w:after="0" w:line="240" w:lineRule="auto"/>
        <w:ind w:left="1134" w:hanging="567"/>
        <w:jc w:val="both"/>
        <w:rPr>
          <w:rFonts w:ascii="Times New Roman" w:hAnsi="Times New Roman" w:cs="Times New Roman"/>
          <w:sz w:val="24"/>
          <w:szCs w:val="24"/>
        </w:rPr>
      </w:pPr>
      <w:r w:rsidRPr="003855DD">
        <w:rPr>
          <w:rFonts w:ascii="Times New Roman" w:hAnsi="Times New Roman" w:cs="Times New Roman"/>
          <w:sz w:val="24"/>
          <w:szCs w:val="24"/>
        </w:rPr>
        <w:t xml:space="preserve">złożyć do depozytu sądowego kwotę potrzebną na pokrycie wynagrodzenia </w:t>
      </w:r>
      <w:r>
        <w:rPr>
          <w:rFonts w:ascii="Times New Roman" w:hAnsi="Times New Roman" w:cs="Times New Roman"/>
          <w:sz w:val="24"/>
          <w:szCs w:val="24"/>
        </w:rPr>
        <w:t>P</w:t>
      </w:r>
      <w:r w:rsidRPr="003855DD">
        <w:rPr>
          <w:rFonts w:ascii="Times New Roman" w:hAnsi="Times New Roman" w:cs="Times New Roman"/>
          <w:sz w:val="24"/>
          <w:szCs w:val="24"/>
        </w:rPr>
        <w:t xml:space="preserve">odwykonawcy lub dalszego </w:t>
      </w:r>
      <w:r>
        <w:rPr>
          <w:rFonts w:ascii="Times New Roman" w:hAnsi="Times New Roman" w:cs="Times New Roman"/>
          <w:sz w:val="24"/>
          <w:szCs w:val="24"/>
        </w:rPr>
        <w:t>P</w:t>
      </w:r>
      <w:r w:rsidRPr="003855DD">
        <w:rPr>
          <w:rFonts w:ascii="Times New Roman" w:hAnsi="Times New Roman" w:cs="Times New Roman"/>
          <w:sz w:val="24"/>
          <w:szCs w:val="24"/>
        </w:rPr>
        <w:t xml:space="preserve">odwykonawcy w przypadku istnienia zasadniczej wątpliwości </w:t>
      </w:r>
      <w:r>
        <w:rPr>
          <w:rFonts w:ascii="Times New Roman" w:hAnsi="Times New Roman" w:cs="Times New Roman"/>
          <w:sz w:val="24"/>
          <w:szCs w:val="24"/>
        </w:rPr>
        <w:t>Z</w:t>
      </w:r>
      <w:r w:rsidRPr="003855DD">
        <w:rPr>
          <w:rFonts w:ascii="Times New Roman" w:hAnsi="Times New Roman" w:cs="Times New Roman"/>
          <w:sz w:val="24"/>
          <w:szCs w:val="24"/>
        </w:rPr>
        <w:t>amawiającego co do wysokości należnej zapłaty lub podmiotu, kt</w:t>
      </w:r>
      <w:r>
        <w:rPr>
          <w:rFonts w:ascii="Times New Roman" w:hAnsi="Times New Roman" w:cs="Times New Roman"/>
          <w:sz w:val="24"/>
          <w:szCs w:val="24"/>
        </w:rPr>
        <w:t xml:space="preserve">óremu płatność się należy, albo </w:t>
      </w:r>
      <w:r w:rsidRPr="003855DD">
        <w:rPr>
          <w:rFonts w:ascii="Times New Roman" w:hAnsi="Times New Roman" w:cs="Times New Roman"/>
          <w:sz w:val="24"/>
          <w:szCs w:val="24"/>
        </w:rPr>
        <w:t xml:space="preserve">dokonać bezpośredniej zapłaty wynagrodzenia </w:t>
      </w:r>
      <w:r>
        <w:rPr>
          <w:rFonts w:ascii="Times New Roman" w:hAnsi="Times New Roman" w:cs="Times New Roman"/>
          <w:sz w:val="24"/>
          <w:szCs w:val="24"/>
        </w:rPr>
        <w:t>P</w:t>
      </w:r>
      <w:r w:rsidRPr="003855DD">
        <w:rPr>
          <w:rFonts w:ascii="Times New Roman" w:hAnsi="Times New Roman" w:cs="Times New Roman"/>
          <w:sz w:val="24"/>
          <w:szCs w:val="24"/>
        </w:rPr>
        <w:t xml:space="preserve">odwykonawcy lub dalszemu </w:t>
      </w:r>
      <w:r>
        <w:rPr>
          <w:rFonts w:ascii="Times New Roman" w:hAnsi="Times New Roman" w:cs="Times New Roman"/>
          <w:sz w:val="24"/>
          <w:szCs w:val="24"/>
        </w:rPr>
        <w:t>P</w:t>
      </w:r>
      <w:r w:rsidRPr="003855DD">
        <w:rPr>
          <w:rFonts w:ascii="Times New Roman" w:hAnsi="Times New Roman" w:cs="Times New Roman"/>
          <w:sz w:val="24"/>
          <w:szCs w:val="24"/>
        </w:rPr>
        <w:t xml:space="preserve">odwykonawcy, jeżeli </w:t>
      </w:r>
      <w:r>
        <w:rPr>
          <w:rFonts w:ascii="Times New Roman" w:hAnsi="Times New Roman" w:cs="Times New Roman"/>
          <w:sz w:val="24"/>
          <w:szCs w:val="24"/>
        </w:rPr>
        <w:t>P</w:t>
      </w:r>
      <w:r w:rsidRPr="003855DD">
        <w:rPr>
          <w:rFonts w:ascii="Times New Roman" w:hAnsi="Times New Roman" w:cs="Times New Roman"/>
          <w:sz w:val="24"/>
          <w:szCs w:val="24"/>
        </w:rPr>
        <w:t xml:space="preserve">odwykonawca lub dalszy </w:t>
      </w:r>
      <w:r>
        <w:rPr>
          <w:rFonts w:ascii="Times New Roman" w:hAnsi="Times New Roman" w:cs="Times New Roman"/>
          <w:sz w:val="24"/>
          <w:szCs w:val="24"/>
        </w:rPr>
        <w:t>P</w:t>
      </w:r>
      <w:r w:rsidRPr="003855DD">
        <w:rPr>
          <w:rFonts w:ascii="Times New Roman" w:hAnsi="Times New Roman" w:cs="Times New Roman"/>
          <w:sz w:val="24"/>
          <w:szCs w:val="24"/>
        </w:rPr>
        <w:t>odwykonawca wykaże zasadność takiej zapłaty.</w:t>
      </w:r>
    </w:p>
    <w:p w14:paraId="7666A88D" w14:textId="77777777" w:rsidR="00EF39DB" w:rsidRPr="003855DD" w:rsidRDefault="00EF39DB" w:rsidP="00DB2A54">
      <w:pPr>
        <w:numPr>
          <w:ilvl w:val="0"/>
          <w:numId w:val="37"/>
        </w:numPr>
        <w:spacing w:after="0" w:line="240" w:lineRule="auto"/>
        <w:ind w:left="567" w:hanging="567"/>
        <w:jc w:val="both"/>
        <w:rPr>
          <w:rFonts w:ascii="Times New Roman" w:hAnsi="Times New Roman" w:cs="Times New Roman"/>
          <w:sz w:val="24"/>
          <w:szCs w:val="24"/>
        </w:rPr>
      </w:pPr>
      <w:r w:rsidRPr="003855DD">
        <w:rPr>
          <w:rFonts w:ascii="Times New Roman" w:hAnsi="Times New Roman" w:cs="Times New Roman"/>
          <w:sz w:val="24"/>
          <w:szCs w:val="24"/>
        </w:rPr>
        <w:t xml:space="preserve">W przypadku dokonania bezpośredniej zapłaty </w:t>
      </w:r>
      <w:r>
        <w:rPr>
          <w:rFonts w:ascii="Times New Roman" w:hAnsi="Times New Roman" w:cs="Times New Roman"/>
          <w:sz w:val="24"/>
          <w:szCs w:val="24"/>
        </w:rPr>
        <w:t>P</w:t>
      </w:r>
      <w:r w:rsidRPr="003855DD">
        <w:rPr>
          <w:rFonts w:ascii="Times New Roman" w:hAnsi="Times New Roman" w:cs="Times New Roman"/>
          <w:sz w:val="24"/>
          <w:szCs w:val="24"/>
        </w:rPr>
        <w:t xml:space="preserve">odwykonawcy lub dalszemu </w:t>
      </w:r>
      <w:r>
        <w:rPr>
          <w:rFonts w:ascii="Times New Roman" w:hAnsi="Times New Roman" w:cs="Times New Roman"/>
          <w:sz w:val="24"/>
          <w:szCs w:val="24"/>
        </w:rPr>
        <w:t>P</w:t>
      </w:r>
      <w:r w:rsidR="00535B55">
        <w:rPr>
          <w:rFonts w:ascii="Times New Roman" w:hAnsi="Times New Roman" w:cs="Times New Roman"/>
          <w:sz w:val="24"/>
          <w:szCs w:val="24"/>
        </w:rPr>
        <w:t>odwykonawcy, o któr</w:t>
      </w:r>
      <w:r w:rsidR="00A723EF">
        <w:rPr>
          <w:rFonts w:ascii="Times New Roman" w:hAnsi="Times New Roman" w:cs="Times New Roman"/>
          <w:sz w:val="24"/>
          <w:szCs w:val="24"/>
        </w:rPr>
        <w:t>ych</w:t>
      </w:r>
      <w:r w:rsidRPr="003855DD">
        <w:rPr>
          <w:rFonts w:ascii="Times New Roman" w:hAnsi="Times New Roman" w:cs="Times New Roman"/>
          <w:sz w:val="24"/>
          <w:szCs w:val="24"/>
        </w:rPr>
        <w:t xml:space="preserve"> mowa w ust. 1</w:t>
      </w:r>
      <w:r w:rsidR="00A723EF">
        <w:rPr>
          <w:rFonts w:ascii="Times New Roman" w:hAnsi="Times New Roman" w:cs="Times New Roman"/>
          <w:sz w:val="24"/>
          <w:szCs w:val="24"/>
        </w:rPr>
        <w:t>5</w:t>
      </w:r>
      <w:r>
        <w:rPr>
          <w:rFonts w:ascii="Times New Roman" w:hAnsi="Times New Roman" w:cs="Times New Roman"/>
          <w:sz w:val="24"/>
          <w:szCs w:val="24"/>
        </w:rPr>
        <w:t>, Z</w:t>
      </w:r>
      <w:r w:rsidRPr="003855DD">
        <w:rPr>
          <w:rFonts w:ascii="Times New Roman" w:hAnsi="Times New Roman" w:cs="Times New Roman"/>
          <w:sz w:val="24"/>
          <w:szCs w:val="24"/>
        </w:rPr>
        <w:t xml:space="preserve">amawiający potrąca kwotę wypłaconego wynagrodzenia z wynagrodzenia należnego </w:t>
      </w:r>
      <w:r>
        <w:rPr>
          <w:rFonts w:ascii="Times New Roman" w:hAnsi="Times New Roman" w:cs="Times New Roman"/>
          <w:sz w:val="24"/>
          <w:szCs w:val="24"/>
        </w:rPr>
        <w:t>W</w:t>
      </w:r>
      <w:r w:rsidRPr="003855DD">
        <w:rPr>
          <w:rFonts w:ascii="Times New Roman" w:hAnsi="Times New Roman" w:cs="Times New Roman"/>
          <w:sz w:val="24"/>
          <w:szCs w:val="24"/>
        </w:rPr>
        <w:t>ykonawcy.</w:t>
      </w:r>
    </w:p>
    <w:p w14:paraId="5B5D163E" w14:textId="77777777" w:rsidR="00EF39DB" w:rsidRPr="003855DD" w:rsidRDefault="00EF39DB" w:rsidP="00DB2A54">
      <w:pPr>
        <w:numPr>
          <w:ilvl w:val="0"/>
          <w:numId w:val="37"/>
        </w:numPr>
        <w:spacing w:after="0" w:line="240" w:lineRule="auto"/>
        <w:ind w:left="567" w:hanging="567"/>
        <w:jc w:val="both"/>
        <w:rPr>
          <w:rFonts w:ascii="Times New Roman" w:hAnsi="Times New Roman" w:cs="Times New Roman"/>
          <w:sz w:val="24"/>
          <w:szCs w:val="24"/>
        </w:rPr>
      </w:pPr>
      <w:r w:rsidRPr="003855DD">
        <w:rPr>
          <w:rFonts w:ascii="Times New Roman" w:hAnsi="Times New Roman" w:cs="Times New Roman"/>
          <w:sz w:val="24"/>
          <w:szCs w:val="24"/>
        </w:rPr>
        <w:t xml:space="preserve">Konieczność wielokrotnego (więcej niż 3-krotnego) dokonywania bezpośredniej zapłaty </w:t>
      </w:r>
      <w:r>
        <w:rPr>
          <w:rFonts w:ascii="Times New Roman" w:hAnsi="Times New Roman" w:cs="Times New Roman"/>
          <w:sz w:val="24"/>
          <w:szCs w:val="24"/>
        </w:rPr>
        <w:t>P</w:t>
      </w:r>
      <w:r w:rsidRPr="003855DD">
        <w:rPr>
          <w:rFonts w:ascii="Times New Roman" w:hAnsi="Times New Roman" w:cs="Times New Roman"/>
          <w:sz w:val="24"/>
          <w:szCs w:val="24"/>
        </w:rPr>
        <w:t xml:space="preserve">odwykonawcy lub dalszemu </w:t>
      </w:r>
      <w:r>
        <w:rPr>
          <w:rFonts w:ascii="Times New Roman" w:hAnsi="Times New Roman" w:cs="Times New Roman"/>
          <w:sz w:val="24"/>
          <w:szCs w:val="24"/>
        </w:rPr>
        <w:t>P</w:t>
      </w:r>
      <w:r w:rsidRPr="003855DD">
        <w:rPr>
          <w:rFonts w:ascii="Times New Roman" w:hAnsi="Times New Roman" w:cs="Times New Roman"/>
          <w:sz w:val="24"/>
          <w:szCs w:val="24"/>
        </w:rPr>
        <w:t>odwykonawcy, o których mowa w ust. 1</w:t>
      </w:r>
      <w:r w:rsidR="00A723EF">
        <w:rPr>
          <w:rFonts w:ascii="Times New Roman" w:hAnsi="Times New Roman" w:cs="Times New Roman"/>
          <w:sz w:val="24"/>
          <w:szCs w:val="24"/>
        </w:rPr>
        <w:t>4</w:t>
      </w:r>
      <w:r w:rsidRPr="003855DD">
        <w:rPr>
          <w:rFonts w:ascii="Times New Roman" w:hAnsi="Times New Roman" w:cs="Times New Roman"/>
          <w:sz w:val="24"/>
          <w:szCs w:val="24"/>
        </w:rPr>
        <w:t>, lub konieczność dokonania bezpośrednich zapłat na sumę większą niż 5% wartości umowy w sprawie zamówienia publicznego może stanowić podstawę do odstąpienia od umowy w sprawi</w:t>
      </w:r>
      <w:r>
        <w:rPr>
          <w:rFonts w:ascii="Times New Roman" w:hAnsi="Times New Roman" w:cs="Times New Roman"/>
          <w:sz w:val="24"/>
          <w:szCs w:val="24"/>
        </w:rPr>
        <w:t>e zamówienia publicznego przez Z</w:t>
      </w:r>
      <w:r w:rsidRPr="003855DD">
        <w:rPr>
          <w:rFonts w:ascii="Times New Roman" w:hAnsi="Times New Roman" w:cs="Times New Roman"/>
          <w:sz w:val="24"/>
          <w:szCs w:val="24"/>
        </w:rPr>
        <w:t>amawiającego.</w:t>
      </w:r>
    </w:p>
    <w:p w14:paraId="1D2B2D74" w14:textId="77777777" w:rsidR="00EF39DB" w:rsidRDefault="00EF39DB" w:rsidP="00DB2A54">
      <w:pPr>
        <w:numPr>
          <w:ilvl w:val="0"/>
          <w:numId w:val="37"/>
        </w:numPr>
        <w:spacing w:after="0" w:line="240" w:lineRule="auto"/>
        <w:ind w:left="567" w:hanging="567"/>
        <w:jc w:val="both"/>
        <w:rPr>
          <w:rFonts w:ascii="Times New Roman" w:hAnsi="Times New Roman" w:cs="Times New Roman"/>
          <w:sz w:val="24"/>
          <w:szCs w:val="24"/>
        </w:rPr>
      </w:pPr>
      <w:r w:rsidRPr="003855DD">
        <w:rPr>
          <w:rFonts w:ascii="Times New Roman" w:hAnsi="Times New Roman" w:cs="Times New Roman"/>
          <w:sz w:val="24"/>
          <w:szCs w:val="24"/>
        </w:rPr>
        <w:t xml:space="preserve">Do solidarnej odpowiedzialności </w:t>
      </w:r>
      <w:r>
        <w:rPr>
          <w:rFonts w:ascii="Times New Roman" w:hAnsi="Times New Roman" w:cs="Times New Roman"/>
          <w:sz w:val="24"/>
          <w:szCs w:val="24"/>
        </w:rPr>
        <w:t>Z</w:t>
      </w:r>
      <w:r w:rsidRPr="003855DD">
        <w:rPr>
          <w:rFonts w:ascii="Times New Roman" w:hAnsi="Times New Roman" w:cs="Times New Roman"/>
          <w:sz w:val="24"/>
          <w:szCs w:val="24"/>
        </w:rPr>
        <w:t xml:space="preserve">amawiającego, </w:t>
      </w:r>
      <w:r>
        <w:rPr>
          <w:rFonts w:ascii="Times New Roman" w:hAnsi="Times New Roman" w:cs="Times New Roman"/>
          <w:sz w:val="24"/>
          <w:szCs w:val="24"/>
        </w:rPr>
        <w:t>W</w:t>
      </w:r>
      <w:r w:rsidRPr="003855DD">
        <w:rPr>
          <w:rFonts w:ascii="Times New Roman" w:hAnsi="Times New Roman" w:cs="Times New Roman"/>
          <w:sz w:val="24"/>
          <w:szCs w:val="24"/>
        </w:rPr>
        <w:t xml:space="preserve">ykonawcy, </w:t>
      </w:r>
      <w:r>
        <w:rPr>
          <w:rFonts w:ascii="Times New Roman" w:hAnsi="Times New Roman" w:cs="Times New Roman"/>
          <w:sz w:val="24"/>
          <w:szCs w:val="24"/>
        </w:rPr>
        <w:t>P</w:t>
      </w:r>
      <w:r w:rsidRPr="003855DD">
        <w:rPr>
          <w:rFonts w:ascii="Times New Roman" w:hAnsi="Times New Roman" w:cs="Times New Roman"/>
          <w:sz w:val="24"/>
          <w:szCs w:val="24"/>
        </w:rPr>
        <w:t xml:space="preserve">odwykonawcy lub dalszego </w:t>
      </w:r>
      <w:r>
        <w:rPr>
          <w:rFonts w:ascii="Times New Roman" w:hAnsi="Times New Roman" w:cs="Times New Roman"/>
          <w:sz w:val="24"/>
          <w:szCs w:val="24"/>
        </w:rPr>
        <w:t>P</w:t>
      </w:r>
      <w:r w:rsidRPr="003855DD">
        <w:rPr>
          <w:rFonts w:ascii="Times New Roman" w:hAnsi="Times New Roman" w:cs="Times New Roman"/>
          <w:sz w:val="24"/>
          <w:szCs w:val="24"/>
        </w:rPr>
        <w:t>odwykonawcy z tytułu wykonanych robót budowlanych stosuje się przepisy ustawy z dnia 23 kwietnia 1964 r. - Kodeks cywilny, jeżeli przepisy ustawy PZP nie stanowią inaczej.</w:t>
      </w:r>
    </w:p>
    <w:p w14:paraId="1C7B8852" w14:textId="77777777" w:rsidR="00EF39DB" w:rsidRPr="00FD618A" w:rsidRDefault="00EF39DB" w:rsidP="00DB2A54">
      <w:pPr>
        <w:numPr>
          <w:ilvl w:val="0"/>
          <w:numId w:val="37"/>
        </w:numPr>
        <w:spacing w:after="0" w:line="240" w:lineRule="auto"/>
        <w:ind w:left="567" w:hanging="567"/>
        <w:jc w:val="both"/>
        <w:rPr>
          <w:rFonts w:ascii="Times New Roman" w:eastAsia="MS Mincho" w:hAnsi="Times New Roman"/>
          <w:sz w:val="24"/>
        </w:rPr>
      </w:pPr>
      <w:r w:rsidRPr="00FD618A">
        <w:rPr>
          <w:rFonts w:ascii="Times New Roman" w:eastAsia="Calibri" w:hAnsi="Times New Roman"/>
          <w:sz w:val="24"/>
        </w:rPr>
        <w:t>Zamawiający zastrzega sobie prawo do wglądu w dokumenty finansowe po</w:t>
      </w:r>
      <w:r w:rsidR="00AD29DA">
        <w:rPr>
          <w:rFonts w:ascii="Times New Roman" w:eastAsia="Calibri" w:hAnsi="Times New Roman"/>
          <w:sz w:val="24"/>
        </w:rPr>
        <w:t xml:space="preserve">twierdzające uregulowanie </w:t>
      </w:r>
      <w:r w:rsidRPr="00FD618A">
        <w:rPr>
          <w:rFonts w:ascii="Times New Roman" w:eastAsia="Calibri" w:hAnsi="Times New Roman"/>
          <w:sz w:val="24"/>
        </w:rPr>
        <w:t>należności</w:t>
      </w:r>
      <w:r w:rsidR="00AD29DA">
        <w:rPr>
          <w:rFonts w:ascii="Times New Roman" w:eastAsia="Calibri" w:hAnsi="Times New Roman"/>
          <w:sz w:val="24"/>
        </w:rPr>
        <w:t xml:space="preserve"> wynikających z umowy pomiędzy </w:t>
      </w:r>
      <w:r w:rsidRPr="00FD618A">
        <w:rPr>
          <w:rFonts w:ascii="Times New Roman" w:eastAsia="Calibri" w:hAnsi="Times New Roman"/>
          <w:sz w:val="24"/>
        </w:rPr>
        <w:t xml:space="preserve">Wykonawcą a </w:t>
      </w:r>
      <w:r>
        <w:rPr>
          <w:rFonts w:ascii="Times New Roman" w:eastAsia="Calibri" w:hAnsi="Times New Roman"/>
          <w:sz w:val="24"/>
        </w:rPr>
        <w:t>P</w:t>
      </w:r>
      <w:r w:rsidRPr="00FD618A">
        <w:rPr>
          <w:rFonts w:ascii="Times New Roman" w:eastAsia="Calibri" w:hAnsi="Times New Roman"/>
          <w:sz w:val="24"/>
        </w:rPr>
        <w:t xml:space="preserve">odwykonawcą lub </w:t>
      </w:r>
      <w:r>
        <w:rPr>
          <w:rFonts w:ascii="Times New Roman" w:eastAsia="Calibri" w:hAnsi="Times New Roman"/>
          <w:sz w:val="24"/>
        </w:rPr>
        <w:t>P</w:t>
      </w:r>
      <w:r w:rsidRPr="00FD618A">
        <w:rPr>
          <w:rFonts w:ascii="Times New Roman" w:eastAsia="Calibri" w:hAnsi="Times New Roman"/>
          <w:sz w:val="24"/>
        </w:rPr>
        <w:t xml:space="preserve">odwykonawcą i  dalszym </w:t>
      </w:r>
      <w:r>
        <w:rPr>
          <w:rFonts w:ascii="Times New Roman" w:eastAsia="Calibri" w:hAnsi="Times New Roman"/>
          <w:sz w:val="24"/>
        </w:rPr>
        <w:t>P</w:t>
      </w:r>
      <w:r w:rsidRPr="00FD618A">
        <w:rPr>
          <w:rFonts w:ascii="Times New Roman" w:eastAsia="Calibri" w:hAnsi="Times New Roman"/>
          <w:sz w:val="24"/>
        </w:rPr>
        <w:t xml:space="preserve">odwykonawcą.  </w:t>
      </w:r>
    </w:p>
    <w:p w14:paraId="4A2968B6" w14:textId="77777777" w:rsidR="00EF39DB" w:rsidRPr="00FD618A" w:rsidRDefault="00EF39DB" w:rsidP="00DB2A54">
      <w:pPr>
        <w:numPr>
          <w:ilvl w:val="0"/>
          <w:numId w:val="37"/>
        </w:numPr>
        <w:spacing w:after="0" w:line="240" w:lineRule="auto"/>
        <w:ind w:left="567" w:hanging="567"/>
        <w:jc w:val="both"/>
        <w:rPr>
          <w:rFonts w:ascii="Times New Roman" w:eastAsia="MS Mincho" w:hAnsi="Times New Roman"/>
          <w:sz w:val="24"/>
        </w:rPr>
      </w:pPr>
      <w:r w:rsidRPr="00FD618A">
        <w:rPr>
          <w:rFonts w:ascii="Times New Roman" w:eastAsia="Calibri" w:hAnsi="Times New Roman"/>
          <w:sz w:val="24"/>
        </w:rPr>
        <w:t xml:space="preserve">Wykonawca każdorazowo na żądanie Zamawiającego jest zobowiązany do przedstawienia  kopii faktur wystawionych przez </w:t>
      </w:r>
      <w:r>
        <w:rPr>
          <w:rFonts w:ascii="Times New Roman" w:eastAsia="Calibri" w:hAnsi="Times New Roman"/>
          <w:sz w:val="24"/>
        </w:rPr>
        <w:t>P</w:t>
      </w:r>
      <w:r w:rsidRPr="00FD618A">
        <w:rPr>
          <w:rFonts w:ascii="Times New Roman" w:eastAsia="Calibri" w:hAnsi="Times New Roman"/>
          <w:sz w:val="24"/>
        </w:rPr>
        <w:t xml:space="preserve">odwykonawców lub dalszych </w:t>
      </w:r>
      <w:r>
        <w:rPr>
          <w:rFonts w:ascii="Times New Roman" w:eastAsia="Calibri" w:hAnsi="Times New Roman"/>
          <w:sz w:val="24"/>
        </w:rPr>
        <w:t>P</w:t>
      </w:r>
      <w:r w:rsidRPr="00FD618A">
        <w:rPr>
          <w:rFonts w:ascii="Times New Roman" w:eastAsia="Calibri" w:hAnsi="Times New Roman"/>
          <w:sz w:val="24"/>
        </w:rPr>
        <w:t xml:space="preserve">odwykonawców oraz dowodów zapłaty faktur na kwotę należnego wynagrodzenia </w:t>
      </w:r>
      <w:r>
        <w:rPr>
          <w:rFonts w:ascii="Times New Roman" w:eastAsia="Calibri" w:hAnsi="Times New Roman"/>
          <w:sz w:val="24"/>
        </w:rPr>
        <w:t>P</w:t>
      </w:r>
      <w:r w:rsidRPr="00FD618A">
        <w:rPr>
          <w:rFonts w:ascii="Times New Roman" w:eastAsia="Calibri" w:hAnsi="Times New Roman"/>
          <w:sz w:val="24"/>
        </w:rPr>
        <w:t xml:space="preserve">odwykonawcy lub dalszych </w:t>
      </w:r>
      <w:r>
        <w:rPr>
          <w:rFonts w:ascii="Times New Roman" w:eastAsia="Calibri" w:hAnsi="Times New Roman"/>
          <w:sz w:val="24"/>
        </w:rPr>
        <w:t>P</w:t>
      </w:r>
      <w:r w:rsidRPr="00FD618A">
        <w:rPr>
          <w:rFonts w:ascii="Times New Roman" w:eastAsia="Calibri" w:hAnsi="Times New Roman"/>
          <w:sz w:val="24"/>
        </w:rPr>
        <w:t xml:space="preserve">odwykonawców.  </w:t>
      </w:r>
    </w:p>
    <w:p w14:paraId="31A2ED6D" w14:textId="77777777" w:rsidR="00EF39DB" w:rsidRPr="00FD618A" w:rsidRDefault="00EF39DB" w:rsidP="00DB2A54">
      <w:pPr>
        <w:numPr>
          <w:ilvl w:val="0"/>
          <w:numId w:val="37"/>
        </w:numPr>
        <w:spacing w:after="0" w:line="240" w:lineRule="auto"/>
        <w:ind w:left="567" w:hanging="567"/>
        <w:jc w:val="both"/>
        <w:rPr>
          <w:rFonts w:ascii="Times New Roman" w:eastAsia="MS Mincho" w:hAnsi="Times New Roman"/>
          <w:sz w:val="24"/>
        </w:rPr>
      </w:pPr>
      <w:r w:rsidRPr="00FD618A">
        <w:rPr>
          <w:rFonts w:ascii="Times New Roman" w:eastAsia="MS Mincho" w:hAnsi="Times New Roman"/>
          <w:sz w:val="24"/>
        </w:rPr>
        <w:t>Zapisy umów lub projekty umów z Podwykonawcami nie mogą stać w sprzeczności z postanowieniami przedmiotowo-istotnymi umowy zawartej pomiędzy Wykonawcą a Zamawiającym.</w:t>
      </w:r>
    </w:p>
    <w:p w14:paraId="527B4A3C" w14:textId="77777777" w:rsidR="00EF39DB" w:rsidRPr="00B67F68" w:rsidRDefault="00EF39DB" w:rsidP="00DB2A54">
      <w:pPr>
        <w:numPr>
          <w:ilvl w:val="0"/>
          <w:numId w:val="37"/>
        </w:numPr>
        <w:spacing w:after="0" w:line="240" w:lineRule="auto"/>
        <w:ind w:left="567" w:hanging="567"/>
        <w:jc w:val="both"/>
        <w:rPr>
          <w:rFonts w:ascii="Times New Roman" w:eastAsia="MS Mincho" w:hAnsi="Times New Roman"/>
          <w:sz w:val="24"/>
        </w:rPr>
      </w:pPr>
      <w:r w:rsidRPr="00FD618A">
        <w:rPr>
          <w:rFonts w:ascii="Times New Roman" w:eastAsia="MS Mincho" w:hAnsi="Times New Roman"/>
          <w:sz w:val="24"/>
        </w:rPr>
        <w:t xml:space="preserve">Za działania lub zaniechania </w:t>
      </w:r>
      <w:r>
        <w:rPr>
          <w:rFonts w:ascii="Times New Roman" w:eastAsia="MS Mincho" w:hAnsi="Times New Roman"/>
          <w:sz w:val="24"/>
        </w:rPr>
        <w:t>P</w:t>
      </w:r>
      <w:r w:rsidRPr="00FD618A">
        <w:rPr>
          <w:rFonts w:ascii="Times New Roman" w:eastAsia="MS Mincho" w:hAnsi="Times New Roman"/>
          <w:sz w:val="24"/>
        </w:rPr>
        <w:t>odwykonawców Wykonawca odpowiada jak za własne.</w:t>
      </w:r>
    </w:p>
    <w:p w14:paraId="5EDBBF41" w14:textId="77777777" w:rsidR="00EF39DB" w:rsidRPr="00B269B6" w:rsidRDefault="00EF39DB" w:rsidP="006F7A2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eastAsia="Times New Roman" w:hAnsi="Times New Roman" w:cs="Times New Roman"/>
          <w:color w:val="000000" w:themeColor="text1"/>
          <w:sz w:val="24"/>
          <w:szCs w:val="24"/>
          <w:lang w:eastAsia="pl-PL"/>
        </w:rPr>
      </w:pPr>
      <w:bookmarkStart w:id="13" w:name="_Toc108161629"/>
      <w:r w:rsidRPr="00B269B6">
        <w:rPr>
          <w:rFonts w:ascii="Times New Roman" w:eastAsia="Times New Roman" w:hAnsi="Times New Roman" w:cs="Times New Roman"/>
          <w:color w:val="000000" w:themeColor="text1"/>
          <w:sz w:val="24"/>
          <w:szCs w:val="24"/>
          <w:lang w:eastAsia="pl-PL"/>
        </w:rPr>
        <w:t>INFORMACJA DLA WYKONAWCÓW WSPÓLNIE UBIEGAJĄCYCH SIĘ O UDZIELENIE ZAMÓWIENIA (SPÓŁKI CYWILNE/ KONSORCJA)</w:t>
      </w:r>
      <w:bookmarkEnd w:id="13"/>
    </w:p>
    <w:p w14:paraId="2F450A30" w14:textId="77777777" w:rsidR="00EF39DB" w:rsidRPr="00163041" w:rsidRDefault="00EF39DB" w:rsidP="00EF39DB">
      <w:pPr>
        <w:numPr>
          <w:ilvl w:val="0"/>
          <w:numId w:val="4"/>
        </w:numPr>
        <w:spacing w:after="0" w:line="276" w:lineRule="auto"/>
        <w:ind w:left="567" w:hanging="567"/>
        <w:contextualSpacing/>
        <w:jc w:val="both"/>
        <w:rPr>
          <w:rFonts w:ascii="Times New Roman" w:eastAsia="Times New Roman" w:hAnsi="Times New Roman" w:cs="Times New Roman"/>
          <w:sz w:val="24"/>
          <w:szCs w:val="24"/>
          <w:lang w:eastAsia="pl-PL"/>
        </w:rPr>
      </w:pPr>
      <w:r w:rsidRPr="00163041">
        <w:rPr>
          <w:rFonts w:ascii="Times New Roman" w:eastAsia="Times New Roman" w:hAnsi="Times New Roman" w:cs="Times New Roman"/>
          <w:sz w:val="24"/>
          <w:szCs w:val="24"/>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ascii="Times New Roman" w:eastAsia="Times New Roman" w:hAnsi="Times New Roman" w:cs="Times New Roman"/>
          <w:sz w:val="24"/>
          <w:szCs w:val="24"/>
          <w:lang w:eastAsia="pl-PL"/>
        </w:rPr>
        <w:t xml:space="preserve"> </w:t>
      </w:r>
      <w:r w:rsidRPr="00163041">
        <w:rPr>
          <w:rFonts w:ascii="Times New Roman" w:eastAsia="Times New Roman" w:hAnsi="Times New Roman" w:cs="Times New Roman"/>
          <w:sz w:val="24"/>
          <w:szCs w:val="24"/>
          <w:lang w:eastAsia="pl-PL"/>
        </w:rPr>
        <w:t xml:space="preserve">winno być załączone do oferty. </w:t>
      </w:r>
    </w:p>
    <w:p w14:paraId="06A4AAA8" w14:textId="77777777" w:rsidR="00EF39DB" w:rsidRPr="00163041" w:rsidRDefault="00EF39DB" w:rsidP="00EF39DB">
      <w:pPr>
        <w:numPr>
          <w:ilvl w:val="0"/>
          <w:numId w:val="4"/>
        </w:numPr>
        <w:spacing w:before="240" w:after="0" w:line="276" w:lineRule="auto"/>
        <w:ind w:left="567" w:hanging="567"/>
        <w:contextualSpacing/>
        <w:jc w:val="both"/>
        <w:rPr>
          <w:rFonts w:ascii="Times New Roman" w:eastAsia="Times New Roman" w:hAnsi="Times New Roman" w:cs="Times New Roman"/>
          <w:sz w:val="24"/>
          <w:szCs w:val="24"/>
          <w:lang w:eastAsia="pl-PL"/>
        </w:rPr>
      </w:pPr>
      <w:r w:rsidRPr="00163041">
        <w:rPr>
          <w:rFonts w:ascii="Times New Roman" w:eastAsia="Times New Roman" w:hAnsi="Times New Roman" w:cs="Times New Roman"/>
          <w:sz w:val="24"/>
          <w:szCs w:val="24"/>
          <w:lang w:eastAsia="pl-PL"/>
        </w:rPr>
        <w:t xml:space="preserve">W przypadku Wykonawców </w:t>
      </w:r>
      <w:r w:rsidRPr="00772FEA">
        <w:rPr>
          <w:rFonts w:ascii="Times New Roman" w:eastAsia="Times New Roman" w:hAnsi="Times New Roman" w:cs="Times New Roman"/>
          <w:sz w:val="24"/>
          <w:szCs w:val="24"/>
          <w:lang w:eastAsia="pl-PL"/>
        </w:rPr>
        <w:t xml:space="preserve">wspólnie </w:t>
      </w:r>
      <w:r w:rsidRPr="00845B4E">
        <w:rPr>
          <w:rFonts w:ascii="Times New Roman" w:eastAsia="Times New Roman" w:hAnsi="Times New Roman" w:cs="Times New Roman"/>
          <w:sz w:val="24"/>
          <w:szCs w:val="24"/>
          <w:lang w:eastAsia="pl-PL"/>
        </w:rPr>
        <w:t xml:space="preserve">ubiegających się o udzielenie zamówienia, oświadczenia, o których mowa </w:t>
      </w:r>
      <w:r w:rsidRPr="00A55999">
        <w:rPr>
          <w:rFonts w:ascii="Times New Roman" w:eastAsia="Times New Roman" w:hAnsi="Times New Roman" w:cs="Times New Roman"/>
          <w:sz w:val="24"/>
          <w:szCs w:val="24"/>
          <w:lang w:eastAsia="pl-PL"/>
        </w:rPr>
        <w:t xml:space="preserve">w </w:t>
      </w:r>
      <w:r w:rsidR="00863EBC" w:rsidRPr="00A55999">
        <w:rPr>
          <w:rFonts w:ascii="Times New Roman" w:eastAsia="Times New Roman" w:hAnsi="Times New Roman" w:cs="Times New Roman"/>
          <w:sz w:val="24"/>
          <w:szCs w:val="24"/>
          <w:lang w:eastAsia="pl-PL"/>
        </w:rPr>
        <w:t xml:space="preserve"> Rozdz. </w:t>
      </w:r>
      <w:r w:rsidRPr="00A55999">
        <w:rPr>
          <w:rFonts w:ascii="Times New Roman" w:eastAsia="Times New Roman" w:hAnsi="Times New Roman" w:cs="Times New Roman"/>
          <w:sz w:val="24"/>
          <w:szCs w:val="24"/>
          <w:lang w:eastAsia="pl-PL"/>
        </w:rPr>
        <w:t>X</w:t>
      </w:r>
      <w:r w:rsidR="00FA1A43" w:rsidRPr="00A55999">
        <w:rPr>
          <w:rFonts w:ascii="Times New Roman" w:eastAsia="Times New Roman" w:hAnsi="Times New Roman" w:cs="Times New Roman"/>
          <w:sz w:val="24"/>
          <w:szCs w:val="24"/>
          <w:lang w:eastAsia="pl-PL"/>
        </w:rPr>
        <w:t>V</w:t>
      </w:r>
      <w:r w:rsidRPr="00A55999">
        <w:rPr>
          <w:rFonts w:ascii="Times New Roman" w:eastAsia="Times New Roman" w:hAnsi="Times New Roman" w:cs="Times New Roman"/>
          <w:sz w:val="24"/>
          <w:szCs w:val="24"/>
          <w:lang w:eastAsia="pl-PL"/>
        </w:rPr>
        <w:t xml:space="preserve"> ust. </w:t>
      </w:r>
      <w:r w:rsidR="00FA1A43" w:rsidRPr="00A55999">
        <w:rPr>
          <w:rFonts w:ascii="Times New Roman" w:eastAsia="Times New Roman" w:hAnsi="Times New Roman" w:cs="Times New Roman"/>
          <w:sz w:val="24"/>
          <w:szCs w:val="24"/>
          <w:lang w:eastAsia="pl-PL"/>
        </w:rPr>
        <w:t>14</w:t>
      </w:r>
      <w:r w:rsidRPr="00845B4E">
        <w:rPr>
          <w:rFonts w:ascii="Times New Roman" w:eastAsia="Times New Roman" w:hAnsi="Times New Roman" w:cs="Times New Roman"/>
          <w:sz w:val="24"/>
          <w:szCs w:val="24"/>
          <w:lang w:eastAsia="pl-PL"/>
        </w:rPr>
        <w:t xml:space="preserve"> SWZ, składa każdy </w:t>
      </w:r>
      <w:r w:rsidR="0033174B" w:rsidRPr="00845B4E">
        <w:rPr>
          <w:rFonts w:ascii="Times New Roman" w:eastAsia="Times New Roman" w:hAnsi="Times New Roman" w:cs="Times New Roman"/>
          <w:sz w:val="24"/>
          <w:szCs w:val="24"/>
          <w:lang w:eastAsia="pl-PL"/>
        </w:rPr>
        <w:br/>
      </w:r>
      <w:r w:rsidRPr="00845B4E">
        <w:rPr>
          <w:rFonts w:ascii="Times New Roman" w:eastAsia="Times New Roman" w:hAnsi="Times New Roman" w:cs="Times New Roman"/>
          <w:sz w:val="24"/>
          <w:szCs w:val="24"/>
          <w:lang w:eastAsia="pl-PL"/>
        </w:rPr>
        <w:t>z Wykonawców. Oświadczenia te potwierdzają brak podstaw wykluczenia</w:t>
      </w:r>
      <w:r w:rsidRPr="00163041">
        <w:rPr>
          <w:rFonts w:ascii="Times New Roman" w:eastAsia="Times New Roman" w:hAnsi="Times New Roman" w:cs="Times New Roman"/>
          <w:sz w:val="24"/>
          <w:szCs w:val="24"/>
          <w:lang w:eastAsia="pl-PL"/>
        </w:rPr>
        <w:t xml:space="preserve"> oraz spełnianie warunków udziału w zakresie, w jakim każdy z wykonawców wykazuje spełnianie warunków udziału w postępowaniu.</w:t>
      </w:r>
    </w:p>
    <w:p w14:paraId="7633B2FD" w14:textId="77777777" w:rsidR="00EF39DB" w:rsidRDefault="00EF39DB" w:rsidP="00EF39DB">
      <w:pPr>
        <w:numPr>
          <w:ilvl w:val="0"/>
          <w:numId w:val="4"/>
        </w:numPr>
        <w:spacing w:before="240" w:after="0" w:line="276" w:lineRule="auto"/>
        <w:ind w:left="567" w:hanging="567"/>
        <w:contextualSpacing/>
        <w:jc w:val="both"/>
        <w:rPr>
          <w:rFonts w:ascii="Times New Roman" w:eastAsia="Times New Roman" w:hAnsi="Times New Roman" w:cs="Times New Roman"/>
          <w:sz w:val="24"/>
          <w:szCs w:val="24"/>
          <w:lang w:eastAsia="pl-PL"/>
        </w:rPr>
      </w:pPr>
      <w:r w:rsidRPr="00163041">
        <w:rPr>
          <w:rFonts w:ascii="Times New Roman" w:eastAsia="Times New Roman" w:hAnsi="Times New Roman" w:cs="Times New Roman"/>
          <w:sz w:val="24"/>
          <w:szCs w:val="24"/>
          <w:lang w:eastAsia="pl-PL"/>
        </w:rPr>
        <w:lastRenderedPageBreak/>
        <w:t xml:space="preserve">Wykonawcy wspólnie ubiegający się o udzielenie zamówienia dołączają do oferty oświadczenie, z którego wynika, które roboty budowlane/dostawy/usługi wykonają poszczególni </w:t>
      </w:r>
      <w:r>
        <w:rPr>
          <w:rFonts w:ascii="Times New Roman" w:eastAsia="Times New Roman" w:hAnsi="Times New Roman" w:cs="Times New Roman"/>
          <w:sz w:val="24"/>
          <w:szCs w:val="24"/>
          <w:lang w:eastAsia="pl-PL"/>
        </w:rPr>
        <w:t>W</w:t>
      </w:r>
      <w:r w:rsidRPr="00163041">
        <w:rPr>
          <w:rFonts w:ascii="Times New Roman" w:eastAsia="Times New Roman" w:hAnsi="Times New Roman" w:cs="Times New Roman"/>
          <w:sz w:val="24"/>
          <w:szCs w:val="24"/>
          <w:lang w:eastAsia="pl-PL"/>
        </w:rPr>
        <w:t>ykonawcy.</w:t>
      </w:r>
    </w:p>
    <w:p w14:paraId="38668A73" w14:textId="77777777" w:rsidR="00EF39DB" w:rsidRPr="00552D58" w:rsidRDefault="00EF39DB" w:rsidP="006F7A2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bookmarkStart w:id="14" w:name="_Toc108161626"/>
      <w:r w:rsidRPr="00552D58">
        <w:rPr>
          <w:rFonts w:ascii="Times New Roman" w:hAnsi="Times New Roman" w:cs="Times New Roman"/>
          <w:color w:val="000000" w:themeColor="text1"/>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r>
        <w:rPr>
          <w:rFonts w:ascii="Times New Roman" w:hAnsi="Times New Roman" w:cs="Times New Roman"/>
          <w:color w:val="000000" w:themeColor="text1"/>
          <w:sz w:val="24"/>
          <w:szCs w:val="24"/>
        </w:rPr>
        <w:t>.</w:t>
      </w:r>
      <w:bookmarkEnd w:id="14"/>
    </w:p>
    <w:p w14:paraId="50DA1F0A" w14:textId="77777777" w:rsidR="00EF39DB" w:rsidRDefault="00EF39DB" w:rsidP="00EF39DB">
      <w:pPr>
        <w:spacing w:after="0" w:line="240" w:lineRule="auto"/>
        <w:jc w:val="both"/>
        <w:rPr>
          <w:rFonts w:ascii="Arial" w:eastAsia="Calibri" w:hAnsi="Arial" w:cs="Arial"/>
          <w:sz w:val="18"/>
          <w:szCs w:val="18"/>
        </w:rPr>
      </w:pPr>
      <w:bookmarkStart w:id="15" w:name="_Toc108161630"/>
    </w:p>
    <w:p w14:paraId="5AE5A47D" w14:textId="77777777" w:rsidR="000A22A1" w:rsidRPr="000A22A1" w:rsidRDefault="000A22A1" w:rsidP="00DB2A54">
      <w:pPr>
        <w:numPr>
          <w:ilvl w:val="0"/>
          <w:numId w:val="54"/>
        </w:numPr>
        <w:tabs>
          <w:tab w:val="left" w:pos="284"/>
        </w:tabs>
        <w:spacing w:after="0" w:line="264" w:lineRule="auto"/>
        <w:ind w:left="284" w:hanging="284"/>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Postępowanie prowadzone jest w języku polskim.</w:t>
      </w:r>
    </w:p>
    <w:p w14:paraId="36E431CB" w14:textId="77777777" w:rsidR="000A22A1" w:rsidRPr="000A22A1" w:rsidRDefault="000A22A1" w:rsidP="00DB2A54">
      <w:pPr>
        <w:numPr>
          <w:ilvl w:val="0"/>
          <w:numId w:val="54"/>
        </w:numPr>
        <w:tabs>
          <w:tab w:val="left" w:pos="284"/>
        </w:tabs>
        <w:spacing w:after="0" w:line="264" w:lineRule="auto"/>
        <w:ind w:left="284" w:hanging="284"/>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 xml:space="preserve">Komunikacja pomiędzy Zamawiającym a Wykonawcami odbywa się przy użyciu środków komunikacji elektronicznej zgodnie z art. 61 ustawy PZP, za pośrednictwem elektronicznej Platformy zakupowej </w:t>
      </w:r>
      <w:proofErr w:type="spellStart"/>
      <w:r w:rsidRPr="000A22A1">
        <w:rPr>
          <w:rFonts w:ascii="Times New Roman" w:eastAsia="Calibri" w:hAnsi="Times New Roman" w:cs="Times New Roman"/>
          <w:sz w:val="24"/>
          <w:szCs w:val="24"/>
        </w:rPr>
        <w:t>OpenNexus</w:t>
      </w:r>
      <w:proofErr w:type="spellEnd"/>
      <w:r w:rsidRPr="000A22A1">
        <w:rPr>
          <w:rFonts w:ascii="Times New Roman" w:eastAsia="Calibri" w:hAnsi="Times New Roman" w:cs="Times New Roman"/>
          <w:sz w:val="24"/>
          <w:szCs w:val="24"/>
        </w:rPr>
        <w:t xml:space="preserve"> (dalej „Platforma”) pod adresem </w:t>
      </w:r>
      <w:hyperlink r:id="rId11">
        <w:r w:rsidRPr="000A22A1">
          <w:rPr>
            <w:rFonts w:ascii="Times New Roman" w:eastAsia="Calibri" w:hAnsi="Times New Roman" w:cs="Times New Roman"/>
            <w:sz w:val="24"/>
            <w:szCs w:val="24"/>
          </w:rPr>
          <w:t>platformazakupowa.pl</w:t>
        </w:r>
      </w:hyperlink>
      <w:r w:rsidRPr="000A22A1">
        <w:rPr>
          <w:rFonts w:ascii="Times New Roman" w:eastAsia="Calibri" w:hAnsi="Times New Roman" w:cs="Times New Roman"/>
          <w:sz w:val="24"/>
          <w:szCs w:val="24"/>
        </w:rPr>
        <w:t>, która spełnia wymagania opisane w art. 64 ustawy PZP.</w:t>
      </w:r>
    </w:p>
    <w:p w14:paraId="6B56FF2D" w14:textId="77777777" w:rsidR="000A22A1" w:rsidRPr="000A22A1" w:rsidRDefault="000A22A1" w:rsidP="00DB2A54">
      <w:pPr>
        <w:numPr>
          <w:ilvl w:val="0"/>
          <w:numId w:val="54"/>
        </w:numPr>
        <w:tabs>
          <w:tab w:val="left" w:pos="284"/>
        </w:tabs>
        <w:spacing w:after="0" w:line="264" w:lineRule="auto"/>
        <w:ind w:left="284" w:hanging="284"/>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W celu skrócenia czasu udzielenia odpowiedzi na pytania komunikacja między Zamawiającym a Wykonawcami w zakresie:</w:t>
      </w:r>
    </w:p>
    <w:p w14:paraId="038857AA" w14:textId="77777777" w:rsidR="000A22A1" w:rsidRPr="000A22A1" w:rsidRDefault="000A22A1" w:rsidP="00DB2A54">
      <w:pPr>
        <w:numPr>
          <w:ilvl w:val="0"/>
          <w:numId w:val="67"/>
        </w:numPr>
        <w:tabs>
          <w:tab w:val="left" w:pos="709"/>
        </w:tabs>
        <w:spacing w:after="0" w:line="264" w:lineRule="auto"/>
        <w:ind w:left="709" w:hanging="425"/>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przesyłania Zamawiającemu pytań do treści SWZ,</w:t>
      </w:r>
    </w:p>
    <w:p w14:paraId="2097C10B" w14:textId="77777777" w:rsidR="000A22A1" w:rsidRPr="000A22A1" w:rsidRDefault="000A22A1" w:rsidP="00DB2A54">
      <w:pPr>
        <w:numPr>
          <w:ilvl w:val="0"/>
          <w:numId w:val="67"/>
        </w:numPr>
        <w:tabs>
          <w:tab w:val="left" w:pos="709"/>
        </w:tabs>
        <w:spacing w:after="0" w:line="264" w:lineRule="auto"/>
        <w:ind w:left="709" w:hanging="425"/>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przesyłania odpowiedzi na wezwanie Zamawiającego do złożenia podmiotowych środków dowodowych,</w:t>
      </w:r>
    </w:p>
    <w:p w14:paraId="78D583E1" w14:textId="77777777" w:rsidR="000A22A1" w:rsidRPr="000A22A1" w:rsidRDefault="000A22A1" w:rsidP="00DB2A54">
      <w:pPr>
        <w:numPr>
          <w:ilvl w:val="0"/>
          <w:numId w:val="67"/>
        </w:numPr>
        <w:tabs>
          <w:tab w:val="left" w:pos="709"/>
        </w:tabs>
        <w:spacing w:after="0" w:line="264" w:lineRule="auto"/>
        <w:ind w:left="709" w:hanging="425"/>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przesyłania odpowiedzi na wezwanie Zamawiającego do złożenia/poprawienia/uzupełnienia oświadczenia,</w:t>
      </w:r>
      <w:r w:rsidR="00B40188">
        <w:rPr>
          <w:rFonts w:ascii="Times New Roman" w:eastAsia="Calibri" w:hAnsi="Times New Roman" w:cs="Times New Roman"/>
          <w:sz w:val="24"/>
          <w:szCs w:val="24"/>
        </w:rPr>
        <w:t xml:space="preserve"> </w:t>
      </w:r>
      <w:r w:rsidRPr="000A22A1">
        <w:rPr>
          <w:rFonts w:ascii="Times New Roman" w:eastAsia="Calibri" w:hAnsi="Times New Roman" w:cs="Times New Roman"/>
          <w:sz w:val="24"/>
          <w:szCs w:val="24"/>
        </w:rPr>
        <w:t>o którym mowa w art. 125 ust. 1, podmiotowych środków dowodowych, innych dokumentów lub oświadczeń składanych w postępowaniu,</w:t>
      </w:r>
    </w:p>
    <w:p w14:paraId="32315A7B" w14:textId="77777777" w:rsidR="000A22A1" w:rsidRPr="000A22A1" w:rsidRDefault="000A22A1" w:rsidP="00DB2A54">
      <w:pPr>
        <w:numPr>
          <w:ilvl w:val="0"/>
          <w:numId w:val="67"/>
        </w:numPr>
        <w:tabs>
          <w:tab w:val="left" w:pos="709"/>
        </w:tabs>
        <w:spacing w:after="0" w:line="264" w:lineRule="auto"/>
        <w:ind w:left="709" w:hanging="425"/>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A68F162" w14:textId="77777777" w:rsidR="000A22A1" w:rsidRPr="000A22A1" w:rsidRDefault="000A22A1" w:rsidP="00DB2A54">
      <w:pPr>
        <w:numPr>
          <w:ilvl w:val="0"/>
          <w:numId w:val="67"/>
        </w:numPr>
        <w:tabs>
          <w:tab w:val="left" w:pos="709"/>
        </w:tabs>
        <w:spacing w:after="0" w:line="264" w:lineRule="auto"/>
        <w:ind w:left="709" w:hanging="425"/>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przesyłania odpowiedzi na wezwanie Zamawiającego do złożenia wyjaśnień dotyczących treści przedmiotowych środków dowodowych,</w:t>
      </w:r>
    </w:p>
    <w:p w14:paraId="17010822" w14:textId="77777777" w:rsidR="000A22A1" w:rsidRPr="000A22A1" w:rsidRDefault="000A22A1" w:rsidP="00DB2A54">
      <w:pPr>
        <w:numPr>
          <w:ilvl w:val="0"/>
          <w:numId w:val="67"/>
        </w:numPr>
        <w:tabs>
          <w:tab w:val="left" w:pos="709"/>
        </w:tabs>
        <w:spacing w:after="0" w:line="264" w:lineRule="auto"/>
        <w:ind w:left="709" w:hanging="425"/>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przesłania odpowiedzi na inne wezwania Zamawiającego wynikające z ustawy PZP,</w:t>
      </w:r>
    </w:p>
    <w:p w14:paraId="1DA1B76D" w14:textId="77777777" w:rsidR="000A22A1" w:rsidRPr="000A22A1" w:rsidRDefault="000A22A1" w:rsidP="00DB2A54">
      <w:pPr>
        <w:numPr>
          <w:ilvl w:val="0"/>
          <w:numId w:val="67"/>
        </w:numPr>
        <w:tabs>
          <w:tab w:val="left" w:pos="709"/>
        </w:tabs>
        <w:spacing w:after="0" w:line="264" w:lineRule="auto"/>
        <w:ind w:left="709" w:hanging="425"/>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przesyłania wniosków, informacji, oświadczeń Wykonawcy,</w:t>
      </w:r>
    </w:p>
    <w:p w14:paraId="6006977A" w14:textId="77777777" w:rsidR="000A22A1" w:rsidRPr="000A22A1" w:rsidRDefault="000A22A1" w:rsidP="00DB2A54">
      <w:pPr>
        <w:numPr>
          <w:ilvl w:val="0"/>
          <w:numId w:val="67"/>
        </w:numPr>
        <w:tabs>
          <w:tab w:val="left" w:pos="709"/>
        </w:tabs>
        <w:spacing w:after="0" w:line="264" w:lineRule="auto"/>
        <w:ind w:left="709" w:hanging="425"/>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przesyłania odwołania/inne</w:t>
      </w:r>
    </w:p>
    <w:p w14:paraId="77EE1D13" w14:textId="77777777" w:rsidR="000A22A1" w:rsidRPr="000A22A1" w:rsidRDefault="000A22A1" w:rsidP="000A22A1">
      <w:pPr>
        <w:tabs>
          <w:tab w:val="left" w:pos="810"/>
        </w:tabs>
        <w:spacing w:after="0" w:line="264" w:lineRule="auto"/>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 xml:space="preserve">     odbywa się za pośrednictwem </w:t>
      </w:r>
      <w:bookmarkStart w:id="16" w:name="_Hlk135293662"/>
      <w:r w:rsidRPr="00A55999">
        <w:rPr>
          <w:rFonts w:ascii="Times New Roman" w:eastAsia="Calibri" w:hAnsi="Times New Roman" w:cs="Times New Roman"/>
          <w:b/>
          <w:sz w:val="24"/>
          <w:szCs w:val="24"/>
        </w:rPr>
        <w:fldChar w:fldCharType="begin"/>
      </w:r>
      <w:r w:rsidRPr="00A55999">
        <w:rPr>
          <w:rFonts w:ascii="Times New Roman" w:eastAsia="Calibri" w:hAnsi="Times New Roman" w:cs="Times New Roman"/>
          <w:b/>
          <w:sz w:val="24"/>
          <w:szCs w:val="24"/>
        </w:rPr>
        <w:instrText>HYPERLINK "http://platformazakupowa.pl" \h</w:instrText>
      </w:r>
      <w:r w:rsidRPr="00A55999">
        <w:rPr>
          <w:rFonts w:ascii="Times New Roman" w:eastAsia="Calibri" w:hAnsi="Times New Roman" w:cs="Times New Roman"/>
          <w:b/>
          <w:sz w:val="24"/>
          <w:szCs w:val="24"/>
        </w:rPr>
      </w:r>
      <w:r w:rsidRPr="00A55999">
        <w:rPr>
          <w:rFonts w:ascii="Times New Roman" w:eastAsia="Calibri" w:hAnsi="Times New Roman" w:cs="Times New Roman"/>
          <w:b/>
          <w:sz w:val="24"/>
          <w:szCs w:val="24"/>
        </w:rPr>
        <w:fldChar w:fldCharType="separate"/>
      </w:r>
      <w:r w:rsidRPr="00A55999">
        <w:rPr>
          <w:rFonts w:ascii="Times New Roman" w:eastAsia="Calibri" w:hAnsi="Times New Roman" w:cs="Times New Roman"/>
          <w:b/>
          <w:sz w:val="24"/>
          <w:szCs w:val="24"/>
        </w:rPr>
        <w:t>platformazakupowa.pl</w:t>
      </w:r>
      <w:r w:rsidRPr="00A55999">
        <w:rPr>
          <w:rFonts w:ascii="Times New Roman" w:eastAsia="Calibri" w:hAnsi="Times New Roman" w:cs="Times New Roman"/>
          <w:b/>
          <w:sz w:val="24"/>
          <w:szCs w:val="24"/>
        </w:rPr>
        <w:fldChar w:fldCharType="end"/>
      </w:r>
      <w:bookmarkEnd w:id="16"/>
      <w:r w:rsidRPr="000A22A1">
        <w:rPr>
          <w:rFonts w:ascii="Times New Roman" w:eastAsia="Calibri" w:hAnsi="Times New Roman" w:cs="Times New Roman"/>
          <w:sz w:val="24"/>
          <w:szCs w:val="24"/>
        </w:rPr>
        <w:t xml:space="preserve"> i formularza „Wyślij wiadomość do zamawiającego”.</w:t>
      </w:r>
    </w:p>
    <w:p w14:paraId="04DE687A" w14:textId="77777777" w:rsidR="000A22A1" w:rsidRPr="000A22A1" w:rsidRDefault="000A22A1" w:rsidP="00DB2A54">
      <w:pPr>
        <w:numPr>
          <w:ilvl w:val="0"/>
          <w:numId w:val="54"/>
        </w:numPr>
        <w:tabs>
          <w:tab w:val="left" w:pos="284"/>
        </w:tabs>
        <w:spacing w:after="0" w:line="264" w:lineRule="auto"/>
        <w:ind w:left="284" w:hanging="284"/>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 xml:space="preserve">Za datę przekazania (wpływu) oświadczeń, wniosków, zawiadomień oraz informacji przyjmuje się datę ich przesłania za pośrednictwem </w:t>
      </w:r>
      <w:hyperlink r:id="rId12">
        <w:r w:rsidRPr="000A22A1">
          <w:rPr>
            <w:rFonts w:ascii="Times New Roman" w:eastAsia="Calibri" w:hAnsi="Times New Roman" w:cs="Times New Roman"/>
            <w:b/>
            <w:sz w:val="24"/>
            <w:szCs w:val="24"/>
          </w:rPr>
          <w:t>platformazakupowa.pl</w:t>
        </w:r>
      </w:hyperlink>
      <w:r>
        <w:rPr>
          <w:rFonts w:ascii="Times New Roman" w:eastAsia="Calibri" w:hAnsi="Times New Roman" w:cs="Times New Roman"/>
          <w:sz w:val="24"/>
          <w:szCs w:val="24"/>
        </w:rPr>
        <w:t xml:space="preserve"> poprzez kliknięcie przycisku </w:t>
      </w:r>
      <w:r w:rsidRPr="000A22A1">
        <w:rPr>
          <w:rFonts w:ascii="Times New Roman" w:eastAsia="Calibri" w:hAnsi="Times New Roman" w:cs="Times New Roman"/>
          <w:sz w:val="24"/>
          <w:szCs w:val="24"/>
        </w:rPr>
        <w:t>„Wyślij wiadomość do zamawiającego” po których pojawi się komunikat, że wiadomość została wysłana do zamawiającego.</w:t>
      </w:r>
    </w:p>
    <w:p w14:paraId="635ACC7C" w14:textId="77777777" w:rsidR="000A22A1" w:rsidRPr="000A22A1" w:rsidRDefault="000A22A1" w:rsidP="00DB2A54">
      <w:pPr>
        <w:numPr>
          <w:ilvl w:val="0"/>
          <w:numId w:val="54"/>
        </w:numPr>
        <w:tabs>
          <w:tab w:val="left" w:pos="284"/>
        </w:tabs>
        <w:spacing w:after="0" w:line="264" w:lineRule="auto"/>
        <w:ind w:left="284" w:hanging="284"/>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 xml:space="preserve">Zamawiający będzie przekazywał Wykonawcom informacje za pośrednictwem </w:t>
      </w:r>
      <w:hyperlink r:id="rId13">
        <w:r w:rsidRPr="000A22A1">
          <w:rPr>
            <w:rFonts w:ascii="Times New Roman" w:eastAsia="Calibri" w:hAnsi="Times New Roman" w:cs="Times New Roman"/>
            <w:sz w:val="24"/>
            <w:szCs w:val="24"/>
          </w:rPr>
          <w:t>platformazakupowa.pl</w:t>
        </w:r>
      </w:hyperlink>
      <w:r w:rsidRPr="000A22A1">
        <w:rPr>
          <w:rFonts w:ascii="Times New Roman" w:eastAsia="Calibri" w:hAnsi="Times New Roman" w:cs="Times New Roman"/>
          <w:sz w:val="24"/>
          <w:szCs w:val="24"/>
        </w:rPr>
        <w:t>. Informacje dotyczące odpowiedzi na pytania, zmiany specyfikacji, zmiany terminu składania i otwarcia ofert Zamawiający będzie zamieszczał na pl</w:t>
      </w:r>
      <w:r>
        <w:rPr>
          <w:rFonts w:ascii="Times New Roman" w:eastAsia="Calibri" w:hAnsi="Times New Roman" w:cs="Times New Roman"/>
          <w:sz w:val="24"/>
          <w:szCs w:val="24"/>
        </w:rPr>
        <w:t xml:space="preserve">atformie w sekcji „Komunikaty”. </w:t>
      </w:r>
      <w:r w:rsidRPr="000A22A1">
        <w:rPr>
          <w:rFonts w:ascii="Times New Roman" w:eastAsia="Calibri" w:hAnsi="Times New Roman" w:cs="Times New Roman"/>
          <w:sz w:val="24"/>
          <w:szCs w:val="24"/>
        </w:rPr>
        <w:t xml:space="preserve">Korespondencja, której zgodnie z obowiązującymi przepisami adresatem jest konkretny Wykonawca, będzie przekazywana za pośrednictwem </w:t>
      </w:r>
      <w:hyperlink r:id="rId14">
        <w:r w:rsidRPr="000A22A1">
          <w:rPr>
            <w:rFonts w:ascii="Times New Roman" w:eastAsia="Calibri" w:hAnsi="Times New Roman" w:cs="Times New Roman"/>
            <w:sz w:val="24"/>
            <w:szCs w:val="24"/>
          </w:rPr>
          <w:t>platformazakupowa.pl</w:t>
        </w:r>
      </w:hyperlink>
      <w:r w:rsidRPr="000A22A1">
        <w:rPr>
          <w:rFonts w:ascii="Times New Roman" w:eastAsia="Calibri" w:hAnsi="Times New Roman" w:cs="Times New Roman"/>
          <w:sz w:val="24"/>
          <w:szCs w:val="24"/>
        </w:rPr>
        <w:t xml:space="preserve"> do konkretnego Wykonawcy.</w:t>
      </w:r>
    </w:p>
    <w:p w14:paraId="2D63ABC8" w14:textId="77777777" w:rsidR="000A22A1" w:rsidRPr="000A22A1" w:rsidRDefault="000A22A1" w:rsidP="00DB2A54">
      <w:pPr>
        <w:numPr>
          <w:ilvl w:val="0"/>
          <w:numId w:val="54"/>
        </w:numPr>
        <w:tabs>
          <w:tab w:val="left" w:pos="284"/>
        </w:tabs>
        <w:spacing w:after="0" w:line="264" w:lineRule="auto"/>
        <w:ind w:left="284" w:hanging="284"/>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lastRenderedPageBreak/>
        <w:t xml:space="preserve">Wykonawca jako podmiot profesjonalny ma obowiązek sprawdzania komunikatów i wiadomości bezpośrednio na </w:t>
      </w:r>
      <w:hyperlink r:id="rId15">
        <w:r w:rsidRPr="000A22A1">
          <w:rPr>
            <w:rFonts w:ascii="Times New Roman" w:eastAsia="Calibri" w:hAnsi="Times New Roman" w:cs="Times New Roman"/>
            <w:b/>
            <w:sz w:val="24"/>
            <w:szCs w:val="24"/>
          </w:rPr>
          <w:t>platformazakupowa.pl</w:t>
        </w:r>
      </w:hyperlink>
      <w:r w:rsidRPr="000A22A1">
        <w:rPr>
          <w:rFonts w:ascii="Times New Roman" w:hAnsi="Times New Roman" w:cs="Times New Roman"/>
          <w:sz w:val="24"/>
          <w:szCs w:val="24"/>
        </w:rPr>
        <w:t xml:space="preserve"> </w:t>
      </w:r>
      <w:r w:rsidRPr="000A22A1">
        <w:rPr>
          <w:rFonts w:ascii="Times New Roman" w:eastAsia="Calibri" w:hAnsi="Times New Roman" w:cs="Times New Roman"/>
          <w:sz w:val="24"/>
          <w:szCs w:val="24"/>
        </w:rPr>
        <w:t>przesłanych przez Zamawiającego, gdyż system powiadomień może ulec awarii lub powiadomienie może trafić do folderu SPAM.</w:t>
      </w:r>
    </w:p>
    <w:p w14:paraId="63C1DF5C" w14:textId="77777777" w:rsidR="000A22A1" w:rsidRPr="000A22A1" w:rsidRDefault="000A22A1" w:rsidP="00DB2A54">
      <w:pPr>
        <w:numPr>
          <w:ilvl w:val="0"/>
          <w:numId w:val="54"/>
        </w:numPr>
        <w:tabs>
          <w:tab w:val="left" w:pos="284"/>
        </w:tabs>
        <w:spacing w:after="0" w:line="264" w:lineRule="auto"/>
        <w:ind w:left="284" w:hanging="284"/>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 xml:space="preserve">Zamawiający, zgodnie z Rozporządzeniem Prezesa Rady Ministrów z dnia 30 grudnia 2020 r. </w:t>
      </w:r>
      <w:bookmarkStart w:id="17" w:name="_Hlk135293958"/>
      <w:r w:rsidRPr="000A22A1">
        <w:rPr>
          <w:rFonts w:ascii="Times New Roman" w:eastAsia="Calibri" w:hAnsi="Times New Roman" w:cs="Times New Roman"/>
          <w:sz w:val="24"/>
          <w:szCs w:val="24"/>
        </w:rPr>
        <w:t>w sprawie sposobu sporządzania i przekazywania informacji oraz wymagań technicznych dla dokumentów elektronicznych oraz środków komunikacji elektronicznej w postępowaniu o udzielenie zamówienia publicznego lub konkursie</w:t>
      </w:r>
      <w:bookmarkEnd w:id="17"/>
      <w:r w:rsidRPr="000A22A1">
        <w:rPr>
          <w:rFonts w:ascii="Times New Roman" w:eastAsia="Calibri" w:hAnsi="Times New Roman" w:cs="Times New Roman"/>
          <w:sz w:val="24"/>
          <w:szCs w:val="24"/>
        </w:rPr>
        <w:t xml:space="preserve"> (Dz. U. z 2020 r. poz. 2452), określa niezbędne wymagania sprzętowo - aplikacyjne umożliwiające pracę na </w:t>
      </w:r>
      <w:hyperlink r:id="rId16">
        <w:r w:rsidRPr="000A22A1">
          <w:rPr>
            <w:rFonts w:ascii="Times New Roman" w:eastAsia="Calibri" w:hAnsi="Times New Roman" w:cs="Times New Roman"/>
            <w:sz w:val="24"/>
            <w:szCs w:val="24"/>
          </w:rPr>
          <w:t>platformazakupowa.pl</w:t>
        </w:r>
      </w:hyperlink>
      <w:r w:rsidRPr="000A22A1">
        <w:rPr>
          <w:rFonts w:ascii="Times New Roman" w:eastAsia="Calibri" w:hAnsi="Times New Roman" w:cs="Times New Roman"/>
          <w:sz w:val="24"/>
          <w:szCs w:val="24"/>
        </w:rPr>
        <w:t>, tj.:</w:t>
      </w:r>
    </w:p>
    <w:p w14:paraId="1FA2C61C" w14:textId="77777777" w:rsidR="000A22A1" w:rsidRPr="000A22A1" w:rsidRDefault="000A22A1" w:rsidP="00DB2A54">
      <w:pPr>
        <w:numPr>
          <w:ilvl w:val="1"/>
          <w:numId w:val="66"/>
        </w:numPr>
        <w:tabs>
          <w:tab w:val="left" w:pos="851"/>
        </w:tabs>
        <w:spacing w:after="0" w:line="264" w:lineRule="auto"/>
        <w:ind w:left="851" w:hanging="284"/>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 xml:space="preserve">stały dostęp do sieci Internet o gwarantowanej przepustowości nie mniejszej niż 512 </w:t>
      </w:r>
      <w:proofErr w:type="spellStart"/>
      <w:r w:rsidRPr="000A22A1">
        <w:rPr>
          <w:rFonts w:ascii="Times New Roman" w:eastAsia="Calibri" w:hAnsi="Times New Roman" w:cs="Times New Roman"/>
          <w:sz w:val="24"/>
          <w:szCs w:val="24"/>
        </w:rPr>
        <w:t>kb</w:t>
      </w:r>
      <w:proofErr w:type="spellEnd"/>
      <w:r w:rsidRPr="000A22A1">
        <w:rPr>
          <w:rFonts w:ascii="Times New Roman" w:eastAsia="Calibri" w:hAnsi="Times New Roman" w:cs="Times New Roman"/>
          <w:sz w:val="24"/>
          <w:szCs w:val="24"/>
        </w:rPr>
        <w:t>/s,</w:t>
      </w:r>
    </w:p>
    <w:p w14:paraId="4296D30C" w14:textId="77777777" w:rsidR="000A22A1" w:rsidRPr="000A22A1" w:rsidRDefault="000A22A1" w:rsidP="00DB2A54">
      <w:pPr>
        <w:numPr>
          <w:ilvl w:val="1"/>
          <w:numId w:val="66"/>
        </w:numPr>
        <w:tabs>
          <w:tab w:val="left" w:pos="851"/>
        </w:tabs>
        <w:spacing w:after="0" w:line="264" w:lineRule="auto"/>
        <w:ind w:left="851" w:hanging="284"/>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2F2B5A03" w14:textId="77777777" w:rsidR="000A22A1" w:rsidRPr="000A22A1" w:rsidRDefault="000A22A1" w:rsidP="00DB2A54">
      <w:pPr>
        <w:numPr>
          <w:ilvl w:val="1"/>
          <w:numId w:val="66"/>
        </w:numPr>
        <w:tabs>
          <w:tab w:val="left" w:pos="851"/>
        </w:tabs>
        <w:spacing w:after="0" w:line="264" w:lineRule="auto"/>
        <w:ind w:left="851" w:hanging="284"/>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zainstalowana dowolna, inna przeglądarka internetowa niż Internet Explorer,</w:t>
      </w:r>
    </w:p>
    <w:p w14:paraId="2D28F916" w14:textId="77777777" w:rsidR="000A22A1" w:rsidRPr="000A22A1" w:rsidRDefault="000A22A1" w:rsidP="00DB2A54">
      <w:pPr>
        <w:numPr>
          <w:ilvl w:val="1"/>
          <w:numId w:val="66"/>
        </w:numPr>
        <w:tabs>
          <w:tab w:val="left" w:pos="851"/>
        </w:tabs>
        <w:spacing w:after="0" w:line="264" w:lineRule="auto"/>
        <w:ind w:left="851" w:hanging="284"/>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włączona obsługa JavaScript,</w:t>
      </w:r>
    </w:p>
    <w:p w14:paraId="17E88C39" w14:textId="77777777" w:rsidR="000A22A1" w:rsidRPr="000A22A1" w:rsidRDefault="000A22A1" w:rsidP="00DB2A54">
      <w:pPr>
        <w:numPr>
          <w:ilvl w:val="1"/>
          <w:numId w:val="66"/>
        </w:numPr>
        <w:tabs>
          <w:tab w:val="left" w:pos="851"/>
        </w:tabs>
        <w:spacing w:after="0" w:line="264" w:lineRule="auto"/>
        <w:ind w:left="851" w:hanging="284"/>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 xml:space="preserve">zainstalowany program Adobe </w:t>
      </w:r>
      <w:proofErr w:type="spellStart"/>
      <w:r w:rsidRPr="000A22A1">
        <w:rPr>
          <w:rFonts w:ascii="Times New Roman" w:eastAsia="Calibri" w:hAnsi="Times New Roman" w:cs="Times New Roman"/>
          <w:sz w:val="24"/>
          <w:szCs w:val="24"/>
        </w:rPr>
        <w:t>Acrobat</w:t>
      </w:r>
      <w:proofErr w:type="spellEnd"/>
      <w:r w:rsidRPr="000A22A1">
        <w:rPr>
          <w:rFonts w:ascii="Times New Roman" w:eastAsia="Calibri" w:hAnsi="Times New Roman" w:cs="Times New Roman"/>
          <w:sz w:val="24"/>
          <w:szCs w:val="24"/>
        </w:rPr>
        <w:t xml:space="preserve"> Reader lub inny obsługujący format plików .pdf,</w:t>
      </w:r>
    </w:p>
    <w:p w14:paraId="4F582845" w14:textId="77777777" w:rsidR="000A22A1" w:rsidRPr="000A22A1" w:rsidRDefault="000A22A1" w:rsidP="00DB2A54">
      <w:pPr>
        <w:numPr>
          <w:ilvl w:val="0"/>
          <w:numId w:val="54"/>
        </w:numPr>
        <w:tabs>
          <w:tab w:val="left" w:pos="284"/>
        </w:tabs>
        <w:spacing w:after="0" w:line="264" w:lineRule="auto"/>
        <w:ind w:left="284" w:hanging="284"/>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 xml:space="preserve">Szyfrowanie na </w:t>
      </w:r>
      <w:hyperlink r:id="rId17">
        <w:r w:rsidRPr="000A22A1">
          <w:rPr>
            <w:rFonts w:ascii="Times New Roman" w:eastAsia="Calibri" w:hAnsi="Times New Roman" w:cs="Times New Roman"/>
            <w:b/>
            <w:sz w:val="24"/>
            <w:szCs w:val="24"/>
          </w:rPr>
          <w:t>platformazakupowa</w:t>
        </w:r>
        <w:r w:rsidRPr="000A22A1">
          <w:rPr>
            <w:rFonts w:ascii="Times New Roman" w:eastAsia="Calibri" w:hAnsi="Times New Roman" w:cs="Times New Roman"/>
            <w:sz w:val="24"/>
            <w:szCs w:val="24"/>
          </w:rPr>
          <w:t>.pl</w:t>
        </w:r>
      </w:hyperlink>
      <w:r w:rsidRPr="000A22A1">
        <w:rPr>
          <w:rFonts w:ascii="Times New Roman" w:hAnsi="Times New Roman" w:cs="Times New Roman"/>
          <w:sz w:val="24"/>
          <w:szCs w:val="24"/>
        </w:rPr>
        <w:t xml:space="preserve"> </w:t>
      </w:r>
      <w:r w:rsidRPr="000A22A1">
        <w:rPr>
          <w:rFonts w:ascii="Times New Roman" w:eastAsia="Calibri" w:hAnsi="Times New Roman" w:cs="Times New Roman"/>
          <w:sz w:val="24"/>
          <w:szCs w:val="24"/>
        </w:rPr>
        <w:t>odbywa się za pomocą protokołu TLS 1.3.</w:t>
      </w:r>
    </w:p>
    <w:p w14:paraId="040DB670" w14:textId="77777777" w:rsidR="000A22A1" w:rsidRPr="000A22A1" w:rsidRDefault="000A22A1" w:rsidP="00DB2A54">
      <w:pPr>
        <w:numPr>
          <w:ilvl w:val="0"/>
          <w:numId w:val="54"/>
        </w:numPr>
        <w:tabs>
          <w:tab w:val="left" w:pos="284"/>
        </w:tabs>
        <w:spacing w:after="0" w:line="264" w:lineRule="auto"/>
        <w:ind w:left="284" w:hanging="284"/>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Oznaczenie czasu odbioru danych przez platformę zakupową stanowi datę oraz dokładny czas (</w:t>
      </w:r>
      <w:proofErr w:type="spellStart"/>
      <w:r w:rsidRPr="000A22A1">
        <w:rPr>
          <w:rFonts w:ascii="Times New Roman" w:eastAsia="Calibri" w:hAnsi="Times New Roman" w:cs="Times New Roman"/>
          <w:sz w:val="24"/>
          <w:szCs w:val="24"/>
        </w:rPr>
        <w:t>hh:mm:ss</w:t>
      </w:r>
      <w:proofErr w:type="spellEnd"/>
      <w:r w:rsidRPr="000A22A1">
        <w:rPr>
          <w:rFonts w:ascii="Times New Roman" w:eastAsia="Calibri" w:hAnsi="Times New Roman" w:cs="Times New Roman"/>
          <w:sz w:val="24"/>
          <w:szCs w:val="24"/>
        </w:rPr>
        <w:t>) generowany według czasu lokalnego serwera synchronizowanego z zegarem Głównego Urzędu Miar.</w:t>
      </w:r>
    </w:p>
    <w:p w14:paraId="1D1C9239" w14:textId="77777777" w:rsidR="000A22A1" w:rsidRPr="000A22A1" w:rsidRDefault="000A22A1" w:rsidP="00DB2A54">
      <w:pPr>
        <w:numPr>
          <w:ilvl w:val="0"/>
          <w:numId w:val="54"/>
        </w:numPr>
        <w:tabs>
          <w:tab w:val="left" w:pos="426"/>
        </w:tabs>
        <w:spacing w:after="0" w:line="264" w:lineRule="auto"/>
        <w:ind w:left="426" w:hanging="426"/>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Wykonawca, przystępując do niniejszego postępowania o udzielenie zamówienia publicznego:</w:t>
      </w:r>
    </w:p>
    <w:p w14:paraId="6C225CA3" w14:textId="77777777" w:rsidR="000A22A1" w:rsidRPr="000A22A1" w:rsidRDefault="000A22A1" w:rsidP="00DB2A54">
      <w:pPr>
        <w:numPr>
          <w:ilvl w:val="1"/>
          <w:numId w:val="68"/>
        </w:numPr>
        <w:tabs>
          <w:tab w:val="left" w:pos="810"/>
        </w:tabs>
        <w:spacing w:after="0" w:line="264" w:lineRule="auto"/>
        <w:ind w:left="851" w:hanging="284"/>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 xml:space="preserve">akceptuje warunki korzystania z </w:t>
      </w:r>
      <w:hyperlink r:id="rId18">
        <w:r w:rsidRPr="000A22A1">
          <w:rPr>
            <w:rFonts w:ascii="Times New Roman" w:eastAsia="Calibri" w:hAnsi="Times New Roman" w:cs="Times New Roman"/>
            <w:b/>
            <w:sz w:val="24"/>
            <w:szCs w:val="24"/>
          </w:rPr>
          <w:t>platformazakupowa.pl</w:t>
        </w:r>
      </w:hyperlink>
      <w:r w:rsidRPr="000A22A1">
        <w:rPr>
          <w:rFonts w:ascii="Times New Roman" w:hAnsi="Times New Roman" w:cs="Times New Roman"/>
          <w:sz w:val="24"/>
          <w:szCs w:val="24"/>
        </w:rPr>
        <w:t xml:space="preserve"> </w:t>
      </w:r>
      <w:r w:rsidRPr="000A22A1">
        <w:rPr>
          <w:rFonts w:ascii="Times New Roman" w:eastAsia="Calibri" w:hAnsi="Times New Roman" w:cs="Times New Roman"/>
          <w:sz w:val="24"/>
          <w:szCs w:val="24"/>
        </w:rPr>
        <w:t xml:space="preserve">określone w Regulaminie zamieszczonym na stronie internetowej </w:t>
      </w:r>
      <w:hyperlink r:id="rId19">
        <w:r w:rsidRPr="000A22A1">
          <w:rPr>
            <w:rFonts w:ascii="Times New Roman" w:eastAsia="Calibri" w:hAnsi="Times New Roman" w:cs="Times New Roman"/>
            <w:sz w:val="24"/>
            <w:szCs w:val="24"/>
          </w:rPr>
          <w:t>pod linkiem</w:t>
        </w:r>
      </w:hyperlink>
      <w:r w:rsidRPr="000A22A1">
        <w:rPr>
          <w:rFonts w:ascii="Times New Roman" w:hAnsi="Times New Roman" w:cs="Times New Roman"/>
          <w:sz w:val="24"/>
          <w:szCs w:val="24"/>
        </w:rPr>
        <w:t xml:space="preserve">  </w:t>
      </w:r>
      <w:r w:rsidRPr="000A22A1">
        <w:rPr>
          <w:rFonts w:ascii="Times New Roman" w:eastAsia="Calibri" w:hAnsi="Times New Roman" w:cs="Times New Roman"/>
          <w:sz w:val="24"/>
          <w:szCs w:val="24"/>
        </w:rPr>
        <w:t>w zakładce „Regulamin" oraz uznaje go za wiążący,</w:t>
      </w:r>
    </w:p>
    <w:p w14:paraId="7D48C170" w14:textId="77777777" w:rsidR="000A22A1" w:rsidRPr="000A22A1" w:rsidRDefault="000A22A1" w:rsidP="00DB2A54">
      <w:pPr>
        <w:numPr>
          <w:ilvl w:val="1"/>
          <w:numId w:val="68"/>
        </w:numPr>
        <w:tabs>
          <w:tab w:val="left" w:pos="810"/>
        </w:tabs>
        <w:spacing w:after="0" w:line="264" w:lineRule="auto"/>
        <w:ind w:left="851" w:hanging="284"/>
        <w:jc w:val="both"/>
        <w:rPr>
          <w:rFonts w:ascii="Times New Roman" w:hAnsi="Times New Roman" w:cs="Times New Roman"/>
          <w:sz w:val="24"/>
          <w:szCs w:val="24"/>
        </w:rPr>
      </w:pPr>
      <w:r w:rsidRPr="000A22A1">
        <w:rPr>
          <w:rFonts w:ascii="Times New Roman" w:eastAsia="Calibri" w:hAnsi="Times New Roman" w:cs="Times New Roman"/>
          <w:sz w:val="24"/>
          <w:szCs w:val="24"/>
        </w:rPr>
        <w:t xml:space="preserve">zapoznał i stosuje się do Instrukcji składania ofert/wniosków dostępnej </w:t>
      </w:r>
      <w:hyperlink r:id="rId20">
        <w:r w:rsidRPr="000A22A1">
          <w:rPr>
            <w:rFonts w:ascii="Times New Roman" w:eastAsia="Calibri" w:hAnsi="Times New Roman" w:cs="Times New Roman"/>
            <w:sz w:val="24"/>
            <w:szCs w:val="24"/>
          </w:rPr>
          <w:t>pod linkiem</w:t>
        </w:r>
      </w:hyperlink>
      <w:r w:rsidRPr="000A22A1">
        <w:rPr>
          <w:rFonts w:ascii="Times New Roman" w:hAnsi="Times New Roman" w:cs="Times New Roman"/>
          <w:sz w:val="24"/>
          <w:szCs w:val="24"/>
        </w:rPr>
        <w:t>.</w:t>
      </w:r>
    </w:p>
    <w:p w14:paraId="6B31D900" w14:textId="77777777" w:rsidR="000A22A1" w:rsidRPr="000A22A1" w:rsidRDefault="000A22A1" w:rsidP="00DB2A54">
      <w:pPr>
        <w:numPr>
          <w:ilvl w:val="0"/>
          <w:numId w:val="54"/>
        </w:numPr>
        <w:tabs>
          <w:tab w:val="left" w:pos="426"/>
        </w:tabs>
        <w:spacing w:after="0" w:line="264" w:lineRule="auto"/>
        <w:ind w:left="426" w:hanging="426"/>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Zamawiający nie ponosi odpowiedzialności za złożenie oferty w sposób nie</w:t>
      </w:r>
      <w:r>
        <w:rPr>
          <w:rFonts w:ascii="Times New Roman" w:eastAsia="Calibri" w:hAnsi="Times New Roman" w:cs="Times New Roman"/>
          <w:sz w:val="24"/>
          <w:szCs w:val="24"/>
        </w:rPr>
        <w:t xml:space="preserve">zgodny z Instrukcją korzystania </w:t>
      </w:r>
      <w:r w:rsidRPr="000A22A1">
        <w:rPr>
          <w:rFonts w:ascii="Times New Roman" w:eastAsia="Calibri" w:hAnsi="Times New Roman" w:cs="Times New Roman"/>
          <w:sz w:val="24"/>
          <w:szCs w:val="24"/>
        </w:rPr>
        <w:t xml:space="preserve">z </w:t>
      </w:r>
      <w:hyperlink r:id="rId21">
        <w:r w:rsidRPr="000A22A1">
          <w:rPr>
            <w:rFonts w:ascii="Times New Roman" w:eastAsia="Calibri" w:hAnsi="Times New Roman" w:cs="Times New Roman"/>
            <w:b/>
            <w:sz w:val="24"/>
            <w:szCs w:val="24"/>
          </w:rPr>
          <w:t>platformazakupowa.pl</w:t>
        </w:r>
      </w:hyperlink>
      <w:r w:rsidRPr="000A22A1">
        <w:rPr>
          <w:rFonts w:ascii="Times New Roman" w:hAnsi="Times New Roman" w:cs="Times New Roman"/>
          <w:sz w:val="24"/>
          <w:szCs w:val="24"/>
        </w:rPr>
        <w:t>,</w:t>
      </w:r>
      <w:r w:rsidRPr="000A22A1">
        <w:rPr>
          <w:rFonts w:ascii="Times New Roman" w:eastAsia="Calibri" w:hAnsi="Times New Roman" w:cs="Times New Roman"/>
          <w:sz w:val="24"/>
          <w:szCs w:val="24"/>
        </w:rPr>
        <w:t xml:space="preserve"> w szczególności za sytuację, gdy Zamawiający zapozna się z treścią oferty przed upływem terminu składania ofert (np. złożenie oferty w zakładce „Wyślij wiadomość do zamawiającego”).Taka oferta zostanie uznana przez Zamawiającego za ofertę handlową i nie będzie brana pod uwagę w przedmiotowym postępowaniu ponieważ nie został spełniony obowiązek narzucony w art. 221 ustawy PZP.</w:t>
      </w:r>
    </w:p>
    <w:p w14:paraId="725EC3D1" w14:textId="77777777" w:rsidR="000A22A1" w:rsidRPr="000A22A1" w:rsidRDefault="000A22A1" w:rsidP="00DB2A54">
      <w:pPr>
        <w:numPr>
          <w:ilvl w:val="0"/>
          <w:numId w:val="54"/>
        </w:numPr>
        <w:tabs>
          <w:tab w:val="left" w:pos="426"/>
        </w:tabs>
        <w:spacing w:after="0" w:line="264" w:lineRule="auto"/>
        <w:ind w:left="426" w:hanging="426"/>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 xml:space="preserve">Zamawiający informuje, że instrukcje korzystania z </w:t>
      </w:r>
      <w:hyperlink r:id="rId22">
        <w:r w:rsidRPr="000A22A1">
          <w:rPr>
            <w:rFonts w:ascii="Times New Roman" w:eastAsia="Calibri" w:hAnsi="Times New Roman" w:cs="Times New Roman"/>
            <w:b/>
            <w:sz w:val="24"/>
            <w:szCs w:val="24"/>
          </w:rPr>
          <w:t>platformazakupowa.pl</w:t>
        </w:r>
      </w:hyperlink>
      <w:r w:rsidRPr="000A22A1">
        <w:rPr>
          <w:rFonts w:ascii="Times New Roman" w:eastAsia="Calibri" w:hAnsi="Times New Roman" w:cs="Times New Roman"/>
          <w:b/>
          <w:sz w:val="24"/>
          <w:szCs w:val="24"/>
        </w:rPr>
        <w:t xml:space="preserve"> </w:t>
      </w:r>
      <w:r w:rsidRPr="000A22A1">
        <w:rPr>
          <w:rFonts w:ascii="Times New Roman" w:eastAsia="Calibri" w:hAnsi="Times New Roman" w:cs="Times New Roman"/>
          <w:sz w:val="24"/>
          <w:szCs w:val="24"/>
        </w:rPr>
        <w:t xml:space="preserve">dotyczące w szczególności logowania, składania wniosków o wyjaśnienie treści SWZ, składania ofert oraz innych czynności podejmowanych w niniejszym postępowaniu przy użyciu </w:t>
      </w:r>
      <w:hyperlink r:id="rId23">
        <w:r w:rsidRPr="000A22A1">
          <w:rPr>
            <w:rFonts w:ascii="Times New Roman" w:eastAsia="Calibri" w:hAnsi="Times New Roman" w:cs="Times New Roman"/>
            <w:sz w:val="24"/>
            <w:szCs w:val="24"/>
          </w:rPr>
          <w:t>platformazakupowa.pl</w:t>
        </w:r>
      </w:hyperlink>
      <w:r w:rsidRPr="000A22A1">
        <w:rPr>
          <w:rFonts w:ascii="Times New Roman" w:eastAsia="Calibri" w:hAnsi="Times New Roman" w:cs="Times New Roman"/>
          <w:sz w:val="24"/>
          <w:szCs w:val="24"/>
        </w:rPr>
        <w:t xml:space="preserve"> znajdują się w zakładce „Instrukcje dla Wykonawców" na stronie internetowej pod adresem:</w:t>
      </w:r>
    </w:p>
    <w:p w14:paraId="388B1BA4" w14:textId="77777777" w:rsidR="000A22A1" w:rsidRPr="000A22A1" w:rsidRDefault="000A22A1" w:rsidP="000A22A1">
      <w:pPr>
        <w:tabs>
          <w:tab w:val="left" w:pos="426"/>
        </w:tabs>
        <w:spacing w:after="0" w:line="264" w:lineRule="auto"/>
        <w:jc w:val="both"/>
        <w:rPr>
          <w:rFonts w:ascii="Times New Roman" w:eastAsia="Calibri" w:hAnsi="Times New Roman" w:cs="Times New Roman"/>
          <w:b/>
          <w:sz w:val="24"/>
          <w:szCs w:val="24"/>
        </w:rPr>
      </w:pPr>
      <w:r w:rsidRPr="000A22A1">
        <w:rPr>
          <w:rFonts w:ascii="Times New Roman" w:eastAsia="Calibri" w:hAnsi="Times New Roman" w:cs="Times New Roman"/>
          <w:b/>
          <w:sz w:val="24"/>
          <w:szCs w:val="24"/>
        </w:rPr>
        <w:t xml:space="preserve">       </w:t>
      </w:r>
      <w:hyperlink r:id="rId24">
        <w:r w:rsidRPr="000A22A1">
          <w:rPr>
            <w:rFonts w:ascii="Times New Roman" w:eastAsia="Calibri" w:hAnsi="Times New Roman" w:cs="Times New Roman"/>
            <w:b/>
            <w:sz w:val="24"/>
            <w:szCs w:val="24"/>
          </w:rPr>
          <w:t>https://platformazakupowa.pl/strona/45-instrukcje</w:t>
        </w:r>
      </w:hyperlink>
      <w:r w:rsidRPr="000A22A1">
        <w:rPr>
          <w:rFonts w:ascii="Times New Roman" w:eastAsia="Calibri" w:hAnsi="Times New Roman" w:cs="Times New Roman"/>
          <w:b/>
          <w:sz w:val="24"/>
          <w:szCs w:val="24"/>
        </w:rPr>
        <w:t>.</w:t>
      </w:r>
      <w:bookmarkStart w:id="18" w:name="_wp2umuqo1p7z" w:colFirst="0" w:colLast="0"/>
      <w:bookmarkEnd w:id="18"/>
    </w:p>
    <w:p w14:paraId="4BB04003" w14:textId="77777777" w:rsidR="000A22A1" w:rsidRPr="000A22A1" w:rsidRDefault="000A22A1" w:rsidP="00DB2A54">
      <w:pPr>
        <w:numPr>
          <w:ilvl w:val="0"/>
          <w:numId w:val="54"/>
        </w:numPr>
        <w:tabs>
          <w:tab w:val="left" w:pos="426"/>
        </w:tabs>
        <w:spacing w:after="0" w:line="264" w:lineRule="auto"/>
        <w:ind w:left="426" w:hanging="426"/>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394A056" w14:textId="77777777" w:rsidR="000A22A1" w:rsidRPr="000A22A1" w:rsidRDefault="000A22A1" w:rsidP="00DB2A54">
      <w:pPr>
        <w:numPr>
          <w:ilvl w:val="0"/>
          <w:numId w:val="54"/>
        </w:numPr>
        <w:tabs>
          <w:tab w:val="left" w:pos="426"/>
        </w:tabs>
        <w:spacing w:after="0" w:line="264" w:lineRule="auto"/>
        <w:ind w:left="426" w:hanging="426"/>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Zamawiający rekomenduje wykorzystanie formatów: .pdf .</w:t>
      </w:r>
      <w:proofErr w:type="spellStart"/>
      <w:r w:rsidRPr="000A22A1">
        <w:rPr>
          <w:rFonts w:ascii="Times New Roman" w:eastAsia="Calibri" w:hAnsi="Times New Roman" w:cs="Times New Roman"/>
          <w:sz w:val="24"/>
          <w:szCs w:val="24"/>
        </w:rPr>
        <w:t>doc</w:t>
      </w:r>
      <w:proofErr w:type="spellEnd"/>
      <w:r w:rsidRPr="000A22A1">
        <w:rPr>
          <w:rFonts w:ascii="Times New Roman" w:eastAsia="Calibri" w:hAnsi="Times New Roman" w:cs="Times New Roman"/>
          <w:sz w:val="24"/>
          <w:szCs w:val="24"/>
        </w:rPr>
        <w:t xml:space="preserve"> .xls .jpg (.</w:t>
      </w:r>
      <w:proofErr w:type="spellStart"/>
      <w:r w:rsidRPr="000A22A1">
        <w:rPr>
          <w:rFonts w:ascii="Times New Roman" w:eastAsia="Calibri" w:hAnsi="Times New Roman" w:cs="Times New Roman"/>
          <w:sz w:val="24"/>
          <w:szCs w:val="24"/>
        </w:rPr>
        <w:t>jpeg</w:t>
      </w:r>
      <w:proofErr w:type="spellEnd"/>
      <w:r w:rsidRPr="000A22A1">
        <w:rPr>
          <w:rFonts w:ascii="Times New Roman" w:eastAsia="Calibri" w:hAnsi="Times New Roman" w:cs="Times New Roman"/>
          <w:sz w:val="24"/>
          <w:szCs w:val="24"/>
        </w:rPr>
        <w:t>) ze szczególnym wskazaniem na .pdf.</w:t>
      </w:r>
    </w:p>
    <w:p w14:paraId="37D7D6A3" w14:textId="77777777" w:rsidR="000A22A1" w:rsidRPr="000A22A1" w:rsidRDefault="000A22A1" w:rsidP="00DB2A54">
      <w:pPr>
        <w:numPr>
          <w:ilvl w:val="0"/>
          <w:numId w:val="54"/>
        </w:numPr>
        <w:tabs>
          <w:tab w:val="left" w:pos="426"/>
        </w:tabs>
        <w:spacing w:after="0" w:line="264" w:lineRule="auto"/>
        <w:ind w:left="426" w:hanging="426"/>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W celu ewentualnej kompresji danych Zamawiający rekomenduje wykorzystanie jednego z formatów:</w:t>
      </w:r>
    </w:p>
    <w:p w14:paraId="6E520B6C" w14:textId="77777777" w:rsidR="000A22A1" w:rsidRPr="000A22A1" w:rsidRDefault="000A22A1" w:rsidP="00DB2A54">
      <w:pPr>
        <w:numPr>
          <w:ilvl w:val="1"/>
          <w:numId w:val="65"/>
        </w:numPr>
        <w:tabs>
          <w:tab w:val="left" w:pos="810"/>
        </w:tabs>
        <w:spacing w:after="0" w:line="264" w:lineRule="auto"/>
        <w:ind w:left="851" w:hanging="284"/>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lastRenderedPageBreak/>
        <w:t>.zip</w:t>
      </w:r>
    </w:p>
    <w:p w14:paraId="5C8D10C3" w14:textId="77777777" w:rsidR="000A22A1" w:rsidRPr="000A22A1" w:rsidRDefault="000A22A1" w:rsidP="00DB2A54">
      <w:pPr>
        <w:numPr>
          <w:ilvl w:val="1"/>
          <w:numId w:val="65"/>
        </w:numPr>
        <w:tabs>
          <w:tab w:val="left" w:pos="810"/>
        </w:tabs>
        <w:spacing w:after="0" w:line="264" w:lineRule="auto"/>
        <w:ind w:left="851" w:hanging="284"/>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.7Z</w:t>
      </w:r>
    </w:p>
    <w:p w14:paraId="2AC903A6" w14:textId="77777777" w:rsidR="000A22A1" w:rsidRPr="000A22A1" w:rsidRDefault="000A22A1" w:rsidP="00DB2A54">
      <w:pPr>
        <w:numPr>
          <w:ilvl w:val="0"/>
          <w:numId w:val="54"/>
        </w:numPr>
        <w:tabs>
          <w:tab w:val="left" w:pos="426"/>
        </w:tabs>
        <w:spacing w:after="0" w:line="264" w:lineRule="auto"/>
        <w:ind w:left="426" w:hanging="426"/>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Wśród formatów powszechnych, a NIE występujących w rozporządzeniu występują: .</w:t>
      </w:r>
      <w:proofErr w:type="spellStart"/>
      <w:r w:rsidRPr="000A22A1">
        <w:rPr>
          <w:rFonts w:ascii="Times New Roman" w:eastAsia="Calibri" w:hAnsi="Times New Roman" w:cs="Times New Roman"/>
          <w:sz w:val="24"/>
          <w:szCs w:val="24"/>
        </w:rPr>
        <w:t>rar</w:t>
      </w:r>
      <w:proofErr w:type="spellEnd"/>
      <w:r w:rsidRPr="000A22A1">
        <w:rPr>
          <w:rFonts w:ascii="Times New Roman" w:eastAsia="Calibri" w:hAnsi="Times New Roman" w:cs="Times New Roman"/>
          <w:sz w:val="24"/>
          <w:szCs w:val="24"/>
        </w:rPr>
        <w:t xml:space="preserve"> .gif .</w:t>
      </w:r>
      <w:proofErr w:type="spellStart"/>
      <w:r w:rsidRPr="000A22A1">
        <w:rPr>
          <w:rFonts w:ascii="Times New Roman" w:eastAsia="Calibri" w:hAnsi="Times New Roman" w:cs="Times New Roman"/>
          <w:sz w:val="24"/>
          <w:szCs w:val="24"/>
        </w:rPr>
        <w:t>bmp</w:t>
      </w:r>
      <w:proofErr w:type="spellEnd"/>
      <w:r w:rsidRPr="000A22A1">
        <w:rPr>
          <w:rFonts w:ascii="Times New Roman" w:eastAsia="Calibri" w:hAnsi="Times New Roman" w:cs="Times New Roman"/>
          <w:sz w:val="24"/>
          <w:szCs w:val="24"/>
        </w:rPr>
        <w:t xml:space="preserve"> .</w:t>
      </w:r>
      <w:proofErr w:type="spellStart"/>
      <w:r w:rsidRPr="000A22A1">
        <w:rPr>
          <w:rFonts w:ascii="Times New Roman" w:eastAsia="Calibri" w:hAnsi="Times New Roman" w:cs="Times New Roman"/>
          <w:sz w:val="24"/>
          <w:szCs w:val="24"/>
        </w:rPr>
        <w:t>numbers</w:t>
      </w:r>
      <w:proofErr w:type="spellEnd"/>
      <w:r w:rsidRPr="000A22A1">
        <w:rPr>
          <w:rFonts w:ascii="Times New Roman" w:eastAsia="Calibri" w:hAnsi="Times New Roman" w:cs="Times New Roman"/>
          <w:sz w:val="24"/>
          <w:szCs w:val="24"/>
        </w:rPr>
        <w:t xml:space="preserve"> .</w:t>
      </w:r>
      <w:proofErr w:type="spellStart"/>
      <w:r w:rsidRPr="000A22A1">
        <w:rPr>
          <w:rFonts w:ascii="Times New Roman" w:eastAsia="Calibri" w:hAnsi="Times New Roman" w:cs="Times New Roman"/>
          <w:sz w:val="24"/>
          <w:szCs w:val="24"/>
        </w:rPr>
        <w:t>pages</w:t>
      </w:r>
      <w:proofErr w:type="spellEnd"/>
      <w:r w:rsidRPr="000A22A1">
        <w:rPr>
          <w:rFonts w:ascii="Times New Roman" w:eastAsia="Calibri" w:hAnsi="Times New Roman" w:cs="Times New Roman"/>
          <w:sz w:val="24"/>
          <w:szCs w:val="24"/>
        </w:rPr>
        <w:t>. Dokumenty złożone w takich plikach zostaną uznane za złożone nieskutecznie.</w:t>
      </w:r>
    </w:p>
    <w:p w14:paraId="7C9DC5FA" w14:textId="77777777" w:rsidR="000A22A1" w:rsidRPr="000A22A1" w:rsidRDefault="000A22A1" w:rsidP="00DB2A54">
      <w:pPr>
        <w:numPr>
          <w:ilvl w:val="0"/>
          <w:numId w:val="54"/>
        </w:numPr>
        <w:tabs>
          <w:tab w:val="left" w:pos="426"/>
        </w:tabs>
        <w:spacing w:after="0" w:line="264" w:lineRule="auto"/>
        <w:ind w:left="426" w:hanging="426"/>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sidRPr="000A22A1">
        <w:rPr>
          <w:rFonts w:ascii="Times New Roman" w:eastAsia="Calibri" w:hAnsi="Times New Roman" w:cs="Times New Roman"/>
          <w:sz w:val="24"/>
          <w:szCs w:val="24"/>
        </w:rPr>
        <w:t>eDoApp</w:t>
      </w:r>
      <w:proofErr w:type="spellEnd"/>
      <w:r w:rsidRPr="000A22A1">
        <w:rPr>
          <w:rFonts w:ascii="Times New Roman" w:eastAsia="Calibri" w:hAnsi="Times New Roman" w:cs="Times New Roman"/>
          <w:sz w:val="24"/>
          <w:szCs w:val="24"/>
        </w:rPr>
        <w:t xml:space="preserve"> służącej do składania podpisu osobistego, który wynosi max 5MB.</w:t>
      </w:r>
    </w:p>
    <w:p w14:paraId="4BC0FD62" w14:textId="77777777" w:rsidR="000A22A1" w:rsidRPr="000A22A1" w:rsidRDefault="000A22A1" w:rsidP="00DB2A54">
      <w:pPr>
        <w:numPr>
          <w:ilvl w:val="0"/>
          <w:numId w:val="54"/>
        </w:numPr>
        <w:tabs>
          <w:tab w:val="left" w:pos="426"/>
        </w:tabs>
        <w:spacing w:after="0" w:line="264" w:lineRule="auto"/>
        <w:ind w:left="426" w:hanging="426"/>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A22A1">
        <w:rPr>
          <w:rFonts w:ascii="Times New Roman" w:eastAsia="Calibri" w:hAnsi="Times New Roman" w:cs="Times New Roman"/>
          <w:sz w:val="24"/>
          <w:szCs w:val="24"/>
        </w:rPr>
        <w:t>PAdES</w:t>
      </w:r>
      <w:proofErr w:type="spellEnd"/>
      <w:r w:rsidRPr="000A22A1">
        <w:rPr>
          <w:rFonts w:ascii="Times New Roman" w:eastAsia="Calibri" w:hAnsi="Times New Roman" w:cs="Times New Roman"/>
          <w:sz w:val="24"/>
          <w:szCs w:val="24"/>
        </w:rPr>
        <w:t>.</w:t>
      </w:r>
    </w:p>
    <w:p w14:paraId="45C5724A" w14:textId="77777777" w:rsidR="000A22A1" w:rsidRPr="000A22A1" w:rsidRDefault="000A22A1" w:rsidP="00DB2A54">
      <w:pPr>
        <w:numPr>
          <w:ilvl w:val="0"/>
          <w:numId w:val="54"/>
        </w:numPr>
        <w:tabs>
          <w:tab w:val="left" w:pos="426"/>
        </w:tabs>
        <w:spacing w:after="0" w:line="264" w:lineRule="auto"/>
        <w:ind w:left="426" w:hanging="426"/>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 xml:space="preserve">Pliki w innych formatach niż PDF zaleca się opatrzyć zewnętrznym podpisem </w:t>
      </w:r>
      <w:proofErr w:type="spellStart"/>
      <w:r w:rsidRPr="000A22A1">
        <w:rPr>
          <w:rFonts w:ascii="Times New Roman" w:eastAsia="Calibri" w:hAnsi="Times New Roman" w:cs="Times New Roman"/>
          <w:sz w:val="24"/>
          <w:szCs w:val="24"/>
        </w:rPr>
        <w:t>XAdES</w:t>
      </w:r>
      <w:proofErr w:type="spellEnd"/>
      <w:r w:rsidRPr="000A22A1">
        <w:rPr>
          <w:rFonts w:ascii="Times New Roman" w:eastAsia="Calibri" w:hAnsi="Times New Roman" w:cs="Times New Roman"/>
          <w:sz w:val="24"/>
          <w:szCs w:val="24"/>
        </w:rPr>
        <w:t>. Wykonawca powinien pamiętać, aby plik z podpisem przekazywać łącznie z dokumentem podpisywanym.</w:t>
      </w:r>
    </w:p>
    <w:p w14:paraId="42BE6AFB" w14:textId="77777777" w:rsidR="000A22A1" w:rsidRPr="000A22A1" w:rsidRDefault="000A22A1" w:rsidP="00DB2A54">
      <w:pPr>
        <w:numPr>
          <w:ilvl w:val="0"/>
          <w:numId w:val="54"/>
        </w:numPr>
        <w:tabs>
          <w:tab w:val="left" w:pos="426"/>
        </w:tabs>
        <w:spacing w:after="0" w:line="264" w:lineRule="auto"/>
        <w:ind w:left="426" w:hanging="426"/>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1E1B00D1" w14:textId="77777777" w:rsidR="000A22A1" w:rsidRPr="000A22A1" w:rsidRDefault="000A22A1" w:rsidP="00DB2A54">
      <w:pPr>
        <w:numPr>
          <w:ilvl w:val="0"/>
          <w:numId w:val="54"/>
        </w:numPr>
        <w:tabs>
          <w:tab w:val="left" w:pos="426"/>
        </w:tabs>
        <w:spacing w:after="0" w:line="264" w:lineRule="auto"/>
        <w:ind w:left="426" w:hanging="426"/>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Zamawiający zaleca, aby Wykonawca z odpowiednim wyprzedzeniem przetestował możliwość prawidłowego wykorzystania wybranej metody podpisania plików oferty.</w:t>
      </w:r>
    </w:p>
    <w:p w14:paraId="0CFB1F68" w14:textId="77777777" w:rsidR="000A22A1" w:rsidRPr="000A22A1" w:rsidRDefault="000A22A1" w:rsidP="00DB2A54">
      <w:pPr>
        <w:numPr>
          <w:ilvl w:val="0"/>
          <w:numId w:val="54"/>
        </w:numPr>
        <w:tabs>
          <w:tab w:val="left" w:pos="426"/>
        </w:tabs>
        <w:spacing w:after="0" w:line="264" w:lineRule="auto"/>
        <w:ind w:left="426" w:hanging="426"/>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Zaleca się, aby komunikacja z Wykonawcami odbywała się tylko na Platformie za pośrednictwem formularza „Wyślij wiadomość do zamawiającego”, nie za pośrednictwem adresu email.</w:t>
      </w:r>
    </w:p>
    <w:p w14:paraId="18F08537" w14:textId="77777777" w:rsidR="000A22A1" w:rsidRPr="000A22A1" w:rsidRDefault="000A22A1" w:rsidP="00DB2A54">
      <w:pPr>
        <w:numPr>
          <w:ilvl w:val="0"/>
          <w:numId w:val="54"/>
        </w:numPr>
        <w:tabs>
          <w:tab w:val="left" w:pos="426"/>
        </w:tabs>
        <w:spacing w:after="0" w:line="264" w:lineRule="auto"/>
        <w:ind w:left="426" w:hanging="426"/>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Osobą składającą ofertę powinna być osoba kontaktowa podawana w dokumentacji.</w:t>
      </w:r>
    </w:p>
    <w:p w14:paraId="5E335DCE" w14:textId="77777777" w:rsidR="000A22A1" w:rsidRPr="000A22A1" w:rsidRDefault="000A22A1" w:rsidP="00DB2A54">
      <w:pPr>
        <w:numPr>
          <w:ilvl w:val="0"/>
          <w:numId w:val="54"/>
        </w:numPr>
        <w:tabs>
          <w:tab w:val="left" w:pos="426"/>
        </w:tabs>
        <w:spacing w:after="0" w:line="264" w:lineRule="auto"/>
        <w:ind w:left="426" w:hanging="426"/>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3A284F8" w14:textId="77777777" w:rsidR="000A22A1" w:rsidRPr="000A22A1" w:rsidRDefault="000A22A1" w:rsidP="00DB2A54">
      <w:pPr>
        <w:numPr>
          <w:ilvl w:val="0"/>
          <w:numId w:val="54"/>
        </w:numPr>
        <w:tabs>
          <w:tab w:val="left" w:pos="426"/>
        </w:tabs>
        <w:spacing w:after="0" w:line="264" w:lineRule="auto"/>
        <w:ind w:left="426" w:hanging="426"/>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Podczas podpisywania plików zaleca się stosowanie algorytmu skrótu SHA2 zamiast SHA1.</w:t>
      </w:r>
    </w:p>
    <w:p w14:paraId="3CD415D4" w14:textId="77777777" w:rsidR="000A22A1" w:rsidRPr="000A22A1" w:rsidRDefault="000A22A1" w:rsidP="00DB2A54">
      <w:pPr>
        <w:numPr>
          <w:ilvl w:val="0"/>
          <w:numId w:val="54"/>
        </w:numPr>
        <w:tabs>
          <w:tab w:val="left" w:pos="426"/>
        </w:tabs>
        <w:spacing w:after="0" w:line="264" w:lineRule="auto"/>
        <w:ind w:left="426" w:hanging="426"/>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Jeśli Wykonawca pakuje dokumenty np. w plik ZIP zalecamy wcześniejsze podpisanie każdego ze skompresowanych plików.</w:t>
      </w:r>
    </w:p>
    <w:p w14:paraId="2F564A0C" w14:textId="77777777" w:rsidR="000A22A1" w:rsidRPr="000A22A1" w:rsidRDefault="000A22A1" w:rsidP="00DB2A54">
      <w:pPr>
        <w:numPr>
          <w:ilvl w:val="0"/>
          <w:numId w:val="54"/>
        </w:numPr>
        <w:tabs>
          <w:tab w:val="left" w:pos="426"/>
        </w:tabs>
        <w:spacing w:after="0" w:line="264" w:lineRule="auto"/>
        <w:ind w:left="426" w:hanging="426"/>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Zamawiający rekomenduje wykorzystanie podpisu z kwalifikowanym znacznikiem czasu.</w:t>
      </w:r>
    </w:p>
    <w:p w14:paraId="1C6374A5" w14:textId="77777777" w:rsidR="000A22A1" w:rsidRPr="000A22A1" w:rsidRDefault="000A22A1" w:rsidP="00DB2A54">
      <w:pPr>
        <w:numPr>
          <w:ilvl w:val="0"/>
          <w:numId w:val="54"/>
        </w:numPr>
        <w:tabs>
          <w:tab w:val="left" w:pos="426"/>
        </w:tabs>
        <w:spacing w:after="0" w:line="264" w:lineRule="auto"/>
        <w:ind w:left="426" w:hanging="426"/>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2E7E9FF4" w14:textId="77777777" w:rsidR="00EF39DB" w:rsidRPr="00B269B6" w:rsidRDefault="00EF39DB" w:rsidP="00FD651F">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sz w:val="24"/>
          <w:szCs w:val="24"/>
        </w:rPr>
      </w:pPr>
      <w:r w:rsidRPr="00B269B6">
        <w:rPr>
          <w:rFonts w:ascii="Times New Roman" w:hAnsi="Times New Roman" w:cs="Times New Roman"/>
          <w:color w:val="000000" w:themeColor="text1"/>
          <w:sz w:val="24"/>
          <w:szCs w:val="24"/>
        </w:rPr>
        <w:t>OPIS SPOSOBU PRZYGOTOWANIA OFERTY.</w:t>
      </w:r>
      <w:bookmarkEnd w:id="15"/>
    </w:p>
    <w:p w14:paraId="4ACB2E74" w14:textId="77777777" w:rsidR="00EF39DB" w:rsidRDefault="00EF39DB" w:rsidP="00EF39DB">
      <w:pPr>
        <w:spacing w:after="200" w:line="276" w:lineRule="auto"/>
        <w:ind w:left="851"/>
        <w:contextualSpacing/>
        <w:jc w:val="both"/>
        <w:rPr>
          <w:rFonts w:ascii="Times New Roman" w:eastAsia="Calibri" w:hAnsi="Times New Roman" w:cs="Times New Roman"/>
          <w:sz w:val="24"/>
          <w:szCs w:val="24"/>
        </w:rPr>
      </w:pPr>
    </w:p>
    <w:p w14:paraId="6FC1F7AC" w14:textId="77777777" w:rsidR="00220645" w:rsidRPr="00220645" w:rsidRDefault="00220645" w:rsidP="00220645">
      <w:pPr>
        <w:numPr>
          <w:ilvl w:val="0"/>
          <w:numId w:val="74"/>
        </w:numPr>
        <w:spacing w:after="0" w:line="240" w:lineRule="auto"/>
        <w:ind w:left="284" w:hanging="284"/>
        <w:contextualSpacing/>
        <w:jc w:val="both"/>
        <w:rPr>
          <w:rFonts w:ascii="Times New Roman" w:eastAsia="Calibri" w:hAnsi="Times New Roman" w:cs="Times New Roman"/>
          <w:sz w:val="24"/>
          <w:szCs w:val="24"/>
        </w:rPr>
      </w:pPr>
      <w:bookmarkStart w:id="19" w:name="_Toc108161631"/>
      <w:r w:rsidRPr="00220645">
        <w:rPr>
          <w:rFonts w:ascii="Times New Roman" w:eastAsia="Calibri" w:hAnsi="Times New Roman" w:cs="Times New Roman"/>
          <w:sz w:val="24"/>
          <w:szCs w:val="24"/>
        </w:rPr>
        <w:t>Oferta powinna być:</w:t>
      </w:r>
    </w:p>
    <w:p w14:paraId="7F477206" w14:textId="77777777" w:rsidR="00220645" w:rsidRPr="00220645" w:rsidRDefault="00220645" w:rsidP="00220645">
      <w:pPr>
        <w:numPr>
          <w:ilvl w:val="1"/>
          <w:numId w:val="75"/>
        </w:numPr>
        <w:spacing w:after="0" w:line="240" w:lineRule="auto"/>
        <w:ind w:left="567" w:hanging="141"/>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złożona z wykorzystaniem formularzy zamieszczonych w załącznikach do SWZ - jeżeli Wykonawca zamierza korzystać z własnych wzorów, powinny być one sporządzone zgodnie z wzorami Zamawiającego, co do treści oraz opisu kolumn i wierszy,</w:t>
      </w:r>
    </w:p>
    <w:p w14:paraId="72EE49C9" w14:textId="77777777" w:rsidR="00220645" w:rsidRPr="00220645" w:rsidRDefault="00220645" w:rsidP="00220645">
      <w:pPr>
        <w:numPr>
          <w:ilvl w:val="1"/>
          <w:numId w:val="75"/>
        </w:numPr>
        <w:spacing w:after="0" w:line="240" w:lineRule="auto"/>
        <w:ind w:left="567" w:hanging="141"/>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złożona w języku polskim, chyba że w SWZ dopuszczono inaczej - w przypadku  załączenia dokumentów sporządzonych w innym języku niż dopuszczony, Wykonawca zobowiązany jest załączyć tłumaczenie na język polski,</w:t>
      </w:r>
    </w:p>
    <w:p w14:paraId="3A919CBB" w14:textId="77777777" w:rsidR="00220645" w:rsidRPr="00220645" w:rsidRDefault="00220645" w:rsidP="00220645">
      <w:pPr>
        <w:numPr>
          <w:ilvl w:val="1"/>
          <w:numId w:val="75"/>
        </w:numPr>
        <w:spacing w:after="0" w:line="240" w:lineRule="auto"/>
        <w:ind w:left="567" w:hanging="141"/>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czytelna,</w:t>
      </w:r>
    </w:p>
    <w:p w14:paraId="7F367D62" w14:textId="77777777" w:rsidR="00220645" w:rsidRPr="00220645" w:rsidRDefault="00220645" w:rsidP="00220645">
      <w:pPr>
        <w:numPr>
          <w:ilvl w:val="1"/>
          <w:numId w:val="75"/>
        </w:numPr>
        <w:spacing w:after="0" w:line="240" w:lineRule="auto"/>
        <w:ind w:left="567" w:hanging="141"/>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lastRenderedPageBreak/>
        <w:t xml:space="preserve">złożona przy użyciu środków komunikacji elektronicznej tzn. za pośrednictwem </w:t>
      </w:r>
      <w:hyperlink r:id="rId25">
        <w:r w:rsidRPr="00220645">
          <w:rPr>
            <w:rFonts w:ascii="Times New Roman" w:eastAsia="Calibri" w:hAnsi="Times New Roman" w:cs="Times New Roman"/>
            <w:sz w:val="24"/>
            <w:szCs w:val="24"/>
          </w:rPr>
          <w:t>platformazakupowa.pl</w:t>
        </w:r>
      </w:hyperlink>
      <w:r w:rsidRPr="00220645">
        <w:rPr>
          <w:rFonts w:ascii="Times New Roman" w:eastAsia="Calibri" w:hAnsi="Times New Roman" w:cs="Times New Roman"/>
          <w:sz w:val="24"/>
          <w:szCs w:val="24"/>
        </w:rPr>
        <w:t>,</w:t>
      </w:r>
    </w:p>
    <w:p w14:paraId="6875156E" w14:textId="77777777" w:rsidR="00220645" w:rsidRPr="00220645" w:rsidRDefault="00220645" w:rsidP="00220645">
      <w:pPr>
        <w:numPr>
          <w:ilvl w:val="1"/>
          <w:numId w:val="75"/>
        </w:numPr>
        <w:spacing w:after="0" w:line="240" w:lineRule="auto"/>
        <w:ind w:left="567" w:hanging="141"/>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podpisana kwalifikowanym podpisem elektronicznym lub podpisem zaufanym lub podpisem osobistym przez osobę/osoby upoważnioną/upoważnione.</w:t>
      </w:r>
    </w:p>
    <w:p w14:paraId="6EC40E7A" w14:textId="77777777" w:rsidR="00220645" w:rsidRPr="00220645" w:rsidRDefault="00220645" w:rsidP="00220645">
      <w:pPr>
        <w:numPr>
          <w:ilvl w:val="0"/>
          <w:numId w:val="74"/>
        </w:numPr>
        <w:spacing w:after="0" w:line="240" w:lineRule="auto"/>
        <w:ind w:left="284" w:hanging="284"/>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Każdy z Wykonawców może złożyć tylko jedną ofertę.</w:t>
      </w:r>
    </w:p>
    <w:p w14:paraId="726C3F46" w14:textId="77777777" w:rsidR="00220645" w:rsidRPr="00220645" w:rsidRDefault="00220645" w:rsidP="00220645">
      <w:pPr>
        <w:numPr>
          <w:ilvl w:val="0"/>
          <w:numId w:val="74"/>
        </w:numPr>
        <w:spacing w:after="0" w:line="240" w:lineRule="auto"/>
        <w:ind w:left="284" w:hanging="284"/>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3DC4626E" w14:textId="77777777" w:rsidR="00220645" w:rsidRPr="00220645" w:rsidRDefault="00220645" w:rsidP="00220645">
      <w:pPr>
        <w:numPr>
          <w:ilvl w:val="0"/>
          <w:numId w:val="74"/>
        </w:numPr>
        <w:spacing w:after="0" w:line="240" w:lineRule="auto"/>
        <w:ind w:left="284" w:hanging="284"/>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220645">
        <w:rPr>
          <w:rFonts w:ascii="Times New Roman" w:eastAsia="Calibri" w:hAnsi="Times New Roman" w:cs="Times New Roman"/>
          <w:sz w:val="24"/>
          <w:szCs w:val="24"/>
        </w:rPr>
        <w:t>eIDAS</w:t>
      </w:r>
      <w:proofErr w:type="spellEnd"/>
      <w:r w:rsidRPr="00220645">
        <w:rPr>
          <w:rFonts w:ascii="Times New Roman" w:eastAsia="Calibri" w:hAnsi="Times New Roman" w:cs="Times New Roman"/>
          <w:sz w:val="24"/>
          <w:szCs w:val="24"/>
        </w:rPr>
        <w:t>) (UE) nr 910/2014 - od 1 lipca 2016 roku.</w:t>
      </w:r>
    </w:p>
    <w:p w14:paraId="3200F57F" w14:textId="77777777" w:rsidR="00220645" w:rsidRPr="00220645" w:rsidRDefault="00220645" w:rsidP="00220645">
      <w:pPr>
        <w:numPr>
          <w:ilvl w:val="0"/>
          <w:numId w:val="74"/>
        </w:numPr>
        <w:spacing w:after="0" w:line="240" w:lineRule="auto"/>
        <w:ind w:left="284" w:hanging="284"/>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 xml:space="preserve">W przypadku wykorzystania formatu podpisu </w:t>
      </w:r>
      <w:proofErr w:type="spellStart"/>
      <w:r w:rsidRPr="00220645">
        <w:rPr>
          <w:rFonts w:ascii="Times New Roman" w:eastAsia="Calibri" w:hAnsi="Times New Roman" w:cs="Times New Roman"/>
          <w:sz w:val="24"/>
          <w:szCs w:val="24"/>
        </w:rPr>
        <w:t>XAdES</w:t>
      </w:r>
      <w:proofErr w:type="spellEnd"/>
      <w:r w:rsidRPr="00220645">
        <w:rPr>
          <w:rFonts w:ascii="Times New Roman" w:eastAsia="Calibri" w:hAnsi="Times New Roman" w:cs="Times New Roman"/>
          <w:sz w:val="24"/>
          <w:szCs w:val="24"/>
        </w:rPr>
        <w:t xml:space="preserve"> zewnętrzny Zamawiający wymaga dołączenia odpowiedniej ilości plików tj. podpisywanych plików z danymi oraz plików podpisu w formacie </w:t>
      </w:r>
      <w:proofErr w:type="spellStart"/>
      <w:r w:rsidRPr="00220645">
        <w:rPr>
          <w:rFonts w:ascii="Times New Roman" w:eastAsia="Calibri" w:hAnsi="Times New Roman" w:cs="Times New Roman"/>
          <w:sz w:val="24"/>
          <w:szCs w:val="24"/>
        </w:rPr>
        <w:t>XAdES</w:t>
      </w:r>
      <w:proofErr w:type="spellEnd"/>
      <w:r w:rsidRPr="00220645">
        <w:rPr>
          <w:rFonts w:ascii="Times New Roman" w:eastAsia="Calibri" w:hAnsi="Times New Roman" w:cs="Times New Roman"/>
          <w:sz w:val="24"/>
          <w:szCs w:val="24"/>
        </w:rPr>
        <w:t>.</w:t>
      </w:r>
    </w:p>
    <w:p w14:paraId="69D6D350" w14:textId="77777777" w:rsidR="00220645" w:rsidRPr="00220645" w:rsidRDefault="00220645" w:rsidP="00220645">
      <w:pPr>
        <w:numPr>
          <w:ilvl w:val="0"/>
          <w:numId w:val="74"/>
        </w:numPr>
        <w:spacing w:after="0" w:line="240" w:lineRule="auto"/>
        <w:ind w:left="284" w:hanging="284"/>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 xml:space="preserve">Zgodnie z art. 18 ust. 3 ustawy </w:t>
      </w:r>
      <w:proofErr w:type="spellStart"/>
      <w:r w:rsidRPr="00220645">
        <w:rPr>
          <w:rFonts w:ascii="Times New Roman" w:eastAsia="Calibri" w:hAnsi="Times New Roman" w:cs="Times New Roman"/>
          <w:sz w:val="24"/>
          <w:szCs w:val="24"/>
        </w:rPr>
        <w:t>Pzp</w:t>
      </w:r>
      <w:proofErr w:type="spellEnd"/>
      <w:r w:rsidRPr="00220645">
        <w:rPr>
          <w:rFonts w:ascii="Times New Roman" w:eastAsia="Calibri" w:hAnsi="Times New Roman" w:cs="Times New Roman"/>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1759D85" w14:textId="77777777" w:rsidR="00220645" w:rsidRPr="00220645" w:rsidRDefault="00220645" w:rsidP="00220645">
      <w:pPr>
        <w:numPr>
          <w:ilvl w:val="0"/>
          <w:numId w:val="74"/>
        </w:numPr>
        <w:spacing w:after="0" w:line="240" w:lineRule="auto"/>
        <w:ind w:left="284" w:hanging="284"/>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 xml:space="preserve">Wykonawca, za pośrednictwem </w:t>
      </w:r>
      <w:bookmarkStart w:id="20" w:name="_Hlk135298445"/>
      <w:r w:rsidRPr="00220645">
        <w:rPr>
          <w:rFonts w:ascii="Times New Roman" w:eastAsia="Calibri" w:hAnsi="Times New Roman" w:cs="Times New Roman"/>
          <w:sz w:val="24"/>
          <w:szCs w:val="24"/>
        </w:rPr>
        <w:fldChar w:fldCharType="begin"/>
      </w:r>
      <w:r w:rsidRPr="00220645">
        <w:rPr>
          <w:rFonts w:ascii="Times New Roman" w:eastAsia="Calibri" w:hAnsi="Times New Roman" w:cs="Times New Roman"/>
          <w:sz w:val="24"/>
          <w:szCs w:val="24"/>
        </w:rPr>
        <w:instrText>HYPERLINK "https://platformazakupowa.pl/" \h</w:instrText>
      </w:r>
      <w:r w:rsidRPr="00220645">
        <w:rPr>
          <w:rFonts w:ascii="Times New Roman" w:eastAsia="Calibri" w:hAnsi="Times New Roman" w:cs="Times New Roman"/>
          <w:sz w:val="24"/>
          <w:szCs w:val="24"/>
        </w:rPr>
      </w:r>
      <w:r w:rsidRPr="00220645">
        <w:rPr>
          <w:rFonts w:ascii="Times New Roman" w:eastAsia="Calibri" w:hAnsi="Times New Roman" w:cs="Times New Roman"/>
          <w:sz w:val="24"/>
          <w:szCs w:val="24"/>
        </w:rPr>
        <w:fldChar w:fldCharType="separate"/>
      </w:r>
      <w:r w:rsidRPr="00220645">
        <w:rPr>
          <w:rFonts w:ascii="Times New Roman" w:eastAsia="Calibri" w:hAnsi="Times New Roman" w:cs="Times New Roman"/>
          <w:sz w:val="24"/>
          <w:szCs w:val="24"/>
        </w:rPr>
        <w:t>platformazakupowa.pl</w:t>
      </w:r>
      <w:r w:rsidRPr="00220645">
        <w:rPr>
          <w:rFonts w:ascii="Times New Roman" w:eastAsia="Calibri" w:hAnsi="Times New Roman" w:cs="Times New Roman"/>
          <w:sz w:val="24"/>
          <w:szCs w:val="24"/>
        </w:rPr>
        <w:fldChar w:fldCharType="end"/>
      </w:r>
      <w:bookmarkEnd w:id="20"/>
      <w:r w:rsidRPr="00220645">
        <w:rPr>
          <w:rFonts w:ascii="Times New Roman" w:eastAsia="Calibri" w:hAnsi="Times New Roman" w:cs="Times New Roman"/>
          <w:sz w:val="24"/>
          <w:szCs w:val="24"/>
        </w:rPr>
        <w:t xml:space="preserve"> może przed upływem terminu składania ofert wycofać ofertę. Sposób dokonywania wycofania oferty zamieszczono w instrukcji zamieszczonej na stronie internetowej pod adresem </w:t>
      </w:r>
      <w:hyperlink r:id="rId26">
        <w:r w:rsidRPr="00220645">
          <w:rPr>
            <w:rFonts w:ascii="Times New Roman" w:eastAsia="Calibri" w:hAnsi="Times New Roman" w:cs="Times New Roman"/>
            <w:b/>
            <w:sz w:val="24"/>
            <w:szCs w:val="24"/>
          </w:rPr>
          <w:t>https://platformazakupowa.pl/strona/45-instrukcje</w:t>
        </w:r>
      </w:hyperlink>
      <w:r w:rsidRPr="00220645">
        <w:rPr>
          <w:rFonts w:ascii="Times New Roman" w:eastAsia="Calibri" w:hAnsi="Times New Roman" w:cs="Times New Roman"/>
          <w:b/>
          <w:sz w:val="24"/>
          <w:szCs w:val="24"/>
        </w:rPr>
        <w:t>.</w:t>
      </w:r>
    </w:p>
    <w:p w14:paraId="4828E204" w14:textId="77777777" w:rsidR="00220645" w:rsidRPr="00220645" w:rsidRDefault="00220645" w:rsidP="00220645">
      <w:pPr>
        <w:numPr>
          <w:ilvl w:val="0"/>
          <w:numId w:val="74"/>
        </w:numPr>
        <w:spacing w:after="0" w:line="240" w:lineRule="auto"/>
        <w:ind w:left="284" w:hanging="284"/>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Wykonawca może przed upływem terminu do składania ofert wycofać ofertę lub wniosek za pośrednictwem Formularza składania oferty lub wniosku. Z uwagi na fakt, że oferta lub wniosek Wykonawcy są zaszyfrowane nie można ich edytować. Przez zmianę oferty lub wniosku rozumie się złożenie nowej oferty i wycofanie poprzedniej, jednak należy to zrobić przed upływem terminu zakończenia składania ofert w postępowaniu. 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6373801A" w14:textId="77777777" w:rsidR="00220645" w:rsidRPr="00220645" w:rsidRDefault="00220645" w:rsidP="00220645">
      <w:pPr>
        <w:numPr>
          <w:ilvl w:val="0"/>
          <w:numId w:val="74"/>
        </w:numPr>
        <w:spacing w:after="0" w:line="240" w:lineRule="auto"/>
        <w:ind w:left="284" w:hanging="284"/>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1065EAD" w14:textId="77777777" w:rsidR="00220645" w:rsidRPr="00220645" w:rsidRDefault="00220645" w:rsidP="00B40188">
      <w:pPr>
        <w:numPr>
          <w:ilvl w:val="0"/>
          <w:numId w:val="74"/>
        </w:numPr>
        <w:spacing w:after="0" w:line="240" w:lineRule="auto"/>
        <w:ind w:left="426" w:hanging="426"/>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Maksymalny rozmiar jednego pliku przesyłanego za pośrednictwem dedykowanych formularzy do złożenia, zmiany, wycofania oferty wynosi 150 MB natomiast przy komunikacji wielkość pliku to maksymalnie 500 MB.</w:t>
      </w:r>
    </w:p>
    <w:p w14:paraId="4C6B0F01" w14:textId="77777777" w:rsidR="00220645" w:rsidRPr="00220645" w:rsidRDefault="00220645" w:rsidP="00B40188">
      <w:pPr>
        <w:numPr>
          <w:ilvl w:val="0"/>
          <w:numId w:val="74"/>
        </w:numPr>
        <w:spacing w:after="0" w:line="240" w:lineRule="auto"/>
        <w:ind w:left="426" w:hanging="426"/>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 xml:space="preserve">Ofertę składa się na Formularzu Ofertowym, zgodnie z </w:t>
      </w:r>
      <w:r w:rsidRPr="00B40188">
        <w:rPr>
          <w:rFonts w:ascii="Times New Roman" w:eastAsia="Calibri" w:hAnsi="Times New Roman" w:cs="Times New Roman"/>
          <w:b/>
          <w:sz w:val="24"/>
          <w:szCs w:val="24"/>
        </w:rPr>
        <w:t>Załącznikiem nr 1 do SWZ</w:t>
      </w:r>
      <w:r w:rsidRPr="00220645">
        <w:rPr>
          <w:rFonts w:ascii="Times New Roman" w:eastAsia="Calibri" w:hAnsi="Times New Roman" w:cs="Times New Roman"/>
          <w:sz w:val="24"/>
          <w:szCs w:val="24"/>
        </w:rPr>
        <w:t xml:space="preserve"> . </w:t>
      </w:r>
    </w:p>
    <w:p w14:paraId="422B7261" w14:textId="77777777" w:rsidR="00220645" w:rsidRPr="00220645" w:rsidRDefault="00220645" w:rsidP="00B40188">
      <w:pPr>
        <w:numPr>
          <w:ilvl w:val="0"/>
          <w:numId w:val="74"/>
        </w:numPr>
        <w:spacing w:after="0" w:line="240" w:lineRule="auto"/>
        <w:ind w:left="426" w:hanging="426"/>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 xml:space="preserve">Do oferty Wykonawca dołącza oświadczenie o niepodleganiu wykluczeniu i spełnianiu warunków udziału w postępowaniu, w zakresie wskazanym przez zamawiającego w </w:t>
      </w:r>
      <w:r w:rsidRPr="00B40188">
        <w:rPr>
          <w:rFonts w:ascii="Times New Roman" w:eastAsia="Calibri" w:hAnsi="Times New Roman" w:cs="Times New Roman"/>
          <w:b/>
          <w:sz w:val="24"/>
          <w:szCs w:val="24"/>
        </w:rPr>
        <w:t>Załączniku nr 2 do SWZ i Załączniku nr 3 do SWZ.</w:t>
      </w:r>
    </w:p>
    <w:p w14:paraId="17CFC4FD" w14:textId="77777777" w:rsidR="00220645" w:rsidRPr="00220645" w:rsidRDefault="00220645" w:rsidP="00B40188">
      <w:pPr>
        <w:numPr>
          <w:ilvl w:val="0"/>
          <w:numId w:val="74"/>
        </w:numPr>
        <w:spacing w:after="0" w:line="240" w:lineRule="auto"/>
        <w:ind w:left="426" w:hanging="426"/>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lastRenderedPageBreak/>
        <w:t>Oświadczenia, o których mowa w ust. 12, stanowią dowód potwierdzający brak podstaw wykluczenia, spełnianie warunków udziału w postępowaniu, odpowiednio na dzień składania ofert, tymczasowo zastępujący wymagane przez Zamawiającego podmiotowe środki dowodowe.</w:t>
      </w:r>
    </w:p>
    <w:p w14:paraId="18C4D7E8" w14:textId="77777777" w:rsidR="00220645" w:rsidRPr="00220645" w:rsidRDefault="00220645" w:rsidP="00B40188">
      <w:pPr>
        <w:numPr>
          <w:ilvl w:val="0"/>
          <w:numId w:val="74"/>
        </w:numPr>
        <w:spacing w:after="0" w:line="240" w:lineRule="auto"/>
        <w:ind w:left="426" w:hanging="426"/>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W przypadku wspólnego ubiegania się o zamówienie przez Wykonawców, oświadczenia, o których mowa</w:t>
      </w:r>
      <w:r>
        <w:rPr>
          <w:rFonts w:ascii="Times New Roman" w:eastAsia="Calibri" w:hAnsi="Times New Roman" w:cs="Times New Roman"/>
          <w:sz w:val="24"/>
          <w:szCs w:val="24"/>
        </w:rPr>
        <w:t xml:space="preserve"> </w:t>
      </w:r>
      <w:r w:rsidRPr="00220645">
        <w:rPr>
          <w:rFonts w:ascii="Times New Roman" w:eastAsia="Calibri" w:hAnsi="Times New Roman" w:cs="Times New Roman"/>
          <w:sz w:val="24"/>
          <w:szCs w:val="24"/>
        </w:rPr>
        <w:t>w ust. 12, składa każdy z Wykonawców. Oświadczenia te potwierdzają brak podstaw wykluczenia oraz spełnianie warunków udziału w postępowaniu w zakresie, w jakim każdy z Wykonawców wykazuje spełnianie warunków udziału w postępowaniu.</w:t>
      </w:r>
    </w:p>
    <w:p w14:paraId="529BA962" w14:textId="77777777" w:rsidR="00220645" w:rsidRPr="00220645" w:rsidRDefault="00220645" w:rsidP="00B40188">
      <w:pPr>
        <w:numPr>
          <w:ilvl w:val="0"/>
          <w:numId w:val="74"/>
        </w:numPr>
        <w:spacing w:after="0" w:line="240" w:lineRule="auto"/>
        <w:ind w:left="426" w:hanging="426"/>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Wykonawca, w przypadku polegania na zdolnościach lub sytuacji podmiotów udostępniających zasoby, przedstawia, wraz z oświadczeniami, o których mowa w ust. 12, także oświadczenie podmiotu udostępniającego zasoby, potwierdzające brak podstaw wykluczenia tego podmiotu (</w:t>
      </w:r>
      <w:r w:rsidRPr="00B40188">
        <w:rPr>
          <w:rFonts w:ascii="Times New Roman" w:eastAsia="Calibri" w:hAnsi="Times New Roman" w:cs="Times New Roman"/>
          <w:b/>
          <w:sz w:val="24"/>
          <w:szCs w:val="24"/>
        </w:rPr>
        <w:t xml:space="preserve">Załącznik nr </w:t>
      </w:r>
      <w:r w:rsidR="00B821D2">
        <w:rPr>
          <w:rFonts w:ascii="Times New Roman" w:eastAsia="Calibri" w:hAnsi="Times New Roman" w:cs="Times New Roman"/>
          <w:b/>
          <w:sz w:val="24"/>
          <w:szCs w:val="24"/>
        </w:rPr>
        <w:t>4b</w:t>
      </w:r>
      <w:r w:rsidRPr="00B40188">
        <w:rPr>
          <w:rFonts w:ascii="Times New Roman" w:eastAsia="Calibri" w:hAnsi="Times New Roman" w:cs="Times New Roman"/>
          <w:b/>
          <w:sz w:val="24"/>
          <w:szCs w:val="24"/>
        </w:rPr>
        <w:t xml:space="preserve"> do SWZ</w:t>
      </w:r>
      <w:r w:rsidRPr="00220645">
        <w:rPr>
          <w:rFonts w:ascii="Times New Roman" w:eastAsia="Calibri" w:hAnsi="Times New Roman" w:cs="Times New Roman"/>
          <w:sz w:val="24"/>
          <w:szCs w:val="24"/>
        </w:rPr>
        <w:t>) oraz odpowiednio spełnianie warunków udziału w postępowaniu, w zakresie, w jakim wykonawca powołuje się na jego zasoby (</w:t>
      </w:r>
      <w:r w:rsidRPr="00B40188">
        <w:rPr>
          <w:rFonts w:ascii="Times New Roman" w:eastAsia="Calibri" w:hAnsi="Times New Roman" w:cs="Times New Roman"/>
          <w:b/>
          <w:sz w:val="24"/>
          <w:szCs w:val="24"/>
        </w:rPr>
        <w:t xml:space="preserve">Załącznik </w:t>
      </w:r>
      <w:r w:rsidR="00AF107D">
        <w:rPr>
          <w:rFonts w:ascii="Times New Roman" w:eastAsia="Calibri" w:hAnsi="Times New Roman" w:cs="Times New Roman"/>
          <w:b/>
          <w:sz w:val="24"/>
          <w:szCs w:val="24"/>
        </w:rPr>
        <w:t>4c</w:t>
      </w:r>
      <w:r w:rsidRPr="00B40188">
        <w:rPr>
          <w:rFonts w:ascii="Times New Roman" w:eastAsia="Calibri" w:hAnsi="Times New Roman" w:cs="Times New Roman"/>
          <w:b/>
          <w:sz w:val="24"/>
          <w:szCs w:val="24"/>
        </w:rPr>
        <w:t xml:space="preserve"> do SWZ</w:t>
      </w:r>
      <w:r w:rsidRPr="00220645">
        <w:rPr>
          <w:rFonts w:ascii="Times New Roman" w:eastAsia="Calibri" w:hAnsi="Times New Roman" w:cs="Times New Roman"/>
          <w:sz w:val="24"/>
          <w:szCs w:val="24"/>
        </w:rPr>
        <w:t>).</w:t>
      </w:r>
    </w:p>
    <w:p w14:paraId="38BE0718" w14:textId="77777777" w:rsidR="00220645" w:rsidRPr="00220645" w:rsidRDefault="00220645" w:rsidP="00B40188">
      <w:pPr>
        <w:numPr>
          <w:ilvl w:val="0"/>
          <w:numId w:val="74"/>
        </w:numPr>
        <w:spacing w:after="0" w:line="240" w:lineRule="auto"/>
        <w:ind w:left="426" w:hanging="426"/>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Ponadto Wykonawca musi do oferty dołączyć:</w:t>
      </w:r>
    </w:p>
    <w:p w14:paraId="6D22EC2C" w14:textId="77777777" w:rsidR="00220645" w:rsidRPr="00220645" w:rsidRDefault="00220645" w:rsidP="00220645">
      <w:pPr>
        <w:numPr>
          <w:ilvl w:val="1"/>
          <w:numId w:val="72"/>
        </w:numPr>
        <w:spacing w:after="0" w:line="240" w:lineRule="auto"/>
        <w:ind w:left="568" w:hanging="284"/>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przedmiotowe środki dowodowe, o ile dotyczy,</w:t>
      </w:r>
    </w:p>
    <w:p w14:paraId="6FCB469F" w14:textId="77777777" w:rsidR="00220645" w:rsidRPr="00220645" w:rsidRDefault="00220645" w:rsidP="00220645">
      <w:pPr>
        <w:numPr>
          <w:ilvl w:val="1"/>
          <w:numId w:val="72"/>
        </w:numPr>
        <w:spacing w:after="0" w:line="240" w:lineRule="auto"/>
        <w:ind w:left="568" w:hanging="284"/>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zobowiązanie innego podmiotu, o którym mowa w Rozdz. X</w:t>
      </w:r>
      <w:r w:rsidR="00E52E23">
        <w:rPr>
          <w:rFonts w:ascii="Times New Roman" w:eastAsia="Calibri" w:hAnsi="Times New Roman" w:cs="Times New Roman"/>
          <w:sz w:val="24"/>
          <w:szCs w:val="24"/>
        </w:rPr>
        <w:t>I</w:t>
      </w:r>
      <w:r w:rsidRPr="00220645">
        <w:rPr>
          <w:rFonts w:ascii="Times New Roman" w:eastAsia="Calibri" w:hAnsi="Times New Roman" w:cs="Times New Roman"/>
          <w:sz w:val="24"/>
          <w:szCs w:val="24"/>
        </w:rPr>
        <w:t xml:space="preserve"> ust. 2  pkt 1 SWZ  (</w:t>
      </w:r>
      <w:r w:rsidRPr="003A28E9">
        <w:rPr>
          <w:rFonts w:ascii="Times New Roman" w:eastAsia="Calibri" w:hAnsi="Times New Roman" w:cs="Times New Roman"/>
          <w:b/>
          <w:sz w:val="24"/>
          <w:szCs w:val="24"/>
        </w:rPr>
        <w:t xml:space="preserve">Załącznik nr </w:t>
      </w:r>
      <w:r w:rsidR="00803BD8" w:rsidRPr="003A28E9">
        <w:rPr>
          <w:rFonts w:ascii="Times New Roman" w:eastAsia="Calibri" w:hAnsi="Times New Roman" w:cs="Times New Roman"/>
          <w:b/>
          <w:sz w:val="24"/>
          <w:szCs w:val="24"/>
        </w:rPr>
        <w:t>4d</w:t>
      </w:r>
      <w:r w:rsidRPr="003A28E9">
        <w:rPr>
          <w:rFonts w:ascii="Times New Roman" w:eastAsia="Calibri" w:hAnsi="Times New Roman" w:cs="Times New Roman"/>
          <w:b/>
          <w:sz w:val="24"/>
          <w:szCs w:val="24"/>
        </w:rPr>
        <w:t xml:space="preserve"> do SWZ), </w:t>
      </w:r>
      <w:r w:rsidRPr="00220645">
        <w:rPr>
          <w:rFonts w:ascii="Times New Roman" w:eastAsia="Calibri" w:hAnsi="Times New Roman" w:cs="Times New Roman"/>
          <w:sz w:val="24"/>
          <w:szCs w:val="24"/>
        </w:rPr>
        <w:t>o ile dotyczy,</w:t>
      </w:r>
    </w:p>
    <w:p w14:paraId="64613EAA" w14:textId="77777777" w:rsidR="00220645" w:rsidRPr="00220645" w:rsidRDefault="00220645" w:rsidP="00220645">
      <w:pPr>
        <w:numPr>
          <w:ilvl w:val="1"/>
          <w:numId w:val="72"/>
        </w:numPr>
        <w:spacing w:after="0" w:line="240" w:lineRule="auto"/>
        <w:ind w:left="568" w:hanging="284"/>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 xml:space="preserve">oświadczenie, o którym mowa w Rozdz. </w:t>
      </w:r>
      <w:r w:rsidRPr="00E52E23">
        <w:rPr>
          <w:rFonts w:ascii="Times New Roman" w:eastAsia="Calibri" w:hAnsi="Times New Roman" w:cs="Times New Roman"/>
          <w:sz w:val="24"/>
          <w:szCs w:val="24"/>
        </w:rPr>
        <w:t>VII</w:t>
      </w:r>
      <w:r w:rsidR="00E52E23" w:rsidRPr="00E52E23">
        <w:rPr>
          <w:rFonts w:ascii="Times New Roman" w:eastAsia="Calibri" w:hAnsi="Times New Roman" w:cs="Times New Roman"/>
          <w:sz w:val="24"/>
          <w:szCs w:val="24"/>
        </w:rPr>
        <w:t>I</w:t>
      </w:r>
      <w:r w:rsidRPr="00E52E23">
        <w:rPr>
          <w:rFonts w:ascii="Times New Roman" w:eastAsia="Calibri" w:hAnsi="Times New Roman" w:cs="Times New Roman"/>
          <w:sz w:val="24"/>
          <w:szCs w:val="24"/>
        </w:rPr>
        <w:t xml:space="preserve"> ust. 4  SWZ</w:t>
      </w:r>
      <w:r w:rsidRPr="00220645">
        <w:rPr>
          <w:rFonts w:ascii="Times New Roman" w:eastAsia="Calibri" w:hAnsi="Times New Roman" w:cs="Times New Roman"/>
          <w:sz w:val="24"/>
          <w:szCs w:val="24"/>
        </w:rPr>
        <w:t>, o ile dotyczy,</w:t>
      </w:r>
    </w:p>
    <w:p w14:paraId="01ADF82C" w14:textId="77777777" w:rsidR="00220645" w:rsidRPr="00220645" w:rsidRDefault="00220645" w:rsidP="00220645">
      <w:pPr>
        <w:numPr>
          <w:ilvl w:val="1"/>
          <w:numId w:val="72"/>
        </w:numPr>
        <w:spacing w:after="0" w:line="240" w:lineRule="auto"/>
        <w:ind w:left="568" w:hanging="284"/>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oświadczenie o powierzeniu wykonania części zamówienia podwykonawcom (</w:t>
      </w:r>
      <w:r w:rsidRPr="003A28E9">
        <w:rPr>
          <w:rFonts w:ascii="Times New Roman" w:eastAsia="Calibri" w:hAnsi="Times New Roman" w:cs="Times New Roman"/>
          <w:b/>
          <w:sz w:val="24"/>
          <w:szCs w:val="24"/>
        </w:rPr>
        <w:t>Załącznik nr 4</w:t>
      </w:r>
      <w:r w:rsidR="00803BD8" w:rsidRPr="003A28E9">
        <w:rPr>
          <w:rFonts w:ascii="Times New Roman" w:eastAsia="Calibri" w:hAnsi="Times New Roman" w:cs="Times New Roman"/>
          <w:b/>
          <w:sz w:val="24"/>
          <w:szCs w:val="24"/>
        </w:rPr>
        <w:t>a</w:t>
      </w:r>
      <w:r w:rsidRPr="003A28E9">
        <w:rPr>
          <w:rFonts w:ascii="Times New Roman" w:eastAsia="Calibri" w:hAnsi="Times New Roman" w:cs="Times New Roman"/>
          <w:b/>
          <w:sz w:val="24"/>
          <w:szCs w:val="24"/>
        </w:rPr>
        <w:t xml:space="preserve"> do SWZ),</w:t>
      </w:r>
      <w:r w:rsidRPr="00220645">
        <w:rPr>
          <w:rFonts w:ascii="Times New Roman" w:eastAsia="Calibri" w:hAnsi="Times New Roman" w:cs="Times New Roman"/>
          <w:sz w:val="24"/>
          <w:szCs w:val="24"/>
        </w:rPr>
        <w:t xml:space="preserve"> o ile dotyczy,</w:t>
      </w:r>
    </w:p>
    <w:p w14:paraId="0A165F7E" w14:textId="77777777" w:rsidR="00220645" w:rsidRPr="00220645" w:rsidRDefault="00220645" w:rsidP="00220645">
      <w:pPr>
        <w:numPr>
          <w:ilvl w:val="1"/>
          <w:numId w:val="72"/>
        </w:numPr>
        <w:spacing w:after="0" w:line="240" w:lineRule="auto"/>
        <w:ind w:left="568" w:hanging="284"/>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oryginał gwarancji lub poręczenia wniesienia wadium (jeśli wadium jest wnoszone w innej formie niż pieniądzu),</w:t>
      </w:r>
    </w:p>
    <w:p w14:paraId="175A1E66" w14:textId="77777777" w:rsidR="00220645" w:rsidRPr="00220645" w:rsidRDefault="00220645" w:rsidP="00220645">
      <w:pPr>
        <w:numPr>
          <w:ilvl w:val="1"/>
          <w:numId w:val="72"/>
        </w:numPr>
        <w:spacing w:after="0" w:line="240" w:lineRule="auto"/>
        <w:ind w:left="568" w:hanging="284"/>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pełnomocnictwo upoważniające do złożenia oferty, o ile ofertę składa pełnomocnik,</w:t>
      </w:r>
    </w:p>
    <w:p w14:paraId="774CED4F" w14:textId="77777777" w:rsidR="00220645" w:rsidRPr="00220645" w:rsidRDefault="00220645" w:rsidP="00220645">
      <w:pPr>
        <w:numPr>
          <w:ilvl w:val="1"/>
          <w:numId w:val="72"/>
        </w:numPr>
        <w:spacing w:after="0" w:line="240" w:lineRule="auto"/>
        <w:ind w:left="568" w:hanging="284"/>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5D38DE7B" w14:textId="77777777" w:rsidR="00220645" w:rsidRPr="00220645" w:rsidRDefault="00220645" w:rsidP="00A55999">
      <w:pPr>
        <w:numPr>
          <w:ilvl w:val="0"/>
          <w:numId w:val="74"/>
        </w:numPr>
        <w:spacing w:after="0" w:line="240" w:lineRule="auto"/>
        <w:ind w:left="426" w:hanging="426"/>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z Krajowego Rejestru Sądowego lub informacji z Centralnej Ewidencji i Informacji o Działalności Gospodarczej lub innego właściwego rejestru.</w:t>
      </w:r>
    </w:p>
    <w:p w14:paraId="69BBF0C5" w14:textId="77777777" w:rsidR="00220645" w:rsidRPr="00220645" w:rsidRDefault="00220645" w:rsidP="00A55999">
      <w:pPr>
        <w:numPr>
          <w:ilvl w:val="0"/>
          <w:numId w:val="74"/>
        </w:numPr>
        <w:spacing w:after="0" w:line="240" w:lineRule="auto"/>
        <w:ind w:left="426" w:hanging="426"/>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Pełnomocnictwo do złożenia oferty musi być złożone w oryginale w takiej samej formie, jak składana oferta, tj. w formie elektronicznej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w:t>
      </w:r>
      <w:r w:rsidR="00E52E23">
        <w:rPr>
          <w:rFonts w:ascii="Times New Roman" w:eastAsia="Calibri" w:hAnsi="Times New Roman" w:cs="Times New Roman"/>
          <w:sz w:val="24"/>
          <w:szCs w:val="24"/>
        </w:rPr>
        <w:t xml:space="preserve"> </w:t>
      </w:r>
      <w:r w:rsidRPr="00220645">
        <w:rPr>
          <w:rFonts w:ascii="Times New Roman" w:eastAsia="Calibri" w:hAnsi="Times New Roman" w:cs="Times New Roman"/>
          <w:sz w:val="24"/>
          <w:szCs w:val="24"/>
        </w:rPr>
        <w:t>14 lutego1991 r. - Prawo o notariacie, które to poświadczenie notariusz opatruje kwalifikowanym podpisem elektronicznym, bądź też poprzez opatrzenie skanu pełnomocnictwa sporządzonego uprzednio w formie pisemnej kw</w:t>
      </w:r>
      <w:r w:rsidR="00E52E23">
        <w:rPr>
          <w:rFonts w:ascii="Times New Roman" w:eastAsia="Calibri" w:hAnsi="Times New Roman" w:cs="Times New Roman"/>
          <w:sz w:val="24"/>
          <w:szCs w:val="24"/>
        </w:rPr>
        <w:t xml:space="preserve">alifikowanym podpisem, podpisem </w:t>
      </w:r>
      <w:r w:rsidRPr="00220645">
        <w:rPr>
          <w:rFonts w:ascii="Times New Roman" w:eastAsia="Calibri" w:hAnsi="Times New Roman" w:cs="Times New Roman"/>
          <w:sz w:val="24"/>
          <w:szCs w:val="24"/>
        </w:rPr>
        <w:t>zaufanym lub podpisem osobistym mocodawcy. Elektroniczna kopia pełnomocnictwa nie może być uwierzytelniona przez pełnomocnika.</w:t>
      </w:r>
    </w:p>
    <w:p w14:paraId="6A109878" w14:textId="77777777" w:rsidR="00220645" w:rsidRPr="00220645" w:rsidRDefault="00220645" w:rsidP="00A55999">
      <w:pPr>
        <w:numPr>
          <w:ilvl w:val="0"/>
          <w:numId w:val="74"/>
        </w:numPr>
        <w:spacing w:after="0" w:line="240" w:lineRule="auto"/>
        <w:ind w:left="426" w:hanging="426"/>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 xml:space="preserve">Podmiotowe środki dowodowe, w tym oświadczenie, o którym mowa w </w:t>
      </w:r>
      <w:hyperlink r:id="rId27" w:anchor="/document/18903829?unitId=art(117)ust(4)&amp;cm=DOCUMENT" w:tgtFrame="_blank" w:history="1">
        <w:r w:rsidRPr="00220645">
          <w:rPr>
            <w:rFonts w:ascii="Times New Roman" w:eastAsia="Calibri" w:hAnsi="Times New Roman" w:cs="Times New Roman"/>
            <w:sz w:val="24"/>
            <w:szCs w:val="24"/>
          </w:rPr>
          <w:t>Rozdz.</w:t>
        </w:r>
      </w:hyperlink>
      <w:r w:rsidRPr="00220645">
        <w:rPr>
          <w:rFonts w:ascii="Times New Roman" w:eastAsia="Calibri" w:hAnsi="Times New Roman" w:cs="Times New Roman"/>
          <w:sz w:val="24"/>
          <w:szCs w:val="24"/>
        </w:rPr>
        <w:t xml:space="preserve"> VII ust. 4 SWZ, zobowiązanie podmiotu udostępniającego zasoby, niewystawione przez upoważnione podmioty, oraz pełnomocnictwo przekazuje się w postaci elektronicznej i opatruje się kwalifikowanym podpisem elektronicznym, podpisem zaufanym lub podpisem osobistym.</w:t>
      </w:r>
    </w:p>
    <w:p w14:paraId="19B62ACF" w14:textId="77777777" w:rsidR="00220645" w:rsidRPr="00220645" w:rsidRDefault="00220645" w:rsidP="00A55999">
      <w:pPr>
        <w:numPr>
          <w:ilvl w:val="0"/>
          <w:numId w:val="74"/>
        </w:numPr>
        <w:spacing w:after="0" w:line="240" w:lineRule="auto"/>
        <w:ind w:left="426" w:hanging="426"/>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 xml:space="preserve">W przypadku gdy podmiotowe </w:t>
      </w:r>
      <w:r w:rsidRPr="00803BD8">
        <w:rPr>
          <w:rFonts w:ascii="Times New Roman" w:eastAsia="Calibri" w:hAnsi="Times New Roman" w:cs="Times New Roman"/>
          <w:sz w:val="24"/>
          <w:szCs w:val="24"/>
        </w:rPr>
        <w:t>środki dowodowe, w tym oświadczenie, o którym mowa w </w:t>
      </w:r>
      <w:hyperlink r:id="rId28" w:anchor="/document/18903829?unitId=art(117)ust(4)&amp;cm=DOCUMENT" w:tgtFrame="_blank" w:history="1">
        <w:r w:rsidRPr="00803BD8">
          <w:rPr>
            <w:rFonts w:ascii="Times New Roman" w:eastAsia="Calibri" w:hAnsi="Times New Roman" w:cs="Times New Roman"/>
            <w:sz w:val="24"/>
            <w:szCs w:val="24"/>
          </w:rPr>
          <w:t>Rozdz.</w:t>
        </w:r>
      </w:hyperlink>
      <w:r w:rsidRPr="00803BD8">
        <w:rPr>
          <w:rFonts w:ascii="Times New Roman" w:eastAsia="Calibri" w:hAnsi="Times New Roman" w:cs="Times New Roman"/>
          <w:sz w:val="24"/>
          <w:szCs w:val="24"/>
        </w:rPr>
        <w:t xml:space="preserve"> VI</w:t>
      </w:r>
      <w:r w:rsidR="00803BD8" w:rsidRPr="00803BD8">
        <w:rPr>
          <w:rFonts w:ascii="Times New Roman" w:eastAsia="Calibri" w:hAnsi="Times New Roman" w:cs="Times New Roman"/>
          <w:sz w:val="24"/>
          <w:szCs w:val="24"/>
        </w:rPr>
        <w:t>I</w:t>
      </w:r>
      <w:r w:rsidRPr="00803BD8">
        <w:rPr>
          <w:rFonts w:ascii="Times New Roman" w:eastAsia="Calibri" w:hAnsi="Times New Roman" w:cs="Times New Roman"/>
          <w:sz w:val="24"/>
          <w:szCs w:val="24"/>
        </w:rPr>
        <w:t>I ust. 4 SWZ, zobowiązanie</w:t>
      </w:r>
      <w:r w:rsidRPr="00220645">
        <w:rPr>
          <w:rFonts w:ascii="Times New Roman" w:eastAsia="Calibri" w:hAnsi="Times New Roman" w:cs="Times New Roman"/>
          <w:sz w:val="24"/>
          <w:szCs w:val="24"/>
        </w:rPr>
        <w:t xml:space="preserve"> podmiotu udostępniającego zasoby, niewystawione przez upoważnione podmioty lub pełnomocnictwo, zostały sporządzone jako dokument w </w:t>
      </w:r>
      <w:r w:rsidRPr="00220645">
        <w:rPr>
          <w:rFonts w:ascii="Times New Roman" w:eastAsia="Calibri" w:hAnsi="Times New Roman" w:cs="Times New Roman"/>
          <w:sz w:val="24"/>
          <w:szCs w:val="24"/>
        </w:rPr>
        <w:lastRenderedPageBreak/>
        <w:t>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C94FA4C" w14:textId="77777777" w:rsidR="00220645" w:rsidRPr="00220645" w:rsidRDefault="00220645" w:rsidP="00A55999">
      <w:pPr>
        <w:numPr>
          <w:ilvl w:val="0"/>
          <w:numId w:val="74"/>
        </w:numPr>
        <w:spacing w:after="0" w:line="240" w:lineRule="auto"/>
        <w:ind w:left="426" w:hanging="426"/>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Poświadczenia zgodności cyfrowego odwzorowania z dokumentem w postaci papierowej, o którym mowa w ust. 20, dokonuje w przypadku:</w:t>
      </w:r>
    </w:p>
    <w:p w14:paraId="7A53312A" w14:textId="77777777" w:rsidR="00220645" w:rsidRPr="00220645" w:rsidRDefault="00220645" w:rsidP="00220645">
      <w:pPr>
        <w:numPr>
          <w:ilvl w:val="0"/>
          <w:numId w:val="73"/>
        </w:numPr>
        <w:shd w:val="clear" w:color="auto" w:fill="FFFFFF"/>
        <w:spacing w:after="0" w:line="240" w:lineRule="auto"/>
        <w:ind w:left="568" w:hanging="284"/>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64920653" w14:textId="77777777" w:rsidR="00220645" w:rsidRPr="00220645" w:rsidRDefault="00220645" w:rsidP="00220645">
      <w:pPr>
        <w:numPr>
          <w:ilvl w:val="0"/>
          <w:numId w:val="73"/>
        </w:numPr>
        <w:shd w:val="clear" w:color="auto" w:fill="FFFFFF"/>
        <w:spacing w:after="0" w:line="240" w:lineRule="auto"/>
        <w:ind w:left="568" w:hanging="284"/>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 xml:space="preserve">oświadczenia, o którym mowa w Rozdz. </w:t>
      </w:r>
      <w:r w:rsidRPr="00803BD8">
        <w:rPr>
          <w:rFonts w:ascii="Times New Roman" w:eastAsia="Calibri" w:hAnsi="Times New Roman" w:cs="Times New Roman"/>
          <w:sz w:val="24"/>
          <w:szCs w:val="24"/>
        </w:rPr>
        <w:t>VI</w:t>
      </w:r>
      <w:r w:rsidR="00803BD8" w:rsidRPr="00803BD8">
        <w:rPr>
          <w:rFonts w:ascii="Times New Roman" w:eastAsia="Calibri" w:hAnsi="Times New Roman" w:cs="Times New Roman"/>
          <w:sz w:val="24"/>
          <w:szCs w:val="24"/>
        </w:rPr>
        <w:t>I</w:t>
      </w:r>
      <w:r w:rsidRPr="00803BD8">
        <w:rPr>
          <w:rFonts w:ascii="Times New Roman" w:eastAsia="Calibri" w:hAnsi="Times New Roman" w:cs="Times New Roman"/>
          <w:sz w:val="24"/>
          <w:szCs w:val="24"/>
        </w:rPr>
        <w:t>I ust. 4 SWZ lub zobowiązania podmiotu udostępniającego zasoby - odpowiednio Wykonawca lub Wykonawca wspólnie ubiegający się o udzielenie zamówienia,</w:t>
      </w:r>
    </w:p>
    <w:p w14:paraId="510997E9" w14:textId="77777777" w:rsidR="00220645" w:rsidRPr="00220645" w:rsidRDefault="00220645" w:rsidP="00220645">
      <w:pPr>
        <w:numPr>
          <w:ilvl w:val="0"/>
          <w:numId w:val="73"/>
        </w:numPr>
        <w:shd w:val="clear" w:color="auto" w:fill="FFFFFF"/>
        <w:spacing w:after="0" w:line="240" w:lineRule="auto"/>
        <w:ind w:left="568" w:hanging="284"/>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pełnomocnictwa - mocodawca.</w:t>
      </w:r>
    </w:p>
    <w:p w14:paraId="7815A5D9" w14:textId="77777777" w:rsidR="00220645" w:rsidRPr="00220645" w:rsidRDefault="00220645" w:rsidP="00A55999">
      <w:pPr>
        <w:numPr>
          <w:ilvl w:val="0"/>
          <w:numId w:val="74"/>
        </w:numPr>
        <w:spacing w:after="0" w:line="240" w:lineRule="auto"/>
        <w:ind w:left="426" w:hanging="426"/>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Poświadczenia zgodności cyfrowego odwzorowania z dokumentem w postaci papierowej, o którym mowa w ust. 15, może dokonać również notariusz.</w:t>
      </w:r>
    </w:p>
    <w:p w14:paraId="71887EB9" w14:textId="77777777" w:rsidR="00220645" w:rsidRPr="00220645" w:rsidRDefault="00220645" w:rsidP="00220645">
      <w:pPr>
        <w:pStyle w:val="Bezodstpw"/>
        <w:ind w:left="284"/>
        <w:jc w:val="both"/>
        <w:rPr>
          <w:rFonts w:eastAsia="Calibri"/>
          <w:kern w:val="0"/>
          <w:lang w:eastAsia="en-US"/>
        </w:rPr>
      </w:pPr>
    </w:p>
    <w:p w14:paraId="1C727A04" w14:textId="77777777" w:rsidR="00EF39DB" w:rsidRPr="00163041" w:rsidRDefault="00EF39DB" w:rsidP="00FD651F">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r w:rsidRPr="00163041">
        <w:rPr>
          <w:rFonts w:ascii="Times New Roman" w:hAnsi="Times New Roman" w:cs="Times New Roman"/>
          <w:color w:val="000000" w:themeColor="text1"/>
          <w:sz w:val="24"/>
          <w:szCs w:val="24"/>
        </w:rPr>
        <w:t>UDZIELANIE WYJAŚNIEŃ TREŚCI SWZ.</w:t>
      </w:r>
      <w:bookmarkEnd w:id="19"/>
    </w:p>
    <w:p w14:paraId="6EBFBA33" w14:textId="77777777" w:rsidR="00EF39DB" w:rsidRPr="00685EA2" w:rsidRDefault="00EF39DB" w:rsidP="00DB2A54">
      <w:pPr>
        <w:numPr>
          <w:ilvl w:val="0"/>
          <w:numId w:val="49"/>
        </w:numPr>
        <w:spacing w:after="200" w:line="276" w:lineRule="auto"/>
        <w:ind w:left="284" w:hanging="284"/>
        <w:contextualSpacing/>
        <w:jc w:val="both"/>
        <w:rPr>
          <w:rFonts w:ascii="Times New Roman" w:hAnsi="Times New Roman" w:cs="Times New Roman"/>
          <w:sz w:val="24"/>
          <w:szCs w:val="24"/>
        </w:rPr>
      </w:pPr>
      <w:r w:rsidRPr="00685EA2">
        <w:rPr>
          <w:rFonts w:ascii="Times New Roman" w:hAnsi="Times New Roman" w:cs="Times New Roman"/>
          <w:sz w:val="24"/>
          <w:szCs w:val="24"/>
        </w:rPr>
        <w:t>Wykonawca może zwrócić się do Zamawiającego o wyjaśnienie treści Specyfikacji Warunków Zamówienia. Wniosek należy przesłać za pośrednictwem Platformy. Zamawiający prosi o przekazywanie pytań również w formie edytowalnej, gdyż skróci to czas udzielania wyjaśnień.</w:t>
      </w:r>
    </w:p>
    <w:p w14:paraId="4C57330F" w14:textId="77777777" w:rsidR="00EF39DB" w:rsidRDefault="00EF39DB" w:rsidP="00DB2A54">
      <w:pPr>
        <w:numPr>
          <w:ilvl w:val="0"/>
          <w:numId w:val="49"/>
        </w:numPr>
        <w:spacing w:after="200" w:line="276" w:lineRule="auto"/>
        <w:ind w:left="284" w:hanging="284"/>
        <w:contextualSpacing/>
        <w:jc w:val="both"/>
        <w:rPr>
          <w:rFonts w:ascii="Times New Roman" w:hAnsi="Times New Roman" w:cs="Times New Roman"/>
          <w:sz w:val="24"/>
          <w:szCs w:val="24"/>
        </w:rPr>
      </w:pPr>
      <w:r w:rsidRPr="00685EA2">
        <w:rPr>
          <w:rFonts w:ascii="Times New Roman" w:hAnsi="Times New Roman" w:cs="Times New Roman"/>
          <w:sz w:val="24"/>
          <w:szCs w:val="24"/>
        </w:rPr>
        <w:t xml:space="preserve">Zamawiający jest obowiązany udzielić wyjaśnień niezwłocznie, jednak nie później niż na </w:t>
      </w:r>
      <w:r>
        <w:rPr>
          <w:rFonts w:ascii="Times New Roman" w:hAnsi="Times New Roman" w:cs="Times New Roman"/>
          <w:sz w:val="24"/>
          <w:szCs w:val="24"/>
        </w:rPr>
        <w:t>2</w:t>
      </w:r>
      <w:r w:rsidRPr="00685EA2">
        <w:rPr>
          <w:rFonts w:ascii="Times New Roman" w:hAnsi="Times New Roman" w:cs="Times New Roman"/>
          <w:sz w:val="24"/>
          <w:szCs w:val="24"/>
        </w:rPr>
        <w:t xml:space="preserve"> dni przed upływem terminu składania ofert – pod warunkiem, że</w:t>
      </w:r>
      <w:r>
        <w:rPr>
          <w:rFonts w:ascii="Times New Roman" w:hAnsi="Times New Roman" w:cs="Times New Roman"/>
          <w:sz w:val="24"/>
          <w:szCs w:val="24"/>
        </w:rPr>
        <w:t xml:space="preserve"> wniosek o wyjaśnienie treści S</w:t>
      </w:r>
      <w:r w:rsidRPr="00685EA2">
        <w:rPr>
          <w:rFonts w:ascii="Times New Roman" w:hAnsi="Times New Roman" w:cs="Times New Roman"/>
          <w:sz w:val="24"/>
          <w:szCs w:val="24"/>
        </w:rPr>
        <w:t xml:space="preserve">WZ wpłynął do Zamawiającego nie później niż </w:t>
      </w:r>
      <w:r>
        <w:rPr>
          <w:rFonts w:ascii="Times New Roman" w:hAnsi="Times New Roman" w:cs="Times New Roman"/>
          <w:sz w:val="24"/>
          <w:szCs w:val="24"/>
        </w:rPr>
        <w:t xml:space="preserve">na 4 dni przed </w:t>
      </w:r>
      <w:r w:rsidRPr="00685EA2">
        <w:rPr>
          <w:rFonts w:ascii="Times New Roman" w:hAnsi="Times New Roman" w:cs="Times New Roman"/>
          <w:sz w:val="24"/>
          <w:szCs w:val="24"/>
        </w:rPr>
        <w:t>upły</w:t>
      </w:r>
      <w:r>
        <w:rPr>
          <w:rFonts w:ascii="Times New Roman" w:hAnsi="Times New Roman" w:cs="Times New Roman"/>
          <w:sz w:val="24"/>
          <w:szCs w:val="24"/>
        </w:rPr>
        <w:t>wem</w:t>
      </w:r>
      <w:r w:rsidRPr="00685EA2">
        <w:rPr>
          <w:rFonts w:ascii="Times New Roman" w:hAnsi="Times New Roman" w:cs="Times New Roman"/>
          <w:sz w:val="24"/>
          <w:szCs w:val="24"/>
        </w:rPr>
        <w:t xml:space="preserve"> terminu składania ofert.</w:t>
      </w:r>
    </w:p>
    <w:p w14:paraId="484E9C18" w14:textId="77777777" w:rsidR="00EF39DB" w:rsidRPr="00685EA2" w:rsidRDefault="00EF39DB" w:rsidP="00DB2A54">
      <w:pPr>
        <w:numPr>
          <w:ilvl w:val="0"/>
          <w:numId w:val="49"/>
        </w:numPr>
        <w:spacing w:after="200" w:line="276"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Jeżeli Zamawiający nie udzieli wyjaśnień w terminie, o którym mowa w ust. 2, przedłuża termin składania ofert o czas niezbędny do zapoznania się wszystkich zainteresowanych Wykonawców z wyjaśnieniami niezbędnymi do należytego przygotowania i złożenia ofert. </w:t>
      </w:r>
    </w:p>
    <w:p w14:paraId="0AC70FCD" w14:textId="77777777" w:rsidR="00EF39DB" w:rsidRPr="00685EA2" w:rsidRDefault="00EF39DB" w:rsidP="00DB2A54">
      <w:pPr>
        <w:numPr>
          <w:ilvl w:val="0"/>
          <w:numId w:val="49"/>
        </w:numPr>
        <w:spacing w:after="200" w:line="276" w:lineRule="auto"/>
        <w:ind w:left="284" w:hanging="284"/>
        <w:contextualSpacing/>
        <w:jc w:val="both"/>
        <w:rPr>
          <w:rFonts w:ascii="Times New Roman" w:hAnsi="Times New Roman" w:cs="Times New Roman"/>
          <w:sz w:val="24"/>
          <w:szCs w:val="24"/>
        </w:rPr>
      </w:pPr>
      <w:r w:rsidRPr="00685EA2">
        <w:rPr>
          <w:rFonts w:ascii="Times New Roman" w:hAnsi="Times New Roman" w:cs="Times New Roman"/>
          <w:sz w:val="24"/>
          <w:szCs w:val="24"/>
        </w:rPr>
        <w:t>Jeżeli</w:t>
      </w:r>
      <w:r>
        <w:rPr>
          <w:rFonts w:ascii="Times New Roman" w:hAnsi="Times New Roman" w:cs="Times New Roman"/>
          <w:sz w:val="24"/>
          <w:szCs w:val="24"/>
        </w:rPr>
        <w:t xml:space="preserve"> wniosek o wyjaśnienie treści S</w:t>
      </w:r>
      <w:r w:rsidRPr="00685EA2">
        <w:rPr>
          <w:rFonts w:ascii="Times New Roman" w:hAnsi="Times New Roman" w:cs="Times New Roman"/>
          <w:sz w:val="24"/>
          <w:szCs w:val="24"/>
        </w:rPr>
        <w:t xml:space="preserve">WZ </w:t>
      </w:r>
      <w:r>
        <w:rPr>
          <w:rFonts w:ascii="Times New Roman" w:hAnsi="Times New Roman" w:cs="Times New Roman"/>
          <w:sz w:val="24"/>
          <w:szCs w:val="24"/>
        </w:rPr>
        <w:t xml:space="preserve">nie </w:t>
      </w:r>
      <w:r w:rsidRPr="00685EA2">
        <w:rPr>
          <w:rFonts w:ascii="Times New Roman" w:hAnsi="Times New Roman" w:cs="Times New Roman"/>
          <w:sz w:val="24"/>
          <w:szCs w:val="24"/>
        </w:rPr>
        <w:t xml:space="preserve">wpłynął </w:t>
      </w:r>
      <w:r>
        <w:rPr>
          <w:rFonts w:ascii="Times New Roman" w:hAnsi="Times New Roman" w:cs="Times New Roman"/>
          <w:sz w:val="24"/>
          <w:szCs w:val="24"/>
        </w:rPr>
        <w:t>w terminie, o którym mowa w ust. 2, Zamawiający nie ma obowiązku udzielania odpowiednio wyjaśnień do SWZ oraz obowiązku przedłużania terminu składania ofert.</w:t>
      </w:r>
    </w:p>
    <w:p w14:paraId="11B5DF1A" w14:textId="77777777" w:rsidR="00EF39DB" w:rsidRPr="00685EA2" w:rsidRDefault="00EF39DB" w:rsidP="00DB2A54">
      <w:pPr>
        <w:numPr>
          <w:ilvl w:val="0"/>
          <w:numId w:val="49"/>
        </w:numPr>
        <w:spacing w:after="200" w:line="276" w:lineRule="auto"/>
        <w:ind w:left="284" w:hanging="284"/>
        <w:contextualSpacing/>
        <w:jc w:val="both"/>
        <w:rPr>
          <w:rFonts w:ascii="Times New Roman" w:hAnsi="Times New Roman" w:cs="Times New Roman"/>
          <w:sz w:val="24"/>
          <w:szCs w:val="24"/>
        </w:rPr>
      </w:pPr>
      <w:r w:rsidRPr="00685EA2">
        <w:rPr>
          <w:rFonts w:ascii="Times New Roman" w:hAnsi="Times New Roman" w:cs="Times New Roman"/>
          <w:sz w:val="24"/>
          <w:szCs w:val="24"/>
        </w:rPr>
        <w:t xml:space="preserve">Przedłużenie terminu składania ofert nie wpływa na bieg terminu składania wniosku, o którym mowa w ust. </w:t>
      </w:r>
      <w:r>
        <w:rPr>
          <w:rFonts w:ascii="Times New Roman" w:hAnsi="Times New Roman" w:cs="Times New Roman"/>
          <w:sz w:val="24"/>
          <w:szCs w:val="24"/>
        </w:rPr>
        <w:t>2</w:t>
      </w:r>
      <w:r w:rsidRPr="00685EA2">
        <w:rPr>
          <w:rFonts w:ascii="Times New Roman" w:hAnsi="Times New Roman" w:cs="Times New Roman"/>
          <w:sz w:val="24"/>
          <w:szCs w:val="24"/>
        </w:rPr>
        <w:t>.</w:t>
      </w:r>
    </w:p>
    <w:p w14:paraId="093CA1B2" w14:textId="77777777" w:rsidR="00EF39DB" w:rsidRPr="00685EA2" w:rsidRDefault="00EF39DB" w:rsidP="00DB2A54">
      <w:pPr>
        <w:numPr>
          <w:ilvl w:val="0"/>
          <w:numId w:val="49"/>
        </w:numPr>
        <w:spacing w:after="200" w:line="276" w:lineRule="auto"/>
        <w:ind w:left="284" w:hanging="284"/>
        <w:contextualSpacing/>
        <w:jc w:val="both"/>
        <w:rPr>
          <w:rFonts w:ascii="Times New Roman" w:hAnsi="Times New Roman" w:cs="Times New Roman"/>
          <w:sz w:val="24"/>
          <w:szCs w:val="24"/>
        </w:rPr>
      </w:pPr>
      <w:r w:rsidRPr="00685EA2">
        <w:rPr>
          <w:rFonts w:ascii="Times New Roman" w:hAnsi="Times New Roman" w:cs="Times New Roman"/>
          <w:sz w:val="24"/>
          <w:szCs w:val="24"/>
        </w:rPr>
        <w:t>Treść zapytań</w:t>
      </w:r>
      <w:r>
        <w:rPr>
          <w:rFonts w:ascii="Times New Roman" w:hAnsi="Times New Roman" w:cs="Times New Roman"/>
          <w:sz w:val="24"/>
          <w:szCs w:val="24"/>
        </w:rPr>
        <w:t xml:space="preserve"> wraz z wyjaśnieniami Zamawiający udostępnia</w:t>
      </w:r>
      <w:r w:rsidRPr="00685EA2">
        <w:rPr>
          <w:rFonts w:ascii="Times New Roman" w:hAnsi="Times New Roman" w:cs="Times New Roman"/>
          <w:sz w:val="24"/>
          <w:szCs w:val="24"/>
        </w:rPr>
        <w:t>, bez ujawniania źródła zapytania, za pośrednictwem Platformy.</w:t>
      </w:r>
    </w:p>
    <w:p w14:paraId="7613D472" w14:textId="77777777" w:rsidR="00EF39DB" w:rsidRDefault="00EF39DB" w:rsidP="00DB2A54">
      <w:pPr>
        <w:numPr>
          <w:ilvl w:val="0"/>
          <w:numId w:val="49"/>
        </w:numPr>
        <w:spacing w:after="200" w:line="276" w:lineRule="auto"/>
        <w:ind w:left="284" w:hanging="284"/>
        <w:contextualSpacing/>
        <w:jc w:val="both"/>
        <w:rPr>
          <w:rFonts w:ascii="Times New Roman" w:hAnsi="Times New Roman" w:cs="Times New Roman"/>
          <w:sz w:val="24"/>
          <w:szCs w:val="24"/>
        </w:rPr>
      </w:pPr>
      <w:r w:rsidRPr="00685EA2">
        <w:rPr>
          <w:rFonts w:ascii="Times New Roman" w:hAnsi="Times New Roman" w:cs="Times New Roman"/>
          <w:sz w:val="24"/>
          <w:szCs w:val="24"/>
        </w:rPr>
        <w:t>W uzasadnionych przypadkach Zamawiający może przed upływem terminu składania ofert zmienić treść Specyfikacji Warunków Zamówienia.</w:t>
      </w:r>
    </w:p>
    <w:p w14:paraId="71CA0EC0" w14:textId="77777777" w:rsidR="00EF39DB" w:rsidRDefault="00EF39DB" w:rsidP="00DB2A54">
      <w:pPr>
        <w:numPr>
          <w:ilvl w:val="0"/>
          <w:numId w:val="49"/>
        </w:numPr>
        <w:spacing w:after="200" w:line="276"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Zamawiający nie przewiduje zebrania wszystkich Wykonawców, w celu wyjaśnienia treści SWZ.</w:t>
      </w:r>
    </w:p>
    <w:p w14:paraId="6FA4C6F8" w14:textId="77777777" w:rsidR="00EF39DB" w:rsidRPr="00FC0562" w:rsidRDefault="00EF39DB" w:rsidP="00DB2A54">
      <w:pPr>
        <w:numPr>
          <w:ilvl w:val="0"/>
          <w:numId w:val="49"/>
        </w:numPr>
        <w:spacing w:after="200" w:line="276" w:lineRule="auto"/>
        <w:ind w:left="284" w:hanging="284"/>
        <w:contextualSpacing/>
        <w:jc w:val="both"/>
        <w:rPr>
          <w:rFonts w:ascii="Times New Roman" w:hAnsi="Times New Roman" w:cs="Times New Roman"/>
          <w:sz w:val="24"/>
          <w:szCs w:val="24"/>
        </w:rPr>
      </w:pPr>
      <w:r w:rsidRPr="003822FC">
        <w:rPr>
          <w:rFonts w:ascii="Times New Roman" w:hAnsi="Times New Roman" w:cs="Times New Roman"/>
          <w:sz w:val="24"/>
          <w:szCs w:val="24"/>
        </w:rPr>
        <w:t xml:space="preserve">Osobami uprawnionymi </w:t>
      </w:r>
      <w:r w:rsidRPr="00FC0562">
        <w:rPr>
          <w:rFonts w:ascii="Times New Roman" w:hAnsi="Times New Roman" w:cs="Times New Roman"/>
          <w:sz w:val="24"/>
          <w:szCs w:val="24"/>
        </w:rPr>
        <w:t>przez Zamawiającego do porozumiewania się z Wykonawcami są:</w:t>
      </w:r>
    </w:p>
    <w:p w14:paraId="1F72159A" w14:textId="77777777" w:rsidR="00EF39DB" w:rsidRPr="00FC0562" w:rsidRDefault="00EF39DB" w:rsidP="006F7A24">
      <w:pPr>
        <w:pStyle w:val="Akapitzlist"/>
        <w:numPr>
          <w:ilvl w:val="0"/>
          <w:numId w:val="21"/>
        </w:numPr>
        <w:spacing w:line="276" w:lineRule="auto"/>
        <w:ind w:left="567" w:hanging="283"/>
        <w:jc w:val="both"/>
        <w:rPr>
          <w:rFonts w:ascii="Times New Roman" w:hAnsi="Times New Roman" w:cs="Times New Roman"/>
          <w:sz w:val="24"/>
          <w:szCs w:val="24"/>
        </w:rPr>
      </w:pPr>
      <w:r w:rsidRPr="00FC0562">
        <w:rPr>
          <w:rFonts w:ascii="Times New Roman" w:hAnsi="Times New Roman" w:cs="Times New Roman"/>
          <w:sz w:val="24"/>
          <w:szCs w:val="24"/>
        </w:rPr>
        <w:t xml:space="preserve">w kwestiach formalnych </w:t>
      </w:r>
      <w:r>
        <w:rPr>
          <w:rFonts w:ascii="Times New Roman" w:hAnsi="Times New Roman"/>
          <w:sz w:val="24"/>
          <w:szCs w:val="24"/>
        </w:rPr>
        <w:t xml:space="preserve">Katarzyna </w:t>
      </w:r>
      <w:r w:rsidR="00B778BF">
        <w:rPr>
          <w:rFonts w:ascii="Times New Roman" w:hAnsi="Times New Roman"/>
          <w:sz w:val="24"/>
          <w:szCs w:val="24"/>
        </w:rPr>
        <w:t>Wrona</w:t>
      </w:r>
      <w:r w:rsidRPr="00FC0562">
        <w:rPr>
          <w:rFonts w:ascii="Times New Roman" w:hAnsi="Times New Roman"/>
          <w:sz w:val="24"/>
          <w:szCs w:val="24"/>
        </w:rPr>
        <w:t xml:space="preserve">, Izabela Fecko, </w:t>
      </w:r>
      <w:r w:rsidRPr="00FC0562">
        <w:rPr>
          <w:rFonts w:ascii="Times New Roman" w:hAnsi="Times New Roman" w:cs="Times New Roman"/>
          <w:sz w:val="24"/>
          <w:szCs w:val="24"/>
        </w:rPr>
        <w:t xml:space="preserve">Wydział </w:t>
      </w:r>
      <w:r>
        <w:rPr>
          <w:rFonts w:ascii="Times New Roman" w:hAnsi="Times New Roman" w:cs="Times New Roman"/>
          <w:sz w:val="24"/>
          <w:szCs w:val="24"/>
        </w:rPr>
        <w:t>Przetargów i Inwestycji Miejskich</w:t>
      </w:r>
      <w:r w:rsidRPr="00FC0562">
        <w:rPr>
          <w:rFonts w:ascii="Times New Roman" w:hAnsi="Times New Roman" w:cs="Times New Roman"/>
          <w:sz w:val="24"/>
          <w:szCs w:val="24"/>
        </w:rPr>
        <w:t>,</w:t>
      </w:r>
    </w:p>
    <w:p w14:paraId="76B37202" w14:textId="77777777" w:rsidR="00EF39DB" w:rsidRPr="00FC0562" w:rsidRDefault="00EF39DB" w:rsidP="006F7A24">
      <w:pPr>
        <w:pStyle w:val="Akapitzlist"/>
        <w:numPr>
          <w:ilvl w:val="0"/>
          <w:numId w:val="21"/>
        </w:numPr>
        <w:spacing w:line="276" w:lineRule="auto"/>
        <w:ind w:left="567" w:hanging="283"/>
        <w:jc w:val="both"/>
        <w:rPr>
          <w:rFonts w:ascii="Times New Roman" w:hAnsi="Times New Roman" w:cs="Times New Roman"/>
          <w:sz w:val="24"/>
          <w:szCs w:val="24"/>
        </w:rPr>
      </w:pPr>
      <w:r w:rsidRPr="00FC0562">
        <w:rPr>
          <w:rFonts w:ascii="Times New Roman" w:hAnsi="Times New Roman" w:cs="Times New Roman"/>
          <w:sz w:val="24"/>
          <w:szCs w:val="24"/>
        </w:rPr>
        <w:t xml:space="preserve">w kwestiach przedmiotu zamówienia: </w:t>
      </w:r>
      <w:r>
        <w:rPr>
          <w:rFonts w:ascii="Times New Roman" w:hAnsi="Times New Roman" w:cs="Times New Roman"/>
          <w:sz w:val="24"/>
          <w:szCs w:val="24"/>
        </w:rPr>
        <w:t xml:space="preserve">Dagny </w:t>
      </w:r>
      <w:proofErr w:type="spellStart"/>
      <w:r>
        <w:rPr>
          <w:rFonts w:ascii="Times New Roman" w:hAnsi="Times New Roman" w:cs="Times New Roman"/>
          <w:sz w:val="24"/>
          <w:szCs w:val="24"/>
        </w:rPr>
        <w:t>Biowska</w:t>
      </w:r>
      <w:proofErr w:type="spellEnd"/>
      <w:r w:rsidRPr="00FC0562">
        <w:rPr>
          <w:rFonts w:ascii="Times New Roman" w:hAnsi="Times New Roman" w:cs="Times New Roman"/>
          <w:sz w:val="24"/>
          <w:szCs w:val="24"/>
        </w:rPr>
        <w:t xml:space="preserve">, </w:t>
      </w:r>
      <w:r>
        <w:rPr>
          <w:rFonts w:ascii="Times New Roman" w:hAnsi="Times New Roman" w:cs="Times New Roman"/>
          <w:sz w:val="24"/>
          <w:szCs w:val="24"/>
        </w:rPr>
        <w:t>Adrianna Wikieł</w:t>
      </w:r>
      <w:r w:rsidRPr="00FC0562">
        <w:rPr>
          <w:rFonts w:ascii="Times New Roman" w:hAnsi="Times New Roman" w:cs="Times New Roman"/>
          <w:sz w:val="24"/>
          <w:szCs w:val="24"/>
        </w:rPr>
        <w:t xml:space="preserve">, Wydział </w:t>
      </w:r>
      <w:r>
        <w:rPr>
          <w:rFonts w:ascii="Times New Roman" w:hAnsi="Times New Roman" w:cs="Times New Roman"/>
          <w:sz w:val="24"/>
          <w:szCs w:val="24"/>
        </w:rPr>
        <w:t xml:space="preserve">Przetargów i </w:t>
      </w:r>
      <w:r w:rsidRPr="00FC0562">
        <w:rPr>
          <w:rFonts w:ascii="Times New Roman" w:hAnsi="Times New Roman" w:cs="Times New Roman"/>
          <w:sz w:val="24"/>
          <w:szCs w:val="24"/>
        </w:rPr>
        <w:t>Inwestycji Miejskich,</w:t>
      </w:r>
    </w:p>
    <w:p w14:paraId="5D29B85A" w14:textId="77777777" w:rsidR="00EF39DB" w:rsidRDefault="00EF39DB" w:rsidP="00DB2A54">
      <w:pPr>
        <w:numPr>
          <w:ilvl w:val="0"/>
          <w:numId w:val="49"/>
        </w:numPr>
        <w:spacing w:after="200" w:line="276" w:lineRule="auto"/>
        <w:ind w:left="284" w:hanging="426"/>
        <w:contextualSpacing/>
        <w:jc w:val="both"/>
        <w:rPr>
          <w:rFonts w:ascii="Times New Roman" w:hAnsi="Times New Roman" w:cs="Times New Roman"/>
          <w:sz w:val="24"/>
          <w:szCs w:val="24"/>
        </w:rPr>
      </w:pPr>
      <w:r w:rsidRPr="003822FC">
        <w:rPr>
          <w:rFonts w:ascii="Times New Roman" w:hAnsi="Times New Roman" w:cs="Times New Roman"/>
          <w:sz w:val="24"/>
          <w:szCs w:val="24"/>
        </w:rPr>
        <w:lastRenderedPageBreak/>
        <w:t>Jednocześnie Zamawiający informuje, że przepisy ustawy PZP nie pozwalają na jakikolwiek inny kontakt - zarówno z Zamawiającym jak i osobami uprawnionymi do porozumiewania się z</w:t>
      </w:r>
      <w:r>
        <w:rPr>
          <w:rFonts w:ascii="Times New Roman" w:hAnsi="Times New Roman" w:cs="Times New Roman"/>
          <w:sz w:val="24"/>
          <w:szCs w:val="24"/>
        </w:rPr>
        <w:t xml:space="preserve"> Wykonawcami - niż wskazany w SWZ.</w:t>
      </w:r>
    </w:p>
    <w:p w14:paraId="249237D4" w14:textId="77777777" w:rsidR="00EF39DB" w:rsidRDefault="00EF39DB" w:rsidP="00FD651F">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bookmarkStart w:id="21" w:name="_Toc108161632"/>
      <w:r w:rsidRPr="00163041">
        <w:rPr>
          <w:rFonts w:ascii="Times New Roman" w:hAnsi="Times New Roman" w:cs="Times New Roman"/>
          <w:color w:val="000000" w:themeColor="text1"/>
          <w:sz w:val="24"/>
          <w:szCs w:val="24"/>
        </w:rPr>
        <w:t>TERMIN ZWIĄZANIA OFERTĄ.</w:t>
      </w:r>
      <w:bookmarkEnd w:id="21"/>
    </w:p>
    <w:p w14:paraId="18747F68" w14:textId="77777777" w:rsidR="00EF39DB" w:rsidRPr="00C2736D" w:rsidRDefault="00EF39DB" w:rsidP="00EF39DB"/>
    <w:p w14:paraId="484885E2" w14:textId="44D34716" w:rsidR="00EF39DB" w:rsidRPr="008B01CC" w:rsidRDefault="00EF39DB" w:rsidP="006F7A24">
      <w:pPr>
        <w:pStyle w:val="Akapitzlist"/>
        <w:numPr>
          <w:ilvl w:val="0"/>
          <w:numId w:val="22"/>
        </w:numPr>
        <w:spacing w:line="276" w:lineRule="auto"/>
        <w:ind w:left="284" w:hanging="284"/>
        <w:jc w:val="both"/>
        <w:rPr>
          <w:rFonts w:ascii="Times New Roman" w:hAnsi="Times New Roman" w:cs="Times New Roman"/>
          <w:color w:val="000000" w:themeColor="text1"/>
          <w:sz w:val="24"/>
          <w:szCs w:val="24"/>
        </w:rPr>
      </w:pPr>
      <w:r w:rsidRPr="008B01CC">
        <w:rPr>
          <w:rFonts w:ascii="Times New Roman" w:hAnsi="Times New Roman" w:cs="Times New Roman"/>
          <w:color w:val="000000" w:themeColor="text1"/>
          <w:sz w:val="24"/>
          <w:szCs w:val="24"/>
        </w:rPr>
        <w:t xml:space="preserve">Wykonawca jest związany ofertą od dnia upływu terminu składania ofert do dnia </w:t>
      </w:r>
      <w:r w:rsidR="00CE562A">
        <w:rPr>
          <w:rFonts w:ascii="Times New Roman" w:hAnsi="Times New Roman" w:cs="Times New Roman"/>
          <w:color w:val="000000" w:themeColor="text1"/>
          <w:sz w:val="24"/>
          <w:szCs w:val="24"/>
        </w:rPr>
        <w:t>29.11.2023 r.</w:t>
      </w:r>
    </w:p>
    <w:p w14:paraId="2145056C" w14:textId="77777777" w:rsidR="00EF39DB" w:rsidRPr="00863CCE" w:rsidRDefault="00EF39DB" w:rsidP="006F7A24">
      <w:pPr>
        <w:pStyle w:val="Akapitzlist"/>
        <w:numPr>
          <w:ilvl w:val="0"/>
          <w:numId w:val="22"/>
        </w:numPr>
        <w:spacing w:line="276" w:lineRule="auto"/>
        <w:ind w:left="284" w:hanging="284"/>
        <w:jc w:val="both"/>
        <w:rPr>
          <w:rFonts w:ascii="Times New Roman" w:hAnsi="Times New Roman" w:cs="Times New Roman"/>
          <w:color w:val="000000" w:themeColor="text1"/>
          <w:sz w:val="24"/>
          <w:szCs w:val="24"/>
        </w:rPr>
      </w:pPr>
      <w:r w:rsidRPr="00863CCE">
        <w:rPr>
          <w:rFonts w:ascii="Times New Roman" w:hAnsi="Times New Roman" w:cs="Times New Roman"/>
          <w:color w:val="000000" w:themeColor="text1"/>
          <w:sz w:val="24"/>
          <w:szCs w:val="24"/>
        </w:rPr>
        <w:t>W przypadku gdy wybór najkorzystniejszej oferty nie nastąpi przed upływem terminu związania ofertą określonego w SWZ, Zamawiający przed upływem terminu związania ofertą zwraca się jednokrotnie do Wykonawców o wyrażenie</w:t>
      </w:r>
      <w:r>
        <w:rPr>
          <w:rFonts w:ascii="Times New Roman" w:hAnsi="Times New Roman" w:cs="Times New Roman"/>
          <w:color w:val="000000" w:themeColor="text1"/>
          <w:sz w:val="24"/>
          <w:szCs w:val="24"/>
        </w:rPr>
        <w:t xml:space="preserve"> </w:t>
      </w:r>
      <w:r w:rsidRPr="00863CCE">
        <w:rPr>
          <w:rFonts w:ascii="Times New Roman" w:hAnsi="Times New Roman" w:cs="Times New Roman"/>
          <w:color w:val="000000" w:themeColor="text1"/>
          <w:sz w:val="24"/>
          <w:szCs w:val="24"/>
        </w:rPr>
        <w:t>zgody na przedłużenie tego terminu o wskazywany przez niego okres, nie dłuższy</w:t>
      </w:r>
      <w:r>
        <w:rPr>
          <w:rFonts w:ascii="Times New Roman" w:hAnsi="Times New Roman" w:cs="Times New Roman"/>
          <w:color w:val="000000" w:themeColor="text1"/>
          <w:sz w:val="24"/>
          <w:szCs w:val="24"/>
        </w:rPr>
        <w:t xml:space="preserve"> </w:t>
      </w:r>
      <w:r w:rsidRPr="00863CCE">
        <w:rPr>
          <w:rFonts w:ascii="Times New Roman" w:hAnsi="Times New Roman" w:cs="Times New Roman"/>
          <w:color w:val="000000" w:themeColor="text1"/>
          <w:sz w:val="24"/>
          <w:szCs w:val="24"/>
        </w:rPr>
        <w:t>niż 30 dni.</w:t>
      </w:r>
    </w:p>
    <w:p w14:paraId="6FEDBD4C" w14:textId="77777777" w:rsidR="00EF39DB" w:rsidRDefault="00EF39DB" w:rsidP="006F7A24">
      <w:pPr>
        <w:pStyle w:val="Akapitzlist"/>
        <w:numPr>
          <w:ilvl w:val="0"/>
          <w:numId w:val="22"/>
        </w:numPr>
        <w:spacing w:line="276" w:lineRule="auto"/>
        <w:ind w:left="284" w:hanging="284"/>
        <w:jc w:val="both"/>
        <w:rPr>
          <w:rFonts w:ascii="Times New Roman" w:hAnsi="Times New Roman" w:cs="Times New Roman"/>
          <w:color w:val="000000" w:themeColor="text1"/>
          <w:sz w:val="24"/>
          <w:szCs w:val="24"/>
        </w:rPr>
      </w:pPr>
      <w:r w:rsidRPr="00863CCE">
        <w:rPr>
          <w:rFonts w:ascii="Times New Roman" w:hAnsi="Times New Roman" w:cs="Times New Roman"/>
          <w:color w:val="000000" w:themeColor="text1"/>
          <w:sz w:val="24"/>
          <w:szCs w:val="24"/>
        </w:rPr>
        <w:t>Przedłużenie terminu związania oferta, o którym mowa w ust. 2, wymaga złożenia</w:t>
      </w:r>
      <w:r>
        <w:rPr>
          <w:rFonts w:ascii="Times New Roman" w:hAnsi="Times New Roman" w:cs="Times New Roman"/>
          <w:color w:val="000000" w:themeColor="text1"/>
          <w:sz w:val="24"/>
          <w:szCs w:val="24"/>
        </w:rPr>
        <w:t xml:space="preserve"> </w:t>
      </w:r>
      <w:r w:rsidRPr="00863CCE">
        <w:rPr>
          <w:rFonts w:ascii="Times New Roman" w:hAnsi="Times New Roman" w:cs="Times New Roman"/>
          <w:color w:val="000000" w:themeColor="text1"/>
          <w:sz w:val="24"/>
          <w:szCs w:val="24"/>
        </w:rPr>
        <w:t>przez Wykonawcę pisemnego oświadczenia o wyrażeniu zgody na przedłużenie terminu związania oferta.</w:t>
      </w:r>
    </w:p>
    <w:p w14:paraId="0E840E3D" w14:textId="77777777" w:rsidR="000A22A1" w:rsidRPr="000A22A1" w:rsidRDefault="000A22A1" w:rsidP="000A22A1">
      <w:pPr>
        <w:pStyle w:val="Akapitzlist"/>
        <w:numPr>
          <w:ilvl w:val="0"/>
          <w:numId w:val="22"/>
        </w:numPr>
        <w:spacing w:line="276" w:lineRule="auto"/>
        <w:ind w:left="284" w:hanging="284"/>
        <w:jc w:val="both"/>
        <w:rPr>
          <w:rFonts w:ascii="Times New Roman" w:hAnsi="Times New Roman" w:cs="Times New Roman"/>
          <w:color w:val="000000" w:themeColor="text1"/>
          <w:sz w:val="24"/>
          <w:szCs w:val="24"/>
        </w:rPr>
      </w:pPr>
      <w:r w:rsidRPr="000A22A1">
        <w:rPr>
          <w:rFonts w:ascii="Times New Roman" w:hAnsi="Times New Roman" w:cs="Times New Roman"/>
          <w:color w:val="000000" w:themeColor="text1"/>
          <w:sz w:val="24"/>
          <w:szCs w:val="24"/>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7B22F6EC" w14:textId="77777777" w:rsidR="000A22A1" w:rsidRPr="000A22A1" w:rsidRDefault="000A22A1" w:rsidP="000A22A1">
      <w:pPr>
        <w:pStyle w:val="Akapitzlist"/>
        <w:numPr>
          <w:ilvl w:val="0"/>
          <w:numId w:val="22"/>
        </w:numPr>
        <w:spacing w:line="276" w:lineRule="auto"/>
        <w:ind w:left="284" w:hanging="284"/>
        <w:jc w:val="both"/>
        <w:rPr>
          <w:rFonts w:ascii="Times New Roman" w:hAnsi="Times New Roman" w:cs="Times New Roman"/>
          <w:color w:val="000000" w:themeColor="text1"/>
          <w:sz w:val="24"/>
          <w:szCs w:val="24"/>
        </w:rPr>
      </w:pPr>
      <w:r w:rsidRPr="000A22A1">
        <w:rPr>
          <w:rFonts w:ascii="Times New Roman" w:hAnsi="Times New Roman" w:cs="Times New Roman"/>
          <w:color w:val="000000" w:themeColor="text1"/>
          <w:sz w:val="24"/>
          <w:szCs w:val="24"/>
        </w:rPr>
        <w:t>W przypadku braku zgody, o której mowa w ust. 4, Zamawiający zwróci się o wyrażenie takiej zgody do kolejnego Wykonawcy, którego oferta została najwyżej oceniona, chyba że zajdą przesłanki do unieważnienia postępowania.</w:t>
      </w:r>
    </w:p>
    <w:p w14:paraId="0767C7DB" w14:textId="77777777" w:rsidR="000A22A1" w:rsidRPr="00863CCE" w:rsidRDefault="000A22A1" w:rsidP="000A22A1">
      <w:pPr>
        <w:pStyle w:val="Akapitzlist"/>
        <w:spacing w:line="276" w:lineRule="auto"/>
        <w:ind w:left="284"/>
        <w:jc w:val="both"/>
        <w:rPr>
          <w:rFonts w:ascii="Times New Roman" w:hAnsi="Times New Roman" w:cs="Times New Roman"/>
          <w:color w:val="000000" w:themeColor="text1"/>
          <w:sz w:val="24"/>
          <w:szCs w:val="24"/>
        </w:rPr>
      </w:pPr>
    </w:p>
    <w:p w14:paraId="336AC373" w14:textId="77777777" w:rsidR="00EF39DB" w:rsidRPr="00163041" w:rsidRDefault="00EF39DB" w:rsidP="00FD651F">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bookmarkStart w:id="22" w:name="_Toc108161633"/>
      <w:r w:rsidRPr="00163041">
        <w:rPr>
          <w:rFonts w:ascii="Times New Roman" w:hAnsi="Times New Roman" w:cs="Times New Roman"/>
          <w:color w:val="000000" w:themeColor="text1"/>
          <w:sz w:val="24"/>
          <w:szCs w:val="24"/>
        </w:rPr>
        <w:t>WYMAGANIA DOTYCZĄCE WADIUM.</w:t>
      </w:r>
      <w:bookmarkEnd w:id="22"/>
    </w:p>
    <w:p w14:paraId="21D8D0AC" w14:textId="77777777" w:rsidR="00DB2A54" w:rsidRPr="00DB2A54" w:rsidRDefault="00DB2A54" w:rsidP="00DB2A54">
      <w:pPr>
        <w:pStyle w:val="Bezodstpw"/>
        <w:widowControl/>
        <w:numPr>
          <w:ilvl w:val="6"/>
          <w:numId w:val="69"/>
        </w:numPr>
        <w:ind w:left="284" w:hanging="284"/>
        <w:jc w:val="both"/>
        <w:rPr>
          <w:rFonts w:eastAsiaTheme="minorHAnsi"/>
          <w:color w:val="000000" w:themeColor="text1"/>
          <w:kern w:val="0"/>
          <w:lang w:eastAsia="en-US"/>
        </w:rPr>
      </w:pPr>
      <w:r w:rsidRPr="00DB2A54">
        <w:rPr>
          <w:rFonts w:eastAsiaTheme="minorHAnsi"/>
          <w:color w:val="000000" w:themeColor="text1"/>
          <w:kern w:val="0"/>
          <w:lang w:eastAsia="en-US"/>
        </w:rPr>
        <w:t xml:space="preserve">Wykonawca jest zobowiązany do wniesienia wadium w wysokości </w:t>
      </w:r>
      <w:r>
        <w:rPr>
          <w:rFonts w:eastAsiaTheme="minorHAnsi"/>
          <w:color w:val="000000" w:themeColor="text1"/>
          <w:kern w:val="0"/>
          <w:lang w:eastAsia="en-US"/>
        </w:rPr>
        <w:t>1 000,00</w:t>
      </w:r>
      <w:r w:rsidR="00E52E23">
        <w:rPr>
          <w:rFonts w:eastAsiaTheme="minorHAnsi"/>
          <w:color w:val="000000" w:themeColor="text1"/>
          <w:kern w:val="0"/>
          <w:lang w:eastAsia="en-US"/>
        </w:rPr>
        <w:t xml:space="preserve"> </w:t>
      </w:r>
      <w:r>
        <w:rPr>
          <w:rFonts w:eastAsiaTheme="minorHAnsi"/>
          <w:color w:val="000000" w:themeColor="text1"/>
          <w:kern w:val="0"/>
          <w:lang w:eastAsia="en-US"/>
        </w:rPr>
        <w:t>zł</w:t>
      </w:r>
      <w:r w:rsidRPr="00DB2A54">
        <w:rPr>
          <w:rFonts w:eastAsiaTheme="minorHAnsi"/>
          <w:color w:val="000000" w:themeColor="text1"/>
          <w:kern w:val="0"/>
          <w:lang w:eastAsia="en-US"/>
        </w:rPr>
        <w:t xml:space="preserve"> </w:t>
      </w:r>
      <w:r>
        <w:rPr>
          <w:rFonts w:eastAsiaTheme="minorHAnsi"/>
          <w:color w:val="000000" w:themeColor="text1"/>
          <w:kern w:val="0"/>
          <w:lang w:eastAsia="en-US"/>
        </w:rPr>
        <w:t>(słownie: jeden tysiąc złotych).</w:t>
      </w:r>
    </w:p>
    <w:p w14:paraId="15CA0B50" w14:textId="77777777" w:rsidR="00DB2A54" w:rsidRPr="00DB2A54" w:rsidRDefault="00DB2A54" w:rsidP="00DB2A54">
      <w:pPr>
        <w:numPr>
          <w:ilvl w:val="0"/>
          <w:numId w:val="71"/>
        </w:numPr>
        <w:spacing w:after="0" w:line="264" w:lineRule="auto"/>
        <w:ind w:left="284" w:hanging="284"/>
        <w:jc w:val="both"/>
        <w:rPr>
          <w:rFonts w:ascii="Times New Roman" w:hAnsi="Times New Roman" w:cs="Times New Roman"/>
          <w:color w:val="000000" w:themeColor="text1"/>
          <w:sz w:val="24"/>
          <w:szCs w:val="24"/>
        </w:rPr>
      </w:pPr>
      <w:r w:rsidRPr="00DB2A54">
        <w:rPr>
          <w:rFonts w:ascii="Times New Roman" w:hAnsi="Times New Roman" w:cs="Times New Roman"/>
          <w:color w:val="000000" w:themeColor="text1"/>
          <w:sz w:val="24"/>
          <w:szCs w:val="24"/>
        </w:rPr>
        <w:t>Wadium musi być wniesione przed upływem terminu składania ofert w jednej lub kilku formach wymienionych</w:t>
      </w:r>
      <w:r>
        <w:rPr>
          <w:rFonts w:ascii="Times New Roman" w:hAnsi="Times New Roman" w:cs="Times New Roman"/>
          <w:color w:val="000000" w:themeColor="text1"/>
          <w:sz w:val="24"/>
          <w:szCs w:val="24"/>
        </w:rPr>
        <w:t xml:space="preserve"> </w:t>
      </w:r>
      <w:r w:rsidRPr="00DB2A54">
        <w:rPr>
          <w:rFonts w:ascii="Times New Roman" w:hAnsi="Times New Roman" w:cs="Times New Roman"/>
          <w:color w:val="000000" w:themeColor="text1"/>
          <w:sz w:val="24"/>
          <w:szCs w:val="24"/>
        </w:rPr>
        <w:t>w art. 97 ust. 7 ustawy PZP, w zależności od wyboru Wykonawcy.</w:t>
      </w:r>
    </w:p>
    <w:p w14:paraId="0320B1B7" w14:textId="77777777" w:rsidR="00DB2A54" w:rsidRPr="00DB2A54" w:rsidRDefault="00DB2A54" w:rsidP="00DB2A54">
      <w:pPr>
        <w:numPr>
          <w:ilvl w:val="0"/>
          <w:numId w:val="71"/>
        </w:numPr>
        <w:spacing w:after="0" w:line="264" w:lineRule="auto"/>
        <w:ind w:left="284" w:hanging="284"/>
        <w:jc w:val="both"/>
        <w:rPr>
          <w:rFonts w:ascii="Times New Roman" w:hAnsi="Times New Roman" w:cs="Times New Roman"/>
          <w:color w:val="000000" w:themeColor="text1"/>
          <w:sz w:val="24"/>
          <w:szCs w:val="24"/>
        </w:rPr>
      </w:pPr>
      <w:r w:rsidRPr="00DB2A54">
        <w:rPr>
          <w:rFonts w:ascii="Times New Roman" w:hAnsi="Times New Roman" w:cs="Times New Roman"/>
          <w:color w:val="000000" w:themeColor="text1"/>
          <w:sz w:val="24"/>
          <w:szCs w:val="24"/>
        </w:rPr>
        <w:t>Wadium w formie pieniądza należy wnieść przelewem na konto w Banku PEKAO SA Oddział I  w Świdnicy</w:t>
      </w:r>
      <w:r>
        <w:rPr>
          <w:rFonts w:ascii="Times New Roman" w:hAnsi="Times New Roman" w:cs="Times New Roman"/>
          <w:color w:val="000000" w:themeColor="text1"/>
          <w:sz w:val="24"/>
          <w:szCs w:val="24"/>
        </w:rPr>
        <w:t xml:space="preserve"> </w:t>
      </w:r>
      <w:r w:rsidRPr="00DB2A54">
        <w:rPr>
          <w:rFonts w:ascii="Times New Roman" w:hAnsi="Times New Roman" w:cs="Times New Roman"/>
          <w:color w:val="000000" w:themeColor="text1"/>
          <w:sz w:val="24"/>
          <w:szCs w:val="24"/>
        </w:rPr>
        <w:t>nr rachunku 96 1240 1978 1111 0010 0166 5724, z dopiskiem na przelewie: „</w:t>
      </w:r>
      <w:r>
        <w:rPr>
          <w:rFonts w:ascii="Times New Roman" w:hAnsi="Times New Roman" w:cs="Times New Roman"/>
          <w:color w:val="000000" w:themeColor="text1"/>
          <w:sz w:val="24"/>
          <w:szCs w:val="24"/>
        </w:rPr>
        <w:t>Zagospodarowanie terenu przy ul. 1 Maja 3 w Świdnicy</w:t>
      </w:r>
      <w:r w:rsidRPr="00DB2A54">
        <w:rPr>
          <w:rFonts w:ascii="Times New Roman" w:hAnsi="Times New Roman" w:cs="Times New Roman"/>
          <w:color w:val="000000" w:themeColor="text1"/>
          <w:sz w:val="24"/>
          <w:szCs w:val="24"/>
        </w:rPr>
        <w:t xml:space="preserve">” </w:t>
      </w:r>
    </w:p>
    <w:p w14:paraId="184E6F0F" w14:textId="77777777" w:rsidR="00DB2A54" w:rsidRPr="00DB2A54" w:rsidRDefault="00DB2A54" w:rsidP="00DB2A54">
      <w:pPr>
        <w:numPr>
          <w:ilvl w:val="0"/>
          <w:numId w:val="71"/>
        </w:numPr>
        <w:spacing w:after="0" w:line="264" w:lineRule="auto"/>
        <w:ind w:left="284" w:hanging="284"/>
        <w:jc w:val="both"/>
        <w:rPr>
          <w:rFonts w:ascii="Times New Roman" w:hAnsi="Times New Roman" w:cs="Times New Roman"/>
          <w:color w:val="000000" w:themeColor="text1"/>
          <w:sz w:val="24"/>
          <w:szCs w:val="24"/>
        </w:rPr>
      </w:pPr>
      <w:r w:rsidRPr="00DB2A54">
        <w:rPr>
          <w:rFonts w:ascii="Times New Roman" w:hAnsi="Times New Roman" w:cs="Times New Roman"/>
          <w:color w:val="000000" w:themeColor="text1"/>
          <w:sz w:val="24"/>
          <w:szCs w:val="24"/>
        </w:rPr>
        <w:t>Ze względu na ryzyko związane z okresem rozliczeń międzybankowych Zamawiający zaleca dokonanie przelewu ze stosownym wyprzedzeniem. Skuteczne wniesienie wadium w pieniądzu następuje z chwilą uznania środków pieniężnych na rachunku bankowym Zamawiającego, o którym mowa w ust. 3, przed upływem terminu składania ofert (tj. przed upływem dnia i godziny wyznaczonej jako ostateczny termin składania ofert).</w:t>
      </w:r>
    </w:p>
    <w:p w14:paraId="1407410F" w14:textId="77777777" w:rsidR="00DB2A54" w:rsidRPr="00DB2A54" w:rsidRDefault="00DB2A54" w:rsidP="00DB2A54">
      <w:pPr>
        <w:numPr>
          <w:ilvl w:val="0"/>
          <w:numId w:val="71"/>
        </w:numPr>
        <w:spacing w:after="0" w:line="264" w:lineRule="auto"/>
        <w:ind w:left="284" w:hanging="284"/>
        <w:jc w:val="both"/>
        <w:rPr>
          <w:rFonts w:ascii="Times New Roman" w:hAnsi="Times New Roman" w:cs="Times New Roman"/>
          <w:color w:val="000000" w:themeColor="text1"/>
          <w:sz w:val="24"/>
          <w:szCs w:val="24"/>
        </w:rPr>
      </w:pPr>
      <w:r w:rsidRPr="00DB2A54">
        <w:rPr>
          <w:rFonts w:ascii="Times New Roman" w:hAnsi="Times New Roman" w:cs="Times New Roman"/>
          <w:color w:val="000000" w:themeColor="text1"/>
          <w:sz w:val="24"/>
          <w:szCs w:val="24"/>
        </w:rPr>
        <w:t>W przypadku korzystania przez Wykonawcę z systemu umożliwiającego dokonywanie natychmiastowych przelewów między kontami w różnych bankach, Wykonawca zobowiązany jest tak opisać tytuł przelewu, aby wynikało z niego kto wpłaca wadium i jakiego przetargu dotyczy wpłata.</w:t>
      </w:r>
    </w:p>
    <w:p w14:paraId="7557A62D" w14:textId="77777777" w:rsidR="00DB2A54" w:rsidRPr="00DB2A54" w:rsidRDefault="00DB2A54" w:rsidP="00DB2A54">
      <w:pPr>
        <w:numPr>
          <w:ilvl w:val="0"/>
          <w:numId w:val="71"/>
        </w:numPr>
        <w:spacing w:after="0" w:line="264" w:lineRule="auto"/>
        <w:ind w:left="284" w:hanging="284"/>
        <w:jc w:val="both"/>
        <w:rPr>
          <w:rFonts w:ascii="Times New Roman" w:hAnsi="Times New Roman" w:cs="Times New Roman"/>
          <w:color w:val="000000" w:themeColor="text1"/>
          <w:sz w:val="24"/>
          <w:szCs w:val="24"/>
        </w:rPr>
      </w:pPr>
      <w:r w:rsidRPr="00DB2A54">
        <w:rPr>
          <w:rFonts w:ascii="Times New Roman" w:hAnsi="Times New Roman" w:cs="Times New Roman"/>
          <w:color w:val="000000" w:themeColor="text1"/>
          <w:sz w:val="24"/>
          <w:szCs w:val="24"/>
        </w:rPr>
        <w:t>Jeżeli wadium jest wnoszone w formie gwarancji lub poręczenia, Wykonawca przekazuje zamawiającemu oryginał gwarancji lub poręczenia, w postaci elektronicznej i dokument ten nie może zawierać postanowień uzależniających jego dalsze obowiązywanie od zwrotu oryginału dokumentu gwarancyjnego do gwaranta.</w:t>
      </w:r>
    </w:p>
    <w:p w14:paraId="3E8F025C" w14:textId="77777777" w:rsidR="00DB2A54" w:rsidRPr="00DB2A54" w:rsidRDefault="00DB2A54" w:rsidP="00DB2A54">
      <w:pPr>
        <w:numPr>
          <w:ilvl w:val="0"/>
          <w:numId w:val="71"/>
        </w:numPr>
        <w:spacing w:after="0" w:line="264" w:lineRule="auto"/>
        <w:ind w:left="284" w:hanging="284"/>
        <w:jc w:val="both"/>
        <w:rPr>
          <w:rFonts w:ascii="Times New Roman" w:hAnsi="Times New Roman" w:cs="Times New Roman"/>
          <w:color w:val="000000" w:themeColor="text1"/>
          <w:sz w:val="24"/>
          <w:szCs w:val="24"/>
        </w:rPr>
      </w:pPr>
      <w:r w:rsidRPr="00DB2A54">
        <w:rPr>
          <w:rFonts w:ascii="Times New Roman" w:hAnsi="Times New Roman" w:cs="Times New Roman"/>
          <w:color w:val="000000" w:themeColor="text1"/>
          <w:sz w:val="24"/>
          <w:szCs w:val="24"/>
        </w:rPr>
        <w:lastRenderedPageBreak/>
        <w:t>W przypadku wniesienia wadium w formie gwarancji lub poręczenia, koniecznym jest, aby gwarancja lub poręczenie obejmowały:</w:t>
      </w:r>
    </w:p>
    <w:p w14:paraId="0F5A6090" w14:textId="77777777" w:rsidR="00DB2A54" w:rsidRPr="00DB2A54" w:rsidRDefault="00DB2A54" w:rsidP="00DB2A54">
      <w:pPr>
        <w:numPr>
          <w:ilvl w:val="2"/>
          <w:numId w:val="70"/>
        </w:numPr>
        <w:spacing w:after="0" w:line="264" w:lineRule="auto"/>
        <w:ind w:left="709" w:hanging="283"/>
        <w:jc w:val="both"/>
        <w:rPr>
          <w:rFonts w:ascii="Times New Roman" w:hAnsi="Times New Roman" w:cs="Times New Roman"/>
          <w:color w:val="000000" w:themeColor="text1"/>
          <w:sz w:val="24"/>
          <w:szCs w:val="24"/>
        </w:rPr>
      </w:pPr>
      <w:r w:rsidRPr="00DB2A54">
        <w:rPr>
          <w:rFonts w:ascii="Times New Roman" w:hAnsi="Times New Roman" w:cs="Times New Roman"/>
          <w:color w:val="000000" w:themeColor="text1"/>
          <w:sz w:val="24"/>
          <w:szCs w:val="24"/>
        </w:rPr>
        <w:t>nazwę dającego zlecenie (wykonawcy), beneficjenta gwarancji (zamawiającego), gwaranta (banku lub instytucji ubezpieczeniowej udzielających gwarancji) oraz wskazanie ich siedzib,</w:t>
      </w:r>
    </w:p>
    <w:p w14:paraId="19371F53" w14:textId="77777777" w:rsidR="00DB2A54" w:rsidRPr="00DB2A54" w:rsidRDefault="00DB2A54" w:rsidP="00DB2A54">
      <w:pPr>
        <w:numPr>
          <w:ilvl w:val="2"/>
          <w:numId w:val="70"/>
        </w:numPr>
        <w:spacing w:after="0" w:line="264" w:lineRule="auto"/>
        <w:ind w:left="709" w:hanging="283"/>
        <w:jc w:val="both"/>
        <w:rPr>
          <w:rFonts w:ascii="Times New Roman" w:hAnsi="Times New Roman" w:cs="Times New Roman"/>
          <w:color w:val="000000" w:themeColor="text1"/>
          <w:sz w:val="24"/>
          <w:szCs w:val="24"/>
        </w:rPr>
      </w:pPr>
      <w:r w:rsidRPr="00DB2A54">
        <w:rPr>
          <w:rFonts w:ascii="Times New Roman" w:hAnsi="Times New Roman" w:cs="Times New Roman"/>
          <w:color w:val="000000" w:themeColor="text1"/>
          <w:sz w:val="24"/>
          <w:szCs w:val="24"/>
        </w:rPr>
        <w:t>kwotę gwarancji,</w:t>
      </w:r>
    </w:p>
    <w:p w14:paraId="72B970AA" w14:textId="77777777" w:rsidR="00DB2A54" w:rsidRPr="00DB2A54" w:rsidRDefault="00DB2A54" w:rsidP="00DB2A54">
      <w:pPr>
        <w:numPr>
          <w:ilvl w:val="2"/>
          <w:numId w:val="70"/>
        </w:numPr>
        <w:spacing w:after="0" w:line="264" w:lineRule="auto"/>
        <w:ind w:left="709" w:hanging="283"/>
        <w:jc w:val="both"/>
        <w:rPr>
          <w:rFonts w:ascii="Times New Roman" w:hAnsi="Times New Roman" w:cs="Times New Roman"/>
          <w:color w:val="000000" w:themeColor="text1"/>
          <w:sz w:val="24"/>
          <w:szCs w:val="24"/>
        </w:rPr>
      </w:pPr>
      <w:r w:rsidRPr="00DB2A54">
        <w:rPr>
          <w:rFonts w:ascii="Times New Roman" w:hAnsi="Times New Roman" w:cs="Times New Roman"/>
          <w:color w:val="000000" w:themeColor="text1"/>
          <w:sz w:val="24"/>
          <w:szCs w:val="24"/>
        </w:rPr>
        <w:t>termin ważności gwarancji w formule: „od dnia ………… - do dnia…………",</w:t>
      </w:r>
    </w:p>
    <w:p w14:paraId="4F242ED4" w14:textId="77777777" w:rsidR="00DB2A54" w:rsidRPr="00DB2A54" w:rsidRDefault="00DB2A54" w:rsidP="00DB2A54">
      <w:pPr>
        <w:numPr>
          <w:ilvl w:val="2"/>
          <w:numId w:val="70"/>
        </w:numPr>
        <w:spacing w:after="0" w:line="264" w:lineRule="auto"/>
        <w:ind w:left="709" w:hanging="283"/>
        <w:jc w:val="both"/>
        <w:rPr>
          <w:rFonts w:ascii="Times New Roman" w:hAnsi="Times New Roman" w:cs="Times New Roman"/>
          <w:color w:val="000000" w:themeColor="text1"/>
          <w:sz w:val="24"/>
          <w:szCs w:val="24"/>
        </w:rPr>
      </w:pPr>
      <w:r w:rsidRPr="00DB2A54">
        <w:rPr>
          <w:rFonts w:ascii="Times New Roman" w:hAnsi="Times New Roman" w:cs="Times New Roman"/>
          <w:color w:val="000000" w:themeColor="text1"/>
          <w:sz w:val="24"/>
          <w:szCs w:val="24"/>
        </w:rPr>
        <w:t>odpowiedzialność za wszystkie przypadki powodujące utratę wadium przez Wykonawcę, określone w art. 98 ust. 6 ustawy PZP.</w:t>
      </w:r>
    </w:p>
    <w:p w14:paraId="3A256BA2" w14:textId="77777777" w:rsidR="00DB2A54" w:rsidRPr="00DB2A54" w:rsidRDefault="00DB2A54" w:rsidP="00DB2A54">
      <w:pPr>
        <w:numPr>
          <w:ilvl w:val="2"/>
          <w:numId w:val="70"/>
        </w:numPr>
        <w:spacing w:after="0" w:line="264" w:lineRule="auto"/>
        <w:ind w:left="709" w:hanging="283"/>
        <w:jc w:val="both"/>
        <w:rPr>
          <w:rFonts w:ascii="Times New Roman" w:hAnsi="Times New Roman" w:cs="Times New Roman"/>
          <w:color w:val="000000" w:themeColor="text1"/>
          <w:sz w:val="24"/>
          <w:szCs w:val="24"/>
        </w:rPr>
      </w:pPr>
      <w:r w:rsidRPr="00DB2A54">
        <w:rPr>
          <w:rFonts w:ascii="Times New Roman" w:hAnsi="Times New Roman" w:cs="Times New Roman"/>
          <w:color w:val="000000" w:themeColor="text1"/>
          <w:sz w:val="24"/>
          <w:szCs w:val="24"/>
        </w:rPr>
        <w:t>nieodwołalne i bezwarunkowe zobowiązanie wystawcy dokumentu do zapłaty na rzecz Zamawiającego kwoty wadium płatne na pierwsze pisemne żądanie Zamawiającego,</w:t>
      </w:r>
    </w:p>
    <w:p w14:paraId="489EFFEA" w14:textId="77777777" w:rsidR="00DB2A54" w:rsidRPr="00DB2A54" w:rsidRDefault="00DB2A54" w:rsidP="00DB2A54">
      <w:pPr>
        <w:numPr>
          <w:ilvl w:val="2"/>
          <w:numId w:val="70"/>
        </w:numPr>
        <w:spacing w:after="0" w:line="264" w:lineRule="auto"/>
        <w:ind w:left="709" w:hanging="283"/>
        <w:jc w:val="both"/>
        <w:rPr>
          <w:rFonts w:ascii="Times New Roman" w:hAnsi="Times New Roman" w:cs="Times New Roman"/>
          <w:color w:val="000000" w:themeColor="text1"/>
          <w:sz w:val="24"/>
          <w:szCs w:val="24"/>
        </w:rPr>
      </w:pPr>
      <w:r w:rsidRPr="00DB2A54">
        <w:rPr>
          <w:rFonts w:ascii="Times New Roman" w:hAnsi="Times New Roman" w:cs="Times New Roman"/>
          <w:color w:val="000000" w:themeColor="text1"/>
          <w:sz w:val="24"/>
          <w:szCs w:val="24"/>
        </w:rPr>
        <w:t>sposób przesłania żądania zapłaty - forma pisemna lub forma elektroniczna opatrzona kwalifikowanym podpisem elektronicznym pod rygorem nieważności, z podaniem adresu poczty elektronicznej, na który zostanie przesłane wezwanie żądania zapłaty,</w:t>
      </w:r>
    </w:p>
    <w:p w14:paraId="16CC9A96" w14:textId="77777777" w:rsidR="00DB2A54" w:rsidRPr="00DB2A54" w:rsidRDefault="00DB2A54" w:rsidP="00DB2A54">
      <w:pPr>
        <w:numPr>
          <w:ilvl w:val="2"/>
          <w:numId w:val="70"/>
        </w:numPr>
        <w:spacing w:after="0" w:line="264" w:lineRule="auto"/>
        <w:ind w:left="709" w:hanging="283"/>
        <w:jc w:val="both"/>
        <w:rPr>
          <w:rFonts w:ascii="Times New Roman" w:hAnsi="Times New Roman" w:cs="Times New Roman"/>
          <w:color w:val="000000" w:themeColor="text1"/>
          <w:sz w:val="24"/>
          <w:szCs w:val="24"/>
        </w:rPr>
      </w:pPr>
      <w:r w:rsidRPr="00DB2A54">
        <w:rPr>
          <w:rFonts w:ascii="Times New Roman" w:hAnsi="Times New Roman" w:cs="Times New Roman"/>
          <w:color w:val="000000" w:themeColor="text1"/>
          <w:sz w:val="24"/>
          <w:szCs w:val="24"/>
        </w:rPr>
        <w:t>termin na dostarczenie żądania zapłaty - bieg terminu nie może rozpoczynać się w okresie ważności wadium.</w:t>
      </w:r>
    </w:p>
    <w:p w14:paraId="42533985" w14:textId="77777777" w:rsidR="00DB2A54" w:rsidRPr="00DB2A54" w:rsidRDefault="00DB2A54" w:rsidP="00DB2A54">
      <w:pPr>
        <w:numPr>
          <w:ilvl w:val="0"/>
          <w:numId w:val="71"/>
        </w:numPr>
        <w:spacing w:after="0" w:line="264" w:lineRule="auto"/>
        <w:ind w:left="284" w:hanging="284"/>
        <w:jc w:val="both"/>
        <w:rPr>
          <w:rFonts w:ascii="Times New Roman" w:hAnsi="Times New Roman" w:cs="Times New Roman"/>
          <w:color w:val="000000" w:themeColor="text1"/>
          <w:sz w:val="24"/>
          <w:szCs w:val="24"/>
        </w:rPr>
      </w:pPr>
      <w:r w:rsidRPr="00DB2A54">
        <w:rPr>
          <w:rFonts w:ascii="Times New Roman" w:hAnsi="Times New Roman" w:cs="Times New Roman"/>
          <w:color w:val="000000" w:themeColor="text1"/>
          <w:sz w:val="24"/>
          <w:szCs w:val="24"/>
        </w:rPr>
        <w:t>Wierzytelność z tytułu gwarancji/poręczenia nie może być przedmiotem przelewu na rzecz osoby trzeciej.</w:t>
      </w:r>
    </w:p>
    <w:p w14:paraId="0DD272AB" w14:textId="77777777" w:rsidR="00DB2A54" w:rsidRPr="00DB2A54" w:rsidRDefault="00DB2A54" w:rsidP="00DB2A54">
      <w:pPr>
        <w:numPr>
          <w:ilvl w:val="0"/>
          <w:numId w:val="71"/>
        </w:numPr>
        <w:spacing w:after="0" w:line="264" w:lineRule="auto"/>
        <w:ind w:left="284" w:hanging="284"/>
        <w:jc w:val="both"/>
        <w:rPr>
          <w:rFonts w:ascii="Times New Roman" w:hAnsi="Times New Roman" w:cs="Times New Roman"/>
          <w:color w:val="000000" w:themeColor="text1"/>
          <w:sz w:val="24"/>
          <w:szCs w:val="24"/>
        </w:rPr>
      </w:pPr>
      <w:r w:rsidRPr="00DB2A54">
        <w:rPr>
          <w:rFonts w:ascii="Times New Roman" w:hAnsi="Times New Roman" w:cs="Times New Roman"/>
          <w:color w:val="000000" w:themeColor="text1"/>
          <w:sz w:val="24"/>
          <w:szCs w:val="24"/>
        </w:rPr>
        <w:t>Oferta Wykonawcy, który nie wniesie wadium lub wniesie w sposób nieprawidłowy zostanie odrzucona.</w:t>
      </w:r>
    </w:p>
    <w:p w14:paraId="5D85CB4F" w14:textId="77777777" w:rsidR="00DB2A54" w:rsidRPr="00DB2A54" w:rsidRDefault="00DB2A54" w:rsidP="00835B57">
      <w:pPr>
        <w:numPr>
          <w:ilvl w:val="0"/>
          <w:numId w:val="71"/>
        </w:numPr>
        <w:spacing w:after="0" w:line="264" w:lineRule="auto"/>
        <w:ind w:left="426" w:hanging="426"/>
        <w:jc w:val="both"/>
        <w:rPr>
          <w:rFonts w:ascii="Times New Roman" w:hAnsi="Times New Roman" w:cs="Times New Roman"/>
          <w:color w:val="000000" w:themeColor="text1"/>
          <w:sz w:val="24"/>
          <w:szCs w:val="24"/>
        </w:rPr>
      </w:pPr>
      <w:r w:rsidRPr="00DB2A54">
        <w:rPr>
          <w:rFonts w:ascii="Times New Roman" w:hAnsi="Times New Roman" w:cs="Times New Roman"/>
          <w:color w:val="000000" w:themeColor="text1"/>
          <w:sz w:val="24"/>
          <w:szCs w:val="24"/>
        </w:rPr>
        <w:t>Okoliczności i zasady zwrotu wadium, jego przepadku oraz zasady jego zaliczenia na poczet zabezpieczenia należytego wykonania umowy określa ustawa PZP.</w:t>
      </w:r>
    </w:p>
    <w:p w14:paraId="70D57096" w14:textId="77777777" w:rsidR="00F70C50" w:rsidRPr="005333D9" w:rsidRDefault="00DB2A54" w:rsidP="00835B57">
      <w:pPr>
        <w:numPr>
          <w:ilvl w:val="0"/>
          <w:numId w:val="71"/>
        </w:numPr>
        <w:spacing w:after="0" w:line="264" w:lineRule="auto"/>
        <w:ind w:left="426" w:hanging="426"/>
        <w:jc w:val="both"/>
        <w:rPr>
          <w:rFonts w:ascii="Times New Roman" w:hAnsi="Times New Roman" w:cs="Times New Roman"/>
          <w:color w:val="000000" w:themeColor="text1"/>
          <w:sz w:val="24"/>
          <w:szCs w:val="24"/>
        </w:rPr>
      </w:pPr>
      <w:r w:rsidRPr="00DB2A54">
        <w:rPr>
          <w:rFonts w:ascii="Times New Roman" w:hAnsi="Times New Roman" w:cs="Times New Roman"/>
          <w:color w:val="000000" w:themeColor="text1"/>
          <w:sz w:val="24"/>
          <w:szCs w:val="24"/>
        </w:rPr>
        <w:t>Zamawiający zatrzyma wadium wraz z odsetkami, w przypadkach określonych w art. 98 ust. 6 ustawy PZP.</w:t>
      </w:r>
    </w:p>
    <w:p w14:paraId="474D10FE" w14:textId="77777777" w:rsidR="00EF39DB" w:rsidRPr="00B67B3B" w:rsidRDefault="00EF39DB" w:rsidP="00FD651F">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TERMIN ORAZ SPOSÓB SKŁADANIA OFERT</w:t>
      </w:r>
    </w:p>
    <w:p w14:paraId="7291CCB1" w14:textId="77777777" w:rsidR="00EF39DB" w:rsidRPr="007A3030" w:rsidRDefault="00EF39DB" w:rsidP="00EF39DB">
      <w:pPr>
        <w:spacing w:after="0" w:line="240" w:lineRule="auto"/>
        <w:ind w:left="284"/>
        <w:rPr>
          <w:rFonts w:ascii="Arial Black" w:eastAsia="Lucida Sans Unicode" w:hAnsi="Arial Black" w:cs="Arial"/>
          <w:kern w:val="1"/>
          <w:sz w:val="18"/>
          <w:szCs w:val="18"/>
          <w:lang w:eastAsia="zh-CN"/>
        </w:rPr>
      </w:pPr>
    </w:p>
    <w:p w14:paraId="5E669C22" w14:textId="70FA029F" w:rsidR="00BE1FE1" w:rsidRPr="00BE1FE1" w:rsidRDefault="00BE1FE1" w:rsidP="00BE1FE1">
      <w:pPr>
        <w:widowControl w:val="0"/>
        <w:numPr>
          <w:ilvl w:val="6"/>
          <w:numId w:val="3"/>
        </w:numPr>
        <w:suppressAutoHyphens/>
        <w:spacing w:after="0" w:line="240" w:lineRule="auto"/>
        <w:ind w:left="284" w:hanging="284"/>
        <w:contextualSpacing/>
        <w:jc w:val="both"/>
        <w:rPr>
          <w:rFonts w:ascii="Times New Roman" w:hAnsi="Times New Roman" w:cs="Times New Roman"/>
          <w:color w:val="000000" w:themeColor="text1"/>
          <w:sz w:val="24"/>
          <w:szCs w:val="24"/>
        </w:rPr>
      </w:pPr>
      <w:r w:rsidRPr="00BE1FE1">
        <w:rPr>
          <w:rFonts w:ascii="Times New Roman" w:hAnsi="Times New Roman" w:cs="Times New Roman"/>
          <w:color w:val="000000" w:themeColor="text1"/>
          <w:sz w:val="24"/>
          <w:szCs w:val="24"/>
        </w:rPr>
        <w:t xml:space="preserve">Ofertę wraz z wymaganymi dokumentami należy umieścić na Platformie pod adresem: </w:t>
      </w:r>
      <w:hyperlink r:id="rId29" w:history="1">
        <w:r w:rsidRPr="00BE1FE1">
          <w:rPr>
            <w:rFonts w:ascii="Times New Roman" w:hAnsi="Times New Roman" w:cs="Times New Roman"/>
            <w:color w:val="000000" w:themeColor="text1"/>
            <w:sz w:val="24"/>
            <w:szCs w:val="24"/>
          </w:rPr>
          <w:t>https://platformazakupowa.pl/pn/um_swidnica</w:t>
        </w:r>
      </w:hyperlink>
      <w:r w:rsidRPr="00BE1FE1">
        <w:rPr>
          <w:rFonts w:ascii="Times New Roman" w:hAnsi="Times New Roman" w:cs="Times New Roman"/>
          <w:color w:val="000000" w:themeColor="text1"/>
          <w:sz w:val="24"/>
          <w:szCs w:val="24"/>
        </w:rPr>
        <w:t xml:space="preserve"> w terminie do dnia </w:t>
      </w:r>
      <w:r w:rsidR="00CE562A">
        <w:rPr>
          <w:rFonts w:ascii="Times New Roman" w:hAnsi="Times New Roman" w:cs="Times New Roman"/>
          <w:color w:val="000000" w:themeColor="text1"/>
          <w:sz w:val="24"/>
          <w:szCs w:val="24"/>
        </w:rPr>
        <w:t>31.10.2023</w:t>
      </w:r>
      <w:r w:rsidRPr="00BE1FE1">
        <w:rPr>
          <w:rFonts w:ascii="Times New Roman" w:hAnsi="Times New Roman" w:cs="Times New Roman"/>
          <w:color w:val="000000" w:themeColor="text1"/>
          <w:sz w:val="24"/>
          <w:szCs w:val="24"/>
        </w:rPr>
        <w:t xml:space="preserve"> r. do godz. </w:t>
      </w:r>
      <w:r w:rsidR="00CE562A">
        <w:rPr>
          <w:rFonts w:ascii="Times New Roman" w:hAnsi="Times New Roman" w:cs="Times New Roman"/>
          <w:color w:val="000000" w:themeColor="text1"/>
          <w:sz w:val="24"/>
          <w:szCs w:val="24"/>
        </w:rPr>
        <w:t>09:00</w:t>
      </w:r>
      <w:r w:rsidRPr="00BE1FE1">
        <w:rPr>
          <w:rFonts w:ascii="Times New Roman" w:hAnsi="Times New Roman" w:cs="Times New Roman"/>
          <w:color w:val="000000" w:themeColor="text1"/>
          <w:sz w:val="24"/>
          <w:szCs w:val="24"/>
        </w:rPr>
        <w:t>.</w:t>
      </w:r>
    </w:p>
    <w:p w14:paraId="2180ABAE" w14:textId="77777777" w:rsidR="00BE1FE1" w:rsidRPr="00BE1FE1" w:rsidRDefault="00BE1FE1" w:rsidP="00BE1FE1">
      <w:pPr>
        <w:widowControl w:val="0"/>
        <w:numPr>
          <w:ilvl w:val="6"/>
          <w:numId w:val="3"/>
        </w:numPr>
        <w:suppressAutoHyphens/>
        <w:spacing w:after="0" w:line="240" w:lineRule="auto"/>
        <w:ind w:left="284" w:hanging="284"/>
        <w:contextualSpacing/>
        <w:jc w:val="both"/>
        <w:rPr>
          <w:rFonts w:ascii="Times New Roman" w:hAnsi="Times New Roman" w:cs="Times New Roman"/>
          <w:color w:val="000000" w:themeColor="text1"/>
          <w:sz w:val="24"/>
          <w:szCs w:val="24"/>
        </w:rPr>
      </w:pPr>
      <w:r w:rsidRPr="00BE1FE1">
        <w:rPr>
          <w:rFonts w:ascii="Times New Roman" w:hAnsi="Times New Roman" w:cs="Times New Roman"/>
          <w:color w:val="000000" w:themeColor="text1"/>
          <w:sz w:val="24"/>
          <w:szCs w:val="24"/>
        </w:rPr>
        <w:t>Do oferty należy dołączyć wszystkie wymagane w SWZ dokumenty.</w:t>
      </w:r>
    </w:p>
    <w:p w14:paraId="6046F831" w14:textId="77777777" w:rsidR="00BE1FE1" w:rsidRPr="00BE1FE1" w:rsidRDefault="00BE1FE1" w:rsidP="00BE1FE1">
      <w:pPr>
        <w:widowControl w:val="0"/>
        <w:numPr>
          <w:ilvl w:val="6"/>
          <w:numId w:val="3"/>
        </w:numPr>
        <w:suppressAutoHyphens/>
        <w:spacing w:after="0" w:line="240" w:lineRule="auto"/>
        <w:ind w:left="284" w:hanging="284"/>
        <w:contextualSpacing/>
        <w:jc w:val="both"/>
        <w:rPr>
          <w:rFonts w:ascii="Times New Roman" w:hAnsi="Times New Roman" w:cs="Times New Roman"/>
          <w:color w:val="000000" w:themeColor="text1"/>
          <w:sz w:val="24"/>
          <w:szCs w:val="24"/>
        </w:rPr>
      </w:pPr>
      <w:r w:rsidRPr="00BE1FE1">
        <w:rPr>
          <w:rFonts w:ascii="Times New Roman" w:hAnsi="Times New Roman" w:cs="Times New Roman"/>
          <w:color w:val="000000" w:themeColor="text1"/>
          <w:sz w:val="24"/>
          <w:szCs w:val="24"/>
        </w:rPr>
        <w:t>Po wypełnieniu Formularza składania oferty lub wniosku i dołączenia  wszystkich wymaganych załączników należy kliknąć przycisk „Przejdź do podsumowania”.</w:t>
      </w:r>
    </w:p>
    <w:p w14:paraId="1DAC62AB" w14:textId="77777777" w:rsidR="00BE1FE1" w:rsidRPr="00BE1FE1" w:rsidRDefault="00BE1FE1" w:rsidP="00BE1FE1">
      <w:pPr>
        <w:widowControl w:val="0"/>
        <w:numPr>
          <w:ilvl w:val="6"/>
          <w:numId w:val="3"/>
        </w:numPr>
        <w:suppressAutoHyphens/>
        <w:spacing w:after="0" w:line="240" w:lineRule="auto"/>
        <w:ind w:left="284" w:hanging="284"/>
        <w:contextualSpacing/>
        <w:jc w:val="both"/>
        <w:rPr>
          <w:rFonts w:ascii="Times New Roman" w:hAnsi="Times New Roman" w:cs="Times New Roman"/>
          <w:color w:val="000000" w:themeColor="text1"/>
          <w:sz w:val="24"/>
          <w:szCs w:val="24"/>
        </w:rPr>
      </w:pPr>
      <w:r w:rsidRPr="00BE1FE1">
        <w:rPr>
          <w:rFonts w:ascii="Times New Roman" w:hAnsi="Times New Roman" w:cs="Times New Roman"/>
          <w:color w:val="000000" w:themeColor="text1"/>
          <w:sz w:val="24"/>
          <w:szCs w:val="24"/>
        </w:rPr>
        <w:t xml:space="preserve">Oferta lub wniosek składana elektronicznie musi zostać podpisana elektronicznym podpisem kwalifikowanym, podpisem zaufanym lub podpisem osobistym. W procesie składania oferty za pośrednictwem </w:t>
      </w:r>
      <w:hyperlink r:id="rId30">
        <w:r w:rsidRPr="00BE1FE1">
          <w:rPr>
            <w:rFonts w:ascii="Times New Roman" w:hAnsi="Times New Roman" w:cs="Times New Roman"/>
            <w:color w:val="000000" w:themeColor="text1"/>
            <w:sz w:val="24"/>
            <w:szCs w:val="24"/>
          </w:rPr>
          <w:t>platformazakupowa.pl</w:t>
        </w:r>
      </w:hyperlink>
      <w:r w:rsidRPr="00BE1FE1">
        <w:rPr>
          <w:rFonts w:ascii="Times New Roman" w:hAnsi="Times New Roman" w:cs="Times New Roman"/>
          <w:color w:val="000000" w:themeColor="text1"/>
          <w:sz w:val="24"/>
          <w:szCs w:val="24"/>
        </w:rPr>
        <w:t xml:space="preserve">, Wykonawca powinien złożyć podpis bezpośrednio na dokumentach przesłanych za pośrednictwem </w:t>
      </w:r>
      <w:hyperlink r:id="rId31">
        <w:r w:rsidRPr="00BE1FE1">
          <w:rPr>
            <w:rFonts w:ascii="Times New Roman" w:hAnsi="Times New Roman" w:cs="Times New Roman"/>
            <w:color w:val="000000" w:themeColor="text1"/>
            <w:sz w:val="24"/>
            <w:szCs w:val="24"/>
          </w:rPr>
          <w:t>platformazakupowa.pl</w:t>
        </w:r>
      </w:hyperlink>
      <w:r w:rsidRPr="00BE1FE1">
        <w:rPr>
          <w:rFonts w:ascii="Times New Roman" w:hAnsi="Times New Roman" w:cs="Times New Roman"/>
          <w:color w:val="000000" w:themeColor="text1"/>
          <w:sz w:val="24"/>
          <w:szCs w:val="24"/>
        </w:rPr>
        <w:t>. Zamawiający zaleca stosowanie podpisu na każdym załączonym pliku osobno, w szczególności wskazanych w art. 63 ust 1 oraz ust. 2 ustawy PZP, gdzie zaznaczono, iż oferty, wnioski o dopuszczenie do udziału w postępowaniu oraz oświadczenie, o którym mowa w art. 125 ust. 1 ustawy PZP sporządza się, pod rygorem nieważności, w formie lub postaci elektronicznej i opatruje się odpowiednio w odniesieniu do wartości postępowania kwalifikowanym podpisem elektronicznym, podpisem zaufanym lub podpisem osobistym.</w:t>
      </w:r>
    </w:p>
    <w:p w14:paraId="7951FF0D" w14:textId="77777777" w:rsidR="00BE1FE1" w:rsidRPr="00BE1FE1" w:rsidRDefault="00BE1FE1" w:rsidP="00BE1FE1">
      <w:pPr>
        <w:widowControl w:val="0"/>
        <w:numPr>
          <w:ilvl w:val="6"/>
          <w:numId w:val="3"/>
        </w:numPr>
        <w:suppressAutoHyphens/>
        <w:spacing w:after="0" w:line="240" w:lineRule="auto"/>
        <w:ind w:left="284" w:hanging="284"/>
        <w:contextualSpacing/>
        <w:jc w:val="both"/>
        <w:rPr>
          <w:rFonts w:ascii="Times New Roman" w:hAnsi="Times New Roman" w:cs="Times New Roman"/>
          <w:color w:val="000000" w:themeColor="text1"/>
          <w:sz w:val="24"/>
          <w:szCs w:val="24"/>
        </w:rPr>
      </w:pPr>
      <w:r w:rsidRPr="00BE1FE1">
        <w:rPr>
          <w:rFonts w:ascii="Times New Roman" w:hAnsi="Times New Roman" w:cs="Times New Roman"/>
          <w:color w:val="000000" w:themeColor="text1"/>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59B29A1F" w14:textId="77777777" w:rsidR="00BE1FE1" w:rsidRPr="00A55999" w:rsidRDefault="00BE1FE1" w:rsidP="00BE1FE1">
      <w:pPr>
        <w:widowControl w:val="0"/>
        <w:numPr>
          <w:ilvl w:val="6"/>
          <w:numId w:val="3"/>
        </w:numPr>
        <w:suppressAutoHyphens/>
        <w:spacing w:after="0" w:line="240" w:lineRule="auto"/>
        <w:ind w:left="284" w:hanging="284"/>
        <w:contextualSpacing/>
        <w:jc w:val="both"/>
        <w:rPr>
          <w:rFonts w:ascii="Times New Roman" w:hAnsi="Times New Roman" w:cs="Times New Roman"/>
          <w:b/>
          <w:color w:val="000000" w:themeColor="text1"/>
          <w:sz w:val="24"/>
          <w:szCs w:val="24"/>
        </w:rPr>
      </w:pPr>
      <w:r w:rsidRPr="00BE1FE1">
        <w:rPr>
          <w:rFonts w:ascii="Times New Roman" w:hAnsi="Times New Roman" w:cs="Times New Roman"/>
          <w:color w:val="000000" w:themeColor="text1"/>
          <w:sz w:val="24"/>
          <w:szCs w:val="24"/>
        </w:rPr>
        <w:t xml:space="preserve">Szczegółowa instrukcja dla Wykonawców dotycząca złożenia, zmiany i wycofania oferty znajduje się na stronie internetowej pod adresem:  </w:t>
      </w:r>
      <w:hyperlink r:id="rId32" w:history="1">
        <w:r w:rsidRPr="00A55999">
          <w:rPr>
            <w:rFonts w:ascii="Times New Roman" w:hAnsi="Times New Roman" w:cs="Times New Roman"/>
            <w:b/>
            <w:color w:val="000000" w:themeColor="text1"/>
            <w:sz w:val="24"/>
            <w:szCs w:val="24"/>
          </w:rPr>
          <w:t>https://platformazakupowa.pl/strona/45-instrukcje</w:t>
        </w:r>
      </w:hyperlink>
      <w:r w:rsidRPr="00A55999">
        <w:rPr>
          <w:rFonts w:ascii="Times New Roman" w:hAnsi="Times New Roman" w:cs="Times New Roman"/>
          <w:b/>
          <w:color w:val="000000" w:themeColor="text1"/>
          <w:sz w:val="24"/>
          <w:szCs w:val="24"/>
        </w:rPr>
        <w:t>.</w:t>
      </w:r>
    </w:p>
    <w:p w14:paraId="33CF6F9A" w14:textId="77777777" w:rsidR="00BE1FE1" w:rsidRDefault="00BE1FE1" w:rsidP="00BE1FE1">
      <w:pPr>
        <w:widowControl w:val="0"/>
        <w:suppressAutoHyphens/>
        <w:spacing w:after="0" w:line="240" w:lineRule="auto"/>
        <w:ind w:left="284"/>
        <w:contextualSpacing/>
        <w:jc w:val="both"/>
        <w:rPr>
          <w:rFonts w:ascii="Times New Roman" w:hAnsi="Times New Roman" w:cs="Times New Roman"/>
          <w:color w:val="000000" w:themeColor="text1"/>
          <w:sz w:val="24"/>
          <w:szCs w:val="24"/>
        </w:rPr>
      </w:pPr>
    </w:p>
    <w:p w14:paraId="37F946B4" w14:textId="77777777" w:rsidR="00BE1FE1" w:rsidRDefault="00BE1FE1" w:rsidP="00BE1FE1">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TERMIN OTWARCIA OFERT</w:t>
      </w:r>
    </w:p>
    <w:p w14:paraId="711A4679" w14:textId="0F410CF2" w:rsidR="00BE1FE1" w:rsidRPr="0073746A" w:rsidRDefault="00BE1FE1" w:rsidP="00BE1FE1">
      <w:pPr>
        <w:pStyle w:val="Akapitzlist"/>
        <w:numPr>
          <w:ilvl w:val="6"/>
          <w:numId w:val="3"/>
        </w:numPr>
        <w:shd w:val="clear" w:color="auto" w:fill="FFFFFF"/>
        <w:spacing w:after="0" w:line="240" w:lineRule="auto"/>
        <w:ind w:left="284" w:hanging="284"/>
        <w:jc w:val="both"/>
        <w:rPr>
          <w:rFonts w:ascii="Times New Roman" w:hAnsi="Times New Roman" w:cs="Times New Roman"/>
          <w:color w:val="000000" w:themeColor="text1"/>
          <w:sz w:val="24"/>
          <w:szCs w:val="24"/>
        </w:rPr>
      </w:pPr>
      <w:r w:rsidRPr="0073746A">
        <w:rPr>
          <w:rFonts w:ascii="Times New Roman" w:hAnsi="Times New Roman" w:cs="Times New Roman"/>
          <w:color w:val="000000" w:themeColor="text1"/>
          <w:sz w:val="24"/>
          <w:szCs w:val="24"/>
        </w:rPr>
        <w:t xml:space="preserve">Otwarcie ofert następuje za pomocą Platformy niezwłocznie po upływie terminu składania ofert, tj. w dniu </w:t>
      </w:r>
      <w:r w:rsidR="00CE562A">
        <w:rPr>
          <w:rFonts w:ascii="Times New Roman" w:hAnsi="Times New Roman" w:cs="Times New Roman"/>
          <w:color w:val="000000" w:themeColor="text1"/>
          <w:sz w:val="24"/>
          <w:szCs w:val="24"/>
        </w:rPr>
        <w:t>31.10.2023</w:t>
      </w:r>
      <w:r w:rsidRPr="0073746A">
        <w:rPr>
          <w:rFonts w:ascii="Times New Roman" w:hAnsi="Times New Roman" w:cs="Times New Roman"/>
          <w:color w:val="000000" w:themeColor="text1"/>
          <w:sz w:val="24"/>
          <w:szCs w:val="24"/>
        </w:rPr>
        <w:t xml:space="preserve"> r. o godz. </w:t>
      </w:r>
      <w:r w:rsidR="00CE562A">
        <w:rPr>
          <w:rFonts w:ascii="Times New Roman" w:hAnsi="Times New Roman" w:cs="Times New Roman"/>
          <w:color w:val="000000" w:themeColor="text1"/>
          <w:sz w:val="24"/>
          <w:szCs w:val="24"/>
        </w:rPr>
        <w:t>10:00</w:t>
      </w:r>
      <w:r w:rsidRPr="0073746A">
        <w:rPr>
          <w:rFonts w:ascii="Times New Roman" w:hAnsi="Times New Roman" w:cs="Times New Roman"/>
          <w:color w:val="000000" w:themeColor="text1"/>
          <w:sz w:val="24"/>
          <w:szCs w:val="24"/>
        </w:rPr>
        <w:t>.</w:t>
      </w:r>
    </w:p>
    <w:p w14:paraId="180E7D0E" w14:textId="77777777" w:rsidR="00BE1FE1" w:rsidRPr="0073746A" w:rsidRDefault="00BE1FE1" w:rsidP="00BE1FE1">
      <w:pPr>
        <w:pStyle w:val="Akapitzlist"/>
        <w:numPr>
          <w:ilvl w:val="6"/>
          <w:numId w:val="3"/>
        </w:numPr>
        <w:shd w:val="clear" w:color="auto" w:fill="FFFFFF"/>
        <w:spacing w:after="0" w:line="240" w:lineRule="auto"/>
        <w:ind w:left="284" w:hanging="284"/>
        <w:jc w:val="both"/>
        <w:rPr>
          <w:rFonts w:ascii="Times New Roman" w:hAnsi="Times New Roman" w:cs="Times New Roman"/>
          <w:color w:val="000000" w:themeColor="text1"/>
          <w:sz w:val="24"/>
          <w:szCs w:val="24"/>
        </w:rPr>
      </w:pPr>
      <w:r w:rsidRPr="0073746A">
        <w:rPr>
          <w:rFonts w:ascii="Times New Roman" w:hAnsi="Times New Roman" w:cs="Times New Roman"/>
          <w:color w:val="000000" w:themeColor="text1"/>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EE0478A" w14:textId="77777777" w:rsidR="00BE1FE1" w:rsidRPr="0073746A" w:rsidRDefault="00BE1FE1" w:rsidP="00BE1FE1">
      <w:pPr>
        <w:pStyle w:val="Akapitzlist"/>
        <w:numPr>
          <w:ilvl w:val="6"/>
          <w:numId w:val="3"/>
        </w:numPr>
        <w:shd w:val="clear" w:color="auto" w:fill="FFFFFF"/>
        <w:spacing w:after="0" w:line="240" w:lineRule="auto"/>
        <w:ind w:left="284" w:hanging="284"/>
        <w:jc w:val="both"/>
        <w:rPr>
          <w:rFonts w:ascii="Times New Roman" w:hAnsi="Times New Roman" w:cs="Times New Roman"/>
          <w:color w:val="000000" w:themeColor="text1"/>
          <w:sz w:val="24"/>
          <w:szCs w:val="24"/>
        </w:rPr>
      </w:pPr>
      <w:r w:rsidRPr="0073746A">
        <w:rPr>
          <w:rFonts w:ascii="Times New Roman" w:hAnsi="Times New Roman" w:cs="Times New Roman"/>
          <w:color w:val="000000" w:themeColor="text1"/>
          <w:sz w:val="24"/>
          <w:szCs w:val="24"/>
        </w:rPr>
        <w:t>Zamawiający poinformuje o zmianie terminu otwarcia ofert na stronie internetowej prowadzonego postępowania.</w:t>
      </w:r>
    </w:p>
    <w:p w14:paraId="7D2587F1" w14:textId="77777777" w:rsidR="00BE1FE1" w:rsidRPr="0073746A" w:rsidRDefault="00BE1FE1" w:rsidP="00BE1FE1">
      <w:pPr>
        <w:pStyle w:val="Akapitzlist"/>
        <w:numPr>
          <w:ilvl w:val="6"/>
          <w:numId w:val="3"/>
        </w:numPr>
        <w:shd w:val="clear" w:color="auto" w:fill="FFFFFF"/>
        <w:spacing w:after="0" w:line="240" w:lineRule="auto"/>
        <w:ind w:left="284" w:hanging="284"/>
        <w:jc w:val="both"/>
        <w:rPr>
          <w:rFonts w:ascii="Times New Roman" w:hAnsi="Times New Roman" w:cs="Times New Roman"/>
          <w:color w:val="000000" w:themeColor="text1"/>
          <w:sz w:val="24"/>
          <w:szCs w:val="24"/>
        </w:rPr>
      </w:pPr>
      <w:r w:rsidRPr="0073746A">
        <w:rPr>
          <w:rFonts w:ascii="Times New Roman" w:hAnsi="Times New Roman" w:cs="Times New Roman"/>
          <w:color w:val="000000" w:themeColor="text1"/>
          <w:sz w:val="24"/>
          <w:szCs w:val="24"/>
        </w:rPr>
        <w:t>Zamawiający, najpóźniej przed otwarciem ofert, udostępnia na stronie internetowej prowadzonego postępowania informację o kwocie, jaką zamierza przeznaczyć na sfinansowanie zamówienia.</w:t>
      </w:r>
    </w:p>
    <w:p w14:paraId="23DD30D9" w14:textId="77777777" w:rsidR="00BE1FE1" w:rsidRPr="0073746A" w:rsidRDefault="00BE1FE1" w:rsidP="00BE1FE1">
      <w:pPr>
        <w:pStyle w:val="Akapitzlist"/>
        <w:numPr>
          <w:ilvl w:val="6"/>
          <w:numId w:val="3"/>
        </w:numPr>
        <w:shd w:val="clear" w:color="auto" w:fill="FFFFFF"/>
        <w:spacing w:after="0" w:line="240" w:lineRule="auto"/>
        <w:ind w:left="284" w:hanging="284"/>
        <w:jc w:val="both"/>
        <w:rPr>
          <w:rFonts w:ascii="Times New Roman" w:hAnsi="Times New Roman" w:cs="Times New Roman"/>
          <w:color w:val="000000" w:themeColor="text1"/>
          <w:sz w:val="24"/>
          <w:szCs w:val="24"/>
        </w:rPr>
      </w:pPr>
      <w:r w:rsidRPr="0073746A">
        <w:rPr>
          <w:rFonts w:ascii="Times New Roman" w:hAnsi="Times New Roman" w:cs="Times New Roman"/>
          <w:color w:val="000000" w:themeColor="text1"/>
          <w:sz w:val="24"/>
          <w:szCs w:val="24"/>
        </w:rPr>
        <w:t>Zamawiający, niezwłocznie po otwarciu ofert, udostępnia na stronie internetowej prowadzonego postępowania informacje o:</w:t>
      </w:r>
    </w:p>
    <w:p w14:paraId="77A7B7E4" w14:textId="77777777" w:rsidR="00BE1FE1" w:rsidRPr="0073746A" w:rsidRDefault="00BE1FE1" w:rsidP="0073746A">
      <w:pPr>
        <w:pStyle w:val="Akapitzlist"/>
        <w:numPr>
          <w:ilvl w:val="0"/>
          <w:numId w:val="79"/>
        </w:numPr>
        <w:shd w:val="clear" w:color="auto" w:fill="FFFFFF"/>
        <w:spacing w:after="0" w:line="240" w:lineRule="auto"/>
        <w:ind w:left="709" w:hanging="283"/>
        <w:jc w:val="both"/>
        <w:rPr>
          <w:rFonts w:ascii="Times New Roman" w:hAnsi="Times New Roman" w:cs="Times New Roman"/>
          <w:color w:val="000000" w:themeColor="text1"/>
          <w:sz w:val="24"/>
          <w:szCs w:val="24"/>
        </w:rPr>
      </w:pPr>
      <w:r w:rsidRPr="0073746A">
        <w:rPr>
          <w:rFonts w:ascii="Times New Roman" w:hAnsi="Times New Roman" w:cs="Times New Roman"/>
          <w:color w:val="000000" w:themeColor="text1"/>
          <w:sz w:val="24"/>
          <w:szCs w:val="24"/>
        </w:rPr>
        <w:t>nazwach albo imionach i nazwiskach oraz siedzibach lub miejscach prowadzonej działalności gospodarczej albo miejscach zamieszkania wykonawców, których oferty zostały otwarte;</w:t>
      </w:r>
    </w:p>
    <w:p w14:paraId="78469578" w14:textId="77777777" w:rsidR="00BE1FE1" w:rsidRPr="0073746A" w:rsidRDefault="00BE1FE1" w:rsidP="0073746A">
      <w:pPr>
        <w:pStyle w:val="Akapitzlist"/>
        <w:numPr>
          <w:ilvl w:val="0"/>
          <w:numId w:val="79"/>
        </w:numPr>
        <w:shd w:val="clear" w:color="auto" w:fill="FFFFFF"/>
        <w:spacing w:after="0" w:line="240" w:lineRule="auto"/>
        <w:ind w:left="709" w:hanging="283"/>
        <w:jc w:val="both"/>
        <w:rPr>
          <w:rFonts w:ascii="Times New Roman" w:hAnsi="Times New Roman" w:cs="Times New Roman"/>
          <w:color w:val="000000" w:themeColor="text1"/>
          <w:sz w:val="24"/>
          <w:szCs w:val="24"/>
        </w:rPr>
      </w:pPr>
      <w:r w:rsidRPr="0073746A">
        <w:rPr>
          <w:rFonts w:ascii="Times New Roman" w:hAnsi="Times New Roman" w:cs="Times New Roman"/>
          <w:color w:val="000000" w:themeColor="text1"/>
          <w:sz w:val="24"/>
          <w:szCs w:val="24"/>
        </w:rPr>
        <w:t>cenach lub kosztach zawartych w ofertach.</w:t>
      </w:r>
    </w:p>
    <w:p w14:paraId="46E10F4F" w14:textId="77777777" w:rsidR="00BE1FE1" w:rsidRPr="0073746A" w:rsidRDefault="00BE1FE1" w:rsidP="00BE1FE1">
      <w:pPr>
        <w:pStyle w:val="Akapitzlist"/>
        <w:numPr>
          <w:ilvl w:val="6"/>
          <w:numId w:val="3"/>
        </w:numPr>
        <w:shd w:val="clear" w:color="auto" w:fill="FFFFFF"/>
        <w:spacing w:after="0" w:line="240" w:lineRule="auto"/>
        <w:ind w:left="284" w:hanging="284"/>
        <w:jc w:val="both"/>
        <w:rPr>
          <w:rFonts w:ascii="Times New Roman" w:hAnsi="Times New Roman" w:cs="Times New Roman"/>
          <w:color w:val="000000" w:themeColor="text1"/>
          <w:sz w:val="24"/>
          <w:szCs w:val="24"/>
        </w:rPr>
      </w:pPr>
      <w:r w:rsidRPr="0073746A">
        <w:rPr>
          <w:rFonts w:ascii="Times New Roman" w:hAnsi="Times New Roman" w:cs="Times New Roman"/>
          <w:color w:val="000000" w:themeColor="text1"/>
          <w:sz w:val="24"/>
          <w:szCs w:val="24"/>
        </w:rPr>
        <w:t xml:space="preserve">Informacja zostanie opublikowana na stronie postępowania na </w:t>
      </w:r>
      <w:hyperlink r:id="rId33">
        <w:r w:rsidRPr="0073746A">
          <w:rPr>
            <w:rFonts w:ascii="Times New Roman" w:hAnsi="Times New Roman" w:cs="Times New Roman"/>
            <w:color w:val="000000" w:themeColor="text1"/>
            <w:sz w:val="24"/>
            <w:szCs w:val="24"/>
          </w:rPr>
          <w:t>platformazakupowa.pl</w:t>
        </w:r>
      </w:hyperlink>
      <w:hyperlink r:id="rId34">
        <w:r w:rsidRPr="0073746A">
          <w:rPr>
            <w:rFonts w:ascii="Times New Roman" w:hAnsi="Times New Roman" w:cs="Times New Roman"/>
            <w:color w:val="000000" w:themeColor="text1"/>
            <w:sz w:val="24"/>
            <w:szCs w:val="24"/>
          </w:rPr>
          <w:t xml:space="preserve"> </w:t>
        </w:r>
      </w:hyperlink>
      <w:r w:rsidRPr="0073746A">
        <w:rPr>
          <w:rFonts w:ascii="Times New Roman" w:hAnsi="Times New Roman" w:cs="Times New Roman"/>
          <w:color w:val="000000" w:themeColor="text1"/>
          <w:sz w:val="24"/>
          <w:szCs w:val="24"/>
        </w:rPr>
        <w:t>w sekcji ,,Komunikaty”.</w:t>
      </w:r>
    </w:p>
    <w:p w14:paraId="43152723" w14:textId="77777777" w:rsidR="00BE1FE1" w:rsidRPr="0073746A" w:rsidRDefault="00BE1FE1" w:rsidP="00BE1FE1">
      <w:pPr>
        <w:pStyle w:val="Akapitzlist"/>
        <w:numPr>
          <w:ilvl w:val="6"/>
          <w:numId w:val="3"/>
        </w:numPr>
        <w:shd w:val="clear" w:color="auto" w:fill="FFFFFF"/>
        <w:spacing w:after="0" w:line="240" w:lineRule="auto"/>
        <w:ind w:left="284" w:hanging="284"/>
        <w:jc w:val="both"/>
        <w:rPr>
          <w:rFonts w:ascii="Times New Roman" w:hAnsi="Times New Roman" w:cs="Times New Roman"/>
          <w:color w:val="000000" w:themeColor="text1"/>
          <w:sz w:val="24"/>
          <w:szCs w:val="24"/>
        </w:rPr>
      </w:pPr>
      <w:r w:rsidRPr="0073746A">
        <w:rPr>
          <w:rFonts w:ascii="Times New Roman" w:hAnsi="Times New Roman" w:cs="Times New Roman"/>
          <w:color w:val="000000" w:themeColor="text1"/>
          <w:sz w:val="24"/>
          <w:szCs w:val="24"/>
        </w:rPr>
        <w:t xml:space="preserve">Zgodnie z ustawą </w:t>
      </w:r>
      <w:proofErr w:type="spellStart"/>
      <w:r w:rsidRPr="0073746A">
        <w:rPr>
          <w:rFonts w:ascii="Times New Roman" w:hAnsi="Times New Roman" w:cs="Times New Roman"/>
          <w:color w:val="000000" w:themeColor="text1"/>
          <w:sz w:val="24"/>
          <w:szCs w:val="24"/>
        </w:rPr>
        <w:t>Pzp</w:t>
      </w:r>
      <w:proofErr w:type="spellEnd"/>
      <w:r w:rsidRPr="0073746A">
        <w:rPr>
          <w:rFonts w:ascii="Times New Roman" w:hAnsi="Times New Roman" w:cs="Times New Roman"/>
          <w:color w:val="000000" w:themeColor="text1"/>
          <w:sz w:val="24"/>
          <w:szCs w:val="24"/>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p>
    <w:p w14:paraId="1D8B3099" w14:textId="77777777" w:rsidR="00BE1FE1" w:rsidRPr="00BE1FE1" w:rsidRDefault="00BE1FE1" w:rsidP="00BE1FE1"/>
    <w:p w14:paraId="7FD430F9" w14:textId="77777777" w:rsidR="00EF39DB" w:rsidRPr="00163041" w:rsidRDefault="00EF39DB" w:rsidP="00FD651F">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bookmarkStart w:id="23" w:name="_Toc108161635"/>
      <w:r w:rsidRPr="00163041">
        <w:rPr>
          <w:rFonts w:ascii="Times New Roman" w:hAnsi="Times New Roman" w:cs="Times New Roman"/>
          <w:color w:val="000000" w:themeColor="text1"/>
          <w:sz w:val="24"/>
          <w:szCs w:val="24"/>
        </w:rPr>
        <w:t>SPOSÓB OBLICZENIA CENY.</w:t>
      </w:r>
      <w:bookmarkEnd w:id="23"/>
    </w:p>
    <w:p w14:paraId="0A67C708" w14:textId="77777777" w:rsidR="00EF39DB" w:rsidRPr="00163041" w:rsidRDefault="00EF39DB" w:rsidP="00DB2A54">
      <w:pPr>
        <w:pStyle w:val="Akapitzlist"/>
        <w:numPr>
          <w:ilvl w:val="0"/>
          <w:numId w:val="23"/>
        </w:numPr>
        <w:spacing w:line="276" w:lineRule="auto"/>
        <w:ind w:left="284" w:hanging="284"/>
        <w:jc w:val="both"/>
        <w:rPr>
          <w:rFonts w:ascii="Times New Roman" w:eastAsia="Times New Roman" w:hAnsi="Times New Roman" w:cs="Times New Roman"/>
          <w:sz w:val="24"/>
          <w:szCs w:val="24"/>
          <w:lang w:eastAsia="pl-PL"/>
        </w:rPr>
      </w:pPr>
      <w:r w:rsidRPr="00163041">
        <w:rPr>
          <w:rFonts w:ascii="Times New Roman" w:eastAsia="Times New Roman" w:hAnsi="Times New Roman" w:cs="Times New Roman"/>
          <w:sz w:val="24"/>
          <w:szCs w:val="24"/>
          <w:lang w:eastAsia="pl-PL"/>
        </w:rPr>
        <w:t xml:space="preserve">Wykonawca podaje cenę za realizację przedmiotu zamówienia zgodnie ze wzorem Formularza Ofertowego, stanowiącego </w:t>
      </w:r>
      <w:r w:rsidRPr="00163041">
        <w:rPr>
          <w:rFonts w:ascii="Times New Roman" w:eastAsia="Times New Roman" w:hAnsi="Times New Roman" w:cs="Times New Roman"/>
          <w:b/>
          <w:sz w:val="24"/>
          <w:szCs w:val="24"/>
          <w:lang w:eastAsia="pl-PL"/>
        </w:rPr>
        <w:t xml:space="preserve">Załącznik nr 1 do SWZ. </w:t>
      </w:r>
    </w:p>
    <w:p w14:paraId="4A4B3A13" w14:textId="77777777" w:rsidR="00EF39DB" w:rsidRDefault="00EF39DB" w:rsidP="00DB2A54">
      <w:pPr>
        <w:pStyle w:val="Akapitzlist"/>
        <w:numPr>
          <w:ilvl w:val="0"/>
          <w:numId w:val="23"/>
        </w:numPr>
        <w:spacing w:line="276" w:lineRule="auto"/>
        <w:ind w:left="284" w:hanging="284"/>
        <w:jc w:val="both"/>
        <w:rPr>
          <w:rFonts w:ascii="Times New Roman" w:eastAsia="Times New Roman" w:hAnsi="Times New Roman" w:cs="Times New Roman"/>
          <w:sz w:val="24"/>
          <w:szCs w:val="24"/>
          <w:lang w:eastAsia="pl-PL"/>
        </w:rPr>
      </w:pPr>
      <w:r w:rsidRPr="008B7056">
        <w:rPr>
          <w:rFonts w:ascii="Times New Roman" w:eastAsia="Times New Roman" w:hAnsi="Times New Roman" w:cs="Times New Roman"/>
          <w:sz w:val="24"/>
          <w:szCs w:val="24"/>
          <w:lang w:eastAsia="pl-PL"/>
        </w:rPr>
        <w:t>Cena ofertowa brutto musi uwzględniać wszystkie koszty związane z realizacją przedmiotu zamówienia zgodnie z opisem przedmiotu zamówienia oraz istotnymi postanowieniami umowy określonymi w niniejszej SWZ.</w:t>
      </w:r>
    </w:p>
    <w:p w14:paraId="42FFBF46" w14:textId="77777777" w:rsidR="00EF39DB" w:rsidRPr="008B7056" w:rsidRDefault="00EF39DB" w:rsidP="00DB2A54">
      <w:pPr>
        <w:pStyle w:val="Akapitzlist"/>
        <w:numPr>
          <w:ilvl w:val="0"/>
          <w:numId w:val="23"/>
        </w:numPr>
        <w:spacing w:line="276" w:lineRule="auto"/>
        <w:ind w:left="284" w:hanging="284"/>
        <w:jc w:val="both"/>
        <w:rPr>
          <w:rFonts w:ascii="Times New Roman" w:eastAsia="Times New Roman" w:hAnsi="Times New Roman" w:cs="Times New Roman"/>
          <w:sz w:val="24"/>
          <w:szCs w:val="24"/>
          <w:lang w:eastAsia="pl-PL"/>
        </w:rPr>
      </w:pPr>
      <w:r w:rsidRPr="008B7056">
        <w:rPr>
          <w:rFonts w:ascii="Times New Roman" w:eastAsia="Times New Roman" w:hAnsi="Times New Roman" w:cs="Times New Roman"/>
          <w:sz w:val="24"/>
          <w:szCs w:val="24"/>
          <w:lang w:eastAsia="pl-PL"/>
        </w:rPr>
        <w:t xml:space="preserve">Cena podana na </w:t>
      </w:r>
      <w:r w:rsidRPr="00433BEB">
        <w:rPr>
          <w:rFonts w:ascii="Times New Roman" w:eastAsia="Times New Roman" w:hAnsi="Times New Roman" w:cs="Times New Roman"/>
          <w:sz w:val="24"/>
          <w:szCs w:val="24"/>
          <w:lang w:eastAsia="pl-PL"/>
        </w:rPr>
        <w:t>Formularzu Ofertowym jest ceną ostateczną, niepodlegającą negocjacji i wyczerpującą wszelkie należności Wykonawcy wobec Zamawiającego związane z realizacją przedmiotu zamówienia.</w:t>
      </w:r>
    </w:p>
    <w:p w14:paraId="6859A822" w14:textId="77777777" w:rsidR="00EF39DB" w:rsidRPr="009F48C2" w:rsidRDefault="00EF39DB" w:rsidP="00DB2A54">
      <w:pPr>
        <w:pStyle w:val="Akapitzlist"/>
        <w:numPr>
          <w:ilvl w:val="0"/>
          <w:numId w:val="23"/>
        </w:numPr>
        <w:spacing w:line="276" w:lineRule="auto"/>
        <w:ind w:left="284" w:hanging="284"/>
        <w:jc w:val="both"/>
        <w:rPr>
          <w:rFonts w:ascii="Times New Roman" w:eastAsia="Times New Roman" w:hAnsi="Times New Roman" w:cs="Times New Roman"/>
          <w:sz w:val="24"/>
          <w:szCs w:val="24"/>
          <w:lang w:eastAsia="pl-PL"/>
        </w:rPr>
      </w:pPr>
      <w:r w:rsidRPr="009F48C2">
        <w:rPr>
          <w:rFonts w:ascii="Times New Roman" w:eastAsia="Times New Roman" w:hAnsi="Times New Roman" w:cs="Times New Roman"/>
          <w:sz w:val="24"/>
          <w:szCs w:val="24"/>
          <w:lang w:eastAsia="pl-PL"/>
        </w:rPr>
        <w:t>Cena oferty powinna być wyrażona w złotych polskich (PLN) z dokładnością do dwóch miejsc po przecinku, przy zachowaniu matematycznej zasady zaokrąglania liczb, zgodnie z którą:</w:t>
      </w:r>
    </w:p>
    <w:p w14:paraId="52941A09" w14:textId="77777777" w:rsidR="00EF39DB" w:rsidRDefault="00EF39DB" w:rsidP="00EB5861">
      <w:pPr>
        <w:pStyle w:val="Akapitzlist"/>
        <w:spacing w:line="276" w:lineRule="auto"/>
        <w:ind w:left="426"/>
        <w:jc w:val="both"/>
        <w:rPr>
          <w:rFonts w:ascii="Times New Roman" w:eastAsia="Times New Roman" w:hAnsi="Times New Roman" w:cs="Times New Roman"/>
          <w:sz w:val="24"/>
          <w:szCs w:val="24"/>
          <w:lang w:eastAsia="pl-PL"/>
        </w:rPr>
      </w:pPr>
      <w:r w:rsidRPr="00772FEA">
        <w:rPr>
          <w:rFonts w:ascii="Times New Roman" w:eastAsia="Times New Roman" w:hAnsi="Times New Roman" w:cs="Times New Roman"/>
          <w:sz w:val="24"/>
          <w:szCs w:val="24"/>
          <w:lang w:eastAsia="pl-PL"/>
        </w:rPr>
        <w:t>-w sytuacji, kiedy na trzecim miejscu po przecinku jest cyfra „5” lub wyższa, wówczas wartość ulega zaokrągleniu „w górę” (to znaczy, że np. wartość 0,155 musi zostać zaokrąglona do 0,16),</w:t>
      </w:r>
    </w:p>
    <w:p w14:paraId="16B7A483" w14:textId="77777777" w:rsidR="00EF39DB" w:rsidRPr="001D37B2" w:rsidRDefault="00EF39DB" w:rsidP="00EB5861">
      <w:pPr>
        <w:pStyle w:val="Akapitzlist"/>
        <w:spacing w:line="276" w:lineRule="auto"/>
        <w:ind w:left="426"/>
        <w:jc w:val="both"/>
        <w:rPr>
          <w:rFonts w:ascii="Times New Roman" w:eastAsia="Times New Roman" w:hAnsi="Times New Roman" w:cs="Times New Roman"/>
          <w:sz w:val="24"/>
          <w:szCs w:val="24"/>
          <w:lang w:eastAsia="pl-PL"/>
        </w:rPr>
      </w:pPr>
      <w:r w:rsidRPr="00772FEA">
        <w:rPr>
          <w:rFonts w:ascii="Times New Roman" w:eastAsia="Times New Roman" w:hAnsi="Times New Roman" w:cs="Times New Roman"/>
          <w:sz w:val="24"/>
          <w:szCs w:val="24"/>
          <w:lang w:eastAsia="pl-PL"/>
        </w:rPr>
        <w:t>-w sytuacji, kiedy na trzecim miejscu po przecinku jest cyfra „4” lub niższa, wówczas wartość ulega zaokrągleniu „w dół” (to znaczy, że np. wartość 0,154 musi zostać zaokrąglona do 0,15).</w:t>
      </w:r>
    </w:p>
    <w:p w14:paraId="1E2EF5E1" w14:textId="77777777" w:rsidR="00EF39DB" w:rsidRPr="00163041" w:rsidRDefault="00EF39DB" w:rsidP="00DB2A54">
      <w:pPr>
        <w:pStyle w:val="Akapitzlist"/>
        <w:numPr>
          <w:ilvl w:val="0"/>
          <w:numId w:val="23"/>
        </w:numPr>
        <w:spacing w:line="276" w:lineRule="auto"/>
        <w:ind w:left="284" w:hanging="284"/>
        <w:jc w:val="both"/>
        <w:rPr>
          <w:rFonts w:ascii="Times New Roman" w:eastAsia="Times New Roman" w:hAnsi="Times New Roman" w:cs="Times New Roman"/>
          <w:sz w:val="24"/>
          <w:szCs w:val="24"/>
          <w:lang w:eastAsia="pl-PL"/>
        </w:rPr>
      </w:pPr>
      <w:r w:rsidRPr="00163041">
        <w:rPr>
          <w:rFonts w:ascii="Times New Roman" w:eastAsia="Times New Roman" w:hAnsi="Times New Roman" w:cs="Times New Roman"/>
          <w:sz w:val="24"/>
          <w:szCs w:val="24"/>
          <w:lang w:eastAsia="pl-PL"/>
        </w:rPr>
        <w:t>Zamawiający nie przewiduje rozliczeń w walucie obcej.</w:t>
      </w:r>
    </w:p>
    <w:p w14:paraId="0A9B8CBD" w14:textId="77777777" w:rsidR="00EF39DB" w:rsidRPr="008D2FA5" w:rsidRDefault="00EF39DB" w:rsidP="00DB2A54">
      <w:pPr>
        <w:pStyle w:val="Akapitzlist"/>
        <w:numPr>
          <w:ilvl w:val="0"/>
          <w:numId w:val="23"/>
        </w:numPr>
        <w:spacing w:line="276" w:lineRule="auto"/>
        <w:ind w:left="284" w:hanging="284"/>
        <w:jc w:val="both"/>
        <w:rPr>
          <w:rFonts w:ascii="Times New Roman" w:eastAsia="Times New Roman" w:hAnsi="Times New Roman" w:cs="Times New Roman"/>
          <w:sz w:val="24"/>
          <w:szCs w:val="24"/>
          <w:lang w:eastAsia="pl-PL"/>
        </w:rPr>
      </w:pPr>
      <w:r w:rsidRPr="00163041">
        <w:rPr>
          <w:rFonts w:ascii="Times New Roman" w:eastAsia="Times New Roman" w:hAnsi="Times New Roman" w:cs="Times New Roman"/>
          <w:sz w:val="24"/>
          <w:szCs w:val="24"/>
          <w:lang w:eastAsia="pl-PL"/>
        </w:rPr>
        <w:t>Jeżeli została złożona oferta, której wy</w:t>
      </w:r>
      <w:r>
        <w:rPr>
          <w:rFonts w:ascii="Times New Roman" w:eastAsia="Times New Roman" w:hAnsi="Times New Roman" w:cs="Times New Roman"/>
          <w:sz w:val="24"/>
          <w:szCs w:val="24"/>
          <w:lang w:eastAsia="pl-PL"/>
        </w:rPr>
        <w:t>bór prowadziłby do powstania u Z</w:t>
      </w:r>
      <w:r w:rsidRPr="00163041">
        <w:rPr>
          <w:rFonts w:ascii="Times New Roman" w:eastAsia="Times New Roman" w:hAnsi="Times New Roman" w:cs="Times New Roman"/>
          <w:sz w:val="24"/>
          <w:szCs w:val="24"/>
          <w:lang w:eastAsia="pl-PL"/>
        </w:rPr>
        <w:t xml:space="preserve">amawiającego obowiązku podatkowego zgodnie z ustawą z dnia 11 marca 2004 r. o podatku od towarów i </w:t>
      </w:r>
      <w:r w:rsidRPr="00163041">
        <w:rPr>
          <w:rFonts w:ascii="Times New Roman" w:eastAsia="Times New Roman" w:hAnsi="Times New Roman" w:cs="Times New Roman"/>
          <w:sz w:val="24"/>
          <w:szCs w:val="24"/>
          <w:lang w:eastAsia="pl-PL"/>
        </w:rPr>
        <w:lastRenderedPageBreak/>
        <w:t>usług (Dz. U. z 2020 r. poz. 106), dla celów zastosowania kryterium ceny lub kosztu zamawiający dolicza do przedstawionej w tej ofercie ceny kwotę podatku od towarów i usług, którą miałby obowiązek rozliczyć</w:t>
      </w:r>
      <w:r>
        <w:rPr>
          <w:rFonts w:ascii="Times New Roman" w:eastAsia="Times New Roman" w:hAnsi="Times New Roman" w:cs="Times New Roman"/>
          <w:sz w:val="24"/>
          <w:szCs w:val="24"/>
          <w:lang w:eastAsia="pl-PL"/>
        </w:rPr>
        <w:t xml:space="preserve">. </w:t>
      </w:r>
      <w:r w:rsidRPr="00163041">
        <w:rPr>
          <w:rFonts w:ascii="Times New Roman" w:eastAsia="Times New Roman" w:hAnsi="Times New Roman" w:cs="Times New Roman"/>
          <w:sz w:val="24"/>
          <w:szCs w:val="24"/>
          <w:lang w:eastAsia="pl-PL"/>
        </w:rPr>
        <w:t xml:space="preserve">W ofercie, o której mowa w ust. </w:t>
      </w:r>
      <w:r w:rsidR="00CC43BC">
        <w:rPr>
          <w:rFonts w:ascii="Times New Roman" w:eastAsia="Times New Roman" w:hAnsi="Times New Roman" w:cs="Times New Roman"/>
          <w:sz w:val="24"/>
          <w:szCs w:val="24"/>
          <w:lang w:eastAsia="pl-PL"/>
        </w:rPr>
        <w:t>2</w:t>
      </w:r>
      <w:r w:rsidRPr="0016304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w:t>
      </w:r>
      <w:r w:rsidRPr="00163041">
        <w:rPr>
          <w:rFonts w:ascii="Times New Roman" w:eastAsia="Times New Roman" w:hAnsi="Times New Roman" w:cs="Times New Roman"/>
          <w:sz w:val="24"/>
          <w:szCs w:val="24"/>
          <w:lang w:eastAsia="pl-PL"/>
        </w:rPr>
        <w:t>ykonawca ma obowiązek:</w:t>
      </w:r>
    </w:p>
    <w:p w14:paraId="0C72D387" w14:textId="77777777" w:rsidR="00EF39DB" w:rsidRPr="00163041" w:rsidRDefault="00EF39DB" w:rsidP="001D37B2">
      <w:pPr>
        <w:tabs>
          <w:tab w:val="left" w:pos="3855"/>
        </w:tabs>
        <w:suppressAutoHyphens/>
        <w:spacing w:after="0" w:line="276"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t>poinformowania Z</w:t>
      </w:r>
      <w:r w:rsidRPr="00163041">
        <w:rPr>
          <w:rFonts w:ascii="Times New Roman" w:eastAsia="Times New Roman" w:hAnsi="Times New Roman" w:cs="Times New Roman"/>
          <w:sz w:val="24"/>
          <w:szCs w:val="24"/>
          <w:lang w:eastAsia="pl-PL"/>
        </w:rPr>
        <w:t>amawiającego, że wybór jego oferty b</w:t>
      </w:r>
      <w:r>
        <w:rPr>
          <w:rFonts w:ascii="Times New Roman" w:eastAsia="Times New Roman" w:hAnsi="Times New Roman" w:cs="Times New Roman"/>
          <w:sz w:val="24"/>
          <w:szCs w:val="24"/>
          <w:lang w:eastAsia="pl-PL"/>
        </w:rPr>
        <w:t>ędzie prowadził do powstania u Z</w:t>
      </w:r>
      <w:r w:rsidRPr="00163041">
        <w:rPr>
          <w:rFonts w:ascii="Times New Roman" w:eastAsia="Times New Roman" w:hAnsi="Times New Roman" w:cs="Times New Roman"/>
          <w:sz w:val="24"/>
          <w:szCs w:val="24"/>
          <w:lang w:eastAsia="pl-PL"/>
        </w:rPr>
        <w:t>amawiającego obowiązku podatkowego;</w:t>
      </w:r>
    </w:p>
    <w:p w14:paraId="2C29A39B" w14:textId="77777777" w:rsidR="00EF39DB" w:rsidRPr="00163041" w:rsidRDefault="00EF39DB" w:rsidP="001D37B2">
      <w:pPr>
        <w:tabs>
          <w:tab w:val="left" w:pos="3855"/>
        </w:tabs>
        <w:suppressAutoHyphens/>
        <w:spacing w:after="0" w:line="276" w:lineRule="auto"/>
        <w:ind w:left="567" w:hanging="283"/>
        <w:jc w:val="both"/>
        <w:rPr>
          <w:rFonts w:ascii="Times New Roman" w:eastAsia="Times New Roman" w:hAnsi="Times New Roman" w:cs="Times New Roman"/>
          <w:sz w:val="24"/>
          <w:szCs w:val="24"/>
          <w:lang w:eastAsia="pl-PL"/>
        </w:rPr>
      </w:pPr>
      <w:r w:rsidRPr="00163041">
        <w:rPr>
          <w:rFonts w:ascii="Times New Roman" w:eastAsia="Times New Roman" w:hAnsi="Times New Roman" w:cs="Times New Roman"/>
          <w:sz w:val="24"/>
          <w:szCs w:val="24"/>
          <w:lang w:eastAsia="pl-PL"/>
        </w:rPr>
        <w:t>2)</w:t>
      </w:r>
      <w:r w:rsidRPr="00163041">
        <w:rPr>
          <w:rFonts w:ascii="Times New Roman" w:eastAsia="Times New Roman" w:hAnsi="Times New Roman" w:cs="Times New Roman"/>
          <w:sz w:val="24"/>
          <w:szCs w:val="24"/>
          <w:lang w:eastAsia="pl-PL"/>
        </w:rPr>
        <w:tab/>
        <w:t>wskazania nazwy (rodzaju) towaru lub usługi, których dostawa lub świadczenie będą prowadziły do powstania obowiązku podatkowego;</w:t>
      </w:r>
    </w:p>
    <w:p w14:paraId="547648AD" w14:textId="77777777" w:rsidR="00EF39DB" w:rsidRPr="00163041" w:rsidRDefault="00EF39DB" w:rsidP="001D37B2">
      <w:pPr>
        <w:tabs>
          <w:tab w:val="left" w:pos="3855"/>
        </w:tabs>
        <w:suppressAutoHyphens/>
        <w:spacing w:after="0" w:line="276" w:lineRule="auto"/>
        <w:ind w:left="567" w:hanging="283"/>
        <w:jc w:val="both"/>
        <w:rPr>
          <w:rFonts w:ascii="Times New Roman" w:eastAsia="Times New Roman" w:hAnsi="Times New Roman" w:cs="Times New Roman"/>
          <w:sz w:val="24"/>
          <w:szCs w:val="24"/>
          <w:lang w:eastAsia="pl-PL"/>
        </w:rPr>
      </w:pPr>
      <w:r w:rsidRPr="00163041">
        <w:rPr>
          <w:rFonts w:ascii="Times New Roman" w:eastAsia="Times New Roman" w:hAnsi="Times New Roman" w:cs="Times New Roman"/>
          <w:sz w:val="24"/>
          <w:szCs w:val="24"/>
          <w:lang w:eastAsia="pl-PL"/>
        </w:rPr>
        <w:t>3)</w:t>
      </w:r>
      <w:r w:rsidRPr="00163041">
        <w:rPr>
          <w:rFonts w:ascii="Times New Roman" w:eastAsia="Times New Roman" w:hAnsi="Times New Roman" w:cs="Times New Roman"/>
          <w:sz w:val="24"/>
          <w:szCs w:val="24"/>
          <w:lang w:eastAsia="pl-PL"/>
        </w:rPr>
        <w:tab/>
        <w:t>wskazania wartości towaru lub usługi o</w:t>
      </w:r>
      <w:r>
        <w:rPr>
          <w:rFonts w:ascii="Times New Roman" w:eastAsia="Times New Roman" w:hAnsi="Times New Roman" w:cs="Times New Roman"/>
          <w:sz w:val="24"/>
          <w:szCs w:val="24"/>
          <w:lang w:eastAsia="pl-PL"/>
        </w:rPr>
        <w:t>bjętego obowiązkiem podatkowym Z</w:t>
      </w:r>
      <w:r w:rsidRPr="00163041">
        <w:rPr>
          <w:rFonts w:ascii="Times New Roman" w:eastAsia="Times New Roman" w:hAnsi="Times New Roman" w:cs="Times New Roman"/>
          <w:sz w:val="24"/>
          <w:szCs w:val="24"/>
          <w:lang w:eastAsia="pl-PL"/>
        </w:rPr>
        <w:t>amawiającego, bez kwoty podatku;</w:t>
      </w:r>
    </w:p>
    <w:p w14:paraId="58CEE6BE" w14:textId="77777777" w:rsidR="00EF39DB" w:rsidRPr="00F41DE6" w:rsidRDefault="00EF39DB" w:rsidP="001D37B2">
      <w:pPr>
        <w:tabs>
          <w:tab w:val="left" w:pos="3855"/>
        </w:tabs>
        <w:suppressAutoHyphens/>
        <w:spacing w:after="0" w:line="276" w:lineRule="auto"/>
        <w:ind w:left="567" w:hanging="283"/>
        <w:jc w:val="both"/>
        <w:rPr>
          <w:rFonts w:ascii="Times New Roman" w:eastAsia="Times New Roman" w:hAnsi="Times New Roman" w:cs="Times New Roman"/>
          <w:sz w:val="24"/>
          <w:szCs w:val="24"/>
          <w:lang w:eastAsia="pl-PL"/>
        </w:rPr>
      </w:pPr>
      <w:r w:rsidRPr="00163041">
        <w:rPr>
          <w:rFonts w:ascii="Times New Roman" w:eastAsia="Times New Roman" w:hAnsi="Times New Roman" w:cs="Times New Roman"/>
          <w:sz w:val="24"/>
          <w:szCs w:val="24"/>
          <w:lang w:eastAsia="pl-PL"/>
        </w:rPr>
        <w:t>4)</w:t>
      </w:r>
      <w:r w:rsidRPr="00163041">
        <w:rPr>
          <w:rFonts w:ascii="Times New Roman" w:eastAsia="Times New Roman" w:hAnsi="Times New Roman" w:cs="Times New Roman"/>
          <w:sz w:val="24"/>
          <w:szCs w:val="24"/>
          <w:lang w:eastAsia="pl-PL"/>
        </w:rPr>
        <w:tab/>
        <w:t xml:space="preserve">wskazania stawki podatku od towarów i usług, która zgodnie z wiedzą </w:t>
      </w:r>
      <w:r>
        <w:rPr>
          <w:rFonts w:ascii="Times New Roman" w:eastAsia="Times New Roman" w:hAnsi="Times New Roman" w:cs="Times New Roman"/>
          <w:sz w:val="24"/>
          <w:szCs w:val="24"/>
          <w:lang w:eastAsia="pl-PL"/>
        </w:rPr>
        <w:t>W</w:t>
      </w:r>
      <w:r w:rsidRPr="00163041">
        <w:rPr>
          <w:rFonts w:ascii="Times New Roman" w:eastAsia="Times New Roman" w:hAnsi="Times New Roman" w:cs="Times New Roman"/>
          <w:sz w:val="24"/>
          <w:szCs w:val="24"/>
          <w:lang w:eastAsia="pl-PL"/>
        </w:rPr>
        <w:t>ykona</w:t>
      </w:r>
      <w:r>
        <w:rPr>
          <w:rFonts w:ascii="Times New Roman" w:eastAsia="Times New Roman" w:hAnsi="Times New Roman" w:cs="Times New Roman"/>
          <w:sz w:val="24"/>
          <w:szCs w:val="24"/>
          <w:lang w:eastAsia="pl-PL"/>
        </w:rPr>
        <w:t>wcy, będzie miała zastosowanie.</w:t>
      </w:r>
    </w:p>
    <w:p w14:paraId="1476F552" w14:textId="77777777" w:rsidR="00EF39DB" w:rsidRPr="00325680" w:rsidRDefault="00EF39DB" w:rsidP="00FD651F">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auto"/>
          <w:sz w:val="24"/>
          <w:szCs w:val="24"/>
        </w:rPr>
      </w:pPr>
      <w:bookmarkStart w:id="24" w:name="_Toc108161636"/>
      <w:r w:rsidRPr="00325680">
        <w:rPr>
          <w:rFonts w:ascii="Times New Roman" w:hAnsi="Times New Roman" w:cs="Times New Roman"/>
          <w:color w:val="auto"/>
          <w:sz w:val="24"/>
          <w:szCs w:val="24"/>
        </w:rPr>
        <w:t>OPIS KRYTERIÓW OCENY OFERT.</w:t>
      </w:r>
      <w:bookmarkEnd w:id="24"/>
    </w:p>
    <w:p w14:paraId="32AE0CA7" w14:textId="77777777" w:rsidR="00EF39DB" w:rsidRDefault="00EF39DB" w:rsidP="00EF39DB">
      <w:pPr>
        <w:pStyle w:val="Akapitzlist"/>
        <w:numPr>
          <w:ilvl w:val="0"/>
          <w:numId w:val="2"/>
        </w:numPr>
        <w:spacing w:line="276" w:lineRule="auto"/>
        <w:ind w:left="567" w:hanging="567"/>
        <w:rPr>
          <w:rFonts w:ascii="Times New Roman" w:hAnsi="Times New Roman" w:cs="Times New Roman"/>
          <w:sz w:val="24"/>
          <w:szCs w:val="24"/>
        </w:rPr>
      </w:pPr>
      <w:r w:rsidRPr="00325680">
        <w:rPr>
          <w:rFonts w:ascii="Times New Roman" w:hAnsi="Times New Roman" w:cs="Times New Roman"/>
          <w:sz w:val="24"/>
          <w:szCs w:val="24"/>
        </w:rPr>
        <w:t>Przy wyborze najkorzystniejszej oferty Zamawiający będzie się kierował następującymi kryteriami oceny ofert: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520"/>
        <w:gridCol w:w="1701"/>
      </w:tblGrid>
      <w:tr w:rsidR="00EF39DB" w:rsidRPr="00F833C5" w14:paraId="72147811" w14:textId="77777777" w:rsidTr="00EC4D39">
        <w:tc>
          <w:tcPr>
            <w:tcW w:w="567" w:type="dxa"/>
            <w:shd w:val="clear" w:color="auto" w:fill="auto"/>
          </w:tcPr>
          <w:p w14:paraId="5A282F8B" w14:textId="77777777" w:rsidR="00EF39DB" w:rsidRPr="00F833C5" w:rsidRDefault="00EF39DB" w:rsidP="00EC4D39">
            <w:pPr>
              <w:spacing w:after="0" w:line="240" w:lineRule="auto"/>
              <w:ind w:left="33"/>
              <w:jc w:val="both"/>
              <w:rPr>
                <w:rFonts w:ascii="Times New Roman" w:hAnsi="Times New Roman"/>
                <w:sz w:val="20"/>
                <w:szCs w:val="20"/>
              </w:rPr>
            </w:pPr>
            <w:proofErr w:type="spellStart"/>
            <w:r>
              <w:rPr>
                <w:rFonts w:ascii="Times New Roman" w:hAnsi="Times New Roman"/>
                <w:sz w:val="20"/>
                <w:szCs w:val="20"/>
              </w:rPr>
              <w:t>L.p</w:t>
            </w:r>
            <w:proofErr w:type="spellEnd"/>
          </w:p>
        </w:tc>
        <w:tc>
          <w:tcPr>
            <w:tcW w:w="6520" w:type="dxa"/>
            <w:shd w:val="clear" w:color="auto" w:fill="auto"/>
          </w:tcPr>
          <w:p w14:paraId="52B4CF45" w14:textId="77777777" w:rsidR="00EF39DB" w:rsidRPr="00F833C5" w:rsidRDefault="00EF39DB" w:rsidP="00EC4D39">
            <w:pPr>
              <w:spacing w:after="0" w:line="240" w:lineRule="auto"/>
              <w:jc w:val="center"/>
              <w:rPr>
                <w:rFonts w:ascii="Times New Roman" w:hAnsi="Times New Roman"/>
                <w:sz w:val="20"/>
                <w:szCs w:val="20"/>
              </w:rPr>
            </w:pPr>
            <w:r w:rsidRPr="00F833C5">
              <w:rPr>
                <w:rFonts w:ascii="Times New Roman" w:hAnsi="Times New Roman"/>
                <w:sz w:val="20"/>
                <w:szCs w:val="20"/>
              </w:rPr>
              <w:t>Kryterium oceny ofert</w:t>
            </w:r>
          </w:p>
        </w:tc>
        <w:tc>
          <w:tcPr>
            <w:tcW w:w="1701" w:type="dxa"/>
            <w:shd w:val="clear" w:color="auto" w:fill="auto"/>
          </w:tcPr>
          <w:p w14:paraId="7D8079DB" w14:textId="77777777" w:rsidR="00EF39DB" w:rsidRPr="00F833C5" w:rsidRDefault="00EF39DB" w:rsidP="00EC4D39">
            <w:pPr>
              <w:spacing w:after="0" w:line="240" w:lineRule="auto"/>
              <w:jc w:val="center"/>
              <w:rPr>
                <w:rFonts w:ascii="Times New Roman" w:hAnsi="Times New Roman"/>
                <w:sz w:val="20"/>
                <w:szCs w:val="20"/>
              </w:rPr>
            </w:pPr>
            <w:r w:rsidRPr="00F833C5">
              <w:rPr>
                <w:rFonts w:ascii="Times New Roman" w:hAnsi="Times New Roman"/>
                <w:sz w:val="20"/>
                <w:szCs w:val="20"/>
              </w:rPr>
              <w:t>Waga kryterium</w:t>
            </w:r>
          </w:p>
          <w:p w14:paraId="44CFC710" w14:textId="77777777" w:rsidR="00EF39DB" w:rsidRPr="00F833C5" w:rsidRDefault="00EF39DB" w:rsidP="00EC4D39">
            <w:pPr>
              <w:spacing w:after="0" w:line="240" w:lineRule="auto"/>
              <w:jc w:val="center"/>
              <w:rPr>
                <w:rFonts w:ascii="Times New Roman" w:hAnsi="Times New Roman"/>
                <w:sz w:val="20"/>
                <w:szCs w:val="20"/>
              </w:rPr>
            </w:pPr>
            <w:r w:rsidRPr="00F833C5">
              <w:rPr>
                <w:rFonts w:ascii="Times New Roman" w:hAnsi="Times New Roman"/>
                <w:sz w:val="20"/>
                <w:szCs w:val="20"/>
              </w:rPr>
              <w:t>w %</w:t>
            </w:r>
          </w:p>
        </w:tc>
      </w:tr>
      <w:tr w:rsidR="00EF39DB" w:rsidRPr="00900CF2" w14:paraId="47FEE275" w14:textId="77777777" w:rsidTr="00EC4D39">
        <w:tc>
          <w:tcPr>
            <w:tcW w:w="567" w:type="dxa"/>
            <w:shd w:val="clear" w:color="auto" w:fill="auto"/>
          </w:tcPr>
          <w:p w14:paraId="164F1A6A" w14:textId="77777777" w:rsidR="00EF39DB" w:rsidRPr="00900CF2" w:rsidRDefault="00EF39DB" w:rsidP="00EC4D39">
            <w:pPr>
              <w:spacing w:after="0" w:line="240" w:lineRule="auto"/>
              <w:jc w:val="both"/>
              <w:rPr>
                <w:rFonts w:ascii="Times New Roman" w:hAnsi="Times New Roman"/>
              </w:rPr>
            </w:pPr>
            <w:r w:rsidRPr="00900CF2">
              <w:rPr>
                <w:rFonts w:ascii="Times New Roman" w:hAnsi="Times New Roman"/>
              </w:rPr>
              <w:t>1)</w:t>
            </w:r>
          </w:p>
        </w:tc>
        <w:tc>
          <w:tcPr>
            <w:tcW w:w="6520" w:type="dxa"/>
            <w:shd w:val="clear" w:color="auto" w:fill="auto"/>
          </w:tcPr>
          <w:p w14:paraId="73B52042" w14:textId="77777777" w:rsidR="00EF39DB" w:rsidRPr="00900CF2" w:rsidRDefault="00EF39DB" w:rsidP="00EC4D39">
            <w:pPr>
              <w:spacing w:after="0" w:line="240" w:lineRule="auto"/>
              <w:jc w:val="both"/>
              <w:rPr>
                <w:rFonts w:ascii="Times New Roman" w:hAnsi="Times New Roman"/>
              </w:rPr>
            </w:pPr>
            <w:r w:rsidRPr="005A372E">
              <w:rPr>
                <w:rFonts w:ascii="Times New Roman" w:hAnsi="Times New Roman"/>
                <w:sz w:val="20"/>
              </w:rPr>
              <w:t xml:space="preserve">Cena ofertowa brutto – C </w:t>
            </w:r>
          </w:p>
        </w:tc>
        <w:tc>
          <w:tcPr>
            <w:tcW w:w="1701" w:type="dxa"/>
            <w:shd w:val="clear" w:color="auto" w:fill="auto"/>
          </w:tcPr>
          <w:p w14:paraId="06A37652" w14:textId="77777777" w:rsidR="00EF39DB" w:rsidRPr="00900CF2" w:rsidRDefault="00EF39DB" w:rsidP="00EC4D39">
            <w:pPr>
              <w:spacing w:after="0" w:line="240" w:lineRule="auto"/>
              <w:jc w:val="center"/>
              <w:rPr>
                <w:rFonts w:ascii="Times New Roman" w:hAnsi="Times New Roman"/>
              </w:rPr>
            </w:pPr>
            <w:r w:rsidRPr="00900CF2">
              <w:rPr>
                <w:rFonts w:ascii="Times New Roman" w:hAnsi="Times New Roman"/>
              </w:rPr>
              <w:t>60</w:t>
            </w:r>
          </w:p>
        </w:tc>
      </w:tr>
      <w:tr w:rsidR="00EF39DB" w:rsidRPr="00900CF2" w14:paraId="586E70A3" w14:textId="77777777" w:rsidTr="00EC4D39">
        <w:tc>
          <w:tcPr>
            <w:tcW w:w="567" w:type="dxa"/>
            <w:shd w:val="clear" w:color="auto" w:fill="auto"/>
          </w:tcPr>
          <w:p w14:paraId="184284F6" w14:textId="77777777" w:rsidR="00EF39DB" w:rsidRPr="00900CF2" w:rsidRDefault="00EF39DB" w:rsidP="00EC4D39">
            <w:pPr>
              <w:spacing w:after="0" w:line="240" w:lineRule="auto"/>
              <w:jc w:val="both"/>
              <w:rPr>
                <w:rFonts w:ascii="Times New Roman" w:hAnsi="Times New Roman"/>
              </w:rPr>
            </w:pPr>
            <w:r>
              <w:rPr>
                <w:rFonts w:ascii="Times New Roman" w:hAnsi="Times New Roman"/>
              </w:rPr>
              <w:t>2)</w:t>
            </w:r>
          </w:p>
        </w:tc>
        <w:tc>
          <w:tcPr>
            <w:tcW w:w="6520" w:type="dxa"/>
            <w:shd w:val="clear" w:color="auto" w:fill="auto"/>
          </w:tcPr>
          <w:p w14:paraId="4AF39EC5" w14:textId="77777777" w:rsidR="00EF39DB" w:rsidRPr="002B7BF3" w:rsidRDefault="00EF39DB" w:rsidP="00EC4D39">
            <w:pPr>
              <w:spacing w:after="0" w:line="240" w:lineRule="auto"/>
              <w:jc w:val="both"/>
              <w:rPr>
                <w:rFonts w:ascii="Times New Roman" w:hAnsi="Times New Roman"/>
                <w:sz w:val="20"/>
              </w:rPr>
            </w:pPr>
            <w:r w:rsidRPr="002B7BF3">
              <w:rPr>
                <w:rFonts w:ascii="Times New Roman" w:hAnsi="Times New Roman"/>
                <w:sz w:val="20"/>
              </w:rPr>
              <w:t xml:space="preserve">Okres gwarancji za wykonane roboty budowlane </w:t>
            </w:r>
            <w:r w:rsidRPr="002B7BF3">
              <w:rPr>
                <w:rFonts w:ascii="Times New Roman" w:hAnsi="Times New Roman"/>
                <w:sz w:val="20"/>
                <w:szCs w:val="24"/>
              </w:rPr>
              <w:t xml:space="preserve"> </w:t>
            </w:r>
            <w:r w:rsidRPr="002B7BF3">
              <w:rPr>
                <w:rFonts w:ascii="Times New Roman" w:hAnsi="Times New Roman"/>
                <w:sz w:val="20"/>
              </w:rPr>
              <w:t xml:space="preserve">– G </w:t>
            </w:r>
          </w:p>
        </w:tc>
        <w:tc>
          <w:tcPr>
            <w:tcW w:w="1701" w:type="dxa"/>
            <w:shd w:val="clear" w:color="auto" w:fill="auto"/>
          </w:tcPr>
          <w:p w14:paraId="7F1EB764" w14:textId="77777777" w:rsidR="00EF39DB" w:rsidRPr="00900CF2" w:rsidRDefault="00EF39DB" w:rsidP="00EC4D39">
            <w:pPr>
              <w:spacing w:after="0" w:line="240" w:lineRule="auto"/>
              <w:jc w:val="center"/>
              <w:rPr>
                <w:rFonts w:ascii="Times New Roman" w:hAnsi="Times New Roman"/>
              </w:rPr>
            </w:pPr>
            <w:r>
              <w:rPr>
                <w:rFonts w:ascii="Times New Roman" w:hAnsi="Times New Roman"/>
              </w:rPr>
              <w:t>40</w:t>
            </w:r>
          </w:p>
        </w:tc>
      </w:tr>
    </w:tbl>
    <w:p w14:paraId="1FE3FA0E" w14:textId="77777777" w:rsidR="00EF39DB" w:rsidRPr="00325680" w:rsidRDefault="00EF39DB" w:rsidP="00EF39DB">
      <w:pPr>
        <w:pStyle w:val="Akapitzlist"/>
        <w:spacing w:line="276" w:lineRule="auto"/>
        <w:ind w:left="567"/>
        <w:rPr>
          <w:rFonts w:ascii="Times New Roman" w:hAnsi="Times New Roman" w:cs="Times New Roman"/>
          <w:sz w:val="24"/>
          <w:szCs w:val="24"/>
        </w:rPr>
      </w:pPr>
    </w:p>
    <w:p w14:paraId="07FCA097" w14:textId="77777777" w:rsidR="00EF39DB" w:rsidRPr="003B10C0" w:rsidRDefault="00EF39DB" w:rsidP="00EF39DB">
      <w:pPr>
        <w:pStyle w:val="Akapitzlist"/>
        <w:numPr>
          <w:ilvl w:val="0"/>
          <w:numId w:val="2"/>
        </w:numPr>
        <w:spacing w:line="276" w:lineRule="auto"/>
        <w:ind w:left="567" w:hanging="567"/>
        <w:rPr>
          <w:rFonts w:ascii="Times New Roman" w:hAnsi="Times New Roman"/>
        </w:rPr>
      </w:pPr>
      <w:r w:rsidRPr="00A46794">
        <w:rPr>
          <w:rFonts w:ascii="Times New Roman" w:hAnsi="Times New Roman"/>
        </w:rPr>
        <w:t>Zadanie będzie oceniane  zgodnie</w:t>
      </w:r>
      <w:r>
        <w:rPr>
          <w:rFonts w:ascii="Times New Roman" w:hAnsi="Times New Roman"/>
        </w:rPr>
        <w:t xml:space="preserve"> z kryteriami wymienionymi powyżej. Za ofertę najkorzystniejszą </w:t>
      </w:r>
      <w:r w:rsidRPr="003B10C0">
        <w:rPr>
          <w:rFonts w:ascii="Times New Roman" w:hAnsi="Times New Roman"/>
        </w:rPr>
        <w:t xml:space="preserve">zostanie uznana oferta zawierająca najkorzystniejszy bilans punktów w kryteriach. </w:t>
      </w:r>
    </w:p>
    <w:p w14:paraId="01A9687F" w14:textId="77777777" w:rsidR="00EF39DB" w:rsidRPr="00F7655F" w:rsidRDefault="00EF39DB" w:rsidP="00F7655F">
      <w:pPr>
        <w:pStyle w:val="Akapitzlist"/>
        <w:numPr>
          <w:ilvl w:val="0"/>
          <w:numId w:val="2"/>
        </w:numPr>
        <w:spacing w:line="276" w:lineRule="auto"/>
        <w:ind w:left="567" w:hanging="567"/>
        <w:rPr>
          <w:rFonts w:ascii="Times New Roman" w:hAnsi="Times New Roman"/>
        </w:rPr>
      </w:pPr>
      <w:r>
        <w:rPr>
          <w:rFonts w:ascii="Times New Roman" w:hAnsi="Times New Roman"/>
        </w:rPr>
        <w:t xml:space="preserve">Sposób obliczenia punktów w danym kryterium: </w:t>
      </w:r>
    </w:p>
    <w:p w14:paraId="5B1A86FC" w14:textId="77777777" w:rsidR="00EF39DB" w:rsidRPr="00BD77A8" w:rsidRDefault="00EF39DB" w:rsidP="00DB2A54">
      <w:pPr>
        <w:numPr>
          <w:ilvl w:val="0"/>
          <w:numId w:val="32"/>
        </w:numPr>
        <w:spacing w:after="0" w:line="240" w:lineRule="auto"/>
        <w:ind w:left="1134"/>
        <w:jc w:val="both"/>
        <w:rPr>
          <w:rFonts w:ascii="Times New Roman" w:hAnsi="Times New Roman"/>
          <w:b/>
        </w:rPr>
      </w:pPr>
      <w:r>
        <w:rPr>
          <w:rFonts w:ascii="Times New Roman" w:hAnsi="Times New Roman"/>
          <w:b/>
        </w:rPr>
        <w:t>C</w:t>
      </w:r>
      <w:r w:rsidRPr="00BD77A8">
        <w:rPr>
          <w:rFonts w:ascii="Times New Roman" w:hAnsi="Times New Roman"/>
          <w:b/>
        </w:rPr>
        <w:t>ena ofertowa brutto</w:t>
      </w:r>
      <w:r>
        <w:rPr>
          <w:rFonts w:ascii="Times New Roman" w:hAnsi="Times New Roman"/>
          <w:b/>
        </w:rPr>
        <w:t xml:space="preserve"> </w:t>
      </w:r>
      <w:r w:rsidRPr="00BD77A8">
        <w:rPr>
          <w:rFonts w:ascii="Times New Roman" w:hAnsi="Times New Roman"/>
          <w:b/>
        </w:rPr>
        <w:t xml:space="preserve">– C </w:t>
      </w:r>
    </w:p>
    <w:p w14:paraId="23B949E4" w14:textId="77777777" w:rsidR="00EF39DB" w:rsidRDefault="00EF39DB" w:rsidP="00EF39DB">
      <w:pPr>
        <w:spacing w:after="0" w:line="240" w:lineRule="auto"/>
        <w:ind w:left="1134"/>
        <w:jc w:val="both"/>
        <w:rPr>
          <w:rFonts w:ascii="Times New Roman" w:hAnsi="Times New Roman"/>
        </w:rPr>
      </w:pPr>
    </w:p>
    <w:p w14:paraId="165474B1" w14:textId="77777777" w:rsidR="00EF39DB" w:rsidRPr="00625B85" w:rsidRDefault="00EF39DB" w:rsidP="00EF39DB">
      <w:pPr>
        <w:spacing w:after="0" w:line="240" w:lineRule="auto"/>
        <w:ind w:left="1134"/>
        <w:jc w:val="both"/>
        <w:rPr>
          <w:rFonts w:ascii="Times New Roman" w:hAnsi="Times New Roman"/>
          <w:sz w:val="20"/>
        </w:rPr>
      </w:pPr>
      <w:r>
        <w:rPr>
          <w:rFonts w:ascii="Times New Roman" w:hAnsi="Times New Roman"/>
          <w:sz w:val="20"/>
        </w:rPr>
        <w:t>c</w:t>
      </w:r>
      <w:r w:rsidRPr="00625B85">
        <w:rPr>
          <w:rFonts w:ascii="Times New Roman" w:hAnsi="Times New Roman"/>
          <w:sz w:val="20"/>
        </w:rPr>
        <w:t xml:space="preserve">ena najtańszej oferty spośród ofert </w:t>
      </w:r>
      <w:r>
        <w:rPr>
          <w:rFonts w:ascii="Times New Roman" w:hAnsi="Times New Roman"/>
          <w:sz w:val="20"/>
        </w:rPr>
        <w:t xml:space="preserve">niepodlegających odrzuceniu </w:t>
      </w:r>
    </w:p>
    <w:p w14:paraId="410D5B01" w14:textId="77777777" w:rsidR="00EF39DB" w:rsidRPr="000076C3" w:rsidRDefault="00EF39DB" w:rsidP="00EF39DB">
      <w:pPr>
        <w:spacing w:after="0" w:line="240" w:lineRule="auto"/>
        <w:contextualSpacing/>
        <w:jc w:val="both"/>
        <w:outlineLvl w:val="0"/>
        <w:rPr>
          <w:rFonts w:ascii="Times New Roman" w:hAnsi="Times New Roman"/>
        </w:rPr>
      </w:pPr>
      <w:r>
        <w:rPr>
          <w:rFonts w:ascii="Times New Roman" w:hAnsi="Times New Roman"/>
        </w:rPr>
        <w:t xml:space="preserve">           </w:t>
      </w:r>
      <w:bookmarkStart w:id="25" w:name="_Toc73006088"/>
      <w:bookmarkStart w:id="26" w:name="_Toc108159082"/>
      <w:bookmarkStart w:id="27" w:name="_Toc108161637"/>
      <w:r w:rsidRPr="000076C3">
        <w:rPr>
          <w:rFonts w:ascii="Times New Roman" w:hAnsi="Times New Roman"/>
        </w:rPr>
        <w:t>C = --------------------------------------------</w:t>
      </w:r>
      <w:r>
        <w:rPr>
          <w:rFonts w:ascii="Times New Roman" w:hAnsi="Times New Roman"/>
        </w:rPr>
        <w:t>-----------------</w:t>
      </w:r>
      <w:r w:rsidRPr="000076C3">
        <w:rPr>
          <w:rFonts w:ascii="Times New Roman" w:hAnsi="Times New Roman"/>
        </w:rPr>
        <w:t>-------- x 60pkt</w:t>
      </w:r>
      <w:bookmarkEnd w:id="25"/>
      <w:bookmarkEnd w:id="26"/>
      <w:bookmarkEnd w:id="27"/>
    </w:p>
    <w:p w14:paraId="386911C0" w14:textId="77777777" w:rsidR="00EF39DB" w:rsidRPr="003374B6" w:rsidRDefault="00EF39DB" w:rsidP="00EF39DB">
      <w:pPr>
        <w:spacing w:after="0" w:line="240" w:lineRule="auto"/>
        <w:contextualSpacing/>
        <w:jc w:val="both"/>
        <w:outlineLvl w:val="0"/>
        <w:rPr>
          <w:rFonts w:ascii="Times New Roman" w:hAnsi="Times New Roman"/>
          <w:sz w:val="20"/>
        </w:rPr>
      </w:pPr>
      <w:r>
        <w:rPr>
          <w:rFonts w:ascii="Times New Roman" w:hAnsi="Times New Roman"/>
          <w:sz w:val="20"/>
        </w:rPr>
        <w:t xml:space="preserve">                                                    </w:t>
      </w:r>
      <w:bookmarkStart w:id="28" w:name="_Toc73006089"/>
      <w:bookmarkStart w:id="29" w:name="_Toc108159083"/>
      <w:bookmarkStart w:id="30" w:name="_Toc108161638"/>
      <w:r>
        <w:rPr>
          <w:rFonts w:ascii="Times New Roman" w:hAnsi="Times New Roman"/>
          <w:sz w:val="20"/>
        </w:rPr>
        <w:t>cena badanej oferty</w:t>
      </w:r>
      <w:bookmarkEnd w:id="28"/>
      <w:bookmarkEnd w:id="29"/>
      <w:bookmarkEnd w:id="30"/>
      <w:r>
        <w:rPr>
          <w:rFonts w:ascii="Times New Roman" w:hAnsi="Times New Roman"/>
          <w:sz w:val="20"/>
        </w:rPr>
        <w:t xml:space="preserve"> </w:t>
      </w:r>
    </w:p>
    <w:p w14:paraId="31DACB2B" w14:textId="77777777" w:rsidR="00EF39DB" w:rsidRPr="00F833C5" w:rsidRDefault="00EF39DB" w:rsidP="00EF39DB">
      <w:pPr>
        <w:spacing w:after="0" w:line="240" w:lineRule="auto"/>
        <w:jc w:val="both"/>
        <w:rPr>
          <w:rFonts w:ascii="Times New Roman" w:hAnsi="Times New Roman"/>
        </w:rPr>
      </w:pPr>
    </w:p>
    <w:p w14:paraId="31B0F0FC" w14:textId="77777777" w:rsidR="00EF39DB" w:rsidRPr="00F833C5" w:rsidRDefault="00EF39DB" w:rsidP="00DB2A54">
      <w:pPr>
        <w:numPr>
          <w:ilvl w:val="0"/>
          <w:numId w:val="32"/>
        </w:numPr>
        <w:spacing w:after="0" w:line="240" w:lineRule="auto"/>
        <w:ind w:left="1134"/>
        <w:jc w:val="both"/>
        <w:rPr>
          <w:rFonts w:ascii="Times New Roman" w:hAnsi="Times New Roman"/>
          <w:b/>
        </w:rPr>
      </w:pPr>
      <w:r w:rsidRPr="00F833C5">
        <w:rPr>
          <w:rFonts w:ascii="Times New Roman" w:hAnsi="Times New Roman"/>
          <w:b/>
        </w:rPr>
        <w:t>Okres gwaranc</w:t>
      </w:r>
      <w:r>
        <w:rPr>
          <w:rFonts w:ascii="Times New Roman" w:hAnsi="Times New Roman"/>
          <w:b/>
        </w:rPr>
        <w:t>ji za wykonane roboty budowlane</w:t>
      </w:r>
      <w:r w:rsidRPr="00F833C5">
        <w:rPr>
          <w:rFonts w:ascii="Times New Roman" w:hAnsi="Times New Roman"/>
          <w:b/>
        </w:rPr>
        <w:t xml:space="preserve"> – G </w:t>
      </w:r>
    </w:p>
    <w:p w14:paraId="6C19CE82" w14:textId="77777777" w:rsidR="00EF39DB" w:rsidRDefault="00EF39DB" w:rsidP="00EF39DB">
      <w:pPr>
        <w:spacing w:after="0" w:line="240" w:lineRule="auto"/>
        <w:ind w:left="1134"/>
        <w:jc w:val="both"/>
        <w:rPr>
          <w:rFonts w:ascii="Times New Roman" w:hAnsi="Times New Roman"/>
        </w:rPr>
      </w:pPr>
    </w:p>
    <w:p w14:paraId="35143EB3" w14:textId="77777777" w:rsidR="00EF39DB" w:rsidRPr="003374B6" w:rsidRDefault="00EF39DB" w:rsidP="00EF39DB">
      <w:pPr>
        <w:spacing w:after="0" w:line="240" w:lineRule="auto"/>
        <w:ind w:left="1134"/>
        <w:jc w:val="both"/>
        <w:rPr>
          <w:rFonts w:ascii="Times New Roman" w:hAnsi="Times New Roman"/>
        </w:rPr>
      </w:pPr>
      <w:r>
        <w:rPr>
          <w:rFonts w:ascii="Times New Roman" w:hAnsi="Times New Roman"/>
        </w:rPr>
        <w:t xml:space="preserve">                </w:t>
      </w:r>
      <w:r w:rsidRPr="00066819">
        <w:rPr>
          <w:rFonts w:ascii="Times New Roman" w:hAnsi="Times New Roman"/>
          <w:sz w:val="18"/>
        </w:rPr>
        <w:t>Długość gwarancji badanej oferty (w miesiącach)</w:t>
      </w:r>
      <w:r w:rsidRPr="003374B6">
        <w:rPr>
          <w:rFonts w:ascii="Times New Roman" w:hAnsi="Times New Roman"/>
        </w:rPr>
        <w:t xml:space="preserve"> </w:t>
      </w:r>
    </w:p>
    <w:p w14:paraId="64B61B0A" w14:textId="77777777" w:rsidR="00EF39DB" w:rsidRDefault="00EF39DB" w:rsidP="00EF39DB">
      <w:pPr>
        <w:spacing w:after="0" w:line="240" w:lineRule="auto"/>
        <w:contextualSpacing/>
        <w:jc w:val="both"/>
        <w:outlineLvl w:val="0"/>
        <w:rPr>
          <w:rFonts w:ascii="Times New Roman" w:hAnsi="Times New Roman"/>
        </w:rPr>
      </w:pPr>
      <w:r>
        <w:rPr>
          <w:rFonts w:ascii="Times New Roman" w:hAnsi="Times New Roman"/>
        </w:rPr>
        <w:t xml:space="preserve">            </w:t>
      </w:r>
      <w:bookmarkStart w:id="31" w:name="_Toc73006090"/>
      <w:bookmarkStart w:id="32" w:name="_Toc108159084"/>
      <w:bookmarkStart w:id="33" w:name="_Toc108161639"/>
      <w:r w:rsidRPr="003374B6">
        <w:rPr>
          <w:rFonts w:ascii="Times New Roman" w:hAnsi="Times New Roman"/>
        </w:rPr>
        <w:t>G = -------------------------------------------</w:t>
      </w:r>
      <w:r>
        <w:rPr>
          <w:rFonts w:ascii="Times New Roman" w:hAnsi="Times New Roman"/>
        </w:rPr>
        <w:t>---------------------- x 40 pkt</w:t>
      </w:r>
      <w:bookmarkEnd w:id="31"/>
      <w:bookmarkEnd w:id="32"/>
      <w:bookmarkEnd w:id="33"/>
    </w:p>
    <w:p w14:paraId="39382972" w14:textId="77777777" w:rsidR="00EF39DB" w:rsidRPr="003374B6" w:rsidRDefault="00EF39DB" w:rsidP="00EF39DB">
      <w:pPr>
        <w:spacing w:after="0" w:line="240" w:lineRule="auto"/>
        <w:contextualSpacing/>
        <w:jc w:val="both"/>
        <w:outlineLvl w:val="0"/>
        <w:rPr>
          <w:rFonts w:ascii="Times New Roman" w:hAnsi="Times New Roman"/>
          <w:sz w:val="18"/>
        </w:rPr>
      </w:pPr>
      <w:r>
        <w:rPr>
          <w:rFonts w:ascii="Times New Roman" w:hAnsi="Times New Roman"/>
          <w:sz w:val="18"/>
        </w:rPr>
        <w:t xml:space="preserve">                      </w:t>
      </w:r>
      <w:r w:rsidRPr="003374B6">
        <w:rPr>
          <w:rFonts w:ascii="Times New Roman" w:hAnsi="Times New Roman"/>
          <w:sz w:val="18"/>
        </w:rPr>
        <w:t xml:space="preserve"> </w:t>
      </w:r>
      <w:bookmarkStart w:id="34" w:name="_Toc73006091"/>
      <w:bookmarkStart w:id="35" w:name="_Toc108159085"/>
      <w:bookmarkStart w:id="36" w:name="_Toc108161640"/>
      <w:r w:rsidRPr="003374B6">
        <w:rPr>
          <w:rFonts w:ascii="Times New Roman" w:hAnsi="Times New Roman"/>
          <w:sz w:val="18"/>
        </w:rPr>
        <w:t xml:space="preserve">Maksymalna </w:t>
      </w:r>
      <w:r>
        <w:rPr>
          <w:rFonts w:ascii="Times New Roman" w:hAnsi="Times New Roman"/>
          <w:sz w:val="18"/>
        </w:rPr>
        <w:t>długość gwarancji</w:t>
      </w:r>
      <w:r w:rsidRPr="003374B6">
        <w:rPr>
          <w:rFonts w:ascii="Times New Roman" w:hAnsi="Times New Roman"/>
          <w:sz w:val="18"/>
        </w:rPr>
        <w:t xml:space="preserve"> spośród ofert </w:t>
      </w:r>
      <w:r w:rsidRPr="00066819">
        <w:rPr>
          <w:rFonts w:ascii="Times New Roman" w:hAnsi="Times New Roman"/>
          <w:sz w:val="18"/>
        </w:rPr>
        <w:t>niepodlegających odrzuceniu</w:t>
      </w:r>
      <w:bookmarkEnd w:id="34"/>
      <w:bookmarkEnd w:id="35"/>
      <w:bookmarkEnd w:id="36"/>
    </w:p>
    <w:p w14:paraId="3A9AD9F3" w14:textId="77777777" w:rsidR="00EF39DB" w:rsidRPr="003374B6" w:rsidRDefault="00EF39DB" w:rsidP="00EF39DB">
      <w:pPr>
        <w:spacing w:after="0" w:line="240" w:lineRule="auto"/>
        <w:ind w:left="1134"/>
        <w:jc w:val="both"/>
        <w:rPr>
          <w:rFonts w:ascii="Times New Roman" w:hAnsi="Times New Roman"/>
        </w:rPr>
      </w:pPr>
    </w:p>
    <w:p w14:paraId="61A80974" w14:textId="77777777" w:rsidR="00EF39DB" w:rsidRPr="003374B6" w:rsidRDefault="00EF39DB" w:rsidP="008973C8">
      <w:pPr>
        <w:spacing w:after="0" w:line="240" w:lineRule="auto"/>
        <w:ind w:left="567"/>
        <w:jc w:val="both"/>
        <w:rPr>
          <w:rFonts w:ascii="Times New Roman" w:hAnsi="Times New Roman"/>
        </w:rPr>
      </w:pPr>
      <w:r w:rsidRPr="000211DB">
        <w:rPr>
          <w:rFonts w:ascii="Times New Roman" w:hAnsi="Times New Roman"/>
          <w:u w:val="single"/>
        </w:rPr>
        <w:t>Minimalny okres gwaran</w:t>
      </w:r>
      <w:r>
        <w:rPr>
          <w:rFonts w:ascii="Times New Roman" w:hAnsi="Times New Roman"/>
          <w:u w:val="single"/>
        </w:rPr>
        <w:t xml:space="preserve">cji </w:t>
      </w:r>
      <w:r w:rsidRPr="003374B6">
        <w:rPr>
          <w:rFonts w:ascii="Times New Roman" w:hAnsi="Times New Roman"/>
        </w:rPr>
        <w:t xml:space="preserve">- 36 miesięcy od daty odbioru  przedmiotu umowy. </w:t>
      </w:r>
      <w:r w:rsidR="00676E6C">
        <w:rPr>
          <w:rFonts w:ascii="Times New Roman" w:hAnsi="Times New Roman"/>
        </w:rPr>
        <w:br/>
      </w:r>
      <w:r w:rsidRPr="003374B6">
        <w:rPr>
          <w:rFonts w:ascii="Times New Roman" w:hAnsi="Times New Roman"/>
        </w:rPr>
        <w:t xml:space="preserve">W przypadku  zaoferowania przez Wykonawcę krótszej gwarancji, oferta będzie podlegała odrzuceniu na </w:t>
      </w:r>
      <w:r w:rsidRPr="00DE3328">
        <w:rPr>
          <w:rFonts w:ascii="Times New Roman" w:hAnsi="Times New Roman"/>
        </w:rPr>
        <w:t xml:space="preserve">podst. Art. 226 ust. 1 pkt. 5 </w:t>
      </w:r>
      <w:proofErr w:type="spellStart"/>
      <w:r w:rsidRPr="00DE3328">
        <w:rPr>
          <w:rFonts w:ascii="Times New Roman" w:hAnsi="Times New Roman"/>
        </w:rPr>
        <w:t>Pzp</w:t>
      </w:r>
      <w:proofErr w:type="spellEnd"/>
      <w:r w:rsidRPr="00DE3328">
        <w:rPr>
          <w:rFonts w:ascii="Times New Roman" w:hAnsi="Times New Roman"/>
        </w:rPr>
        <w:t>.</w:t>
      </w:r>
      <w:r w:rsidRPr="003374B6">
        <w:rPr>
          <w:rFonts w:ascii="Times New Roman" w:hAnsi="Times New Roman"/>
        </w:rPr>
        <w:t xml:space="preserve"> </w:t>
      </w:r>
    </w:p>
    <w:p w14:paraId="067FA09A" w14:textId="77777777" w:rsidR="00EF39DB" w:rsidRPr="003374B6" w:rsidRDefault="00EF39DB" w:rsidP="008973C8">
      <w:pPr>
        <w:spacing w:after="0" w:line="240" w:lineRule="auto"/>
        <w:ind w:left="567"/>
        <w:jc w:val="both"/>
        <w:rPr>
          <w:rFonts w:ascii="Times New Roman" w:hAnsi="Times New Roman"/>
        </w:rPr>
      </w:pPr>
      <w:r w:rsidRPr="000211DB">
        <w:rPr>
          <w:rFonts w:ascii="Times New Roman" w:hAnsi="Times New Roman"/>
          <w:u w:val="single"/>
        </w:rPr>
        <w:t>Maksymalny punktowany  przez</w:t>
      </w:r>
      <w:r>
        <w:rPr>
          <w:rFonts w:ascii="Times New Roman" w:hAnsi="Times New Roman"/>
          <w:u w:val="single"/>
        </w:rPr>
        <w:t xml:space="preserve"> Zamawiającego okres gwarancji</w:t>
      </w:r>
      <w:r w:rsidRPr="003374B6">
        <w:rPr>
          <w:rFonts w:ascii="Times New Roman" w:hAnsi="Times New Roman"/>
        </w:rPr>
        <w:t xml:space="preserve"> – 60 miesięcy  od daty odbioru przedmiotu umowy.  W przypadku, gdy którykolwiek  z Wykonawców zaoferuje gwarancję licząc od daty odbioru przedmiotu umowy dłuższą niż  60 miesięcy – do obliczeń zostanie przyjęty okres 60 miesięcy.</w:t>
      </w:r>
    </w:p>
    <w:p w14:paraId="6940F847" w14:textId="77777777" w:rsidR="00EF39DB" w:rsidRPr="0074638F" w:rsidRDefault="00EF39DB" w:rsidP="00EF39DB">
      <w:pPr>
        <w:spacing w:after="0" w:line="240" w:lineRule="auto"/>
        <w:jc w:val="both"/>
        <w:rPr>
          <w:rFonts w:ascii="Times New Roman" w:hAnsi="Times New Roman"/>
          <w:b/>
          <w:color w:val="FF0000"/>
        </w:rPr>
      </w:pPr>
    </w:p>
    <w:p w14:paraId="7C81AECE" w14:textId="77777777" w:rsidR="00EF39DB" w:rsidRPr="008973C8" w:rsidRDefault="00EF39DB" w:rsidP="00EF39DB">
      <w:pPr>
        <w:pStyle w:val="Akapitzlist"/>
        <w:numPr>
          <w:ilvl w:val="0"/>
          <w:numId w:val="2"/>
        </w:numPr>
        <w:spacing w:line="276" w:lineRule="auto"/>
        <w:ind w:left="567" w:hanging="567"/>
        <w:rPr>
          <w:rFonts w:ascii="Times New Roman" w:hAnsi="Times New Roman"/>
          <w:sz w:val="24"/>
          <w:szCs w:val="24"/>
        </w:rPr>
      </w:pPr>
      <w:r w:rsidRPr="008973C8">
        <w:rPr>
          <w:rFonts w:ascii="Times New Roman" w:hAnsi="Times New Roman"/>
          <w:sz w:val="24"/>
          <w:szCs w:val="24"/>
        </w:rPr>
        <w:t>Całkowita liczba punktów, jaką otrzyma dana oferta, zostanie obliczona wg poniższego wzoru:</w:t>
      </w:r>
    </w:p>
    <w:p w14:paraId="161C0E13" w14:textId="77777777" w:rsidR="00EF39DB" w:rsidRPr="00916EC7" w:rsidRDefault="00EF39DB" w:rsidP="00EF39DB">
      <w:pPr>
        <w:spacing w:after="0" w:line="240" w:lineRule="auto"/>
        <w:ind w:left="425"/>
        <w:jc w:val="center"/>
        <w:rPr>
          <w:rFonts w:ascii="Times New Roman" w:hAnsi="Times New Roman"/>
        </w:rPr>
      </w:pPr>
      <w:r w:rsidRPr="00916EC7">
        <w:rPr>
          <w:rFonts w:ascii="Times New Roman" w:hAnsi="Times New Roman"/>
        </w:rPr>
        <w:t xml:space="preserve">L = C + </w:t>
      </w:r>
      <w:r>
        <w:rPr>
          <w:rFonts w:ascii="Times New Roman" w:hAnsi="Times New Roman"/>
        </w:rPr>
        <w:t xml:space="preserve">G </w:t>
      </w:r>
    </w:p>
    <w:p w14:paraId="4D549E7B" w14:textId="77777777" w:rsidR="00EF39DB" w:rsidRPr="00631050" w:rsidRDefault="00EF39DB" w:rsidP="00EF39DB">
      <w:pPr>
        <w:spacing w:after="0" w:line="240" w:lineRule="auto"/>
        <w:ind w:left="425"/>
        <w:rPr>
          <w:rFonts w:ascii="Times New Roman" w:hAnsi="Times New Roman"/>
        </w:rPr>
      </w:pPr>
      <w:r w:rsidRPr="00631050">
        <w:rPr>
          <w:rFonts w:ascii="Times New Roman" w:hAnsi="Times New Roman"/>
        </w:rPr>
        <w:lastRenderedPageBreak/>
        <w:t>gdzie:</w:t>
      </w:r>
    </w:p>
    <w:p w14:paraId="4250BBA3" w14:textId="77777777" w:rsidR="00EF39DB" w:rsidRPr="00CC58B7" w:rsidRDefault="00EF39DB" w:rsidP="00EF39DB">
      <w:pPr>
        <w:spacing w:after="0" w:line="240" w:lineRule="auto"/>
        <w:ind w:left="425"/>
        <w:rPr>
          <w:rFonts w:ascii="Times New Roman" w:hAnsi="Times New Roman"/>
        </w:rPr>
      </w:pPr>
      <w:r w:rsidRPr="00CC58B7">
        <w:rPr>
          <w:rFonts w:ascii="Times New Roman" w:hAnsi="Times New Roman"/>
        </w:rPr>
        <w:t>L – całkowita liczba punktów,</w:t>
      </w:r>
    </w:p>
    <w:p w14:paraId="2E3B25B9" w14:textId="77777777" w:rsidR="00EF39DB" w:rsidRPr="00CC58B7" w:rsidRDefault="00EF39DB" w:rsidP="00EF39DB">
      <w:pPr>
        <w:spacing w:after="0" w:line="240" w:lineRule="auto"/>
        <w:ind w:left="425"/>
        <w:rPr>
          <w:rFonts w:ascii="Times New Roman" w:hAnsi="Times New Roman"/>
        </w:rPr>
      </w:pPr>
      <w:r w:rsidRPr="00CC58B7">
        <w:rPr>
          <w:rFonts w:ascii="Times New Roman" w:hAnsi="Times New Roman"/>
        </w:rPr>
        <w:t>C – punkty uzyskane w kryterium „Cena ofertowa brutto”,</w:t>
      </w:r>
    </w:p>
    <w:p w14:paraId="2E22E4F4" w14:textId="77777777" w:rsidR="00EF39DB" w:rsidRPr="00D050C0" w:rsidRDefault="00EF39DB" w:rsidP="00EF39DB">
      <w:pPr>
        <w:pStyle w:val="Akapitzlist"/>
        <w:spacing w:line="276" w:lineRule="auto"/>
        <w:ind w:left="426"/>
        <w:jc w:val="both"/>
        <w:rPr>
          <w:rFonts w:ascii="Times New Roman" w:hAnsi="Times New Roman" w:cs="Times New Roman"/>
          <w:sz w:val="24"/>
          <w:szCs w:val="24"/>
        </w:rPr>
      </w:pPr>
      <w:r w:rsidRPr="00CC58B7">
        <w:rPr>
          <w:rFonts w:ascii="Times New Roman" w:hAnsi="Times New Roman"/>
        </w:rPr>
        <w:t xml:space="preserve">G – punkty uzyskane w kryterium „Okres gwarancji za wykonane roboty budowlane”. </w:t>
      </w:r>
      <w:r>
        <w:rPr>
          <w:rFonts w:ascii="Times New Roman" w:hAnsi="Times New Roman"/>
        </w:rPr>
        <w:br/>
      </w:r>
    </w:p>
    <w:p w14:paraId="0BB627B4" w14:textId="77777777" w:rsidR="00EF39DB" w:rsidRPr="00E9244F" w:rsidRDefault="00EF39DB" w:rsidP="00EF39DB">
      <w:pPr>
        <w:pStyle w:val="Akapitzlist"/>
        <w:numPr>
          <w:ilvl w:val="0"/>
          <w:numId w:val="2"/>
        </w:numPr>
        <w:spacing w:line="276" w:lineRule="auto"/>
        <w:ind w:left="567" w:hanging="567"/>
        <w:jc w:val="both"/>
        <w:rPr>
          <w:rFonts w:ascii="Times New Roman" w:hAnsi="Times New Roman" w:cs="Times New Roman"/>
          <w:sz w:val="24"/>
          <w:szCs w:val="24"/>
        </w:rPr>
      </w:pPr>
      <w:r w:rsidRPr="00E9244F">
        <w:rPr>
          <w:rFonts w:ascii="Times New Roman" w:hAnsi="Times New Roman" w:cs="Times New Roman"/>
          <w:sz w:val="24"/>
          <w:szCs w:val="24"/>
        </w:rPr>
        <w:t>Punktacja przyznawana ofertom w poszczególnych kryteriach oceny ofert będzie liczona z dokładnością do dwóch miejsc po przecinku, zgodnie z zasadami arytmetyki.</w:t>
      </w:r>
    </w:p>
    <w:p w14:paraId="661DEDAB" w14:textId="77777777" w:rsidR="00EF39DB" w:rsidRPr="00D050C0" w:rsidRDefault="00EF39DB" w:rsidP="00EF39DB">
      <w:pPr>
        <w:pStyle w:val="Akapitzlist"/>
        <w:numPr>
          <w:ilvl w:val="0"/>
          <w:numId w:val="2"/>
        </w:numPr>
        <w:spacing w:line="276" w:lineRule="auto"/>
        <w:ind w:left="567" w:hanging="567"/>
        <w:jc w:val="both"/>
        <w:rPr>
          <w:rFonts w:ascii="Times New Roman" w:hAnsi="Times New Roman" w:cs="Times New Roman"/>
          <w:sz w:val="24"/>
          <w:szCs w:val="24"/>
        </w:rPr>
      </w:pPr>
      <w:r w:rsidRPr="00D050C0">
        <w:rPr>
          <w:rFonts w:ascii="Times New Roman" w:hAnsi="Times New Roman" w:cs="Times New Roman"/>
          <w:sz w:val="24"/>
          <w:szCs w:val="24"/>
        </w:rPr>
        <w:t>Zamawiający udzieli zamówienia Wykonawcy, kt</w:t>
      </w:r>
      <w:r>
        <w:rPr>
          <w:rFonts w:ascii="Times New Roman" w:hAnsi="Times New Roman" w:cs="Times New Roman"/>
          <w:sz w:val="24"/>
          <w:szCs w:val="24"/>
        </w:rPr>
        <w:t xml:space="preserve">órego oferta zostanie uznana za </w:t>
      </w:r>
      <w:r w:rsidRPr="00D050C0">
        <w:rPr>
          <w:rFonts w:ascii="Times New Roman" w:hAnsi="Times New Roman" w:cs="Times New Roman"/>
          <w:sz w:val="24"/>
          <w:szCs w:val="24"/>
        </w:rPr>
        <w:t>najkorzystniejszą.</w:t>
      </w:r>
    </w:p>
    <w:p w14:paraId="2533ABB0" w14:textId="77777777" w:rsidR="00EF39DB" w:rsidRDefault="00EF39DB" w:rsidP="00EF39DB">
      <w:pPr>
        <w:pStyle w:val="Akapitzlist"/>
        <w:numPr>
          <w:ilvl w:val="0"/>
          <w:numId w:val="2"/>
        </w:numPr>
        <w:spacing w:line="276" w:lineRule="auto"/>
        <w:ind w:left="567" w:hanging="567"/>
        <w:jc w:val="both"/>
        <w:rPr>
          <w:rFonts w:ascii="Times New Roman" w:hAnsi="Times New Roman" w:cs="Times New Roman"/>
          <w:sz w:val="24"/>
          <w:szCs w:val="24"/>
        </w:rPr>
      </w:pPr>
      <w:r w:rsidRPr="0021533A">
        <w:rPr>
          <w:rFonts w:ascii="Times New Roman" w:hAnsi="Times New Roman" w:cs="Times New Roman"/>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4A4E4E5C" w14:textId="77777777" w:rsidR="00EF39DB" w:rsidRDefault="00EF39DB" w:rsidP="00EF39DB">
      <w:pPr>
        <w:pStyle w:val="Akapitzlist"/>
        <w:numPr>
          <w:ilvl w:val="0"/>
          <w:numId w:val="2"/>
        </w:numPr>
        <w:spacing w:line="276" w:lineRule="auto"/>
        <w:ind w:left="567" w:hanging="567"/>
        <w:jc w:val="both"/>
        <w:rPr>
          <w:rFonts w:ascii="Times New Roman" w:hAnsi="Times New Roman" w:cs="Times New Roman"/>
          <w:sz w:val="24"/>
          <w:szCs w:val="24"/>
        </w:rPr>
      </w:pPr>
      <w:r w:rsidRPr="0021533A">
        <w:rPr>
          <w:rFonts w:ascii="Times New Roman" w:hAnsi="Times New Roman" w:cs="Times New Roman"/>
          <w:sz w:val="24"/>
          <w:szCs w:val="24"/>
        </w:rPr>
        <w:t>Zamawiający wybiera najkorzystniejszą</w:t>
      </w:r>
      <w:r>
        <w:rPr>
          <w:rFonts w:ascii="Times New Roman" w:hAnsi="Times New Roman" w:cs="Times New Roman"/>
          <w:sz w:val="24"/>
          <w:szCs w:val="24"/>
        </w:rPr>
        <w:t xml:space="preserve"> </w:t>
      </w:r>
      <w:r w:rsidRPr="0021533A">
        <w:rPr>
          <w:rFonts w:ascii="Times New Roman" w:hAnsi="Times New Roman" w:cs="Times New Roman"/>
          <w:sz w:val="24"/>
          <w:szCs w:val="24"/>
        </w:rPr>
        <w:t>ofertę w terminie związania ofertą określonym w SWZ.</w:t>
      </w:r>
    </w:p>
    <w:p w14:paraId="39210DF1" w14:textId="77777777" w:rsidR="00EF39DB" w:rsidRDefault="00EF39DB" w:rsidP="00EF39DB">
      <w:pPr>
        <w:pStyle w:val="Akapitzlist"/>
        <w:numPr>
          <w:ilvl w:val="0"/>
          <w:numId w:val="2"/>
        </w:numPr>
        <w:spacing w:line="276" w:lineRule="auto"/>
        <w:ind w:left="567" w:hanging="567"/>
        <w:jc w:val="both"/>
        <w:rPr>
          <w:rFonts w:ascii="Times New Roman" w:hAnsi="Times New Roman" w:cs="Times New Roman"/>
          <w:sz w:val="24"/>
          <w:szCs w:val="24"/>
        </w:rPr>
      </w:pPr>
      <w:r w:rsidRPr="0021533A">
        <w:rPr>
          <w:rFonts w:ascii="Times New Roman" w:hAnsi="Times New Roman" w:cs="Times New Roman"/>
          <w:sz w:val="24"/>
          <w:szCs w:val="24"/>
        </w:rPr>
        <w:t>Jeżeli termin związania ofertą upłynie przed wyborem najkorzystniejszej oferty, Zamawiający wezwie Wykonawcę, którego oferta otrzymała najwyższą</w:t>
      </w:r>
      <w:r>
        <w:rPr>
          <w:rFonts w:ascii="Times New Roman" w:hAnsi="Times New Roman" w:cs="Times New Roman"/>
          <w:sz w:val="24"/>
          <w:szCs w:val="24"/>
        </w:rPr>
        <w:t xml:space="preserve"> </w:t>
      </w:r>
      <w:r w:rsidRPr="0021533A">
        <w:rPr>
          <w:rFonts w:ascii="Times New Roman" w:hAnsi="Times New Roman" w:cs="Times New Roman"/>
          <w:sz w:val="24"/>
          <w:szCs w:val="24"/>
        </w:rPr>
        <w:t>ocenę, do wyrażenia, w wyznaczonym przez Zamawiającego terminie, pisemnej zgody na wybór jego oferty.</w:t>
      </w:r>
    </w:p>
    <w:p w14:paraId="4420AD51" w14:textId="77777777" w:rsidR="00EF39DB" w:rsidRDefault="00EF39DB" w:rsidP="00EF39DB">
      <w:pPr>
        <w:pStyle w:val="Akapitzlist"/>
        <w:numPr>
          <w:ilvl w:val="0"/>
          <w:numId w:val="2"/>
        </w:numPr>
        <w:spacing w:line="276" w:lineRule="auto"/>
        <w:ind w:left="567" w:hanging="567"/>
        <w:jc w:val="both"/>
        <w:rPr>
          <w:rFonts w:ascii="Times New Roman" w:hAnsi="Times New Roman" w:cs="Times New Roman"/>
          <w:sz w:val="24"/>
          <w:szCs w:val="24"/>
        </w:rPr>
      </w:pPr>
      <w:r w:rsidRPr="0021533A">
        <w:rPr>
          <w:rFonts w:ascii="Times New Roman" w:hAnsi="Times New Roman" w:cs="Times New Roman"/>
          <w:sz w:val="24"/>
          <w:szCs w:val="24"/>
        </w:rPr>
        <w:t xml:space="preserve">W przypadku braku zgody, o której mowa w ust. </w:t>
      </w:r>
      <w:r>
        <w:rPr>
          <w:rFonts w:ascii="Times New Roman" w:hAnsi="Times New Roman" w:cs="Times New Roman"/>
          <w:sz w:val="24"/>
          <w:szCs w:val="24"/>
        </w:rPr>
        <w:t>9,</w:t>
      </w:r>
      <w:r w:rsidRPr="0021533A">
        <w:rPr>
          <w:rFonts w:ascii="Times New Roman" w:hAnsi="Times New Roman" w:cs="Times New Roman"/>
          <w:sz w:val="24"/>
          <w:szCs w:val="24"/>
        </w:rPr>
        <w:t xml:space="preserve"> oferta podlega odrzuceniu, a Zamawiający zwraca się o wyrażenie takiej zgody do kolejnego Wykonawcy, którego oferta została najwyżej oceniona, chyba że zachodzą przesłanki do unieważnienia postępowania.</w:t>
      </w:r>
    </w:p>
    <w:p w14:paraId="34A5E34E" w14:textId="77777777" w:rsidR="00EF39DB" w:rsidRPr="00163041" w:rsidRDefault="00EF39DB" w:rsidP="00FD651F">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bookmarkStart w:id="37" w:name="_Toc108161641"/>
      <w:r w:rsidRPr="00163041">
        <w:rPr>
          <w:rFonts w:ascii="Times New Roman" w:hAnsi="Times New Roman" w:cs="Times New Roman"/>
          <w:color w:val="000000" w:themeColor="text1"/>
          <w:sz w:val="24"/>
          <w:szCs w:val="24"/>
        </w:rPr>
        <w:t>INFORMACJE O FORMALNOŚCIACH, JAKIE POWINNY BYĆ DOPEŁNIONE PO WYBORZE OFERTY W CELU ZAWARCIA UMOWY W SPRAWIE ZAMÓWIENIA PUBLICZNEGO.</w:t>
      </w:r>
      <w:bookmarkEnd w:id="37"/>
    </w:p>
    <w:p w14:paraId="5B0DE9DF" w14:textId="77777777" w:rsidR="00EF39DB" w:rsidRPr="00036C95" w:rsidRDefault="00EF39DB" w:rsidP="00DB2A54">
      <w:pPr>
        <w:pStyle w:val="Akapitzlist"/>
        <w:numPr>
          <w:ilvl w:val="0"/>
          <w:numId w:val="24"/>
        </w:numPr>
        <w:spacing w:line="276" w:lineRule="auto"/>
        <w:ind w:left="567" w:hanging="567"/>
        <w:jc w:val="both"/>
        <w:rPr>
          <w:rFonts w:ascii="Times New Roman" w:hAnsi="Times New Roman" w:cs="Times New Roman"/>
          <w:sz w:val="24"/>
          <w:szCs w:val="24"/>
        </w:rPr>
      </w:pPr>
      <w:r w:rsidRPr="0021533A">
        <w:rPr>
          <w:rFonts w:ascii="Times New Roman" w:hAnsi="Times New Roman" w:cs="Times New Roman"/>
          <w:sz w:val="24"/>
          <w:szCs w:val="24"/>
        </w:rPr>
        <w:t>Zamawiający zawiera umowę w sprawie zamówienia publicznego,</w:t>
      </w:r>
      <w:r>
        <w:rPr>
          <w:rFonts w:ascii="Times New Roman" w:hAnsi="Times New Roman" w:cs="Times New Roman"/>
          <w:sz w:val="24"/>
          <w:szCs w:val="24"/>
        </w:rPr>
        <w:t xml:space="preserve"> </w:t>
      </w:r>
      <w:r w:rsidRPr="0021533A">
        <w:rPr>
          <w:rFonts w:ascii="Times New Roman" w:hAnsi="Times New Roman" w:cs="Times New Roman"/>
          <w:sz w:val="24"/>
          <w:szCs w:val="24"/>
        </w:rPr>
        <w:t>z uwzględnieniem art. 577 PZP, w terminie nie krótszym niż̇ 5 dni od dnia</w:t>
      </w:r>
      <w:r>
        <w:rPr>
          <w:rFonts w:ascii="Times New Roman" w:hAnsi="Times New Roman" w:cs="Times New Roman"/>
          <w:sz w:val="24"/>
          <w:szCs w:val="24"/>
        </w:rPr>
        <w:t xml:space="preserve"> </w:t>
      </w:r>
      <w:r w:rsidRPr="0021533A">
        <w:rPr>
          <w:rFonts w:ascii="Times New Roman" w:hAnsi="Times New Roman" w:cs="Times New Roman"/>
          <w:sz w:val="24"/>
          <w:szCs w:val="24"/>
        </w:rPr>
        <w:t>przesłania zawiadomienia o wyborze najkorzystniejszej oferty, jeżeli</w:t>
      </w:r>
      <w:r>
        <w:rPr>
          <w:rFonts w:ascii="Times New Roman" w:hAnsi="Times New Roman" w:cs="Times New Roman"/>
          <w:sz w:val="24"/>
          <w:szCs w:val="24"/>
        </w:rPr>
        <w:t xml:space="preserve"> </w:t>
      </w:r>
      <w:r w:rsidRPr="0021533A">
        <w:rPr>
          <w:rFonts w:ascii="Times New Roman" w:hAnsi="Times New Roman" w:cs="Times New Roman"/>
          <w:sz w:val="24"/>
          <w:szCs w:val="24"/>
        </w:rPr>
        <w:t>zawiadomienie to zostało przesłane przy użyciu</w:t>
      </w:r>
      <w:r>
        <w:rPr>
          <w:rFonts w:ascii="Times New Roman" w:hAnsi="Times New Roman" w:cs="Times New Roman"/>
          <w:sz w:val="24"/>
          <w:szCs w:val="24"/>
        </w:rPr>
        <w:t xml:space="preserve"> </w:t>
      </w:r>
      <w:r w:rsidRPr="0021533A">
        <w:rPr>
          <w:rFonts w:ascii="Times New Roman" w:hAnsi="Times New Roman" w:cs="Times New Roman"/>
          <w:sz w:val="24"/>
          <w:szCs w:val="24"/>
        </w:rPr>
        <w:t>środków komunikacji</w:t>
      </w:r>
      <w:r>
        <w:rPr>
          <w:rFonts w:ascii="Times New Roman" w:hAnsi="Times New Roman" w:cs="Times New Roman"/>
          <w:sz w:val="24"/>
          <w:szCs w:val="24"/>
        </w:rPr>
        <w:t xml:space="preserve"> </w:t>
      </w:r>
      <w:r w:rsidRPr="00036C95">
        <w:rPr>
          <w:rFonts w:ascii="Times New Roman" w:hAnsi="Times New Roman" w:cs="Times New Roman"/>
          <w:sz w:val="24"/>
          <w:szCs w:val="24"/>
        </w:rPr>
        <w:t>elektronicznej, albo 10 dni, jeżeli zostało przesłane w inny sposób.</w:t>
      </w:r>
    </w:p>
    <w:p w14:paraId="3FD1F53D" w14:textId="77777777" w:rsidR="00EF39DB" w:rsidRPr="0021533A" w:rsidRDefault="00EF39DB" w:rsidP="00DB2A54">
      <w:pPr>
        <w:pStyle w:val="Akapitzlist"/>
        <w:numPr>
          <w:ilvl w:val="0"/>
          <w:numId w:val="24"/>
        </w:numPr>
        <w:spacing w:line="276" w:lineRule="auto"/>
        <w:ind w:left="567" w:hanging="567"/>
        <w:jc w:val="both"/>
        <w:rPr>
          <w:rFonts w:ascii="Times New Roman" w:hAnsi="Times New Roman" w:cs="Times New Roman"/>
          <w:sz w:val="24"/>
          <w:szCs w:val="24"/>
        </w:rPr>
      </w:pPr>
      <w:r w:rsidRPr="0021533A">
        <w:rPr>
          <w:rFonts w:ascii="Times New Roman" w:hAnsi="Times New Roman" w:cs="Times New Roman"/>
          <w:sz w:val="24"/>
          <w:szCs w:val="24"/>
        </w:rPr>
        <w:t>Zamawiający</w:t>
      </w:r>
      <w:r>
        <w:rPr>
          <w:rFonts w:ascii="Times New Roman" w:hAnsi="Times New Roman" w:cs="Times New Roman"/>
          <w:sz w:val="24"/>
          <w:szCs w:val="24"/>
        </w:rPr>
        <w:t xml:space="preserve"> </w:t>
      </w:r>
      <w:r w:rsidRPr="0021533A">
        <w:rPr>
          <w:rFonts w:ascii="Times New Roman" w:hAnsi="Times New Roman" w:cs="Times New Roman"/>
          <w:sz w:val="24"/>
          <w:szCs w:val="24"/>
        </w:rPr>
        <w:t>może</w:t>
      </w:r>
      <w:r>
        <w:rPr>
          <w:rFonts w:ascii="Times New Roman" w:hAnsi="Times New Roman" w:cs="Times New Roman"/>
          <w:sz w:val="24"/>
          <w:szCs w:val="24"/>
        </w:rPr>
        <w:t xml:space="preserve"> </w:t>
      </w:r>
      <w:r w:rsidRPr="0021533A">
        <w:rPr>
          <w:rFonts w:ascii="Times New Roman" w:hAnsi="Times New Roman" w:cs="Times New Roman"/>
          <w:sz w:val="24"/>
          <w:szCs w:val="24"/>
        </w:rPr>
        <w:t>zawrzeć</w:t>
      </w:r>
      <w:r>
        <w:rPr>
          <w:rFonts w:ascii="Times New Roman" w:hAnsi="Times New Roman" w:cs="Times New Roman"/>
          <w:sz w:val="24"/>
          <w:szCs w:val="24"/>
        </w:rPr>
        <w:t xml:space="preserve"> </w:t>
      </w:r>
      <w:r w:rsidRPr="0021533A">
        <w:rPr>
          <w:rFonts w:ascii="Times New Roman" w:hAnsi="Times New Roman" w:cs="Times New Roman"/>
          <w:sz w:val="24"/>
          <w:szCs w:val="24"/>
        </w:rPr>
        <w:t>umowę w sprawie zamówienia p</w:t>
      </w:r>
      <w:r>
        <w:rPr>
          <w:rFonts w:ascii="Times New Roman" w:hAnsi="Times New Roman" w:cs="Times New Roman"/>
          <w:sz w:val="24"/>
          <w:szCs w:val="24"/>
        </w:rPr>
        <w:t xml:space="preserve">ublicznego przed </w:t>
      </w:r>
      <w:r w:rsidRPr="0021533A">
        <w:rPr>
          <w:rFonts w:ascii="Times New Roman" w:hAnsi="Times New Roman" w:cs="Times New Roman"/>
          <w:sz w:val="24"/>
          <w:szCs w:val="24"/>
        </w:rPr>
        <w:t>upływem terminu, o którym mowa w ust. 1, jeżeli w postępowaniu</w:t>
      </w:r>
      <w:r>
        <w:rPr>
          <w:rFonts w:ascii="Times New Roman" w:hAnsi="Times New Roman" w:cs="Times New Roman"/>
          <w:sz w:val="24"/>
          <w:szCs w:val="24"/>
        </w:rPr>
        <w:t xml:space="preserve"> o udzielenie </w:t>
      </w:r>
      <w:r w:rsidRPr="0021533A">
        <w:rPr>
          <w:rFonts w:ascii="Times New Roman" w:hAnsi="Times New Roman" w:cs="Times New Roman"/>
          <w:sz w:val="24"/>
          <w:szCs w:val="24"/>
        </w:rPr>
        <w:t>zamówienia</w:t>
      </w:r>
      <w:r>
        <w:rPr>
          <w:rFonts w:ascii="Times New Roman" w:hAnsi="Times New Roman" w:cs="Times New Roman"/>
          <w:sz w:val="24"/>
          <w:szCs w:val="24"/>
        </w:rPr>
        <w:t xml:space="preserve"> </w:t>
      </w:r>
      <w:r w:rsidRPr="0021533A">
        <w:rPr>
          <w:rFonts w:ascii="Times New Roman" w:hAnsi="Times New Roman" w:cs="Times New Roman"/>
          <w:sz w:val="24"/>
          <w:szCs w:val="24"/>
        </w:rPr>
        <w:t>złożono tylko jedną</w:t>
      </w:r>
      <w:r>
        <w:rPr>
          <w:rFonts w:ascii="Times New Roman" w:hAnsi="Times New Roman" w:cs="Times New Roman"/>
          <w:sz w:val="24"/>
          <w:szCs w:val="24"/>
        </w:rPr>
        <w:t xml:space="preserve"> </w:t>
      </w:r>
      <w:r w:rsidRPr="0021533A">
        <w:rPr>
          <w:rFonts w:ascii="Times New Roman" w:hAnsi="Times New Roman" w:cs="Times New Roman"/>
          <w:sz w:val="24"/>
          <w:szCs w:val="24"/>
        </w:rPr>
        <w:t>ofertę.</w:t>
      </w:r>
    </w:p>
    <w:p w14:paraId="74BA0E35" w14:textId="77777777" w:rsidR="00EF39DB" w:rsidRDefault="00EF39DB" w:rsidP="00DB2A54">
      <w:pPr>
        <w:pStyle w:val="Akapitzlist"/>
        <w:numPr>
          <w:ilvl w:val="0"/>
          <w:numId w:val="24"/>
        </w:numPr>
        <w:spacing w:line="276" w:lineRule="auto"/>
        <w:ind w:left="567" w:hanging="567"/>
        <w:jc w:val="both"/>
        <w:rPr>
          <w:rFonts w:ascii="Times New Roman" w:hAnsi="Times New Roman" w:cs="Times New Roman"/>
          <w:sz w:val="24"/>
          <w:szCs w:val="24"/>
        </w:rPr>
      </w:pPr>
      <w:r w:rsidRPr="0021533A">
        <w:rPr>
          <w:rFonts w:ascii="Times New Roman" w:hAnsi="Times New Roman" w:cs="Times New Roman"/>
          <w:sz w:val="24"/>
          <w:szCs w:val="24"/>
        </w:rPr>
        <w:t>Wykonawca, którego oferta została wybrana j</w:t>
      </w:r>
      <w:r>
        <w:rPr>
          <w:rFonts w:ascii="Times New Roman" w:hAnsi="Times New Roman" w:cs="Times New Roman"/>
          <w:sz w:val="24"/>
          <w:szCs w:val="24"/>
        </w:rPr>
        <w:t xml:space="preserve">ako najkorzystniejsza, zostanie </w:t>
      </w:r>
      <w:r w:rsidRPr="0021533A">
        <w:rPr>
          <w:rFonts w:ascii="Times New Roman" w:hAnsi="Times New Roman" w:cs="Times New Roman"/>
          <w:sz w:val="24"/>
          <w:szCs w:val="24"/>
        </w:rPr>
        <w:t>poinformowany przez Zamawiającego o miejscu i terminie podpisania umowy.</w:t>
      </w:r>
    </w:p>
    <w:p w14:paraId="20BFFA6C" w14:textId="77777777" w:rsidR="00EF39DB" w:rsidRPr="00440CBA" w:rsidRDefault="00EF39DB" w:rsidP="00DB2A54">
      <w:pPr>
        <w:pStyle w:val="Akapitzlist"/>
        <w:numPr>
          <w:ilvl w:val="0"/>
          <w:numId w:val="24"/>
        </w:numPr>
        <w:spacing w:line="276" w:lineRule="auto"/>
        <w:ind w:left="567" w:hanging="567"/>
        <w:jc w:val="both"/>
        <w:rPr>
          <w:rFonts w:ascii="Times New Roman" w:hAnsi="Times New Roman" w:cs="Times New Roman"/>
          <w:sz w:val="24"/>
          <w:szCs w:val="24"/>
        </w:rPr>
      </w:pPr>
      <w:r w:rsidRPr="00440CBA">
        <w:rPr>
          <w:rFonts w:ascii="Times New Roman" w:hAnsi="Times New Roman" w:cs="Times New Roman"/>
          <w:sz w:val="24"/>
          <w:szCs w:val="24"/>
        </w:rPr>
        <w:t>Przed zawarciem umowy Wykonawca będzie zobowiązany dopełnić następujących formalności:</w:t>
      </w:r>
    </w:p>
    <w:p w14:paraId="7FF6BBC0" w14:textId="77777777" w:rsidR="00EF39DB" w:rsidRPr="00F42306" w:rsidRDefault="00EF39DB" w:rsidP="001D37B2">
      <w:pPr>
        <w:tabs>
          <w:tab w:val="left" w:pos="993"/>
        </w:tabs>
        <w:spacing w:line="276"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1D37B2">
        <w:rPr>
          <w:rFonts w:ascii="Times New Roman" w:hAnsi="Times New Roman" w:cs="Times New Roman"/>
          <w:sz w:val="24"/>
          <w:szCs w:val="24"/>
        </w:rPr>
        <w:t xml:space="preserve">1) </w:t>
      </w:r>
      <w:r w:rsidRPr="00F42306">
        <w:rPr>
          <w:rFonts w:ascii="Times New Roman" w:hAnsi="Times New Roman" w:cs="Times New Roman"/>
          <w:sz w:val="24"/>
          <w:szCs w:val="24"/>
        </w:rPr>
        <w:t xml:space="preserve">dostarczyć Zamawiającemu w wyznaczonym terminie wykaz </w:t>
      </w:r>
      <w:r>
        <w:rPr>
          <w:rFonts w:ascii="Times New Roman" w:hAnsi="Times New Roman" w:cs="Times New Roman"/>
          <w:sz w:val="24"/>
          <w:szCs w:val="24"/>
        </w:rPr>
        <w:t>P</w:t>
      </w:r>
      <w:r w:rsidRPr="00F42306">
        <w:rPr>
          <w:rFonts w:ascii="Times New Roman" w:hAnsi="Times New Roman" w:cs="Times New Roman"/>
          <w:sz w:val="24"/>
          <w:szCs w:val="24"/>
        </w:rPr>
        <w:t>odwykonawców, którzy będą uczestniczyć  w realizacji przedmiotu zamówienia (jeżeli dotyczy).</w:t>
      </w:r>
    </w:p>
    <w:p w14:paraId="378DAFA2" w14:textId="77777777" w:rsidR="00EF39DB" w:rsidRPr="00F42306" w:rsidRDefault="00EF39DB" w:rsidP="001D37B2">
      <w:pPr>
        <w:tabs>
          <w:tab w:val="left" w:pos="993"/>
        </w:tabs>
        <w:spacing w:line="276" w:lineRule="auto"/>
        <w:ind w:left="993" w:hanging="426"/>
        <w:jc w:val="both"/>
        <w:rPr>
          <w:rFonts w:ascii="Times New Roman" w:hAnsi="Times New Roman" w:cs="Times New Roman"/>
          <w:sz w:val="24"/>
          <w:szCs w:val="24"/>
        </w:rPr>
      </w:pPr>
      <w:r w:rsidRPr="00F42306">
        <w:rPr>
          <w:rFonts w:ascii="Times New Roman" w:hAnsi="Times New Roman" w:cs="Times New Roman"/>
          <w:sz w:val="24"/>
          <w:szCs w:val="24"/>
        </w:rPr>
        <w:t xml:space="preserve"> 2)</w:t>
      </w:r>
      <w:r w:rsidR="001D37B2">
        <w:rPr>
          <w:rFonts w:ascii="Times New Roman" w:hAnsi="Times New Roman" w:cs="Times New Roman"/>
          <w:sz w:val="24"/>
          <w:szCs w:val="24"/>
        </w:rPr>
        <w:t xml:space="preserve"> </w:t>
      </w:r>
      <w:r w:rsidRPr="00F42306">
        <w:rPr>
          <w:rFonts w:ascii="Times New Roman" w:hAnsi="Times New Roman" w:cs="Times New Roman"/>
          <w:sz w:val="24"/>
          <w:szCs w:val="24"/>
        </w:rPr>
        <w:t>dostarczyć Zamawiającemu załącznik</w:t>
      </w:r>
      <w:r w:rsidR="00D50D13">
        <w:rPr>
          <w:rFonts w:ascii="Times New Roman" w:hAnsi="Times New Roman" w:cs="Times New Roman"/>
          <w:sz w:val="24"/>
          <w:szCs w:val="24"/>
        </w:rPr>
        <w:t xml:space="preserve"> </w:t>
      </w:r>
      <w:r w:rsidRPr="00F42306">
        <w:rPr>
          <w:rFonts w:ascii="Times New Roman" w:hAnsi="Times New Roman" w:cs="Times New Roman"/>
          <w:sz w:val="24"/>
          <w:szCs w:val="24"/>
        </w:rPr>
        <w:t>zawierając</w:t>
      </w:r>
      <w:r w:rsidR="00D50D13">
        <w:rPr>
          <w:rFonts w:ascii="Times New Roman" w:hAnsi="Times New Roman" w:cs="Times New Roman"/>
          <w:sz w:val="24"/>
          <w:szCs w:val="24"/>
        </w:rPr>
        <w:t xml:space="preserve">y </w:t>
      </w:r>
      <w:r w:rsidRPr="00F42306">
        <w:rPr>
          <w:rFonts w:ascii="Times New Roman" w:hAnsi="Times New Roman" w:cs="Times New Roman"/>
          <w:sz w:val="24"/>
          <w:szCs w:val="24"/>
        </w:rPr>
        <w:t>wykaz</w:t>
      </w:r>
      <w:r>
        <w:rPr>
          <w:rFonts w:ascii="Times New Roman" w:hAnsi="Times New Roman" w:cs="Times New Roman"/>
          <w:sz w:val="24"/>
          <w:szCs w:val="24"/>
        </w:rPr>
        <w:t xml:space="preserve"> pracowników zatrudnionych na umowę o pracę wykonujących wskazane przez Zamawiającego czynności w zakresie realizacji zamówienia (załącznik nr 3 do umowy)</w:t>
      </w:r>
      <w:r w:rsidRPr="002B7E4A">
        <w:rPr>
          <w:rFonts w:ascii="Times New Roman" w:hAnsi="Times New Roman" w:cs="Times New Roman"/>
          <w:sz w:val="24"/>
          <w:szCs w:val="24"/>
        </w:rPr>
        <w:t>,</w:t>
      </w:r>
    </w:p>
    <w:p w14:paraId="5197AF7E" w14:textId="77777777" w:rsidR="00EF39DB" w:rsidRPr="00F42306" w:rsidRDefault="001D37B2" w:rsidP="001D37B2">
      <w:pPr>
        <w:tabs>
          <w:tab w:val="left" w:pos="993"/>
        </w:tabs>
        <w:spacing w:line="276" w:lineRule="auto"/>
        <w:ind w:left="993"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 3) </w:t>
      </w:r>
      <w:r w:rsidR="00EF39DB" w:rsidRPr="00F42306">
        <w:rPr>
          <w:rFonts w:ascii="Times New Roman" w:hAnsi="Times New Roman" w:cs="Times New Roman"/>
          <w:sz w:val="24"/>
          <w:szCs w:val="24"/>
        </w:rPr>
        <w:t xml:space="preserve">dostarczyć kserokopię uprawnień budowlanych kierownika budowy </w:t>
      </w:r>
      <w:r w:rsidR="00EB5861">
        <w:rPr>
          <w:rFonts w:ascii="Times New Roman" w:hAnsi="Times New Roman" w:cs="Times New Roman"/>
          <w:sz w:val="24"/>
          <w:szCs w:val="24"/>
        </w:rPr>
        <w:t xml:space="preserve">oraz kierowników robót </w:t>
      </w:r>
      <w:r w:rsidR="00EF39DB" w:rsidRPr="00F42306">
        <w:rPr>
          <w:rFonts w:ascii="Times New Roman" w:hAnsi="Times New Roman" w:cs="Times New Roman"/>
          <w:sz w:val="24"/>
          <w:szCs w:val="24"/>
        </w:rPr>
        <w:t>potwierdzoną za zgodność z oryginałem,</w:t>
      </w:r>
    </w:p>
    <w:p w14:paraId="43346637" w14:textId="77777777" w:rsidR="00EF39DB" w:rsidRDefault="00EF39DB" w:rsidP="001D37B2">
      <w:pPr>
        <w:tabs>
          <w:tab w:val="left" w:pos="993"/>
        </w:tabs>
        <w:spacing w:line="276" w:lineRule="auto"/>
        <w:ind w:left="993" w:hanging="426"/>
        <w:jc w:val="both"/>
        <w:rPr>
          <w:rFonts w:ascii="Times New Roman" w:hAnsi="Times New Roman" w:cs="Times New Roman"/>
          <w:sz w:val="24"/>
          <w:szCs w:val="24"/>
        </w:rPr>
      </w:pPr>
      <w:r w:rsidRPr="00F42306">
        <w:rPr>
          <w:rFonts w:ascii="Times New Roman" w:hAnsi="Times New Roman" w:cs="Times New Roman"/>
          <w:sz w:val="24"/>
          <w:szCs w:val="24"/>
        </w:rPr>
        <w:t xml:space="preserve"> 4) dostarczyć kserokopię aktualnego zaświadczenia o przynależności kierownika budowy </w:t>
      </w:r>
      <w:r w:rsidR="00EB5861">
        <w:rPr>
          <w:rFonts w:ascii="Times New Roman" w:hAnsi="Times New Roman" w:cs="Times New Roman"/>
          <w:sz w:val="24"/>
          <w:szCs w:val="24"/>
        </w:rPr>
        <w:t xml:space="preserve">oraz kierowników robót </w:t>
      </w:r>
      <w:r w:rsidRPr="00F42306">
        <w:rPr>
          <w:rFonts w:ascii="Times New Roman" w:hAnsi="Times New Roman" w:cs="Times New Roman"/>
          <w:sz w:val="24"/>
          <w:szCs w:val="24"/>
        </w:rPr>
        <w:t>do właściwej izby, potwierdzonych za zgodność  z oryginałem,</w:t>
      </w:r>
    </w:p>
    <w:p w14:paraId="4C4225F8" w14:textId="77777777" w:rsidR="00EF39DB" w:rsidRPr="001D37B2" w:rsidRDefault="001D37B2" w:rsidP="001D37B2">
      <w:pPr>
        <w:tabs>
          <w:tab w:val="left" w:pos="993"/>
        </w:tabs>
        <w:spacing w:line="276"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5)  </w:t>
      </w:r>
      <w:r w:rsidR="00EF39DB" w:rsidRPr="00D41EE8">
        <w:rPr>
          <w:rFonts w:ascii="Times New Roman" w:hAnsi="Times New Roman" w:cs="Times New Roman"/>
          <w:sz w:val="24"/>
          <w:szCs w:val="24"/>
        </w:rPr>
        <w:t xml:space="preserve">dostarczyć Oświadczenie Wykonawcy stosownie do art. 68 ust. 3 ustawy z dnia 11 stycznia 2018 r. o </w:t>
      </w:r>
      <w:proofErr w:type="spellStart"/>
      <w:r w:rsidR="00EF39DB" w:rsidRPr="00D41EE8">
        <w:rPr>
          <w:rFonts w:ascii="Times New Roman" w:hAnsi="Times New Roman" w:cs="Times New Roman"/>
          <w:sz w:val="24"/>
          <w:szCs w:val="24"/>
        </w:rPr>
        <w:t>elektromobilności</w:t>
      </w:r>
      <w:proofErr w:type="spellEnd"/>
      <w:r w:rsidR="00EF39DB" w:rsidRPr="00D41EE8">
        <w:rPr>
          <w:rFonts w:ascii="Times New Roman" w:hAnsi="Times New Roman" w:cs="Times New Roman"/>
          <w:sz w:val="24"/>
          <w:szCs w:val="24"/>
        </w:rPr>
        <w:t xml:space="preserve"> i paliwach alternatywnych</w:t>
      </w:r>
      <w:r w:rsidR="00EF39DB">
        <w:rPr>
          <w:rFonts w:ascii="Times New Roman" w:hAnsi="Times New Roman" w:cs="Times New Roman"/>
          <w:sz w:val="24"/>
          <w:szCs w:val="24"/>
        </w:rPr>
        <w:t xml:space="preserve"> (załącznik nr 4 do umowy).</w:t>
      </w:r>
    </w:p>
    <w:p w14:paraId="20B77AB4" w14:textId="77777777" w:rsidR="00EF39DB" w:rsidRPr="0021533A" w:rsidRDefault="004A6973" w:rsidP="00DB2A54">
      <w:pPr>
        <w:pStyle w:val="Akapitzlist"/>
        <w:numPr>
          <w:ilvl w:val="0"/>
          <w:numId w:val="24"/>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Wykonawca</w:t>
      </w:r>
      <w:r w:rsidR="00EF39DB" w:rsidRPr="0021533A">
        <w:rPr>
          <w:rFonts w:ascii="Times New Roman" w:hAnsi="Times New Roman" w:cs="Times New Roman"/>
          <w:sz w:val="24"/>
          <w:szCs w:val="24"/>
        </w:rPr>
        <w:t xml:space="preserve"> ma ob</w:t>
      </w:r>
      <w:r w:rsidR="00EF39DB">
        <w:rPr>
          <w:rFonts w:ascii="Times New Roman" w:hAnsi="Times New Roman" w:cs="Times New Roman"/>
          <w:sz w:val="24"/>
          <w:szCs w:val="24"/>
        </w:rPr>
        <w:t xml:space="preserve">owiązek zawrzeć umowę w sprawie </w:t>
      </w:r>
      <w:r w:rsidR="00EF39DB" w:rsidRPr="0021533A">
        <w:rPr>
          <w:rFonts w:ascii="Times New Roman" w:hAnsi="Times New Roman" w:cs="Times New Roman"/>
          <w:sz w:val="24"/>
          <w:szCs w:val="24"/>
        </w:rPr>
        <w:t>zamówienia na warunkach określonych w</w:t>
      </w:r>
      <w:r w:rsidR="00EF39DB">
        <w:rPr>
          <w:rFonts w:ascii="Times New Roman" w:hAnsi="Times New Roman" w:cs="Times New Roman"/>
          <w:sz w:val="24"/>
          <w:szCs w:val="24"/>
        </w:rPr>
        <w:t xml:space="preserve"> projektowanych postanowieniach </w:t>
      </w:r>
      <w:r w:rsidR="00EF39DB" w:rsidRPr="0021533A">
        <w:rPr>
          <w:rFonts w:ascii="Times New Roman" w:hAnsi="Times New Roman" w:cs="Times New Roman"/>
          <w:sz w:val="24"/>
          <w:szCs w:val="24"/>
        </w:rPr>
        <w:t xml:space="preserve">umowy, które stanowią Załącznik Nr </w:t>
      </w:r>
      <w:r w:rsidR="00A1172E">
        <w:rPr>
          <w:rFonts w:ascii="Times New Roman" w:hAnsi="Times New Roman" w:cs="Times New Roman"/>
          <w:sz w:val="24"/>
          <w:szCs w:val="24"/>
        </w:rPr>
        <w:t>7</w:t>
      </w:r>
      <w:r w:rsidR="00EF39DB" w:rsidRPr="0021533A">
        <w:rPr>
          <w:rFonts w:ascii="Times New Roman" w:hAnsi="Times New Roman" w:cs="Times New Roman"/>
          <w:sz w:val="24"/>
          <w:szCs w:val="24"/>
        </w:rPr>
        <w:t xml:space="preserve"> do </w:t>
      </w:r>
      <w:r w:rsidR="00EF39DB">
        <w:rPr>
          <w:rFonts w:ascii="Times New Roman" w:hAnsi="Times New Roman" w:cs="Times New Roman"/>
          <w:sz w:val="24"/>
          <w:szCs w:val="24"/>
        </w:rPr>
        <w:t xml:space="preserve">SWZ. Umowa zostanie uzupełniona </w:t>
      </w:r>
      <w:r w:rsidR="00EF39DB" w:rsidRPr="0021533A">
        <w:rPr>
          <w:rFonts w:ascii="Times New Roman" w:hAnsi="Times New Roman" w:cs="Times New Roman"/>
          <w:sz w:val="24"/>
          <w:szCs w:val="24"/>
        </w:rPr>
        <w:t>o zapisy wynikające ze złożonej oferty.</w:t>
      </w:r>
    </w:p>
    <w:p w14:paraId="39EB1C8A" w14:textId="77777777" w:rsidR="00EF39DB" w:rsidRPr="0053436A" w:rsidRDefault="00EF39DB" w:rsidP="00DB2A54">
      <w:pPr>
        <w:pStyle w:val="Akapitzlist"/>
        <w:numPr>
          <w:ilvl w:val="0"/>
          <w:numId w:val="24"/>
        </w:numPr>
        <w:spacing w:line="276" w:lineRule="auto"/>
        <w:ind w:left="567" w:hanging="567"/>
        <w:jc w:val="both"/>
        <w:rPr>
          <w:rFonts w:ascii="Times New Roman" w:hAnsi="Times New Roman" w:cs="Times New Roman"/>
          <w:sz w:val="24"/>
          <w:szCs w:val="24"/>
        </w:rPr>
      </w:pPr>
      <w:r w:rsidRPr="0053436A">
        <w:rPr>
          <w:rFonts w:ascii="Times New Roman" w:hAnsi="Times New Roman" w:cs="Times New Roman"/>
          <w:sz w:val="24"/>
          <w:szCs w:val="24"/>
        </w:rPr>
        <w:t>Przed podpisaniem umowy Wykonawcy wspólnie ubiegający się o udzielenie zamówienia (w przypadku wyboru ich oferty jako najkorzystniejszej) przedstawią Zamawiającemu umowę regulującą współpracę tych Wykonawców.</w:t>
      </w:r>
    </w:p>
    <w:p w14:paraId="0BB2A91C" w14:textId="77777777" w:rsidR="00EF39DB" w:rsidRPr="005C39E7" w:rsidRDefault="00EF39DB" w:rsidP="00DB2A54">
      <w:pPr>
        <w:pStyle w:val="Akapitzlist"/>
        <w:numPr>
          <w:ilvl w:val="0"/>
          <w:numId w:val="24"/>
        </w:numPr>
        <w:spacing w:line="276" w:lineRule="auto"/>
        <w:ind w:left="567" w:hanging="567"/>
        <w:jc w:val="both"/>
        <w:rPr>
          <w:rFonts w:ascii="Times New Roman" w:hAnsi="Times New Roman" w:cs="Times New Roman"/>
          <w:sz w:val="24"/>
          <w:szCs w:val="24"/>
        </w:rPr>
      </w:pPr>
      <w:r w:rsidRPr="0053436A">
        <w:rPr>
          <w:rFonts w:ascii="Times New Roman" w:hAnsi="Times New Roman" w:cs="Times New Roman"/>
          <w:sz w:val="24"/>
          <w:szCs w:val="24"/>
        </w:rPr>
        <w:t>Jeżeli Wykonawca, którego oferta została wybrana jako najkorzystniejsza, uchyla się od zawarcia umowy w sprawie zamówienia publicznego Zamawiający</w:t>
      </w:r>
      <w:r>
        <w:rPr>
          <w:rFonts w:ascii="Times New Roman" w:hAnsi="Times New Roman" w:cs="Times New Roman"/>
          <w:sz w:val="24"/>
          <w:szCs w:val="24"/>
        </w:rPr>
        <w:t xml:space="preserve"> </w:t>
      </w:r>
      <w:r w:rsidRPr="0053436A">
        <w:rPr>
          <w:rFonts w:ascii="Times New Roman" w:hAnsi="Times New Roman" w:cs="Times New Roman"/>
          <w:sz w:val="24"/>
          <w:szCs w:val="24"/>
        </w:rPr>
        <w:t>może</w:t>
      </w:r>
      <w:r>
        <w:rPr>
          <w:rFonts w:ascii="Times New Roman" w:hAnsi="Times New Roman" w:cs="Times New Roman"/>
          <w:sz w:val="24"/>
          <w:szCs w:val="24"/>
        </w:rPr>
        <w:t xml:space="preserve"> </w:t>
      </w:r>
      <w:r w:rsidRPr="0053436A">
        <w:rPr>
          <w:rFonts w:ascii="Times New Roman" w:hAnsi="Times New Roman" w:cs="Times New Roman"/>
          <w:sz w:val="24"/>
          <w:szCs w:val="24"/>
        </w:rPr>
        <w:t>dokonać ponownego badania i oceny ofert spośród ofert pozostałych w postępowaniu</w:t>
      </w:r>
      <w:r>
        <w:rPr>
          <w:rFonts w:ascii="Times New Roman" w:hAnsi="Times New Roman" w:cs="Times New Roman"/>
          <w:sz w:val="24"/>
          <w:szCs w:val="24"/>
        </w:rPr>
        <w:t xml:space="preserve"> </w:t>
      </w:r>
      <w:r w:rsidRPr="0053436A">
        <w:rPr>
          <w:rFonts w:ascii="Times New Roman" w:hAnsi="Times New Roman" w:cs="Times New Roman"/>
          <w:sz w:val="24"/>
          <w:szCs w:val="24"/>
        </w:rPr>
        <w:t>Wykonawców albo unieważnić</w:t>
      </w:r>
      <w:r>
        <w:rPr>
          <w:rFonts w:ascii="Times New Roman" w:hAnsi="Times New Roman" w:cs="Times New Roman"/>
          <w:sz w:val="24"/>
          <w:szCs w:val="24"/>
        </w:rPr>
        <w:t xml:space="preserve"> </w:t>
      </w:r>
      <w:r w:rsidRPr="0053436A">
        <w:rPr>
          <w:rFonts w:ascii="Times New Roman" w:hAnsi="Times New Roman" w:cs="Times New Roman"/>
          <w:sz w:val="24"/>
          <w:szCs w:val="24"/>
        </w:rPr>
        <w:t>postępowanie.</w:t>
      </w:r>
    </w:p>
    <w:p w14:paraId="600E5BE1" w14:textId="77777777" w:rsidR="00EF39DB" w:rsidRPr="00163041" w:rsidRDefault="00EF39DB" w:rsidP="00FD651F">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bookmarkStart w:id="38" w:name="_Toc108161642"/>
      <w:r w:rsidRPr="00FD56BE">
        <w:rPr>
          <w:rFonts w:ascii="Times New Roman" w:hAnsi="Times New Roman" w:cs="Times New Roman"/>
          <w:color w:val="000000" w:themeColor="text1"/>
          <w:sz w:val="24"/>
          <w:szCs w:val="24"/>
        </w:rPr>
        <w:t>WYMAGANIA DOTYCZĄCE ZABEZPIECZENIA NALEŻYTEGO WYKONANIA UMOWY</w:t>
      </w:r>
      <w:bookmarkEnd w:id="38"/>
    </w:p>
    <w:p w14:paraId="21E7B63C" w14:textId="77777777" w:rsidR="00EF39DB" w:rsidRPr="00F84D0D" w:rsidRDefault="00EF39DB" w:rsidP="00EF39DB">
      <w:pPr>
        <w:pStyle w:val="Bezodstpw"/>
        <w:rPr>
          <w:rFonts w:ascii="Arial" w:hAnsi="Arial" w:cs="Arial"/>
          <w:sz w:val="18"/>
          <w:szCs w:val="18"/>
        </w:rPr>
      </w:pPr>
    </w:p>
    <w:p w14:paraId="5146DA10" w14:textId="77777777" w:rsidR="00EF39DB" w:rsidRPr="00FD56BE" w:rsidRDefault="00EF39DB" w:rsidP="00DB2A54">
      <w:pPr>
        <w:pStyle w:val="Bezodstpw"/>
        <w:numPr>
          <w:ilvl w:val="6"/>
          <w:numId w:val="39"/>
        </w:numPr>
        <w:spacing w:line="276" w:lineRule="auto"/>
        <w:ind w:left="284" w:hanging="284"/>
        <w:jc w:val="both"/>
        <w:rPr>
          <w:rFonts w:eastAsiaTheme="minorHAnsi"/>
          <w:kern w:val="0"/>
          <w:lang w:eastAsia="en-US"/>
        </w:rPr>
      </w:pPr>
      <w:r w:rsidRPr="00FD56BE">
        <w:rPr>
          <w:rFonts w:eastAsiaTheme="minorHAnsi"/>
          <w:kern w:val="0"/>
          <w:lang w:eastAsia="en-US"/>
        </w:rPr>
        <w:t>Wykonawca, którego oferta zostanie wybrana, zobowiązany będzie do wniesienia zabezpieczenia należytego wykonania umowy najpóźniej w dniu jej zawarcia, w wysokości 5% ceny całkowitej brutto podanej w ofercie.</w:t>
      </w:r>
    </w:p>
    <w:p w14:paraId="26286F7B" w14:textId="77777777" w:rsidR="00EF39DB" w:rsidRPr="00FD56BE" w:rsidRDefault="00EF39DB" w:rsidP="00DB2A54">
      <w:pPr>
        <w:pStyle w:val="Bezodstpw"/>
        <w:numPr>
          <w:ilvl w:val="6"/>
          <w:numId w:val="39"/>
        </w:numPr>
        <w:spacing w:line="276" w:lineRule="auto"/>
        <w:ind w:left="284" w:hanging="284"/>
        <w:jc w:val="both"/>
        <w:rPr>
          <w:rFonts w:eastAsiaTheme="minorHAnsi"/>
          <w:kern w:val="0"/>
          <w:lang w:eastAsia="en-US"/>
        </w:rPr>
      </w:pPr>
      <w:r w:rsidRPr="00FD56BE">
        <w:rPr>
          <w:rFonts w:eastAsiaTheme="minorHAnsi"/>
          <w:kern w:val="0"/>
          <w:lang w:eastAsia="en-US"/>
        </w:rPr>
        <w:t>Zabezpieczenie może być wnoszone według wyboru Wykonawcy w jednej lub w kilku następujących formach:</w:t>
      </w:r>
    </w:p>
    <w:p w14:paraId="78498916" w14:textId="77777777" w:rsidR="00EF39DB" w:rsidRPr="00FD56BE" w:rsidRDefault="00EF39DB" w:rsidP="00DB2A54">
      <w:pPr>
        <w:pStyle w:val="Bezodstpw"/>
        <w:numPr>
          <w:ilvl w:val="2"/>
          <w:numId w:val="40"/>
        </w:numPr>
        <w:spacing w:line="276" w:lineRule="auto"/>
        <w:ind w:left="567" w:hanging="283"/>
        <w:jc w:val="both"/>
        <w:rPr>
          <w:rFonts w:eastAsiaTheme="minorHAnsi"/>
          <w:kern w:val="0"/>
          <w:lang w:eastAsia="en-US"/>
        </w:rPr>
      </w:pPr>
      <w:r w:rsidRPr="00FD56BE">
        <w:rPr>
          <w:rFonts w:eastAsiaTheme="minorHAnsi"/>
          <w:kern w:val="0"/>
          <w:lang w:eastAsia="en-US"/>
        </w:rPr>
        <w:t>pieniądzu,</w:t>
      </w:r>
    </w:p>
    <w:p w14:paraId="381D152B" w14:textId="77777777" w:rsidR="00EF39DB" w:rsidRPr="00FD56BE" w:rsidRDefault="00EF39DB" w:rsidP="00DB2A54">
      <w:pPr>
        <w:pStyle w:val="Bezodstpw"/>
        <w:numPr>
          <w:ilvl w:val="2"/>
          <w:numId w:val="40"/>
        </w:numPr>
        <w:spacing w:line="276" w:lineRule="auto"/>
        <w:ind w:left="567" w:hanging="283"/>
        <w:jc w:val="both"/>
        <w:rPr>
          <w:rFonts w:eastAsiaTheme="minorHAnsi"/>
          <w:kern w:val="0"/>
          <w:lang w:eastAsia="en-US"/>
        </w:rPr>
      </w:pPr>
      <w:r w:rsidRPr="00FD56BE">
        <w:rPr>
          <w:rFonts w:eastAsiaTheme="minorHAnsi"/>
          <w:kern w:val="0"/>
          <w:lang w:eastAsia="en-US"/>
        </w:rPr>
        <w:t>poręczeniach bankowych lub poręczeniach spółdzielczej kasy oszczędnościowo-kredytowej, z tym że zobowiązanie kasy jest zawsze zobowiązaniem pieniężnym,</w:t>
      </w:r>
    </w:p>
    <w:p w14:paraId="4EC1D5FB" w14:textId="77777777" w:rsidR="00EF39DB" w:rsidRPr="00FD56BE" w:rsidRDefault="00EF39DB" w:rsidP="00DB2A54">
      <w:pPr>
        <w:pStyle w:val="Bezodstpw"/>
        <w:numPr>
          <w:ilvl w:val="2"/>
          <w:numId w:val="40"/>
        </w:numPr>
        <w:spacing w:line="276" w:lineRule="auto"/>
        <w:ind w:left="567" w:hanging="283"/>
        <w:jc w:val="both"/>
        <w:rPr>
          <w:rFonts w:eastAsiaTheme="minorHAnsi"/>
          <w:kern w:val="0"/>
          <w:lang w:eastAsia="en-US"/>
        </w:rPr>
      </w:pPr>
      <w:r w:rsidRPr="00FD56BE">
        <w:rPr>
          <w:rFonts w:eastAsiaTheme="minorHAnsi"/>
          <w:kern w:val="0"/>
          <w:lang w:eastAsia="en-US"/>
        </w:rPr>
        <w:t>gwarancjach bankowych,</w:t>
      </w:r>
    </w:p>
    <w:p w14:paraId="7D3AE355" w14:textId="77777777" w:rsidR="00EF39DB" w:rsidRPr="00FD56BE" w:rsidRDefault="00EF39DB" w:rsidP="00DB2A54">
      <w:pPr>
        <w:pStyle w:val="Bezodstpw"/>
        <w:numPr>
          <w:ilvl w:val="2"/>
          <w:numId w:val="40"/>
        </w:numPr>
        <w:spacing w:line="276" w:lineRule="auto"/>
        <w:ind w:left="567" w:hanging="283"/>
        <w:jc w:val="both"/>
        <w:rPr>
          <w:rFonts w:eastAsiaTheme="minorHAnsi"/>
          <w:kern w:val="0"/>
          <w:lang w:eastAsia="en-US"/>
        </w:rPr>
      </w:pPr>
      <w:r w:rsidRPr="00FD56BE">
        <w:rPr>
          <w:rFonts w:eastAsiaTheme="minorHAnsi"/>
          <w:kern w:val="0"/>
          <w:lang w:eastAsia="en-US"/>
        </w:rPr>
        <w:t>gwarancjach ubezpieczeniowych,</w:t>
      </w:r>
    </w:p>
    <w:p w14:paraId="57303C52" w14:textId="77777777" w:rsidR="00EF39DB" w:rsidRPr="00FD56BE" w:rsidRDefault="00EF39DB" w:rsidP="00DB2A54">
      <w:pPr>
        <w:pStyle w:val="Bezodstpw"/>
        <w:numPr>
          <w:ilvl w:val="2"/>
          <w:numId w:val="40"/>
        </w:numPr>
        <w:spacing w:line="276" w:lineRule="auto"/>
        <w:ind w:left="567" w:hanging="283"/>
        <w:jc w:val="both"/>
        <w:rPr>
          <w:rFonts w:eastAsiaTheme="minorHAnsi"/>
          <w:kern w:val="0"/>
          <w:lang w:eastAsia="en-US"/>
        </w:rPr>
      </w:pPr>
      <w:r w:rsidRPr="00FD56BE">
        <w:rPr>
          <w:rFonts w:eastAsiaTheme="minorHAnsi"/>
          <w:kern w:val="0"/>
          <w:lang w:eastAsia="en-US"/>
        </w:rPr>
        <w:t xml:space="preserve">poręczeniach udzielanych przez podmioty, o których mowa w art. 6b ust. 5 pkt 2 ustawy z dnia 9 listopada 2000 r. o utworzeniu Polskiej Agencji Rozwoju Przedsiębiorczości (Dz. U. z 2019 r., poz. 310 </w:t>
      </w:r>
      <w:proofErr w:type="spellStart"/>
      <w:r w:rsidRPr="00FD56BE">
        <w:rPr>
          <w:rFonts w:eastAsiaTheme="minorHAnsi"/>
          <w:kern w:val="0"/>
          <w:lang w:eastAsia="en-US"/>
        </w:rPr>
        <w:t>t.j</w:t>
      </w:r>
      <w:proofErr w:type="spellEnd"/>
      <w:r w:rsidRPr="00FD56BE">
        <w:rPr>
          <w:rFonts w:eastAsiaTheme="minorHAnsi"/>
          <w:kern w:val="0"/>
          <w:lang w:eastAsia="en-US"/>
        </w:rPr>
        <w:t>.).</w:t>
      </w:r>
    </w:p>
    <w:p w14:paraId="70870D26" w14:textId="77777777" w:rsidR="00EF39DB" w:rsidRPr="00FD56BE" w:rsidRDefault="00EF39DB" w:rsidP="00DB2A54">
      <w:pPr>
        <w:pStyle w:val="Bezodstpw"/>
        <w:numPr>
          <w:ilvl w:val="0"/>
          <w:numId w:val="41"/>
        </w:numPr>
        <w:spacing w:line="276" w:lineRule="auto"/>
        <w:ind w:left="284" w:hanging="284"/>
        <w:jc w:val="both"/>
        <w:rPr>
          <w:rFonts w:eastAsiaTheme="minorHAnsi"/>
          <w:kern w:val="0"/>
          <w:lang w:eastAsia="en-US"/>
        </w:rPr>
      </w:pPr>
      <w:r w:rsidRPr="00FD56BE">
        <w:rPr>
          <w:rFonts w:eastAsiaTheme="minorHAnsi"/>
          <w:kern w:val="0"/>
          <w:lang w:eastAsia="en-US"/>
        </w:rPr>
        <w:t>Zamawiający wyraża zgodę na wniesienie zabezpieczenia w formach określonych w art. 450 ust. 2 ustawy PZP.</w:t>
      </w:r>
    </w:p>
    <w:p w14:paraId="08105236" w14:textId="77777777" w:rsidR="00EF39DB" w:rsidRPr="00FD56BE" w:rsidRDefault="00EF39DB" w:rsidP="00DB2A54">
      <w:pPr>
        <w:pStyle w:val="Bezodstpw"/>
        <w:numPr>
          <w:ilvl w:val="0"/>
          <w:numId w:val="41"/>
        </w:numPr>
        <w:spacing w:line="276" w:lineRule="auto"/>
        <w:ind w:left="284" w:hanging="284"/>
        <w:jc w:val="both"/>
        <w:rPr>
          <w:rFonts w:eastAsiaTheme="minorHAnsi"/>
          <w:kern w:val="0"/>
          <w:lang w:eastAsia="en-US"/>
        </w:rPr>
      </w:pPr>
      <w:r w:rsidRPr="00FD56BE">
        <w:rPr>
          <w:rFonts w:eastAsiaTheme="minorHAnsi"/>
          <w:kern w:val="0"/>
          <w:lang w:eastAsia="en-US"/>
        </w:rPr>
        <w:t>Zabezpieczenie wnoszone w pieniądzu Wykonawca wpłaca przelewem na rachunek bankowy wskazany przez Zamawiającego.</w:t>
      </w:r>
    </w:p>
    <w:p w14:paraId="752E8834" w14:textId="77777777" w:rsidR="00EF39DB" w:rsidRPr="00FD56BE" w:rsidRDefault="00EF39DB" w:rsidP="00DB2A54">
      <w:pPr>
        <w:pStyle w:val="Bezodstpw"/>
        <w:numPr>
          <w:ilvl w:val="0"/>
          <w:numId w:val="41"/>
        </w:numPr>
        <w:spacing w:line="276" w:lineRule="auto"/>
        <w:ind w:left="284" w:hanging="284"/>
        <w:jc w:val="both"/>
        <w:rPr>
          <w:rFonts w:eastAsiaTheme="minorHAnsi"/>
          <w:kern w:val="0"/>
          <w:lang w:eastAsia="en-US"/>
        </w:rPr>
      </w:pPr>
      <w:r w:rsidRPr="00FD56BE">
        <w:rPr>
          <w:rFonts w:eastAsiaTheme="minorHAnsi"/>
          <w:kern w:val="0"/>
          <w:lang w:eastAsia="en-US"/>
        </w:rPr>
        <w:t>W przypadku wniesienia wadium w pieniądzu Wykonawca może wyrazić zgodę na zaliczenie kwoty wadium na poczet zabezpieczenia.</w:t>
      </w:r>
    </w:p>
    <w:p w14:paraId="152C21A3" w14:textId="77777777" w:rsidR="00EF39DB" w:rsidRPr="00FD56BE" w:rsidRDefault="00EF39DB" w:rsidP="00DB2A54">
      <w:pPr>
        <w:pStyle w:val="Bezodstpw"/>
        <w:numPr>
          <w:ilvl w:val="0"/>
          <w:numId w:val="41"/>
        </w:numPr>
        <w:spacing w:line="276" w:lineRule="auto"/>
        <w:ind w:left="284" w:hanging="284"/>
        <w:jc w:val="both"/>
        <w:rPr>
          <w:rFonts w:eastAsiaTheme="minorHAnsi"/>
          <w:kern w:val="0"/>
          <w:lang w:eastAsia="en-US"/>
        </w:rPr>
      </w:pPr>
      <w:r w:rsidRPr="00FD56BE">
        <w:rPr>
          <w:rFonts w:eastAsiaTheme="minorHAnsi"/>
          <w:kern w:val="0"/>
          <w:lang w:eastAsia="en-US"/>
        </w:rPr>
        <w:t>Jeżeli zabezpi</w:t>
      </w:r>
      <w:r>
        <w:rPr>
          <w:rFonts w:eastAsiaTheme="minorHAnsi"/>
          <w:kern w:val="0"/>
          <w:lang w:eastAsia="en-US"/>
        </w:rPr>
        <w:t>eczenie wniesiono w pieniądzu, Z</w:t>
      </w:r>
      <w:r w:rsidRPr="00FD56BE">
        <w:rPr>
          <w:rFonts w:eastAsiaTheme="minorHAnsi"/>
          <w:kern w:val="0"/>
          <w:lang w:eastAsia="en-US"/>
        </w:rPr>
        <w:t xml:space="preserve">amawiający przechowuje je na oprocentowanym rachunku bankowym. Zamawiający zwraca zabezpieczenie wniesione w pieniądzu z odsetkami </w:t>
      </w:r>
      <w:r w:rsidRPr="00FD56BE">
        <w:rPr>
          <w:rFonts w:eastAsiaTheme="minorHAnsi"/>
          <w:kern w:val="0"/>
          <w:lang w:eastAsia="en-US"/>
        </w:rPr>
        <w:lastRenderedPageBreak/>
        <w:t>wynikającymi z umowy rachunku bankowego, na którym było ono przechowywane, pomniejszone o koszt prowadzenia tego rachunku oraz prowizji bankowej za przelew pieniędzy na rachunek bankowy Wykonawcy.</w:t>
      </w:r>
    </w:p>
    <w:p w14:paraId="59132FAC" w14:textId="77777777" w:rsidR="00EF39DB" w:rsidRPr="00FD56BE" w:rsidRDefault="00EF39DB" w:rsidP="00DB2A54">
      <w:pPr>
        <w:pStyle w:val="Bezodstpw"/>
        <w:numPr>
          <w:ilvl w:val="0"/>
          <w:numId w:val="41"/>
        </w:numPr>
        <w:spacing w:line="276" w:lineRule="auto"/>
        <w:ind w:left="284" w:hanging="284"/>
        <w:jc w:val="both"/>
        <w:rPr>
          <w:rFonts w:eastAsiaTheme="minorHAnsi"/>
          <w:kern w:val="0"/>
          <w:lang w:eastAsia="en-US"/>
        </w:rPr>
      </w:pPr>
      <w:r w:rsidRPr="00FD56BE">
        <w:rPr>
          <w:rFonts w:eastAsiaTheme="minorHAnsi"/>
          <w:kern w:val="0"/>
          <w:lang w:eastAsia="en-US"/>
        </w:rPr>
        <w:t>Z treści zabezpieczenia przedstawionego w formie gwarancji/poręczenia winno wynikać, że bank/ubezpieczyciel/poręczyciel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5018C1EF" w14:textId="77777777" w:rsidR="00EF39DB" w:rsidRPr="00FD56BE" w:rsidRDefault="00EF39DB" w:rsidP="00DB2A54">
      <w:pPr>
        <w:pStyle w:val="Bezodstpw"/>
        <w:numPr>
          <w:ilvl w:val="0"/>
          <w:numId w:val="41"/>
        </w:numPr>
        <w:spacing w:line="276" w:lineRule="auto"/>
        <w:ind w:left="284" w:hanging="284"/>
        <w:jc w:val="both"/>
        <w:rPr>
          <w:rFonts w:eastAsiaTheme="minorHAnsi"/>
          <w:kern w:val="0"/>
          <w:lang w:eastAsia="en-US"/>
        </w:rPr>
      </w:pPr>
      <w:r w:rsidRPr="00FD56BE">
        <w:rPr>
          <w:rFonts w:eastAsiaTheme="minorHAnsi"/>
          <w:kern w:val="0"/>
          <w:lang w:eastAsia="en-US"/>
        </w:rPr>
        <w:t>W przypadku, gdy zabezpieczenie, będzie wnoszone w formie innej niż pieniądz, Zamawiający zastrzega sobie prawo do akceptacji projektu ww. dokumentu.</w:t>
      </w:r>
    </w:p>
    <w:p w14:paraId="60D4CF9B" w14:textId="77777777" w:rsidR="00EF39DB" w:rsidRPr="00FD56BE" w:rsidRDefault="00EF39DB" w:rsidP="00DB2A54">
      <w:pPr>
        <w:pStyle w:val="Bezodstpw"/>
        <w:numPr>
          <w:ilvl w:val="0"/>
          <w:numId w:val="41"/>
        </w:numPr>
        <w:spacing w:line="276" w:lineRule="auto"/>
        <w:ind w:left="284" w:hanging="284"/>
        <w:jc w:val="both"/>
        <w:rPr>
          <w:rFonts w:eastAsiaTheme="minorHAnsi"/>
          <w:kern w:val="0"/>
          <w:lang w:eastAsia="en-US"/>
        </w:rPr>
      </w:pPr>
      <w:r w:rsidRPr="00FD56BE">
        <w:rPr>
          <w:rFonts w:eastAsiaTheme="minorHAnsi"/>
          <w:kern w:val="0"/>
          <w:lang w:eastAsia="en-US"/>
        </w:rPr>
        <w:t>Wykonawcy, którzy wspólnie ubiegają się o udzielenie zamówienia ponoszą solidarną odpowiedzialność za wykonanie umowy i wniesienie zabezpieczenia należytego wykonania umowy.</w:t>
      </w:r>
    </w:p>
    <w:p w14:paraId="5F2D48B8" w14:textId="77777777" w:rsidR="00EF39DB" w:rsidRPr="003A0546" w:rsidRDefault="00EF39DB" w:rsidP="00DB2A54">
      <w:pPr>
        <w:pStyle w:val="Bezodstpw"/>
        <w:numPr>
          <w:ilvl w:val="0"/>
          <w:numId w:val="41"/>
        </w:numPr>
        <w:spacing w:line="276" w:lineRule="auto"/>
        <w:ind w:left="284" w:hanging="426"/>
        <w:jc w:val="both"/>
        <w:rPr>
          <w:rFonts w:eastAsiaTheme="minorHAnsi"/>
          <w:kern w:val="0"/>
          <w:lang w:eastAsia="en-US"/>
        </w:rPr>
      </w:pPr>
      <w:r w:rsidRPr="00FD56BE">
        <w:rPr>
          <w:rFonts w:eastAsiaTheme="minorHAnsi"/>
          <w:kern w:val="0"/>
          <w:lang w:eastAsia="en-US"/>
        </w:rPr>
        <w:t>30% z wniesionego zabezpieczenia</w:t>
      </w:r>
      <w:r>
        <w:rPr>
          <w:rFonts w:eastAsiaTheme="minorHAnsi"/>
          <w:kern w:val="0"/>
          <w:lang w:eastAsia="en-US"/>
        </w:rPr>
        <w:t xml:space="preserve"> lub gwarancji</w:t>
      </w:r>
      <w:r w:rsidRPr="00FD56BE">
        <w:rPr>
          <w:rFonts w:eastAsiaTheme="minorHAnsi"/>
          <w:kern w:val="0"/>
          <w:lang w:eastAsia="en-US"/>
        </w:rPr>
        <w:t xml:space="preserve"> należytego wykonania umowy zostanie przeznaczone na zabezpieczenie roszczeń z tytułu rękojmi za wady, zaś pozostałe 70% zostanie </w:t>
      </w:r>
      <w:r w:rsidRPr="003A0546">
        <w:rPr>
          <w:rFonts w:eastAsiaTheme="minorHAnsi"/>
          <w:kern w:val="0"/>
          <w:lang w:eastAsia="en-US"/>
        </w:rPr>
        <w:t>przeznaczone na zabezpieczenie zgodnego z umową wykonania zadania.</w:t>
      </w:r>
    </w:p>
    <w:p w14:paraId="674BABC2" w14:textId="77777777" w:rsidR="00EF39DB" w:rsidRPr="003A0546" w:rsidRDefault="00EF39DB" w:rsidP="00DB2A54">
      <w:pPr>
        <w:pStyle w:val="Bezodstpw"/>
        <w:numPr>
          <w:ilvl w:val="0"/>
          <w:numId w:val="41"/>
        </w:numPr>
        <w:spacing w:line="276" w:lineRule="auto"/>
        <w:ind w:left="284" w:hanging="426"/>
        <w:jc w:val="both"/>
        <w:rPr>
          <w:rFonts w:eastAsiaTheme="minorHAnsi"/>
          <w:kern w:val="0"/>
          <w:lang w:eastAsia="en-US"/>
        </w:rPr>
      </w:pPr>
      <w:r w:rsidRPr="003A0546">
        <w:rPr>
          <w:rFonts w:eastAsiaTheme="minorHAnsi"/>
          <w:kern w:val="0"/>
          <w:lang w:eastAsia="en-US"/>
        </w:rPr>
        <w:t>Zamawiający zwraca 70% wniesionego zabezpieczenia lub gwarancji w terminie 30 dni od dnia wykonania zamówienia i uznania przez Zamawiającego za należyte wykonanie umowy.</w:t>
      </w:r>
    </w:p>
    <w:p w14:paraId="5D09276A" w14:textId="77777777" w:rsidR="00EF39DB" w:rsidRPr="00FD56BE" w:rsidRDefault="00EF39DB" w:rsidP="00DB2A54">
      <w:pPr>
        <w:pStyle w:val="Bezodstpw"/>
        <w:numPr>
          <w:ilvl w:val="0"/>
          <w:numId w:val="41"/>
        </w:numPr>
        <w:spacing w:line="276" w:lineRule="auto"/>
        <w:ind w:left="284" w:hanging="426"/>
        <w:jc w:val="both"/>
        <w:rPr>
          <w:rFonts w:eastAsiaTheme="minorHAnsi"/>
          <w:kern w:val="0"/>
          <w:lang w:eastAsia="en-US"/>
        </w:rPr>
      </w:pPr>
      <w:r w:rsidRPr="003A0546">
        <w:rPr>
          <w:rFonts w:eastAsiaTheme="minorHAnsi"/>
          <w:kern w:val="0"/>
          <w:lang w:eastAsia="en-US"/>
        </w:rPr>
        <w:t>Kwota pozostawiona na zabezpieczenie roszczeń z tytułu rękojmi za wady (30% kwoty zabezpieczenia) jest zwracana nie później niż w 15 dniu</w:t>
      </w:r>
      <w:r w:rsidRPr="00FD56BE">
        <w:rPr>
          <w:rFonts w:eastAsiaTheme="minorHAnsi"/>
          <w:kern w:val="0"/>
          <w:lang w:eastAsia="en-US"/>
        </w:rPr>
        <w:t xml:space="preserve"> po upływie okresu rękojmi za wady.</w:t>
      </w:r>
    </w:p>
    <w:p w14:paraId="4339E39A" w14:textId="77777777" w:rsidR="00EF39DB" w:rsidRPr="00961F76" w:rsidRDefault="00EF39DB" w:rsidP="00FD651F">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bookmarkStart w:id="39" w:name="_Toc108161643"/>
      <w:r w:rsidRPr="00163041">
        <w:rPr>
          <w:rFonts w:ascii="Times New Roman" w:hAnsi="Times New Roman" w:cs="Times New Roman"/>
          <w:color w:val="000000" w:themeColor="text1"/>
          <w:sz w:val="24"/>
          <w:szCs w:val="24"/>
        </w:rPr>
        <w:t>PROJEKTOWANE POSTANOWIENIA UMOWY W SPRAWIE ZAMÓWIENIA PUBLICZNEGO, KTÓRE ZOSTANĄ WPROWADZONE DO TREŚCI UMOWY.</w:t>
      </w:r>
      <w:bookmarkEnd w:id="39"/>
    </w:p>
    <w:p w14:paraId="1EDD5979" w14:textId="77777777" w:rsidR="00EF39DB" w:rsidRPr="00B67B3B" w:rsidRDefault="00EF39DB" w:rsidP="00DB2A54">
      <w:pPr>
        <w:pStyle w:val="Akapitzlist"/>
        <w:numPr>
          <w:ilvl w:val="0"/>
          <w:numId w:val="25"/>
        </w:numPr>
        <w:spacing w:line="276" w:lineRule="auto"/>
        <w:ind w:left="567" w:hanging="567"/>
        <w:jc w:val="both"/>
        <w:rPr>
          <w:rFonts w:ascii="Times New Roman" w:hAnsi="Times New Roman"/>
          <w:sz w:val="24"/>
          <w:szCs w:val="24"/>
        </w:rPr>
      </w:pPr>
      <w:r w:rsidRPr="00B67B3B">
        <w:rPr>
          <w:rFonts w:ascii="Times New Roman" w:hAnsi="Times New Roman"/>
          <w:sz w:val="24"/>
          <w:szCs w:val="24"/>
        </w:rPr>
        <w:t xml:space="preserve">Wybrany Wykonawca jest zobowiązany do zawarcia umowy według wzoru stanowiącego </w:t>
      </w:r>
      <w:r w:rsidRPr="00B67B3B">
        <w:rPr>
          <w:rFonts w:ascii="Times New Roman" w:hAnsi="Times New Roman"/>
          <w:b/>
          <w:i/>
          <w:sz w:val="24"/>
          <w:szCs w:val="24"/>
        </w:rPr>
        <w:t xml:space="preserve">Załącznik nr </w:t>
      </w:r>
      <w:r w:rsidR="00A1172E">
        <w:rPr>
          <w:rFonts w:ascii="Times New Roman" w:hAnsi="Times New Roman"/>
          <w:b/>
          <w:i/>
          <w:sz w:val="24"/>
          <w:szCs w:val="24"/>
        </w:rPr>
        <w:t>7</w:t>
      </w:r>
      <w:r w:rsidRPr="00B67B3B">
        <w:rPr>
          <w:rFonts w:ascii="Times New Roman" w:hAnsi="Times New Roman"/>
          <w:b/>
          <w:i/>
          <w:sz w:val="24"/>
          <w:szCs w:val="24"/>
        </w:rPr>
        <w:t xml:space="preserve"> do SWZ</w:t>
      </w:r>
      <w:r w:rsidRPr="00B67B3B">
        <w:rPr>
          <w:rFonts w:ascii="Times New Roman" w:hAnsi="Times New Roman"/>
          <w:sz w:val="24"/>
          <w:szCs w:val="24"/>
        </w:rPr>
        <w:t xml:space="preserve"> w terminie i miejscu wyznaczonym przez Zamawiającego.</w:t>
      </w:r>
    </w:p>
    <w:p w14:paraId="2CBE3839" w14:textId="77777777" w:rsidR="00EF39DB" w:rsidRPr="00B67B3B" w:rsidRDefault="00EF39DB" w:rsidP="00DB2A54">
      <w:pPr>
        <w:pStyle w:val="Akapitzlist"/>
        <w:numPr>
          <w:ilvl w:val="0"/>
          <w:numId w:val="25"/>
        </w:numPr>
        <w:spacing w:line="276" w:lineRule="auto"/>
        <w:ind w:left="567" w:hanging="567"/>
        <w:jc w:val="both"/>
        <w:rPr>
          <w:rFonts w:ascii="Times New Roman" w:eastAsia="Times New Roman" w:hAnsi="Times New Roman"/>
          <w:sz w:val="24"/>
          <w:szCs w:val="24"/>
          <w:lang w:eastAsia="pl-PL"/>
        </w:rPr>
      </w:pPr>
      <w:r w:rsidRPr="00B67B3B">
        <w:rPr>
          <w:rFonts w:ascii="Times New Roman" w:eastAsia="Times New Roman" w:hAnsi="Times New Roman"/>
          <w:sz w:val="24"/>
          <w:szCs w:val="24"/>
          <w:lang w:eastAsia="pl-PL"/>
        </w:rPr>
        <w:t xml:space="preserve">Zamawiający przewiduje możliwość istotnych zmian niniejszej umowy w stosunku do treści oferty, na podstawie której dokonano wyboru Wykonawcy. Zmiana umowy dopuszczalna będzie w granicach wyznaczonych w art. 455 ustawy </w:t>
      </w:r>
      <w:proofErr w:type="spellStart"/>
      <w:r w:rsidRPr="00B67B3B">
        <w:rPr>
          <w:rFonts w:ascii="Times New Roman" w:eastAsia="Times New Roman" w:hAnsi="Times New Roman"/>
          <w:sz w:val="24"/>
          <w:szCs w:val="24"/>
          <w:lang w:eastAsia="pl-PL"/>
        </w:rPr>
        <w:t>Pzp</w:t>
      </w:r>
      <w:proofErr w:type="spellEnd"/>
      <w:r w:rsidRPr="00B67B3B">
        <w:rPr>
          <w:rFonts w:ascii="Times New Roman" w:eastAsia="Times New Roman" w:hAnsi="Times New Roman"/>
          <w:sz w:val="24"/>
          <w:szCs w:val="24"/>
          <w:lang w:eastAsia="pl-PL"/>
        </w:rPr>
        <w:t xml:space="preserve"> oraz w przypadku wystąpienia co najmniej jednej z niżej wymienionych okoliczności: </w:t>
      </w:r>
    </w:p>
    <w:p w14:paraId="187F9E34" w14:textId="77777777" w:rsidR="00EF39DB" w:rsidRPr="00B67B3B" w:rsidRDefault="00EF39DB" w:rsidP="00DB2A54">
      <w:pPr>
        <w:pStyle w:val="Akapitzlist"/>
        <w:numPr>
          <w:ilvl w:val="1"/>
          <w:numId w:val="46"/>
        </w:numPr>
        <w:tabs>
          <w:tab w:val="left" w:pos="993"/>
        </w:tabs>
        <w:spacing w:after="0" w:line="276" w:lineRule="auto"/>
        <w:ind w:left="567" w:firstLine="0"/>
        <w:jc w:val="both"/>
        <w:rPr>
          <w:rFonts w:ascii="Times New Roman" w:eastAsia="Times New Roman" w:hAnsi="Times New Roman"/>
          <w:b/>
          <w:szCs w:val="24"/>
          <w:lang w:eastAsia="pl-PL"/>
        </w:rPr>
      </w:pPr>
      <w:r w:rsidRPr="00B67B3B">
        <w:rPr>
          <w:rFonts w:ascii="Times New Roman" w:eastAsia="Calibri" w:hAnsi="Times New Roman" w:cs="Times New Roman"/>
          <w:b/>
          <w:sz w:val="24"/>
          <w:szCs w:val="24"/>
        </w:rPr>
        <w:t>W zakresie terminu wykonania umowy:</w:t>
      </w:r>
    </w:p>
    <w:p w14:paraId="72E4ECE8" w14:textId="77777777" w:rsidR="00EF39DB" w:rsidRPr="00271A2E" w:rsidRDefault="00EF39DB" w:rsidP="00EF39DB">
      <w:pPr>
        <w:widowControl w:val="0"/>
        <w:numPr>
          <w:ilvl w:val="0"/>
          <w:numId w:val="10"/>
        </w:numPr>
        <w:autoSpaceDE w:val="0"/>
        <w:autoSpaceDN w:val="0"/>
        <w:adjustRightInd w:val="0"/>
        <w:spacing w:after="0" w:line="276" w:lineRule="auto"/>
        <w:ind w:left="992" w:hanging="357"/>
        <w:contextualSpacing/>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Calibri"/>
          <w:color w:val="000000"/>
          <w:sz w:val="24"/>
          <w:szCs w:val="24"/>
          <w:lang w:eastAsia="pl-PL"/>
        </w:rPr>
        <w:t>W przypadku przestojów lub opóźnień w realizacji przedmiotu Umowy, wywołanych przyczynami niezależnymi od stron Umowy bądź zależnymi wyłącznie od Zamawiającego, Zamawiający dopuszcza możliwość zmiany terminu zakończenia realizacji przedmiotu Umowy, odpowiednio o okres opóźnienia spowodowanego przyczyną niezależną od stron Umowy bądź zależną wyłącznie od Zamawiającego.</w:t>
      </w:r>
    </w:p>
    <w:p w14:paraId="53616D14" w14:textId="77777777" w:rsidR="00EF39DB" w:rsidRPr="00271A2E" w:rsidRDefault="00EF39DB" w:rsidP="00EF39DB">
      <w:pPr>
        <w:widowControl w:val="0"/>
        <w:numPr>
          <w:ilvl w:val="0"/>
          <w:numId w:val="10"/>
        </w:numPr>
        <w:autoSpaceDE w:val="0"/>
        <w:autoSpaceDN w:val="0"/>
        <w:adjustRightInd w:val="0"/>
        <w:spacing w:after="0" w:line="276" w:lineRule="auto"/>
        <w:ind w:left="992" w:hanging="357"/>
        <w:contextualSpacing/>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Calibri"/>
          <w:color w:val="000000"/>
          <w:sz w:val="24"/>
          <w:szCs w:val="24"/>
          <w:lang w:eastAsia="pl-PL"/>
        </w:rPr>
        <w:t xml:space="preserve">Jeżeli przyczyny, z powodu których będzie zagrożone dotrzymanie terminu zakończenia robót będą następstwem okoliczności, za które odpowiedzialność ponosi Zamawiający, w szczególności będące następstwem konieczności wprowadzenia zmian w dokumentacji projektowej,  w zakresie, w jakim w/w okoliczności miały lub mogły mieć wpływ na dotrzymanie terminu zakończenia robót. </w:t>
      </w:r>
    </w:p>
    <w:p w14:paraId="5BA26836" w14:textId="77777777" w:rsidR="00EF39DB" w:rsidRPr="00271A2E" w:rsidRDefault="00EF39DB" w:rsidP="00EF39DB">
      <w:pPr>
        <w:widowControl w:val="0"/>
        <w:numPr>
          <w:ilvl w:val="0"/>
          <w:numId w:val="10"/>
        </w:numPr>
        <w:autoSpaceDE w:val="0"/>
        <w:autoSpaceDN w:val="0"/>
        <w:adjustRightInd w:val="0"/>
        <w:spacing w:after="0" w:line="276" w:lineRule="auto"/>
        <w:ind w:left="992" w:hanging="357"/>
        <w:contextualSpacing/>
        <w:jc w:val="both"/>
        <w:rPr>
          <w:rFonts w:ascii="Times New Roman" w:eastAsia="Calibri" w:hAnsi="Times New Roman" w:cs="Times New Roman"/>
          <w:sz w:val="24"/>
          <w:szCs w:val="24"/>
        </w:rPr>
      </w:pPr>
      <w:r w:rsidRPr="00271A2E">
        <w:rPr>
          <w:rFonts w:ascii="Times New Roman" w:eastAsia="Calibri" w:hAnsi="Times New Roman" w:cs="Times New Roman"/>
          <w:sz w:val="24"/>
          <w:szCs w:val="24"/>
        </w:rPr>
        <w:t xml:space="preserve">Z powodu aktualizacji rozwiązań ze względu na postęp technologiczny (np. wycofanie z obrotu materiałów i urządzeń) </w:t>
      </w:r>
    </w:p>
    <w:p w14:paraId="0084D88E" w14:textId="77777777" w:rsidR="00EF39DB" w:rsidRPr="00271A2E" w:rsidRDefault="00EF39DB" w:rsidP="00EF39DB">
      <w:pPr>
        <w:widowControl w:val="0"/>
        <w:numPr>
          <w:ilvl w:val="0"/>
          <w:numId w:val="10"/>
        </w:numPr>
        <w:autoSpaceDE w:val="0"/>
        <w:autoSpaceDN w:val="0"/>
        <w:adjustRightInd w:val="0"/>
        <w:spacing w:after="0" w:line="276" w:lineRule="auto"/>
        <w:ind w:left="993"/>
        <w:contextualSpacing/>
        <w:jc w:val="both"/>
        <w:rPr>
          <w:rFonts w:ascii="Times New Roman" w:eastAsia="Calibri" w:hAnsi="Times New Roman" w:cs="Times New Roman"/>
          <w:sz w:val="24"/>
          <w:szCs w:val="24"/>
        </w:rPr>
      </w:pPr>
      <w:r w:rsidRPr="00271A2E">
        <w:rPr>
          <w:rFonts w:ascii="Times New Roman" w:eastAsia="Calibri" w:hAnsi="Times New Roman" w:cs="Times New Roman"/>
          <w:sz w:val="24"/>
          <w:szCs w:val="24"/>
        </w:rPr>
        <w:t xml:space="preserve">Gdy wystąpią niekorzystne warunki atmosferyczne, w szczególności opady deszczu, </w:t>
      </w:r>
      <w:r w:rsidRPr="00271A2E">
        <w:rPr>
          <w:rFonts w:ascii="Times New Roman" w:eastAsia="Calibri" w:hAnsi="Times New Roman" w:cs="Times New Roman"/>
          <w:sz w:val="24"/>
          <w:szCs w:val="24"/>
        </w:rPr>
        <w:lastRenderedPageBreak/>
        <w:t xml:space="preserve">śniegu, gradu, wysokie lub niskie temperatury, silny wiatr, które uniemożliwiają prawidłowe wykonanie robót, w szczególności z powodu technologii realizacji prac określonych w dokumentacji projektowe, normami lub innymi przepisami, wymagającymi konkretnych warunków atmosferycznych, jeżeli konieczność wykonania prac w tym okresie nie jest następstwem okoliczności, za które Wykonawca ponosi odpowiedzialność. Termin zostanie przesunięty odpowiednio o czas trwania niekorzystnych warunków atmosferycznych lub o czas usunięcia ich skutków. </w:t>
      </w:r>
    </w:p>
    <w:p w14:paraId="03747982" w14:textId="77777777" w:rsidR="00EF39DB" w:rsidRPr="00271A2E" w:rsidRDefault="00EF39DB" w:rsidP="00EF39DB">
      <w:pPr>
        <w:widowControl w:val="0"/>
        <w:numPr>
          <w:ilvl w:val="0"/>
          <w:numId w:val="10"/>
        </w:numPr>
        <w:autoSpaceDE w:val="0"/>
        <w:autoSpaceDN w:val="0"/>
        <w:adjustRightInd w:val="0"/>
        <w:spacing w:after="0" w:line="276" w:lineRule="auto"/>
        <w:ind w:left="993"/>
        <w:contextualSpacing/>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Calibri"/>
          <w:color w:val="000000"/>
          <w:sz w:val="24"/>
          <w:szCs w:val="24"/>
          <w:lang w:eastAsia="pl-PL"/>
        </w:rPr>
        <w:t xml:space="preserve">W przypadku działania siły wyższej pod pojęciem, której rozumie się wszystkie zdarzenia zewnętrzne niemożliwe do przewidzenia i niemożliwe do zapobieżenia przez Stronę lub Strony Umowy, a zaistniałe po zawarciu Umowy, w szczególności takie jak: </w:t>
      </w:r>
    </w:p>
    <w:p w14:paraId="2666335E" w14:textId="77777777" w:rsidR="00EF39DB" w:rsidRPr="00271A2E" w:rsidRDefault="00EF39DB" w:rsidP="008973C8">
      <w:pPr>
        <w:widowControl w:val="0"/>
        <w:numPr>
          <w:ilvl w:val="0"/>
          <w:numId w:val="8"/>
        </w:numPr>
        <w:autoSpaceDE w:val="0"/>
        <w:autoSpaceDN w:val="0"/>
        <w:adjustRightInd w:val="0"/>
        <w:spacing w:after="0" w:line="276" w:lineRule="auto"/>
        <w:ind w:left="1276" w:hanging="283"/>
        <w:contextualSpacing/>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Calibri"/>
          <w:color w:val="000000"/>
          <w:sz w:val="24"/>
          <w:szCs w:val="24"/>
          <w:lang w:eastAsia="pl-PL"/>
        </w:rPr>
        <w:t>wojny, działania wojenne, inwazje,</w:t>
      </w:r>
    </w:p>
    <w:p w14:paraId="39CD5288" w14:textId="77777777" w:rsidR="00EF39DB" w:rsidRPr="00271A2E" w:rsidRDefault="00EF39DB" w:rsidP="008973C8">
      <w:pPr>
        <w:widowControl w:val="0"/>
        <w:numPr>
          <w:ilvl w:val="0"/>
          <w:numId w:val="8"/>
        </w:numPr>
        <w:autoSpaceDE w:val="0"/>
        <w:autoSpaceDN w:val="0"/>
        <w:adjustRightInd w:val="0"/>
        <w:spacing w:after="0" w:line="276" w:lineRule="auto"/>
        <w:ind w:left="1276" w:hanging="283"/>
        <w:contextualSpacing/>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Calibri"/>
          <w:color w:val="000000"/>
          <w:sz w:val="24"/>
          <w:szCs w:val="24"/>
          <w:lang w:eastAsia="pl-PL"/>
        </w:rPr>
        <w:t>terroryzm, rewolucje, powstania, wojny domowe, epidemi</w:t>
      </w:r>
      <w:r>
        <w:rPr>
          <w:rFonts w:ascii="Times New Roman" w:eastAsia="Times New Roman" w:hAnsi="Times New Roman" w:cs="Calibri"/>
          <w:color w:val="000000"/>
          <w:sz w:val="24"/>
          <w:szCs w:val="24"/>
          <w:lang w:eastAsia="pl-PL"/>
        </w:rPr>
        <w:t>e</w:t>
      </w:r>
      <w:r w:rsidRPr="00271A2E">
        <w:rPr>
          <w:rFonts w:ascii="Times New Roman" w:eastAsia="Times New Roman" w:hAnsi="Times New Roman" w:cs="Calibri"/>
          <w:color w:val="000000"/>
          <w:sz w:val="24"/>
          <w:szCs w:val="24"/>
          <w:lang w:eastAsia="pl-PL"/>
        </w:rPr>
        <w:t xml:space="preserve">, </w:t>
      </w:r>
    </w:p>
    <w:p w14:paraId="14E3FA7F" w14:textId="77777777" w:rsidR="00EF39DB" w:rsidRPr="00271A2E" w:rsidRDefault="00EF39DB" w:rsidP="008973C8">
      <w:pPr>
        <w:widowControl w:val="0"/>
        <w:numPr>
          <w:ilvl w:val="0"/>
          <w:numId w:val="8"/>
        </w:numPr>
        <w:autoSpaceDE w:val="0"/>
        <w:autoSpaceDN w:val="0"/>
        <w:adjustRightInd w:val="0"/>
        <w:spacing w:after="0" w:line="276" w:lineRule="auto"/>
        <w:ind w:left="1276" w:hanging="283"/>
        <w:contextualSpacing/>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Calibri"/>
          <w:color w:val="000000"/>
          <w:sz w:val="24"/>
          <w:szCs w:val="24"/>
          <w:lang w:eastAsia="pl-PL"/>
        </w:rPr>
        <w:t xml:space="preserve">rozruchy, z wyjątkiem tych, które są ograniczone wyłącznie do pracowników Wykonawcy lub jego </w:t>
      </w:r>
      <w:r>
        <w:rPr>
          <w:rFonts w:ascii="Times New Roman" w:eastAsia="Times New Roman" w:hAnsi="Times New Roman" w:cs="Calibri"/>
          <w:color w:val="000000"/>
          <w:sz w:val="24"/>
          <w:szCs w:val="24"/>
          <w:lang w:eastAsia="pl-PL"/>
        </w:rPr>
        <w:t>P</w:t>
      </w:r>
      <w:r w:rsidRPr="00271A2E">
        <w:rPr>
          <w:rFonts w:ascii="Times New Roman" w:eastAsia="Times New Roman" w:hAnsi="Times New Roman" w:cs="Calibri"/>
          <w:color w:val="000000"/>
          <w:sz w:val="24"/>
          <w:szCs w:val="24"/>
          <w:lang w:eastAsia="pl-PL"/>
        </w:rPr>
        <w:t xml:space="preserve">odwykonawców lub Zamawiającego, </w:t>
      </w:r>
    </w:p>
    <w:p w14:paraId="090D9615" w14:textId="77777777" w:rsidR="00EF39DB" w:rsidRPr="00271A2E" w:rsidRDefault="00EF39DB" w:rsidP="008973C8">
      <w:pPr>
        <w:widowControl w:val="0"/>
        <w:numPr>
          <w:ilvl w:val="0"/>
          <w:numId w:val="8"/>
        </w:numPr>
        <w:autoSpaceDE w:val="0"/>
        <w:autoSpaceDN w:val="0"/>
        <w:adjustRightInd w:val="0"/>
        <w:spacing w:after="0" w:line="276" w:lineRule="auto"/>
        <w:ind w:left="1276" w:hanging="283"/>
        <w:contextualSpacing/>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Calibri"/>
          <w:color w:val="000000"/>
          <w:sz w:val="24"/>
          <w:szCs w:val="24"/>
          <w:lang w:eastAsia="pl-PL"/>
        </w:rPr>
        <w:t xml:space="preserve">zanieczyszczenie i inne podobnie niebezpieczne skutki spowodowane przez substancje toksyczne, z wyjątkiem tych, które mogą być przypisane użyciu przez Wykonawcę takich substancji, </w:t>
      </w:r>
    </w:p>
    <w:p w14:paraId="69436317" w14:textId="77777777" w:rsidR="00EF39DB" w:rsidRPr="00271A2E" w:rsidRDefault="00EF39DB" w:rsidP="008973C8">
      <w:pPr>
        <w:widowControl w:val="0"/>
        <w:numPr>
          <w:ilvl w:val="0"/>
          <w:numId w:val="8"/>
        </w:numPr>
        <w:autoSpaceDE w:val="0"/>
        <w:autoSpaceDN w:val="0"/>
        <w:adjustRightInd w:val="0"/>
        <w:spacing w:after="0" w:line="276" w:lineRule="auto"/>
        <w:ind w:left="1276" w:hanging="283"/>
        <w:contextualSpacing/>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Calibri"/>
          <w:color w:val="000000"/>
          <w:sz w:val="24"/>
          <w:szCs w:val="24"/>
          <w:lang w:eastAsia="pl-PL"/>
        </w:rPr>
        <w:t>ogólnokrajowe bądź regionalne spory w przemyśle lub też spory, które są częścią ogólnonarodowej lub regionalnej kampanii, a którym Strona Umowy nie mogła zapobiec.</w:t>
      </w:r>
    </w:p>
    <w:p w14:paraId="593D63C9" w14:textId="77777777" w:rsidR="00EF39DB" w:rsidRPr="00271A2E" w:rsidRDefault="00EF39DB" w:rsidP="00EF39DB">
      <w:pPr>
        <w:widowControl w:val="0"/>
        <w:autoSpaceDE w:val="0"/>
        <w:autoSpaceDN w:val="0"/>
        <w:adjustRightInd w:val="0"/>
        <w:spacing w:after="0" w:line="276" w:lineRule="auto"/>
        <w:ind w:left="993"/>
        <w:contextualSpacing/>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Calibri"/>
          <w:color w:val="000000"/>
          <w:sz w:val="24"/>
          <w:szCs w:val="24"/>
          <w:lang w:eastAsia="pl-PL"/>
        </w:rPr>
        <w:t xml:space="preserve">Zamawiający dopuszcza zmianę terminu zakończenia wykonania umowy </w:t>
      </w:r>
      <w:r w:rsidRPr="00271A2E">
        <w:rPr>
          <w:rFonts w:ascii="Times New Roman" w:eastAsia="Calibri" w:hAnsi="Times New Roman" w:cs="Times New Roman"/>
          <w:sz w:val="24"/>
          <w:szCs w:val="24"/>
        </w:rPr>
        <w:t>odpowiednio o czas trwania siły wyższej lub o czas usunięcia jej skutków.</w:t>
      </w:r>
    </w:p>
    <w:p w14:paraId="232A0E95" w14:textId="77777777" w:rsidR="00EF39DB" w:rsidRPr="00271A2E" w:rsidRDefault="00EF39DB" w:rsidP="00EF39DB">
      <w:pPr>
        <w:widowControl w:val="0"/>
        <w:numPr>
          <w:ilvl w:val="0"/>
          <w:numId w:val="10"/>
        </w:numPr>
        <w:autoSpaceDE w:val="0"/>
        <w:autoSpaceDN w:val="0"/>
        <w:adjustRightInd w:val="0"/>
        <w:spacing w:after="0" w:line="276" w:lineRule="auto"/>
        <w:ind w:left="993"/>
        <w:contextualSpacing/>
        <w:jc w:val="both"/>
        <w:rPr>
          <w:rFonts w:ascii="Times New Roman" w:eastAsia="Calibri" w:hAnsi="Times New Roman" w:cs="Times New Roman"/>
          <w:sz w:val="24"/>
          <w:szCs w:val="24"/>
        </w:rPr>
      </w:pPr>
      <w:r w:rsidRPr="00271A2E">
        <w:rPr>
          <w:rFonts w:ascii="Times New Roman" w:eastAsia="Calibri" w:hAnsi="Times New Roman" w:cs="Times New Roman"/>
          <w:sz w:val="24"/>
          <w:szCs w:val="24"/>
        </w:rPr>
        <w:t xml:space="preserve">Wystąpienia przestojów spowodowanych koniecznością usunięcia uszkodzeń istniejących sieci i urządzeń podziemnych nieoznaczonych w dokumentacji projektowej, wycinki drzew, znalezisk o znaczeniu historycznym lub archeologicznym. </w:t>
      </w:r>
    </w:p>
    <w:p w14:paraId="1F7E2793" w14:textId="77777777" w:rsidR="00EF39DB" w:rsidRPr="00271A2E" w:rsidRDefault="00EF39DB" w:rsidP="00EF39DB">
      <w:pPr>
        <w:widowControl w:val="0"/>
        <w:numPr>
          <w:ilvl w:val="0"/>
          <w:numId w:val="10"/>
        </w:numPr>
        <w:autoSpaceDE w:val="0"/>
        <w:autoSpaceDN w:val="0"/>
        <w:adjustRightInd w:val="0"/>
        <w:spacing w:after="0" w:line="276" w:lineRule="auto"/>
        <w:ind w:left="993"/>
        <w:contextualSpacing/>
        <w:jc w:val="both"/>
        <w:rPr>
          <w:rFonts w:ascii="Times New Roman" w:eastAsia="Calibri" w:hAnsi="Times New Roman" w:cs="Times New Roman"/>
          <w:sz w:val="24"/>
          <w:szCs w:val="24"/>
        </w:rPr>
      </w:pPr>
      <w:r w:rsidRPr="00271A2E">
        <w:rPr>
          <w:rFonts w:ascii="Times New Roman" w:eastAsia="Calibri" w:hAnsi="Times New Roman" w:cs="Times New Roman"/>
          <w:sz w:val="24"/>
          <w:szCs w:val="24"/>
        </w:rPr>
        <w:t xml:space="preserve">Jeżeli wystąpi brak możliwości wykonywania robót z powodu nie dopuszczenia do ich wykonywania przez uprawniony organ lub nakazania ich wstrzymania przez uprawniony organ, z przyczyn niezależnych od </w:t>
      </w:r>
      <w:r>
        <w:rPr>
          <w:rFonts w:ascii="Times New Roman" w:eastAsia="Calibri" w:hAnsi="Times New Roman" w:cs="Times New Roman"/>
          <w:sz w:val="24"/>
          <w:szCs w:val="24"/>
        </w:rPr>
        <w:t>W</w:t>
      </w:r>
      <w:r w:rsidRPr="00271A2E">
        <w:rPr>
          <w:rFonts w:ascii="Times New Roman" w:eastAsia="Calibri" w:hAnsi="Times New Roman" w:cs="Times New Roman"/>
          <w:sz w:val="24"/>
          <w:szCs w:val="24"/>
        </w:rPr>
        <w:t xml:space="preserve">ykonawcy, o czas wstrzymania lub usunięcia przeszkody. </w:t>
      </w:r>
    </w:p>
    <w:p w14:paraId="45C0E3C8" w14:textId="77777777" w:rsidR="00EF39DB" w:rsidRPr="00271A2E" w:rsidRDefault="00EF39DB" w:rsidP="00EF39DB">
      <w:pPr>
        <w:widowControl w:val="0"/>
        <w:numPr>
          <w:ilvl w:val="0"/>
          <w:numId w:val="10"/>
        </w:numPr>
        <w:autoSpaceDE w:val="0"/>
        <w:autoSpaceDN w:val="0"/>
        <w:adjustRightInd w:val="0"/>
        <w:spacing w:after="0" w:line="276" w:lineRule="auto"/>
        <w:ind w:left="993"/>
        <w:contextualSpacing/>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Calibri"/>
          <w:color w:val="000000"/>
          <w:sz w:val="24"/>
          <w:szCs w:val="24"/>
          <w:lang w:eastAsia="pl-PL"/>
        </w:rPr>
        <w:t xml:space="preserve">W przypadku o którym mowa w pkt. </w:t>
      </w:r>
      <w:r>
        <w:rPr>
          <w:rFonts w:ascii="Times New Roman" w:eastAsia="Times New Roman" w:hAnsi="Times New Roman" w:cs="Calibri"/>
          <w:color w:val="000000"/>
          <w:sz w:val="24"/>
          <w:szCs w:val="24"/>
          <w:lang w:eastAsia="pl-PL"/>
        </w:rPr>
        <w:t>1</w:t>
      </w:r>
      <w:r w:rsidRPr="00271A2E">
        <w:rPr>
          <w:rFonts w:ascii="Times New Roman" w:eastAsia="Times New Roman" w:hAnsi="Times New Roman" w:cs="Calibri"/>
          <w:color w:val="000000"/>
          <w:sz w:val="24"/>
          <w:szCs w:val="24"/>
          <w:lang w:eastAsia="pl-PL"/>
        </w:rPr>
        <w:t xml:space="preserve">) lit. b), jeżeli wskutek wprowadzenia zmian w zakresie prac wystąpi opóźnienie, bądź przewidywany okres realizacji zmienionego zakresu prac będzie dłuższy od dotychczasowego, Zamawiający dopuszcza możliwość zmiany terminu zakończenia realizacji przedmiotu Umowy poprzez wydłużenie odpowiednio o okres takiego opóźnienia lub o okres o czas jaki jest konieczny dla wykonania przedmiotu Umowy po wprowadzonych zmianach. </w:t>
      </w:r>
    </w:p>
    <w:p w14:paraId="13EF3E09" w14:textId="77777777" w:rsidR="00EF39DB" w:rsidRPr="00271A2E" w:rsidRDefault="00EF39DB" w:rsidP="00EF39DB">
      <w:pPr>
        <w:widowControl w:val="0"/>
        <w:numPr>
          <w:ilvl w:val="0"/>
          <w:numId w:val="10"/>
        </w:numPr>
        <w:autoSpaceDE w:val="0"/>
        <w:autoSpaceDN w:val="0"/>
        <w:adjustRightInd w:val="0"/>
        <w:spacing w:after="0" w:line="276" w:lineRule="auto"/>
        <w:ind w:left="993"/>
        <w:contextualSpacing/>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Calibri"/>
          <w:color w:val="000000"/>
          <w:sz w:val="24"/>
          <w:szCs w:val="24"/>
          <w:lang w:eastAsia="pl-PL"/>
        </w:rPr>
        <w:t xml:space="preserve">W przypadku, o którym mowa w pkt </w:t>
      </w:r>
      <w:r>
        <w:rPr>
          <w:rFonts w:ascii="Times New Roman" w:eastAsia="Times New Roman" w:hAnsi="Times New Roman" w:cs="Calibri"/>
          <w:color w:val="000000"/>
          <w:sz w:val="24"/>
          <w:szCs w:val="24"/>
          <w:lang w:eastAsia="pl-PL"/>
        </w:rPr>
        <w:t>1</w:t>
      </w:r>
      <w:r w:rsidRPr="00271A2E">
        <w:rPr>
          <w:rFonts w:ascii="Times New Roman" w:eastAsia="Times New Roman" w:hAnsi="Times New Roman" w:cs="Calibri"/>
          <w:color w:val="000000"/>
          <w:sz w:val="24"/>
          <w:szCs w:val="24"/>
          <w:lang w:eastAsia="pl-PL"/>
        </w:rPr>
        <w:t xml:space="preserve">) lit. c) o okres niezbędny do wykonania robót dodatkowych.  </w:t>
      </w:r>
    </w:p>
    <w:p w14:paraId="5C2B9298" w14:textId="77777777" w:rsidR="00EF39DB" w:rsidRPr="00271A2E" w:rsidRDefault="00EF39DB" w:rsidP="00EF39DB">
      <w:pPr>
        <w:widowControl w:val="0"/>
        <w:numPr>
          <w:ilvl w:val="0"/>
          <w:numId w:val="10"/>
        </w:numPr>
        <w:autoSpaceDE w:val="0"/>
        <w:autoSpaceDN w:val="0"/>
        <w:adjustRightInd w:val="0"/>
        <w:spacing w:after="0" w:line="276" w:lineRule="auto"/>
        <w:ind w:left="993"/>
        <w:contextualSpacing/>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Calibri"/>
          <w:color w:val="000000"/>
          <w:sz w:val="24"/>
          <w:szCs w:val="24"/>
          <w:lang w:eastAsia="pl-PL"/>
        </w:rPr>
        <w:t>W przypadku uzgodnienia pomiędzy Stronami skrócenia terminu realizacji przedmiotu Umowy, Zamawiający dopuszcza zmianę skutkującą skróceniem terminu realizacji przedmiotu Umowy o uzgodniony okres.</w:t>
      </w:r>
    </w:p>
    <w:p w14:paraId="0EA3BB52" w14:textId="77777777" w:rsidR="00EF39DB" w:rsidRPr="00271A2E" w:rsidRDefault="00EF39DB" w:rsidP="00EF39DB">
      <w:pPr>
        <w:widowControl w:val="0"/>
        <w:autoSpaceDE w:val="0"/>
        <w:autoSpaceDN w:val="0"/>
        <w:adjustRightInd w:val="0"/>
        <w:spacing w:after="0" w:line="276" w:lineRule="auto"/>
        <w:ind w:left="633"/>
        <w:contextualSpacing/>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Calibri"/>
          <w:color w:val="000000"/>
          <w:sz w:val="24"/>
          <w:szCs w:val="24"/>
          <w:lang w:eastAsia="pl-PL"/>
        </w:rPr>
        <w:t xml:space="preserve">Powyższe okoliczności mogą spowodować wydłużenie terminu o ile będą miały wpływ na termin realizacji wykonania umowy, a wydłużenie nastąpi o czas niezbędny do usunięcia przeszkód. </w:t>
      </w:r>
    </w:p>
    <w:p w14:paraId="3A55F40F" w14:textId="77777777" w:rsidR="00EF39DB" w:rsidRPr="005C2AA0" w:rsidRDefault="00EF39DB" w:rsidP="00DB2A54">
      <w:pPr>
        <w:pStyle w:val="Akapitzlist"/>
        <w:numPr>
          <w:ilvl w:val="1"/>
          <w:numId w:val="46"/>
        </w:numPr>
        <w:tabs>
          <w:tab w:val="left" w:pos="993"/>
        </w:tabs>
        <w:spacing w:after="0" w:line="276" w:lineRule="auto"/>
        <w:ind w:left="567" w:firstLine="0"/>
        <w:jc w:val="both"/>
        <w:rPr>
          <w:rFonts w:ascii="Times New Roman" w:eastAsia="Times New Roman" w:hAnsi="Times New Roman" w:cs="Calibri"/>
          <w:b/>
          <w:color w:val="000000"/>
          <w:sz w:val="24"/>
          <w:szCs w:val="24"/>
          <w:lang w:eastAsia="pl-PL"/>
        </w:rPr>
      </w:pPr>
      <w:r>
        <w:rPr>
          <w:rFonts w:ascii="Times New Roman" w:eastAsia="Times New Roman" w:hAnsi="Times New Roman" w:cs="Calibri"/>
          <w:b/>
          <w:color w:val="000000"/>
          <w:sz w:val="24"/>
          <w:szCs w:val="24"/>
          <w:lang w:eastAsia="pl-PL"/>
        </w:rPr>
        <w:lastRenderedPageBreak/>
        <w:t>W zakresie wynagrodzenia W</w:t>
      </w:r>
      <w:r w:rsidRPr="005C2AA0">
        <w:rPr>
          <w:rFonts w:ascii="Times New Roman" w:eastAsia="Times New Roman" w:hAnsi="Times New Roman" w:cs="Calibri"/>
          <w:b/>
          <w:color w:val="000000"/>
          <w:sz w:val="24"/>
          <w:szCs w:val="24"/>
          <w:lang w:eastAsia="pl-PL"/>
        </w:rPr>
        <w:t>ykonawcy:</w:t>
      </w:r>
    </w:p>
    <w:p w14:paraId="0E80B0EE" w14:textId="77777777" w:rsidR="00EF39DB" w:rsidRPr="00271A2E" w:rsidRDefault="00EF39DB" w:rsidP="00EF39DB">
      <w:pPr>
        <w:widowControl w:val="0"/>
        <w:numPr>
          <w:ilvl w:val="0"/>
          <w:numId w:val="11"/>
        </w:numPr>
        <w:autoSpaceDE w:val="0"/>
        <w:autoSpaceDN w:val="0"/>
        <w:adjustRightInd w:val="0"/>
        <w:spacing w:after="0" w:line="276" w:lineRule="auto"/>
        <w:ind w:left="993"/>
        <w:contextualSpacing/>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Calibri"/>
          <w:color w:val="000000"/>
          <w:sz w:val="24"/>
          <w:szCs w:val="24"/>
          <w:lang w:eastAsia="pl-PL"/>
        </w:rPr>
        <w:t>W przypadku zmiany wysokości obowiązującej stawki podatku VAT w sytuacji, gdy w trakcie realizacji przedmiotu Umowy nastąpi zmiana stawki podatku VAT dla robót objętych przedmiotem Umowy. W takim przypadku Zamawiający dopuszcza możliwość zmiany wysokości wynagrodzenia, o kwotę równą różnicy w kwocie podatku, jednakże wyłącznie co do części wynagrodzenia za roboty, których do dnia zmiany stawki podatku VAT jeszcze nie wykonano.</w:t>
      </w:r>
    </w:p>
    <w:p w14:paraId="7A1046E4" w14:textId="77777777" w:rsidR="00EF39DB" w:rsidRPr="00271A2E" w:rsidRDefault="00EF39DB" w:rsidP="00EF39DB">
      <w:pPr>
        <w:widowControl w:val="0"/>
        <w:numPr>
          <w:ilvl w:val="0"/>
          <w:numId w:val="11"/>
        </w:numPr>
        <w:autoSpaceDE w:val="0"/>
        <w:autoSpaceDN w:val="0"/>
        <w:adjustRightInd w:val="0"/>
        <w:spacing w:after="0" w:line="276" w:lineRule="auto"/>
        <w:ind w:left="993"/>
        <w:contextualSpacing/>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Calibri"/>
          <w:color w:val="000000"/>
          <w:sz w:val="24"/>
          <w:szCs w:val="24"/>
          <w:lang w:eastAsia="pl-PL"/>
        </w:rPr>
        <w:t xml:space="preserve">W przypadku obiektywnej konieczności zmiany technologii wykonania przedmiotu Umowy, zastosowania rozwiązań zamiennych, zastępczych lub równoważnych, które nie mogły być przewidziane przez Zamawiającego pomimo dołożenia należytej staranności, Zamawiający dopuszcza zmianę zakresu prac, przy czym wyłącznie w zakresie niezbędnym do zgodnego z obowiązującymi standardami, wymaganiami technicznymi oraz normami, prawidłowego wykonania przedmiotu Umowy o wartość tych zmian. </w:t>
      </w:r>
    </w:p>
    <w:p w14:paraId="5D7C8E04" w14:textId="77777777" w:rsidR="00EF39DB" w:rsidRPr="00961F76" w:rsidRDefault="00EF39DB" w:rsidP="00EF39DB">
      <w:pPr>
        <w:widowControl w:val="0"/>
        <w:numPr>
          <w:ilvl w:val="0"/>
          <w:numId w:val="11"/>
        </w:numPr>
        <w:autoSpaceDE w:val="0"/>
        <w:autoSpaceDN w:val="0"/>
        <w:adjustRightInd w:val="0"/>
        <w:spacing w:after="0" w:line="276" w:lineRule="auto"/>
        <w:ind w:left="993"/>
        <w:contextualSpacing/>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Calibri"/>
          <w:color w:val="000000"/>
          <w:sz w:val="24"/>
          <w:szCs w:val="24"/>
          <w:lang w:eastAsia="pl-PL"/>
        </w:rPr>
        <w:t>W przypadku koniczności zlecenia robót dodatkowych, których  wykonanie warunkuje realizację zamówienia podstawowego.</w:t>
      </w:r>
    </w:p>
    <w:p w14:paraId="0E610C98" w14:textId="77777777" w:rsidR="00EF39DB" w:rsidRPr="00D06781" w:rsidRDefault="00EF39DB" w:rsidP="00DB2A54">
      <w:pPr>
        <w:pStyle w:val="Akapitzlist"/>
        <w:numPr>
          <w:ilvl w:val="1"/>
          <w:numId w:val="46"/>
        </w:numPr>
        <w:tabs>
          <w:tab w:val="left" w:pos="993"/>
        </w:tabs>
        <w:spacing w:after="0" w:line="276" w:lineRule="auto"/>
        <w:ind w:left="567" w:firstLine="0"/>
        <w:jc w:val="both"/>
        <w:rPr>
          <w:rFonts w:ascii="Times New Roman" w:eastAsia="Times New Roman" w:hAnsi="Times New Roman" w:cs="Calibri"/>
          <w:b/>
          <w:color w:val="000000"/>
          <w:sz w:val="24"/>
          <w:szCs w:val="24"/>
          <w:lang w:eastAsia="pl-PL"/>
        </w:rPr>
      </w:pPr>
      <w:r w:rsidRPr="00D06781">
        <w:rPr>
          <w:rFonts w:ascii="Times New Roman" w:eastAsia="Times New Roman" w:hAnsi="Times New Roman" w:cs="Calibri"/>
          <w:b/>
          <w:color w:val="000000"/>
          <w:sz w:val="24"/>
          <w:szCs w:val="24"/>
          <w:lang w:eastAsia="pl-PL"/>
        </w:rPr>
        <w:t>Strony są uprawnione do żądania zmiany umowy w zakresie materiałów, parametrów technicznych, technologii wykonania robót, sposobu i zakresu wykonania przedmiotu umowy w następujących sytuacjach:</w:t>
      </w:r>
    </w:p>
    <w:p w14:paraId="3C2CCE3A" w14:textId="77777777" w:rsidR="00EF39DB" w:rsidRPr="00271A2E" w:rsidRDefault="00EF39DB" w:rsidP="00EF39DB">
      <w:pPr>
        <w:widowControl w:val="0"/>
        <w:numPr>
          <w:ilvl w:val="0"/>
          <w:numId w:val="12"/>
        </w:numPr>
        <w:autoSpaceDE w:val="0"/>
        <w:autoSpaceDN w:val="0"/>
        <w:adjustRightInd w:val="0"/>
        <w:spacing w:after="0" w:line="276" w:lineRule="auto"/>
        <w:ind w:left="993"/>
        <w:contextualSpacing/>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Calibri"/>
          <w:color w:val="000000"/>
          <w:sz w:val="24"/>
          <w:szCs w:val="24"/>
          <w:lang w:eastAsia="pl-PL"/>
        </w:rPr>
        <w:t xml:space="preserve">Jeżeli będzie to konieczne dla realizacji przedmiotu umowy z dokumentacją projektową, specyfikacją techniczną wykonania i odbioru robót lub zasadami wiedzy technicznej, przyspieszy ukończenie, zmniejszy Zamawiającemu koszty przy relacji/eksploatacji lub jeżeli będzie to korzystne dla Zamawiającego ze względu na trwałość wykonania lub zmniejszenia kosztów eksploatacji. </w:t>
      </w:r>
    </w:p>
    <w:p w14:paraId="1DF06AF4" w14:textId="77777777" w:rsidR="00EF39DB" w:rsidRPr="00271A2E" w:rsidRDefault="00EF39DB" w:rsidP="00EF39DB">
      <w:pPr>
        <w:widowControl w:val="0"/>
        <w:numPr>
          <w:ilvl w:val="0"/>
          <w:numId w:val="12"/>
        </w:numPr>
        <w:autoSpaceDE w:val="0"/>
        <w:autoSpaceDN w:val="0"/>
        <w:adjustRightInd w:val="0"/>
        <w:spacing w:after="0" w:line="276" w:lineRule="auto"/>
        <w:ind w:left="993"/>
        <w:contextualSpacing/>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Calibri"/>
          <w:color w:val="000000"/>
          <w:sz w:val="24"/>
          <w:szCs w:val="24"/>
          <w:lang w:eastAsia="pl-PL"/>
        </w:rPr>
        <w:t xml:space="preserve">Konieczność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ją przygotowano, gdyby zastosowanie przewidzianych rozwiązań groziło niewykonaniem lub nienależytym wykonaniem przedmiotu umowy. </w:t>
      </w:r>
    </w:p>
    <w:p w14:paraId="2B43CAFD" w14:textId="77777777" w:rsidR="00EF39DB" w:rsidRPr="00271A2E" w:rsidRDefault="00EF39DB" w:rsidP="00EF39DB">
      <w:pPr>
        <w:widowControl w:val="0"/>
        <w:numPr>
          <w:ilvl w:val="0"/>
          <w:numId w:val="12"/>
        </w:numPr>
        <w:autoSpaceDE w:val="0"/>
        <w:autoSpaceDN w:val="0"/>
        <w:adjustRightInd w:val="0"/>
        <w:spacing w:after="0" w:line="276" w:lineRule="auto"/>
        <w:ind w:left="993"/>
        <w:contextualSpacing/>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Calibri"/>
          <w:color w:val="000000"/>
          <w:sz w:val="24"/>
          <w:szCs w:val="24"/>
          <w:lang w:eastAsia="pl-PL"/>
        </w:rPr>
        <w:t>Wystąpienia warunków terenu robót odbiegających w istotny sposób od przyjętych w dokumentacji projektowej, w szczególności napotkania niezinwentaryzowanych lub błędnie zinwentaryzowanych sieci, instalacji lub innych obiektów budowalnych.</w:t>
      </w:r>
    </w:p>
    <w:p w14:paraId="62CF162A" w14:textId="77777777" w:rsidR="00EF39DB" w:rsidRPr="00271A2E" w:rsidRDefault="00EF39DB" w:rsidP="00EF39DB">
      <w:pPr>
        <w:widowControl w:val="0"/>
        <w:numPr>
          <w:ilvl w:val="0"/>
          <w:numId w:val="12"/>
        </w:numPr>
        <w:autoSpaceDE w:val="0"/>
        <w:autoSpaceDN w:val="0"/>
        <w:adjustRightInd w:val="0"/>
        <w:spacing w:after="0" w:line="276" w:lineRule="auto"/>
        <w:ind w:left="993"/>
        <w:contextualSpacing/>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Calibri"/>
          <w:color w:val="000000"/>
          <w:sz w:val="24"/>
          <w:szCs w:val="24"/>
          <w:lang w:eastAsia="pl-PL"/>
        </w:rPr>
        <w:t xml:space="preserve">Konieczności zrealizowania przedmiotu umowy przy zastosowaniu innych rozwiązań technicznych lub materiałowych ze względu na zmiany obowiązującego prawa. </w:t>
      </w:r>
    </w:p>
    <w:p w14:paraId="3D922352" w14:textId="77777777" w:rsidR="00EF39DB" w:rsidRPr="00271A2E" w:rsidRDefault="00EF39DB" w:rsidP="00EF39DB">
      <w:pPr>
        <w:widowControl w:val="0"/>
        <w:numPr>
          <w:ilvl w:val="0"/>
          <w:numId w:val="12"/>
        </w:numPr>
        <w:autoSpaceDE w:val="0"/>
        <w:autoSpaceDN w:val="0"/>
        <w:adjustRightInd w:val="0"/>
        <w:spacing w:after="0" w:line="276" w:lineRule="auto"/>
        <w:ind w:left="993"/>
        <w:contextualSpacing/>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Calibri"/>
          <w:color w:val="000000"/>
          <w:sz w:val="24"/>
          <w:szCs w:val="24"/>
          <w:lang w:eastAsia="pl-PL"/>
        </w:rPr>
        <w:t>Wystąpienia niebezpieczeństwa kolizji z planowanymi lub równolegle prowadzonymi przez inne podmioty robotami w zakresie niezbędnym do uniknięcia lub usunięcia tych kolizji,</w:t>
      </w:r>
    </w:p>
    <w:p w14:paraId="2A61E75E" w14:textId="77777777" w:rsidR="00EF39DB" w:rsidRPr="00B67B3B" w:rsidRDefault="00EF39DB" w:rsidP="00EF39DB">
      <w:pPr>
        <w:widowControl w:val="0"/>
        <w:numPr>
          <w:ilvl w:val="0"/>
          <w:numId w:val="12"/>
        </w:numPr>
        <w:autoSpaceDE w:val="0"/>
        <w:autoSpaceDN w:val="0"/>
        <w:adjustRightInd w:val="0"/>
        <w:spacing w:after="0" w:line="276" w:lineRule="auto"/>
        <w:ind w:left="993"/>
        <w:contextualSpacing/>
        <w:jc w:val="both"/>
        <w:rPr>
          <w:rFonts w:ascii="Times New Roman" w:hAnsi="Times New Roman"/>
          <w:sz w:val="24"/>
          <w:szCs w:val="24"/>
        </w:rPr>
      </w:pPr>
      <w:r w:rsidRPr="00271A2E">
        <w:rPr>
          <w:rFonts w:ascii="Times New Roman" w:eastAsia="Times New Roman" w:hAnsi="Times New Roman" w:cs="Calibri"/>
          <w:color w:val="000000"/>
          <w:sz w:val="24"/>
          <w:szCs w:val="24"/>
          <w:lang w:eastAsia="pl-PL"/>
        </w:rPr>
        <w:t xml:space="preserve">Wystąpienia siły wyższej, w rozumieniu pkt. 1) </w:t>
      </w:r>
      <w:proofErr w:type="spellStart"/>
      <w:r w:rsidRPr="00271A2E">
        <w:rPr>
          <w:rFonts w:ascii="Times New Roman" w:eastAsia="Times New Roman" w:hAnsi="Times New Roman" w:cs="Calibri"/>
          <w:color w:val="000000"/>
          <w:sz w:val="24"/>
          <w:szCs w:val="24"/>
          <w:lang w:eastAsia="pl-PL"/>
        </w:rPr>
        <w:t>lit.e</w:t>
      </w:r>
      <w:proofErr w:type="spellEnd"/>
      <w:r w:rsidRPr="00271A2E">
        <w:rPr>
          <w:rFonts w:ascii="Times New Roman" w:eastAsia="Times New Roman" w:hAnsi="Times New Roman" w:cs="Calibri"/>
          <w:color w:val="000000"/>
          <w:sz w:val="24"/>
          <w:szCs w:val="24"/>
          <w:lang w:eastAsia="pl-PL"/>
        </w:rPr>
        <w:t xml:space="preserve">), uniemożliwiającej wykonanie </w:t>
      </w:r>
      <w:r w:rsidRPr="00B67B3B">
        <w:rPr>
          <w:rFonts w:ascii="Times New Roman" w:hAnsi="Times New Roman"/>
          <w:sz w:val="24"/>
          <w:szCs w:val="24"/>
        </w:rPr>
        <w:t xml:space="preserve">przedmiotu umowy zgodnie z jej postanowieniami. </w:t>
      </w:r>
    </w:p>
    <w:p w14:paraId="08F5CE2E" w14:textId="77777777" w:rsidR="00EF39DB" w:rsidRPr="00271A2E" w:rsidRDefault="00EF39DB" w:rsidP="00DB2A54">
      <w:pPr>
        <w:pStyle w:val="Akapitzlist"/>
        <w:numPr>
          <w:ilvl w:val="0"/>
          <w:numId w:val="25"/>
        </w:numPr>
        <w:spacing w:line="276" w:lineRule="auto"/>
        <w:ind w:left="567" w:hanging="567"/>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Calibri"/>
          <w:color w:val="000000"/>
          <w:sz w:val="24"/>
          <w:szCs w:val="24"/>
          <w:lang w:eastAsia="pl-PL"/>
        </w:rPr>
        <w:t>W przypadku, gdy w Umowie znajdują się oczywiste błędy pisarskie lub rachunkowe, Zamawiający dopuszcza zmiany postanowień Umowy, w tym zakresie.</w:t>
      </w:r>
    </w:p>
    <w:p w14:paraId="58F363B2" w14:textId="77777777" w:rsidR="00EF39DB" w:rsidRPr="00271A2E" w:rsidRDefault="00EF39DB" w:rsidP="00DB2A54">
      <w:pPr>
        <w:pStyle w:val="Akapitzlist"/>
        <w:numPr>
          <w:ilvl w:val="0"/>
          <w:numId w:val="25"/>
        </w:numPr>
        <w:spacing w:line="276" w:lineRule="auto"/>
        <w:ind w:left="567" w:hanging="567"/>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Times New Roman"/>
          <w:sz w:val="24"/>
          <w:szCs w:val="24"/>
          <w:lang w:eastAsia="pl-PL"/>
        </w:rPr>
        <w:t>Powyższe zmiany w umowie będą wprowadzone w formie pisemnej – aneksu pod rygorem nieważności.</w:t>
      </w:r>
    </w:p>
    <w:p w14:paraId="0C448B38" w14:textId="77777777" w:rsidR="00EF39DB" w:rsidRPr="00D06781" w:rsidRDefault="00EF39DB" w:rsidP="00DB2A54">
      <w:pPr>
        <w:pStyle w:val="Akapitzlist"/>
        <w:numPr>
          <w:ilvl w:val="0"/>
          <w:numId w:val="25"/>
        </w:numPr>
        <w:spacing w:line="276" w:lineRule="auto"/>
        <w:ind w:left="567" w:hanging="567"/>
        <w:jc w:val="both"/>
        <w:rPr>
          <w:rFonts w:ascii="Times New Roman" w:eastAsia="Times New Roman" w:hAnsi="Times New Roman" w:cs="Calibri"/>
          <w:color w:val="000000"/>
          <w:sz w:val="24"/>
          <w:szCs w:val="24"/>
          <w:lang w:eastAsia="pl-PL"/>
        </w:rPr>
      </w:pPr>
      <w:r>
        <w:rPr>
          <w:rFonts w:ascii="Times New Roman" w:eastAsia="Times New Roman" w:hAnsi="Times New Roman" w:cs="Times New Roman"/>
          <w:sz w:val="24"/>
          <w:szCs w:val="24"/>
          <w:lang w:eastAsia="pl-PL"/>
        </w:rPr>
        <w:lastRenderedPageBreak/>
        <w:t xml:space="preserve">Zmiana osób wskazanych </w:t>
      </w:r>
      <w:r w:rsidRPr="00F80B23">
        <w:rPr>
          <w:rFonts w:ascii="Times New Roman" w:eastAsia="Times New Roman" w:hAnsi="Times New Roman" w:cs="Times New Roman"/>
          <w:sz w:val="24"/>
          <w:szCs w:val="24"/>
          <w:lang w:eastAsia="pl-PL"/>
        </w:rPr>
        <w:t xml:space="preserve">w § 9 wzoru umowy nie wymaga zmiany umowy, a jedynie poinformowania drugiej strony drogą pisemną lub  elektroniczną. </w:t>
      </w:r>
      <w:r w:rsidRPr="00F80B23">
        <w:rPr>
          <w:rFonts w:ascii="Times New Roman" w:eastAsia="Times New Roman" w:hAnsi="Times New Roman" w:cs="Calibri"/>
          <w:color w:val="000000"/>
          <w:sz w:val="24"/>
          <w:szCs w:val="24"/>
          <w:lang w:eastAsia="pl-PL"/>
        </w:rPr>
        <w:t xml:space="preserve">W przypadku zmiany kierownika budowy, o którym mowa w </w:t>
      </w:r>
      <w:r w:rsidRPr="00F80B23">
        <w:rPr>
          <w:rFonts w:ascii="Times New Roman" w:eastAsia="Times New Roman" w:hAnsi="Times New Roman" w:cs="Times New Roman"/>
          <w:sz w:val="24"/>
          <w:szCs w:val="24"/>
          <w:lang w:eastAsia="pl-PL"/>
        </w:rPr>
        <w:t>§ 9 ust. 2</w:t>
      </w:r>
      <w:r>
        <w:rPr>
          <w:rFonts w:ascii="Times New Roman" w:eastAsia="Times New Roman" w:hAnsi="Times New Roman" w:cs="Times New Roman"/>
          <w:sz w:val="24"/>
          <w:szCs w:val="24"/>
          <w:lang w:eastAsia="pl-PL"/>
        </w:rPr>
        <w:t xml:space="preserve"> </w:t>
      </w:r>
      <w:r w:rsidRPr="00F80B23">
        <w:rPr>
          <w:rFonts w:ascii="Times New Roman" w:eastAsia="Times New Roman" w:hAnsi="Times New Roman" w:cs="Times New Roman"/>
          <w:sz w:val="24"/>
          <w:szCs w:val="24"/>
          <w:lang w:eastAsia="pl-PL"/>
        </w:rPr>
        <w:t>wzoru</w:t>
      </w:r>
      <w:r w:rsidRPr="00271A2E">
        <w:rPr>
          <w:rFonts w:ascii="Times New Roman" w:eastAsia="Times New Roman" w:hAnsi="Times New Roman" w:cs="Times New Roman"/>
          <w:sz w:val="24"/>
          <w:szCs w:val="24"/>
          <w:lang w:eastAsia="pl-PL"/>
        </w:rPr>
        <w:t xml:space="preserve"> umowy</w:t>
      </w:r>
      <w:r w:rsidRPr="00271A2E">
        <w:rPr>
          <w:rFonts w:ascii="Times New Roman" w:eastAsia="Times New Roman" w:hAnsi="Times New Roman" w:cs="Calibri"/>
          <w:color w:val="000000"/>
          <w:sz w:val="24"/>
          <w:szCs w:val="24"/>
          <w:lang w:eastAsia="pl-PL"/>
        </w:rPr>
        <w:t>, nowy kierownik budowy musi spełniać wymagania określone w SWZ dla danego specjalisty.</w:t>
      </w:r>
      <w:r>
        <w:rPr>
          <w:rFonts w:ascii="Times New Roman" w:eastAsia="Times New Roman" w:hAnsi="Times New Roman" w:cs="Calibri"/>
          <w:color w:val="000000"/>
          <w:sz w:val="24"/>
          <w:szCs w:val="24"/>
          <w:lang w:eastAsia="pl-PL"/>
        </w:rPr>
        <w:t xml:space="preserve"> </w:t>
      </w:r>
      <w:r w:rsidRPr="00D06781">
        <w:rPr>
          <w:rFonts w:ascii="Times New Roman" w:eastAsia="Times New Roman" w:hAnsi="Times New Roman" w:cs="Times New Roman"/>
          <w:sz w:val="24"/>
          <w:szCs w:val="24"/>
          <w:lang w:eastAsia="pl-PL"/>
        </w:rPr>
        <w:t xml:space="preserve">W przypadku dokonania takiej zmiany przez Wykonawcę, Wykonawca zobowiązany jest do złożenia oświadczenia, potwierdzającego wypełnienie obowiązków informacyjnych wynikających z art. 13 i 14 rozporządzenia </w:t>
      </w:r>
      <w:r w:rsidRPr="00D06781">
        <w:rPr>
          <w:rFonts w:ascii="Times New Roman" w:eastAsia="Calibri" w:hAnsi="Times New Roman" w:cs="Times New Roman"/>
          <w:sz w:val="24"/>
          <w:szCs w:val="24"/>
        </w:rPr>
        <w:t>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p>
    <w:p w14:paraId="3C9D97DE" w14:textId="77777777" w:rsidR="00EF39DB" w:rsidRPr="00271A2E" w:rsidRDefault="00EF39DB" w:rsidP="00DB2A54">
      <w:pPr>
        <w:pStyle w:val="Akapitzlist"/>
        <w:numPr>
          <w:ilvl w:val="0"/>
          <w:numId w:val="25"/>
        </w:numPr>
        <w:spacing w:line="276" w:lineRule="auto"/>
        <w:ind w:left="567" w:hanging="567"/>
        <w:jc w:val="both"/>
        <w:rPr>
          <w:rFonts w:ascii="Times New Roman" w:eastAsia="Calibri" w:hAnsi="Times New Roman" w:cs="Times New Roman"/>
          <w:bCs/>
          <w:color w:val="000000"/>
          <w:sz w:val="24"/>
          <w:szCs w:val="24"/>
        </w:rPr>
      </w:pPr>
      <w:r w:rsidRPr="00271A2E">
        <w:rPr>
          <w:rFonts w:ascii="Times New Roman" w:eastAsia="Calibri" w:hAnsi="Times New Roman" w:cs="Times New Roman"/>
          <w:bCs/>
          <w:color w:val="000000"/>
          <w:sz w:val="24"/>
          <w:szCs w:val="24"/>
        </w:rPr>
        <w:t>W razie wątpliwości, przyjmuje się, że nie stanowią zmiany umowy następujące zmiany:</w:t>
      </w:r>
    </w:p>
    <w:p w14:paraId="04D80627" w14:textId="77777777" w:rsidR="00EF39DB" w:rsidRPr="00271A2E" w:rsidRDefault="00EF39DB" w:rsidP="00EF39DB">
      <w:pPr>
        <w:numPr>
          <w:ilvl w:val="0"/>
          <w:numId w:val="9"/>
        </w:numPr>
        <w:spacing w:after="0" w:line="276" w:lineRule="auto"/>
        <w:rPr>
          <w:rFonts w:ascii="Times New Roman" w:eastAsia="Calibri" w:hAnsi="Times New Roman" w:cs="Times New Roman"/>
          <w:bCs/>
          <w:color w:val="000000"/>
          <w:sz w:val="24"/>
          <w:szCs w:val="24"/>
        </w:rPr>
      </w:pPr>
      <w:r w:rsidRPr="00271A2E">
        <w:rPr>
          <w:rFonts w:ascii="Times New Roman" w:eastAsia="Calibri" w:hAnsi="Times New Roman" w:cs="Times New Roman"/>
          <w:bCs/>
          <w:color w:val="000000"/>
          <w:sz w:val="24"/>
          <w:szCs w:val="24"/>
        </w:rPr>
        <w:t>danych związanych z obsługą administracyjno-organizacyjną umowy,</w:t>
      </w:r>
    </w:p>
    <w:p w14:paraId="6E70CC39" w14:textId="77777777" w:rsidR="00EF39DB" w:rsidRPr="00271A2E" w:rsidRDefault="00EF39DB" w:rsidP="00EF39DB">
      <w:pPr>
        <w:numPr>
          <w:ilvl w:val="0"/>
          <w:numId w:val="9"/>
        </w:numPr>
        <w:spacing w:after="0" w:line="276" w:lineRule="auto"/>
        <w:rPr>
          <w:rFonts w:ascii="Times New Roman" w:eastAsia="Calibri" w:hAnsi="Times New Roman" w:cs="Times New Roman"/>
          <w:bCs/>
          <w:color w:val="000000"/>
          <w:sz w:val="24"/>
          <w:szCs w:val="24"/>
        </w:rPr>
      </w:pPr>
      <w:r w:rsidRPr="00271A2E">
        <w:rPr>
          <w:rFonts w:ascii="Times New Roman" w:eastAsia="Calibri" w:hAnsi="Times New Roman" w:cs="Times New Roman"/>
          <w:bCs/>
          <w:color w:val="000000"/>
          <w:sz w:val="24"/>
          <w:szCs w:val="24"/>
        </w:rPr>
        <w:t xml:space="preserve">danych teleadresowych, </w:t>
      </w:r>
    </w:p>
    <w:p w14:paraId="7857A08A" w14:textId="77777777" w:rsidR="00EF39DB" w:rsidRPr="00271A2E" w:rsidRDefault="00EF39DB" w:rsidP="00EF39DB">
      <w:pPr>
        <w:numPr>
          <w:ilvl w:val="0"/>
          <w:numId w:val="9"/>
        </w:numPr>
        <w:spacing w:after="0" w:line="276" w:lineRule="auto"/>
        <w:rPr>
          <w:rFonts w:ascii="Times New Roman" w:eastAsia="Calibri" w:hAnsi="Times New Roman" w:cs="Times New Roman"/>
          <w:bCs/>
          <w:color w:val="000000"/>
          <w:sz w:val="24"/>
          <w:szCs w:val="24"/>
        </w:rPr>
      </w:pPr>
      <w:r w:rsidRPr="00271A2E">
        <w:rPr>
          <w:rFonts w:ascii="Times New Roman" w:eastAsia="Calibri" w:hAnsi="Times New Roman" w:cs="Times New Roman"/>
          <w:bCs/>
          <w:color w:val="000000"/>
          <w:sz w:val="24"/>
          <w:szCs w:val="24"/>
        </w:rPr>
        <w:t>danych rejestrowych,</w:t>
      </w:r>
    </w:p>
    <w:p w14:paraId="54B6B575" w14:textId="77777777" w:rsidR="00EF39DB" w:rsidRPr="007A55D9" w:rsidRDefault="00EF39DB" w:rsidP="00DB2A54">
      <w:pPr>
        <w:pStyle w:val="Akapitzlist"/>
        <w:numPr>
          <w:ilvl w:val="0"/>
          <w:numId w:val="25"/>
        </w:numPr>
        <w:spacing w:line="276" w:lineRule="auto"/>
        <w:ind w:left="567" w:hanging="567"/>
        <w:jc w:val="both"/>
        <w:rPr>
          <w:rFonts w:ascii="Times New Roman" w:eastAsia="Times New Roman" w:hAnsi="Times New Roman" w:cs="Calibri"/>
          <w:color w:val="000000"/>
          <w:sz w:val="24"/>
          <w:szCs w:val="24"/>
          <w:lang w:eastAsia="pl-PL"/>
        </w:rPr>
      </w:pPr>
      <w:r w:rsidRPr="00271A2E">
        <w:rPr>
          <w:rFonts w:ascii="Times New Roman" w:eastAsia="Calibri" w:hAnsi="Times New Roman" w:cs="Times New Roman"/>
          <w:bCs/>
          <w:color w:val="000000"/>
          <w:sz w:val="24"/>
          <w:szCs w:val="24"/>
        </w:rPr>
        <w:t>Wszystkie</w:t>
      </w:r>
      <w:r w:rsidRPr="00271A2E">
        <w:rPr>
          <w:rFonts w:ascii="Times New Roman" w:eastAsia="Times New Roman" w:hAnsi="Times New Roman" w:cs="Times New Roman"/>
          <w:sz w:val="24"/>
          <w:szCs w:val="24"/>
          <w:lang w:eastAsia="pl-PL"/>
        </w:rPr>
        <w:t xml:space="preserve"> powyższe postanowienia stanowią katalog zmian, na które Zamawiający może wyrazić zgodę. Nie stanowią jednocześnie zobowiązania Zamawiającego do wyrażenia takiej zgody.</w:t>
      </w:r>
    </w:p>
    <w:p w14:paraId="005C35EE" w14:textId="77777777" w:rsidR="00EF39DB" w:rsidRPr="00163041" w:rsidRDefault="00EF39DB" w:rsidP="00FD651F">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bookmarkStart w:id="40" w:name="_Toc108161644"/>
      <w:r w:rsidRPr="00163041">
        <w:rPr>
          <w:rFonts w:ascii="Times New Roman" w:hAnsi="Times New Roman" w:cs="Times New Roman"/>
          <w:color w:val="000000" w:themeColor="text1"/>
          <w:sz w:val="24"/>
          <w:szCs w:val="24"/>
        </w:rPr>
        <w:t>POUCZENIE O ŚRODKACH OCHRONY PRAWNEJ PRZYSŁUGUJĄCYCH WYKONAWCY.</w:t>
      </w:r>
      <w:bookmarkEnd w:id="40"/>
    </w:p>
    <w:p w14:paraId="6C8D9891" w14:textId="77777777" w:rsidR="00EF39DB" w:rsidRDefault="00EF39DB" w:rsidP="00DB2A54">
      <w:pPr>
        <w:pStyle w:val="Akapitzlist"/>
        <w:numPr>
          <w:ilvl w:val="0"/>
          <w:numId w:val="26"/>
        </w:numPr>
        <w:spacing w:line="276" w:lineRule="auto"/>
        <w:ind w:left="567" w:hanging="567"/>
        <w:jc w:val="both"/>
        <w:rPr>
          <w:rFonts w:ascii="Times New Roman" w:hAnsi="Times New Roman" w:cs="Times New Roman"/>
          <w:sz w:val="24"/>
          <w:szCs w:val="24"/>
        </w:rPr>
      </w:pPr>
      <w:r w:rsidRPr="00A2595B">
        <w:rPr>
          <w:rFonts w:ascii="Times New Roman" w:hAnsi="Times New Roman" w:cs="Times New Roman"/>
          <w:sz w:val="24"/>
          <w:szCs w:val="24"/>
        </w:rPr>
        <w:t>Środki</w:t>
      </w:r>
      <w:r>
        <w:rPr>
          <w:rFonts w:ascii="Times New Roman" w:hAnsi="Times New Roman" w:cs="Times New Roman"/>
          <w:sz w:val="24"/>
          <w:szCs w:val="24"/>
        </w:rPr>
        <w:t xml:space="preserve"> </w:t>
      </w:r>
      <w:r w:rsidRPr="00A2595B">
        <w:rPr>
          <w:rFonts w:ascii="Times New Roman" w:hAnsi="Times New Roman" w:cs="Times New Roman"/>
          <w:sz w:val="24"/>
          <w:szCs w:val="24"/>
        </w:rPr>
        <w:t>ochrony</w:t>
      </w:r>
      <w:r>
        <w:rPr>
          <w:rFonts w:ascii="Times New Roman" w:hAnsi="Times New Roman" w:cs="Times New Roman"/>
          <w:sz w:val="24"/>
          <w:szCs w:val="24"/>
        </w:rPr>
        <w:t xml:space="preserve"> </w:t>
      </w:r>
      <w:r w:rsidRPr="00A2595B">
        <w:rPr>
          <w:rFonts w:ascii="Times New Roman" w:hAnsi="Times New Roman" w:cs="Times New Roman"/>
          <w:sz w:val="24"/>
          <w:szCs w:val="24"/>
        </w:rPr>
        <w:t>prawnej przysługują Wykonawcy, jeżeli ma</w:t>
      </w:r>
      <w:r>
        <w:rPr>
          <w:rFonts w:ascii="Times New Roman" w:hAnsi="Times New Roman" w:cs="Times New Roman"/>
          <w:sz w:val="24"/>
          <w:szCs w:val="24"/>
        </w:rPr>
        <w:t xml:space="preserve"> </w:t>
      </w:r>
      <w:r w:rsidRPr="00A2595B">
        <w:rPr>
          <w:rFonts w:ascii="Times New Roman" w:hAnsi="Times New Roman" w:cs="Times New Roman"/>
          <w:sz w:val="24"/>
          <w:szCs w:val="24"/>
        </w:rPr>
        <w:t>lub</w:t>
      </w:r>
      <w:r>
        <w:rPr>
          <w:rFonts w:ascii="Times New Roman" w:hAnsi="Times New Roman" w:cs="Times New Roman"/>
          <w:sz w:val="24"/>
          <w:szCs w:val="24"/>
        </w:rPr>
        <w:t xml:space="preserve"> </w:t>
      </w:r>
      <w:r w:rsidRPr="00A2595B">
        <w:rPr>
          <w:rFonts w:ascii="Times New Roman" w:hAnsi="Times New Roman" w:cs="Times New Roman"/>
          <w:sz w:val="24"/>
          <w:szCs w:val="24"/>
        </w:rPr>
        <w:t>miał</w:t>
      </w:r>
      <w:r>
        <w:rPr>
          <w:rFonts w:ascii="Times New Roman" w:hAnsi="Times New Roman" w:cs="Times New Roman"/>
          <w:sz w:val="24"/>
          <w:szCs w:val="24"/>
        </w:rPr>
        <w:t xml:space="preserve"> </w:t>
      </w:r>
      <w:r w:rsidRPr="00A2595B">
        <w:rPr>
          <w:rFonts w:ascii="Times New Roman" w:hAnsi="Times New Roman" w:cs="Times New Roman"/>
          <w:sz w:val="24"/>
          <w:szCs w:val="24"/>
        </w:rPr>
        <w:t>interes</w:t>
      </w:r>
      <w:r>
        <w:rPr>
          <w:rFonts w:ascii="Times New Roman" w:hAnsi="Times New Roman" w:cs="Times New Roman"/>
          <w:sz w:val="24"/>
          <w:szCs w:val="24"/>
        </w:rPr>
        <w:t xml:space="preserve"> </w:t>
      </w:r>
      <w:r w:rsidRPr="00A2595B">
        <w:rPr>
          <w:rFonts w:ascii="Times New Roman" w:hAnsi="Times New Roman" w:cs="Times New Roman"/>
          <w:sz w:val="24"/>
          <w:szCs w:val="24"/>
        </w:rPr>
        <w:t>w</w:t>
      </w:r>
      <w:r>
        <w:rPr>
          <w:rFonts w:ascii="Times New Roman" w:hAnsi="Times New Roman" w:cs="Times New Roman"/>
          <w:sz w:val="24"/>
          <w:szCs w:val="24"/>
        </w:rPr>
        <w:t xml:space="preserve"> </w:t>
      </w:r>
      <w:r w:rsidRPr="00A2595B">
        <w:rPr>
          <w:rFonts w:ascii="Times New Roman" w:hAnsi="Times New Roman" w:cs="Times New Roman"/>
          <w:sz w:val="24"/>
          <w:szCs w:val="24"/>
        </w:rPr>
        <w:t>uzyskaniu zamówienia oraz poniósł lub może ponieść szkodę w</w:t>
      </w:r>
      <w:r>
        <w:rPr>
          <w:rFonts w:ascii="Times New Roman" w:hAnsi="Times New Roman" w:cs="Times New Roman"/>
          <w:sz w:val="24"/>
          <w:szCs w:val="24"/>
        </w:rPr>
        <w:t xml:space="preserve"> </w:t>
      </w:r>
      <w:r w:rsidRPr="00A2595B">
        <w:rPr>
          <w:rFonts w:ascii="Times New Roman" w:hAnsi="Times New Roman" w:cs="Times New Roman"/>
          <w:sz w:val="24"/>
          <w:szCs w:val="24"/>
        </w:rPr>
        <w:t>wyniku</w:t>
      </w:r>
      <w:r>
        <w:rPr>
          <w:rFonts w:ascii="Times New Roman" w:hAnsi="Times New Roman" w:cs="Times New Roman"/>
          <w:sz w:val="24"/>
          <w:szCs w:val="24"/>
        </w:rPr>
        <w:t xml:space="preserve"> </w:t>
      </w:r>
      <w:r w:rsidRPr="00A2595B">
        <w:rPr>
          <w:rFonts w:ascii="Times New Roman" w:hAnsi="Times New Roman" w:cs="Times New Roman"/>
          <w:sz w:val="24"/>
          <w:szCs w:val="24"/>
        </w:rPr>
        <w:t>naruszenia</w:t>
      </w:r>
      <w:r>
        <w:rPr>
          <w:rFonts w:ascii="Times New Roman" w:hAnsi="Times New Roman" w:cs="Times New Roman"/>
          <w:sz w:val="24"/>
          <w:szCs w:val="24"/>
        </w:rPr>
        <w:t xml:space="preserve"> </w:t>
      </w:r>
      <w:r w:rsidRPr="00A2595B">
        <w:rPr>
          <w:rFonts w:ascii="Times New Roman" w:hAnsi="Times New Roman" w:cs="Times New Roman"/>
          <w:sz w:val="24"/>
          <w:szCs w:val="24"/>
        </w:rPr>
        <w:t xml:space="preserve">przez Zamawiającego przepisów </w:t>
      </w:r>
      <w:r>
        <w:rPr>
          <w:rFonts w:ascii="Times New Roman" w:hAnsi="Times New Roman" w:cs="Times New Roman"/>
          <w:sz w:val="24"/>
          <w:szCs w:val="24"/>
        </w:rPr>
        <w:t>PZP</w:t>
      </w:r>
      <w:r w:rsidRPr="00A2595B">
        <w:rPr>
          <w:rFonts w:ascii="Times New Roman" w:hAnsi="Times New Roman" w:cs="Times New Roman"/>
          <w:sz w:val="24"/>
          <w:szCs w:val="24"/>
        </w:rPr>
        <w:t>.</w:t>
      </w:r>
    </w:p>
    <w:p w14:paraId="0F22D9DB" w14:textId="77777777" w:rsidR="00EF39DB" w:rsidRPr="00A2595B" w:rsidRDefault="00EF39DB" w:rsidP="00DB2A54">
      <w:pPr>
        <w:pStyle w:val="Akapitzlist"/>
        <w:numPr>
          <w:ilvl w:val="0"/>
          <w:numId w:val="26"/>
        </w:numPr>
        <w:spacing w:line="276" w:lineRule="auto"/>
        <w:ind w:left="567" w:hanging="567"/>
        <w:jc w:val="both"/>
        <w:rPr>
          <w:rFonts w:ascii="Times New Roman" w:hAnsi="Times New Roman" w:cs="Times New Roman"/>
          <w:sz w:val="24"/>
          <w:szCs w:val="24"/>
        </w:rPr>
      </w:pPr>
      <w:r w:rsidRPr="00A2595B">
        <w:rPr>
          <w:rFonts w:ascii="Times New Roman" w:hAnsi="Times New Roman" w:cs="Times New Roman"/>
          <w:sz w:val="24"/>
          <w:szCs w:val="24"/>
        </w:rPr>
        <w:t>Odwołanie</w:t>
      </w:r>
      <w:r>
        <w:rPr>
          <w:rFonts w:ascii="Times New Roman" w:hAnsi="Times New Roman" w:cs="Times New Roman"/>
          <w:sz w:val="24"/>
          <w:szCs w:val="24"/>
        </w:rPr>
        <w:t xml:space="preserve"> </w:t>
      </w:r>
      <w:r w:rsidRPr="00A2595B">
        <w:rPr>
          <w:rFonts w:ascii="Times New Roman" w:hAnsi="Times New Roman" w:cs="Times New Roman"/>
          <w:sz w:val="24"/>
          <w:szCs w:val="24"/>
        </w:rPr>
        <w:t>przysługuje</w:t>
      </w:r>
      <w:r>
        <w:rPr>
          <w:rFonts w:ascii="Times New Roman" w:hAnsi="Times New Roman" w:cs="Times New Roman"/>
          <w:sz w:val="24"/>
          <w:szCs w:val="24"/>
        </w:rPr>
        <w:t xml:space="preserve"> </w:t>
      </w:r>
      <w:r w:rsidRPr="00A2595B">
        <w:rPr>
          <w:rFonts w:ascii="Times New Roman" w:hAnsi="Times New Roman" w:cs="Times New Roman"/>
          <w:sz w:val="24"/>
          <w:szCs w:val="24"/>
        </w:rPr>
        <w:t>na:</w:t>
      </w:r>
    </w:p>
    <w:p w14:paraId="470C6D11" w14:textId="77777777" w:rsidR="00EF39DB" w:rsidRPr="00B67B3B" w:rsidRDefault="00EF39DB" w:rsidP="00DB2A54">
      <w:pPr>
        <w:pStyle w:val="Akapitzlist"/>
        <w:numPr>
          <w:ilvl w:val="1"/>
          <w:numId w:val="47"/>
        </w:numPr>
        <w:spacing w:after="0" w:line="276" w:lineRule="auto"/>
        <w:ind w:left="993" w:hanging="426"/>
        <w:jc w:val="both"/>
        <w:rPr>
          <w:rFonts w:ascii="Times New Roman" w:hAnsi="Times New Roman" w:cs="Times New Roman"/>
          <w:sz w:val="24"/>
          <w:szCs w:val="24"/>
        </w:rPr>
      </w:pPr>
      <w:r w:rsidRPr="00B67B3B">
        <w:rPr>
          <w:rFonts w:ascii="Times New Roman" w:hAnsi="Times New Roman" w:cs="Times New Roman"/>
          <w:sz w:val="24"/>
          <w:szCs w:val="24"/>
        </w:rPr>
        <w:t>niezgodną z przepisami ustawy czynność Zamawiającego, podjętą w postępowaniu o udzielenie zamówienia, w tym na projektowane postanowienie umowy;</w:t>
      </w:r>
    </w:p>
    <w:p w14:paraId="42C0FC18" w14:textId="77777777" w:rsidR="00EF39DB" w:rsidRPr="00A2595B" w:rsidRDefault="00EF39DB" w:rsidP="00DB2A54">
      <w:pPr>
        <w:pStyle w:val="Akapitzlist"/>
        <w:numPr>
          <w:ilvl w:val="1"/>
          <w:numId w:val="47"/>
        </w:numPr>
        <w:spacing w:after="0" w:line="276" w:lineRule="auto"/>
        <w:ind w:left="993" w:hanging="426"/>
        <w:jc w:val="both"/>
        <w:rPr>
          <w:rFonts w:ascii="Times New Roman" w:hAnsi="Times New Roman" w:cs="Times New Roman"/>
          <w:sz w:val="24"/>
          <w:szCs w:val="24"/>
        </w:rPr>
      </w:pPr>
      <w:r w:rsidRPr="00A2595B">
        <w:rPr>
          <w:rFonts w:ascii="Times New Roman" w:hAnsi="Times New Roman" w:cs="Times New Roman"/>
          <w:sz w:val="24"/>
          <w:szCs w:val="24"/>
        </w:rPr>
        <w:t>zaniechanie</w:t>
      </w:r>
      <w:r>
        <w:rPr>
          <w:rFonts w:ascii="Times New Roman" w:hAnsi="Times New Roman" w:cs="Times New Roman"/>
          <w:sz w:val="24"/>
          <w:szCs w:val="24"/>
        </w:rPr>
        <w:t xml:space="preserve"> </w:t>
      </w:r>
      <w:r w:rsidRPr="00A2595B">
        <w:rPr>
          <w:rFonts w:ascii="Times New Roman" w:hAnsi="Times New Roman" w:cs="Times New Roman"/>
          <w:sz w:val="24"/>
          <w:szCs w:val="24"/>
        </w:rPr>
        <w:t>czynności</w:t>
      </w:r>
      <w:r>
        <w:rPr>
          <w:rFonts w:ascii="Times New Roman" w:hAnsi="Times New Roman" w:cs="Times New Roman"/>
          <w:sz w:val="24"/>
          <w:szCs w:val="24"/>
        </w:rPr>
        <w:t xml:space="preserve"> </w:t>
      </w:r>
      <w:r w:rsidRPr="00A2595B">
        <w:rPr>
          <w:rFonts w:ascii="Times New Roman" w:hAnsi="Times New Roman" w:cs="Times New Roman"/>
          <w:sz w:val="24"/>
          <w:szCs w:val="24"/>
        </w:rPr>
        <w:t>w</w:t>
      </w:r>
      <w:r>
        <w:rPr>
          <w:rFonts w:ascii="Times New Roman" w:hAnsi="Times New Roman" w:cs="Times New Roman"/>
          <w:sz w:val="24"/>
          <w:szCs w:val="24"/>
        </w:rPr>
        <w:t xml:space="preserve"> </w:t>
      </w:r>
      <w:r w:rsidRPr="00A2595B">
        <w:rPr>
          <w:rFonts w:ascii="Times New Roman" w:hAnsi="Times New Roman" w:cs="Times New Roman"/>
          <w:sz w:val="24"/>
          <w:szCs w:val="24"/>
        </w:rPr>
        <w:t>postępowaniu</w:t>
      </w:r>
      <w:r>
        <w:rPr>
          <w:rFonts w:ascii="Times New Roman" w:hAnsi="Times New Roman" w:cs="Times New Roman"/>
          <w:sz w:val="24"/>
          <w:szCs w:val="24"/>
        </w:rPr>
        <w:t xml:space="preserve"> </w:t>
      </w:r>
      <w:r w:rsidRPr="00A2595B">
        <w:rPr>
          <w:rFonts w:ascii="Times New Roman" w:hAnsi="Times New Roman" w:cs="Times New Roman"/>
          <w:sz w:val="24"/>
          <w:szCs w:val="24"/>
        </w:rPr>
        <w:t>o</w:t>
      </w:r>
      <w:r>
        <w:rPr>
          <w:rFonts w:ascii="Times New Roman" w:hAnsi="Times New Roman" w:cs="Times New Roman"/>
          <w:sz w:val="24"/>
          <w:szCs w:val="24"/>
        </w:rPr>
        <w:t xml:space="preserve"> </w:t>
      </w:r>
      <w:r w:rsidRPr="00A2595B">
        <w:rPr>
          <w:rFonts w:ascii="Times New Roman" w:hAnsi="Times New Roman" w:cs="Times New Roman"/>
          <w:sz w:val="24"/>
          <w:szCs w:val="24"/>
        </w:rPr>
        <w:t>udzielenie</w:t>
      </w:r>
      <w:r>
        <w:rPr>
          <w:rFonts w:ascii="Times New Roman" w:hAnsi="Times New Roman" w:cs="Times New Roman"/>
          <w:sz w:val="24"/>
          <w:szCs w:val="24"/>
        </w:rPr>
        <w:t xml:space="preserve"> </w:t>
      </w:r>
      <w:r w:rsidRPr="00A2595B">
        <w:rPr>
          <w:rFonts w:ascii="Times New Roman" w:hAnsi="Times New Roman" w:cs="Times New Roman"/>
          <w:sz w:val="24"/>
          <w:szCs w:val="24"/>
        </w:rPr>
        <w:t>zamówienia,</w:t>
      </w:r>
      <w:r>
        <w:rPr>
          <w:rFonts w:ascii="Times New Roman" w:hAnsi="Times New Roman" w:cs="Times New Roman"/>
          <w:sz w:val="24"/>
          <w:szCs w:val="24"/>
        </w:rPr>
        <w:t xml:space="preserve"> </w:t>
      </w:r>
      <w:r w:rsidRPr="00A2595B">
        <w:rPr>
          <w:rFonts w:ascii="Times New Roman" w:hAnsi="Times New Roman" w:cs="Times New Roman"/>
          <w:sz w:val="24"/>
          <w:szCs w:val="24"/>
        </w:rPr>
        <w:t>do</w:t>
      </w:r>
      <w:r>
        <w:rPr>
          <w:rFonts w:ascii="Times New Roman" w:hAnsi="Times New Roman" w:cs="Times New Roman"/>
          <w:sz w:val="24"/>
          <w:szCs w:val="24"/>
        </w:rPr>
        <w:t xml:space="preserve"> </w:t>
      </w:r>
      <w:r w:rsidRPr="00A2595B">
        <w:rPr>
          <w:rFonts w:ascii="Times New Roman" w:hAnsi="Times New Roman" w:cs="Times New Roman"/>
          <w:sz w:val="24"/>
          <w:szCs w:val="24"/>
        </w:rPr>
        <w:t>której Zamawiający był obowiązany na</w:t>
      </w:r>
      <w:r>
        <w:rPr>
          <w:rFonts w:ascii="Times New Roman" w:hAnsi="Times New Roman" w:cs="Times New Roman"/>
          <w:sz w:val="24"/>
          <w:szCs w:val="24"/>
        </w:rPr>
        <w:t xml:space="preserve"> </w:t>
      </w:r>
      <w:r w:rsidRPr="00A2595B">
        <w:rPr>
          <w:rFonts w:ascii="Times New Roman" w:hAnsi="Times New Roman" w:cs="Times New Roman"/>
          <w:sz w:val="24"/>
          <w:szCs w:val="24"/>
        </w:rPr>
        <w:t>podstawie</w:t>
      </w:r>
      <w:r>
        <w:rPr>
          <w:rFonts w:ascii="Times New Roman" w:hAnsi="Times New Roman" w:cs="Times New Roman"/>
          <w:sz w:val="24"/>
          <w:szCs w:val="24"/>
        </w:rPr>
        <w:t xml:space="preserve"> </w:t>
      </w:r>
      <w:r w:rsidRPr="00A2595B">
        <w:rPr>
          <w:rFonts w:ascii="Times New Roman" w:hAnsi="Times New Roman" w:cs="Times New Roman"/>
          <w:sz w:val="24"/>
          <w:szCs w:val="24"/>
        </w:rPr>
        <w:t>ustawy.</w:t>
      </w:r>
    </w:p>
    <w:p w14:paraId="0093F32C" w14:textId="77777777" w:rsidR="00EF39DB" w:rsidRPr="00A2595B" w:rsidRDefault="00EF39DB" w:rsidP="00DB2A54">
      <w:pPr>
        <w:pStyle w:val="Akapitzlist"/>
        <w:numPr>
          <w:ilvl w:val="0"/>
          <w:numId w:val="26"/>
        </w:numPr>
        <w:spacing w:line="276" w:lineRule="auto"/>
        <w:ind w:left="567" w:hanging="567"/>
        <w:jc w:val="both"/>
        <w:rPr>
          <w:rFonts w:ascii="Times New Roman" w:hAnsi="Times New Roman" w:cs="Times New Roman"/>
          <w:sz w:val="24"/>
          <w:szCs w:val="24"/>
        </w:rPr>
      </w:pPr>
      <w:r w:rsidRPr="00A2595B">
        <w:rPr>
          <w:rFonts w:ascii="Times New Roman" w:hAnsi="Times New Roman" w:cs="Times New Roman"/>
          <w:sz w:val="24"/>
          <w:szCs w:val="24"/>
        </w:rPr>
        <w:t>Odwołanie</w:t>
      </w:r>
      <w:r>
        <w:rPr>
          <w:rFonts w:ascii="Times New Roman" w:hAnsi="Times New Roman" w:cs="Times New Roman"/>
          <w:sz w:val="24"/>
          <w:szCs w:val="24"/>
        </w:rPr>
        <w:t xml:space="preserve"> </w:t>
      </w:r>
      <w:r w:rsidRPr="00A2595B">
        <w:rPr>
          <w:rFonts w:ascii="Times New Roman" w:hAnsi="Times New Roman" w:cs="Times New Roman"/>
          <w:sz w:val="24"/>
          <w:szCs w:val="24"/>
        </w:rPr>
        <w:t>wnosi się do</w:t>
      </w:r>
      <w:r>
        <w:rPr>
          <w:rFonts w:ascii="Times New Roman" w:hAnsi="Times New Roman" w:cs="Times New Roman"/>
          <w:sz w:val="24"/>
          <w:szCs w:val="24"/>
        </w:rPr>
        <w:t xml:space="preserve"> </w:t>
      </w:r>
      <w:r w:rsidRPr="00A2595B">
        <w:rPr>
          <w:rFonts w:ascii="Times New Roman" w:hAnsi="Times New Roman" w:cs="Times New Roman"/>
          <w:sz w:val="24"/>
          <w:szCs w:val="24"/>
        </w:rPr>
        <w:t>Prezesa</w:t>
      </w:r>
      <w:r>
        <w:rPr>
          <w:rFonts w:ascii="Times New Roman" w:hAnsi="Times New Roman" w:cs="Times New Roman"/>
          <w:sz w:val="24"/>
          <w:szCs w:val="24"/>
        </w:rPr>
        <w:t xml:space="preserve"> </w:t>
      </w:r>
      <w:r w:rsidRPr="00A2595B">
        <w:rPr>
          <w:rFonts w:ascii="Times New Roman" w:hAnsi="Times New Roman" w:cs="Times New Roman"/>
          <w:sz w:val="24"/>
          <w:szCs w:val="24"/>
        </w:rPr>
        <w:t>Krajowej</w:t>
      </w:r>
      <w:r>
        <w:rPr>
          <w:rFonts w:ascii="Times New Roman" w:hAnsi="Times New Roman" w:cs="Times New Roman"/>
          <w:sz w:val="24"/>
          <w:szCs w:val="24"/>
        </w:rPr>
        <w:t xml:space="preserve"> </w:t>
      </w:r>
      <w:r w:rsidRPr="00A2595B">
        <w:rPr>
          <w:rFonts w:ascii="Times New Roman" w:hAnsi="Times New Roman" w:cs="Times New Roman"/>
          <w:sz w:val="24"/>
          <w:szCs w:val="24"/>
        </w:rPr>
        <w:t>Izby</w:t>
      </w:r>
      <w:r>
        <w:rPr>
          <w:rFonts w:ascii="Times New Roman" w:hAnsi="Times New Roman" w:cs="Times New Roman"/>
          <w:sz w:val="24"/>
          <w:szCs w:val="24"/>
        </w:rPr>
        <w:t xml:space="preserve"> </w:t>
      </w:r>
      <w:r w:rsidRPr="00A2595B">
        <w:rPr>
          <w:rFonts w:ascii="Times New Roman" w:hAnsi="Times New Roman" w:cs="Times New Roman"/>
          <w:sz w:val="24"/>
          <w:szCs w:val="24"/>
        </w:rPr>
        <w:t>Odwoławczej</w:t>
      </w:r>
      <w:r>
        <w:rPr>
          <w:rFonts w:ascii="Times New Roman" w:hAnsi="Times New Roman" w:cs="Times New Roman"/>
          <w:sz w:val="24"/>
          <w:szCs w:val="24"/>
        </w:rPr>
        <w:t xml:space="preserve"> </w:t>
      </w:r>
      <w:r w:rsidRPr="00A2595B">
        <w:rPr>
          <w:rFonts w:ascii="Times New Roman" w:hAnsi="Times New Roman" w:cs="Times New Roman"/>
          <w:sz w:val="24"/>
          <w:szCs w:val="24"/>
        </w:rPr>
        <w:t>w</w:t>
      </w:r>
      <w:r>
        <w:rPr>
          <w:rFonts w:ascii="Times New Roman" w:hAnsi="Times New Roman" w:cs="Times New Roman"/>
          <w:sz w:val="24"/>
          <w:szCs w:val="24"/>
        </w:rPr>
        <w:t xml:space="preserve"> </w:t>
      </w:r>
      <w:r w:rsidRPr="00A2595B">
        <w:rPr>
          <w:rFonts w:ascii="Times New Roman" w:hAnsi="Times New Roman" w:cs="Times New Roman"/>
          <w:sz w:val="24"/>
          <w:szCs w:val="24"/>
        </w:rPr>
        <w:t>formie</w:t>
      </w:r>
      <w:r>
        <w:rPr>
          <w:rFonts w:ascii="Times New Roman" w:hAnsi="Times New Roman" w:cs="Times New Roman"/>
          <w:sz w:val="24"/>
          <w:szCs w:val="24"/>
        </w:rPr>
        <w:t xml:space="preserve"> </w:t>
      </w:r>
      <w:r w:rsidRPr="00A2595B">
        <w:rPr>
          <w:rFonts w:ascii="Times New Roman" w:hAnsi="Times New Roman" w:cs="Times New Roman"/>
          <w:sz w:val="24"/>
          <w:szCs w:val="24"/>
        </w:rPr>
        <w:t>pisemnej</w:t>
      </w:r>
      <w:r>
        <w:rPr>
          <w:rFonts w:ascii="Times New Roman" w:hAnsi="Times New Roman" w:cs="Times New Roman"/>
          <w:sz w:val="24"/>
          <w:szCs w:val="24"/>
        </w:rPr>
        <w:t xml:space="preserve"> </w:t>
      </w:r>
      <w:r w:rsidRPr="00A2595B">
        <w:rPr>
          <w:rFonts w:ascii="Times New Roman" w:hAnsi="Times New Roman" w:cs="Times New Roman"/>
          <w:sz w:val="24"/>
          <w:szCs w:val="24"/>
        </w:rPr>
        <w:t>albo</w:t>
      </w:r>
      <w:r>
        <w:rPr>
          <w:rFonts w:ascii="Times New Roman" w:hAnsi="Times New Roman" w:cs="Times New Roman"/>
          <w:sz w:val="24"/>
          <w:szCs w:val="24"/>
        </w:rPr>
        <w:t xml:space="preserve"> </w:t>
      </w:r>
      <w:r w:rsidRPr="00A2595B">
        <w:rPr>
          <w:rFonts w:ascii="Times New Roman" w:hAnsi="Times New Roman" w:cs="Times New Roman"/>
          <w:sz w:val="24"/>
          <w:szCs w:val="24"/>
        </w:rPr>
        <w:t>w</w:t>
      </w:r>
      <w:r>
        <w:rPr>
          <w:rFonts w:ascii="Times New Roman" w:hAnsi="Times New Roman" w:cs="Times New Roman"/>
          <w:sz w:val="24"/>
          <w:szCs w:val="24"/>
        </w:rPr>
        <w:t xml:space="preserve"> </w:t>
      </w:r>
      <w:r w:rsidRPr="00A2595B">
        <w:rPr>
          <w:rFonts w:ascii="Times New Roman" w:hAnsi="Times New Roman" w:cs="Times New Roman"/>
          <w:sz w:val="24"/>
          <w:szCs w:val="24"/>
        </w:rPr>
        <w:t>formie</w:t>
      </w:r>
      <w:r>
        <w:rPr>
          <w:rFonts w:ascii="Times New Roman" w:hAnsi="Times New Roman" w:cs="Times New Roman"/>
          <w:sz w:val="24"/>
          <w:szCs w:val="24"/>
        </w:rPr>
        <w:t xml:space="preserve"> </w:t>
      </w:r>
      <w:r w:rsidRPr="00A2595B">
        <w:rPr>
          <w:rFonts w:ascii="Times New Roman" w:hAnsi="Times New Roman" w:cs="Times New Roman"/>
          <w:sz w:val="24"/>
          <w:szCs w:val="24"/>
        </w:rPr>
        <w:t>elektronicznej</w:t>
      </w:r>
      <w:r>
        <w:rPr>
          <w:rFonts w:ascii="Times New Roman" w:hAnsi="Times New Roman" w:cs="Times New Roman"/>
          <w:sz w:val="24"/>
          <w:szCs w:val="24"/>
        </w:rPr>
        <w:t xml:space="preserve"> </w:t>
      </w:r>
      <w:r w:rsidRPr="00A2595B">
        <w:rPr>
          <w:rFonts w:ascii="Times New Roman" w:hAnsi="Times New Roman" w:cs="Times New Roman"/>
          <w:sz w:val="24"/>
          <w:szCs w:val="24"/>
        </w:rPr>
        <w:t>albo</w:t>
      </w:r>
      <w:r>
        <w:rPr>
          <w:rFonts w:ascii="Times New Roman" w:hAnsi="Times New Roman" w:cs="Times New Roman"/>
          <w:sz w:val="24"/>
          <w:szCs w:val="24"/>
        </w:rPr>
        <w:t xml:space="preserve"> </w:t>
      </w:r>
      <w:r w:rsidRPr="00A2595B">
        <w:rPr>
          <w:rFonts w:ascii="Times New Roman" w:hAnsi="Times New Roman" w:cs="Times New Roman"/>
          <w:sz w:val="24"/>
          <w:szCs w:val="24"/>
        </w:rPr>
        <w:t>w</w:t>
      </w:r>
      <w:r>
        <w:rPr>
          <w:rFonts w:ascii="Times New Roman" w:hAnsi="Times New Roman" w:cs="Times New Roman"/>
          <w:sz w:val="24"/>
          <w:szCs w:val="24"/>
        </w:rPr>
        <w:t xml:space="preserve"> </w:t>
      </w:r>
      <w:r w:rsidRPr="00A2595B">
        <w:rPr>
          <w:rFonts w:ascii="Times New Roman" w:hAnsi="Times New Roman" w:cs="Times New Roman"/>
          <w:sz w:val="24"/>
          <w:szCs w:val="24"/>
        </w:rPr>
        <w:t>postaci</w:t>
      </w:r>
      <w:r>
        <w:rPr>
          <w:rFonts w:ascii="Times New Roman" w:hAnsi="Times New Roman" w:cs="Times New Roman"/>
          <w:sz w:val="24"/>
          <w:szCs w:val="24"/>
        </w:rPr>
        <w:t xml:space="preserve"> </w:t>
      </w:r>
      <w:r w:rsidRPr="00A2595B">
        <w:rPr>
          <w:rFonts w:ascii="Times New Roman" w:hAnsi="Times New Roman" w:cs="Times New Roman"/>
          <w:sz w:val="24"/>
          <w:szCs w:val="24"/>
        </w:rPr>
        <w:t>elektronicznej</w:t>
      </w:r>
      <w:r>
        <w:rPr>
          <w:rFonts w:ascii="Times New Roman" w:hAnsi="Times New Roman" w:cs="Times New Roman"/>
          <w:sz w:val="24"/>
          <w:szCs w:val="24"/>
        </w:rPr>
        <w:t xml:space="preserve"> </w:t>
      </w:r>
      <w:r w:rsidRPr="00A2595B">
        <w:rPr>
          <w:rFonts w:ascii="Times New Roman" w:hAnsi="Times New Roman" w:cs="Times New Roman"/>
          <w:sz w:val="24"/>
          <w:szCs w:val="24"/>
        </w:rPr>
        <w:t>opatrzone</w:t>
      </w:r>
      <w:r>
        <w:rPr>
          <w:rFonts w:ascii="Times New Roman" w:hAnsi="Times New Roman" w:cs="Times New Roman"/>
          <w:sz w:val="24"/>
          <w:szCs w:val="24"/>
        </w:rPr>
        <w:t xml:space="preserve"> </w:t>
      </w:r>
      <w:r w:rsidRPr="00A2595B">
        <w:rPr>
          <w:rFonts w:ascii="Times New Roman" w:hAnsi="Times New Roman" w:cs="Times New Roman"/>
          <w:sz w:val="24"/>
          <w:szCs w:val="24"/>
        </w:rPr>
        <w:t>podpisem</w:t>
      </w:r>
      <w:r>
        <w:rPr>
          <w:rFonts w:ascii="Times New Roman" w:hAnsi="Times New Roman" w:cs="Times New Roman"/>
          <w:sz w:val="24"/>
          <w:szCs w:val="24"/>
        </w:rPr>
        <w:t xml:space="preserve"> </w:t>
      </w:r>
      <w:r w:rsidRPr="00A2595B">
        <w:rPr>
          <w:rFonts w:ascii="Times New Roman" w:hAnsi="Times New Roman" w:cs="Times New Roman"/>
          <w:sz w:val="24"/>
          <w:szCs w:val="24"/>
        </w:rPr>
        <w:t>zaufanym.</w:t>
      </w:r>
    </w:p>
    <w:p w14:paraId="46E49947" w14:textId="77777777" w:rsidR="00EF39DB" w:rsidRPr="00A2595B" w:rsidRDefault="00EF39DB" w:rsidP="00DB2A54">
      <w:pPr>
        <w:pStyle w:val="Akapitzlist"/>
        <w:numPr>
          <w:ilvl w:val="0"/>
          <w:numId w:val="26"/>
        </w:numPr>
        <w:spacing w:line="276" w:lineRule="auto"/>
        <w:ind w:left="567" w:hanging="567"/>
        <w:jc w:val="both"/>
        <w:rPr>
          <w:rFonts w:ascii="Times New Roman" w:hAnsi="Times New Roman" w:cs="Times New Roman"/>
          <w:sz w:val="24"/>
          <w:szCs w:val="24"/>
        </w:rPr>
      </w:pPr>
      <w:r w:rsidRPr="00A2595B">
        <w:rPr>
          <w:rFonts w:ascii="Times New Roman" w:hAnsi="Times New Roman" w:cs="Times New Roman"/>
          <w:sz w:val="24"/>
          <w:szCs w:val="24"/>
        </w:rPr>
        <w:t>Na</w:t>
      </w:r>
      <w:r>
        <w:rPr>
          <w:rFonts w:ascii="Times New Roman" w:hAnsi="Times New Roman" w:cs="Times New Roman"/>
          <w:sz w:val="24"/>
          <w:szCs w:val="24"/>
        </w:rPr>
        <w:t xml:space="preserve"> </w:t>
      </w:r>
      <w:r w:rsidRPr="00A2595B">
        <w:rPr>
          <w:rFonts w:ascii="Times New Roman" w:hAnsi="Times New Roman" w:cs="Times New Roman"/>
          <w:sz w:val="24"/>
          <w:szCs w:val="24"/>
        </w:rPr>
        <w:t>orzeczenie</w:t>
      </w:r>
      <w:r>
        <w:rPr>
          <w:rFonts w:ascii="Times New Roman" w:hAnsi="Times New Roman" w:cs="Times New Roman"/>
          <w:sz w:val="24"/>
          <w:szCs w:val="24"/>
        </w:rPr>
        <w:t xml:space="preserve"> </w:t>
      </w:r>
      <w:r w:rsidRPr="00A2595B">
        <w:rPr>
          <w:rFonts w:ascii="Times New Roman" w:hAnsi="Times New Roman" w:cs="Times New Roman"/>
          <w:sz w:val="24"/>
          <w:szCs w:val="24"/>
        </w:rPr>
        <w:t>Krajowej</w:t>
      </w:r>
      <w:r>
        <w:rPr>
          <w:rFonts w:ascii="Times New Roman" w:hAnsi="Times New Roman" w:cs="Times New Roman"/>
          <w:sz w:val="24"/>
          <w:szCs w:val="24"/>
        </w:rPr>
        <w:t xml:space="preserve"> </w:t>
      </w:r>
      <w:r w:rsidRPr="00A2595B">
        <w:rPr>
          <w:rFonts w:ascii="Times New Roman" w:hAnsi="Times New Roman" w:cs="Times New Roman"/>
          <w:sz w:val="24"/>
          <w:szCs w:val="24"/>
        </w:rPr>
        <w:t>Izby</w:t>
      </w:r>
      <w:r>
        <w:rPr>
          <w:rFonts w:ascii="Times New Roman" w:hAnsi="Times New Roman" w:cs="Times New Roman"/>
          <w:sz w:val="24"/>
          <w:szCs w:val="24"/>
        </w:rPr>
        <w:t xml:space="preserve"> </w:t>
      </w:r>
      <w:r w:rsidRPr="00A2595B">
        <w:rPr>
          <w:rFonts w:ascii="Times New Roman" w:hAnsi="Times New Roman" w:cs="Times New Roman"/>
          <w:sz w:val="24"/>
          <w:szCs w:val="24"/>
        </w:rPr>
        <w:t>Odwoławczej</w:t>
      </w:r>
      <w:r>
        <w:rPr>
          <w:rFonts w:ascii="Times New Roman" w:hAnsi="Times New Roman" w:cs="Times New Roman"/>
          <w:sz w:val="24"/>
          <w:szCs w:val="24"/>
        </w:rPr>
        <w:t xml:space="preserve"> </w:t>
      </w:r>
      <w:r w:rsidRPr="00A2595B">
        <w:rPr>
          <w:rFonts w:ascii="Times New Roman" w:hAnsi="Times New Roman" w:cs="Times New Roman"/>
          <w:sz w:val="24"/>
          <w:szCs w:val="24"/>
        </w:rPr>
        <w:t>oraz</w:t>
      </w:r>
      <w:r>
        <w:rPr>
          <w:rFonts w:ascii="Times New Roman" w:hAnsi="Times New Roman" w:cs="Times New Roman"/>
          <w:sz w:val="24"/>
          <w:szCs w:val="24"/>
        </w:rPr>
        <w:t xml:space="preserve"> </w:t>
      </w:r>
      <w:r w:rsidRPr="00A2595B">
        <w:rPr>
          <w:rFonts w:ascii="Times New Roman" w:hAnsi="Times New Roman" w:cs="Times New Roman"/>
          <w:sz w:val="24"/>
          <w:szCs w:val="24"/>
        </w:rPr>
        <w:t>postanowienie</w:t>
      </w:r>
      <w:r>
        <w:rPr>
          <w:rFonts w:ascii="Times New Roman" w:hAnsi="Times New Roman" w:cs="Times New Roman"/>
          <w:sz w:val="24"/>
          <w:szCs w:val="24"/>
        </w:rPr>
        <w:t xml:space="preserve"> </w:t>
      </w:r>
      <w:r w:rsidRPr="00A2595B">
        <w:rPr>
          <w:rFonts w:ascii="Times New Roman" w:hAnsi="Times New Roman" w:cs="Times New Roman"/>
          <w:sz w:val="24"/>
          <w:szCs w:val="24"/>
        </w:rPr>
        <w:t>Prezesa</w:t>
      </w:r>
      <w:r>
        <w:rPr>
          <w:rFonts w:ascii="Times New Roman" w:hAnsi="Times New Roman" w:cs="Times New Roman"/>
          <w:sz w:val="24"/>
          <w:szCs w:val="24"/>
        </w:rPr>
        <w:t xml:space="preserve"> </w:t>
      </w:r>
      <w:r w:rsidRPr="00A2595B">
        <w:rPr>
          <w:rFonts w:ascii="Times New Roman" w:hAnsi="Times New Roman" w:cs="Times New Roman"/>
          <w:sz w:val="24"/>
          <w:szCs w:val="24"/>
        </w:rPr>
        <w:t>Krajowej</w:t>
      </w:r>
      <w:r>
        <w:rPr>
          <w:rFonts w:ascii="Times New Roman" w:hAnsi="Times New Roman" w:cs="Times New Roman"/>
          <w:sz w:val="24"/>
          <w:szCs w:val="24"/>
        </w:rPr>
        <w:t xml:space="preserve"> </w:t>
      </w:r>
      <w:r w:rsidRPr="00A2595B">
        <w:rPr>
          <w:rFonts w:ascii="Times New Roman" w:hAnsi="Times New Roman" w:cs="Times New Roman"/>
          <w:sz w:val="24"/>
          <w:szCs w:val="24"/>
        </w:rPr>
        <w:t>Izby Odwoławczej,</w:t>
      </w:r>
      <w:r>
        <w:rPr>
          <w:rFonts w:ascii="Times New Roman" w:hAnsi="Times New Roman" w:cs="Times New Roman"/>
          <w:sz w:val="24"/>
          <w:szCs w:val="24"/>
        </w:rPr>
        <w:t xml:space="preserve"> </w:t>
      </w:r>
      <w:r w:rsidRPr="00A2595B">
        <w:rPr>
          <w:rFonts w:ascii="Times New Roman" w:hAnsi="Times New Roman" w:cs="Times New Roman"/>
          <w:sz w:val="24"/>
          <w:szCs w:val="24"/>
        </w:rPr>
        <w:t>o</w:t>
      </w:r>
      <w:r>
        <w:rPr>
          <w:rFonts w:ascii="Times New Roman" w:hAnsi="Times New Roman" w:cs="Times New Roman"/>
          <w:sz w:val="24"/>
          <w:szCs w:val="24"/>
        </w:rPr>
        <w:t xml:space="preserve"> </w:t>
      </w:r>
      <w:r w:rsidRPr="00A2595B">
        <w:rPr>
          <w:rFonts w:ascii="Times New Roman" w:hAnsi="Times New Roman" w:cs="Times New Roman"/>
          <w:sz w:val="24"/>
          <w:szCs w:val="24"/>
        </w:rPr>
        <w:t>którym</w:t>
      </w:r>
      <w:r>
        <w:rPr>
          <w:rFonts w:ascii="Times New Roman" w:hAnsi="Times New Roman" w:cs="Times New Roman"/>
          <w:sz w:val="24"/>
          <w:szCs w:val="24"/>
        </w:rPr>
        <w:t xml:space="preserve"> </w:t>
      </w:r>
      <w:r w:rsidRPr="00A2595B">
        <w:rPr>
          <w:rFonts w:ascii="Times New Roman" w:hAnsi="Times New Roman" w:cs="Times New Roman"/>
          <w:sz w:val="24"/>
          <w:szCs w:val="24"/>
        </w:rPr>
        <w:t>mowa</w:t>
      </w:r>
      <w:r>
        <w:rPr>
          <w:rFonts w:ascii="Times New Roman" w:hAnsi="Times New Roman" w:cs="Times New Roman"/>
          <w:sz w:val="24"/>
          <w:szCs w:val="24"/>
        </w:rPr>
        <w:t xml:space="preserve"> </w:t>
      </w:r>
      <w:r w:rsidRPr="00A2595B">
        <w:rPr>
          <w:rFonts w:ascii="Times New Roman" w:hAnsi="Times New Roman" w:cs="Times New Roman"/>
          <w:sz w:val="24"/>
          <w:szCs w:val="24"/>
        </w:rPr>
        <w:t>w</w:t>
      </w:r>
      <w:r>
        <w:rPr>
          <w:rFonts w:ascii="Times New Roman" w:hAnsi="Times New Roman" w:cs="Times New Roman"/>
          <w:sz w:val="24"/>
          <w:szCs w:val="24"/>
        </w:rPr>
        <w:t xml:space="preserve"> </w:t>
      </w:r>
      <w:r w:rsidRPr="00A2595B">
        <w:rPr>
          <w:rFonts w:ascii="Times New Roman" w:hAnsi="Times New Roman" w:cs="Times New Roman"/>
          <w:sz w:val="24"/>
          <w:szCs w:val="24"/>
        </w:rPr>
        <w:t>art.519</w:t>
      </w:r>
      <w:r>
        <w:rPr>
          <w:rFonts w:ascii="Times New Roman" w:hAnsi="Times New Roman" w:cs="Times New Roman"/>
          <w:sz w:val="24"/>
          <w:szCs w:val="24"/>
        </w:rPr>
        <w:t xml:space="preserve"> </w:t>
      </w:r>
      <w:r w:rsidRPr="00A2595B">
        <w:rPr>
          <w:rFonts w:ascii="Times New Roman" w:hAnsi="Times New Roman" w:cs="Times New Roman"/>
          <w:sz w:val="24"/>
          <w:szCs w:val="24"/>
        </w:rPr>
        <w:t>ust.1</w:t>
      </w:r>
      <w:r>
        <w:rPr>
          <w:rFonts w:ascii="Times New Roman" w:hAnsi="Times New Roman" w:cs="Times New Roman"/>
          <w:sz w:val="24"/>
          <w:szCs w:val="24"/>
        </w:rPr>
        <w:t xml:space="preserve"> </w:t>
      </w:r>
      <w:proofErr w:type="spellStart"/>
      <w:r>
        <w:rPr>
          <w:rFonts w:ascii="Times New Roman" w:hAnsi="Times New Roman" w:cs="Times New Roman"/>
          <w:sz w:val="24"/>
          <w:szCs w:val="24"/>
        </w:rPr>
        <w:t>Pzp</w:t>
      </w:r>
      <w:proofErr w:type="spellEnd"/>
      <w:r w:rsidRPr="00A2595B">
        <w:rPr>
          <w:rFonts w:ascii="Times New Roman" w:hAnsi="Times New Roman" w:cs="Times New Roman"/>
          <w:sz w:val="24"/>
          <w:szCs w:val="24"/>
        </w:rPr>
        <w:t>,</w:t>
      </w:r>
      <w:r>
        <w:rPr>
          <w:rFonts w:ascii="Times New Roman" w:hAnsi="Times New Roman" w:cs="Times New Roman"/>
          <w:sz w:val="24"/>
          <w:szCs w:val="24"/>
        </w:rPr>
        <w:t xml:space="preserve"> </w:t>
      </w:r>
      <w:r w:rsidRPr="00A2595B">
        <w:rPr>
          <w:rFonts w:ascii="Times New Roman" w:hAnsi="Times New Roman" w:cs="Times New Roman"/>
          <w:sz w:val="24"/>
          <w:szCs w:val="24"/>
        </w:rPr>
        <w:t>stronom</w:t>
      </w:r>
      <w:r>
        <w:rPr>
          <w:rFonts w:ascii="Times New Roman" w:hAnsi="Times New Roman" w:cs="Times New Roman"/>
          <w:sz w:val="24"/>
          <w:szCs w:val="24"/>
        </w:rPr>
        <w:t xml:space="preserve"> </w:t>
      </w:r>
      <w:r w:rsidRPr="00A2595B">
        <w:rPr>
          <w:rFonts w:ascii="Times New Roman" w:hAnsi="Times New Roman" w:cs="Times New Roman"/>
          <w:sz w:val="24"/>
          <w:szCs w:val="24"/>
        </w:rPr>
        <w:t>oraz uczestnikom</w:t>
      </w:r>
      <w:r>
        <w:rPr>
          <w:rFonts w:ascii="Times New Roman" w:hAnsi="Times New Roman" w:cs="Times New Roman"/>
          <w:sz w:val="24"/>
          <w:szCs w:val="24"/>
        </w:rPr>
        <w:t xml:space="preserve"> </w:t>
      </w:r>
      <w:r w:rsidRPr="00A2595B">
        <w:rPr>
          <w:rFonts w:ascii="Times New Roman" w:hAnsi="Times New Roman" w:cs="Times New Roman"/>
          <w:sz w:val="24"/>
          <w:szCs w:val="24"/>
        </w:rPr>
        <w:t>postępowania</w:t>
      </w:r>
      <w:r>
        <w:rPr>
          <w:rFonts w:ascii="Times New Roman" w:hAnsi="Times New Roman" w:cs="Times New Roman"/>
          <w:sz w:val="24"/>
          <w:szCs w:val="24"/>
        </w:rPr>
        <w:t xml:space="preserve"> </w:t>
      </w:r>
      <w:r w:rsidRPr="00A2595B">
        <w:rPr>
          <w:rFonts w:ascii="Times New Roman" w:hAnsi="Times New Roman" w:cs="Times New Roman"/>
          <w:sz w:val="24"/>
          <w:szCs w:val="24"/>
        </w:rPr>
        <w:t>odwoławczego</w:t>
      </w:r>
      <w:r>
        <w:rPr>
          <w:rFonts w:ascii="Times New Roman" w:hAnsi="Times New Roman" w:cs="Times New Roman"/>
          <w:sz w:val="24"/>
          <w:szCs w:val="24"/>
        </w:rPr>
        <w:t xml:space="preserve"> </w:t>
      </w:r>
      <w:r w:rsidRPr="00A2595B">
        <w:rPr>
          <w:rFonts w:ascii="Times New Roman" w:hAnsi="Times New Roman" w:cs="Times New Roman"/>
          <w:sz w:val="24"/>
          <w:szCs w:val="24"/>
        </w:rPr>
        <w:t>przysługuje</w:t>
      </w:r>
      <w:r>
        <w:rPr>
          <w:rFonts w:ascii="Times New Roman" w:hAnsi="Times New Roman" w:cs="Times New Roman"/>
          <w:sz w:val="24"/>
          <w:szCs w:val="24"/>
        </w:rPr>
        <w:t xml:space="preserve"> </w:t>
      </w:r>
      <w:r w:rsidRPr="00A2595B">
        <w:rPr>
          <w:rFonts w:ascii="Times New Roman" w:hAnsi="Times New Roman" w:cs="Times New Roman"/>
          <w:sz w:val="24"/>
          <w:szCs w:val="24"/>
        </w:rPr>
        <w:t>skarga</w:t>
      </w:r>
      <w:r>
        <w:rPr>
          <w:rFonts w:ascii="Times New Roman" w:hAnsi="Times New Roman" w:cs="Times New Roman"/>
          <w:sz w:val="24"/>
          <w:szCs w:val="24"/>
        </w:rPr>
        <w:t xml:space="preserve"> </w:t>
      </w:r>
      <w:r w:rsidRPr="00A2595B">
        <w:rPr>
          <w:rFonts w:ascii="Times New Roman" w:hAnsi="Times New Roman" w:cs="Times New Roman"/>
          <w:sz w:val="24"/>
          <w:szCs w:val="24"/>
        </w:rPr>
        <w:t>do</w:t>
      </w:r>
      <w:r>
        <w:rPr>
          <w:rFonts w:ascii="Times New Roman" w:hAnsi="Times New Roman" w:cs="Times New Roman"/>
          <w:sz w:val="24"/>
          <w:szCs w:val="24"/>
        </w:rPr>
        <w:t xml:space="preserve"> </w:t>
      </w:r>
      <w:r w:rsidRPr="00A2595B">
        <w:rPr>
          <w:rFonts w:ascii="Times New Roman" w:hAnsi="Times New Roman" w:cs="Times New Roman"/>
          <w:sz w:val="24"/>
          <w:szCs w:val="24"/>
        </w:rPr>
        <w:t>sądu.</w:t>
      </w:r>
      <w:r>
        <w:rPr>
          <w:rFonts w:ascii="Times New Roman" w:hAnsi="Times New Roman" w:cs="Times New Roman"/>
          <w:sz w:val="24"/>
          <w:szCs w:val="24"/>
        </w:rPr>
        <w:t xml:space="preserve"> </w:t>
      </w:r>
      <w:r w:rsidRPr="00A2595B">
        <w:rPr>
          <w:rFonts w:ascii="Times New Roman" w:hAnsi="Times New Roman" w:cs="Times New Roman"/>
          <w:sz w:val="24"/>
          <w:szCs w:val="24"/>
        </w:rPr>
        <w:t>Skargę</w:t>
      </w:r>
      <w:r>
        <w:rPr>
          <w:rFonts w:ascii="Times New Roman" w:hAnsi="Times New Roman" w:cs="Times New Roman"/>
          <w:sz w:val="24"/>
          <w:szCs w:val="24"/>
        </w:rPr>
        <w:t xml:space="preserve"> </w:t>
      </w:r>
      <w:r w:rsidRPr="00A2595B">
        <w:rPr>
          <w:rFonts w:ascii="Times New Roman" w:hAnsi="Times New Roman" w:cs="Times New Roman"/>
          <w:sz w:val="24"/>
          <w:szCs w:val="24"/>
        </w:rPr>
        <w:t>wnosi</w:t>
      </w:r>
      <w:r>
        <w:rPr>
          <w:rFonts w:ascii="Times New Roman" w:hAnsi="Times New Roman" w:cs="Times New Roman"/>
          <w:sz w:val="24"/>
          <w:szCs w:val="24"/>
        </w:rPr>
        <w:t xml:space="preserve"> </w:t>
      </w:r>
      <w:r w:rsidRPr="00A2595B">
        <w:rPr>
          <w:rFonts w:ascii="Times New Roman" w:hAnsi="Times New Roman" w:cs="Times New Roman"/>
          <w:sz w:val="24"/>
          <w:szCs w:val="24"/>
        </w:rPr>
        <w:t>się</w:t>
      </w:r>
      <w:r>
        <w:rPr>
          <w:rFonts w:ascii="Times New Roman" w:hAnsi="Times New Roman" w:cs="Times New Roman"/>
          <w:sz w:val="24"/>
          <w:szCs w:val="24"/>
        </w:rPr>
        <w:t xml:space="preserve"> </w:t>
      </w:r>
      <w:r w:rsidRPr="00A2595B">
        <w:rPr>
          <w:rFonts w:ascii="Times New Roman" w:hAnsi="Times New Roman" w:cs="Times New Roman"/>
          <w:sz w:val="24"/>
          <w:szCs w:val="24"/>
        </w:rPr>
        <w:t>do</w:t>
      </w:r>
      <w:r>
        <w:rPr>
          <w:rFonts w:ascii="Times New Roman" w:hAnsi="Times New Roman" w:cs="Times New Roman"/>
          <w:sz w:val="24"/>
          <w:szCs w:val="24"/>
        </w:rPr>
        <w:t xml:space="preserve"> </w:t>
      </w:r>
      <w:r w:rsidRPr="00A2595B">
        <w:rPr>
          <w:rFonts w:ascii="Times New Roman" w:hAnsi="Times New Roman" w:cs="Times New Roman"/>
          <w:sz w:val="24"/>
          <w:szCs w:val="24"/>
        </w:rPr>
        <w:t>Sądu</w:t>
      </w:r>
      <w:r>
        <w:rPr>
          <w:rFonts w:ascii="Times New Roman" w:hAnsi="Times New Roman" w:cs="Times New Roman"/>
          <w:sz w:val="24"/>
          <w:szCs w:val="24"/>
        </w:rPr>
        <w:t xml:space="preserve"> </w:t>
      </w:r>
      <w:r w:rsidRPr="00A2595B">
        <w:rPr>
          <w:rFonts w:ascii="Times New Roman" w:hAnsi="Times New Roman" w:cs="Times New Roman"/>
          <w:sz w:val="24"/>
          <w:szCs w:val="24"/>
        </w:rPr>
        <w:t>Okręgowego</w:t>
      </w:r>
      <w:r>
        <w:rPr>
          <w:rFonts w:ascii="Times New Roman" w:hAnsi="Times New Roman" w:cs="Times New Roman"/>
          <w:sz w:val="24"/>
          <w:szCs w:val="24"/>
        </w:rPr>
        <w:t xml:space="preserve"> </w:t>
      </w:r>
      <w:r w:rsidRPr="00A2595B">
        <w:rPr>
          <w:rFonts w:ascii="Times New Roman" w:hAnsi="Times New Roman" w:cs="Times New Roman"/>
          <w:sz w:val="24"/>
          <w:szCs w:val="24"/>
        </w:rPr>
        <w:t>w</w:t>
      </w:r>
      <w:r>
        <w:rPr>
          <w:rFonts w:ascii="Times New Roman" w:hAnsi="Times New Roman" w:cs="Times New Roman"/>
          <w:sz w:val="24"/>
          <w:szCs w:val="24"/>
        </w:rPr>
        <w:t xml:space="preserve"> </w:t>
      </w:r>
      <w:r w:rsidRPr="00A2595B">
        <w:rPr>
          <w:rFonts w:ascii="Times New Roman" w:hAnsi="Times New Roman" w:cs="Times New Roman"/>
          <w:sz w:val="24"/>
          <w:szCs w:val="24"/>
        </w:rPr>
        <w:t>Warszawie</w:t>
      </w:r>
      <w:r>
        <w:rPr>
          <w:rFonts w:ascii="Times New Roman" w:hAnsi="Times New Roman" w:cs="Times New Roman"/>
          <w:sz w:val="24"/>
          <w:szCs w:val="24"/>
        </w:rPr>
        <w:t xml:space="preserve"> </w:t>
      </w:r>
      <w:r w:rsidRPr="00A2595B">
        <w:rPr>
          <w:rFonts w:ascii="Times New Roman" w:hAnsi="Times New Roman" w:cs="Times New Roman"/>
          <w:sz w:val="24"/>
          <w:szCs w:val="24"/>
        </w:rPr>
        <w:t>za</w:t>
      </w:r>
      <w:r>
        <w:rPr>
          <w:rFonts w:ascii="Times New Roman" w:hAnsi="Times New Roman" w:cs="Times New Roman"/>
          <w:sz w:val="24"/>
          <w:szCs w:val="24"/>
        </w:rPr>
        <w:t xml:space="preserve"> </w:t>
      </w:r>
      <w:r w:rsidRPr="00A2595B">
        <w:rPr>
          <w:rFonts w:ascii="Times New Roman" w:hAnsi="Times New Roman" w:cs="Times New Roman"/>
          <w:sz w:val="24"/>
          <w:szCs w:val="24"/>
        </w:rPr>
        <w:t>pośrednictwem</w:t>
      </w:r>
      <w:r>
        <w:rPr>
          <w:rFonts w:ascii="Times New Roman" w:hAnsi="Times New Roman" w:cs="Times New Roman"/>
          <w:sz w:val="24"/>
          <w:szCs w:val="24"/>
        </w:rPr>
        <w:t xml:space="preserve"> </w:t>
      </w:r>
      <w:r w:rsidRPr="00A2595B">
        <w:rPr>
          <w:rFonts w:ascii="Times New Roman" w:hAnsi="Times New Roman" w:cs="Times New Roman"/>
          <w:sz w:val="24"/>
          <w:szCs w:val="24"/>
        </w:rPr>
        <w:t>Prezesa</w:t>
      </w:r>
      <w:r>
        <w:rPr>
          <w:rFonts w:ascii="Times New Roman" w:hAnsi="Times New Roman" w:cs="Times New Roman"/>
          <w:sz w:val="24"/>
          <w:szCs w:val="24"/>
        </w:rPr>
        <w:t xml:space="preserve"> </w:t>
      </w:r>
      <w:r w:rsidRPr="00A2595B">
        <w:rPr>
          <w:rFonts w:ascii="Times New Roman" w:hAnsi="Times New Roman" w:cs="Times New Roman"/>
          <w:sz w:val="24"/>
          <w:szCs w:val="24"/>
        </w:rPr>
        <w:t>Krajowej</w:t>
      </w:r>
      <w:r>
        <w:rPr>
          <w:rFonts w:ascii="Times New Roman" w:hAnsi="Times New Roman" w:cs="Times New Roman"/>
          <w:sz w:val="24"/>
          <w:szCs w:val="24"/>
        </w:rPr>
        <w:t xml:space="preserve"> </w:t>
      </w:r>
      <w:r w:rsidRPr="00A2595B">
        <w:rPr>
          <w:rFonts w:ascii="Times New Roman" w:hAnsi="Times New Roman" w:cs="Times New Roman"/>
          <w:sz w:val="24"/>
          <w:szCs w:val="24"/>
        </w:rPr>
        <w:t>Izby Odwoławczej.</w:t>
      </w:r>
    </w:p>
    <w:p w14:paraId="4AD91EC5" w14:textId="77777777" w:rsidR="00EF39DB" w:rsidRDefault="00EF39DB" w:rsidP="00DB2A54">
      <w:pPr>
        <w:pStyle w:val="Akapitzlist"/>
        <w:numPr>
          <w:ilvl w:val="0"/>
          <w:numId w:val="26"/>
        </w:numPr>
        <w:spacing w:line="276" w:lineRule="auto"/>
        <w:ind w:left="567" w:hanging="567"/>
        <w:jc w:val="both"/>
        <w:rPr>
          <w:rFonts w:ascii="Times New Roman" w:hAnsi="Times New Roman" w:cs="Times New Roman"/>
          <w:sz w:val="24"/>
          <w:szCs w:val="24"/>
        </w:rPr>
      </w:pPr>
      <w:r w:rsidRPr="00A2595B">
        <w:rPr>
          <w:rFonts w:ascii="Times New Roman" w:hAnsi="Times New Roman" w:cs="Times New Roman"/>
          <w:sz w:val="24"/>
          <w:szCs w:val="24"/>
        </w:rPr>
        <w:t>Szczegółowe</w:t>
      </w:r>
      <w:r>
        <w:rPr>
          <w:rFonts w:ascii="Times New Roman" w:hAnsi="Times New Roman" w:cs="Times New Roman"/>
          <w:sz w:val="24"/>
          <w:szCs w:val="24"/>
        </w:rPr>
        <w:t xml:space="preserve"> </w:t>
      </w:r>
      <w:r w:rsidRPr="00A2595B">
        <w:rPr>
          <w:rFonts w:ascii="Times New Roman" w:hAnsi="Times New Roman" w:cs="Times New Roman"/>
          <w:sz w:val="24"/>
          <w:szCs w:val="24"/>
        </w:rPr>
        <w:t>informacje</w:t>
      </w:r>
      <w:r>
        <w:rPr>
          <w:rFonts w:ascii="Times New Roman" w:hAnsi="Times New Roman" w:cs="Times New Roman"/>
          <w:sz w:val="24"/>
          <w:szCs w:val="24"/>
        </w:rPr>
        <w:t xml:space="preserve"> </w:t>
      </w:r>
      <w:r w:rsidRPr="00A2595B">
        <w:rPr>
          <w:rFonts w:ascii="Times New Roman" w:hAnsi="Times New Roman" w:cs="Times New Roman"/>
          <w:sz w:val="24"/>
          <w:szCs w:val="24"/>
        </w:rPr>
        <w:t>dotyczące</w:t>
      </w:r>
      <w:r>
        <w:rPr>
          <w:rFonts w:ascii="Times New Roman" w:hAnsi="Times New Roman" w:cs="Times New Roman"/>
          <w:sz w:val="24"/>
          <w:szCs w:val="24"/>
        </w:rPr>
        <w:t xml:space="preserve"> </w:t>
      </w:r>
      <w:r w:rsidRPr="00A2595B">
        <w:rPr>
          <w:rFonts w:ascii="Times New Roman" w:hAnsi="Times New Roman" w:cs="Times New Roman"/>
          <w:sz w:val="24"/>
          <w:szCs w:val="24"/>
        </w:rPr>
        <w:t>środków</w:t>
      </w:r>
      <w:r>
        <w:rPr>
          <w:rFonts w:ascii="Times New Roman" w:hAnsi="Times New Roman" w:cs="Times New Roman"/>
          <w:sz w:val="24"/>
          <w:szCs w:val="24"/>
        </w:rPr>
        <w:t xml:space="preserve"> </w:t>
      </w:r>
      <w:r w:rsidRPr="00A2595B">
        <w:rPr>
          <w:rFonts w:ascii="Times New Roman" w:hAnsi="Times New Roman" w:cs="Times New Roman"/>
          <w:sz w:val="24"/>
          <w:szCs w:val="24"/>
        </w:rPr>
        <w:t>ochrony</w:t>
      </w:r>
      <w:r>
        <w:rPr>
          <w:rFonts w:ascii="Times New Roman" w:hAnsi="Times New Roman" w:cs="Times New Roman"/>
          <w:sz w:val="24"/>
          <w:szCs w:val="24"/>
        </w:rPr>
        <w:t xml:space="preserve"> </w:t>
      </w:r>
      <w:r w:rsidRPr="00A2595B">
        <w:rPr>
          <w:rFonts w:ascii="Times New Roman" w:hAnsi="Times New Roman" w:cs="Times New Roman"/>
          <w:sz w:val="24"/>
          <w:szCs w:val="24"/>
        </w:rPr>
        <w:t>prawnej</w:t>
      </w:r>
      <w:r>
        <w:rPr>
          <w:rFonts w:ascii="Times New Roman" w:hAnsi="Times New Roman" w:cs="Times New Roman"/>
          <w:sz w:val="24"/>
          <w:szCs w:val="24"/>
        </w:rPr>
        <w:t xml:space="preserve"> </w:t>
      </w:r>
      <w:r w:rsidRPr="00A2595B">
        <w:rPr>
          <w:rFonts w:ascii="Times New Roman" w:hAnsi="Times New Roman" w:cs="Times New Roman"/>
          <w:sz w:val="24"/>
          <w:szCs w:val="24"/>
        </w:rPr>
        <w:t>określone</w:t>
      </w:r>
      <w:r>
        <w:rPr>
          <w:rFonts w:ascii="Times New Roman" w:hAnsi="Times New Roman" w:cs="Times New Roman"/>
          <w:sz w:val="24"/>
          <w:szCs w:val="24"/>
        </w:rPr>
        <w:t xml:space="preserve"> </w:t>
      </w:r>
      <w:r w:rsidRPr="00A2595B">
        <w:rPr>
          <w:rFonts w:ascii="Times New Roman" w:hAnsi="Times New Roman" w:cs="Times New Roman"/>
          <w:sz w:val="24"/>
          <w:szCs w:val="24"/>
        </w:rPr>
        <w:t>są</w:t>
      </w:r>
      <w:r>
        <w:rPr>
          <w:rFonts w:ascii="Times New Roman" w:hAnsi="Times New Roman" w:cs="Times New Roman"/>
          <w:sz w:val="24"/>
          <w:szCs w:val="24"/>
        </w:rPr>
        <w:t xml:space="preserve"> </w:t>
      </w:r>
      <w:r w:rsidRPr="00A2595B">
        <w:rPr>
          <w:rFonts w:ascii="Times New Roman" w:hAnsi="Times New Roman" w:cs="Times New Roman"/>
          <w:sz w:val="24"/>
          <w:szCs w:val="24"/>
        </w:rPr>
        <w:t>w</w:t>
      </w:r>
      <w:r>
        <w:rPr>
          <w:rFonts w:ascii="Times New Roman" w:hAnsi="Times New Roman" w:cs="Times New Roman"/>
          <w:sz w:val="24"/>
          <w:szCs w:val="24"/>
        </w:rPr>
        <w:t xml:space="preserve"> </w:t>
      </w:r>
      <w:r w:rsidRPr="00A2595B">
        <w:rPr>
          <w:rFonts w:ascii="Times New Roman" w:hAnsi="Times New Roman" w:cs="Times New Roman"/>
          <w:sz w:val="24"/>
          <w:szCs w:val="24"/>
        </w:rPr>
        <w:t>Dziale</w:t>
      </w:r>
      <w:r>
        <w:rPr>
          <w:rFonts w:ascii="Times New Roman" w:hAnsi="Times New Roman" w:cs="Times New Roman"/>
          <w:sz w:val="24"/>
          <w:szCs w:val="24"/>
        </w:rPr>
        <w:t xml:space="preserve"> </w:t>
      </w:r>
      <w:r w:rsidRPr="00A2595B">
        <w:rPr>
          <w:rFonts w:ascii="Times New Roman" w:hAnsi="Times New Roman" w:cs="Times New Roman"/>
          <w:sz w:val="24"/>
          <w:szCs w:val="24"/>
        </w:rPr>
        <w:t>IX</w:t>
      </w:r>
      <w:r>
        <w:rPr>
          <w:rFonts w:ascii="Times New Roman" w:hAnsi="Times New Roman" w:cs="Times New Roman"/>
          <w:sz w:val="24"/>
          <w:szCs w:val="24"/>
        </w:rPr>
        <w:t xml:space="preserve"> </w:t>
      </w:r>
      <w:r w:rsidRPr="00A2595B">
        <w:rPr>
          <w:rFonts w:ascii="Times New Roman" w:hAnsi="Times New Roman" w:cs="Times New Roman"/>
          <w:sz w:val="24"/>
          <w:szCs w:val="24"/>
        </w:rPr>
        <w:t>„Środki</w:t>
      </w:r>
      <w:r>
        <w:rPr>
          <w:rFonts w:ascii="Times New Roman" w:hAnsi="Times New Roman" w:cs="Times New Roman"/>
          <w:sz w:val="24"/>
          <w:szCs w:val="24"/>
        </w:rPr>
        <w:t xml:space="preserve"> </w:t>
      </w:r>
      <w:r w:rsidRPr="00A2595B">
        <w:rPr>
          <w:rFonts w:ascii="Times New Roman" w:hAnsi="Times New Roman" w:cs="Times New Roman"/>
          <w:sz w:val="24"/>
          <w:szCs w:val="24"/>
        </w:rPr>
        <w:t>ochrony</w:t>
      </w:r>
      <w:r>
        <w:rPr>
          <w:rFonts w:ascii="Times New Roman" w:hAnsi="Times New Roman" w:cs="Times New Roman"/>
          <w:sz w:val="24"/>
          <w:szCs w:val="24"/>
        </w:rPr>
        <w:t xml:space="preserve"> </w:t>
      </w:r>
      <w:r w:rsidRPr="00A2595B">
        <w:rPr>
          <w:rFonts w:ascii="Times New Roman" w:hAnsi="Times New Roman" w:cs="Times New Roman"/>
          <w:sz w:val="24"/>
          <w:szCs w:val="24"/>
        </w:rPr>
        <w:t>prawnej” PZP.</w:t>
      </w:r>
    </w:p>
    <w:p w14:paraId="067E590A" w14:textId="77777777" w:rsidR="00EF39DB" w:rsidRPr="00163041" w:rsidRDefault="00EF39DB" w:rsidP="00FD651F">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bookmarkStart w:id="41" w:name="_Toc108161645"/>
      <w:r w:rsidRPr="004877DC">
        <w:rPr>
          <w:rFonts w:ascii="Times New Roman" w:hAnsi="Times New Roman" w:cs="Times New Roman"/>
          <w:color w:val="000000" w:themeColor="text1"/>
          <w:sz w:val="24"/>
          <w:szCs w:val="24"/>
          <w:lang w:eastAsia="pl-PL"/>
        </w:rPr>
        <w:lastRenderedPageBreak/>
        <w:t>OBOWIĄZEK INFORMACYJNY WYNIKAJĄCY Z ARTYKUŁU 13 RODO W PRZYPADKU ZBIERANIA DANYCH OSOBOWYCH BEZPOŚREDNIO OD OSOBY FIZYCZNEJ, KTÓREJ DANE DOTYCZĄ, W CELU ZWIĄZANYM Z POSTĘPOWANIEM O UDZIELENIE ZAMÓWIENIA PUBLICZNEGO</w:t>
      </w:r>
      <w:r w:rsidRPr="004877DC">
        <w:rPr>
          <w:rFonts w:ascii="Times New Roman" w:hAnsi="Times New Roman" w:cs="Times New Roman"/>
          <w:color w:val="000000" w:themeColor="text1"/>
          <w:sz w:val="24"/>
          <w:szCs w:val="24"/>
        </w:rPr>
        <w:t>.</w:t>
      </w:r>
      <w:bookmarkEnd w:id="41"/>
    </w:p>
    <w:p w14:paraId="382A9692" w14:textId="77777777" w:rsidR="00EF39DB" w:rsidRPr="00CB6EDF" w:rsidRDefault="00EF39DB" w:rsidP="00EF39DB">
      <w:pPr>
        <w:spacing w:after="0" w:line="276" w:lineRule="auto"/>
        <w:jc w:val="both"/>
        <w:rPr>
          <w:rFonts w:ascii="Times New Roman" w:eastAsia="Times New Roman" w:hAnsi="Times New Roman" w:cs="Times New Roman"/>
          <w:sz w:val="24"/>
          <w:szCs w:val="24"/>
          <w:lang w:eastAsia="pl-PL"/>
        </w:rPr>
      </w:pPr>
      <w:r w:rsidRPr="00CB6EDF">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4DF32E2" w14:textId="77777777" w:rsidR="00EF39DB" w:rsidRPr="008B72A3" w:rsidRDefault="00EF39DB" w:rsidP="00DB2A54">
      <w:pPr>
        <w:pStyle w:val="Akapitzlist"/>
        <w:numPr>
          <w:ilvl w:val="0"/>
          <w:numId w:val="27"/>
        </w:numPr>
        <w:spacing w:after="0" w:line="276" w:lineRule="auto"/>
        <w:jc w:val="both"/>
        <w:rPr>
          <w:rFonts w:ascii="Times New Roman" w:eastAsia="Times New Roman" w:hAnsi="Times New Roman" w:cs="Times New Roman"/>
          <w:sz w:val="24"/>
          <w:szCs w:val="24"/>
          <w:lang w:eastAsia="pl-PL"/>
        </w:rPr>
      </w:pPr>
      <w:r w:rsidRPr="008B72A3">
        <w:rPr>
          <w:rFonts w:ascii="Times New Roman" w:eastAsia="Times New Roman" w:hAnsi="Times New Roman" w:cs="Times New Roman"/>
          <w:sz w:val="24"/>
          <w:szCs w:val="24"/>
          <w:lang w:eastAsia="pl-PL"/>
        </w:rPr>
        <w:t xml:space="preserve">administratorem Pani/Pana danych osobowych jest </w:t>
      </w:r>
      <w:r w:rsidRPr="008B72A3">
        <w:rPr>
          <w:rFonts w:ascii="Times New Roman" w:eastAsia="Times New Roman" w:hAnsi="Times New Roman" w:cs="Times New Roman"/>
          <w:b/>
          <w:bCs/>
          <w:i/>
          <w:iCs/>
          <w:sz w:val="24"/>
          <w:szCs w:val="24"/>
          <w:lang w:eastAsia="pl-PL"/>
        </w:rPr>
        <w:t xml:space="preserve">Prezydent Miasta Świdnicy,  </w:t>
      </w:r>
      <w:r>
        <w:rPr>
          <w:rFonts w:ascii="Times New Roman" w:eastAsia="Times New Roman" w:hAnsi="Times New Roman" w:cs="Times New Roman"/>
          <w:b/>
          <w:bCs/>
          <w:i/>
          <w:iCs/>
          <w:sz w:val="24"/>
          <w:szCs w:val="24"/>
          <w:lang w:eastAsia="pl-PL"/>
        </w:rPr>
        <w:br/>
      </w:r>
      <w:r w:rsidRPr="008B72A3">
        <w:rPr>
          <w:rFonts w:ascii="Times New Roman" w:eastAsia="Times New Roman" w:hAnsi="Times New Roman" w:cs="Times New Roman"/>
          <w:b/>
          <w:bCs/>
          <w:sz w:val="24"/>
          <w:szCs w:val="24"/>
          <w:lang w:eastAsia="pl-PL"/>
        </w:rPr>
        <w:t>ul. Armii Krajowej 49, 58-100 Świdnica</w:t>
      </w:r>
      <w:r w:rsidRPr="008B72A3">
        <w:rPr>
          <w:rFonts w:ascii="Times New Roman" w:eastAsia="Times New Roman" w:hAnsi="Times New Roman" w:cs="Times New Roman"/>
          <w:b/>
          <w:bCs/>
          <w:i/>
          <w:iCs/>
          <w:sz w:val="24"/>
          <w:szCs w:val="24"/>
          <w:lang w:eastAsia="pl-PL"/>
        </w:rPr>
        <w:t xml:space="preserve"> tel. 74 856-28-00 fax 74 856-87-21</w:t>
      </w:r>
    </w:p>
    <w:p w14:paraId="11AFEBC2" w14:textId="77777777" w:rsidR="00EF39DB" w:rsidRPr="00881199" w:rsidRDefault="00EF39DB" w:rsidP="00DB2A54">
      <w:pPr>
        <w:pStyle w:val="Akapitzlist"/>
        <w:numPr>
          <w:ilvl w:val="0"/>
          <w:numId w:val="27"/>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w:t>
      </w:r>
      <w:r w:rsidRPr="00CB6EDF">
        <w:rPr>
          <w:rFonts w:ascii="Times New Roman" w:eastAsia="Times New Roman" w:hAnsi="Times New Roman" w:cs="Times New Roman"/>
          <w:sz w:val="24"/>
          <w:szCs w:val="24"/>
          <w:lang w:eastAsia="pl-PL"/>
        </w:rPr>
        <w:t xml:space="preserve">nspektorem ochrony danych osobowych w </w:t>
      </w:r>
      <w:r w:rsidRPr="00CB6EDF">
        <w:rPr>
          <w:rFonts w:ascii="Times New Roman" w:eastAsia="Times New Roman" w:hAnsi="Times New Roman" w:cs="Times New Roman"/>
          <w:b/>
          <w:bCs/>
          <w:i/>
          <w:iCs/>
          <w:sz w:val="24"/>
          <w:szCs w:val="24"/>
          <w:lang w:eastAsia="pl-PL"/>
        </w:rPr>
        <w:t>Gminie Miasto Świdnica</w:t>
      </w:r>
      <w:r>
        <w:rPr>
          <w:rFonts w:ascii="Times New Roman" w:eastAsia="Times New Roman" w:hAnsi="Times New Roman" w:cs="Times New Roman"/>
          <w:b/>
          <w:bCs/>
          <w:i/>
          <w:iCs/>
          <w:sz w:val="24"/>
          <w:szCs w:val="24"/>
          <w:lang w:eastAsia="pl-PL"/>
        </w:rPr>
        <w:t xml:space="preserve"> </w:t>
      </w:r>
      <w:r w:rsidRPr="00CB6EDF">
        <w:rPr>
          <w:rFonts w:ascii="Times New Roman" w:eastAsia="Times New Roman" w:hAnsi="Times New Roman" w:cs="Times New Roman"/>
          <w:b/>
          <w:bCs/>
          <w:i/>
          <w:iCs/>
          <w:sz w:val="24"/>
          <w:szCs w:val="24"/>
          <w:lang w:eastAsia="pl-PL"/>
        </w:rPr>
        <w:t xml:space="preserve">kontakt: </w:t>
      </w:r>
    </w:p>
    <w:p w14:paraId="24F43B48" w14:textId="77777777" w:rsidR="00EF39DB" w:rsidRPr="00CB6EDF" w:rsidRDefault="00EF39DB" w:rsidP="00EF39DB">
      <w:pPr>
        <w:pStyle w:val="Akapitzlist"/>
        <w:spacing w:after="0" w:line="276" w:lineRule="auto"/>
        <w:jc w:val="both"/>
        <w:rPr>
          <w:rFonts w:ascii="Times New Roman" w:eastAsia="Times New Roman" w:hAnsi="Times New Roman" w:cs="Times New Roman"/>
          <w:sz w:val="24"/>
          <w:szCs w:val="24"/>
          <w:lang w:eastAsia="pl-PL"/>
        </w:rPr>
      </w:pPr>
      <w:r w:rsidRPr="00CB6EDF">
        <w:rPr>
          <w:rFonts w:ascii="Times New Roman" w:eastAsia="Times New Roman" w:hAnsi="Times New Roman" w:cs="Times New Roman"/>
          <w:b/>
          <w:bCs/>
          <w:i/>
          <w:iCs/>
          <w:sz w:val="24"/>
          <w:szCs w:val="24"/>
          <w:lang w:eastAsia="pl-PL"/>
        </w:rPr>
        <w:t xml:space="preserve">adres e-mail: </w:t>
      </w:r>
      <w:hyperlink r:id="rId35" w:history="1">
        <w:r w:rsidRPr="00CB6EDF">
          <w:rPr>
            <w:rFonts w:ascii="Times New Roman" w:eastAsia="Times New Roman" w:hAnsi="Times New Roman" w:cs="Times New Roman"/>
            <w:b/>
            <w:bCs/>
            <w:i/>
            <w:iCs/>
            <w:color w:val="0000FF"/>
            <w:sz w:val="24"/>
            <w:szCs w:val="24"/>
            <w:u w:val="single"/>
            <w:lang w:eastAsia="pl-PL"/>
          </w:rPr>
          <w:t>iod@um.swidnica.pl</w:t>
        </w:r>
      </w:hyperlink>
      <w:r w:rsidRPr="00CB6EDF">
        <w:rPr>
          <w:rFonts w:ascii="Times New Roman" w:eastAsia="Times New Roman" w:hAnsi="Times New Roman" w:cs="Times New Roman"/>
          <w:b/>
          <w:bCs/>
          <w:i/>
          <w:iCs/>
          <w:sz w:val="24"/>
          <w:szCs w:val="24"/>
          <w:lang w:eastAsia="pl-PL"/>
        </w:rPr>
        <w:t xml:space="preserve"> , telefon 74 856-28-23</w:t>
      </w:r>
      <w:r w:rsidRPr="00CB6EDF">
        <w:rPr>
          <w:rFonts w:ascii="Times New Roman" w:eastAsia="Times New Roman" w:hAnsi="Times New Roman" w:cs="Times New Roman"/>
          <w:b/>
          <w:bCs/>
          <w:i/>
          <w:iCs/>
          <w:sz w:val="24"/>
          <w:szCs w:val="24"/>
          <w:vertAlign w:val="superscript"/>
          <w:lang w:eastAsia="pl-PL"/>
        </w:rPr>
        <w:t>*</w:t>
      </w:r>
      <w:r w:rsidRPr="00CB6EDF">
        <w:rPr>
          <w:rFonts w:ascii="Times New Roman" w:eastAsia="Times New Roman" w:hAnsi="Times New Roman" w:cs="Times New Roman"/>
          <w:b/>
          <w:bCs/>
          <w:i/>
          <w:iCs/>
          <w:sz w:val="24"/>
          <w:szCs w:val="24"/>
          <w:lang w:eastAsia="pl-PL"/>
        </w:rPr>
        <w:t>;</w:t>
      </w:r>
    </w:p>
    <w:p w14:paraId="48930FC6" w14:textId="77777777" w:rsidR="00EF39DB" w:rsidRPr="00944364" w:rsidRDefault="00EF39DB" w:rsidP="00DB2A54">
      <w:pPr>
        <w:pStyle w:val="Akapitzlist"/>
        <w:numPr>
          <w:ilvl w:val="0"/>
          <w:numId w:val="27"/>
        </w:numPr>
        <w:spacing w:after="0" w:line="276" w:lineRule="auto"/>
        <w:jc w:val="both"/>
        <w:rPr>
          <w:rFonts w:ascii="Times New Roman" w:eastAsia="Times New Roman" w:hAnsi="Times New Roman" w:cs="Times New Roman"/>
          <w:b/>
          <w:bCs/>
          <w:sz w:val="24"/>
          <w:szCs w:val="24"/>
          <w:lang w:eastAsia="pl-PL"/>
        </w:rPr>
      </w:pPr>
      <w:r w:rsidRPr="00CB6EDF">
        <w:rPr>
          <w:rFonts w:ascii="Times New Roman" w:eastAsia="Times New Roman" w:hAnsi="Times New Roman" w:cs="Times New Roman"/>
          <w:sz w:val="24"/>
          <w:szCs w:val="24"/>
          <w:lang w:eastAsia="pl-PL"/>
        </w:rPr>
        <w:t xml:space="preserve">Pani/Pana dane osobowe </w:t>
      </w:r>
      <w:r w:rsidRPr="005B09A8">
        <w:rPr>
          <w:rFonts w:ascii="Times New Roman" w:eastAsia="Times New Roman" w:hAnsi="Times New Roman" w:cs="Times New Roman"/>
          <w:sz w:val="24"/>
          <w:szCs w:val="24"/>
          <w:lang w:eastAsia="pl-PL"/>
        </w:rPr>
        <w:t xml:space="preserve">przetwarzane będą na podstawie art. 6 ust. 1 lit. c RODO w celu związanym  z postępowaniem o udzielenie zamówienia </w:t>
      </w:r>
      <w:r w:rsidRPr="005B09A8">
        <w:rPr>
          <w:rFonts w:ascii="Times New Roman" w:eastAsia="Times New Roman" w:hAnsi="Times New Roman" w:cs="Times New Roman"/>
          <w:b/>
          <w:bCs/>
          <w:sz w:val="24"/>
          <w:szCs w:val="24"/>
          <w:lang w:eastAsia="pl-PL"/>
        </w:rPr>
        <w:t>publicznego pn.</w:t>
      </w:r>
      <w:r w:rsidR="00A1172E">
        <w:rPr>
          <w:rFonts w:ascii="Times New Roman" w:eastAsia="Times New Roman" w:hAnsi="Times New Roman" w:cs="Times New Roman"/>
          <w:b/>
          <w:bCs/>
          <w:sz w:val="24"/>
          <w:szCs w:val="24"/>
          <w:lang w:eastAsia="pl-PL"/>
        </w:rPr>
        <w:t xml:space="preserve">: </w:t>
      </w:r>
      <w:r w:rsidRPr="005B09A8">
        <w:rPr>
          <w:rFonts w:ascii="Times New Roman" w:eastAsia="Times New Roman" w:hAnsi="Times New Roman" w:cs="Times New Roman"/>
          <w:b/>
          <w:bCs/>
          <w:sz w:val="24"/>
          <w:szCs w:val="24"/>
          <w:lang w:eastAsia="pl-PL"/>
        </w:rPr>
        <w:t>„</w:t>
      </w:r>
      <w:r w:rsidR="00FB67BC">
        <w:rPr>
          <w:rFonts w:ascii="Times New Roman" w:hAnsi="Times New Roman" w:cs="Times New Roman"/>
          <w:b/>
          <w:sz w:val="24"/>
          <w:szCs w:val="24"/>
        </w:rPr>
        <w:t>Zagospodarowanie terenu przy ul. 1 Maja 3 w Świdnicy”</w:t>
      </w:r>
    </w:p>
    <w:p w14:paraId="4CD0F7DE" w14:textId="77777777" w:rsidR="00EF39DB" w:rsidRPr="00CB6EDF" w:rsidRDefault="00EF39DB" w:rsidP="00DB2A54">
      <w:pPr>
        <w:pStyle w:val="Akapitzlist"/>
        <w:numPr>
          <w:ilvl w:val="0"/>
          <w:numId w:val="27"/>
        </w:numPr>
        <w:spacing w:after="0" w:line="276" w:lineRule="auto"/>
        <w:jc w:val="both"/>
        <w:rPr>
          <w:rFonts w:ascii="Times New Roman" w:hAnsi="Times New Roman" w:cs="Times New Roman"/>
          <w:b/>
          <w:bCs/>
          <w:i/>
          <w:lang w:eastAsia="pl-PL"/>
        </w:rPr>
      </w:pPr>
      <w:r w:rsidRPr="00CB6EDF">
        <w:rPr>
          <w:rFonts w:ascii="Times New Roman" w:eastAsia="Times New Roman" w:hAnsi="Times New Roman" w:cs="Times New Roman"/>
          <w:sz w:val="24"/>
          <w:szCs w:val="24"/>
          <w:lang w:eastAsia="pl-PL"/>
        </w:rPr>
        <w:t>odbiorcami Pani/Pana danych osobowych będą osoby lub podmioty, którym udostępniona zostanie dokumentacja postępowania w oparciu o art. 18 oraz art. 74 ustawy z dnia 11 września 2019 r. – Prawo zamówień publicznych (</w:t>
      </w:r>
      <w:proofErr w:type="spellStart"/>
      <w:r w:rsidRPr="00CB6EDF">
        <w:rPr>
          <w:rFonts w:ascii="Times New Roman" w:eastAsia="Times New Roman" w:hAnsi="Times New Roman" w:cs="Times New Roman"/>
          <w:sz w:val="24"/>
          <w:szCs w:val="24"/>
          <w:lang w:eastAsia="pl-PL"/>
        </w:rPr>
        <w:t>t.j</w:t>
      </w:r>
      <w:proofErr w:type="spellEnd"/>
      <w:r w:rsidRPr="00CB6EDF">
        <w:rPr>
          <w:rFonts w:ascii="Times New Roman" w:eastAsia="Times New Roman" w:hAnsi="Times New Roman" w:cs="Times New Roman"/>
          <w:sz w:val="24"/>
          <w:szCs w:val="24"/>
          <w:lang w:eastAsia="pl-PL"/>
        </w:rPr>
        <w:t>. Dz. U. z 20</w:t>
      </w:r>
      <w:r>
        <w:rPr>
          <w:rFonts w:ascii="Times New Roman" w:eastAsia="Times New Roman" w:hAnsi="Times New Roman" w:cs="Times New Roman"/>
          <w:sz w:val="24"/>
          <w:szCs w:val="24"/>
          <w:lang w:eastAsia="pl-PL"/>
        </w:rPr>
        <w:t>21</w:t>
      </w:r>
      <w:r w:rsidRPr="00CB6ED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1129</w:t>
      </w:r>
      <w:r w:rsidRPr="00CB6EDF">
        <w:rPr>
          <w:rFonts w:ascii="Times New Roman" w:eastAsia="Times New Roman" w:hAnsi="Times New Roman" w:cs="Times New Roman"/>
          <w:sz w:val="24"/>
          <w:szCs w:val="24"/>
          <w:lang w:eastAsia="pl-PL"/>
        </w:rPr>
        <w:t xml:space="preserve">, z </w:t>
      </w:r>
      <w:proofErr w:type="spellStart"/>
      <w:r w:rsidRPr="00CB6EDF">
        <w:rPr>
          <w:rFonts w:ascii="Times New Roman" w:eastAsia="Times New Roman" w:hAnsi="Times New Roman" w:cs="Times New Roman"/>
          <w:sz w:val="24"/>
          <w:szCs w:val="24"/>
          <w:lang w:eastAsia="pl-PL"/>
        </w:rPr>
        <w:t>późn</w:t>
      </w:r>
      <w:proofErr w:type="spellEnd"/>
      <w:r w:rsidRPr="00CB6EDF">
        <w:rPr>
          <w:rFonts w:ascii="Times New Roman" w:eastAsia="Times New Roman" w:hAnsi="Times New Roman" w:cs="Times New Roman"/>
          <w:sz w:val="24"/>
          <w:szCs w:val="24"/>
          <w:lang w:eastAsia="pl-PL"/>
        </w:rPr>
        <w:t xml:space="preserve">. zm.), dalej „ustawa </w:t>
      </w:r>
      <w:proofErr w:type="spellStart"/>
      <w:r w:rsidRPr="00CB6EDF">
        <w:rPr>
          <w:rFonts w:ascii="Times New Roman" w:eastAsia="Times New Roman" w:hAnsi="Times New Roman" w:cs="Times New Roman"/>
          <w:sz w:val="24"/>
          <w:szCs w:val="24"/>
          <w:lang w:eastAsia="pl-PL"/>
        </w:rPr>
        <w:t>Pzp</w:t>
      </w:r>
      <w:proofErr w:type="spellEnd"/>
      <w:r w:rsidRPr="00CB6EDF">
        <w:rPr>
          <w:rFonts w:ascii="Times New Roman" w:eastAsia="Times New Roman" w:hAnsi="Times New Roman" w:cs="Times New Roman"/>
          <w:sz w:val="24"/>
          <w:szCs w:val="24"/>
          <w:lang w:eastAsia="pl-PL"/>
        </w:rPr>
        <w:t xml:space="preserve">”;  </w:t>
      </w:r>
    </w:p>
    <w:p w14:paraId="07C1F0CB" w14:textId="77777777" w:rsidR="00EF39DB" w:rsidRPr="00CB6EDF" w:rsidRDefault="00EF39DB" w:rsidP="00DB2A54">
      <w:pPr>
        <w:pStyle w:val="Akapitzlist"/>
        <w:numPr>
          <w:ilvl w:val="0"/>
          <w:numId w:val="27"/>
        </w:numPr>
        <w:spacing w:after="0" w:line="276" w:lineRule="auto"/>
        <w:jc w:val="both"/>
        <w:rPr>
          <w:rFonts w:ascii="Times New Roman" w:eastAsia="Times New Roman" w:hAnsi="Times New Roman" w:cs="Times New Roman"/>
          <w:sz w:val="24"/>
          <w:szCs w:val="24"/>
          <w:lang w:eastAsia="pl-PL"/>
        </w:rPr>
      </w:pPr>
      <w:r w:rsidRPr="00CB6EDF">
        <w:rPr>
          <w:rFonts w:ascii="Times New Roman" w:eastAsia="Times New Roman" w:hAnsi="Times New Roman" w:cs="Times New Roman"/>
          <w:sz w:val="24"/>
          <w:szCs w:val="24"/>
          <w:lang w:eastAsia="pl-PL"/>
        </w:rPr>
        <w:t xml:space="preserve">Pani/Pana dane osobowe będą przechowywane, zgodnie z art. 78 ust. 1 ustawy </w:t>
      </w:r>
      <w:proofErr w:type="spellStart"/>
      <w:r w:rsidRPr="00CB6EDF">
        <w:rPr>
          <w:rFonts w:ascii="Times New Roman" w:eastAsia="Times New Roman" w:hAnsi="Times New Roman" w:cs="Times New Roman"/>
          <w:sz w:val="24"/>
          <w:szCs w:val="24"/>
          <w:lang w:eastAsia="pl-PL"/>
        </w:rPr>
        <w:t>Pzp</w:t>
      </w:r>
      <w:proofErr w:type="spellEnd"/>
      <w:r w:rsidRPr="00CB6EDF">
        <w:rPr>
          <w:rFonts w:ascii="Times New Roman" w:eastAsia="Times New Roman" w:hAnsi="Times New Roman" w:cs="Times New Roman"/>
          <w:sz w:val="24"/>
          <w:szCs w:val="24"/>
          <w:lang w:eastAsia="pl-PL"/>
        </w:rPr>
        <w:t>, przez okres 4 lat od dnia zakończenia postępowania o udzielenie zamówienia, a jeżeli czas trwania umowy przekracza 4 lata, okres przechowywania obejmuje cały czas trwania umowy;</w:t>
      </w:r>
    </w:p>
    <w:p w14:paraId="363F59DD" w14:textId="77777777" w:rsidR="00EF39DB" w:rsidRPr="00CB6EDF" w:rsidRDefault="00EF39DB" w:rsidP="00DB2A54">
      <w:pPr>
        <w:pStyle w:val="Akapitzlist"/>
        <w:numPr>
          <w:ilvl w:val="0"/>
          <w:numId w:val="27"/>
        </w:numPr>
        <w:spacing w:after="0" w:line="276" w:lineRule="auto"/>
        <w:jc w:val="both"/>
        <w:rPr>
          <w:rFonts w:ascii="Times New Roman" w:eastAsia="Times New Roman" w:hAnsi="Times New Roman" w:cs="Times New Roman"/>
          <w:sz w:val="24"/>
          <w:szCs w:val="24"/>
          <w:lang w:eastAsia="pl-PL"/>
        </w:rPr>
      </w:pPr>
      <w:r w:rsidRPr="00CB6EDF">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ustawy </w:t>
      </w:r>
      <w:proofErr w:type="spellStart"/>
      <w:r w:rsidRPr="00CB6EDF">
        <w:rPr>
          <w:rFonts w:ascii="Times New Roman" w:eastAsia="Times New Roman" w:hAnsi="Times New Roman" w:cs="Times New Roman"/>
          <w:sz w:val="24"/>
          <w:szCs w:val="24"/>
          <w:lang w:eastAsia="pl-PL"/>
        </w:rPr>
        <w:t>Pzp</w:t>
      </w:r>
      <w:proofErr w:type="spellEnd"/>
      <w:r w:rsidRPr="00CB6EDF">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CB6EDF">
        <w:rPr>
          <w:rFonts w:ascii="Times New Roman" w:eastAsia="Times New Roman" w:hAnsi="Times New Roman" w:cs="Times New Roman"/>
          <w:sz w:val="24"/>
          <w:szCs w:val="24"/>
          <w:lang w:eastAsia="pl-PL"/>
        </w:rPr>
        <w:t>Pzp</w:t>
      </w:r>
      <w:proofErr w:type="spellEnd"/>
      <w:r w:rsidRPr="00CB6EDF">
        <w:rPr>
          <w:rFonts w:ascii="Times New Roman" w:eastAsia="Times New Roman" w:hAnsi="Times New Roman" w:cs="Times New Roman"/>
          <w:sz w:val="24"/>
          <w:szCs w:val="24"/>
          <w:lang w:eastAsia="pl-PL"/>
        </w:rPr>
        <w:t xml:space="preserve">;  </w:t>
      </w:r>
    </w:p>
    <w:p w14:paraId="37673D04" w14:textId="77777777" w:rsidR="00EF39DB" w:rsidRDefault="00EF39DB" w:rsidP="00DB2A54">
      <w:pPr>
        <w:pStyle w:val="Akapitzlist"/>
        <w:numPr>
          <w:ilvl w:val="0"/>
          <w:numId w:val="27"/>
        </w:numPr>
        <w:spacing w:after="0" w:line="276" w:lineRule="auto"/>
        <w:jc w:val="both"/>
        <w:rPr>
          <w:rFonts w:ascii="Times New Roman" w:eastAsia="Times New Roman" w:hAnsi="Times New Roman" w:cs="Times New Roman"/>
          <w:sz w:val="24"/>
          <w:szCs w:val="24"/>
          <w:lang w:eastAsia="pl-PL"/>
        </w:rPr>
      </w:pPr>
      <w:r w:rsidRPr="00CB6EDF">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14:paraId="0E9C921B" w14:textId="77777777" w:rsidR="00EF39DB" w:rsidRPr="008B72A3" w:rsidRDefault="00EF39DB" w:rsidP="00DB2A54">
      <w:pPr>
        <w:pStyle w:val="Akapitzlist"/>
        <w:numPr>
          <w:ilvl w:val="0"/>
          <w:numId w:val="27"/>
        </w:numPr>
        <w:spacing w:after="0" w:line="276" w:lineRule="auto"/>
        <w:jc w:val="both"/>
        <w:rPr>
          <w:rFonts w:ascii="Times New Roman" w:eastAsia="Times New Roman" w:hAnsi="Times New Roman" w:cs="Times New Roman"/>
          <w:sz w:val="24"/>
          <w:szCs w:val="24"/>
          <w:lang w:eastAsia="pl-PL"/>
        </w:rPr>
      </w:pPr>
      <w:r w:rsidRPr="008B72A3">
        <w:rPr>
          <w:rFonts w:ascii="Times New Roman" w:eastAsia="Times New Roman" w:hAnsi="Times New Roman" w:cs="Times New Roman"/>
          <w:sz w:val="24"/>
          <w:szCs w:val="24"/>
          <w:lang w:eastAsia="pl-PL"/>
        </w:rPr>
        <w:t>posiada Pani/Pan:</w:t>
      </w:r>
    </w:p>
    <w:p w14:paraId="279DCC82" w14:textId="77777777" w:rsidR="00EF39DB" w:rsidRPr="009D2CB8" w:rsidRDefault="00EF39DB" w:rsidP="00DB2A54">
      <w:pPr>
        <w:pStyle w:val="Akapitzlist"/>
        <w:numPr>
          <w:ilvl w:val="1"/>
          <w:numId w:val="28"/>
        </w:numPr>
        <w:spacing w:after="0" w:line="276" w:lineRule="auto"/>
        <w:ind w:left="851" w:hanging="284"/>
        <w:jc w:val="both"/>
        <w:rPr>
          <w:rFonts w:ascii="Times New Roman" w:eastAsia="Times New Roman" w:hAnsi="Times New Roman" w:cs="Times New Roman"/>
          <w:sz w:val="24"/>
          <w:szCs w:val="24"/>
          <w:lang w:eastAsia="pl-PL"/>
        </w:rPr>
      </w:pPr>
      <w:r w:rsidRPr="009D2CB8">
        <w:rPr>
          <w:rFonts w:ascii="Times New Roman" w:eastAsia="Times New Roman" w:hAnsi="Times New Roman" w:cs="Times New Roman"/>
          <w:sz w:val="24"/>
          <w:szCs w:val="24"/>
          <w:lang w:eastAsia="pl-PL"/>
        </w:rPr>
        <w:t>na podstawie art. 15 RODO prawo dostępu do danych osobowych Pani/Pana dotyczących;</w:t>
      </w:r>
    </w:p>
    <w:p w14:paraId="6BBB61A1" w14:textId="77777777" w:rsidR="00EF39DB" w:rsidRPr="009D2CB8" w:rsidRDefault="00EF39DB" w:rsidP="00DB2A54">
      <w:pPr>
        <w:pStyle w:val="Akapitzlist"/>
        <w:numPr>
          <w:ilvl w:val="1"/>
          <w:numId w:val="28"/>
        </w:numPr>
        <w:spacing w:before="100" w:beforeAutospacing="1" w:after="100" w:afterAutospacing="1" w:line="276" w:lineRule="auto"/>
        <w:ind w:left="851" w:hanging="284"/>
        <w:jc w:val="both"/>
        <w:rPr>
          <w:rFonts w:ascii="Times New Roman" w:eastAsia="Times New Roman" w:hAnsi="Times New Roman" w:cs="Times New Roman"/>
          <w:sz w:val="24"/>
          <w:szCs w:val="24"/>
          <w:lang w:eastAsia="pl-PL"/>
        </w:rPr>
      </w:pPr>
      <w:r w:rsidRPr="009D2CB8">
        <w:rPr>
          <w:rFonts w:ascii="Times New Roman" w:eastAsia="Times New Roman" w:hAnsi="Times New Roman" w:cs="Times New Roman"/>
          <w:sz w:val="24"/>
          <w:szCs w:val="24"/>
          <w:lang w:eastAsia="pl-PL"/>
        </w:rPr>
        <w:t xml:space="preserve">na podstawie art. 16 RODO prawo do sprostowania Pani/Pana danych osobowych </w:t>
      </w:r>
      <w:r w:rsidRPr="009D2CB8">
        <w:rPr>
          <w:rFonts w:ascii="Times New Roman" w:eastAsia="Times New Roman" w:hAnsi="Times New Roman" w:cs="Times New Roman"/>
          <w:b/>
          <w:bCs/>
          <w:sz w:val="24"/>
          <w:szCs w:val="24"/>
          <w:vertAlign w:val="superscript"/>
          <w:lang w:eastAsia="pl-PL"/>
        </w:rPr>
        <w:t>*</w:t>
      </w:r>
      <w:r w:rsidRPr="009D2CB8">
        <w:rPr>
          <w:rFonts w:ascii="Times New Roman" w:eastAsia="Times New Roman" w:hAnsi="Times New Roman" w:cs="Times New Roman"/>
          <w:sz w:val="24"/>
          <w:szCs w:val="24"/>
          <w:lang w:eastAsia="pl-PL"/>
        </w:rPr>
        <w:t>;</w:t>
      </w:r>
    </w:p>
    <w:p w14:paraId="0E9D457E" w14:textId="77777777" w:rsidR="00EF39DB" w:rsidRPr="009D2CB8" w:rsidRDefault="00EF39DB" w:rsidP="00DB2A54">
      <w:pPr>
        <w:pStyle w:val="Akapitzlist"/>
        <w:numPr>
          <w:ilvl w:val="1"/>
          <w:numId w:val="28"/>
        </w:numPr>
        <w:spacing w:before="100" w:beforeAutospacing="1" w:after="100" w:afterAutospacing="1" w:line="276" w:lineRule="auto"/>
        <w:ind w:left="1134"/>
        <w:jc w:val="both"/>
        <w:rPr>
          <w:rFonts w:ascii="Times New Roman" w:eastAsia="Times New Roman" w:hAnsi="Times New Roman" w:cs="Times New Roman"/>
          <w:sz w:val="24"/>
          <w:szCs w:val="24"/>
          <w:lang w:eastAsia="pl-PL"/>
        </w:rPr>
      </w:pPr>
      <w:r w:rsidRPr="009D2CB8">
        <w:rPr>
          <w:rFonts w:ascii="Times New Roman" w:eastAsia="Times New Roman" w:hAnsi="Times New Roman" w:cs="Times New Roman"/>
          <w:sz w:val="24"/>
          <w:szCs w:val="24"/>
          <w:lang w:eastAsia="pl-PL"/>
        </w:rPr>
        <w:t xml:space="preserve">na podstawie art. 18 RODO prawo żądania od administratora ograniczenia przetwarzania danych osobowych z zastrzeżeniem przypadków, o których mowa w art. 18 ust. 2 RODO **;  </w:t>
      </w:r>
    </w:p>
    <w:p w14:paraId="427FAABF" w14:textId="77777777" w:rsidR="00EF39DB" w:rsidRPr="009D2CB8" w:rsidRDefault="00EF39DB" w:rsidP="00DB2A54">
      <w:pPr>
        <w:pStyle w:val="Akapitzlist"/>
        <w:numPr>
          <w:ilvl w:val="1"/>
          <w:numId w:val="28"/>
        </w:numPr>
        <w:spacing w:before="100" w:beforeAutospacing="1" w:after="100" w:afterAutospacing="1" w:line="276" w:lineRule="auto"/>
        <w:ind w:left="1134"/>
        <w:jc w:val="both"/>
        <w:rPr>
          <w:rFonts w:ascii="Times New Roman" w:eastAsia="Times New Roman" w:hAnsi="Times New Roman" w:cs="Times New Roman"/>
          <w:sz w:val="24"/>
          <w:szCs w:val="24"/>
          <w:lang w:eastAsia="pl-PL"/>
        </w:rPr>
      </w:pPr>
      <w:r w:rsidRPr="009D2CB8">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14:paraId="36C62F2A" w14:textId="77777777" w:rsidR="00EF39DB" w:rsidRPr="00CB6EDF" w:rsidRDefault="00EF39DB" w:rsidP="00DB2A54">
      <w:pPr>
        <w:pStyle w:val="Akapitzlist"/>
        <w:numPr>
          <w:ilvl w:val="0"/>
          <w:numId w:val="27"/>
        </w:numPr>
        <w:spacing w:after="0" w:line="276" w:lineRule="auto"/>
        <w:jc w:val="both"/>
        <w:rPr>
          <w:rFonts w:ascii="Times New Roman" w:eastAsia="Times New Roman" w:hAnsi="Times New Roman" w:cs="Times New Roman"/>
          <w:sz w:val="24"/>
          <w:szCs w:val="24"/>
          <w:lang w:eastAsia="pl-PL"/>
        </w:rPr>
      </w:pPr>
      <w:r w:rsidRPr="00CB6EDF">
        <w:rPr>
          <w:rFonts w:ascii="Times New Roman" w:eastAsia="Times New Roman" w:hAnsi="Times New Roman" w:cs="Times New Roman"/>
          <w:sz w:val="24"/>
          <w:szCs w:val="24"/>
          <w:lang w:eastAsia="pl-PL"/>
        </w:rPr>
        <w:t>nie przysługuje Pani/Panu:</w:t>
      </w:r>
    </w:p>
    <w:p w14:paraId="6C0C2690" w14:textId="77777777" w:rsidR="00EF39DB" w:rsidRPr="009D2CB8" w:rsidRDefault="00EF39DB" w:rsidP="00DB2A54">
      <w:pPr>
        <w:pStyle w:val="Akapitzlist"/>
        <w:numPr>
          <w:ilvl w:val="1"/>
          <w:numId w:val="28"/>
        </w:numPr>
        <w:spacing w:after="0" w:line="276" w:lineRule="auto"/>
        <w:ind w:left="1134"/>
        <w:jc w:val="both"/>
        <w:rPr>
          <w:rFonts w:ascii="Times New Roman" w:eastAsia="Times New Roman" w:hAnsi="Times New Roman" w:cs="Times New Roman"/>
          <w:sz w:val="24"/>
          <w:szCs w:val="24"/>
          <w:lang w:eastAsia="pl-PL"/>
        </w:rPr>
      </w:pPr>
      <w:r w:rsidRPr="009D2CB8">
        <w:rPr>
          <w:rFonts w:ascii="Times New Roman" w:eastAsia="Times New Roman" w:hAnsi="Times New Roman" w:cs="Times New Roman"/>
          <w:sz w:val="24"/>
          <w:szCs w:val="24"/>
          <w:lang w:eastAsia="pl-PL"/>
        </w:rPr>
        <w:t>w związku z art. 17 ust. 3 lit. b, d lub e RODO prawo do usunięcia danych osobowych;</w:t>
      </w:r>
    </w:p>
    <w:p w14:paraId="29304705" w14:textId="77777777" w:rsidR="00EF39DB" w:rsidRPr="009D2CB8" w:rsidRDefault="00EF39DB" w:rsidP="00DB2A54">
      <w:pPr>
        <w:pStyle w:val="Akapitzlist"/>
        <w:numPr>
          <w:ilvl w:val="1"/>
          <w:numId w:val="28"/>
        </w:numPr>
        <w:spacing w:after="0" w:line="276" w:lineRule="auto"/>
        <w:ind w:left="1134"/>
        <w:jc w:val="both"/>
        <w:rPr>
          <w:rFonts w:ascii="Times New Roman" w:eastAsia="Times New Roman" w:hAnsi="Times New Roman" w:cs="Times New Roman"/>
          <w:sz w:val="24"/>
          <w:szCs w:val="24"/>
          <w:lang w:eastAsia="pl-PL"/>
        </w:rPr>
      </w:pPr>
      <w:r w:rsidRPr="009D2CB8">
        <w:rPr>
          <w:rFonts w:ascii="Times New Roman" w:eastAsia="Times New Roman" w:hAnsi="Times New Roman" w:cs="Times New Roman"/>
          <w:sz w:val="24"/>
          <w:szCs w:val="24"/>
          <w:lang w:eastAsia="pl-PL"/>
        </w:rPr>
        <w:t>prawo do przenoszenia danych osobowych, o którym mowa w art. 20 RODO;</w:t>
      </w:r>
    </w:p>
    <w:p w14:paraId="3C214317" w14:textId="77777777" w:rsidR="00EF39DB" w:rsidRPr="005C6971" w:rsidRDefault="00EF39DB" w:rsidP="00DB2A54">
      <w:pPr>
        <w:pStyle w:val="Akapitzlist"/>
        <w:numPr>
          <w:ilvl w:val="1"/>
          <w:numId w:val="28"/>
        </w:numPr>
        <w:spacing w:after="0" w:line="276" w:lineRule="auto"/>
        <w:ind w:left="1134"/>
        <w:jc w:val="both"/>
        <w:rPr>
          <w:rFonts w:ascii="Times New Roman" w:eastAsia="Times New Roman" w:hAnsi="Times New Roman" w:cs="Times New Roman"/>
          <w:sz w:val="24"/>
          <w:szCs w:val="24"/>
          <w:lang w:eastAsia="pl-PL"/>
        </w:rPr>
      </w:pPr>
      <w:r w:rsidRPr="008B72A3">
        <w:rPr>
          <w:rFonts w:ascii="Times New Roman" w:eastAsia="Times New Roman" w:hAnsi="Times New Roman" w:cs="Times New Roman"/>
          <w:sz w:val="24"/>
          <w:szCs w:val="24"/>
          <w:lang w:eastAsia="pl-PL"/>
        </w:rPr>
        <w:lastRenderedPageBreak/>
        <w:t>na podstawie art. 21 RODO prawo sprzeciwu, wobec przetwarzania danych osobowych, gdyż podstawą prawną</w:t>
      </w:r>
      <w:r w:rsidRPr="004C416B">
        <w:rPr>
          <w:rFonts w:ascii="Times New Roman" w:eastAsia="Times New Roman" w:hAnsi="Times New Roman" w:cs="Times New Roman"/>
          <w:sz w:val="24"/>
          <w:szCs w:val="24"/>
          <w:lang w:eastAsia="pl-PL"/>
        </w:rPr>
        <w:t xml:space="preserve"> przetwarzania Pani/Pana danych osobowych jest art. 6 ust. 1 lit. c RODO</w:t>
      </w:r>
    </w:p>
    <w:p w14:paraId="63178CA4" w14:textId="77777777" w:rsidR="00EF39DB" w:rsidRPr="00CB6EDF" w:rsidRDefault="00EF39DB" w:rsidP="00EF39DB">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w:t>
      </w:r>
    </w:p>
    <w:p w14:paraId="197B4DC4" w14:textId="77777777" w:rsidR="00EF39DB" w:rsidRPr="00CB6EDF" w:rsidRDefault="00EF39DB" w:rsidP="00EF39DB">
      <w:pPr>
        <w:spacing w:before="100" w:beforeAutospacing="1" w:after="100" w:afterAutospacing="1" w:line="240" w:lineRule="auto"/>
        <w:jc w:val="both"/>
        <w:rPr>
          <w:rFonts w:ascii="Times New Roman" w:eastAsia="Times New Roman" w:hAnsi="Times New Roman" w:cs="Times New Roman"/>
          <w:sz w:val="18"/>
          <w:szCs w:val="18"/>
          <w:lang w:eastAsia="pl-PL"/>
        </w:rPr>
      </w:pPr>
      <w:r w:rsidRPr="00CB6EDF">
        <w:rPr>
          <w:rFonts w:ascii="Times New Roman" w:eastAsia="Times New Roman" w:hAnsi="Times New Roman" w:cs="Times New Roman"/>
          <w:b/>
          <w:bCs/>
          <w:i/>
          <w:iCs/>
          <w:sz w:val="18"/>
          <w:szCs w:val="18"/>
          <w:vertAlign w:val="superscript"/>
          <w:lang w:eastAsia="pl-PL"/>
        </w:rPr>
        <w:t xml:space="preserve">* </w:t>
      </w:r>
      <w:r w:rsidRPr="00CB6EDF">
        <w:rPr>
          <w:rFonts w:ascii="Times New Roman" w:eastAsia="Times New Roman" w:hAnsi="Times New Roman" w:cs="Times New Roman"/>
          <w:b/>
          <w:bCs/>
          <w:i/>
          <w:iCs/>
          <w:sz w:val="18"/>
          <w:szCs w:val="18"/>
          <w:lang w:eastAsia="pl-PL"/>
        </w:rPr>
        <w:t>Wyjaśnienie:</w:t>
      </w:r>
      <w:r w:rsidRPr="00CB6EDF">
        <w:rPr>
          <w:rFonts w:ascii="Times New Roman" w:eastAsia="Times New Roman" w:hAnsi="Times New Roman" w:cs="Times New Roman"/>
          <w:i/>
          <w:iCs/>
          <w:sz w:val="18"/>
          <w:szCs w:val="18"/>
          <w:lang w:eastAsia="pl-PL"/>
        </w:rPr>
        <w:t xml:space="preserve"> skorzystanie z prawa do sprostowania nie może skutkować zmianą wyniku postępowania</w:t>
      </w:r>
      <w:r w:rsidRPr="00CB6EDF">
        <w:rPr>
          <w:rFonts w:ascii="Times New Roman" w:eastAsia="Times New Roman" w:hAnsi="Times New Roman" w:cs="Times New Roman"/>
          <w:i/>
          <w:iCs/>
          <w:sz w:val="18"/>
          <w:szCs w:val="18"/>
          <w:lang w:eastAsia="pl-PL"/>
        </w:rPr>
        <w:br/>
        <w:t xml:space="preserve">o udzielenie zamówienia publicznego ani zmianą postanowień umowy w zakresie niezgodnym z ustawą </w:t>
      </w:r>
      <w:proofErr w:type="spellStart"/>
      <w:r w:rsidRPr="00CB6EDF">
        <w:rPr>
          <w:rFonts w:ascii="Times New Roman" w:eastAsia="Times New Roman" w:hAnsi="Times New Roman" w:cs="Times New Roman"/>
          <w:i/>
          <w:iCs/>
          <w:sz w:val="18"/>
          <w:szCs w:val="18"/>
          <w:lang w:eastAsia="pl-PL"/>
        </w:rPr>
        <w:t>Pzp</w:t>
      </w:r>
      <w:proofErr w:type="spellEnd"/>
      <w:r w:rsidRPr="00CB6EDF">
        <w:rPr>
          <w:rFonts w:ascii="Times New Roman" w:eastAsia="Times New Roman" w:hAnsi="Times New Roman" w:cs="Times New Roman"/>
          <w:i/>
          <w:iCs/>
          <w:sz w:val="18"/>
          <w:szCs w:val="18"/>
          <w:lang w:eastAsia="pl-PL"/>
        </w:rPr>
        <w:t xml:space="preserve"> oraz nie może naruszać integralności protokołu oraz jego załączników.</w:t>
      </w:r>
    </w:p>
    <w:p w14:paraId="2A63180B" w14:textId="77777777" w:rsidR="005F5C76" w:rsidRPr="00302F13" w:rsidRDefault="00EF39DB" w:rsidP="00EF39DB">
      <w:pPr>
        <w:spacing w:before="100" w:beforeAutospacing="1" w:after="100" w:afterAutospacing="1" w:line="240" w:lineRule="auto"/>
        <w:jc w:val="both"/>
        <w:rPr>
          <w:rFonts w:ascii="Times New Roman" w:eastAsia="Times New Roman" w:hAnsi="Times New Roman" w:cs="Times New Roman"/>
          <w:i/>
          <w:iCs/>
          <w:sz w:val="18"/>
          <w:szCs w:val="18"/>
          <w:lang w:eastAsia="pl-PL"/>
        </w:rPr>
      </w:pPr>
      <w:r w:rsidRPr="00CB6EDF">
        <w:rPr>
          <w:rFonts w:ascii="Times New Roman" w:eastAsia="Times New Roman" w:hAnsi="Times New Roman" w:cs="Times New Roman"/>
          <w:b/>
          <w:bCs/>
          <w:i/>
          <w:iCs/>
          <w:sz w:val="18"/>
          <w:szCs w:val="18"/>
          <w:vertAlign w:val="superscript"/>
          <w:lang w:eastAsia="pl-PL"/>
        </w:rPr>
        <w:t xml:space="preserve">** </w:t>
      </w:r>
      <w:r w:rsidRPr="00CB6EDF">
        <w:rPr>
          <w:rFonts w:ascii="Times New Roman" w:eastAsia="Times New Roman" w:hAnsi="Times New Roman" w:cs="Times New Roman"/>
          <w:b/>
          <w:bCs/>
          <w:i/>
          <w:iCs/>
          <w:sz w:val="18"/>
          <w:szCs w:val="18"/>
          <w:lang w:eastAsia="pl-PL"/>
        </w:rPr>
        <w:t>Wyjaśnienie:</w:t>
      </w:r>
      <w:r w:rsidRPr="00CB6EDF">
        <w:rPr>
          <w:rFonts w:ascii="Times New Roman" w:eastAsia="Times New Roman" w:hAnsi="Times New Roman" w:cs="Times New Roman"/>
          <w:i/>
          <w:iCs/>
          <w:sz w:val="18"/>
          <w:szCs w:val="18"/>
          <w:lang w:eastAsia="pl-PL"/>
        </w:rPr>
        <w:t xml:space="preserve"> prawo do ograniczenia przetwarzania nie ma zastosowania w odniesieniu do przech</w:t>
      </w:r>
      <w:r>
        <w:rPr>
          <w:rFonts w:ascii="Times New Roman" w:eastAsia="Times New Roman" w:hAnsi="Times New Roman" w:cs="Times New Roman"/>
          <w:i/>
          <w:iCs/>
          <w:sz w:val="18"/>
          <w:szCs w:val="18"/>
          <w:lang w:eastAsia="pl-PL"/>
        </w:rPr>
        <w:t>owywania,</w:t>
      </w:r>
      <w:r w:rsidRPr="00CB6EDF">
        <w:rPr>
          <w:rFonts w:ascii="Times New Roman" w:eastAsia="Times New Roman" w:hAnsi="Times New Roman" w:cs="Times New Roman"/>
          <w:i/>
          <w:iCs/>
          <w:sz w:val="18"/>
          <w:szCs w:val="18"/>
          <w:lang w:eastAsia="pl-PL"/>
        </w:rPr>
        <w:t>  w celu zapewnienia korzystania ze środków ochrony prawnej lub w celu ochrony praw innej osoby fizycznej lub prawnej, lub z uwagi na ważne względy interesu publicznego Unii Europej</w:t>
      </w:r>
      <w:r>
        <w:rPr>
          <w:rFonts w:ascii="Times New Roman" w:eastAsia="Times New Roman" w:hAnsi="Times New Roman" w:cs="Times New Roman"/>
          <w:i/>
          <w:iCs/>
          <w:sz w:val="18"/>
          <w:szCs w:val="18"/>
          <w:lang w:eastAsia="pl-PL"/>
        </w:rPr>
        <w:t>sk</w:t>
      </w:r>
      <w:r w:rsidR="00F7655F">
        <w:rPr>
          <w:rFonts w:ascii="Times New Roman" w:eastAsia="Times New Roman" w:hAnsi="Times New Roman" w:cs="Times New Roman"/>
          <w:i/>
          <w:iCs/>
          <w:sz w:val="18"/>
          <w:szCs w:val="18"/>
          <w:lang w:eastAsia="pl-PL"/>
        </w:rPr>
        <w:t>iej lub państwa członkowskiego.</w:t>
      </w:r>
    </w:p>
    <w:p w14:paraId="369E2E8B" w14:textId="77777777" w:rsidR="00EF39DB" w:rsidRPr="004877DC" w:rsidRDefault="00EF39DB" w:rsidP="00FD651F">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bookmarkStart w:id="42" w:name="_Toc108161646"/>
      <w:r w:rsidRPr="004877DC">
        <w:rPr>
          <w:rFonts w:ascii="Times New Roman" w:hAnsi="Times New Roman" w:cs="Times New Roman"/>
          <w:color w:val="000000" w:themeColor="text1"/>
          <w:sz w:val="24"/>
          <w:szCs w:val="24"/>
        </w:rPr>
        <w:t xml:space="preserve">ZAŁĄCZNIKI DO </w:t>
      </w:r>
      <w:r>
        <w:rPr>
          <w:rFonts w:ascii="Times New Roman" w:hAnsi="Times New Roman" w:cs="Times New Roman"/>
          <w:color w:val="000000" w:themeColor="text1"/>
          <w:sz w:val="24"/>
          <w:szCs w:val="24"/>
        </w:rPr>
        <w:t>S</w:t>
      </w:r>
      <w:r w:rsidRPr="004877DC">
        <w:rPr>
          <w:rFonts w:ascii="Times New Roman" w:hAnsi="Times New Roman" w:cs="Times New Roman"/>
          <w:color w:val="000000" w:themeColor="text1"/>
          <w:sz w:val="24"/>
          <w:szCs w:val="24"/>
        </w:rPr>
        <w:t>WZ.</w:t>
      </w:r>
      <w:bookmarkEnd w:id="42"/>
    </w:p>
    <w:p w14:paraId="6D6C6E73" w14:textId="77777777" w:rsidR="00EF39DB" w:rsidRPr="005E3CD6" w:rsidRDefault="00EF39DB" w:rsidP="00DB2A54">
      <w:pPr>
        <w:pStyle w:val="Akapitzlist"/>
        <w:numPr>
          <w:ilvl w:val="0"/>
          <w:numId w:val="30"/>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Formularz </w:t>
      </w:r>
      <w:r w:rsidRPr="005E3CD6">
        <w:rPr>
          <w:rFonts w:ascii="Times New Roman" w:hAnsi="Times New Roman" w:cs="Times New Roman"/>
          <w:sz w:val="24"/>
          <w:szCs w:val="24"/>
        </w:rPr>
        <w:t>oferty</w:t>
      </w:r>
      <w:r>
        <w:rPr>
          <w:rFonts w:ascii="Times New Roman" w:hAnsi="Times New Roman" w:cs="Times New Roman"/>
          <w:sz w:val="24"/>
          <w:szCs w:val="24"/>
        </w:rPr>
        <w:t xml:space="preserve"> </w:t>
      </w:r>
      <w:r w:rsidRPr="005E3CD6">
        <w:rPr>
          <w:rFonts w:ascii="Times New Roman" w:hAnsi="Times New Roman" w:cs="Times New Roman"/>
          <w:sz w:val="24"/>
          <w:szCs w:val="24"/>
        </w:rPr>
        <w:t>(załącznik</w:t>
      </w:r>
      <w:r>
        <w:rPr>
          <w:rFonts w:ascii="Times New Roman" w:hAnsi="Times New Roman" w:cs="Times New Roman"/>
          <w:sz w:val="24"/>
          <w:szCs w:val="24"/>
        </w:rPr>
        <w:t xml:space="preserve"> </w:t>
      </w:r>
      <w:r w:rsidRPr="005E3CD6">
        <w:rPr>
          <w:rFonts w:ascii="Times New Roman" w:hAnsi="Times New Roman" w:cs="Times New Roman"/>
          <w:sz w:val="24"/>
          <w:szCs w:val="24"/>
        </w:rPr>
        <w:t>nr</w:t>
      </w:r>
      <w:r>
        <w:rPr>
          <w:rFonts w:ascii="Times New Roman" w:hAnsi="Times New Roman" w:cs="Times New Roman"/>
          <w:sz w:val="24"/>
          <w:szCs w:val="24"/>
        </w:rPr>
        <w:t xml:space="preserve"> </w:t>
      </w:r>
      <w:r w:rsidRPr="005E3CD6">
        <w:rPr>
          <w:rFonts w:ascii="Times New Roman" w:hAnsi="Times New Roman" w:cs="Times New Roman"/>
          <w:sz w:val="24"/>
          <w:szCs w:val="24"/>
        </w:rPr>
        <w:t>1).</w:t>
      </w:r>
    </w:p>
    <w:p w14:paraId="73D61774" w14:textId="77777777" w:rsidR="00EF39DB" w:rsidRDefault="00EF39DB" w:rsidP="00DB2A54">
      <w:pPr>
        <w:pStyle w:val="Akapitzlist"/>
        <w:numPr>
          <w:ilvl w:val="0"/>
          <w:numId w:val="30"/>
        </w:numPr>
        <w:spacing w:line="276" w:lineRule="auto"/>
        <w:ind w:left="567" w:hanging="567"/>
        <w:jc w:val="both"/>
        <w:rPr>
          <w:rFonts w:ascii="Times New Roman" w:hAnsi="Times New Roman" w:cs="Times New Roman"/>
          <w:sz w:val="24"/>
          <w:szCs w:val="24"/>
        </w:rPr>
      </w:pPr>
      <w:r w:rsidRPr="00716CF2">
        <w:rPr>
          <w:rFonts w:ascii="Times New Roman" w:hAnsi="Times New Roman" w:cs="Times New Roman"/>
          <w:sz w:val="24"/>
          <w:szCs w:val="24"/>
        </w:rPr>
        <w:t xml:space="preserve">Oświadczenia z art. 125 ust. 1 ustawy </w:t>
      </w:r>
      <w:proofErr w:type="spellStart"/>
      <w:r w:rsidRPr="00716CF2">
        <w:rPr>
          <w:rFonts w:ascii="Times New Roman" w:hAnsi="Times New Roman" w:cs="Times New Roman"/>
          <w:sz w:val="24"/>
          <w:szCs w:val="24"/>
        </w:rPr>
        <w:t>Pzp</w:t>
      </w:r>
      <w:proofErr w:type="spellEnd"/>
      <w:r w:rsidRPr="00716CF2">
        <w:rPr>
          <w:rFonts w:ascii="Times New Roman" w:hAnsi="Times New Roman" w:cs="Times New Roman"/>
          <w:sz w:val="24"/>
          <w:szCs w:val="24"/>
        </w:rPr>
        <w:t xml:space="preserve"> dotyczącego Wykonawcy</w:t>
      </w:r>
      <w:r>
        <w:rPr>
          <w:rFonts w:ascii="Times New Roman" w:hAnsi="Times New Roman" w:cs="Times New Roman"/>
          <w:sz w:val="24"/>
          <w:szCs w:val="24"/>
        </w:rPr>
        <w:t xml:space="preserve"> </w:t>
      </w:r>
      <w:r w:rsidRPr="00716CF2">
        <w:rPr>
          <w:rFonts w:ascii="Times New Roman" w:eastAsia="Calibri" w:hAnsi="Times New Roman" w:cs="Times New Roman"/>
          <w:sz w:val="24"/>
          <w:szCs w:val="24"/>
        </w:rPr>
        <w:t>o braku podstaw do wykluczenia</w:t>
      </w:r>
      <w:r w:rsidRPr="00716CF2">
        <w:rPr>
          <w:rFonts w:ascii="Times New Roman" w:hAnsi="Times New Roman" w:cs="Times New Roman"/>
          <w:sz w:val="24"/>
          <w:szCs w:val="24"/>
        </w:rPr>
        <w:t xml:space="preserve"> (załącznik nr 2).</w:t>
      </w:r>
    </w:p>
    <w:p w14:paraId="774EA9B5" w14:textId="77777777" w:rsidR="00EF39DB" w:rsidRDefault="00EF39DB" w:rsidP="00DB2A54">
      <w:pPr>
        <w:pStyle w:val="Akapitzlist"/>
        <w:numPr>
          <w:ilvl w:val="0"/>
          <w:numId w:val="30"/>
        </w:numPr>
        <w:spacing w:line="276" w:lineRule="auto"/>
        <w:ind w:left="567" w:hanging="567"/>
        <w:jc w:val="both"/>
        <w:rPr>
          <w:rFonts w:ascii="Times New Roman" w:hAnsi="Times New Roman" w:cs="Times New Roman"/>
          <w:sz w:val="24"/>
          <w:szCs w:val="24"/>
        </w:rPr>
      </w:pPr>
      <w:r w:rsidRPr="0028428F">
        <w:rPr>
          <w:rFonts w:ascii="Times New Roman" w:hAnsi="Times New Roman" w:cs="Times New Roman"/>
          <w:sz w:val="24"/>
          <w:szCs w:val="24"/>
        </w:rPr>
        <w:t xml:space="preserve">Oświadczenie </w:t>
      </w:r>
      <w:r>
        <w:rPr>
          <w:rFonts w:ascii="Times New Roman" w:hAnsi="Times New Roman" w:cs="Times New Roman"/>
          <w:sz w:val="24"/>
          <w:szCs w:val="24"/>
        </w:rPr>
        <w:t>W</w:t>
      </w:r>
      <w:r w:rsidRPr="0028428F">
        <w:rPr>
          <w:rFonts w:ascii="Times New Roman" w:hAnsi="Times New Roman" w:cs="Times New Roman"/>
          <w:sz w:val="24"/>
          <w:szCs w:val="24"/>
        </w:rPr>
        <w:t xml:space="preserve">ykonawcy o spełnianiu warunków udziału w postępowaniu(załącznik nr </w:t>
      </w:r>
      <w:r>
        <w:rPr>
          <w:rFonts w:ascii="Times New Roman" w:hAnsi="Times New Roman" w:cs="Times New Roman"/>
          <w:sz w:val="24"/>
          <w:szCs w:val="24"/>
        </w:rPr>
        <w:t>3</w:t>
      </w:r>
      <w:r w:rsidRPr="0028428F">
        <w:rPr>
          <w:rFonts w:ascii="Times New Roman" w:hAnsi="Times New Roman" w:cs="Times New Roman"/>
          <w:sz w:val="24"/>
          <w:szCs w:val="24"/>
        </w:rPr>
        <w:t>).</w:t>
      </w:r>
    </w:p>
    <w:p w14:paraId="1FD18C9A" w14:textId="77777777" w:rsidR="00EF39DB" w:rsidRPr="00130FB5" w:rsidRDefault="00EF39DB" w:rsidP="00DB2A54">
      <w:pPr>
        <w:pStyle w:val="Akapitzlist"/>
        <w:numPr>
          <w:ilvl w:val="0"/>
          <w:numId w:val="30"/>
        </w:numPr>
        <w:spacing w:line="276" w:lineRule="auto"/>
        <w:ind w:left="567" w:hanging="567"/>
        <w:jc w:val="both"/>
        <w:rPr>
          <w:rFonts w:ascii="Times New Roman" w:hAnsi="Times New Roman" w:cs="Times New Roman"/>
          <w:sz w:val="24"/>
          <w:szCs w:val="24"/>
        </w:rPr>
      </w:pPr>
      <w:r w:rsidRPr="00130FB5">
        <w:rPr>
          <w:rFonts w:ascii="Times New Roman" w:hAnsi="Times New Roman" w:cs="Times New Roman"/>
          <w:sz w:val="24"/>
          <w:szCs w:val="24"/>
        </w:rPr>
        <w:t>Oświadczenie Wykonawcy o powierzeniu części zamówienia Podwykonawcom (załącznik 4a).</w:t>
      </w:r>
    </w:p>
    <w:p w14:paraId="450BAF8F" w14:textId="77777777" w:rsidR="00EF39DB" w:rsidRPr="00BD5DAD" w:rsidRDefault="00EF39DB" w:rsidP="00DB2A54">
      <w:pPr>
        <w:pStyle w:val="Akapitzlist"/>
        <w:numPr>
          <w:ilvl w:val="0"/>
          <w:numId w:val="30"/>
        </w:numPr>
        <w:spacing w:line="276" w:lineRule="auto"/>
        <w:ind w:left="567" w:hanging="567"/>
        <w:jc w:val="both"/>
        <w:rPr>
          <w:rFonts w:ascii="Times New Roman" w:hAnsi="Times New Roman" w:cs="Times New Roman"/>
          <w:sz w:val="24"/>
          <w:szCs w:val="24"/>
        </w:rPr>
      </w:pPr>
      <w:r w:rsidRPr="00BD5DAD">
        <w:rPr>
          <w:rFonts w:ascii="Times New Roman" w:hAnsi="Times New Roman" w:cs="Times New Roman"/>
          <w:sz w:val="24"/>
          <w:szCs w:val="24"/>
        </w:rPr>
        <w:t>Oświadczenie podmiotu trzeciego o</w:t>
      </w:r>
      <w:r>
        <w:rPr>
          <w:rFonts w:ascii="Times New Roman" w:hAnsi="Times New Roman" w:cs="Times New Roman"/>
          <w:sz w:val="24"/>
          <w:szCs w:val="24"/>
        </w:rPr>
        <w:t xml:space="preserve"> braku podstaw do wykluczenia</w:t>
      </w:r>
      <w:r w:rsidRPr="00BD5DAD">
        <w:rPr>
          <w:rFonts w:ascii="Times New Roman" w:hAnsi="Times New Roman" w:cs="Times New Roman"/>
          <w:sz w:val="24"/>
          <w:szCs w:val="24"/>
        </w:rPr>
        <w:t xml:space="preserve"> (załącznik nr 4b).</w:t>
      </w:r>
    </w:p>
    <w:p w14:paraId="6C5AE2F4" w14:textId="77777777" w:rsidR="00EF39DB" w:rsidRDefault="00EF39DB" w:rsidP="00DB2A54">
      <w:pPr>
        <w:pStyle w:val="Akapitzlist"/>
        <w:numPr>
          <w:ilvl w:val="0"/>
          <w:numId w:val="30"/>
        </w:numPr>
        <w:spacing w:line="276" w:lineRule="auto"/>
        <w:ind w:left="567" w:hanging="567"/>
        <w:jc w:val="both"/>
        <w:rPr>
          <w:rFonts w:ascii="Times New Roman" w:hAnsi="Times New Roman" w:cs="Times New Roman"/>
          <w:sz w:val="24"/>
          <w:szCs w:val="24"/>
        </w:rPr>
      </w:pPr>
      <w:r w:rsidRPr="00BD5DAD">
        <w:rPr>
          <w:rFonts w:ascii="Times New Roman" w:hAnsi="Times New Roman" w:cs="Times New Roman"/>
          <w:sz w:val="24"/>
          <w:szCs w:val="24"/>
        </w:rPr>
        <w:t>Oświadczenie podmiotu trzeciego</w:t>
      </w:r>
      <w:r>
        <w:rPr>
          <w:rFonts w:ascii="Times New Roman" w:hAnsi="Times New Roman" w:cs="Times New Roman"/>
          <w:sz w:val="24"/>
          <w:szCs w:val="24"/>
        </w:rPr>
        <w:t xml:space="preserve"> spełnianiu warunków w postepowaniu (załącznik 4c)</w:t>
      </w:r>
    </w:p>
    <w:p w14:paraId="75C19AF5" w14:textId="77777777" w:rsidR="00EF39DB" w:rsidRPr="0028428F" w:rsidRDefault="00EF39DB" w:rsidP="00DB2A54">
      <w:pPr>
        <w:pStyle w:val="Akapitzlist"/>
        <w:numPr>
          <w:ilvl w:val="0"/>
          <w:numId w:val="30"/>
        </w:numPr>
        <w:spacing w:line="276" w:lineRule="auto"/>
        <w:ind w:left="567" w:hanging="567"/>
        <w:jc w:val="both"/>
        <w:rPr>
          <w:rFonts w:ascii="Times New Roman" w:hAnsi="Times New Roman" w:cs="Times New Roman"/>
          <w:sz w:val="24"/>
          <w:szCs w:val="24"/>
        </w:rPr>
      </w:pPr>
      <w:r w:rsidRPr="00464B5B">
        <w:rPr>
          <w:rFonts w:ascii="Times New Roman" w:hAnsi="Times New Roman" w:cs="Times New Roman"/>
          <w:sz w:val="24"/>
          <w:szCs w:val="24"/>
        </w:rPr>
        <w:t>Pisemne zobowiązanie podmiotu do oddania do dyspozycji Wykonawcy</w:t>
      </w:r>
      <w:r>
        <w:rPr>
          <w:rFonts w:ascii="Times New Roman" w:hAnsi="Times New Roman" w:cs="Times New Roman"/>
          <w:sz w:val="24"/>
          <w:szCs w:val="24"/>
        </w:rPr>
        <w:t xml:space="preserve"> </w:t>
      </w:r>
      <w:r w:rsidRPr="00464B5B">
        <w:rPr>
          <w:rFonts w:ascii="Times New Roman" w:hAnsi="Times New Roman" w:cs="Times New Roman"/>
          <w:sz w:val="24"/>
          <w:szCs w:val="24"/>
        </w:rPr>
        <w:t>niezbędnych</w:t>
      </w:r>
      <w:r>
        <w:rPr>
          <w:rFonts w:ascii="Times New Roman" w:hAnsi="Times New Roman" w:cs="Times New Roman"/>
          <w:sz w:val="24"/>
          <w:szCs w:val="24"/>
        </w:rPr>
        <w:t xml:space="preserve"> </w:t>
      </w:r>
      <w:r w:rsidRPr="00464B5B">
        <w:rPr>
          <w:rFonts w:ascii="Times New Roman" w:hAnsi="Times New Roman" w:cs="Times New Roman"/>
          <w:sz w:val="24"/>
          <w:szCs w:val="24"/>
        </w:rPr>
        <w:t>zasobów na okres korzystania z nich przy wykonywaniu zamówienia</w:t>
      </w:r>
      <w:r w:rsidRPr="0028428F">
        <w:rPr>
          <w:rFonts w:ascii="Times New Roman" w:hAnsi="Times New Roman" w:cs="Times New Roman"/>
          <w:sz w:val="24"/>
          <w:szCs w:val="24"/>
        </w:rPr>
        <w:t xml:space="preserve"> (załącznik </w:t>
      </w:r>
      <w:r>
        <w:rPr>
          <w:rFonts w:ascii="Times New Roman" w:hAnsi="Times New Roman" w:cs="Times New Roman"/>
          <w:sz w:val="24"/>
          <w:szCs w:val="24"/>
        </w:rPr>
        <w:t>4d</w:t>
      </w:r>
      <w:r w:rsidRPr="0028428F">
        <w:rPr>
          <w:rFonts w:ascii="Times New Roman" w:hAnsi="Times New Roman" w:cs="Times New Roman"/>
          <w:sz w:val="24"/>
          <w:szCs w:val="24"/>
        </w:rPr>
        <w:t>).</w:t>
      </w:r>
    </w:p>
    <w:p w14:paraId="1F628DA3" w14:textId="77777777" w:rsidR="00EF39DB" w:rsidRDefault="00EF39DB" w:rsidP="00DB2A54">
      <w:pPr>
        <w:pStyle w:val="Akapitzlist"/>
        <w:numPr>
          <w:ilvl w:val="0"/>
          <w:numId w:val="30"/>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w:t>
      </w:r>
      <w:r w:rsidRPr="00464B5B">
        <w:rPr>
          <w:rFonts w:ascii="Times New Roman" w:hAnsi="Times New Roman" w:cs="Times New Roman"/>
          <w:sz w:val="24"/>
          <w:szCs w:val="24"/>
        </w:rPr>
        <w:t xml:space="preserve">ykaz robót budowlanych </w:t>
      </w:r>
      <w:r w:rsidRPr="005E3CD6">
        <w:rPr>
          <w:rFonts w:ascii="Times New Roman" w:hAnsi="Times New Roman" w:cs="Times New Roman"/>
          <w:sz w:val="24"/>
          <w:szCs w:val="24"/>
        </w:rPr>
        <w:t>(załącznik nr 5).</w:t>
      </w:r>
    </w:p>
    <w:p w14:paraId="22E05798" w14:textId="77777777" w:rsidR="00EF39DB" w:rsidRDefault="00EF39DB" w:rsidP="00DB2A54">
      <w:pPr>
        <w:pStyle w:val="Akapitzlist"/>
        <w:numPr>
          <w:ilvl w:val="0"/>
          <w:numId w:val="30"/>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w:t>
      </w:r>
      <w:r w:rsidRPr="00464B5B">
        <w:rPr>
          <w:rFonts w:ascii="Times New Roman" w:hAnsi="Times New Roman" w:cs="Times New Roman"/>
          <w:sz w:val="24"/>
          <w:szCs w:val="24"/>
        </w:rPr>
        <w:t>ykaz osób, które będą uczestniczyły w wykonywania zamówienia</w:t>
      </w:r>
      <w:r>
        <w:rPr>
          <w:rFonts w:ascii="Times New Roman" w:hAnsi="Times New Roman" w:cs="Times New Roman"/>
          <w:sz w:val="24"/>
          <w:szCs w:val="24"/>
        </w:rPr>
        <w:t xml:space="preserve"> (załącznik nr 6)</w:t>
      </w:r>
    </w:p>
    <w:p w14:paraId="138D3099" w14:textId="77777777" w:rsidR="00EF39DB" w:rsidRDefault="00EF39DB" w:rsidP="00DB2A54">
      <w:pPr>
        <w:pStyle w:val="Akapitzlist"/>
        <w:numPr>
          <w:ilvl w:val="0"/>
          <w:numId w:val="30"/>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Pr="00464B5B">
        <w:rPr>
          <w:rFonts w:ascii="Times New Roman" w:hAnsi="Times New Roman" w:cs="Times New Roman"/>
          <w:sz w:val="24"/>
          <w:szCs w:val="24"/>
        </w:rPr>
        <w:t>rojekt umowy wraz ze wzorem karty gwarancyjnej</w:t>
      </w:r>
      <w:r>
        <w:rPr>
          <w:rFonts w:ascii="Times New Roman" w:hAnsi="Times New Roman" w:cs="Times New Roman"/>
          <w:sz w:val="24"/>
          <w:szCs w:val="24"/>
        </w:rPr>
        <w:t xml:space="preserve"> (załącznik nr </w:t>
      </w:r>
      <w:r w:rsidR="00A1172E">
        <w:rPr>
          <w:rFonts w:ascii="Times New Roman" w:hAnsi="Times New Roman" w:cs="Times New Roman"/>
          <w:sz w:val="24"/>
          <w:szCs w:val="24"/>
        </w:rPr>
        <w:t>7</w:t>
      </w:r>
      <w:r>
        <w:rPr>
          <w:rFonts w:ascii="Times New Roman" w:hAnsi="Times New Roman" w:cs="Times New Roman"/>
          <w:sz w:val="24"/>
          <w:szCs w:val="24"/>
        </w:rPr>
        <w:t>)</w:t>
      </w:r>
    </w:p>
    <w:p w14:paraId="2A8E10E9" w14:textId="77777777" w:rsidR="00EF39DB" w:rsidRPr="000C6778" w:rsidRDefault="00EF39DB" w:rsidP="00DB2A54">
      <w:pPr>
        <w:pStyle w:val="Akapitzlist"/>
        <w:numPr>
          <w:ilvl w:val="0"/>
          <w:numId w:val="30"/>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D</w:t>
      </w:r>
      <w:r w:rsidRPr="00464B5B">
        <w:rPr>
          <w:rFonts w:ascii="Times New Roman" w:hAnsi="Times New Roman" w:cs="Times New Roman"/>
          <w:sz w:val="24"/>
          <w:szCs w:val="24"/>
        </w:rPr>
        <w:t xml:space="preserve">okumentacja projektowa </w:t>
      </w:r>
      <w:r>
        <w:rPr>
          <w:rFonts w:ascii="Times New Roman" w:hAnsi="Times New Roman" w:cs="Times New Roman"/>
          <w:sz w:val="24"/>
          <w:szCs w:val="24"/>
        </w:rPr>
        <w:t xml:space="preserve">(załącznik nr </w:t>
      </w:r>
      <w:r w:rsidR="009F2CA2">
        <w:rPr>
          <w:rFonts w:ascii="Times New Roman" w:hAnsi="Times New Roman" w:cs="Times New Roman"/>
          <w:sz w:val="24"/>
          <w:szCs w:val="24"/>
        </w:rPr>
        <w:t>8</w:t>
      </w:r>
      <w:r>
        <w:rPr>
          <w:rFonts w:ascii="Times New Roman" w:hAnsi="Times New Roman" w:cs="Times New Roman"/>
          <w:sz w:val="24"/>
          <w:szCs w:val="24"/>
        </w:rPr>
        <w:t>)</w:t>
      </w:r>
    </w:p>
    <w:p w14:paraId="272B7E62" w14:textId="77777777" w:rsidR="00EF39DB" w:rsidRDefault="00EF39DB" w:rsidP="00EF39DB">
      <w:pPr>
        <w:tabs>
          <w:tab w:val="left" w:pos="8040"/>
        </w:tabs>
        <w:spacing w:line="360"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lang w:eastAsia="pl-PL"/>
        </w:rPr>
        <mc:AlternateContent>
          <mc:Choice Requires="wps">
            <w:drawing>
              <wp:anchor distT="0" distB="0" distL="114300" distR="114300" simplePos="0" relativeHeight="251661312" behindDoc="0" locked="0" layoutInCell="1" allowOverlap="1" wp14:anchorId="03A8AE47" wp14:editId="7932937C">
                <wp:simplePos x="0" y="0"/>
                <wp:positionH relativeFrom="margin">
                  <wp:posOffset>3566795</wp:posOffset>
                </wp:positionH>
                <wp:positionV relativeFrom="paragraph">
                  <wp:posOffset>48895</wp:posOffset>
                </wp:positionV>
                <wp:extent cx="2369820" cy="938530"/>
                <wp:effectExtent l="0" t="0" r="11430" b="1397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938530"/>
                        </a:xfrm>
                        <a:prstGeom prst="rect">
                          <a:avLst/>
                        </a:prstGeom>
                        <a:solidFill>
                          <a:srgbClr val="FFFFFF"/>
                        </a:solidFill>
                        <a:ln w="9525">
                          <a:solidFill>
                            <a:srgbClr val="000000"/>
                          </a:solidFill>
                          <a:miter lim="800000"/>
                          <a:headEnd/>
                          <a:tailEnd/>
                        </a:ln>
                      </wps:spPr>
                      <wps:txbx>
                        <w:txbxContent>
                          <w:p w14:paraId="692007CB" w14:textId="77777777" w:rsidR="00B821D2" w:rsidRDefault="00B821D2" w:rsidP="00EF39DB">
                            <w:pPr>
                              <w:jc w:val="center"/>
                              <w:rPr>
                                <w:sz w:val="16"/>
                                <w:szCs w:val="16"/>
                              </w:rPr>
                            </w:pPr>
                            <w:r>
                              <w:rPr>
                                <w:sz w:val="16"/>
                                <w:szCs w:val="16"/>
                              </w:rPr>
                              <w:t>Zastępca Prezydenta</w:t>
                            </w:r>
                          </w:p>
                          <w:p w14:paraId="0CD7D6E2" w14:textId="77777777" w:rsidR="00B821D2" w:rsidRDefault="00B821D2" w:rsidP="00EF39DB">
                            <w:pPr>
                              <w:rPr>
                                <w:sz w:val="16"/>
                                <w:szCs w:val="16"/>
                              </w:rPr>
                            </w:pPr>
                            <w:r>
                              <w:rPr>
                                <w:sz w:val="16"/>
                                <w:szCs w:val="16"/>
                              </w:rPr>
                              <w:t xml:space="preserve">                               Krystian Werecki</w:t>
                            </w:r>
                          </w:p>
                          <w:p w14:paraId="4F5B514D" w14:textId="2B5F7925" w:rsidR="00B821D2" w:rsidRDefault="00CE562A" w:rsidP="00EF39DB">
                            <w:pPr>
                              <w:rPr>
                                <w:sz w:val="16"/>
                                <w:szCs w:val="16"/>
                              </w:rPr>
                            </w:pPr>
                            <w:r>
                              <w:rPr>
                                <w:sz w:val="16"/>
                                <w:szCs w:val="16"/>
                              </w:rPr>
                              <w:t>11.10.2023 r.</w:t>
                            </w:r>
                          </w:p>
                          <w:p w14:paraId="7D4ACF76" w14:textId="77777777" w:rsidR="00B821D2" w:rsidRPr="001B4498" w:rsidRDefault="00B821D2" w:rsidP="00EF39DB">
                            <w:pPr>
                              <w:rPr>
                                <w:sz w:val="16"/>
                                <w:szCs w:val="16"/>
                              </w:rPr>
                            </w:pPr>
                            <w:r>
                              <w:rPr>
                                <w:sz w:val="16"/>
                                <w:szCs w:val="16"/>
                              </w:rPr>
                              <w:t>Zastępca Prezydenta Miasta / osoba upoważniona</w:t>
                            </w:r>
                          </w:p>
                          <w:p w14:paraId="3A05CF90" w14:textId="77777777" w:rsidR="00B821D2" w:rsidRPr="001B4498" w:rsidRDefault="00B821D2" w:rsidP="00EF39DB">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8AE47" id="_x0000_t202" coordsize="21600,21600" o:spt="202" path="m,l,21600r21600,l21600,xe">
                <v:stroke joinstyle="miter"/>
                <v:path gradientshapeok="t" o:connecttype="rect"/>
              </v:shapetype>
              <v:shape id="Pole tekstowe 3" o:spid="_x0000_s1026" type="#_x0000_t202" style="position:absolute;left:0;text-align:left;margin-left:280.85pt;margin-top:3.85pt;width:186.6pt;height:7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">
                <v:textbox>
                  <w:txbxContent>
                    <w:p w14:paraId="692007CB" w14:textId="77777777" w:rsidR="00B821D2" w:rsidRDefault="00B821D2" w:rsidP="00EF39DB">
                      <w:pPr>
                        <w:jc w:val="center"/>
                        <w:rPr>
                          <w:sz w:val="16"/>
                          <w:szCs w:val="16"/>
                        </w:rPr>
                      </w:pPr>
                      <w:r>
                        <w:rPr>
                          <w:sz w:val="16"/>
                          <w:szCs w:val="16"/>
                        </w:rPr>
                        <w:t>Zastępca Prezydenta</w:t>
                      </w:r>
                    </w:p>
                    <w:p w14:paraId="0CD7D6E2" w14:textId="77777777" w:rsidR="00B821D2" w:rsidRDefault="00B821D2" w:rsidP="00EF39DB">
                      <w:pPr>
                        <w:rPr>
                          <w:sz w:val="16"/>
                          <w:szCs w:val="16"/>
                        </w:rPr>
                      </w:pPr>
                      <w:r>
                        <w:rPr>
                          <w:sz w:val="16"/>
                          <w:szCs w:val="16"/>
                        </w:rPr>
                        <w:t xml:space="preserve">                               Krystian Werecki</w:t>
                      </w:r>
                    </w:p>
                    <w:p w14:paraId="4F5B514D" w14:textId="2B5F7925" w:rsidR="00B821D2" w:rsidRDefault="00CE562A" w:rsidP="00EF39DB">
                      <w:pPr>
                        <w:rPr>
                          <w:sz w:val="16"/>
                          <w:szCs w:val="16"/>
                        </w:rPr>
                      </w:pPr>
                      <w:r>
                        <w:rPr>
                          <w:sz w:val="16"/>
                          <w:szCs w:val="16"/>
                        </w:rPr>
                        <w:t>11.10.2023 r.</w:t>
                      </w:r>
                    </w:p>
                    <w:p w14:paraId="7D4ACF76" w14:textId="77777777" w:rsidR="00B821D2" w:rsidRPr="001B4498" w:rsidRDefault="00B821D2" w:rsidP="00EF39DB">
                      <w:pPr>
                        <w:rPr>
                          <w:sz w:val="16"/>
                          <w:szCs w:val="16"/>
                        </w:rPr>
                      </w:pPr>
                      <w:r>
                        <w:rPr>
                          <w:sz w:val="16"/>
                          <w:szCs w:val="16"/>
                        </w:rPr>
                        <w:t>Zastępca Prezydenta Miasta / osoba upoważniona</w:t>
                      </w:r>
                    </w:p>
                    <w:p w14:paraId="3A05CF90" w14:textId="77777777" w:rsidR="00B821D2" w:rsidRPr="001B4498" w:rsidRDefault="00B821D2" w:rsidP="00EF39DB">
                      <w:pPr>
                        <w:jc w:val="center"/>
                        <w:rPr>
                          <w:sz w:val="16"/>
                          <w:szCs w:val="16"/>
                        </w:rPr>
                      </w:pPr>
                    </w:p>
                  </w:txbxContent>
                </v:textbox>
                <w10:wrap anchorx="margin"/>
              </v:shape>
            </w:pict>
          </mc:Fallback>
        </mc:AlternateContent>
      </w:r>
      <w:r>
        <w:rPr>
          <w:rFonts w:ascii="Times New Roman" w:hAnsi="Times New Roman" w:cs="Times New Roman"/>
          <w:noProof/>
          <w:color w:val="FF0000"/>
          <w:sz w:val="24"/>
          <w:szCs w:val="24"/>
          <w:lang w:eastAsia="pl-PL"/>
        </w:rPr>
        <mc:AlternateContent>
          <mc:Choice Requires="wps">
            <w:drawing>
              <wp:anchor distT="0" distB="0" distL="114300" distR="114300" simplePos="0" relativeHeight="251659264" behindDoc="0" locked="0" layoutInCell="1" allowOverlap="1" wp14:anchorId="2450F702" wp14:editId="5120BE0D">
                <wp:simplePos x="0" y="0"/>
                <wp:positionH relativeFrom="margin">
                  <wp:posOffset>4445</wp:posOffset>
                </wp:positionH>
                <wp:positionV relativeFrom="paragraph">
                  <wp:posOffset>48895</wp:posOffset>
                </wp:positionV>
                <wp:extent cx="2293620" cy="938530"/>
                <wp:effectExtent l="0" t="0" r="11430" b="1397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938530"/>
                        </a:xfrm>
                        <a:prstGeom prst="rect">
                          <a:avLst/>
                        </a:prstGeom>
                        <a:solidFill>
                          <a:srgbClr val="FFFFFF"/>
                        </a:solidFill>
                        <a:ln w="9525">
                          <a:solidFill>
                            <a:srgbClr val="000000"/>
                          </a:solidFill>
                          <a:miter lim="800000"/>
                          <a:headEnd/>
                          <a:tailEnd/>
                        </a:ln>
                      </wps:spPr>
                      <wps:txbx>
                        <w:txbxContent>
                          <w:p w14:paraId="5BD82C03" w14:textId="77777777" w:rsidR="00B821D2" w:rsidRDefault="00B821D2" w:rsidP="00EF39DB">
                            <w:pPr>
                              <w:jc w:val="center"/>
                              <w:rPr>
                                <w:sz w:val="16"/>
                                <w:szCs w:val="16"/>
                              </w:rPr>
                            </w:pPr>
                            <w:r>
                              <w:rPr>
                                <w:sz w:val="16"/>
                                <w:szCs w:val="16"/>
                              </w:rPr>
                              <w:t xml:space="preserve">Dagny </w:t>
                            </w:r>
                            <w:proofErr w:type="spellStart"/>
                            <w:r>
                              <w:rPr>
                                <w:sz w:val="16"/>
                                <w:szCs w:val="16"/>
                              </w:rPr>
                              <w:t>Biowska</w:t>
                            </w:r>
                            <w:proofErr w:type="spellEnd"/>
                          </w:p>
                          <w:p w14:paraId="0F1D53DF" w14:textId="77777777" w:rsidR="00B821D2" w:rsidRDefault="00B821D2" w:rsidP="00EF39DB">
                            <w:pPr>
                              <w:jc w:val="center"/>
                              <w:rPr>
                                <w:sz w:val="16"/>
                                <w:szCs w:val="16"/>
                              </w:rPr>
                            </w:pPr>
                          </w:p>
                          <w:p w14:paraId="73275140" w14:textId="77777777" w:rsidR="00B821D2" w:rsidRPr="001B4498" w:rsidRDefault="00B821D2" w:rsidP="00EF39DB">
                            <w:pPr>
                              <w:jc w:val="center"/>
                              <w:rPr>
                                <w:sz w:val="16"/>
                                <w:szCs w:val="16"/>
                              </w:rPr>
                            </w:pPr>
                            <w:r>
                              <w:rPr>
                                <w:sz w:val="16"/>
                                <w:szCs w:val="16"/>
                              </w:rPr>
                              <w:t>Data/</w:t>
                            </w:r>
                            <w:r w:rsidRPr="00502E4A">
                              <w:rPr>
                                <w:sz w:val="16"/>
                                <w:szCs w:val="16"/>
                              </w:rPr>
                              <w:t>Data/podpis dyrektora</w:t>
                            </w:r>
                            <w:r>
                              <w:rPr>
                                <w:sz w:val="16"/>
                                <w:szCs w:val="16"/>
                              </w:rPr>
                              <w:t>/kierownika</w:t>
                            </w:r>
                            <w:r w:rsidRPr="00502E4A">
                              <w:rPr>
                                <w:sz w:val="16"/>
                                <w:szCs w:val="16"/>
                              </w:rPr>
                              <w:t xml:space="preserve"> wydziału</w:t>
                            </w:r>
                            <w:r>
                              <w:rPr>
                                <w:sz w:val="16"/>
                                <w:szCs w:val="16"/>
                              </w:rPr>
                              <w:t xml:space="preserve">/biura/referatu </w:t>
                            </w:r>
                            <w:r w:rsidRPr="00BE5C5F">
                              <w:rPr>
                                <w:sz w:val="16"/>
                                <w:szCs w:val="16"/>
                              </w:rPr>
                              <w:t>odpowiedzialne</w:t>
                            </w:r>
                            <w:r>
                              <w:rPr>
                                <w:sz w:val="16"/>
                                <w:szCs w:val="16"/>
                              </w:rPr>
                              <w:t>go</w:t>
                            </w:r>
                            <w:r w:rsidRPr="00BE5C5F">
                              <w:rPr>
                                <w:sz w:val="16"/>
                                <w:szCs w:val="16"/>
                              </w:rPr>
                              <w:t xml:space="preserve"> merytorycznie za przygotowanie zamówienia</w:t>
                            </w:r>
                          </w:p>
                          <w:p w14:paraId="4664E9C7" w14:textId="77777777" w:rsidR="00B821D2" w:rsidRPr="001B4498" w:rsidRDefault="00B821D2" w:rsidP="00EF39DB">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0F702" id="Pole tekstowe 1" o:spid="_x0000_s1027" type="#_x0000_t202" style="position:absolute;left:0;text-align:left;margin-left:.35pt;margin-top:3.85pt;width:180.6pt;height:7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">
                <v:textbox>
                  <w:txbxContent>
                    <w:p w14:paraId="5BD82C03" w14:textId="77777777" w:rsidR="00B821D2" w:rsidRDefault="00B821D2" w:rsidP="00EF39DB">
                      <w:pPr>
                        <w:jc w:val="center"/>
                        <w:rPr>
                          <w:sz w:val="16"/>
                          <w:szCs w:val="16"/>
                        </w:rPr>
                      </w:pPr>
                      <w:r>
                        <w:rPr>
                          <w:sz w:val="16"/>
                          <w:szCs w:val="16"/>
                        </w:rPr>
                        <w:t xml:space="preserve">Dagny </w:t>
                      </w:r>
                      <w:proofErr w:type="spellStart"/>
                      <w:r>
                        <w:rPr>
                          <w:sz w:val="16"/>
                          <w:szCs w:val="16"/>
                        </w:rPr>
                        <w:t>Biowska</w:t>
                      </w:r>
                      <w:proofErr w:type="spellEnd"/>
                    </w:p>
                    <w:p w14:paraId="0F1D53DF" w14:textId="77777777" w:rsidR="00B821D2" w:rsidRDefault="00B821D2" w:rsidP="00EF39DB">
                      <w:pPr>
                        <w:jc w:val="center"/>
                        <w:rPr>
                          <w:sz w:val="16"/>
                          <w:szCs w:val="16"/>
                        </w:rPr>
                      </w:pPr>
                    </w:p>
                    <w:p w14:paraId="73275140" w14:textId="77777777" w:rsidR="00B821D2" w:rsidRPr="001B4498" w:rsidRDefault="00B821D2" w:rsidP="00EF39DB">
                      <w:pPr>
                        <w:jc w:val="center"/>
                        <w:rPr>
                          <w:sz w:val="16"/>
                          <w:szCs w:val="16"/>
                        </w:rPr>
                      </w:pPr>
                      <w:r>
                        <w:rPr>
                          <w:sz w:val="16"/>
                          <w:szCs w:val="16"/>
                        </w:rPr>
                        <w:t>Data/</w:t>
                      </w:r>
                      <w:r w:rsidRPr="00502E4A">
                        <w:rPr>
                          <w:sz w:val="16"/>
                          <w:szCs w:val="16"/>
                        </w:rPr>
                        <w:t>Data/podpis dyrektora</w:t>
                      </w:r>
                      <w:r>
                        <w:rPr>
                          <w:sz w:val="16"/>
                          <w:szCs w:val="16"/>
                        </w:rPr>
                        <w:t>/kierownika</w:t>
                      </w:r>
                      <w:r w:rsidRPr="00502E4A">
                        <w:rPr>
                          <w:sz w:val="16"/>
                          <w:szCs w:val="16"/>
                        </w:rPr>
                        <w:t xml:space="preserve"> wydziału</w:t>
                      </w:r>
                      <w:r>
                        <w:rPr>
                          <w:sz w:val="16"/>
                          <w:szCs w:val="16"/>
                        </w:rPr>
                        <w:t xml:space="preserve">/biura/referatu </w:t>
                      </w:r>
                      <w:r w:rsidRPr="00BE5C5F">
                        <w:rPr>
                          <w:sz w:val="16"/>
                          <w:szCs w:val="16"/>
                        </w:rPr>
                        <w:t>odpowiedzialne</w:t>
                      </w:r>
                      <w:r>
                        <w:rPr>
                          <w:sz w:val="16"/>
                          <w:szCs w:val="16"/>
                        </w:rPr>
                        <w:t>go</w:t>
                      </w:r>
                      <w:r w:rsidRPr="00BE5C5F">
                        <w:rPr>
                          <w:sz w:val="16"/>
                          <w:szCs w:val="16"/>
                        </w:rPr>
                        <w:t xml:space="preserve"> merytorycznie za przygotowanie zamówienia</w:t>
                      </w:r>
                    </w:p>
                    <w:p w14:paraId="4664E9C7" w14:textId="77777777" w:rsidR="00B821D2" w:rsidRPr="001B4498" w:rsidRDefault="00B821D2" w:rsidP="00EF39DB">
                      <w:pPr>
                        <w:jc w:val="center"/>
                        <w:rPr>
                          <w:sz w:val="16"/>
                          <w:szCs w:val="16"/>
                        </w:rPr>
                      </w:pPr>
                    </w:p>
                  </w:txbxContent>
                </v:textbox>
                <w10:wrap anchorx="margin"/>
              </v:shape>
            </w:pict>
          </mc:Fallback>
        </mc:AlternateContent>
      </w:r>
      <w:r>
        <w:rPr>
          <w:rFonts w:ascii="Times New Roman" w:hAnsi="Times New Roman" w:cs="Times New Roman"/>
          <w:color w:val="FF0000"/>
          <w:sz w:val="24"/>
          <w:szCs w:val="24"/>
        </w:rPr>
        <w:tab/>
      </w:r>
    </w:p>
    <w:p w14:paraId="4A9C30DF" w14:textId="77777777" w:rsidR="00EF39DB" w:rsidRPr="00D46D8A" w:rsidRDefault="00EF39DB" w:rsidP="00EF39DB">
      <w:pPr>
        <w:rPr>
          <w:rFonts w:ascii="Times New Roman" w:hAnsi="Times New Roman" w:cs="Times New Roman"/>
          <w:sz w:val="24"/>
          <w:szCs w:val="24"/>
        </w:rPr>
      </w:pPr>
    </w:p>
    <w:p w14:paraId="650BA87C" w14:textId="77777777" w:rsidR="00EF39DB" w:rsidRPr="00D46D8A" w:rsidRDefault="00EF39DB" w:rsidP="00EF39DB">
      <w:pPr>
        <w:rPr>
          <w:rFonts w:ascii="Times New Roman" w:hAnsi="Times New Roman" w:cs="Times New Roman"/>
          <w:sz w:val="24"/>
          <w:szCs w:val="24"/>
        </w:rPr>
      </w:pPr>
    </w:p>
    <w:p w14:paraId="0B4B9636" w14:textId="77777777" w:rsidR="00EF39DB" w:rsidRPr="003537C9" w:rsidRDefault="00EF39DB" w:rsidP="00660044">
      <w:pPr>
        <w:rPr>
          <w:sz w:val="16"/>
          <w:szCs w:val="16"/>
        </w:rPr>
      </w:pPr>
      <w:r>
        <w:rPr>
          <w:rFonts w:ascii="Times New Roman" w:hAnsi="Times New Roman" w:cs="Times New Roman"/>
          <w:noProof/>
          <w:sz w:val="24"/>
          <w:szCs w:val="24"/>
          <w:lang w:eastAsia="pl-PL"/>
        </w:rPr>
        <mc:AlternateContent>
          <mc:Choice Requires="wps">
            <w:drawing>
              <wp:anchor distT="0" distB="0" distL="114300" distR="114300" simplePos="0" relativeHeight="251662336" behindDoc="0" locked="0" layoutInCell="1" allowOverlap="1" wp14:anchorId="7027C6A5" wp14:editId="40FCA48C">
                <wp:simplePos x="0" y="0"/>
                <wp:positionH relativeFrom="margin">
                  <wp:posOffset>3566795</wp:posOffset>
                </wp:positionH>
                <wp:positionV relativeFrom="paragraph">
                  <wp:posOffset>122555</wp:posOffset>
                </wp:positionV>
                <wp:extent cx="2369820" cy="857250"/>
                <wp:effectExtent l="0" t="0" r="11430" b="1905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857250"/>
                        </a:xfrm>
                        <a:prstGeom prst="rect">
                          <a:avLst/>
                        </a:prstGeom>
                        <a:solidFill>
                          <a:srgbClr val="FFFFFF"/>
                        </a:solidFill>
                        <a:ln w="9525">
                          <a:solidFill>
                            <a:srgbClr val="000000"/>
                          </a:solidFill>
                          <a:miter lim="800000"/>
                          <a:headEnd/>
                          <a:tailEnd/>
                        </a:ln>
                      </wps:spPr>
                      <wps:txbx>
                        <w:txbxContent>
                          <w:p w14:paraId="6C124EBF" w14:textId="77777777" w:rsidR="00B821D2" w:rsidRDefault="00B821D2" w:rsidP="00EF39DB">
                            <w:pPr>
                              <w:jc w:val="center"/>
                              <w:rPr>
                                <w:sz w:val="16"/>
                                <w:szCs w:val="16"/>
                              </w:rPr>
                            </w:pPr>
                            <w:r>
                              <w:rPr>
                                <w:sz w:val="16"/>
                                <w:szCs w:val="16"/>
                              </w:rPr>
                              <w:t>PREZYDENT MIASTA</w:t>
                            </w:r>
                            <w:r>
                              <w:rPr>
                                <w:sz w:val="16"/>
                                <w:szCs w:val="16"/>
                              </w:rPr>
                              <w:tab/>
                            </w:r>
                          </w:p>
                          <w:p w14:paraId="1563D393" w14:textId="77777777" w:rsidR="00B821D2" w:rsidRDefault="00B821D2" w:rsidP="00EF39DB">
                            <w:pPr>
                              <w:jc w:val="center"/>
                              <w:rPr>
                                <w:sz w:val="16"/>
                                <w:szCs w:val="16"/>
                              </w:rPr>
                            </w:pPr>
                          </w:p>
                          <w:p w14:paraId="31B86E51" w14:textId="77777777" w:rsidR="00B821D2" w:rsidRDefault="00B821D2" w:rsidP="00EF39DB">
                            <w:pPr>
                              <w:jc w:val="center"/>
                              <w:rPr>
                                <w:sz w:val="16"/>
                                <w:szCs w:val="16"/>
                              </w:rPr>
                            </w:pPr>
                            <w:r>
                              <w:rPr>
                                <w:sz w:val="16"/>
                                <w:szCs w:val="16"/>
                              </w:rPr>
                              <w:t>Beata Moskal-</w:t>
                            </w:r>
                            <w:proofErr w:type="spellStart"/>
                            <w:r>
                              <w:rPr>
                                <w:sz w:val="16"/>
                                <w:szCs w:val="16"/>
                              </w:rPr>
                              <w:t>Słaniewska</w:t>
                            </w:r>
                            <w:proofErr w:type="spellEnd"/>
                          </w:p>
                          <w:p w14:paraId="0B6CF0F2" w14:textId="77777777" w:rsidR="00B821D2" w:rsidRDefault="00B821D2" w:rsidP="00EF39DB">
                            <w:pPr>
                              <w:rPr>
                                <w:sz w:val="16"/>
                                <w:szCs w:val="16"/>
                              </w:rPr>
                            </w:pPr>
                            <w:r>
                              <w:rPr>
                                <w:sz w:val="16"/>
                                <w:szCs w:val="16"/>
                              </w:rPr>
                              <w:tab/>
                            </w:r>
                          </w:p>
                          <w:p w14:paraId="6D642D62" w14:textId="77777777" w:rsidR="00B821D2" w:rsidRPr="007B4C13" w:rsidRDefault="00B821D2" w:rsidP="00EF39DB">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7C6A5" id="Pole tekstowe 4" o:spid="_x0000_s1028" type="#_x0000_t202" style="position:absolute;margin-left:280.85pt;margin-top:9.65pt;width:186.6pt;height: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">
                <v:textbox>
                  <w:txbxContent>
                    <w:p w14:paraId="6C124EBF" w14:textId="77777777" w:rsidR="00B821D2" w:rsidRDefault="00B821D2" w:rsidP="00EF39DB">
                      <w:pPr>
                        <w:jc w:val="center"/>
                        <w:rPr>
                          <w:sz w:val="16"/>
                          <w:szCs w:val="16"/>
                        </w:rPr>
                      </w:pPr>
                      <w:r>
                        <w:rPr>
                          <w:sz w:val="16"/>
                          <w:szCs w:val="16"/>
                        </w:rPr>
                        <w:t>PREZYDENT MIASTA</w:t>
                      </w:r>
                      <w:r>
                        <w:rPr>
                          <w:sz w:val="16"/>
                          <w:szCs w:val="16"/>
                        </w:rPr>
                        <w:tab/>
                      </w:r>
                    </w:p>
                    <w:p w14:paraId="1563D393" w14:textId="77777777" w:rsidR="00B821D2" w:rsidRDefault="00B821D2" w:rsidP="00EF39DB">
                      <w:pPr>
                        <w:jc w:val="center"/>
                        <w:rPr>
                          <w:sz w:val="16"/>
                          <w:szCs w:val="16"/>
                        </w:rPr>
                      </w:pPr>
                    </w:p>
                    <w:p w14:paraId="31B86E51" w14:textId="77777777" w:rsidR="00B821D2" w:rsidRDefault="00B821D2" w:rsidP="00EF39DB">
                      <w:pPr>
                        <w:jc w:val="center"/>
                        <w:rPr>
                          <w:sz w:val="16"/>
                          <w:szCs w:val="16"/>
                        </w:rPr>
                      </w:pPr>
                      <w:r>
                        <w:rPr>
                          <w:sz w:val="16"/>
                          <w:szCs w:val="16"/>
                        </w:rPr>
                        <w:t>Beata Moskal-</w:t>
                      </w:r>
                      <w:proofErr w:type="spellStart"/>
                      <w:r>
                        <w:rPr>
                          <w:sz w:val="16"/>
                          <w:szCs w:val="16"/>
                        </w:rPr>
                        <w:t>Słaniewska</w:t>
                      </w:r>
                      <w:proofErr w:type="spellEnd"/>
                    </w:p>
                    <w:p w14:paraId="0B6CF0F2" w14:textId="77777777" w:rsidR="00B821D2" w:rsidRDefault="00B821D2" w:rsidP="00EF39DB">
                      <w:pPr>
                        <w:rPr>
                          <w:sz w:val="16"/>
                          <w:szCs w:val="16"/>
                        </w:rPr>
                      </w:pPr>
                      <w:r>
                        <w:rPr>
                          <w:sz w:val="16"/>
                          <w:szCs w:val="16"/>
                        </w:rPr>
                        <w:tab/>
                      </w:r>
                    </w:p>
                    <w:p w14:paraId="6D642D62" w14:textId="77777777" w:rsidR="00B821D2" w:rsidRPr="007B4C13" w:rsidRDefault="00B821D2" w:rsidP="00EF39DB">
                      <w:pPr>
                        <w:jc w:val="center"/>
                        <w:rPr>
                          <w:sz w:val="16"/>
                          <w:szCs w:val="16"/>
                        </w:rPr>
                      </w:pPr>
                    </w:p>
                  </w:txbxContent>
                </v:textbox>
                <w10:wrap anchorx="margin"/>
              </v:shape>
            </w:pict>
          </mc:Fallback>
        </mc:AlternateContent>
      </w:r>
      <w:r>
        <w:rPr>
          <w:rFonts w:ascii="Times New Roman" w:hAnsi="Times New Roman" w:cs="Times New Roman"/>
          <w:noProof/>
          <w:sz w:val="24"/>
          <w:szCs w:val="24"/>
          <w:lang w:eastAsia="pl-PL"/>
        </w:rPr>
        <mc:AlternateContent>
          <mc:Choice Requires="wps">
            <w:drawing>
              <wp:anchor distT="0" distB="0" distL="114300" distR="114300" simplePos="0" relativeHeight="251660288" behindDoc="0" locked="0" layoutInCell="1" allowOverlap="1" wp14:anchorId="37416B66" wp14:editId="63C1E80B">
                <wp:simplePos x="0" y="0"/>
                <wp:positionH relativeFrom="margin">
                  <wp:align>left</wp:align>
                </wp:positionH>
                <wp:positionV relativeFrom="paragraph">
                  <wp:posOffset>120015</wp:posOffset>
                </wp:positionV>
                <wp:extent cx="2295525" cy="857250"/>
                <wp:effectExtent l="0" t="0" r="28575" b="190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857250"/>
                        </a:xfrm>
                        <a:prstGeom prst="rect">
                          <a:avLst/>
                        </a:prstGeom>
                        <a:solidFill>
                          <a:srgbClr val="FFFFFF"/>
                        </a:solidFill>
                        <a:ln w="9525">
                          <a:solidFill>
                            <a:srgbClr val="000000"/>
                          </a:solidFill>
                          <a:miter lim="800000"/>
                          <a:headEnd/>
                          <a:tailEnd/>
                        </a:ln>
                      </wps:spPr>
                      <wps:txbx>
                        <w:txbxContent>
                          <w:p w14:paraId="782965CA" w14:textId="77777777" w:rsidR="00B821D2" w:rsidRDefault="00B821D2" w:rsidP="00EF39DB">
                            <w:pPr>
                              <w:jc w:val="center"/>
                              <w:rPr>
                                <w:sz w:val="16"/>
                                <w:szCs w:val="16"/>
                              </w:rPr>
                            </w:pPr>
                            <w:r>
                              <w:rPr>
                                <w:sz w:val="16"/>
                                <w:szCs w:val="16"/>
                              </w:rPr>
                              <w:t xml:space="preserve">Joanna </w:t>
                            </w:r>
                            <w:proofErr w:type="spellStart"/>
                            <w:r>
                              <w:rPr>
                                <w:sz w:val="16"/>
                                <w:szCs w:val="16"/>
                              </w:rPr>
                              <w:t>Salus</w:t>
                            </w:r>
                            <w:proofErr w:type="spellEnd"/>
                            <w:r>
                              <w:rPr>
                                <w:sz w:val="16"/>
                                <w:szCs w:val="16"/>
                              </w:rPr>
                              <w:t>-Komorowska</w:t>
                            </w:r>
                          </w:p>
                          <w:p w14:paraId="6732F084" w14:textId="2DA89E49" w:rsidR="00B821D2" w:rsidRDefault="00CE562A" w:rsidP="00EF39DB">
                            <w:pPr>
                              <w:jc w:val="center"/>
                              <w:rPr>
                                <w:sz w:val="16"/>
                                <w:szCs w:val="16"/>
                              </w:rPr>
                            </w:pPr>
                            <w:r>
                              <w:rPr>
                                <w:sz w:val="16"/>
                                <w:szCs w:val="16"/>
                              </w:rPr>
                              <w:t>11.10.2023 r.</w:t>
                            </w:r>
                            <w:r>
                              <w:rPr>
                                <w:sz w:val="16"/>
                                <w:szCs w:val="16"/>
                              </w:rPr>
                              <w:tab/>
                            </w:r>
                          </w:p>
                          <w:p w14:paraId="2841D4CB" w14:textId="77777777" w:rsidR="00B821D2" w:rsidRDefault="00B821D2" w:rsidP="00EF39DB">
                            <w:pPr>
                              <w:jc w:val="center"/>
                              <w:rPr>
                                <w:sz w:val="16"/>
                                <w:szCs w:val="16"/>
                              </w:rPr>
                            </w:pPr>
                            <w:r>
                              <w:rPr>
                                <w:sz w:val="16"/>
                                <w:szCs w:val="16"/>
                              </w:rPr>
                              <w:t>Data/podpis dyrektora wydziału WPI</w:t>
                            </w:r>
                          </w:p>
                          <w:p w14:paraId="008D2540" w14:textId="77777777" w:rsidR="00B821D2" w:rsidRDefault="00B821D2" w:rsidP="00EF39DB">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16B66" id="Pole tekstowe 2" o:spid="_x0000_s1029" type="#_x0000_t202" style="position:absolute;margin-left:0;margin-top:9.45pt;width:180.75pt;height:6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">
                <v:textbox>
                  <w:txbxContent>
                    <w:p w14:paraId="782965CA" w14:textId="77777777" w:rsidR="00B821D2" w:rsidRDefault="00B821D2" w:rsidP="00EF39DB">
                      <w:pPr>
                        <w:jc w:val="center"/>
                        <w:rPr>
                          <w:sz w:val="16"/>
                          <w:szCs w:val="16"/>
                        </w:rPr>
                      </w:pPr>
                      <w:r>
                        <w:rPr>
                          <w:sz w:val="16"/>
                          <w:szCs w:val="16"/>
                        </w:rPr>
                        <w:t xml:space="preserve">Joanna </w:t>
                      </w:r>
                      <w:proofErr w:type="spellStart"/>
                      <w:r>
                        <w:rPr>
                          <w:sz w:val="16"/>
                          <w:szCs w:val="16"/>
                        </w:rPr>
                        <w:t>Salus</w:t>
                      </w:r>
                      <w:proofErr w:type="spellEnd"/>
                      <w:r>
                        <w:rPr>
                          <w:sz w:val="16"/>
                          <w:szCs w:val="16"/>
                        </w:rPr>
                        <w:t>-Komorowska</w:t>
                      </w:r>
                    </w:p>
                    <w:p w14:paraId="6732F084" w14:textId="2DA89E49" w:rsidR="00B821D2" w:rsidRDefault="00CE562A" w:rsidP="00EF39DB">
                      <w:pPr>
                        <w:jc w:val="center"/>
                        <w:rPr>
                          <w:sz w:val="16"/>
                          <w:szCs w:val="16"/>
                        </w:rPr>
                      </w:pPr>
                      <w:r>
                        <w:rPr>
                          <w:sz w:val="16"/>
                          <w:szCs w:val="16"/>
                        </w:rPr>
                        <w:t>11.10.2023 r.</w:t>
                      </w:r>
                      <w:r>
                        <w:rPr>
                          <w:sz w:val="16"/>
                          <w:szCs w:val="16"/>
                        </w:rPr>
                        <w:tab/>
                      </w:r>
                    </w:p>
                    <w:p w14:paraId="2841D4CB" w14:textId="77777777" w:rsidR="00B821D2" w:rsidRDefault="00B821D2" w:rsidP="00EF39DB">
                      <w:pPr>
                        <w:jc w:val="center"/>
                        <w:rPr>
                          <w:sz w:val="16"/>
                          <w:szCs w:val="16"/>
                        </w:rPr>
                      </w:pPr>
                      <w:r>
                        <w:rPr>
                          <w:sz w:val="16"/>
                          <w:szCs w:val="16"/>
                        </w:rPr>
                        <w:t>Data/podpis dyrektora wydziału WPI</w:t>
                      </w:r>
                    </w:p>
                    <w:p w14:paraId="008D2540" w14:textId="77777777" w:rsidR="00B821D2" w:rsidRDefault="00B821D2" w:rsidP="00EF39DB">
                      <w:pPr>
                        <w:jc w:val="center"/>
                        <w:rPr>
                          <w:sz w:val="16"/>
                          <w:szCs w:val="16"/>
                        </w:rPr>
                      </w:pPr>
                    </w:p>
                  </w:txbxContent>
                </v:textbox>
                <w10:wrap anchorx="margin"/>
              </v:shape>
            </w:pict>
          </mc:Fallback>
        </mc:AlternateContent>
      </w:r>
    </w:p>
    <w:p w14:paraId="6DCE3E13" w14:textId="77777777" w:rsidR="00EF39DB" w:rsidRPr="009313EF" w:rsidRDefault="00EF39DB" w:rsidP="00EF39DB">
      <w:pPr>
        <w:pageBreakBefore/>
        <w:tabs>
          <w:tab w:val="left" w:pos="-20896"/>
        </w:tabs>
        <w:spacing w:line="264" w:lineRule="auto"/>
        <w:jc w:val="right"/>
        <w:rPr>
          <w:rFonts w:ascii="Times New Roman" w:hAnsi="Times New Roman" w:cs="Times New Roman"/>
        </w:rPr>
      </w:pPr>
      <w:r w:rsidRPr="009313EF">
        <w:rPr>
          <w:rFonts w:ascii="Times New Roman" w:hAnsi="Times New Roman" w:cs="Times New Roman"/>
          <w:b/>
        </w:rPr>
        <w:lastRenderedPageBreak/>
        <w:t>Załącznik</w:t>
      </w:r>
      <w:r>
        <w:rPr>
          <w:rFonts w:ascii="Times New Roman" w:hAnsi="Times New Roman" w:cs="Times New Roman"/>
          <w:b/>
        </w:rPr>
        <w:t xml:space="preserve"> </w:t>
      </w:r>
      <w:r w:rsidRPr="009313EF">
        <w:rPr>
          <w:rFonts w:ascii="Times New Roman" w:eastAsia="Arial" w:hAnsi="Times New Roman" w:cs="Times New Roman"/>
          <w:b/>
        </w:rPr>
        <w:t>n</w:t>
      </w:r>
      <w:r w:rsidRPr="009313EF">
        <w:rPr>
          <w:rFonts w:ascii="Times New Roman" w:hAnsi="Times New Roman" w:cs="Times New Roman"/>
          <w:b/>
        </w:rPr>
        <w:t>r</w:t>
      </w:r>
      <w:r>
        <w:rPr>
          <w:rFonts w:ascii="Times New Roman" w:hAnsi="Times New Roman" w:cs="Times New Roman"/>
          <w:b/>
        </w:rPr>
        <w:t xml:space="preserve"> </w:t>
      </w:r>
      <w:r w:rsidRPr="009313EF">
        <w:rPr>
          <w:rFonts w:ascii="Times New Roman" w:hAnsi="Times New Roman" w:cs="Times New Roman"/>
          <w:b/>
        </w:rPr>
        <w:t>1</w:t>
      </w:r>
      <w:r w:rsidR="00E75ACD">
        <w:rPr>
          <w:rFonts w:ascii="Times New Roman" w:hAnsi="Times New Roman" w:cs="Times New Roman"/>
          <w:b/>
        </w:rPr>
        <w:t xml:space="preserve"> do SWZ</w:t>
      </w:r>
    </w:p>
    <w:p w14:paraId="1C306267" w14:textId="77777777" w:rsidR="00EF39DB" w:rsidRPr="00E214F0" w:rsidRDefault="00EF39DB" w:rsidP="00EF39DB">
      <w:pPr>
        <w:spacing w:line="264" w:lineRule="auto"/>
        <w:rPr>
          <w:rFonts w:ascii="Arial" w:hAnsi="Arial" w:cs="Arial"/>
        </w:rPr>
      </w:pPr>
      <w:r w:rsidRPr="00E214F0">
        <w:rPr>
          <w:rFonts w:ascii="Arial" w:hAnsi="Arial" w:cs="Arial"/>
        </w:rPr>
        <w:t>............................................................</w:t>
      </w:r>
    </w:p>
    <w:p w14:paraId="073BDADE" w14:textId="77777777" w:rsidR="00EF39DB" w:rsidRPr="00E214F0" w:rsidRDefault="00EF39DB" w:rsidP="00EF39DB">
      <w:pPr>
        <w:spacing w:line="264" w:lineRule="auto"/>
        <w:rPr>
          <w:rFonts w:ascii="Arial" w:hAnsi="Arial" w:cs="Arial"/>
        </w:rPr>
      </w:pPr>
      <w:r w:rsidRPr="00E214F0">
        <w:rPr>
          <w:rFonts w:ascii="Arial" w:hAnsi="Arial" w:cs="Arial"/>
          <w:i/>
          <w:sz w:val="16"/>
          <w:szCs w:val="16"/>
        </w:rPr>
        <w:t>(nazwa-pieczęć</w:t>
      </w:r>
      <w:r>
        <w:rPr>
          <w:rFonts w:ascii="Arial" w:hAnsi="Arial" w:cs="Arial"/>
          <w:i/>
          <w:sz w:val="16"/>
          <w:szCs w:val="16"/>
        </w:rPr>
        <w:t xml:space="preserve"> </w:t>
      </w:r>
      <w:r w:rsidRPr="00E214F0">
        <w:rPr>
          <w:rFonts w:ascii="Arial" w:hAnsi="Arial" w:cs="Arial"/>
          <w:i/>
          <w:sz w:val="16"/>
          <w:szCs w:val="16"/>
        </w:rPr>
        <w:t>firmowa</w:t>
      </w:r>
      <w:r>
        <w:rPr>
          <w:rFonts w:ascii="Arial" w:hAnsi="Arial" w:cs="Arial"/>
          <w:i/>
          <w:sz w:val="16"/>
          <w:szCs w:val="16"/>
        </w:rPr>
        <w:t xml:space="preserve"> </w:t>
      </w:r>
      <w:r w:rsidRPr="00E214F0">
        <w:rPr>
          <w:rFonts w:ascii="Arial" w:hAnsi="Arial" w:cs="Arial"/>
          <w:i/>
          <w:sz w:val="16"/>
          <w:szCs w:val="16"/>
        </w:rPr>
        <w:t>Wykonawcy)</w:t>
      </w:r>
    </w:p>
    <w:p w14:paraId="1E483B23" w14:textId="77777777" w:rsidR="00EF39DB" w:rsidRDefault="00EF39DB" w:rsidP="00EF39DB">
      <w:pPr>
        <w:spacing w:line="264" w:lineRule="auto"/>
        <w:rPr>
          <w:rFonts w:ascii="Arial" w:hAnsi="Arial" w:cs="Arial"/>
          <w:i/>
          <w:sz w:val="16"/>
          <w:szCs w:val="16"/>
        </w:rPr>
      </w:pPr>
    </w:p>
    <w:p w14:paraId="541161F0" w14:textId="77777777" w:rsidR="00F7655F" w:rsidRPr="00E214F0" w:rsidRDefault="00F7655F" w:rsidP="00EF39DB">
      <w:pPr>
        <w:spacing w:line="264" w:lineRule="auto"/>
        <w:rPr>
          <w:rFonts w:ascii="Arial" w:hAnsi="Arial" w:cs="Arial"/>
          <w:i/>
          <w:sz w:val="16"/>
          <w:szCs w:val="16"/>
        </w:rPr>
      </w:pPr>
    </w:p>
    <w:p w14:paraId="39E7252E" w14:textId="77777777" w:rsidR="00EF39DB" w:rsidRPr="00AD1BE9" w:rsidRDefault="00EF39DB" w:rsidP="00EF39DB">
      <w:pPr>
        <w:spacing w:line="264" w:lineRule="auto"/>
        <w:rPr>
          <w:rFonts w:ascii="Times New Roman" w:hAnsi="Times New Roman" w:cs="Times New Roman"/>
          <w:i/>
          <w:sz w:val="16"/>
          <w:szCs w:val="16"/>
        </w:rPr>
      </w:pPr>
    </w:p>
    <w:p w14:paraId="738A2C40" w14:textId="77777777" w:rsidR="00EF39DB" w:rsidRPr="00AD1BE9" w:rsidRDefault="00EF39DB" w:rsidP="00EF39DB">
      <w:pPr>
        <w:pBdr>
          <w:top w:val="single" w:sz="1" w:space="1" w:color="000000"/>
          <w:left w:val="single" w:sz="1" w:space="1" w:color="000000"/>
          <w:bottom w:val="single" w:sz="1" w:space="1" w:color="000000"/>
          <w:right w:val="single" w:sz="1" w:space="1" w:color="000000"/>
        </w:pBdr>
        <w:shd w:val="clear" w:color="auto" w:fill="C6D9F1" w:themeFill="text2" w:themeFillTint="33"/>
        <w:spacing w:line="264" w:lineRule="auto"/>
        <w:jc w:val="center"/>
        <w:rPr>
          <w:rFonts w:ascii="Times New Roman" w:hAnsi="Times New Roman" w:cs="Times New Roman"/>
        </w:rPr>
      </w:pPr>
      <w:r w:rsidRPr="00AD1BE9">
        <w:rPr>
          <w:rFonts w:ascii="Times New Roman" w:hAnsi="Times New Roman" w:cs="Times New Roman"/>
          <w:b/>
        </w:rPr>
        <w:t>FORMULARZ</w:t>
      </w:r>
      <w:r>
        <w:rPr>
          <w:rFonts w:ascii="Times New Roman" w:hAnsi="Times New Roman" w:cs="Times New Roman"/>
          <w:b/>
        </w:rPr>
        <w:t xml:space="preserve"> </w:t>
      </w:r>
      <w:r w:rsidRPr="00AD1BE9">
        <w:rPr>
          <w:rFonts w:ascii="Times New Roman" w:hAnsi="Times New Roman" w:cs="Times New Roman"/>
          <w:b/>
        </w:rPr>
        <w:t>OFERTY</w:t>
      </w:r>
    </w:p>
    <w:p w14:paraId="16D08B96" w14:textId="77777777" w:rsidR="00EF39DB" w:rsidRPr="00AD1BE9" w:rsidRDefault="00EF39DB" w:rsidP="00EF39DB">
      <w:pPr>
        <w:spacing w:line="264" w:lineRule="auto"/>
        <w:rPr>
          <w:rFonts w:ascii="Times New Roman" w:hAnsi="Times New Roman" w:cs="Times New Roman"/>
          <w:b/>
        </w:rPr>
      </w:pPr>
    </w:p>
    <w:p w14:paraId="5987C88A" w14:textId="77777777" w:rsidR="00EF39DB" w:rsidRPr="00AD1BE9" w:rsidRDefault="00EF39DB" w:rsidP="00EF39DB">
      <w:pPr>
        <w:spacing w:line="264" w:lineRule="auto"/>
        <w:rPr>
          <w:rFonts w:ascii="Times New Roman" w:hAnsi="Times New Roman" w:cs="Times New Roman"/>
        </w:rPr>
      </w:pPr>
      <w:r w:rsidRPr="00AD1BE9">
        <w:rPr>
          <w:rFonts w:ascii="Times New Roman" w:hAnsi="Times New Roman" w:cs="Times New Roman"/>
        </w:rPr>
        <w:t>ZAMAWIAJĄCY:</w:t>
      </w:r>
    </w:p>
    <w:p w14:paraId="4925482C" w14:textId="77777777" w:rsidR="00EF39DB" w:rsidRPr="00AD1BE9" w:rsidRDefault="00EF39DB" w:rsidP="00EF39DB">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 xml:space="preserve">GMINA MIASTO ŚWIDNICA </w:t>
      </w:r>
    </w:p>
    <w:p w14:paraId="364EAB5C" w14:textId="77777777" w:rsidR="00EF39DB" w:rsidRPr="00AD1BE9" w:rsidRDefault="00EF39DB" w:rsidP="00EF39DB">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reprezentowana przez: Prezydenta Miasta Świdnicy - Beatę Moskal-</w:t>
      </w:r>
      <w:proofErr w:type="spellStart"/>
      <w:r w:rsidRPr="00AD1BE9">
        <w:rPr>
          <w:rFonts w:ascii="Times New Roman" w:eastAsia="Lucida Sans Unicode" w:hAnsi="Times New Roman" w:cs="Times New Roman"/>
          <w:b/>
          <w:kern w:val="1"/>
          <w:sz w:val="24"/>
          <w:szCs w:val="24"/>
          <w:lang w:eastAsia="zh-CN"/>
        </w:rPr>
        <w:t>Słaniewską</w:t>
      </w:r>
      <w:proofErr w:type="spellEnd"/>
    </w:p>
    <w:p w14:paraId="0310A711" w14:textId="77777777" w:rsidR="00EF39DB" w:rsidRPr="00AD1BE9" w:rsidRDefault="00EF39DB" w:rsidP="00EF39DB">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ul. Armii Krajowej 49</w:t>
      </w:r>
    </w:p>
    <w:p w14:paraId="30E5E4F5" w14:textId="77777777" w:rsidR="00EF39DB" w:rsidRPr="00AD1BE9" w:rsidRDefault="00EF39DB" w:rsidP="00EF39DB">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58-100 Świdnica</w:t>
      </w:r>
    </w:p>
    <w:p w14:paraId="7E8D642B" w14:textId="77777777" w:rsidR="00EF39DB" w:rsidRPr="00AD1BE9" w:rsidRDefault="00EF39DB" w:rsidP="00EF39DB">
      <w:pPr>
        <w:spacing w:line="264" w:lineRule="auto"/>
        <w:jc w:val="center"/>
        <w:rPr>
          <w:rFonts w:ascii="Times New Roman" w:eastAsia="Arial" w:hAnsi="Times New Roman" w:cs="Times New Roman"/>
          <w:b/>
        </w:rPr>
      </w:pPr>
    </w:p>
    <w:p w14:paraId="1148BC50" w14:textId="77777777" w:rsidR="00EF39DB" w:rsidRPr="00AD1BE9" w:rsidRDefault="00EF39DB" w:rsidP="00EF39DB">
      <w:pPr>
        <w:spacing w:line="264" w:lineRule="auto"/>
        <w:jc w:val="center"/>
        <w:rPr>
          <w:rFonts w:ascii="Times New Roman" w:hAnsi="Times New Roman" w:cs="Times New Roman"/>
        </w:rPr>
      </w:pPr>
      <w:r w:rsidRPr="00AD1BE9">
        <w:rPr>
          <w:rFonts w:ascii="Times New Roman" w:hAnsi="Times New Roman" w:cs="Times New Roman"/>
        </w:rPr>
        <w:t>NAZWA</w:t>
      </w:r>
      <w:r>
        <w:rPr>
          <w:rFonts w:ascii="Times New Roman" w:hAnsi="Times New Roman" w:cs="Times New Roman"/>
        </w:rPr>
        <w:t xml:space="preserve"> </w:t>
      </w:r>
      <w:r w:rsidRPr="00AD1BE9">
        <w:rPr>
          <w:rFonts w:ascii="Times New Roman" w:hAnsi="Times New Roman" w:cs="Times New Roman"/>
        </w:rPr>
        <w:t>ZAMÓWIENIA:</w:t>
      </w:r>
    </w:p>
    <w:p w14:paraId="2E6CF1C0" w14:textId="77777777" w:rsidR="00FB67BC" w:rsidRDefault="00FB67BC" w:rsidP="00FB67BC">
      <w:pPr>
        <w:pStyle w:val="Default"/>
        <w:spacing w:line="360" w:lineRule="auto"/>
        <w:jc w:val="both"/>
        <w:rPr>
          <w:rFonts w:ascii="Times New Roman" w:hAnsi="Times New Roman" w:cs="Times New Roman"/>
          <w:bCs/>
          <w:szCs w:val="22"/>
        </w:rPr>
      </w:pPr>
    </w:p>
    <w:p w14:paraId="24831E6E" w14:textId="77777777" w:rsidR="00FB67BC" w:rsidRPr="00487A8A" w:rsidRDefault="001A773B" w:rsidP="00FB67BC">
      <w:pPr>
        <w:pStyle w:val="Default"/>
        <w:spacing w:line="259" w:lineRule="auto"/>
        <w:ind w:left="567"/>
        <w:jc w:val="center"/>
        <w:rPr>
          <w:rFonts w:ascii="Times New Roman" w:hAnsi="Times New Roman" w:cs="Times New Roman"/>
          <w:b/>
          <w:bCs/>
        </w:rPr>
      </w:pPr>
      <w:r w:rsidRPr="00487A8A">
        <w:rPr>
          <w:rFonts w:ascii="Times New Roman" w:hAnsi="Times New Roman" w:cs="Times New Roman"/>
          <w:b/>
          <w:bCs/>
        </w:rPr>
        <w:t xml:space="preserve"> </w:t>
      </w:r>
      <w:r w:rsidR="00FB67BC" w:rsidRPr="00487A8A">
        <w:rPr>
          <w:rFonts w:ascii="Times New Roman" w:hAnsi="Times New Roman" w:cs="Times New Roman"/>
          <w:b/>
          <w:bCs/>
        </w:rPr>
        <w:t>„</w:t>
      </w:r>
      <w:r w:rsidR="00FB67BC" w:rsidRPr="00487A8A">
        <w:rPr>
          <w:rFonts w:ascii="Times New Roman" w:hAnsi="Times New Roman" w:cs="Times New Roman"/>
          <w:b/>
        </w:rPr>
        <w:t>Zagospodarowanie terenu przy ul. 1 Maja 3 w Świdnicy</w:t>
      </w:r>
      <w:r w:rsidR="00584610">
        <w:rPr>
          <w:rFonts w:ascii="Times New Roman" w:hAnsi="Times New Roman" w:cs="Times New Roman"/>
          <w:b/>
          <w:bCs/>
          <w:i/>
          <w:iCs/>
          <w:lang w:eastAsia="en-US"/>
        </w:rPr>
        <w:t>”</w:t>
      </w:r>
    </w:p>
    <w:p w14:paraId="553326F8" w14:textId="77777777" w:rsidR="00EF39DB" w:rsidRPr="00AD1BE9" w:rsidRDefault="00EF39DB" w:rsidP="00EF39DB">
      <w:pPr>
        <w:spacing w:line="264" w:lineRule="auto"/>
        <w:jc w:val="both"/>
        <w:rPr>
          <w:rFonts w:ascii="Times New Roman" w:hAnsi="Times New Roman" w:cs="Times New Roman"/>
          <w:b/>
          <w:sz w:val="12"/>
          <w:szCs w:val="12"/>
        </w:rPr>
      </w:pPr>
    </w:p>
    <w:p w14:paraId="266ADD19" w14:textId="77777777" w:rsidR="00EF39DB" w:rsidRPr="00AD1BE9" w:rsidRDefault="00EF39DB" w:rsidP="00EF39DB">
      <w:pPr>
        <w:spacing w:line="264" w:lineRule="auto"/>
        <w:jc w:val="both"/>
        <w:rPr>
          <w:rFonts w:ascii="Times New Roman" w:hAnsi="Times New Roman" w:cs="Times New Roman"/>
        </w:rPr>
      </w:pPr>
      <w:r w:rsidRPr="00AD1BE9">
        <w:rPr>
          <w:rFonts w:ascii="Times New Roman" w:hAnsi="Times New Roman" w:cs="Times New Roman"/>
          <w:b/>
        </w:rPr>
        <w:t>Dane</w:t>
      </w:r>
      <w:r>
        <w:rPr>
          <w:rFonts w:ascii="Times New Roman" w:hAnsi="Times New Roman" w:cs="Times New Roman"/>
          <w:b/>
        </w:rPr>
        <w:t xml:space="preserve"> </w:t>
      </w:r>
      <w:r w:rsidRPr="00AD1BE9">
        <w:rPr>
          <w:rFonts w:ascii="Times New Roman" w:hAnsi="Times New Roman" w:cs="Times New Roman"/>
          <w:b/>
        </w:rPr>
        <w:t>dotyczące</w:t>
      </w:r>
      <w:r>
        <w:rPr>
          <w:rFonts w:ascii="Times New Roman" w:hAnsi="Times New Roman" w:cs="Times New Roman"/>
          <w:b/>
        </w:rPr>
        <w:t xml:space="preserve"> </w:t>
      </w:r>
      <w:r w:rsidRPr="00AD1BE9">
        <w:rPr>
          <w:rFonts w:ascii="Times New Roman" w:hAnsi="Times New Roman" w:cs="Times New Roman"/>
          <w:b/>
        </w:rPr>
        <w:t>Wykonawcy</w:t>
      </w:r>
      <w:r w:rsidRPr="00AD1BE9">
        <w:rPr>
          <w:rStyle w:val="Odwoanieprzypisudolnego4"/>
          <w:rFonts w:ascii="Times New Roman" w:eastAsia="Arial" w:hAnsi="Times New Roman" w:cs="Times New Roman"/>
          <w:b/>
        </w:rPr>
        <w:footnoteReference w:id="1"/>
      </w:r>
      <w:r w:rsidRPr="00AD1BE9">
        <w:rPr>
          <w:rFonts w:ascii="Times New Roman" w:hAnsi="Times New Roman" w:cs="Times New Roman"/>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5"/>
        <w:gridCol w:w="4648"/>
      </w:tblGrid>
      <w:tr w:rsidR="00EF39DB" w:rsidRPr="00AD1BE9" w14:paraId="31ADBBA2" w14:textId="77777777" w:rsidTr="00EC4D39">
        <w:tc>
          <w:tcPr>
            <w:tcW w:w="4535" w:type="dxa"/>
            <w:tcBorders>
              <w:top w:val="single" w:sz="1" w:space="0" w:color="000000"/>
              <w:left w:val="single" w:sz="1" w:space="0" w:color="000000"/>
              <w:bottom w:val="single" w:sz="2" w:space="0" w:color="000000"/>
            </w:tcBorders>
            <w:shd w:val="clear" w:color="auto" w:fill="auto"/>
          </w:tcPr>
          <w:p w14:paraId="6CB0DC39" w14:textId="77777777" w:rsidR="00EF39DB" w:rsidRPr="00AD1BE9" w:rsidRDefault="00EF39DB" w:rsidP="00EC4D39">
            <w:pPr>
              <w:pStyle w:val="Zawartotabeli"/>
              <w:snapToGrid w:val="0"/>
              <w:spacing w:line="264" w:lineRule="auto"/>
              <w:jc w:val="center"/>
            </w:pPr>
            <w:r w:rsidRPr="00AD1BE9">
              <w:rPr>
                <w:b/>
                <w:bCs/>
                <w:sz w:val="22"/>
                <w:szCs w:val="22"/>
              </w:rPr>
              <w:t>Nazwa(firma)Wykonawcy</w:t>
            </w:r>
          </w:p>
        </w:tc>
        <w:tc>
          <w:tcPr>
            <w:tcW w:w="4648" w:type="dxa"/>
            <w:tcBorders>
              <w:top w:val="single" w:sz="1" w:space="0" w:color="000000"/>
              <w:left w:val="single" w:sz="1" w:space="0" w:color="000000"/>
              <w:bottom w:val="single" w:sz="2" w:space="0" w:color="000000"/>
              <w:right w:val="single" w:sz="1" w:space="0" w:color="000000"/>
            </w:tcBorders>
            <w:shd w:val="clear" w:color="auto" w:fill="auto"/>
          </w:tcPr>
          <w:p w14:paraId="57FD763C" w14:textId="77777777" w:rsidR="00EF39DB" w:rsidRPr="00AD1BE9" w:rsidRDefault="00EF39DB" w:rsidP="00EC4D39">
            <w:pPr>
              <w:pStyle w:val="Zawartotabeli"/>
              <w:snapToGrid w:val="0"/>
              <w:spacing w:line="264" w:lineRule="auto"/>
              <w:jc w:val="center"/>
            </w:pPr>
            <w:r w:rsidRPr="00AD1BE9">
              <w:rPr>
                <w:b/>
                <w:bCs/>
                <w:sz w:val="22"/>
                <w:szCs w:val="22"/>
              </w:rPr>
              <w:t>Adres</w:t>
            </w:r>
            <w:r>
              <w:rPr>
                <w:b/>
                <w:bCs/>
                <w:sz w:val="22"/>
                <w:szCs w:val="22"/>
              </w:rPr>
              <w:t xml:space="preserve"> </w:t>
            </w:r>
            <w:r w:rsidRPr="00AD1BE9">
              <w:rPr>
                <w:b/>
                <w:bCs/>
                <w:sz w:val="22"/>
                <w:szCs w:val="22"/>
              </w:rPr>
              <w:t>Wykonawcy</w:t>
            </w:r>
          </w:p>
        </w:tc>
      </w:tr>
      <w:tr w:rsidR="00EF39DB" w:rsidRPr="00AD1BE9" w14:paraId="65AB3014" w14:textId="77777777" w:rsidTr="00EC4D39">
        <w:trPr>
          <w:trHeight w:val="582"/>
        </w:trPr>
        <w:tc>
          <w:tcPr>
            <w:tcW w:w="4535" w:type="dxa"/>
            <w:tcBorders>
              <w:top w:val="single" w:sz="2" w:space="0" w:color="000000"/>
              <w:left w:val="single" w:sz="2" w:space="0" w:color="000000"/>
              <w:bottom w:val="single" w:sz="2" w:space="0" w:color="000000"/>
              <w:right w:val="single" w:sz="2" w:space="0" w:color="000000"/>
            </w:tcBorders>
            <w:shd w:val="clear" w:color="auto" w:fill="auto"/>
          </w:tcPr>
          <w:p w14:paraId="7103F58A" w14:textId="77777777" w:rsidR="00EF39DB" w:rsidRPr="00AD1BE9" w:rsidRDefault="00EF39DB" w:rsidP="00EC4D39">
            <w:pPr>
              <w:pStyle w:val="Zawartotabeli"/>
              <w:snapToGrid w:val="0"/>
              <w:spacing w:line="264" w:lineRule="auto"/>
              <w:rPr>
                <w:b/>
                <w:bCs/>
                <w:sz w:val="22"/>
                <w:szCs w:val="22"/>
              </w:rPr>
            </w:pPr>
          </w:p>
        </w:tc>
        <w:tc>
          <w:tcPr>
            <w:tcW w:w="4648" w:type="dxa"/>
            <w:tcBorders>
              <w:top w:val="single" w:sz="2" w:space="0" w:color="000000"/>
              <w:left w:val="single" w:sz="2" w:space="0" w:color="000000"/>
              <w:bottom w:val="single" w:sz="2" w:space="0" w:color="000000"/>
              <w:right w:val="single" w:sz="2" w:space="0" w:color="000000"/>
            </w:tcBorders>
            <w:shd w:val="clear" w:color="auto" w:fill="auto"/>
          </w:tcPr>
          <w:p w14:paraId="3FEF981C" w14:textId="77777777" w:rsidR="00EF39DB" w:rsidRPr="00AD1BE9" w:rsidRDefault="00EF39DB" w:rsidP="00EC4D39">
            <w:pPr>
              <w:pStyle w:val="Zawartotabeli"/>
              <w:snapToGrid w:val="0"/>
              <w:spacing w:line="264" w:lineRule="auto"/>
              <w:rPr>
                <w:b/>
                <w:bCs/>
                <w:sz w:val="22"/>
                <w:szCs w:val="22"/>
              </w:rPr>
            </w:pPr>
          </w:p>
        </w:tc>
      </w:tr>
      <w:tr w:rsidR="00EF39DB" w:rsidRPr="00AD1BE9" w14:paraId="64D591CC" w14:textId="77777777" w:rsidTr="00EC4D39">
        <w:trPr>
          <w:trHeight w:val="578"/>
        </w:trPr>
        <w:tc>
          <w:tcPr>
            <w:tcW w:w="4535" w:type="dxa"/>
            <w:tcBorders>
              <w:top w:val="single" w:sz="2" w:space="0" w:color="000000"/>
              <w:left w:val="single" w:sz="2" w:space="0" w:color="000000"/>
              <w:bottom w:val="single" w:sz="2" w:space="0" w:color="000000"/>
              <w:right w:val="single" w:sz="2" w:space="0" w:color="000000"/>
            </w:tcBorders>
            <w:shd w:val="clear" w:color="auto" w:fill="auto"/>
          </w:tcPr>
          <w:p w14:paraId="73605B29" w14:textId="77777777" w:rsidR="00EF39DB" w:rsidRPr="00AD1BE9" w:rsidRDefault="00EF39DB" w:rsidP="00EC4D39">
            <w:pPr>
              <w:pStyle w:val="Zawartotabeli"/>
              <w:snapToGrid w:val="0"/>
              <w:spacing w:line="264" w:lineRule="auto"/>
              <w:rPr>
                <w:b/>
                <w:bCs/>
                <w:sz w:val="22"/>
                <w:szCs w:val="22"/>
              </w:rPr>
            </w:pPr>
          </w:p>
        </w:tc>
        <w:tc>
          <w:tcPr>
            <w:tcW w:w="4648" w:type="dxa"/>
            <w:tcBorders>
              <w:top w:val="single" w:sz="2" w:space="0" w:color="000000"/>
              <w:left w:val="single" w:sz="2" w:space="0" w:color="000000"/>
              <w:bottom w:val="single" w:sz="2" w:space="0" w:color="000000"/>
              <w:right w:val="single" w:sz="2" w:space="0" w:color="000000"/>
            </w:tcBorders>
            <w:shd w:val="clear" w:color="auto" w:fill="auto"/>
          </w:tcPr>
          <w:p w14:paraId="52962350" w14:textId="77777777" w:rsidR="00EF39DB" w:rsidRPr="00AD1BE9" w:rsidRDefault="00EF39DB" w:rsidP="00EC4D39">
            <w:pPr>
              <w:pStyle w:val="Zawartotabeli"/>
              <w:snapToGrid w:val="0"/>
              <w:spacing w:line="264" w:lineRule="auto"/>
              <w:rPr>
                <w:b/>
                <w:bCs/>
                <w:sz w:val="22"/>
                <w:szCs w:val="22"/>
              </w:rPr>
            </w:pPr>
          </w:p>
        </w:tc>
      </w:tr>
      <w:tr w:rsidR="00EF39DB" w:rsidRPr="00AD1BE9" w14:paraId="1A1AC3BC" w14:textId="77777777" w:rsidTr="00EC4D39">
        <w:trPr>
          <w:trHeight w:val="578"/>
        </w:trPr>
        <w:tc>
          <w:tcPr>
            <w:tcW w:w="4535" w:type="dxa"/>
            <w:tcBorders>
              <w:top w:val="single" w:sz="2" w:space="0" w:color="000000"/>
              <w:left w:val="single" w:sz="2" w:space="0" w:color="000000"/>
              <w:bottom w:val="single" w:sz="4" w:space="0" w:color="auto"/>
              <w:right w:val="single" w:sz="2" w:space="0" w:color="000000"/>
            </w:tcBorders>
            <w:shd w:val="clear" w:color="auto" w:fill="auto"/>
          </w:tcPr>
          <w:p w14:paraId="704721DD" w14:textId="77777777" w:rsidR="00EF39DB" w:rsidRPr="00AD1BE9" w:rsidRDefault="00EF39DB" w:rsidP="00EC4D39">
            <w:pPr>
              <w:pStyle w:val="Zawartotabeli"/>
              <w:snapToGrid w:val="0"/>
              <w:spacing w:line="264" w:lineRule="auto"/>
              <w:rPr>
                <w:b/>
                <w:bCs/>
                <w:sz w:val="22"/>
                <w:szCs w:val="22"/>
              </w:rPr>
            </w:pPr>
          </w:p>
        </w:tc>
        <w:tc>
          <w:tcPr>
            <w:tcW w:w="4648" w:type="dxa"/>
            <w:tcBorders>
              <w:top w:val="single" w:sz="2" w:space="0" w:color="000000"/>
              <w:left w:val="single" w:sz="2" w:space="0" w:color="000000"/>
              <w:bottom w:val="single" w:sz="4" w:space="0" w:color="auto"/>
              <w:right w:val="single" w:sz="2" w:space="0" w:color="000000"/>
            </w:tcBorders>
            <w:shd w:val="clear" w:color="auto" w:fill="auto"/>
          </w:tcPr>
          <w:p w14:paraId="73EB048E" w14:textId="77777777" w:rsidR="00EF39DB" w:rsidRPr="00AD1BE9" w:rsidRDefault="00EF39DB" w:rsidP="00EC4D39">
            <w:pPr>
              <w:pStyle w:val="Zawartotabeli"/>
              <w:snapToGrid w:val="0"/>
              <w:spacing w:line="264" w:lineRule="auto"/>
              <w:rPr>
                <w:b/>
                <w:bCs/>
                <w:sz w:val="22"/>
                <w:szCs w:val="22"/>
              </w:rPr>
            </w:pPr>
          </w:p>
        </w:tc>
      </w:tr>
    </w:tbl>
    <w:p w14:paraId="0FD3B86D" w14:textId="77777777" w:rsidR="00EF39DB" w:rsidRPr="00AD1BE9" w:rsidRDefault="00EF39DB" w:rsidP="00EF39DB">
      <w:pPr>
        <w:spacing w:line="264" w:lineRule="auto"/>
        <w:jc w:val="center"/>
        <w:rPr>
          <w:rFonts w:ascii="Times New Roman" w:hAnsi="Times New Roman" w:cs="Times New Roman"/>
          <w:sz w:val="12"/>
          <w:szCs w:val="1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1985"/>
        <w:gridCol w:w="2551"/>
        <w:gridCol w:w="3119"/>
        <w:gridCol w:w="1559"/>
      </w:tblGrid>
      <w:tr w:rsidR="00EF39DB" w:rsidRPr="00AD1BE9" w14:paraId="37F35240" w14:textId="77777777" w:rsidTr="00EC4D39">
        <w:tc>
          <w:tcPr>
            <w:tcW w:w="1985" w:type="dxa"/>
            <w:tcBorders>
              <w:top w:val="single" w:sz="1" w:space="0" w:color="000000"/>
              <w:left w:val="single" w:sz="1" w:space="0" w:color="000000"/>
              <w:bottom w:val="single" w:sz="1" w:space="0" w:color="000000"/>
            </w:tcBorders>
            <w:shd w:val="clear" w:color="auto" w:fill="auto"/>
          </w:tcPr>
          <w:p w14:paraId="4856D8C2" w14:textId="77777777" w:rsidR="00EF39DB" w:rsidRPr="00AD1BE9" w:rsidRDefault="00EF39DB" w:rsidP="00EC4D39">
            <w:pPr>
              <w:pStyle w:val="Zawartotabeli"/>
              <w:snapToGrid w:val="0"/>
              <w:spacing w:line="264" w:lineRule="auto"/>
              <w:jc w:val="center"/>
            </w:pPr>
            <w:r w:rsidRPr="00AD1BE9">
              <w:rPr>
                <w:b/>
                <w:bCs/>
                <w:sz w:val="22"/>
                <w:szCs w:val="22"/>
              </w:rPr>
              <w:t>Telefon</w:t>
            </w:r>
          </w:p>
        </w:tc>
        <w:tc>
          <w:tcPr>
            <w:tcW w:w="2551" w:type="dxa"/>
            <w:tcBorders>
              <w:top w:val="single" w:sz="1" w:space="0" w:color="000000"/>
              <w:left w:val="single" w:sz="1" w:space="0" w:color="000000"/>
              <w:bottom w:val="single" w:sz="1" w:space="0" w:color="000000"/>
            </w:tcBorders>
            <w:shd w:val="clear" w:color="auto" w:fill="auto"/>
          </w:tcPr>
          <w:p w14:paraId="46C655EE" w14:textId="77777777" w:rsidR="00EF39DB" w:rsidRPr="00AD1BE9" w:rsidRDefault="00EF39DB" w:rsidP="00EC4D39">
            <w:pPr>
              <w:pStyle w:val="Zawartotabeli"/>
              <w:snapToGrid w:val="0"/>
              <w:spacing w:line="264" w:lineRule="auto"/>
              <w:jc w:val="center"/>
            </w:pPr>
            <w:r w:rsidRPr="00AD1BE9">
              <w:rPr>
                <w:b/>
                <w:bCs/>
                <w:sz w:val="22"/>
                <w:szCs w:val="22"/>
              </w:rPr>
              <w:t>E-mail</w:t>
            </w:r>
          </w:p>
        </w:tc>
        <w:tc>
          <w:tcPr>
            <w:tcW w:w="3119" w:type="dxa"/>
            <w:tcBorders>
              <w:top w:val="single" w:sz="1" w:space="0" w:color="000000"/>
              <w:left w:val="single" w:sz="1" w:space="0" w:color="000000"/>
              <w:bottom w:val="single" w:sz="1" w:space="0" w:color="000000"/>
              <w:right w:val="single" w:sz="1" w:space="0" w:color="000000"/>
            </w:tcBorders>
            <w:shd w:val="clear" w:color="auto" w:fill="auto"/>
          </w:tcPr>
          <w:p w14:paraId="41DB61EE" w14:textId="77777777" w:rsidR="00EF39DB" w:rsidRPr="00AD1BE9" w:rsidRDefault="00EF39DB" w:rsidP="00EC4D39">
            <w:pPr>
              <w:pStyle w:val="Zawartotabeli"/>
              <w:snapToGrid w:val="0"/>
              <w:spacing w:line="264" w:lineRule="auto"/>
              <w:jc w:val="center"/>
            </w:pPr>
            <w:r w:rsidRPr="00AD1BE9">
              <w:rPr>
                <w:b/>
                <w:bCs/>
                <w:sz w:val="22"/>
                <w:szCs w:val="22"/>
              </w:rPr>
              <w:t>NIP</w:t>
            </w:r>
          </w:p>
        </w:tc>
        <w:tc>
          <w:tcPr>
            <w:tcW w:w="1559" w:type="dxa"/>
            <w:tcBorders>
              <w:top w:val="single" w:sz="1" w:space="0" w:color="000000"/>
              <w:left w:val="single" w:sz="1" w:space="0" w:color="000000"/>
              <w:bottom w:val="single" w:sz="1" w:space="0" w:color="000000"/>
              <w:right w:val="single" w:sz="1" w:space="0" w:color="000000"/>
            </w:tcBorders>
          </w:tcPr>
          <w:p w14:paraId="1848B278" w14:textId="77777777" w:rsidR="00EF39DB" w:rsidRPr="00AD1BE9" w:rsidRDefault="00EF39DB" w:rsidP="00EC4D39">
            <w:pPr>
              <w:pStyle w:val="Zawartotabeli"/>
              <w:snapToGrid w:val="0"/>
              <w:spacing w:line="264" w:lineRule="auto"/>
              <w:ind w:right="-905"/>
              <w:rPr>
                <w:b/>
                <w:bCs/>
                <w:sz w:val="22"/>
                <w:szCs w:val="22"/>
              </w:rPr>
            </w:pPr>
            <w:r>
              <w:rPr>
                <w:b/>
                <w:bCs/>
                <w:sz w:val="22"/>
                <w:szCs w:val="22"/>
              </w:rPr>
              <w:t xml:space="preserve">     REGON</w:t>
            </w:r>
          </w:p>
        </w:tc>
      </w:tr>
      <w:tr w:rsidR="00EF39DB" w:rsidRPr="00AD1BE9" w14:paraId="3EF0DA2F" w14:textId="77777777" w:rsidTr="00EC4D39">
        <w:tc>
          <w:tcPr>
            <w:tcW w:w="1985" w:type="dxa"/>
            <w:tcBorders>
              <w:left w:val="single" w:sz="1" w:space="0" w:color="000000"/>
              <w:bottom w:val="single" w:sz="1" w:space="0" w:color="000000"/>
            </w:tcBorders>
            <w:shd w:val="clear" w:color="auto" w:fill="auto"/>
          </w:tcPr>
          <w:p w14:paraId="0CA744FC" w14:textId="77777777" w:rsidR="00EF39DB" w:rsidRPr="00AD1BE9" w:rsidRDefault="00EF39DB" w:rsidP="00EC4D39">
            <w:pPr>
              <w:pStyle w:val="Zawartotabeli"/>
              <w:snapToGrid w:val="0"/>
              <w:spacing w:line="264" w:lineRule="auto"/>
              <w:rPr>
                <w:b/>
                <w:bCs/>
                <w:sz w:val="22"/>
                <w:szCs w:val="22"/>
              </w:rPr>
            </w:pPr>
          </w:p>
        </w:tc>
        <w:tc>
          <w:tcPr>
            <w:tcW w:w="2551" w:type="dxa"/>
            <w:tcBorders>
              <w:left w:val="single" w:sz="1" w:space="0" w:color="000000"/>
              <w:bottom w:val="single" w:sz="1" w:space="0" w:color="000000"/>
            </w:tcBorders>
            <w:shd w:val="clear" w:color="auto" w:fill="auto"/>
          </w:tcPr>
          <w:p w14:paraId="080E21F6" w14:textId="77777777" w:rsidR="00EF39DB" w:rsidRPr="00AD1BE9" w:rsidRDefault="00EF39DB" w:rsidP="00EC4D39">
            <w:pPr>
              <w:pStyle w:val="Zawartotabeli"/>
              <w:snapToGrid w:val="0"/>
              <w:spacing w:line="264" w:lineRule="auto"/>
              <w:rPr>
                <w:b/>
                <w:bCs/>
                <w:sz w:val="22"/>
                <w:szCs w:val="22"/>
              </w:rPr>
            </w:pPr>
          </w:p>
        </w:tc>
        <w:tc>
          <w:tcPr>
            <w:tcW w:w="3119" w:type="dxa"/>
            <w:tcBorders>
              <w:left w:val="single" w:sz="1" w:space="0" w:color="000000"/>
              <w:bottom w:val="single" w:sz="1" w:space="0" w:color="000000"/>
              <w:right w:val="single" w:sz="1" w:space="0" w:color="000000"/>
            </w:tcBorders>
            <w:shd w:val="clear" w:color="auto" w:fill="auto"/>
          </w:tcPr>
          <w:p w14:paraId="21398681" w14:textId="77777777" w:rsidR="00EF39DB" w:rsidRPr="00AD1BE9" w:rsidRDefault="00EF39DB" w:rsidP="00EC4D39">
            <w:pPr>
              <w:pStyle w:val="Zawartotabeli"/>
              <w:snapToGrid w:val="0"/>
              <w:spacing w:line="264" w:lineRule="auto"/>
              <w:rPr>
                <w:b/>
                <w:bCs/>
                <w:sz w:val="22"/>
                <w:szCs w:val="22"/>
              </w:rPr>
            </w:pPr>
          </w:p>
        </w:tc>
        <w:tc>
          <w:tcPr>
            <w:tcW w:w="1559" w:type="dxa"/>
            <w:tcBorders>
              <w:left w:val="single" w:sz="1" w:space="0" w:color="000000"/>
              <w:bottom w:val="single" w:sz="1" w:space="0" w:color="000000"/>
              <w:right w:val="single" w:sz="1" w:space="0" w:color="000000"/>
            </w:tcBorders>
          </w:tcPr>
          <w:p w14:paraId="36E9B5D1" w14:textId="77777777" w:rsidR="00EF39DB" w:rsidRPr="00AD1BE9" w:rsidRDefault="00EF39DB" w:rsidP="00EC4D39">
            <w:pPr>
              <w:pStyle w:val="Zawartotabeli"/>
              <w:snapToGrid w:val="0"/>
              <w:spacing w:line="264" w:lineRule="auto"/>
              <w:ind w:right="-905"/>
              <w:rPr>
                <w:b/>
                <w:bCs/>
                <w:sz w:val="22"/>
                <w:szCs w:val="22"/>
              </w:rPr>
            </w:pPr>
          </w:p>
        </w:tc>
      </w:tr>
    </w:tbl>
    <w:p w14:paraId="38EF0CF3" w14:textId="77777777" w:rsidR="00EF39DB" w:rsidRDefault="00EF39DB" w:rsidP="00EF39DB">
      <w:pPr>
        <w:spacing w:after="0" w:line="240" w:lineRule="auto"/>
        <w:rPr>
          <w:rFonts w:ascii="Times New Roman" w:hAnsi="Times New Roman" w:cs="Times New Roman"/>
        </w:rPr>
      </w:pPr>
      <w:r>
        <w:rPr>
          <w:rFonts w:ascii="Times New Roman" w:hAnsi="Times New Roman" w:cs="Times New Roman"/>
        </w:rPr>
        <w:t xml:space="preserve">* Oświadczam, że jestem: </w:t>
      </w:r>
    </w:p>
    <w:p w14:paraId="45D091E1" w14:textId="77777777" w:rsidR="00EF39DB" w:rsidRDefault="00EF39DB" w:rsidP="00EF39DB">
      <w:pPr>
        <w:spacing w:after="0" w:line="240" w:lineRule="auto"/>
        <w:rPr>
          <w:rFonts w:ascii="Times New Roman" w:hAnsi="Times New Roman" w:cs="Times New Roman"/>
        </w:rPr>
      </w:pPr>
      <w:r>
        <w:rPr>
          <w:rFonts w:ascii="Times New Roman" w:hAnsi="Times New Roman" w:cs="Times New Roman"/>
        </w:rPr>
        <w:t>mikroprzedsiębiorstwem *</w:t>
      </w:r>
    </w:p>
    <w:p w14:paraId="6D794924" w14:textId="77777777" w:rsidR="00EF39DB" w:rsidRDefault="00EF39DB" w:rsidP="00EF39DB">
      <w:pPr>
        <w:spacing w:after="0" w:line="240" w:lineRule="auto"/>
        <w:rPr>
          <w:rFonts w:ascii="Times New Roman" w:hAnsi="Times New Roman" w:cs="Times New Roman"/>
        </w:rPr>
      </w:pPr>
      <w:r>
        <w:rPr>
          <w:rFonts w:ascii="Times New Roman" w:hAnsi="Times New Roman" w:cs="Times New Roman"/>
        </w:rPr>
        <w:t>małym przedsiębiorstwem *</w:t>
      </w:r>
    </w:p>
    <w:p w14:paraId="60F7D333" w14:textId="77777777" w:rsidR="00EF39DB" w:rsidRDefault="00EF39DB" w:rsidP="00EF39DB">
      <w:pPr>
        <w:spacing w:after="0" w:line="240" w:lineRule="auto"/>
        <w:rPr>
          <w:rFonts w:ascii="Times New Roman" w:hAnsi="Times New Roman" w:cs="Times New Roman"/>
        </w:rPr>
      </w:pPr>
      <w:r>
        <w:rPr>
          <w:rFonts w:ascii="Times New Roman" w:hAnsi="Times New Roman" w:cs="Times New Roman"/>
        </w:rPr>
        <w:t xml:space="preserve">średnim przedsiębiorstwem * </w:t>
      </w:r>
    </w:p>
    <w:p w14:paraId="1E6E45BD" w14:textId="77777777" w:rsidR="00EF39DB" w:rsidRDefault="00EF39DB" w:rsidP="00EF39DB">
      <w:pPr>
        <w:spacing w:after="0" w:line="240" w:lineRule="auto"/>
        <w:rPr>
          <w:rFonts w:ascii="Times New Roman" w:hAnsi="Times New Roman" w:cs="Times New Roman"/>
        </w:rPr>
      </w:pPr>
      <w:r>
        <w:rPr>
          <w:rFonts w:ascii="Times New Roman" w:hAnsi="Times New Roman" w:cs="Times New Roman"/>
        </w:rPr>
        <w:t xml:space="preserve">prowadzącym jednoosobową działalność gospodarczą * </w:t>
      </w:r>
    </w:p>
    <w:p w14:paraId="077620F5" w14:textId="77777777" w:rsidR="00EF39DB" w:rsidRDefault="00EF39DB" w:rsidP="00EF39DB">
      <w:pPr>
        <w:spacing w:after="0" w:line="240" w:lineRule="auto"/>
        <w:rPr>
          <w:rFonts w:ascii="Times New Roman" w:hAnsi="Times New Roman" w:cs="Times New Roman"/>
        </w:rPr>
      </w:pPr>
      <w:r>
        <w:rPr>
          <w:rFonts w:ascii="Times New Roman" w:hAnsi="Times New Roman" w:cs="Times New Roman"/>
        </w:rPr>
        <w:t xml:space="preserve">osobą fizyczną nieprowadzącą działalności gospodarczej * </w:t>
      </w:r>
    </w:p>
    <w:p w14:paraId="59DAFA72" w14:textId="77777777" w:rsidR="00EF39DB" w:rsidRDefault="00EF39DB" w:rsidP="00EF39DB">
      <w:pPr>
        <w:spacing w:after="0" w:line="240" w:lineRule="auto"/>
        <w:rPr>
          <w:rFonts w:ascii="Times New Roman" w:hAnsi="Times New Roman" w:cs="Times New Roman"/>
        </w:rPr>
      </w:pPr>
      <w:r>
        <w:rPr>
          <w:rFonts w:ascii="Times New Roman" w:hAnsi="Times New Roman" w:cs="Times New Roman"/>
        </w:rPr>
        <w:t xml:space="preserve">inny rodzaj * </w:t>
      </w:r>
    </w:p>
    <w:p w14:paraId="40C6BE08" w14:textId="77777777" w:rsidR="00EF39DB" w:rsidRPr="00CC5B7E" w:rsidRDefault="00EF39DB" w:rsidP="00EF39DB">
      <w:pPr>
        <w:spacing w:after="0" w:line="240" w:lineRule="auto"/>
        <w:rPr>
          <w:rFonts w:ascii="Times New Roman" w:hAnsi="Times New Roman" w:cs="Times New Roman"/>
          <w:i/>
        </w:rPr>
      </w:pPr>
    </w:p>
    <w:p w14:paraId="237511D9" w14:textId="77777777" w:rsidR="00EF39DB" w:rsidRPr="00CC5B7E" w:rsidRDefault="00EF39DB" w:rsidP="00EF39DB">
      <w:pPr>
        <w:spacing w:after="0" w:line="240" w:lineRule="auto"/>
        <w:rPr>
          <w:rFonts w:ascii="Times New Roman" w:hAnsi="Times New Roman" w:cs="Times New Roman"/>
          <w:i/>
        </w:rPr>
      </w:pPr>
      <w:r w:rsidRPr="00CC5B7E">
        <w:rPr>
          <w:rFonts w:ascii="Times New Roman" w:hAnsi="Times New Roman" w:cs="Times New Roman"/>
          <w:i/>
        </w:rPr>
        <w:t>* należy zaznaczyć</w:t>
      </w:r>
      <w:r>
        <w:rPr>
          <w:rFonts w:ascii="Times New Roman" w:hAnsi="Times New Roman" w:cs="Times New Roman"/>
          <w:i/>
        </w:rPr>
        <w:t>/wskazać</w:t>
      </w:r>
      <w:r w:rsidRPr="00CC5B7E">
        <w:rPr>
          <w:rFonts w:ascii="Times New Roman" w:hAnsi="Times New Roman" w:cs="Times New Roman"/>
          <w:i/>
        </w:rPr>
        <w:t xml:space="preserve"> właściwe </w:t>
      </w:r>
    </w:p>
    <w:p w14:paraId="5D3A7C9C" w14:textId="77777777" w:rsidR="00EF39DB" w:rsidRPr="00B847AF" w:rsidRDefault="00EF39DB" w:rsidP="00EF39DB">
      <w:pPr>
        <w:spacing w:after="0" w:line="240" w:lineRule="auto"/>
        <w:rPr>
          <w:rFonts w:ascii="Times New Roman" w:hAnsi="Times New Roman" w:cs="Times New Roman"/>
          <w:i/>
        </w:rPr>
      </w:pPr>
      <w:r w:rsidRPr="00B847AF">
        <w:rPr>
          <w:rFonts w:ascii="Times New Roman" w:hAnsi="Times New Roman" w:cs="Times New Roman"/>
          <w:i/>
        </w:rPr>
        <w:lastRenderedPageBreak/>
        <w:t xml:space="preserve"> Definicja mikro, małego i średniego przedsiębiorcy znajduje się w art. 7 ust</w:t>
      </w:r>
      <w:r>
        <w:rPr>
          <w:rFonts w:ascii="Times New Roman" w:hAnsi="Times New Roman" w:cs="Times New Roman"/>
          <w:i/>
        </w:rPr>
        <w:t>. 1 pkt 1, 2 i 3 ustawy z dnia 6</w:t>
      </w:r>
      <w:r w:rsidRPr="00B847AF">
        <w:rPr>
          <w:rFonts w:ascii="Times New Roman" w:hAnsi="Times New Roman" w:cs="Times New Roman"/>
          <w:i/>
        </w:rPr>
        <w:t xml:space="preserve"> marca 2018</w:t>
      </w:r>
      <w:r>
        <w:rPr>
          <w:rFonts w:ascii="Times New Roman" w:hAnsi="Times New Roman" w:cs="Times New Roman"/>
          <w:i/>
        </w:rPr>
        <w:t xml:space="preserve"> r</w:t>
      </w:r>
      <w:r w:rsidRPr="00B847AF">
        <w:rPr>
          <w:rFonts w:ascii="Times New Roman" w:hAnsi="Times New Roman" w:cs="Times New Roman"/>
          <w:i/>
        </w:rPr>
        <w:t xml:space="preserve">. Prawo przedsiębiorców ( </w:t>
      </w:r>
      <w:proofErr w:type="spellStart"/>
      <w:r w:rsidRPr="00B847AF">
        <w:rPr>
          <w:rFonts w:ascii="Times New Roman" w:hAnsi="Times New Roman" w:cs="Times New Roman"/>
          <w:i/>
        </w:rPr>
        <w:t>t.j</w:t>
      </w:r>
      <w:proofErr w:type="spellEnd"/>
      <w:r w:rsidRPr="00B847AF">
        <w:rPr>
          <w:rFonts w:ascii="Times New Roman" w:hAnsi="Times New Roman" w:cs="Times New Roman"/>
          <w:i/>
        </w:rPr>
        <w:t xml:space="preserve">. Dz. U. z </w:t>
      </w:r>
      <w:r>
        <w:rPr>
          <w:rFonts w:ascii="Times New Roman" w:hAnsi="Times New Roman" w:cs="Times New Roman"/>
          <w:i/>
        </w:rPr>
        <w:t>2023</w:t>
      </w:r>
      <w:r w:rsidRPr="00B847AF">
        <w:rPr>
          <w:rFonts w:ascii="Times New Roman" w:hAnsi="Times New Roman" w:cs="Times New Roman"/>
          <w:i/>
        </w:rPr>
        <w:t xml:space="preserve"> r. poz. </w:t>
      </w:r>
      <w:r>
        <w:rPr>
          <w:rFonts w:ascii="Times New Roman" w:hAnsi="Times New Roman" w:cs="Times New Roman"/>
          <w:i/>
        </w:rPr>
        <w:t>221</w:t>
      </w:r>
      <w:r w:rsidRPr="00B847AF">
        <w:rPr>
          <w:rFonts w:ascii="Times New Roman" w:hAnsi="Times New Roman" w:cs="Times New Roman"/>
          <w:i/>
        </w:rPr>
        <w:t xml:space="preserve">) </w:t>
      </w:r>
    </w:p>
    <w:p w14:paraId="27CB5127" w14:textId="77777777" w:rsidR="00EF39DB" w:rsidRPr="00AD1BE9" w:rsidRDefault="00EF39DB" w:rsidP="00EF39DB">
      <w:pPr>
        <w:spacing w:line="264" w:lineRule="auto"/>
        <w:jc w:val="both"/>
        <w:rPr>
          <w:rFonts w:ascii="Times New Roman" w:hAnsi="Times New Roman" w:cs="Times New Roman"/>
        </w:rPr>
      </w:pPr>
      <w:r w:rsidRPr="00AD1BE9">
        <w:rPr>
          <w:rFonts w:ascii="Times New Roman" w:hAnsi="Times New Roman" w:cs="Times New Roman"/>
        </w:rPr>
        <w:t>Nawiązując</w:t>
      </w:r>
      <w:r>
        <w:rPr>
          <w:rFonts w:ascii="Times New Roman" w:hAnsi="Times New Roman" w:cs="Times New Roman"/>
        </w:rPr>
        <w:t xml:space="preserve"> </w:t>
      </w:r>
      <w:r w:rsidRPr="00AD1BE9">
        <w:rPr>
          <w:rFonts w:ascii="Times New Roman" w:hAnsi="Times New Roman" w:cs="Times New Roman"/>
        </w:rPr>
        <w:t>do</w:t>
      </w:r>
      <w:r>
        <w:rPr>
          <w:rFonts w:ascii="Times New Roman" w:hAnsi="Times New Roman" w:cs="Times New Roman"/>
        </w:rPr>
        <w:t xml:space="preserve"> </w:t>
      </w:r>
      <w:r w:rsidRPr="00AD1BE9">
        <w:rPr>
          <w:rFonts w:ascii="Times New Roman" w:hAnsi="Times New Roman" w:cs="Times New Roman"/>
        </w:rPr>
        <w:t>ogłoszonego</w:t>
      </w:r>
      <w:r w:rsidRPr="00AD1BE9">
        <w:rPr>
          <w:rFonts w:ascii="Times New Roman" w:eastAsia="Arial" w:hAnsi="Times New Roman" w:cs="Times New Roman"/>
        </w:rPr>
        <w:t xml:space="preserve"> postępowania o udzielenie powyższego zamówienia publicznego prowadzonego w trybie podstawowym </w:t>
      </w:r>
      <w:r>
        <w:rPr>
          <w:rFonts w:ascii="Times New Roman" w:eastAsia="Arial" w:hAnsi="Times New Roman" w:cs="Times New Roman"/>
        </w:rPr>
        <w:t xml:space="preserve">z możliwością negocjacji </w:t>
      </w:r>
      <w:r w:rsidRPr="00AD1BE9">
        <w:rPr>
          <w:rFonts w:ascii="Times New Roman" w:eastAsia="Arial" w:hAnsi="Times New Roman" w:cs="Times New Roman"/>
        </w:rPr>
        <w:t xml:space="preserve">na podstawie art. 275 </w:t>
      </w:r>
      <w:r w:rsidR="009F2CA2">
        <w:rPr>
          <w:rFonts w:ascii="Times New Roman" w:eastAsia="Arial" w:hAnsi="Times New Roman" w:cs="Times New Roman"/>
        </w:rPr>
        <w:t xml:space="preserve">pkt 2 </w:t>
      </w:r>
      <w:r w:rsidRPr="00AD1BE9">
        <w:rPr>
          <w:rFonts w:ascii="Times New Roman" w:eastAsia="Arial" w:hAnsi="Times New Roman" w:cs="Times New Roman"/>
        </w:rPr>
        <w:t>PZP</w:t>
      </w:r>
      <w:r w:rsidRPr="00AD1BE9">
        <w:rPr>
          <w:rFonts w:ascii="Times New Roman" w:hAnsi="Times New Roman" w:cs="Times New Roman"/>
        </w:rPr>
        <w:t>:</w:t>
      </w:r>
    </w:p>
    <w:p w14:paraId="3DF50EE6" w14:textId="77777777" w:rsidR="00EF39DB" w:rsidRPr="008D1527" w:rsidRDefault="00EF39DB" w:rsidP="00DB2A54">
      <w:pPr>
        <w:pStyle w:val="Akapitzlist"/>
        <w:widowControl w:val="0"/>
        <w:numPr>
          <w:ilvl w:val="0"/>
          <w:numId w:val="29"/>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rPr>
      </w:pPr>
      <w:r w:rsidRPr="008D1527">
        <w:rPr>
          <w:rFonts w:ascii="Times New Roman" w:hAnsi="Times New Roman" w:cs="Times New Roman"/>
        </w:rPr>
        <w:t>Oferujemy wykonanie przedmiotu zamówienia</w:t>
      </w:r>
      <w:r w:rsidRPr="008D1527">
        <w:rPr>
          <w:rFonts w:ascii="Times New Roman" w:eastAsia="Arial" w:hAnsi="Times New Roman" w:cs="Times New Roman"/>
        </w:rPr>
        <w:t xml:space="preserve"> zgodnie z SWZ (wraz z załącznikami do SWZ) na poniższych warunkach:</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ayout w:type="fixed"/>
        <w:tblLook w:val="01E0" w:firstRow="1" w:lastRow="1" w:firstColumn="1" w:lastColumn="1" w:noHBand="0" w:noVBand="0"/>
      </w:tblPr>
      <w:tblGrid>
        <w:gridCol w:w="4644"/>
        <w:gridCol w:w="4699"/>
      </w:tblGrid>
      <w:tr w:rsidR="00EF39DB" w:rsidRPr="00AD1BE9" w14:paraId="551D4CBD" w14:textId="77777777" w:rsidTr="00EC4D39">
        <w:trPr>
          <w:trHeight w:val="44"/>
        </w:trPr>
        <w:tc>
          <w:tcPr>
            <w:tcW w:w="4644" w:type="dxa"/>
            <w:vMerge w:val="restart"/>
            <w:tcBorders>
              <w:top w:val="nil"/>
              <w:left w:val="nil"/>
            </w:tcBorders>
            <w:shd w:val="clear" w:color="auto" w:fill="FFF2CC"/>
            <w:vAlign w:val="center"/>
          </w:tcPr>
          <w:p w14:paraId="7D495D33" w14:textId="77777777" w:rsidR="00EF39DB" w:rsidRPr="008D1527" w:rsidRDefault="00EF39DB" w:rsidP="00DB2A54">
            <w:pPr>
              <w:pStyle w:val="Akapitzlist"/>
              <w:numPr>
                <w:ilvl w:val="1"/>
                <w:numId w:val="29"/>
              </w:numPr>
              <w:spacing w:after="0" w:line="276" w:lineRule="auto"/>
              <w:ind w:hanging="644"/>
              <w:jc w:val="both"/>
              <w:rPr>
                <w:rFonts w:ascii="Times New Roman" w:hAnsi="Times New Roman" w:cs="Times New Roman"/>
                <w:sz w:val="24"/>
                <w:szCs w:val="24"/>
              </w:rPr>
            </w:pPr>
            <w:r w:rsidRPr="008D1527">
              <w:rPr>
                <w:rFonts w:ascii="Times New Roman" w:hAnsi="Times New Roman" w:cs="Times New Roman"/>
                <w:sz w:val="24"/>
                <w:szCs w:val="24"/>
              </w:rPr>
              <w:t>Oferujemy wykonanie przedmiotu zamówienia w łącznej cenie  wynoszącej:</w:t>
            </w:r>
          </w:p>
        </w:tc>
        <w:tc>
          <w:tcPr>
            <w:tcW w:w="4699" w:type="dxa"/>
            <w:shd w:val="clear" w:color="auto" w:fill="FFF2CC"/>
            <w:vAlign w:val="center"/>
          </w:tcPr>
          <w:p w14:paraId="028970F5" w14:textId="77777777" w:rsidR="00EF39DB" w:rsidRPr="00AD1BE9" w:rsidRDefault="00EF39DB" w:rsidP="00EC4D39">
            <w:pPr>
              <w:jc w:val="center"/>
              <w:rPr>
                <w:rFonts w:ascii="Times New Roman" w:hAnsi="Times New Roman" w:cs="Times New Roman"/>
                <w:b/>
              </w:rPr>
            </w:pPr>
            <w:r w:rsidRPr="00AD1BE9">
              <w:rPr>
                <w:rFonts w:ascii="Times New Roman" w:hAnsi="Times New Roman" w:cs="Times New Roman"/>
                <w:b/>
              </w:rPr>
              <w:t>Wartość netto …………..</w:t>
            </w:r>
          </w:p>
          <w:p w14:paraId="6DBF0B31" w14:textId="77777777" w:rsidR="00EF39DB" w:rsidRPr="00AD1BE9" w:rsidRDefault="00EF39DB" w:rsidP="00EC4D39">
            <w:pPr>
              <w:rPr>
                <w:rFonts w:ascii="Times New Roman" w:hAnsi="Times New Roman" w:cs="Times New Roman"/>
              </w:rPr>
            </w:pPr>
            <w:r w:rsidRPr="00AD1BE9">
              <w:rPr>
                <w:rFonts w:ascii="Times New Roman" w:hAnsi="Times New Roman" w:cs="Times New Roman"/>
              </w:rPr>
              <w:t>(</w:t>
            </w:r>
            <w:r w:rsidRPr="00AD1BE9">
              <w:rPr>
                <w:rFonts w:ascii="Times New Roman" w:hAnsi="Times New Roman" w:cs="Times New Roman"/>
                <w:sz w:val="18"/>
                <w:szCs w:val="18"/>
              </w:rPr>
              <w:t>słownie: ……………………….. …………..zł)</w:t>
            </w:r>
          </w:p>
        </w:tc>
      </w:tr>
      <w:tr w:rsidR="00EF39DB" w:rsidRPr="00AD1BE9" w14:paraId="4FA6FA6A" w14:textId="77777777" w:rsidTr="00EC4D39">
        <w:trPr>
          <w:trHeight w:val="61"/>
        </w:trPr>
        <w:tc>
          <w:tcPr>
            <w:tcW w:w="4644" w:type="dxa"/>
            <w:vMerge/>
            <w:tcBorders>
              <w:left w:val="nil"/>
              <w:bottom w:val="nil"/>
            </w:tcBorders>
            <w:shd w:val="clear" w:color="auto" w:fill="FFF2CC"/>
            <w:vAlign w:val="center"/>
          </w:tcPr>
          <w:p w14:paraId="6015DBD4" w14:textId="77777777" w:rsidR="00EF39DB" w:rsidRPr="00AD1BE9" w:rsidRDefault="00EF39DB" w:rsidP="00EC4D39">
            <w:pPr>
              <w:spacing w:before="60"/>
              <w:jc w:val="center"/>
              <w:rPr>
                <w:rFonts w:ascii="Times New Roman" w:hAnsi="Times New Roman" w:cs="Times New Roman"/>
              </w:rPr>
            </w:pPr>
          </w:p>
        </w:tc>
        <w:tc>
          <w:tcPr>
            <w:tcW w:w="4699" w:type="dxa"/>
            <w:tcBorders>
              <w:bottom w:val="single" w:sz="4" w:space="0" w:color="auto"/>
            </w:tcBorders>
            <w:shd w:val="clear" w:color="auto" w:fill="FFF2CC"/>
            <w:vAlign w:val="center"/>
          </w:tcPr>
          <w:p w14:paraId="419F46CE" w14:textId="77777777" w:rsidR="00EF39DB" w:rsidRPr="00AD1BE9" w:rsidRDefault="00EF39DB" w:rsidP="00EC4D39">
            <w:pPr>
              <w:spacing w:before="60" w:after="60"/>
              <w:jc w:val="center"/>
              <w:rPr>
                <w:rFonts w:ascii="Times New Roman" w:hAnsi="Times New Roman" w:cs="Times New Roman"/>
                <w:b/>
              </w:rPr>
            </w:pPr>
            <w:r w:rsidRPr="00AD1BE9">
              <w:rPr>
                <w:rFonts w:ascii="Times New Roman" w:hAnsi="Times New Roman" w:cs="Times New Roman"/>
                <w:b/>
              </w:rPr>
              <w:t xml:space="preserve">Podatek </w:t>
            </w:r>
            <w:r w:rsidR="00FB67BC">
              <w:rPr>
                <w:rFonts w:ascii="Times New Roman" w:hAnsi="Times New Roman" w:cs="Times New Roman"/>
                <w:b/>
              </w:rPr>
              <w:t>23</w:t>
            </w:r>
            <w:r w:rsidRPr="00AD1BE9">
              <w:rPr>
                <w:rFonts w:ascii="Times New Roman" w:hAnsi="Times New Roman" w:cs="Times New Roman"/>
                <w:b/>
              </w:rPr>
              <w:t xml:space="preserve"> % …………….</w:t>
            </w:r>
          </w:p>
          <w:p w14:paraId="166C312B" w14:textId="77777777" w:rsidR="00EF39DB" w:rsidRPr="00AD1BE9" w:rsidRDefault="00EF39DB" w:rsidP="00EC4D39">
            <w:pPr>
              <w:spacing w:before="60" w:after="60"/>
              <w:jc w:val="center"/>
              <w:rPr>
                <w:rFonts w:ascii="Times New Roman" w:hAnsi="Times New Roman" w:cs="Times New Roman"/>
                <w:b/>
              </w:rPr>
            </w:pPr>
            <w:r w:rsidRPr="00AD1BE9">
              <w:rPr>
                <w:rFonts w:ascii="Times New Roman" w:hAnsi="Times New Roman" w:cs="Times New Roman"/>
              </w:rPr>
              <w:t>(</w:t>
            </w:r>
            <w:r w:rsidRPr="00AD1BE9">
              <w:rPr>
                <w:rFonts w:ascii="Times New Roman" w:hAnsi="Times New Roman" w:cs="Times New Roman"/>
                <w:sz w:val="18"/>
                <w:szCs w:val="18"/>
              </w:rPr>
              <w:t>słownie: ……………………….. …………..zł)</w:t>
            </w:r>
          </w:p>
        </w:tc>
      </w:tr>
      <w:tr w:rsidR="00EF39DB" w:rsidRPr="00AD1BE9" w14:paraId="5A656611" w14:textId="77777777" w:rsidTr="00EC4D39">
        <w:trPr>
          <w:trHeight w:val="61"/>
        </w:trPr>
        <w:tc>
          <w:tcPr>
            <w:tcW w:w="4644" w:type="dxa"/>
            <w:tcBorders>
              <w:top w:val="nil"/>
              <w:left w:val="nil"/>
              <w:bottom w:val="nil"/>
              <w:right w:val="single" w:sz="4" w:space="0" w:color="auto"/>
            </w:tcBorders>
            <w:shd w:val="clear" w:color="auto" w:fill="FFF2CC"/>
            <w:vAlign w:val="center"/>
          </w:tcPr>
          <w:p w14:paraId="53E18C66" w14:textId="77777777" w:rsidR="00EF39DB" w:rsidRPr="00AD1BE9" w:rsidRDefault="00EF39DB" w:rsidP="00EC4D39">
            <w:pPr>
              <w:spacing w:before="60"/>
              <w:jc w:val="center"/>
              <w:rPr>
                <w:rFonts w:ascii="Times New Roman" w:hAnsi="Times New Roman" w:cs="Times New Roman"/>
              </w:rPr>
            </w:pPr>
          </w:p>
        </w:tc>
        <w:tc>
          <w:tcPr>
            <w:tcW w:w="4699" w:type="dxa"/>
            <w:tcBorders>
              <w:top w:val="single" w:sz="4" w:space="0" w:color="auto"/>
              <w:left w:val="single" w:sz="4" w:space="0" w:color="auto"/>
              <w:bottom w:val="single" w:sz="4" w:space="0" w:color="auto"/>
              <w:right w:val="single" w:sz="4" w:space="0" w:color="auto"/>
            </w:tcBorders>
            <w:shd w:val="clear" w:color="auto" w:fill="FFF2CC"/>
            <w:vAlign w:val="center"/>
          </w:tcPr>
          <w:p w14:paraId="0ED4015F" w14:textId="77777777" w:rsidR="00EF39DB" w:rsidRPr="00AD1BE9" w:rsidRDefault="00EF39DB" w:rsidP="00EC4D39">
            <w:pPr>
              <w:spacing w:before="60" w:after="60"/>
              <w:jc w:val="center"/>
              <w:rPr>
                <w:rFonts w:ascii="Times New Roman" w:hAnsi="Times New Roman" w:cs="Times New Roman"/>
                <w:b/>
              </w:rPr>
            </w:pPr>
            <w:r w:rsidRPr="00AD1BE9">
              <w:rPr>
                <w:rFonts w:ascii="Times New Roman" w:hAnsi="Times New Roman" w:cs="Times New Roman"/>
                <w:b/>
              </w:rPr>
              <w:t>Cena brutto…………………….</w:t>
            </w:r>
          </w:p>
          <w:p w14:paraId="76454498" w14:textId="77777777" w:rsidR="00EF39DB" w:rsidRPr="00AD1BE9" w:rsidRDefault="00EF39DB" w:rsidP="00EC4D39">
            <w:pPr>
              <w:spacing w:before="60" w:after="60"/>
              <w:jc w:val="center"/>
              <w:rPr>
                <w:rFonts w:ascii="Times New Roman" w:hAnsi="Times New Roman" w:cs="Times New Roman"/>
                <w:b/>
              </w:rPr>
            </w:pPr>
            <w:r w:rsidRPr="00AD1BE9">
              <w:rPr>
                <w:rFonts w:ascii="Times New Roman" w:hAnsi="Times New Roman" w:cs="Times New Roman"/>
              </w:rPr>
              <w:t>(</w:t>
            </w:r>
            <w:r w:rsidRPr="00AD1BE9">
              <w:rPr>
                <w:rFonts w:ascii="Times New Roman" w:hAnsi="Times New Roman" w:cs="Times New Roman"/>
                <w:sz w:val="18"/>
                <w:szCs w:val="18"/>
              </w:rPr>
              <w:t>słownie: ……………………….. …………..zł)</w:t>
            </w:r>
          </w:p>
        </w:tc>
      </w:tr>
    </w:tbl>
    <w:p w14:paraId="7F0974E9" w14:textId="77777777" w:rsidR="00EF39DB" w:rsidRPr="00DD4CFA" w:rsidRDefault="00EF39DB" w:rsidP="00DB2A54">
      <w:pPr>
        <w:pStyle w:val="Akapitzlist"/>
        <w:numPr>
          <w:ilvl w:val="1"/>
          <w:numId w:val="48"/>
        </w:numPr>
        <w:spacing w:after="0" w:line="276" w:lineRule="auto"/>
        <w:ind w:left="1134" w:hanging="708"/>
        <w:jc w:val="both"/>
        <w:rPr>
          <w:rFonts w:ascii="Times New Roman" w:eastAsia="Times New Roman" w:hAnsi="Times New Roman"/>
          <w:bCs/>
          <w:szCs w:val="24"/>
          <w:lang w:eastAsia="pl-PL"/>
        </w:rPr>
      </w:pPr>
      <w:r w:rsidRPr="00DD4CFA">
        <w:rPr>
          <w:rFonts w:ascii="Times New Roman" w:eastAsia="Times New Roman" w:hAnsi="Times New Roman"/>
          <w:b/>
          <w:szCs w:val="24"/>
          <w:lang w:eastAsia="pl-PL"/>
        </w:rPr>
        <w:t xml:space="preserve">Oświadczamy, że na </w:t>
      </w:r>
      <w:r w:rsidRPr="00FC7EEF">
        <w:rPr>
          <w:rFonts w:ascii="Times New Roman" w:eastAsia="Times New Roman" w:hAnsi="Times New Roman"/>
          <w:b/>
          <w:lang w:eastAsia="pl-PL"/>
        </w:rPr>
        <w:t xml:space="preserve">wykonane i odebrane </w:t>
      </w:r>
      <w:r w:rsidRPr="00FC7EEF">
        <w:rPr>
          <w:rFonts w:ascii="Times New Roman" w:hAnsi="Times New Roman"/>
          <w:b/>
        </w:rPr>
        <w:t xml:space="preserve">roboty budowlane </w:t>
      </w:r>
      <w:r w:rsidRPr="00FC7EEF">
        <w:rPr>
          <w:rFonts w:ascii="Times New Roman" w:eastAsia="Times New Roman" w:hAnsi="Times New Roman"/>
          <w:b/>
          <w:bCs/>
          <w:lang w:eastAsia="pl-PL"/>
        </w:rPr>
        <w:t>u</w:t>
      </w:r>
      <w:r w:rsidRPr="00FC7EEF">
        <w:rPr>
          <w:rFonts w:ascii="Times New Roman" w:eastAsia="Times New Roman" w:hAnsi="Times New Roman"/>
          <w:b/>
          <w:lang w:eastAsia="pl-PL"/>
        </w:rPr>
        <w:t>dzielamy</w:t>
      </w:r>
      <w:r w:rsidRPr="00DD4CFA">
        <w:rPr>
          <w:rFonts w:ascii="Times New Roman" w:eastAsia="Times New Roman" w:hAnsi="Times New Roman"/>
          <w:b/>
          <w:szCs w:val="24"/>
          <w:lang w:eastAsia="pl-PL"/>
        </w:rPr>
        <w:t xml:space="preserve"> gwarancji </w:t>
      </w:r>
      <w:r w:rsidRPr="00DD4CFA">
        <w:rPr>
          <w:rFonts w:ascii="Times New Roman" w:hAnsi="Times New Roman"/>
          <w:b/>
          <w:sz w:val="24"/>
          <w:szCs w:val="24"/>
        </w:rPr>
        <w:t xml:space="preserve">wynoszącej </w:t>
      </w:r>
      <w:r w:rsidRPr="00DD4CFA">
        <w:rPr>
          <w:rFonts w:ascii="Times New Roman" w:hAnsi="Times New Roman"/>
          <w:sz w:val="24"/>
          <w:szCs w:val="24"/>
        </w:rPr>
        <w:t>(</w:t>
      </w:r>
      <w:r w:rsidRPr="00DD4CFA">
        <w:rPr>
          <w:rFonts w:ascii="Times New Roman" w:eastAsia="Times New Roman" w:hAnsi="Times New Roman"/>
          <w:szCs w:val="24"/>
          <w:lang w:eastAsia="pl-PL"/>
        </w:rPr>
        <w:t>licząc od daty odbioru końcowego</w:t>
      </w:r>
      <w:r w:rsidRPr="00DD4CFA">
        <w:rPr>
          <w:rFonts w:ascii="Times New Roman" w:eastAsia="Times New Roman" w:hAnsi="Times New Roman"/>
          <w:bCs/>
          <w:szCs w:val="24"/>
          <w:lang w:eastAsia="pl-PL"/>
        </w:rPr>
        <w:t>)</w:t>
      </w:r>
      <w:r w:rsidRPr="00DD4CFA">
        <w:rPr>
          <w:rFonts w:ascii="Times New Roman" w:eastAsia="Times New Roman" w:hAnsi="Times New Roman"/>
          <w:b/>
          <w:szCs w:val="24"/>
          <w:lang w:eastAsia="pl-PL"/>
        </w:rPr>
        <w:t xml:space="preserve">: …….. miesięcy </w:t>
      </w:r>
      <w:r w:rsidRPr="00DD4CFA">
        <w:rPr>
          <w:rFonts w:ascii="Times New Roman" w:eastAsia="Times New Roman" w:hAnsi="Times New Roman"/>
          <w:b/>
          <w:szCs w:val="24"/>
          <w:vertAlign w:val="superscript"/>
          <w:lang w:eastAsia="pl-PL"/>
        </w:rPr>
        <w:t>*</w:t>
      </w:r>
    </w:p>
    <w:p w14:paraId="28D70D93" w14:textId="77777777" w:rsidR="00EF39DB" w:rsidRDefault="00EF39DB" w:rsidP="00EF39DB">
      <w:pPr>
        <w:pStyle w:val="Akapitzlist"/>
        <w:spacing w:before="60" w:after="0" w:line="240" w:lineRule="auto"/>
        <w:ind w:left="1070"/>
        <w:rPr>
          <w:rFonts w:ascii="Times New Roman" w:eastAsia="Times New Roman" w:hAnsi="Times New Roman"/>
          <w:bCs/>
          <w:i/>
          <w:sz w:val="18"/>
          <w:szCs w:val="18"/>
          <w:lang w:eastAsia="pl-PL"/>
        </w:rPr>
      </w:pPr>
      <w:r w:rsidRPr="0048755B">
        <w:rPr>
          <w:rFonts w:ascii="Times New Roman" w:hAnsi="Times New Roman"/>
          <w:i/>
          <w:sz w:val="18"/>
          <w:szCs w:val="18"/>
        </w:rPr>
        <w:t xml:space="preserve">* Minimalny okres gwarancji </w:t>
      </w:r>
      <w:r w:rsidRPr="0048755B">
        <w:rPr>
          <w:rFonts w:ascii="Times New Roman" w:hAnsi="Times New Roman"/>
          <w:i/>
          <w:sz w:val="18"/>
          <w:szCs w:val="24"/>
        </w:rPr>
        <w:t>za wykonane roboty budowlane</w:t>
      </w:r>
      <w:r w:rsidRPr="0048755B">
        <w:rPr>
          <w:i/>
          <w:sz w:val="18"/>
          <w:szCs w:val="24"/>
        </w:rPr>
        <w:t xml:space="preserve"> </w:t>
      </w:r>
      <w:r w:rsidR="000D5783">
        <w:rPr>
          <w:rFonts w:ascii="Times New Roman" w:hAnsi="Times New Roman"/>
          <w:i/>
          <w:sz w:val="18"/>
          <w:szCs w:val="18"/>
        </w:rPr>
        <w:t>- 36 miesięcy</w:t>
      </w:r>
    </w:p>
    <w:p w14:paraId="5D308EDA" w14:textId="77777777" w:rsidR="00EF39DB" w:rsidRPr="000E5DEB" w:rsidRDefault="00EF39DB" w:rsidP="00DB2A54">
      <w:pPr>
        <w:pStyle w:val="Zwykytekst3"/>
        <w:numPr>
          <w:ilvl w:val="1"/>
          <w:numId w:val="48"/>
        </w:numPr>
        <w:ind w:left="1134" w:right="-2" w:hanging="708"/>
        <w:jc w:val="both"/>
        <w:rPr>
          <w:rFonts w:ascii="Times New Roman" w:hAnsi="Times New Roman" w:cstheme="minorBidi"/>
          <w:b/>
          <w:sz w:val="22"/>
          <w:szCs w:val="24"/>
          <w:lang w:eastAsia="pl-PL"/>
        </w:rPr>
      </w:pPr>
      <w:r w:rsidRPr="000E5DEB">
        <w:rPr>
          <w:rFonts w:ascii="Times New Roman" w:hAnsi="Times New Roman" w:cstheme="minorBidi"/>
          <w:b/>
          <w:sz w:val="22"/>
          <w:szCs w:val="24"/>
          <w:lang w:eastAsia="pl-PL"/>
        </w:rPr>
        <w:t>Oświadczamy, że rozszerzamy odpowiedzialność z tytułu rękojmi za wady zgodnie z art. 558 § 1 KC poprzez wydłużenie okresu rękojmi aż do upływu okresu gwarancji jakości.</w:t>
      </w:r>
    </w:p>
    <w:p w14:paraId="2AE521DB" w14:textId="77777777" w:rsidR="00EF39DB" w:rsidRPr="00AD1BE9" w:rsidRDefault="00EF39DB" w:rsidP="00EF39DB">
      <w:pPr>
        <w:pStyle w:val="Akapitzlist"/>
        <w:spacing w:before="60" w:after="0" w:line="240" w:lineRule="auto"/>
        <w:ind w:left="1070"/>
        <w:rPr>
          <w:rFonts w:ascii="Times New Roman" w:hAnsi="Times New Roman" w:cs="Times New Roman"/>
          <w:i/>
          <w:sz w:val="18"/>
          <w:szCs w:val="18"/>
        </w:rPr>
      </w:pPr>
    </w:p>
    <w:p w14:paraId="33508E2C" w14:textId="77777777" w:rsidR="00EF39DB" w:rsidRPr="008D1527" w:rsidRDefault="00EF39DB" w:rsidP="00DB2A54">
      <w:pPr>
        <w:pStyle w:val="Akapitzlist"/>
        <w:widowControl w:val="0"/>
        <w:numPr>
          <w:ilvl w:val="0"/>
          <w:numId w:val="29"/>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rPr>
      </w:pPr>
      <w:r w:rsidRPr="008D1527">
        <w:rPr>
          <w:rFonts w:ascii="Times New Roman" w:hAnsi="Times New Roman" w:cs="Times New Roman"/>
        </w:rPr>
        <w:t xml:space="preserve">Deklarujemy </w:t>
      </w:r>
      <w:r w:rsidRPr="00AD1BE9">
        <w:rPr>
          <w:rFonts w:ascii="Times New Roman" w:hAnsi="Times New Roman" w:cs="Times New Roman"/>
        </w:rPr>
        <w:t>wykonanie przedmiotu zamówienia w terminie:</w:t>
      </w:r>
      <w:r w:rsidR="00FC7EEF">
        <w:rPr>
          <w:rFonts w:ascii="Times New Roman" w:hAnsi="Times New Roman" w:cs="Times New Roman"/>
        </w:rPr>
        <w:t xml:space="preserve"> </w:t>
      </w:r>
      <w:r w:rsidR="00B30BCE">
        <w:rPr>
          <w:rFonts w:ascii="Times New Roman" w:hAnsi="Times New Roman" w:cs="Times New Roman"/>
        </w:rPr>
        <w:t>7 tygodni</w:t>
      </w:r>
      <w:r w:rsidRPr="00AD1BE9">
        <w:rPr>
          <w:rFonts w:ascii="Times New Roman" w:hAnsi="Times New Roman" w:cs="Times New Roman"/>
        </w:rPr>
        <w:t xml:space="preserve"> od podpisania umowy.</w:t>
      </w:r>
    </w:p>
    <w:p w14:paraId="346B0FFE" w14:textId="77777777" w:rsidR="00EF39DB" w:rsidRPr="00AD1BE9" w:rsidRDefault="00EF39DB" w:rsidP="00DB2A54">
      <w:pPr>
        <w:pStyle w:val="Akapitzlist"/>
        <w:widowControl w:val="0"/>
        <w:numPr>
          <w:ilvl w:val="0"/>
          <w:numId w:val="29"/>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rPr>
      </w:pPr>
      <w:r w:rsidRPr="008D1527">
        <w:rPr>
          <w:rFonts w:ascii="Times New Roman" w:hAnsi="Times New Roman" w:cs="Times New Roman"/>
        </w:rPr>
        <w:t xml:space="preserve">Potwierdzamy </w:t>
      </w:r>
      <w:r w:rsidRPr="00AD1BE9">
        <w:rPr>
          <w:rFonts w:ascii="Times New Roman" w:hAnsi="Times New Roman" w:cs="Times New Roman"/>
        </w:rPr>
        <w:t xml:space="preserve">przyjęcie warunków umownych i </w:t>
      </w:r>
      <w:r w:rsidRPr="008D1527">
        <w:rPr>
          <w:rFonts w:ascii="Times New Roman" w:hAnsi="Times New Roman" w:cs="Times New Roman"/>
        </w:rPr>
        <w:t xml:space="preserve">warunków płatności </w:t>
      </w:r>
      <w:r w:rsidRPr="00AD1BE9">
        <w:rPr>
          <w:rFonts w:ascii="Times New Roman" w:hAnsi="Times New Roman" w:cs="Times New Roman"/>
        </w:rPr>
        <w:t>zawartych w SWZ  i we wzorze umowy stanowiącej załącznik do SWZ.</w:t>
      </w:r>
    </w:p>
    <w:p w14:paraId="0A514D3B" w14:textId="77777777" w:rsidR="00EF39DB" w:rsidRPr="001C2E61" w:rsidRDefault="00EF39DB" w:rsidP="00DB2A54">
      <w:pPr>
        <w:pStyle w:val="Akapitzlist"/>
        <w:widowControl w:val="0"/>
        <w:numPr>
          <w:ilvl w:val="0"/>
          <w:numId w:val="29"/>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rPr>
      </w:pPr>
      <w:r w:rsidRPr="008D1527">
        <w:rPr>
          <w:rFonts w:ascii="Times New Roman" w:hAnsi="Times New Roman" w:cs="Times New Roman"/>
        </w:rPr>
        <w:t>Uważamy się</w:t>
      </w:r>
      <w:r w:rsidRPr="00AD1BE9">
        <w:rPr>
          <w:rFonts w:ascii="Times New Roman" w:hAnsi="Times New Roman" w:cs="Times New Roman"/>
        </w:rPr>
        <w:t xml:space="preserve"> za związanych niniejszą </w:t>
      </w:r>
      <w:r w:rsidRPr="001C2E61">
        <w:rPr>
          <w:rFonts w:ascii="Times New Roman" w:hAnsi="Times New Roman" w:cs="Times New Roman"/>
        </w:rPr>
        <w:t>ofertą zgodnie z terminem określonym w SWZ.</w:t>
      </w:r>
    </w:p>
    <w:p w14:paraId="6C0C8E9F" w14:textId="77777777" w:rsidR="00EF39DB" w:rsidRPr="001C2E61" w:rsidRDefault="00EF39DB" w:rsidP="00DB2A54">
      <w:pPr>
        <w:pStyle w:val="Akapitzlist"/>
        <w:widowControl w:val="0"/>
        <w:numPr>
          <w:ilvl w:val="0"/>
          <w:numId w:val="29"/>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rPr>
      </w:pPr>
      <w:r w:rsidRPr="001C2E61">
        <w:rPr>
          <w:rFonts w:ascii="Times New Roman" w:hAnsi="Times New Roman" w:cs="Times New Roman"/>
        </w:rPr>
        <w:t xml:space="preserve">Potwierdzamy wniesienie wadium w wysokości </w:t>
      </w:r>
      <w:r w:rsidR="00A1172E" w:rsidRPr="001C2E61">
        <w:rPr>
          <w:rFonts w:ascii="Times New Roman" w:hAnsi="Times New Roman" w:cs="Times New Roman"/>
          <w:b/>
        </w:rPr>
        <w:t>1</w:t>
      </w:r>
      <w:r w:rsidRPr="001C2E61">
        <w:rPr>
          <w:rFonts w:ascii="Times New Roman" w:hAnsi="Times New Roman" w:cs="Times New Roman"/>
          <w:b/>
        </w:rPr>
        <w:t> </w:t>
      </w:r>
      <w:r w:rsidR="005B09A8" w:rsidRPr="001C2E61">
        <w:rPr>
          <w:rFonts w:ascii="Times New Roman" w:hAnsi="Times New Roman" w:cs="Times New Roman"/>
          <w:b/>
        </w:rPr>
        <w:t>0</w:t>
      </w:r>
      <w:r w:rsidRPr="001C2E61">
        <w:rPr>
          <w:rFonts w:ascii="Times New Roman" w:hAnsi="Times New Roman" w:cs="Times New Roman"/>
          <w:b/>
        </w:rPr>
        <w:t>00,00 zł.</w:t>
      </w:r>
    </w:p>
    <w:p w14:paraId="38C860D3" w14:textId="77777777" w:rsidR="00EF39DB" w:rsidRPr="00AD1BE9" w:rsidRDefault="00EF39DB" w:rsidP="00EF39DB">
      <w:pPr>
        <w:spacing w:before="60"/>
        <w:ind w:left="360" w:firstLine="349"/>
        <w:jc w:val="both"/>
        <w:rPr>
          <w:rFonts w:ascii="Times New Roman" w:hAnsi="Times New Roman" w:cs="Times New Roman"/>
        </w:rPr>
      </w:pPr>
      <w:r w:rsidRPr="00AD1BE9">
        <w:rPr>
          <w:rFonts w:ascii="Times New Roman" w:hAnsi="Times New Roman" w:cs="Times New Roman"/>
        </w:rPr>
        <w:t xml:space="preserve">Wniesione wadium </w:t>
      </w:r>
      <w:r w:rsidRPr="00AD1BE9">
        <w:rPr>
          <w:rFonts w:ascii="Times New Roman" w:hAnsi="Times New Roman" w:cs="Times New Roman"/>
          <w:i/>
        </w:rPr>
        <w:t>(</w:t>
      </w:r>
      <w:r w:rsidRPr="00AD1BE9">
        <w:rPr>
          <w:rFonts w:ascii="Times New Roman" w:hAnsi="Times New Roman" w:cs="Times New Roman"/>
          <w:i/>
          <w:spacing w:val="-4"/>
        </w:rPr>
        <w:t>dotyczy Wykonawców wnoszących wadium w pieniądzu</w:t>
      </w:r>
      <w:r w:rsidRPr="00AD1BE9">
        <w:rPr>
          <w:rFonts w:ascii="Times New Roman" w:hAnsi="Times New Roman" w:cs="Times New Roman"/>
          <w:i/>
        </w:rPr>
        <w:t>)</w:t>
      </w:r>
      <w:r w:rsidRPr="00AD1BE9">
        <w:rPr>
          <w:rFonts w:ascii="Times New Roman" w:hAnsi="Times New Roman" w:cs="Times New Roman"/>
        </w:rPr>
        <w:t xml:space="preserve"> prosimy zwrócić na:</w:t>
      </w:r>
    </w:p>
    <w:p w14:paraId="7A374A40" w14:textId="77777777" w:rsidR="00EF39DB" w:rsidRPr="00AD1BE9" w:rsidRDefault="00EF39DB" w:rsidP="00EF39DB">
      <w:pPr>
        <w:spacing w:before="60"/>
        <w:ind w:left="426" w:firstLine="349"/>
        <w:jc w:val="both"/>
        <w:rPr>
          <w:rFonts w:ascii="Times New Roman" w:hAnsi="Times New Roman" w:cs="Times New Roman"/>
        </w:rPr>
      </w:pPr>
      <w:r w:rsidRPr="00AD1BE9">
        <w:rPr>
          <w:rFonts w:ascii="Times New Roman" w:hAnsi="Times New Roman" w:cs="Times New Roman"/>
          <w:b/>
        </w:rPr>
        <w:fldChar w:fldCharType="begin">
          <w:ffData>
            <w:name w:val=""/>
            <w:enabled/>
            <w:calcOnExit w:val="0"/>
            <w:checkBox>
              <w:size w:val="20"/>
              <w:default w:val="0"/>
            </w:checkBox>
          </w:ffData>
        </w:fldChar>
      </w:r>
      <w:r w:rsidRPr="00AD1BE9">
        <w:rPr>
          <w:rFonts w:ascii="Times New Roman" w:hAnsi="Times New Roman" w:cs="Times New Roman"/>
          <w:b/>
        </w:rPr>
        <w:instrText xml:space="preserve"> FORMCHECKBOX </w:instrText>
      </w:r>
      <w:r w:rsidR="00CE562A">
        <w:rPr>
          <w:rFonts w:ascii="Times New Roman" w:hAnsi="Times New Roman" w:cs="Times New Roman"/>
          <w:b/>
        </w:rPr>
      </w:r>
      <w:r w:rsidR="00CE562A">
        <w:rPr>
          <w:rFonts w:ascii="Times New Roman" w:hAnsi="Times New Roman" w:cs="Times New Roman"/>
          <w:b/>
        </w:rPr>
        <w:fldChar w:fldCharType="separate"/>
      </w:r>
      <w:r w:rsidRPr="00AD1BE9">
        <w:rPr>
          <w:rFonts w:ascii="Times New Roman" w:hAnsi="Times New Roman" w:cs="Times New Roman"/>
          <w:b/>
        </w:rPr>
        <w:fldChar w:fldCharType="end"/>
      </w:r>
      <w:r w:rsidRPr="00AD1BE9">
        <w:rPr>
          <w:rFonts w:ascii="Times New Roman" w:hAnsi="Times New Roman" w:cs="Times New Roman"/>
        </w:rPr>
        <w:t>rachunek bankowy, z którego dokonano przelewu wpłaty wadium,</w:t>
      </w:r>
    </w:p>
    <w:p w14:paraId="36288405" w14:textId="77777777" w:rsidR="00EF39DB" w:rsidRPr="00AD1BE9" w:rsidRDefault="00EF39DB" w:rsidP="00EF39DB">
      <w:pPr>
        <w:spacing w:before="60"/>
        <w:ind w:left="426" w:firstLine="349"/>
        <w:jc w:val="both"/>
        <w:rPr>
          <w:rFonts w:ascii="Times New Roman" w:hAnsi="Times New Roman" w:cs="Times New Roman"/>
        </w:rPr>
      </w:pPr>
      <w:r w:rsidRPr="00AD1BE9">
        <w:rPr>
          <w:rFonts w:ascii="Times New Roman" w:hAnsi="Times New Roman" w:cs="Times New Roman"/>
          <w:b/>
        </w:rPr>
        <w:fldChar w:fldCharType="begin">
          <w:ffData>
            <w:name w:val=""/>
            <w:enabled/>
            <w:calcOnExit w:val="0"/>
            <w:checkBox>
              <w:size w:val="20"/>
              <w:default w:val="0"/>
            </w:checkBox>
          </w:ffData>
        </w:fldChar>
      </w:r>
      <w:r w:rsidRPr="00AD1BE9">
        <w:rPr>
          <w:rFonts w:ascii="Times New Roman" w:hAnsi="Times New Roman" w:cs="Times New Roman"/>
          <w:b/>
        </w:rPr>
        <w:instrText xml:space="preserve"> FORMCHECKBOX </w:instrText>
      </w:r>
      <w:r w:rsidR="00CE562A">
        <w:rPr>
          <w:rFonts w:ascii="Times New Roman" w:hAnsi="Times New Roman" w:cs="Times New Roman"/>
          <w:b/>
        </w:rPr>
      </w:r>
      <w:r w:rsidR="00CE562A">
        <w:rPr>
          <w:rFonts w:ascii="Times New Roman" w:hAnsi="Times New Roman" w:cs="Times New Roman"/>
          <w:b/>
        </w:rPr>
        <w:fldChar w:fldCharType="separate"/>
      </w:r>
      <w:r w:rsidRPr="00AD1BE9">
        <w:rPr>
          <w:rFonts w:ascii="Times New Roman" w:hAnsi="Times New Roman" w:cs="Times New Roman"/>
          <w:b/>
        </w:rPr>
        <w:fldChar w:fldCharType="end"/>
      </w:r>
      <w:r w:rsidRPr="00AD1BE9">
        <w:rPr>
          <w:rFonts w:ascii="Times New Roman" w:hAnsi="Times New Roman" w:cs="Times New Roman"/>
        </w:rPr>
        <w:t>wskazany poniżej rachunek bankowy:</w:t>
      </w:r>
    </w:p>
    <w:p w14:paraId="4B5D7694" w14:textId="77777777" w:rsidR="00EF39DB" w:rsidRPr="00AD1BE9" w:rsidRDefault="00EF39DB" w:rsidP="00EF39DB">
      <w:pPr>
        <w:spacing w:after="0" w:line="240" w:lineRule="auto"/>
        <w:jc w:val="center"/>
        <w:rPr>
          <w:rFonts w:ascii="Times New Roman" w:hAnsi="Times New Roman" w:cs="Times New Roman"/>
          <w:sz w:val="18"/>
          <w:szCs w:val="18"/>
        </w:rPr>
      </w:pPr>
    </w:p>
    <w:p w14:paraId="5B9ADF89" w14:textId="77777777" w:rsidR="00EF39DB" w:rsidRPr="00AD1BE9" w:rsidRDefault="00EF39DB" w:rsidP="00EF39DB">
      <w:pPr>
        <w:spacing w:after="0" w:line="240" w:lineRule="auto"/>
        <w:jc w:val="center"/>
        <w:rPr>
          <w:rFonts w:ascii="Times New Roman" w:hAnsi="Times New Roman" w:cs="Times New Roman"/>
          <w:sz w:val="18"/>
          <w:szCs w:val="18"/>
        </w:rPr>
      </w:pPr>
      <w:r w:rsidRPr="00AD1BE9">
        <w:rPr>
          <w:rFonts w:ascii="Times New Roman" w:hAnsi="Times New Roman" w:cs="Times New Roman"/>
          <w:sz w:val="18"/>
          <w:szCs w:val="18"/>
        </w:rPr>
        <w:t>............................................................................................................................................................................</w:t>
      </w:r>
    </w:p>
    <w:p w14:paraId="5F7E6774" w14:textId="77777777" w:rsidR="00EF39DB" w:rsidRPr="00AD1BE9" w:rsidRDefault="00EF39DB" w:rsidP="00EF39DB">
      <w:pPr>
        <w:spacing w:after="0" w:line="240" w:lineRule="auto"/>
        <w:jc w:val="center"/>
        <w:rPr>
          <w:rFonts w:ascii="Times New Roman" w:hAnsi="Times New Roman" w:cs="Times New Roman"/>
          <w:i/>
          <w:sz w:val="16"/>
          <w:szCs w:val="16"/>
        </w:rPr>
      </w:pPr>
      <w:r w:rsidRPr="00AD1BE9">
        <w:rPr>
          <w:rFonts w:ascii="Times New Roman" w:hAnsi="Times New Roman" w:cs="Times New Roman"/>
          <w:i/>
          <w:sz w:val="16"/>
          <w:szCs w:val="16"/>
        </w:rPr>
        <w:t>(podać nazwę banku oraz nr konta)</w:t>
      </w:r>
    </w:p>
    <w:p w14:paraId="0F53C16F" w14:textId="77777777" w:rsidR="00EF39DB" w:rsidRPr="00AD1BE9" w:rsidRDefault="00EF39DB" w:rsidP="00DB2A54">
      <w:pPr>
        <w:pStyle w:val="Akapitzlist"/>
        <w:widowControl w:val="0"/>
        <w:numPr>
          <w:ilvl w:val="0"/>
          <w:numId w:val="29"/>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rPr>
      </w:pPr>
      <w:r w:rsidRPr="00AD1BE9">
        <w:rPr>
          <w:rFonts w:ascii="Times New Roman" w:hAnsi="Times New Roman" w:cs="Times New Roman"/>
          <w:b/>
        </w:rPr>
        <w:t>Zobowiązujemy się</w:t>
      </w:r>
      <w:r w:rsidRPr="00AD1BE9">
        <w:rPr>
          <w:rFonts w:ascii="Times New Roman" w:hAnsi="Times New Roman" w:cs="Times New Roman"/>
        </w:rPr>
        <w:t xml:space="preserve"> w przypadku wybrania naszej oferty do:</w:t>
      </w:r>
    </w:p>
    <w:p w14:paraId="1B306F35" w14:textId="77777777" w:rsidR="00EF39DB" w:rsidRPr="00AD1BE9" w:rsidRDefault="00EF39DB" w:rsidP="00EF39DB">
      <w:pPr>
        <w:numPr>
          <w:ilvl w:val="0"/>
          <w:numId w:val="6"/>
        </w:numPr>
        <w:spacing w:before="60" w:after="0" w:line="240" w:lineRule="auto"/>
        <w:jc w:val="both"/>
        <w:rPr>
          <w:rFonts w:ascii="Times New Roman" w:hAnsi="Times New Roman" w:cs="Times New Roman"/>
        </w:rPr>
      </w:pPr>
      <w:r w:rsidRPr="00AD1BE9">
        <w:rPr>
          <w:rFonts w:ascii="Times New Roman" w:hAnsi="Times New Roman" w:cs="Times New Roman"/>
        </w:rPr>
        <w:t>wniesienia zabezpieczenia należytego wykonania umowy zgodnie z art. 450 ustawy Prawo zamówień publicznych w wysokości 5 % ceny ofertowej brutto.</w:t>
      </w:r>
    </w:p>
    <w:p w14:paraId="2C26FA5B" w14:textId="77777777" w:rsidR="00EF39DB" w:rsidRPr="00AD1BE9" w:rsidRDefault="00EF39DB" w:rsidP="00DB2A54">
      <w:pPr>
        <w:pStyle w:val="Akapitzlist"/>
        <w:widowControl w:val="0"/>
        <w:numPr>
          <w:ilvl w:val="0"/>
          <w:numId w:val="29"/>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rPr>
      </w:pPr>
      <w:r w:rsidRPr="00AD1BE9">
        <w:rPr>
          <w:rFonts w:ascii="Times New Roman" w:hAnsi="Times New Roman" w:cs="Times New Roman"/>
          <w:b/>
        </w:rPr>
        <w:t xml:space="preserve">Oświadczamy, </w:t>
      </w:r>
      <w:r w:rsidRPr="00AD1BE9">
        <w:rPr>
          <w:rFonts w:ascii="Times New Roman" w:hAnsi="Times New Roman" w:cs="Times New Roman"/>
        </w:rPr>
        <w:t>że złożona oferta</w:t>
      </w:r>
    </w:p>
    <w:p w14:paraId="6E5F2E14" w14:textId="77777777" w:rsidR="00EF39DB" w:rsidRPr="00AD1BE9" w:rsidRDefault="00EF39DB" w:rsidP="00EF39DB">
      <w:pPr>
        <w:spacing w:before="60"/>
        <w:ind w:left="851" w:hanging="425"/>
        <w:jc w:val="both"/>
        <w:rPr>
          <w:rFonts w:ascii="Times New Roman" w:hAnsi="Times New Roman" w:cs="Times New Roman"/>
        </w:rPr>
      </w:pPr>
      <w:r w:rsidRPr="00AD1BE9">
        <w:rPr>
          <w:rFonts w:ascii="Times New Roman" w:hAnsi="Times New Roman" w:cs="Times New Roman"/>
          <w:b/>
        </w:rPr>
        <w:fldChar w:fldCharType="begin">
          <w:ffData>
            <w:name w:val=""/>
            <w:enabled/>
            <w:calcOnExit w:val="0"/>
            <w:checkBox>
              <w:size w:val="20"/>
              <w:default w:val="0"/>
            </w:checkBox>
          </w:ffData>
        </w:fldChar>
      </w:r>
      <w:r w:rsidRPr="00AD1BE9">
        <w:rPr>
          <w:rFonts w:ascii="Times New Roman" w:hAnsi="Times New Roman" w:cs="Times New Roman"/>
          <w:b/>
        </w:rPr>
        <w:instrText xml:space="preserve"> FORMCHECKBOX </w:instrText>
      </w:r>
      <w:r w:rsidR="00CE562A">
        <w:rPr>
          <w:rFonts w:ascii="Times New Roman" w:hAnsi="Times New Roman" w:cs="Times New Roman"/>
          <w:b/>
        </w:rPr>
      </w:r>
      <w:r w:rsidR="00CE562A">
        <w:rPr>
          <w:rFonts w:ascii="Times New Roman" w:hAnsi="Times New Roman" w:cs="Times New Roman"/>
          <w:b/>
        </w:rPr>
        <w:fldChar w:fldCharType="separate"/>
      </w:r>
      <w:r w:rsidRPr="00AD1BE9">
        <w:rPr>
          <w:rFonts w:ascii="Times New Roman" w:hAnsi="Times New Roman" w:cs="Times New Roman"/>
          <w:b/>
        </w:rPr>
        <w:fldChar w:fldCharType="end"/>
      </w:r>
      <w:r w:rsidRPr="00AD1BE9">
        <w:rPr>
          <w:rFonts w:ascii="Times New Roman" w:hAnsi="Times New Roman" w:cs="Times New Roman"/>
          <w:b/>
          <w:bCs/>
        </w:rPr>
        <w:t>nie</w:t>
      </w:r>
      <w:r w:rsidRPr="00AD1BE9">
        <w:rPr>
          <w:rFonts w:ascii="Times New Roman" w:hAnsi="Times New Roman" w:cs="Times New Roman"/>
          <w:b/>
        </w:rPr>
        <w:t xml:space="preserve"> prowadzi</w:t>
      </w:r>
      <w:r>
        <w:rPr>
          <w:rFonts w:ascii="Times New Roman" w:hAnsi="Times New Roman" w:cs="Times New Roman"/>
        </w:rPr>
        <w:t xml:space="preserve"> do powstania u Z</w:t>
      </w:r>
      <w:r w:rsidRPr="00AD1BE9">
        <w:rPr>
          <w:rFonts w:ascii="Times New Roman" w:hAnsi="Times New Roman" w:cs="Times New Roman"/>
        </w:rPr>
        <w:t>amawiającego obowiązku podatkowego zgodnie z przepisami o podatku od towarów i usług;</w:t>
      </w:r>
    </w:p>
    <w:p w14:paraId="547797DF" w14:textId="77777777" w:rsidR="00EF39DB" w:rsidRPr="00AD1BE9" w:rsidRDefault="00EF39DB" w:rsidP="00EF39DB">
      <w:pPr>
        <w:spacing w:before="60" w:after="60"/>
        <w:ind w:left="851" w:hanging="425"/>
        <w:jc w:val="both"/>
        <w:rPr>
          <w:rFonts w:ascii="Times New Roman" w:hAnsi="Times New Roman" w:cs="Times New Roman"/>
        </w:rPr>
      </w:pPr>
      <w:r w:rsidRPr="00AD1BE9">
        <w:rPr>
          <w:rFonts w:ascii="Times New Roman" w:hAnsi="Times New Roman" w:cs="Times New Roman"/>
          <w:b/>
        </w:rPr>
        <w:fldChar w:fldCharType="begin">
          <w:ffData>
            <w:name w:val=""/>
            <w:enabled/>
            <w:calcOnExit w:val="0"/>
            <w:checkBox>
              <w:size w:val="20"/>
              <w:default w:val="0"/>
            </w:checkBox>
          </w:ffData>
        </w:fldChar>
      </w:r>
      <w:r w:rsidRPr="00AD1BE9">
        <w:rPr>
          <w:rFonts w:ascii="Times New Roman" w:hAnsi="Times New Roman" w:cs="Times New Roman"/>
          <w:b/>
        </w:rPr>
        <w:instrText xml:space="preserve"> FORMCHECKBOX </w:instrText>
      </w:r>
      <w:r w:rsidR="00CE562A">
        <w:rPr>
          <w:rFonts w:ascii="Times New Roman" w:hAnsi="Times New Roman" w:cs="Times New Roman"/>
          <w:b/>
        </w:rPr>
      </w:r>
      <w:r w:rsidR="00CE562A">
        <w:rPr>
          <w:rFonts w:ascii="Times New Roman" w:hAnsi="Times New Roman" w:cs="Times New Roman"/>
          <w:b/>
        </w:rPr>
        <w:fldChar w:fldCharType="separate"/>
      </w:r>
      <w:r w:rsidRPr="00AD1BE9">
        <w:rPr>
          <w:rFonts w:ascii="Times New Roman" w:hAnsi="Times New Roman" w:cs="Times New Roman"/>
          <w:b/>
        </w:rPr>
        <w:fldChar w:fldCharType="end"/>
      </w:r>
      <w:r w:rsidRPr="00AD1BE9">
        <w:rPr>
          <w:rFonts w:ascii="Times New Roman" w:hAnsi="Times New Roman" w:cs="Times New Roman"/>
          <w:b/>
        </w:rPr>
        <w:t xml:space="preserve"> prowadzi</w:t>
      </w:r>
      <w:r>
        <w:rPr>
          <w:rFonts w:ascii="Times New Roman" w:hAnsi="Times New Roman" w:cs="Times New Roman"/>
        </w:rPr>
        <w:t xml:space="preserve"> do powstania u Z</w:t>
      </w:r>
      <w:r w:rsidRPr="00AD1BE9">
        <w:rPr>
          <w:rFonts w:ascii="Times New Roman" w:hAnsi="Times New Roman" w:cs="Times New Roman"/>
        </w:rPr>
        <w:t>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EF39DB" w:rsidRPr="00AD1BE9" w14:paraId="30E66EEA" w14:textId="77777777" w:rsidTr="00EC4D39">
        <w:tc>
          <w:tcPr>
            <w:tcW w:w="567" w:type="dxa"/>
          </w:tcPr>
          <w:p w14:paraId="0B0A215A" w14:textId="77777777" w:rsidR="00EF39DB" w:rsidRPr="00AD1BE9" w:rsidRDefault="00EF39DB" w:rsidP="00EC4D39">
            <w:pPr>
              <w:spacing w:before="60" w:after="60" w:line="240" w:lineRule="auto"/>
              <w:jc w:val="center"/>
              <w:rPr>
                <w:rFonts w:ascii="Times New Roman" w:hAnsi="Times New Roman" w:cs="Times New Roman"/>
              </w:rPr>
            </w:pPr>
            <w:r w:rsidRPr="00AD1BE9">
              <w:rPr>
                <w:rFonts w:ascii="Times New Roman" w:hAnsi="Times New Roman" w:cs="Times New Roman"/>
              </w:rPr>
              <w:t>Lp.</w:t>
            </w:r>
          </w:p>
        </w:tc>
        <w:tc>
          <w:tcPr>
            <w:tcW w:w="4252" w:type="dxa"/>
          </w:tcPr>
          <w:p w14:paraId="1EAE3D48" w14:textId="77777777" w:rsidR="00EF39DB" w:rsidRPr="00AD1BE9" w:rsidRDefault="00EF39DB" w:rsidP="00EC4D39">
            <w:pPr>
              <w:spacing w:before="60" w:after="60" w:line="240" w:lineRule="auto"/>
              <w:jc w:val="center"/>
              <w:rPr>
                <w:rFonts w:ascii="Times New Roman" w:hAnsi="Times New Roman" w:cs="Times New Roman"/>
              </w:rPr>
            </w:pPr>
            <w:r w:rsidRPr="00AD1BE9">
              <w:rPr>
                <w:rFonts w:ascii="Times New Roman" w:hAnsi="Times New Roman" w:cs="Times New Roman"/>
              </w:rPr>
              <w:t>Nazwa (rodzaj) towaru lub usługi</w:t>
            </w:r>
          </w:p>
        </w:tc>
        <w:tc>
          <w:tcPr>
            <w:tcW w:w="3402" w:type="dxa"/>
          </w:tcPr>
          <w:p w14:paraId="1D71C6DB" w14:textId="77777777" w:rsidR="00EF39DB" w:rsidRPr="00AD1BE9" w:rsidRDefault="00EF39DB" w:rsidP="00EC4D39">
            <w:pPr>
              <w:spacing w:before="60" w:after="60" w:line="240" w:lineRule="auto"/>
              <w:jc w:val="center"/>
              <w:rPr>
                <w:rFonts w:ascii="Times New Roman" w:hAnsi="Times New Roman" w:cs="Times New Roman"/>
              </w:rPr>
            </w:pPr>
            <w:r w:rsidRPr="00AD1BE9">
              <w:rPr>
                <w:rFonts w:ascii="Times New Roman" w:hAnsi="Times New Roman" w:cs="Times New Roman"/>
              </w:rPr>
              <w:t>Wartość bez kwoty podatku</w:t>
            </w:r>
          </w:p>
        </w:tc>
      </w:tr>
      <w:tr w:rsidR="00EF39DB" w:rsidRPr="00AD1BE9" w14:paraId="15D292C1" w14:textId="77777777" w:rsidTr="00EC4D39">
        <w:tc>
          <w:tcPr>
            <w:tcW w:w="567" w:type="dxa"/>
          </w:tcPr>
          <w:p w14:paraId="1339D90F" w14:textId="77777777" w:rsidR="00EF39DB" w:rsidRPr="00AD1BE9" w:rsidRDefault="00EF39DB" w:rsidP="00EC4D39">
            <w:pPr>
              <w:spacing w:after="0" w:line="240" w:lineRule="auto"/>
              <w:jc w:val="center"/>
              <w:rPr>
                <w:rFonts w:ascii="Times New Roman" w:hAnsi="Times New Roman" w:cs="Times New Roman"/>
              </w:rPr>
            </w:pPr>
          </w:p>
        </w:tc>
        <w:tc>
          <w:tcPr>
            <w:tcW w:w="4252" w:type="dxa"/>
          </w:tcPr>
          <w:p w14:paraId="2D48C3F5" w14:textId="77777777" w:rsidR="00EF39DB" w:rsidRPr="00AD1BE9" w:rsidRDefault="00EF39DB" w:rsidP="00EC4D39">
            <w:pPr>
              <w:spacing w:after="0" w:line="240" w:lineRule="auto"/>
              <w:jc w:val="center"/>
              <w:rPr>
                <w:rFonts w:ascii="Times New Roman" w:hAnsi="Times New Roman" w:cs="Times New Roman"/>
              </w:rPr>
            </w:pPr>
          </w:p>
        </w:tc>
        <w:tc>
          <w:tcPr>
            <w:tcW w:w="3402" w:type="dxa"/>
          </w:tcPr>
          <w:p w14:paraId="5B92479F" w14:textId="77777777" w:rsidR="00EF39DB" w:rsidRPr="00AD1BE9" w:rsidRDefault="00EF39DB" w:rsidP="00EC4D39">
            <w:pPr>
              <w:spacing w:after="0" w:line="240" w:lineRule="auto"/>
              <w:jc w:val="center"/>
              <w:rPr>
                <w:rFonts w:ascii="Times New Roman" w:hAnsi="Times New Roman" w:cs="Times New Roman"/>
              </w:rPr>
            </w:pPr>
          </w:p>
        </w:tc>
      </w:tr>
      <w:tr w:rsidR="00EF39DB" w:rsidRPr="00AD1BE9" w14:paraId="79345633" w14:textId="77777777" w:rsidTr="00EC4D39">
        <w:tc>
          <w:tcPr>
            <w:tcW w:w="567" w:type="dxa"/>
          </w:tcPr>
          <w:p w14:paraId="4A54B07B" w14:textId="77777777" w:rsidR="00EF39DB" w:rsidRPr="00AD1BE9" w:rsidRDefault="00EF39DB" w:rsidP="00EC4D39">
            <w:pPr>
              <w:spacing w:after="0" w:line="240" w:lineRule="auto"/>
              <w:jc w:val="center"/>
              <w:rPr>
                <w:rFonts w:ascii="Times New Roman" w:hAnsi="Times New Roman" w:cs="Times New Roman"/>
              </w:rPr>
            </w:pPr>
          </w:p>
        </w:tc>
        <w:tc>
          <w:tcPr>
            <w:tcW w:w="4252" w:type="dxa"/>
          </w:tcPr>
          <w:p w14:paraId="2E034BA1" w14:textId="77777777" w:rsidR="00EF39DB" w:rsidRPr="00AD1BE9" w:rsidRDefault="00EF39DB" w:rsidP="00EC4D39">
            <w:pPr>
              <w:spacing w:after="0" w:line="240" w:lineRule="auto"/>
              <w:jc w:val="center"/>
              <w:rPr>
                <w:rFonts w:ascii="Times New Roman" w:hAnsi="Times New Roman" w:cs="Times New Roman"/>
              </w:rPr>
            </w:pPr>
          </w:p>
        </w:tc>
        <w:tc>
          <w:tcPr>
            <w:tcW w:w="3402" w:type="dxa"/>
          </w:tcPr>
          <w:p w14:paraId="4F793D5F" w14:textId="77777777" w:rsidR="00EF39DB" w:rsidRPr="00AD1BE9" w:rsidRDefault="00EF39DB" w:rsidP="00EC4D39">
            <w:pPr>
              <w:spacing w:after="0" w:line="240" w:lineRule="auto"/>
              <w:jc w:val="center"/>
              <w:rPr>
                <w:rFonts w:ascii="Times New Roman" w:hAnsi="Times New Roman" w:cs="Times New Roman"/>
              </w:rPr>
            </w:pPr>
          </w:p>
        </w:tc>
      </w:tr>
    </w:tbl>
    <w:p w14:paraId="67DBE9EC" w14:textId="77777777" w:rsidR="00EF39DB" w:rsidRPr="00AD1BE9" w:rsidRDefault="00EF39DB" w:rsidP="00DB2A54">
      <w:pPr>
        <w:pStyle w:val="Akapitzlist"/>
        <w:widowControl w:val="0"/>
        <w:numPr>
          <w:ilvl w:val="0"/>
          <w:numId w:val="29"/>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rPr>
      </w:pPr>
      <w:r w:rsidRPr="00AD1BE9">
        <w:rPr>
          <w:rFonts w:ascii="Times New Roman" w:hAnsi="Times New Roman" w:cs="Times New Roman"/>
          <w:b/>
        </w:rPr>
        <w:t>Oświadczamy</w:t>
      </w:r>
      <w:r w:rsidRPr="00AD1BE9">
        <w:rPr>
          <w:rFonts w:ascii="Times New Roman" w:hAnsi="Times New Roman" w:cs="Times New Roman"/>
          <w:bCs/>
        </w:rPr>
        <w:t xml:space="preserve"> na podstawie art. 18 ust. 3 ustawy </w:t>
      </w:r>
      <w:proofErr w:type="spellStart"/>
      <w:r w:rsidRPr="00AD1BE9">
        <w:rPr>
          <w:rFonts w:ascii="Times New Roman" w:hAnsi="Times New Roman" w:cs="Times New Roman"/>
          <w:bCs/>
        </w:rPr>
        <w:t>Pzp</w:t>
      </w:r>
      <w:proofErr w:type="spellEnd"/>
      <w:r w:rsidRPr="00AD1BE9">
        <w:rPr>
          <w:rFonts w:ascii="Times New Roman" w:hAnsi="Times New Roman" w:cs="Times New Roman"/>
          <w:bCs/>
        </w:rPr>
        <w:t>, że:</w:t>
      </w:r>
    </w:p>
    <w:p w14:paraId="7AA9E543" w14:textId="77777777" w:rsidR="00EF39DB" w:rsidRPr="00AD1BE9" w:rsidRDefault="00EF39DB" w:rsidP="00EF39DB">
      <w:pPr>
        <w:tabs>
          <w:tab w:val="left" w:pos="993"/>
        </w:tabs>
        <w:spacing w:before="60"/>
        <w:ind w:left="851" w:hanging="425"/>
        <w:jc w:val="both"/>
        <w:rPr>
          <w:rFonts w:ascii="Times New Roman" w:hAnsi="Times New Roman" w:cs="Times New Roman"/>
        </w:rPr>
      </w:pPr>
      <w:r w:rsidRPr="00AD1BE9">
        <w:rPr>
          <w:rFonts w:ascii="Times New Roman" w:hAnsi="Times New Roman" w:cs="Times New Roman"/>
          <w:b/>
        </w:rPr>
        <w:fldChar w:fldCharType="begin">
          <w:ffData>
            <w:name w:val=""/>
            <w:enabled/>
            <w:calcOnExit w:val="0"/>
            <w:checkBox>
              <w:size w:val="20"/>
              <w:default w:val="0"/>
            </w:checkBox>
          </w:ffData>
        </w:fldChar>
      </w:r>
      <w:r w:rsidRPr="00AD1BE9">
        <w:rPr>
          <w:rFonts w:ascii="Times New Roman" w:hAnsi="Times New Roman" w:cs="Times New Roman"/>
          <w:b/>
        </w:rPr>
        <w:instrText xml:space="preserve"> FORMCHECKBOX </w:instrText>
      </w:r>
      <w:r w:rsidR="00CE562A">
        <w:rPr>
          <w:rFonts w:ascii="Times New Roman" w:hAnsi="Times New Roman" w:cs="Times New Roman"/>
          <w:b/>
        </w:rPr>
      </w:r>
      <w:r w:rsidR="00CE562A">
        <w:rPr>
          <w:rFonts w:ascii="Times New Roman" w:hAnsi="Times New Roman" w:cs="Times New Roman"/>
          <w:b/>
        </w:rPr>
        <w:fldChar w:fldCharType="separate"/>
      </w:r>
      <w:r w:rsidRPr="00AD1BE9">
        <w:rPr>
          <w:rFonts w:ascii="Times New Roman" w:hAnsi="Times New Roman" w:cs="Times New Roman"/>
          <w:b/>
        </w:rPr>
        <w:fldChar w:fldCharType="end"/>
      </w:r>
      <w:r w:rsidRPr="00AD1BE9">
        <w:rPr>
          <w:rFonts w:ascii="Times New Roman" w:hAnsi="Times New Roman" w:cs="Times New Roman"/>
          <w:b/>
          <w:bCs/>
        </w:rPr>
        <w:t>żadna z informacji</w:t>
      </w:r>
      <w:r w:rsidRPr="00AD1BE9">
        <w:rPr>
          <w:rFonts w:ascii="Times New Roman" w:hAnsi="Times New Roman" w:cs="Times New Roman"/>
          <w:bCs/>
        </w:rPr>
        <w:t xml:space="preserve"> zawartych w ofercie </w:t>
      </w:r>
      <w:r w:rsidRPr="00AD1BE9">
        <w:rPr>
          <w:rFonts w:ascii="Times New Roman" w:hAnsi="Times New Roman" w:cs="Times New Roman"/>
          <w:b/>
          <w:bCs/>
        </w:rPr>
        <w:t>nie stanowi tajemnicy przedsiębiorstwa</w:t>
      </w:r>
      <w:r w:rsidRPr="00AD1BE9">
        <w:rPr>
          <w:rFonts w:ascii="Times New Roman" w:hAnsi="Times New Roman" w:cs="Times New Roman"/>
          <w:bCs/>
        </w:rPr>
        <w:t xml:space="preserve"> w rozumieniu </w:t>
      </w:r>
      <w:r w:rsidRPr="00AD1BE9">
        <w:rPr>
          <w:rFonts w:ascii="Times New Roman" w:hAnsi="Times New Roman" w:cs="Times New Roman"/>
        </w:rPr>
        <w:t>przepisów</w:t>
      </w:r>
      <w:r w:rsidRPr="00AD1BE9">
        <w:rPr>
          <w:rFonts w:ascii="Times New Roman" w:hAnsi="Times New Roman" w:cs="Times New Roman"/>
          <w:bCs/>
        </w:rPr>
        <w:t xml:space="preserve"> o zwalczaniu nieuczciwej konkurencji,</w:t>
      </w:r>
    </w:p>
    <w:p w14:paraId="62CD3612" w14:textId="77777777" w:rsidR="00EF39DB" w:rsidRDefault="00EF39DB" w:rsidP="00EF39DB">
      <w:pPr>
        <w:spacing w:before="60" w:after="60"/>
        <w:ind w:left="709" w:hanging="283"/>
        <w:jc w:val="both"/>
        <w:rPr>
          <w:rFonts w:ascii="Times New Roman" w:hAnsi="Times New Roman" w:cs="Times New Roman"/>
          <w:bCs/>
        </w:rPr>
      </w:pPr>
      <w:r w:rsidRPr="00AD1BE9">
        <w:rPr>
          <w:rFonts w:ascii="Times New Roman" w:hAnsi="Times New Roman" w:cs="Times New Roman"/>
          <w:b/>
        </w:rPr>
        <w:lastRenderedPageBreak/>
        <w:fldChar w:fldCharType="begin">
          <w:ffData>
            <w:name w:val=""/>
            <w:enabled/>
            <w:calcOnExit w:val="0"/>
            <w:checkBox>
              <w:size w:val="20"/>
              <w:default w:val="0"/>
            </w:checkBox>
          </w:ffData>
        </w:fldChar>
      </w:r>
      <w:r w:rsidRPr="00AD1BE9">
        <w:rPr>
          <w:rFonts w:ascii="Times New Roman" w:hAnsi="Times New Roman" w:cs="Times New Roman"/>
          <w:b/>
        </w:rPr>
        <w:instrText xml:space="preserve"> FORMCHECKBOX </w:instrText>
      </w:r>
      <w:r w:rsidR="00CE562A">
        <w:rPr>
          <w:rFonts w:ascii="Times New Roman" w:hAnsi="Times New Roman" w:cs="Times New Roman"/>
          <w:b/>
        </w:rPr>
      </w:r>
      <w:r w:rsidR="00CE562A">
        <w:rPr>
          <w:rFonts w:ascii="Times New Roman" w:hAnsi="Times New Roman" w:cs="Times New Roman"/>
          <w:b/>
        </w:rPr>
        <w:fldChar w:fldCharType="separate"/>
      </w:r>
      <w:r w:rsidRPr="00AD1BE9">
        <w:rPr>
          <w:rFonts w:ascii="Times New Roman" w:hAnsi="Times New Roman" w:cs="Times New Roman"/>
          <w:b/>
        </w:rPr>
        <w:fldChar w:fldCharType="end"/>
      </w:r>
      <w:r w:rsidRPr="00AD1BE9">
        <w:rPr>
          <w:rFonts w:ascii="Times New Roman" w:hAnsi="Times New Roman" w:cs="Times New Roman"/>
          <w:b/>
          <w:bCs/>
        </w:rPr>
        <w:t>wskazane poniżej informacje</w:t>
      </w:r>
      <w:r w:rsidRPr="00AD1BE9">
        <w:rPr>
          <w:rFonts w:ascii="Times New Roman" w:hAnsi="Times New Roman" w:cs="Times New Roman"/>
          <w:bCs/>
        </w:rPr>
        <w:t xml:space="preserve"> zawarte w ofercie </w:t>
      </w:r>
      <w:r w:rsidRPr="00AD1BE9">
        <w:rPr>
          <w:rFonts w:ascii="Times New Roman" w:hAnsi="Times New Roman" w:cs="Times New Roman"/>
          <w:b/>
          <w:bCs/>
        </w:rPr>
        <w:t>stanowią tajemnicę przedsiębiorstwa</w:t>
      </w:r>
      <w:r w:rsidRPr="00AD1BE9">
        <w:rPr>
          <w:rFonts w:ascii="Times New Roman" w:hAnsi="Times New Roman" w:cs="Times New Roman"/>
          <w:bCs/>
        </w:rPr>
        <w:t xml:space="preserve"> w rozumieniu przepisów o zwalczaniu nieuczciwej konkurencji i w związku z niniejszym nie mogą być udostępnione, w szczególności innym uczestnikom postępowania:</w:t>
      </w:r>
    </w:p>
    <w:p w14:paraId="75A03EC1" w14:textId="77777777" w:rsidR="00EF39DB" w:rsidRDefault="00EF39DB" w:rsidP="00EF39DB">
      <w:pPr>
        <w:spacing w:before="60" w:after="60"/>
        <w:ind w:left="709" w:hanging="283"/>
        <w:jc w:val="both"/>
        <w:rPr>
          <w:rFonts w:ascii="Times New Roman" w:hAnsi="Times New Roman" w:cs="Times New Roman"/>
        </w:rPr>
      </w:pPr>
    </w:p>
    <w:p w14:paraId="1F9479BC" w14:textId="77777777" w:rsidR="00EF39DB" w:rsidRPr="00AD1BE9" w:rsidRDefault="00EF39DB" w:rsidP="00EF39DB">
      <w:pPr>
        <w:spacing w:before="60" w:after="60"/>
        <w:ind w:left="709" w:hanging="283"/>
        <w:jc w:val="both"/>
        <w:rPr>
          <w:rFonts w:ascii="Times New Roman" w:hAnsi="Times New Roman" w:cs="Times New Roma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961"/>
        <w:gridCol w:w="1362"/>
        <w:gridCol w:w="1362"/>
      </w:tblGrid>
      <w:tr w:rsidR="00EF39DB" w:rsidRPr="00AD1BE9" w14:paraId="43F023C3" w14:textId="77777777" w:rsidTr="00EC4D39">
        <w:tc>
          <w:tcPr>
            <w:tcW w:w="567" w:type="dxa"/>
            <w:vMerge w:val="restart"/>
            <w:vAlign w:val="center"/>
          </w:tcPr>
          <w:p w14:paraId="1E0EF272" w14:textId="77777777" w:rsidR="00EF39DB" w:rsidRPr="00AD1BE9" w:rsidRDefault="00EF39DB" w:rsidP="00EC4D39">
            <w:pPr>
              <w:spacing w:after="0" w:line="240" w:lineRule="auto"/>
              <w:jc w:val="center"/>
              <w:rPr>
                <w:rFonts w:ascii="Times New Roman" w:hAnsi="Times New Roman" w:cs="Times New Roman"/>
              </w:rPr>
            </w:pPr>
            <w:r w:rsidRPr="00AD1BE9">
              <w:rPr>
                <w:rFonts w:ascii="Times New Roman" w:hAnsi="Times New Roman" w:cs="Times New Roman"/>
              </w:rPr>
              <w:t>Lp.</w:t>
            </w:r>
          </w:p>
        </w:tc>
        <w:tc>
          <w:tcPr>
            <w:tcW w:w="4961" w:type="dxa"/>
            <w:vMerge w:val="restart"/>
            <w:vAlign w:val="center"/>
          </w:tcPr>
          <w:p w14:paraId="3E77CE64" w14:textId="77777777" w:rsidR="00EF39DB" w:rsidRPr="00AD1BE9" w:rsidRDefault="00EF39DB" w:rsidP="00EC4D39">
            <w:pPr>
              <w:spacing w:after="0" w:line="240" w:lineRule="auto"/>
              <w:jc w:val="center"/>
              <w:rPr>
                <w:rFonts w:ascii="Times New Roman" w:hAnsi="Times New Roman" w:cs="Times New Roman"/>
              </w:rPr>
            </w:pPr>
            <w:r w:rsidRPr="00AD1BE9">
              <w:rPr>
                <w:rFonts w:ascii="Times New Roman" w:hAnsi="Times New Roman" w:cs="Times New Roman"/>
              </w:rPr>
              <w:t>Oznaczeniu rodzaju (nazwy) informacji</w:t>
            </w:r>
          </w:p>
        </w:tc>
        <w:tc>
          <w:tcPr>
            <w:tcW w:w="2724" w:type="dxa"/>
            <w:gridSpan w:val="2"/>
          </w:tcPr>
          <w:p w14:paraId="1535970A" w14:textId="77777777" w:rsidR="00EF39DB" w:rsidRPr="00AD1BE9" w:rsidRDefault="00EF39DB" w:rsidP="00EC4D39">
            <w:pPr>
              <w:spacing w:after="0" w:line="240" w:lineRule="auto"/>
              <w:jc w:val="center"/>
              <w:rPr>
                <w:rFonts w:ascii="Times New Roman" w:hAnsi="Times New Roman" w:cs="Times New Roman"/>
              </w:rPr>
            </w:pPr>
            <w:r w:rsidRPr="00AD1BE9">
              <w:rPr>
                <w:rFonts w:ascii="Times New Roman" w:hAnsi="Times New Roman" w:cs="Times New Roman"/>
              </w:rPr>
              <w:t>Numery stron w ofercie</w:t>
            </w:r>
          </w:p>
        </w:tc>
      </w:tr>
      <w:tr w:rsidR="00EF39DB" w:rsidRPr="00AD1BE9" w14:paraId="57FED08A" w14:textId="77777777" w:rsidTr="00EC4D39">
        <w:tc>
          <w:tcPr>
            <w:tcW w:w="567" w:type="dxa"/>
            <w:vMerge/>
          </w:tcPr>
          <w:p w14:paraId="6E98D477" w14:textId="77777777" w:rsidR="00EF39DB" w:rsidRPr="00AD1BE9" w:rsidRDefault="00EF39DB" w:rsidP="00EC4D39">
            <w:pPr>
              <w:spacing w:after="0" w:line="240" w:lineRule="auto"/>
              <w:jc w:val="center"/>
              <w:rPr>
                <w:rFonts w:ascii="Times New Roman" w:hAnsi="Times New Roman" w:cs="Times New Roman"/>
              </w:rPr>
            </w:pPr>
          </w:p>
        </w:tc>
        <w:tc>
          <w:tcPr>
            <w:tcW w:w="4961" w:type="dxa"/>
            <w:vMerge/>
          </w:tcPr>
          <w:p w14:paraId="781BD742" w14:textId="77777777" w:rsidR="00EF39DB" w:rsidRPr="00AD1BE9" w:rsidRDefault="00EF39DB" w:rsidP="00EC4D39">
            <w:pPr>
              <w:spacing w:after="0" w:line="240" w:lineRule="auto"/>
              <w:jc w:val="center"/>
              <w:rPr>
                <w:rFonts w:ascii="Times New Roman" w:hAnsi="Times New Roman" w:cs="Times New Roman"/>
              </w:rPr>
            </w:pPr>
          </w:p>
        </w:tc>
        <w:tc>
          <w:tcPr>
            <w:tcW w:w="1362" w:type="dxa"/>
          </w:tcPr>
          <w:p w14:paraId="5F1DECE5" w14:textId="77777777" w:rsidR="00EF39DB" w:rsidRPr="00AD1BE9" w:rsidRDefault="00EF39DB" w:rsidP="00EC4D39">
            <w:pPr>
              <w:spacing w:after="0" w:line="240" w:lineRule="auto"/>
              <w:jc w:val="center"/>
              <w:rPr>
                <w:rFonts w:ascii="Times New Roman" w:hAnsi="Times New Roman" w:cs="Times New Roman"/>
              </w:rPr>
            </w:pPr>
            <w:r w:rsidRPr="00AD1BE9">
              <w:rPr>
                <w:rFonts w:ascii="Times New Roman" w:hAnsi="Times New Roman" w:cs="Times New Roman"/>
              </w:rPr>
              <w:t>od</w:t>
            </w:r>
          </w:p>
        </w:tc>
        <w:tc>
          <w:tcPr>
            <w:tcW w:w="1362" w:type="dxa"/>
          </w:tcPr>
          <w:p w14:paraId="1A15F904" w14:textId="77777777" w:rsidR="00EF39DB" w:rsidRPr="00AD1BE9" w:rsidRDefault="00EF39DB" w:rsidP="00EC4D39">
            <w:pPr>
              <w:spacing w:after="0" w:line="240" w:lineRule="auto"/>
              <w:jc w:val="center"/>
              <w:rPr>
                <w:rFonts w:ascii="Times New Roman" w:hAnsi="Times New Roman" w:cs="Times New Roman"/>
              </w:rPr>
            </w:pPr>
            <w:r w:rsidRPr="00AD1BE9">
              <w:rPr>
                <w:rFonts w:ascii="Times New Roman" w:hAnsi="Times New Roman" w:cs="Times New Roman"/>
              </w:rPr>
              <w:t>do</w:t>
            </w:r>
          </w:p>
        </w:tc>
      </w:tr>
      <w:tr w:rsidR="00EF39DB" w:rsidRPr="00AD1BE9" w14:paraId="4E493D19" w14:textId="77777777" w:rsidTr="00EC4D39">
        <w:tc>
          <w:tcPr>
            <w:tcW w:w="567" w:type="dxa"/>
          </w:tcPr>
          <w:p w14:paraId="65931FEA" w14:textId="77777777" w:rsidR="00EF39DB" w:rsidRPr="00AD1BE9" w:rsidRDefault="00EF39DB" w:rsidP="00EC4D39">
            <w:pPr>
              <w:spacing w:after="0" w:line="240" w:lineRule="auto"/>
              <w:jc w:val="center"/>
              <w:rPr>
                <w:rFonts w:ascii="Times New Roman" w:hAnsi="Times New Roman" w:cs="Times New Roman"/>
              </w:rPr>
            </w:pPr>
          </w:p>
        </w:tc>
        <w:tc>
          <w:tcPr>
            <w:tcW w:w="4961" w:type="dxa"/>
          </w:tcPr>
          <w:p w14:paraId="583C2F6B" w14:textId="77777777" w:rsidR="00EF39DB" w:rsidRPr="00AD1BE9" w:rsidRDefault="00EF39DB" w:rsidP="00EC4D39">
            <w:pPr>
              <w:spacing w:after="0" w:line="240" w:lineRule="auto"/>
              <w:jc w:val="center"/>
              <w:rPr>
                <w:rFonts w:ascii="Times New Roman" w:hAnsi="Times New Roman" w:cs="Times New Roman"/>
              </w:rPr>
            </w:pPr>
          </w:p>
        </w:tc>
        <w:tc>
          <w:tcPr>
            <w:tcW w:w="1362" w:type="dxa"/>
          </w:tcPr>
          <w:p w14:paraId="17F40CCA" w14:textId="77777777" w:rsidR="00EF39DB" w:rsidRPr="00AD1BE9" w:rsidRDefault="00EF39DB" w:rsidP="00EC4D39">
            <w:pPr>
              <w:spacing w:after="0" w:line="240" w:lineRule="auto"/>
              <w:jc w:val="center"/>
              <w:rPr>
                <w:rFonts w:ascii="Times New Roman" w:hAnsi="Times New Roman" w:cs="Times New Roman"/>
              </w:rPr>
            </w:pPr>
          </w:p>
        </w:tc>
        <w:tc>
          <w:tcPr>
            <w:tcW w:w="1362" w:type="dxa"/>
          </w:tcPr>
          <w:p w14:paraId="089B70F6" w14:textId="77777777" w:rsidR="00EF39DB" w:rsidRPr="00AD1BE9" w:rsidRDefault="00EF39DB" w:rsidP="00EC4D39">
            <w:pPr>
              <w:spacing w:after="0" w:line="240" w:lineRule="auto"/>
              <w:jc w:val="center"/>
              <w:rPr>
                <w:rFonts w:ascii="Times New Roman" w:hAnsi="Times New Roman" w:cs="Times New Roman"/>
              </w:rPr>
            </w:pPr>
          </w:p>
        </w:tc>
      </w:tr>
      <w:tr w:rsidR="00EF39DB" w:rsidRPr="00AD1BE9" w14:paraId="69A84B64" w14:textId="77777777" w:rsidTr="00EC4D39">
        <w:tc>
          <w:tcPr>
            <w:tcW w:w="567" w:type="dxa"/>
          </w:tcPr>
          <w:p w14:paraId="6AB9B69B" w14:textId="77777777" w:rsidR="00EF39DB" w:rsidRPr="00AD1BE9" w:rsidRDefault="00EF39DB" w:rsidP="00EC4D39">
            <w:pPr>
              <w:spacing w:after="0" w:line="240" w:lineRule="auto"/>
              <w:jc w:val="center"/>
              <w:rPr>
                <w:rFonts w:ascii="Times New Roman" w:hAnsi="Times New Roman" w:cs="Times New Roman"/>
              </w:rPr>
            </w:pPr>
          </w:p>
        </w:tc>
        <w:tc>
          <w:tcPr>
            <w:tcW w:w="4961" w:type="dxa"/>
          </w:tcPr>
          <w:p w14:paraId="719F3FEF" w14:textId="77777777" w:rsidR="00EF39DB" w:rsidRPr="00AD1BE9" w:rsidRDefault="00EF39DB" w:rsidP="00EC4D39">
            <w:pPr>
              <w:spacing w:after="0" w:line="240" w:lineRule="auto"/>
              <w:jc w:val="center"/>
              <w:rPr>
                <w:rFonts w:ascii="Times New Roman" w:hAnsi="Times New Roman" w:cs="Times New Roman"/>
              </w:rPr>
            </w:pPr>
          </w:p>
        </w:tc>
        <w:tc>
          <w:tcPr>
            <w:tcW w:w="1362" w:type="dxa"/>
          </w:tcPr>
          <w:p w14:paraId="056495AF" w14:textId="77777777" w:rsidR="00EF39DB" w:rsidRPr="00AD1BE9" w:rsidRDefault="00EF39DB" w:rsidP="00EC4D39">
            <w:pPr>
              <w:spacing w:after="0" w:line="240" w:lineRule="auto"/>
              <w:jc w:val="center"/>
              <w:rPr>
                <w:rFonts w:ascii="Times New Roman" w:hAnsi="Times New Roman" w:cs="Times New Roman"/>
              </w:rPr>
            </w:pPr>
          </w:p>
        </w:tc>
        <w:tc>
          <w:tcPr>
            <w:tcW w:w="1362" w:type="dxa"/>
          </w:tcPr>
          <w:p w14:paraId="7ECF16BD" w14:textId="77777777" w:rsidR="00EF39DB" w:rsidRPr="00AD1BE9" w:rsidRDefault="00EF39DB" w:rsidP="00EC4D39">
            <w:pPr>
              <w:spacing w:after="0" w:line="240" w:lineRule="auto"/>
              <w:jc w:val="center"/>
              <w:rPr>
                <w:rFonts w:ascii="Times New Roman" w:hAnsi="Times New Roman" w:cs="Times New Roman"/>
              </w:rPr>
            </w:pPr>
          </w:p>
        </w:tc>
      </w:tr>
    </w:tbl>
    <w:p w14:paraId="7861298B" w14:textId="77777777" w:rsidR="00EF39DB" w:rsidRPr="00AD1BE9" w:rsidRDefault="00EF39DB" w:rsidP="00EF39DB">
      <w:pPr>
        <w:spacing w:before="60" w:after="60"/>
        <w:ind w:left="709"/>
        <w:rPr>
          <w:rFonts w:ascii="Times New Roman" w:hAnsi="Times New Roman" w:cs="Times New Roman"/>
        </w:rPr>
      </w:pPr>
      <w:r w:rsidRPr="00AD1BE9">
        <w:rPr>
          <w:rFonts w:ascii="Times New Roman" w:hAnsi="Times New Roman" w:cs="Times New Roman"/>
        </w:rPr>
        <w:t>Uzasadnienia zastrzeżenia dokumentów: ……………………………………………………………………………………………………</w:t>
      </w:r>
    </w:p>
    <w:p w14:paraId="4283C11E" w14:textId="77777777" w:rsidR="00EF39DB" w:rsidRPr="00AD1BE9" w:rsidRDefault="00EF39DB" w:rsidP="00EF39DB">
      <w:pPr>
        <w:spacing w:before="60" w:after="60"/>
        <w:ind w:left="709"/>
        <w:jc w:val="both"/>
        <w:rPr>
          <w:rFonts w:ascii="Times New Roman" w:hAnsi="Times New Roman" w:cs="Times New Roman"/>
        </w:rPr>
      </w:pPr>
      <w:r w:rsidRPr="00AD1BE9">
        <w:rPr>
          <w:rFonts w:ascii="Times New Roman" w:hAnsi="Times New Roman" w:cs="Times New Roman"/>
        </w:rPr>
        <w:t>………………………………………………………………………………………………………………………………………………………………………………………………………………………………</w:t>
      </w:r>
    </w:p>
    <w:p w14:paraId="53946D0B" w14:textId="77777777" w:rsidR="00EF39DB" w:rsidRPr="008E33B7" w:rsidRDefault="00EF39DB" w:rsidP="00DB2A54">
      <w:pPr>
        <w:pStyle w:val="Akapitzlist"/>
        <w:widowControl w:val="0"/>
        <w:numPr>
          <w:ilvl w:val="0"/>
          <w:numId w:val="29"/>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rPr>
      </w:pPr>
      <w:r w:rsidRPr="008E33B7">
        <w:rPr>
          <w:rFonts w:ascii="Times New Roman" w:hAnsi="Times New Roman" w:cs="Times New Roman"/>
        </w:rPr>
        <w:t xml:space="preserve">Przystępując do zamówienia publicznego w trybie przetargu </w:t>
      </w:r>
      <w:r>
        <w:rPr>
          <w:rFonts w:ascii="Times New Roman" w:hAnsi="Times New Roman" w:cs="Times New Roman"/>
        </w:rPr>
        <w:t>podstawowego z negocjacjami</w:t>
      </w:r>
      <w:r w:rsidRPr="008E33B7">
        <w:rPr>
          <w:rFonts w:ascii="Times New Roman" w:hAnsi="Times New Roman" w:cs="Times New Roman"/>
        </w:rPr>
        <w:t xml:space="preserve"> składamy oświadczenia, że: zapoznaliśmy się z dokumentami przetargowymi w tym: (dokumentacją techniczną (jeżeli dotyczy)) Specyfikacją Warunków Zamówienia wraz ze wzorem umowy i przyjmujemy je bez zastrzeżeń.</w:t>
      </w:r>
    </w:p>
    <w:p w14:paraId="00283457" w14:textId="77777777" w:rsidR="00EF39DB" w:rsidRPr="008E33B7" w:rsidRDefault="00EF39DB" w:rsidP="00DB2A54">
      <w:pPr>
        <w:pStyle w:val="Akapitzlist"/>
        <w:widowControl w:val="0"/>
        <w:numPr>
          <w:ilvl w:val="0"/>
          <w:numId w:val="29"/>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rPr>
      </w:pPr>
      <w:r w:rsidRPr="00E67632">
        <w:rPr>
          <w:rFonts w:ascii="Times New Roman" w:hAnsi="Times New Roman" w:cs="Times New Roman"/>
          <w:b/>
        </w:rPr>
        <w:t>Oświadczamy,</w:t>
      </w:r>
      <w:r w:rsidRPr="008E33B7">
        <w:rPr>
          <w:rFonts w:ascii="Times New Roman" w:hAnsi="Times New Roman" w:cs="Times New Roman"/>
        </w:rPr>
        <w:t xml:space="preserve"> że uwzględniliśmy zmiany i dodatkowe ustalenia wynikłe w trakcie procedury przetargowej stanowiące integralną część SWZ, wyszczególnione we wszystkich przesłanych i umies</w:t>
      </w:r>
      <w:r w:rsidRPr="00657AFC">
        <w:rPr>
          <w:rFonts w:ascii="Times New Roman" w:hAnsi="Times New Roman" w:cs="Times New Roman"/>
        </w:rPr>
        <w:t>zczonych na stronie internetowej pismach Zamawiającego: Platforma zakupowa pod adresem</w:t>
      </w:r>
      <w:r w:rsidRPr="00B778BF">
        <w:rPr>
          <w:rFonts w:ascii="Times New Roman" w:hAnsi="Times New Roman" w:cs="Times New Roman"/>
        </w:rPr>
        <w:t xml:space="preserve">: </w:t>
      </w:r>
      <w:r w:rsidR="00B778BF" w:rsidRPr="00B778BF">
        <w:rPr>
          <w:rFonts w:ascii="Times New Roman" w:hAnsi="Times New Roman" w:cs="Times New Roman"/>
        </w:rPr>
        <w:t>https://platformazakupowa.pl/pn/um_swidnica</w:t>
      </w:r>
    </w:p>
    <w:p w14:paraId="216C8BF4" w14:textId="77777777" w:rsidR="00EF39DB" w:rsidRPr="008E33B7" w:rsidRDefault="00EF39DB" w:rsidP="00DB2A54">
      <w:pPr>
        <w:pStyle w:val="Akapitzlist"/>
        <w:widowControl w:val="0"/>
        <w:numPr>
          <w:ilvl w:val="0"/>
          <w:numId w:val="29"/>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rPr>
      </w:pPr>
      <w:r w:rsidRPr="008E33B7">
        <w:rPr>
          <w:rFonts w:ascii="Times New Roman" w:hAnsi="Times New Roman" w:cs="Times New Roman"/>
        </w:rPr>
        <w:t>Oświadczamy, że czynności w zakresie realizacji zamówienia polegające na wykonywaniu pracy  w sposób określony w art. 22  §1 ustawy z dnia 26 czerwca 1974 r. – Kodeks Pracy (</w:t>
      </w:r>
      <w:proofErr w:type="spellStart"/>
      <w:r w:rsidRPr="008E33B7">
        <w:rPr>
          <w:rFonts w:ascii="Times New Roman" w:hAnsi="Times New Roman" w:cs="Times New Roman"/>
        </w:rPr>
        <w:t>t.j</w:t>
      </w:r>
      <w:proofErr w:type="spellEnd"/>
      <w:r w:rsidRPr="008E33B7">
        <w:rPr>
          <w:rFonts w:ascii="Times New Roman" w:hAnsi="Times New Roman" w:cs="Times New Roman"/>
        </w:rPr>
        <w:t xml:space="preserve">. </w:t>
      </w:r>
      <w:r w:rsidR="00B778BF">
        <w:rPr>
          <w:rFonts w:ascii="Times New Roman" w:hAnsi="Times New Roman" w:cs="Times New Roman"/>
        </w:rPr>
        <w:t>Dz. U z 2023 r. poz. 1465</w:t>
      </w:r>
      <w:r w:rsidRPr="008E33B7">
        <w:rPr>
          <w:rFonts w:ascii="Times New Roman" w:hAnsi="Times New Roman" w:cs="Times New Roman"/>
        </w:rPr>
        <w:t>) będą wykonywały osoby zatrudnione na podstawie umowy o pracę.</w:t>
      </w:r>
    </w:p>
    <w:p w14:paraId="5C41D8C5" w14:textId="77777777" w:rsidR="00EF39DB" w:rsidRPr="008E33B7" w:rsidRDefault="00EF39DB" w:rsidP="00DB2A54">
      <w:pPr>
        <w:pStyle w:val="Akapitzlist"/>
        <w:widowControl w:val="0"/>
        <w:numPr>
          <w:ilvl w:val="0"/>
          <w:numId w:val="29"/>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rPr>
      </w:pPr>
      <w:r w:rsidRPr="008E33B7">
        <w:rPr>
          <w:rFonts w:ascii="Times New Roman" w:hAnsi="Times New Roman" w:cs="Times New Roman"/>
        </w:rPr>
        <w:t xml:space="preserve">Określenie równoważności przedmiotu zamówienia w zakresie: </w:t>
      </w:r>
    </w:p>
    <w:p w14:paraId="6525F094" w14:textId="77777777" w:rsidR="00EF39DB" w:rsidRPr="00AD1BE9" w:rsidRDefault="00EF39DB" w:rsidP="00EF39DB">
      <w:pPr>
        <w:spacing w:after="60" w:line="240" w:lineRule="auto"/>
        <w:jc w:val="both"/>
        <w:rPr>
          <w:rFonts w:ascii="Times New Roman" w:hAnsi="Times New Roman" w:cs="Times New Roman"/>
          <w:sz w:val="20"/>
          <w:szCs w:val="20"/>
        </w:rPr>
      </w:pPr>
    </w:p>
    <w:p w14:paraId="7B8B56FF" w14:textId="77777777" w:rsidR="00EF39DB" w:rsidRPr="00AD1BE9" w:rsidRDefault="00EF39DB" w:rsidP="00EF39DB">
      <w:pPr>
        <w:spacing w:after="60" w:line="480" w:lineRule="auto"/>
        <w:jc w:val="both"/>
        <w:rPr>
          <w:rFonts w:ascii="Times New Roman" w:hAnsi="Times New Roman" w:cs="Times New Roman"/>
          <w:sz w:val="20"/>
          <w:szCs w:val="20"/>
        </w:rPr>
      </w:pPr>
      <w:r w:rsidRPr="00AD1BE9">
        <w:rPr>
          <w:rFonts w:ascii="Times New Roman" w:hAnsi="Times New Roman" w:cs="Times New Roman"/>
          <w:sz w:val="20"/>
          <w:szCs w:val="20"/>
        </w:rPr>
        <w:t>………………………………………</w:t>
      </w:r>
      <w:r w:rsidR="001B404E">
        <w:rPr>
          <w:rFonts w:ascii="Times New Roman" w:hAnsi="Times New Roman" w:cs="Times New Roman"/>
          <w:sz w:val="20"/>
          <w:szCs w:val="20"/>
        </w:rPr>
        <w:t>…………………………………………………………………….…………</w:t>
      </w:r>
    </w:p>
    <w:p w14:paraId="2B9570CB" w14:textId="77777777" w:rsidR="00EF39DB" w:rsidRDefault="00EF39DB" w:rsidP="00DB2A54">
      <w:pPr>
        <w:pStyle w:val="Akapitzlist"/>
        <w:widowControl w:val="0"/>
        <w:numPr>
          <w:ilvl w:val="0"/>
          <w:numId w:val="29"/>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rPr>
      </w:pPr>
      <w:r w:rsidRPr="00E67632">
        <w:rPr>
          <w:rFonts w:ascii="Times New Roman" w:hAnsi="Times New Roman" w:cs="Times New Roman"/>
          <w:b/>
        </w:rPr>
        <w:t>Oświadczam,</w:t>
      </w:r>
      <w:r>
        <w:rPr>
          <w:rFonts w:ascii="Times New Roman" w:hAnsi="Times New Roman" w:cs="Times New Roman"/>
        </w:rPr>
        <w:t xml:space="preserve"> </w:t>
      </w:r>
      <w:r w:rsidRPr="00AD1BE9">
        <w:rPr>
          <w:rFonts w:ascii="Times New Roman" w:hAnsi="Times New Roman" w:cs="Times New Roman"/>
        </w:rPr>
        <w:t>że wypełniłem obowiązki informacyjne przewidziane w art. 13 lub art. 14 RODO1) wobec osób fizycznych, od których dane osobowe bezpośrednio lub pośrednio pozyskałem w celu ubiegania się o udzielenie zamówienia publiczne</w:t>
      </w:r>
      <w:r>
        <w:rPr>
          <w:rFonts w:ascii="Times New Roman" w:hAnsi="Times New Roman" w:cs="Times New Roman"/>
        </w:rPr>
        <w:t>go w niniejszym postępowaniu.(</w:t>
      </w:r>
      <w:r w:rsidRPr="00AD1BE9">
        <w:rPr>
          <w:rFonts w:ascii="Times New Roman" w:hAnsi="Times New Roman" w:cs="Times New Roman"/>
        </w:rPr>
        <w:t>**)</w:t>
      </w:r>
    </w:p>
    <w:p w14:paraId="1F14F4D7" w14:textId="77777777" w:rsidR="00EF39DB" w:rsidRPr="00AD1BE9" w:rsidRDefault="00EF39DB" w:rsidP="00EF39DB">
      <w:pPr>
        <w:pStyle w:val="Akapitzlist"/>
        <w:widowControl w:val="0"/>
        <w:tabs>
          <w:tab w:val="left" w:pos="-26484"/>
          <w:tab w:val="left" w:pos="-11827"/>
          <w:tab w:val="left" w:pos="5112"/>
          <w:tab w:val="left" w:pos="10650"/>
        </w:tabs>
        <w:suppressAutoHyphens/>
        <w:spacing w:after="0" w:line="264" w:lineRule="auto"/>
        <w:ind w:left="567"/>
        <w:jc w:val="both"/>
        <w:rPr>
          <w:rFonts w:ascii="Times New Roman" w:hAnsi="Times New Roman" w:cs="Times New Roman"/>
        </w:rPr>
      </w:pPr>
    </w:p>
    <w:p w14:paraId="02018E76" w14:textId="77777777" w:rsidR="00EF39DB" w:rsidRPr="002E1E57" w:rsidRDefault="00EF39DB" w:rsidP="00EF39DB">
      <w:pPr>
        <w:spacing w:before="60" w:after="0" w:line="240" w:lineRule="auto"/>
        <w:jc w:val="both"/>
        <w:rPr>
          <w:rFonts w:ascii="Times New Roman" w:hAnsi="Times New Roman" w:cs="Times New Roman"/>
          <w:i/>
          <w:sz w:val="18"/>
          <w:szCs w:val="18"/>
        </w:rPr>
      </w:pPr>
      <w:r w:rsidRPr="00AD1BE9">
        <w:rPr>
          <w:rFonts w:ascii="Times New Roman" w:hAnsi="Times New Roman" w:cs="Times New Roman"/>
          <w:i/>
          <w:sz w:val="18"/>
          <w:szCs w:val="18"/>
        </w:rPr>
        <w:t xml:space="preserve"> </w:t>
      </w:r>
      <w:r>
        <w:rPr>
          <w:rFonts w:ascii="Times New Roman" w:hAnsi="Times New Roman" w:cs="Times New Roman"/>
          <w:i/>
          <w:sz w:val="18"/>
          <w:szCs w:val="18"/>
        </w:rPr>
        <w:t>(</w:t>
      </w:r>
      <w:r w:rsidRPr="00AD1BE9">
        <w:rPr>
          <w:rFonts w:ascii="Times New Roman" w:hAnsi="Times New Roman" w:cs="Times New Roman"/>
          <w:i/>
          <w:sz w:val="18"/>
          <w:szCs w:val="18"/>
        </w:rPr>
        <w:t xml:space="preserve">**) W przypadku gdy </w:t>
      </w:r>
      <w:r>
        <w:rPr>
          <w:rFonts w:ascii="Times New Roman" w:hAnsi="Times New Roman" w:cs="Times New Roman"/>
          <w:i/>
          <w:sz w:val="18"/>
          <w:szCs w:val="18"/>
        </w:rPr>
        <w:t>W</w:t>
      </w:r>
      <w:r w:rsidRPr="00AD1BE9">
        <w:rPr>
          <w:rFonts w:ascii="Times New Roman" w:hAnsi="Times New Roman" w:cs="Times New Roman"/>
          <w:i/>
          <w:sz w:val="18"/>
          <w:szCs w:val="18"/>
        </w:rPr>
        <w:t xml:space="preserve">ykonawca nie przekazuje danych osobowych innych niż bezpośrednio jego dotyczących lub zachodzi wyłączenie stosowania obowiązku informacyjnego, stosownie do art. 13 ust. 4 lub art. 14 ust. 5 </w:t>
      </w:r>
      <w:r>
        <w:rPr>
          <w:rFonts w:ascii="Times New Roman" w:hAnsi="Times New Roman" w:cs="Times New Roman"/>
          <w:i/>
          <w:sz w:val="18"/>
          <w:szCs w:val="18"/>
        </w:rPr>
        <w:t xml:space="preserve">RODO </w:t>
      </w:r>
      <w:r w:rsidRPr="00AD1BE9">
        <w:rPr>
          <w:rFonts w:ascii="Times New Roman" w:hAnsi="Times New Roman" w:cs="Times New Roman"/>
          <w:i/>
          <w:sz w:val="18"/>
          <w:szCs w:val="18"/>
        </w:rPr>
        <w:t>treści o</w:t>
      </w:r>
      <w:r>
        <w:rPr>
          <w:rFonts w:ascii="Times New Roman" w:hAnsi="Times New Roman" w:cs="Times New Roman"/>
          <w:i/>
          <w:sz w:val="18"/>
          <w:szCs w:val="18"/>
        </w:rPr>
        <w:t>świadczenia W</w:t>
      </w:r>
      <w:r w:rsidRPr="00AD1BE9">
        <w:rPr>
          <w:rFonts w:ascii="Times New Roman" w:hAnsi="Times New Roman" w:cs="Times New Roman"/>
          <w:i/>
          <w:sz w:val="18"/>
          <w:szCs w:val="18"/>
        </w:rPr>
        <w:t>ykonawca nie składa (usunięcie treści oświadczenia np. przez jego wykreślenie).</w:t>
      </w:r>
    </w:p>
    <w:p w14:paraId="10C2FABE" w14:textId="77777777" w:rsidR="00EF39DB" w:rsidRPr="00AD1BE9" w:rsidRDefault="00EF39DB" w:rsidP="00EF39DB">
      <w:pPr>
        <w:spacing w:before="60" w:after="0" w:line="240" w:lineRule="auto"/>
        <w:rPr>
          <w:rFonts w:ascii="Times New Roman" w:hAnsi="Times New Roman" w:cs="Times New Roman"/>
          <w:sz w:val="18"/>
          <w:szCs w:val="18"/>
        </w:rPr>
      </w:pPr>
    </w:p>
    <w:p w14:paraId="231A1582" w14:textId="77777777" w:rsidR="00EF39DB" w:rsidRPr="00AD1BE9" w:rsidRDefault="00EF39DB" w:rsidP="00EF39DB">
      <w:pPr>
        <w:spacing w:before="60" w:after="0" w:line="240" w:lineRule="auto"/>
        <w:ind w:left="284"/>
        <w:jc w:val="right"/>
        <w:rPr>
          <w:rFonts w:ascii="Times New Roman" w:hAnsi="Times New Roman" w:cs="Times New Roman"/>
          <w:sz w:val="18"/>
          <w:szCs w:val="18"/>
        </w:rPr>
      </w:pPr>
    </w:p>
    <w:tbl>
      <w:tblPr>
        <w:tblW w:w="8896" w:type="dxa"/>
        <w:tblInd w:w="534" w:type="dxa"/>
        <w:tblLook w:val="01E0" w:firstRow="1" w:lastRow="1" w:firstColumn="1" w:lastColumn="1" w:noHBand="0" w:noVBand="0"/>
      </w:tblPr>
      <w:tblGrid>
        <w:gridCol w:w="2268"/>
        <w:gridCol w:w="2976"/>
        <w:gridCol w:w="3652"/>
      </w:tblGrid>
      <w:tr w:rsidR="00EF39DB" w:rsidRPr="00AD1BE9" w14:paraId="355909BB" w14:textId="77777777" w:rsidTr="00EC4D39">
        <w:tc>
          <w:tcPr>
            <w:tcW w:w="2268" w:type="dxa"/>
            <w:tcBorders>
              <w:top w:val="dashed" w:sz="4" w:space="0" w:color="auto"/>
            </w:tcBorders>
          </w:tcPr>
          <w:p w14:paraId="3AB7D579" w14:textId="77777777" w:rsidR="00EF39DB" w:rsidRPr="00AD1BE9" w:rsidRDefault="00EF39DB" w:rsidP="00EC4D39">
            <w:pPr>
              <w:tabs>
                <w:tab w:val="center" w:pos="4536"/>
                <w:tab w:val="right" w:pos="9072"/>
              </w:tabs>
              <w:overflowPunct w:val="0"/>
              <w:autoSpaceDE w:val="0"/>
              <w:autoSpaceDN w:val="0"/>
              <w:adjustRightInd w:val="0"/>
              <w:spacing w:after="0" w:line="240" w:lineRule="auto"/>
              <w:textAlignment w:val="baseline"/>
              <w:rPr>
                <w:rFonts w:ascii="Times New Roman" w:hAnsi="Times New Roman" w:cs="Times New Roman"/>
                <w:i/>
                <w:sz w:val="16"/>
                <w:szCs w:val="16"/>
              </w:rPr>
            </w:pPr>
            <w:r w:rsidRPr="00AD1BE9">
              <w:rPr>
                <w:rFonts w:ascii="Times New Roman" w:hAnsi="Times New Roman" w:cs="Times New Roman"/>
                <w:i/>
                <w:sz w:val="16"/>
                <w:szCs w:val="16"/>
              </w:rPr>
              <w:t>Miejscowość, data</w:t>
            </w:r>
          </w:p>
        </w:tc>
        <w:tc>
          <w:tcPr>
            <w:tcW w:w="2976" w:type="dxa"/>
          </w:tcPr>
          <w:p w14:paraId="3985541B" w14:textId="77777777" w:rsidR="00EF39DB" w:rsidRPr="00AD1BE9" w:rsidRDefault="00EF39DB" w:rsidP="00EC4D39">
            <w:pPr>
              <w:tabs>
                <w:tab w:val="center" w:pos="4536"/>
                <w:tab w:val="right" w:pos="9072"/>
              </w:tabs>
              <w:overflowPunct w:val="0"/>
              <w:autoSpaceDE w:val="0"/>
              <w:autoSpaceDN w:val="0"/>
              <w:adjustRightInd w:val="0"/>
              <w:spacing w:after="0" w:line="240" w:lineRule="auto"/>
              <w:textAlignment w:val="baseline"/>
              <w:rPr>
                <w:rFonts w:ascii="Times New Roman" w:hAnsi="Times New Roman" w:cs="Times New Roman"/>
                <w:i/>
                <w:sz w:val="18"/>
                <w:szCs w:val="18"/>
              </w:rPr>
            </w:pPr>
          </w:p>
        </w:tc>
        <w:tc>
          <w:tcPr>
            <w:tcW w:w="3652" w:type="dxa"/>
            <w:tcBorders>
              <w:top w:val="dashed" w:sz="4" w:space="0" w:color="auto"/>
            </w:tcBorders>
          </w:tcPr>
          <w:p w14:paraId="4AF85EC8" w14:textId="77777777" w:rsidR="00EF39DB" w:rsidRPr="00AD1BE9" w:rsidRDefault="00EF39DB" w:rsidP="00EC4D39">
            <w:pPr>
              <w:tabs>
                <w:tab w:val="center" w:pos="4536"/>
                <w:tab w:val="right" w:pos="9072"/>
              </w:tabs>
              <w:overflowPunct w:val="0"/>
              <w:autoSpaceDE w:val="0"/>
              <w:autoSpaceDN w:val="0"/>
              <w:adjustRightInd w:val="0"/>
              <w:spacing w:after="0" w:line="240" w:lineRule="auto"/>
              <w:ind w:left="-5211"/>
              <w:textAlignment w:val="baseline"/>
              <w:rPr>
                <w:rFonts w:ascii="Times New Roman" w:hAnsi="Times New Roman" w:cs="Times New Roman"/>
                <w:i/>
                <w:sz w:val="18"/>
                <w:szCs w:val="18"/>
              </w:rPr>
            </w:pPr>
          </w:p>
        </w:tc>
      </w:tr>
    </w:tbl>
    <w:p w14:paraId="33D71411" w14:textId="77777777" w:rsidR="00EF39DB" w:rsidRPr="00E424A4" w:rsidRDefault="00EF39DB" w:rsidP="00EF39DB">
      <w:pPr>
        <w:pageBreakBefore/>
        <w:spacing w:line="264" w:lineRule="auto"/>
        <w:ind w:right="1"/>
        <w:jc w:val="right"/>
        <w:rPr>
          <w:rFonts w:ascii="Times New Roman" w:hAnsi="Times New Roman" w:cs="Times New Roman"/>
        </w:rPr>
      </w:pPr>
      <w:r w:rsidRPr="00E424A4">
        <w:rPr>
          <w:rFonts w:ascii="Times New Roman" w:hAnsi="Times New Roman" w:cs="Times New Roman"/>
          <w:b/>
        </w:rPr>
        <w:lastRenderedPageBreak/>
        <w:t>Załącznik nr 2</w:t>
      </w:r>
      <w:r w:rsidR="00E75ACD">
        <w:rPr>
          <w:rFonts w:ascii="Times New Roman" w:hAnsi="Times New Roman" w:cs="Times New Roman"/>
          <w:b/>
        </w:rPr>
        <w:t xml:space="preserve"> do SWZ</w:t>
      </w:r>
    </w:p>
    <w:p w14:paraId="5D298E71" w14:textId="77777777" w:rsidR="00EF39DB" w:rsidRPr="00E424A4" w:rsidRDefault="00EF39DB" w:rsidP="00EF39DB">
      <w:pPr>
        <w:spacing w:line="264" w:lineRule="auto"/>
        <w:rPr>
          <w:rFonts w:ascii="Times New Roman" w:hAnsi="Times New Roman" w:cs="Times New Roman"/>
        </w:rPr>
      </w:pPr>
      <w:r w:rsidRPr="00E424A4">
        <w:rPr>
          <w:rFonts w:ascii="Times New Roman" w:eastAsia="Times New Roman" w:hAnsi="Times New Roman" w:cs="Times New Roman"/>
        </w:rPr>
        <w:t>................................................................</w:t>
      </w:r>
    </w:p>
    <w:p w14:paraId="1E4A5CB8" w14:textId="77777777" w:rsidR="00EF39DB" w:rsidRPr="00657AFC" w:rsidRDefault="00EF39DB" w:rsidP="00EF39DB">
      <w:pPr>
        <w:spacing w:line="264" w:lineRule="auto"/>
        <w:rPr>
          <w:rFonts w:ascii="Times New Roman" w:hAnsi="Times New Roman" w:cs="Times New Roman"/>
        </w:rPr>
      </w:pPr>
      <w:r w:rsidRPr="00E424A4">
        <w:rPr>
          <w:rFonts w:ascii="Times New Roman" w:eastAsia="Times New Roman" w:hAnsi="Times New Roman" w:cs="Times New Roman"/>
          <w:i/>
          <w:iCs/>
          <w:sz w:val="16"/>
          <w:szCs w:val="16"/>
        </w:rPr>
        <w:t xml:space="preserve">(nazwa </w:t>
      </w:r>
      <w:r>
        <w:rPr>
          <w:rFonts w:ascii="Times New Roman" w:eastAsia="Times New Roman" w:hAnsi="Times New Roman" w:cs="Times New Roman"/>
          <w:i/>
          <w:iCs/>
          <w:sz w:val="16"/>
          <w:szCs w:val="16"/>
        </w:rPr>
        <w:t>–</w:t>
      </w:r>
      <w:r w:rsidRPr="00E424A4">
        <w:rPr>
          <w:rFonts w:ascii="Times New Roman" w:hAnsi="Times New Roman" w:cs="Times New Roman"/>
          <w:i/>
          <w:iCs/>
          <w:sz w:val="16"/>
          <w:szCs w:val="16"/>
        </w:rPr>
        <w:t>pieczęć</w:t>
      </w:r>
      <w:r>
        <w:rPr>
          <w:rFonts w:ascii="Times New Roman" w:hAnsi="Times New Roman" w:cs="Times New Roman"/>
          <w:i/>
          <w:iCs/>
          <w:sz w:val="16"/>
          <w:szCs w:val="16"/>
        </w:rPr>
        <w:t xml:space="preserve"> </w:t>
      </w:r>
      <w:r w:rsidRPr="00E424A4">
        <w:rPr>
          <w:rFonts w:ascii="Times New Roman" w:hAnsi="Times New Roman" w:cs="Times New Roman"/>
          <w:i/>
          <w:iCs/>
          <w:sz w:val="16"/>
          <w:szCs w:val="16"/>
        </w:rPr>
        <w:t>firmowa</w:t>
      </w:r>
      <w:r>
        <w:rPr>
          <w:rFonts w:ascii="Times New Roman" w:hAnsi="Times New Roman" w:cs="Times New Roman"/>
          <w:i/>
          <w:iCs/>
          <w:sz w:val="16"/>
          <w:szCs w:val="16"/>
        </w:rPr>
        <w:t xml:space="preserve"> </w:t>
      </w:r>
      <w:r w:rsidRPr="00E424A4">
        <w:rPr>
          <w:rFonts w:ascii="Times New Roman" w:hAnsi="Times New Roman" w:cs="Times New Roman"/>
          <w:i/>
          <w:iCs/>
          <w:sz w:val="16"/>
          <w:szCs w:val="16"/>
        </w:rPr>
        <w:t>Wykonawcy)</w:t>
      </w:r>
    </w:p>
    <w:p w14:paraId="25D3C641" w14:textId="77777777" w:rsidR="00657AFC" w:rsidRDefault="00657AFC" w:rsidP="00EF39DB">
      <w:pPr>
        <w:spacing w:line="264" w:lineRule="auto"/>
        <w:rPr>
          <w:rFonts w:ascii="Times New Roman" w:eastAsia="Times New Roman" w:hAnsi="Times New Roman" w:cs="Times New Roman"/>
        </w:rPr>
      </w:pPr>
    </w:p>
    <w:p w14:paraId="4869630F" w14:textId="77777777" w:rsidR="00EF39DB" w:rsidRPr="00E424A4" w:rsidRDefault="00EF39DB" w:rsidP="00EF39DB">
      <w:pPr>
        <w:spacing w:line="264" w:lineRule="auto"/>
        <w:rPr>
          <w:rFonts w:ascii="Times New Roman" w:hAnsi="Times New Roman" w:cs="Times New Roman"/>
        </w:rPr>
      </w:pPr>
      <w:r w:rsidRPr="00E424A4">
        <w:rPr>
          <w:rFonts w:ascii="Times New Roman" w:eastAsia="Times New Roman" w:hAnsi="Times New Roman" w:cs="Times New Roman"/>
        </w:rPr>
        <w:t>Zamawiający:</w:t>
      </w:r>
    </w:p>
    <w:p w14:paraId="0E0A202D" w14:textId="77777777" w:rsidR="00EF39DB" w:rsidRPr="00AD1BE9" w:rsidRDefault="00EF39DB" w:rsidP="00EF39DB">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 xml:space="preserve">GMINA MIASTO ŚWIDNICA </w:t>
      </w:r>
    </w:p>
    <w:p w14:paraId="35811D23" w14:textId="77777777" w:rsidR="00EF39DB" w:rsidRPr="00AD1BE9" w:rsidRDefault="00EF39DB" w:rsidP="00EF39DB">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reprezentowana przez: Prezydenta Miasta Świdnicy - Beatę Moskal-</w:t>
      </w:r>
      <w:proofErr w:type="spellStart"/>
      <w:r w:rsidRPr="00AD1BE9">
        <w:rPr>
          <w:rFonts w:ascii="Times New Roman" w:eastAsia="Lucida Sans Unicode" w:hAnsi="Times New Roman" w:cs="Times New Roman"/>
          <w:b/>
          <w:kern w:val="1"/>
          <w:sz w:val="24"/>
          <w:szCs w:val="24"/>
          <w:lang w:eastAsia="zh-CN"/>
        </w:rPr>
        <w:t>Słaniewską</w:t>
      </w:r>
      <w:proofErr w:type="spellEnd"/>
    </w:p>
    <w:p w14:paraId="3547A9CC" w14:textId="77777777" w:rsidR="00EF39DB" w:rsidRDefault="00657AFC" w:rsidP="00657AFC">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ul. Armii Krajowej 49,58-100 Świdnica</w:t>
      </w:r>
    </w:p>
    <w:p w14:paraId="1949C809" w14:textId="77777777" w:rsidR="00657AFC" w:rsidRPr="00657AFC" w:rsidRDefault="00657AFC" w:rsidP="00657AFC">
      <w:pPr>
        <w:widowControl w:val="0"/>
        <w:suppressAutoHyphens/>
        <w:spacing w:after="0" w:line="240" w:lineRule="auto"/>
        <w:rPr>
          <w:rFonts w:ascii="Times New Roman" w:eastAsia="Lucida Sans Unicode" w:hAnsi="Times New Roman" w:cs="Times New Roman"/>
          <w:b/>
          <w:kern w:val="1"/>
          <w:sz w:val="24"/>
          <w:szCs w:val="24"/>
          <w:lang w:eastAsia="zh-CN"/>
        </w:rPr>
      </w:pPr>
    </w:p>
    <w:p w14:paraId="3E8BBB57" w14:textId="77777777" w:rsidR="00EF39DB" w:rsidRPr="00E424A4" w:rsidRDefault="00EF39DB" w:rsidP="00EF39DB">
      <w:pPr>
        <w:spacing w:line="264" w:lineRule="auto"/>
        <w:ind w:right="1"/>
        <w:jc w:val="center"/>
        <w:rPr>
          <w:rFonts w:ascii="Times New Roman" w:hAnsi="Times New Roman" w:cs="Times New Roman"/>
        </w:rPr>
      </w:pPr>
      <w:r w:rsidRPr="00E424A4">
        <w:rPr>
          <w:rFonts w:ascii="Times New Roman" w:hAnsi="Times New Roman" w:cs="Times New Roman"/>
          <w:b/>
        </w:rPr>
        <w:t>OŚWIADCZENIE WYKONAWCY</w:t>
      </w:r>
    </w:p>
    <w:p w14:paraId="119EC9AE" w14:textId="77777777" w:rsidR="00EF39DB" w:rsidRPr="00E424A4" w:rsidRDefault="00EF39DB" w:rsidP="00EF39DB">
      <w:pPr>
        <w:spacing w:line="264" w:lineRule="auto"/>
        <w:ind w:right="1"/>
        <w:jc w:val="center"/>
        <w:rPr>
          <w:rFonts w:ascii="Times New Roman" w:hAnsi="Times New Roman" w:cs="Times New Roman"/>
        </w:rPr>
      </w:pPr>
      <w:r w:rsidRPr="00E424A4">
        <w:rPr>
          <w:rFonts w:ascii="Times New Roman" w:hAnsi="Times New Roman" w:cs="Times New Roman"/>
          <w:b/>
        </w:rPr>
        <w:t xml:space="preserve">składane na podstawie art. 125 ust. 1 ustawy z dnia 11 września 2019 r. </w:t>
      </w:r>
    </w:p>
    <w:p w14:paraId="13ABE038" w14:textId="77777777" w:rsidR="00EF39DB" w:rsidRPr="00657AFC" w:rsidRDefault="00EF39DB" w:rsidP="00657AFC">
      <w:pPr>
        <w:spacing w:line="264" w:lineRule="auto"/>
        <w:ind w:right="1"/>
        <w:jc w:val="center"/>
        <w:rPr>
          <w:rFonts w:ascii="Times New Roman" w:hAnsi="Times New Roman" w:cs="Times New Roman"/>
        </w:rPr>
      </w:pPr>
      <w:r w:rsidRPr="00E424A4">
        <w:rPr>
          <w:rFonts w:ascii="Times New Roman" w:hAnsi="Times New Roman" w:cs="Times New Roman"/>
          <w:b/>
        </w:rPr>
        <w:t xml:space="preserve">Prawo zamówień publicznych (dalej jako: „ustawa </w:t>
      </w:r>
      <w:proofErr w:type="spellStart"/>
      <w:r w:rsidRPr="00E424A4">
        <w:rPr>
          <w:rFonts w:ascii="Times New Roman" w:hAnsi="Times New Roman" w:cs="Times New Roman"/>
          <w:b/>
        </w:rPr>
        <w:t>Pzp</w:t>
      </w:r>
      <w:proofErr w:type="spellEnd"/>
      <w:r w:rsidRPr="00E424A4">
        <w:rPr>
          <w:rFonts w:ascii="Times New Roman" w:hAnsi="Times New Roman" w:cs="Times New Roman"/>
          <w:b/>
        </w:rPr>
        <w:t>”)</w:t>
      </w:r>
    </w:p>
    <w:p w14:paraId="43C58D2D" w14:textId="77777777" w:rsidR="00EF39DB" w:rsidRPr="00FB67BC" w:rsidRDefault="00EF39DB" w:rsidP="00FB67BC">
      <w:pPr>
        <w:pStyle w:val="Default"/>
        <w:spacing w:line="360" w:lineRule="auto"/>
        <w:jc w:val="both"/>
        <w:rPr>
          <w:rFonts w:ascii="Times New Roman" w:hAnsi="Times New Roman" w:cs="Times New Roman"/>
          <w:b/>
          <w:bCs/>
          <w:sz w:val="22"/>
          <w:szCs w:val="22"/>
          <w:u w:val="single"/>
        </w:rPr>
      </w:pPr>
      <w:r w:rsidRPr="00FB67BC">
        <w:rPr>
          <w:rFonts w:ascii="Times New Roman" w:hAnsi="Times New Roman" w:cs="Times New Roman"/>
          <w:sz w:val="22"/>
          <w:szCs w:val="22"/>
        </w:rPr>
        <w:t xml:space="preserve">W postępowaniu o udzielenie zamówienia publicznego w trybie podstawowym z możliwością  negocjacji, </w:t>
      </w:r>
      <w:r w:rsidRPr="00F70C50">
        <w:rPr>
          <w:rFonts w:ascii="Times New Roman" w:hAnsi="Times New Roman" w:cs="Times New Roman"/>
          <w:sz w:val="22"/>
          <w:szCs w:val="22"/>
        </w:rPr>
        <w:t>pn.</w:t>
      </w:r>
      <w:r w:rsidR="00A1172E" w:rsidRPr="00F70C50">
        <w:rPr>
          <w:rFonts w:ascii="Times New Roman" w:hAnsi="Times New Roman" w:cs="Times New Roman"/>
          <w:sz w:val="22"/>
          <w:szCs w:val="22"/>
        </w:rPr>
        <w:t xml:space="preserve">: </w:t>
      </w:r>
      <w:r w:rsidR="00FB67BC" w:rsidRPr="00FB67BC">
        <w:rPr>
          <w:rFonts w:ascii="Times New Roman" w:hAnsi="Times New Roman" w:cs="Times New Roman"/>
          <w:b/>
          <w:bCs/>
          <w:sz w:val="22"/>
          <w:szCs w:val="22"/>
        </w:rPr>
        <w:t>„</w:t>
      </w:r>
      <w:r w:rsidR="00FB67BC" w:rsidRPr="00FB67BC">
        <w:rPr>
          <w:rFonts w:ascii="Times New Roman" w:hAnsi="Times New Roman" w:cs="Times New Roman"/>
          <w:b/>
          <w:sz w:val="22"/>
          <w:szCs w:val="22"/>
        </w:rPr>
        <w:t>Zagospodarowanie terenu przy ul. 1 Maja 3 w Świdnicy</w:t>
      </w:r>
      <w:r w:rsidR="00FB67BC" w:rsidRPr="00FB67BC">
        <w:rPr>
          <w:rFonts w:ascii="Times New Roman" w:hAnsi="Times New Roman" w:cs="Times New Roman"/>
          <w:b/>
          <w:bCs/>
          <w:i/>
          <w:iCs/>
          <w:sz w:val="22"/>
          <w:szCs w:val="22"/>
          <w:lang w:eastAsia="en-US"/>
        </w:rPr>
        <w:t xml:space="preserve">” </w:t>
      </w:r>
      <w:r w:rsidRPr="00FB67BC">
        <w:rPr>
          <w:rFonts w:ascii="Times New Roman" w:hAnsi="Times New Roman" w:cs="Times New Roman"/>
          <w:sz w:val="22"/>
          <w:szCs w:val="22"/>
        </w:rPr>
        <w:t>prowadzonego przez Gminę Mia</w:t>
      </w:r>
      <w:r w:rsidR="0078017A">
        <w:rPr>
          <w:rFonts w:ascii="Times New Roman" w:hAnsi="Times New Roman" w:cs="Times New Roman"/>
          <w:sz w:val="22"/>
          <w:szCs w:val="22"/>
        </w:rPr>
        <w:t xml:space="preserve">sto Świdnica oświadczam/-y, że </w:t>
      </w:r>
      <w:r w:rsidRPr="00FB67BC">
        <w:rPr>
          <w:rFonts w:ascii="Times New Roman" w:hAnsi="Times New Roman" w:cs="Times New Roman"/>
          <w:sz w:val="22"/>
          <w:szCs w:val="22"/>
        </w:rPr>
        <w:t xml:space="preserve">nie podlegam wykluczeniu z postępowania na podstawie art. art. 108 ust 1 ustawy </w:t>
      </w:r>
      <w:proofErr w:type="spellStart"/>
      <w:r w:rsidRPr="00FB67BC">
        <w:rPr>
          <w:rFonts w:ascii="Times New Roman" w:hAnsi="Times New Roman" w:cs="Times New Roman"/>
          <w:sz w:val="22"/>
          <w:szCs w:val="22"/>
        </w:rPr>
        <w:t>Pzp</w:t>
      </w:r>
      <w:proofErr w:type="spellEnd"/>
      <w:r w:rsidRPr="00FB67BC">
        <w:rPr>
          <w:rFonts w:ascii="Times New Roman" w:hAnsi="Times New Roman" w:cs="Times New Roman"/>
          <w:sz w:val="22"/>
          <w:szCs w:val="22"/>
        </w:rPr>
        <w:t>, zgodnie z którymi wyklucza się:</w:t>
      </w:r>
    </w:p>
    <w:p w14:paraId="0CC5C01B" w14:textId="77777777" w:rsidR="00EF39DB" w:rsidRPr="00D14A3C" w:rsidRDefault="00EF39DB" w:rsidP="00EF39DB">
      <w:pPr>
        <w:pStyle w:val="Default"/>
        <w:spacing w:line="276" w:lineRule="auto"/>
        <w:jc w:val="both"/>
        <w:rPr>
          <w:rFonts w:ascii="Times New Roman" w:eastAsia="Calibri" w:hAnsi="Times New Roman" w:cs="Times New Roman"/>
          <w:b/>
          <w:bCs/>
          <w:i/>
          <w:sz w:val="22"/>
          <w:szCs w:val="22"/>
        </w:rPr>
      </w:pPr>
    </w:p>
    <w:p w14:paraId="19678D99" w14:textId="77777777" w:rsidR="00EF39DB" w:rsidRPr="00D14A3C" w:rsidRDefault="00EF39DB" w:rsidP="00657AFC">
      <w:pPr>
        <w:spacing w:line="276" w:lineRule="auto"/>
        <w:jc w:val="both"/>
        <w:rPr>
          <w:rFonts w:ascii="Times New Roman" w:hAnsi="Times New Roman" w:cs="Times New Roman"/>
        </w:rPr>
      </w:pPr>
      <w:r w:rsidRPr="00D14A3C">
        <w:rPr>
          <w:rFonts w:ascii="Times New Roman" w:hAnsi="Times New Roman" w:cs="Times New Roman"/>
        </w:rPr>
        <w:t>1) Wykonawcę będącego osobą fizyczną, którego prawomocnie skazano za przestępstwo:</w:t>
      </w:r>
    </w:p>
    <w:p w14:paraId="34AFEC7E" w14:textId="77777777" w:rsidR="00EF39DB" w:rsidRPr="00D14A3C" w:rsidRDefault="00EF39DB" w:rsidP="00657AFC">
      <w:pPr>
        <w:spacing w:line="276" w:lineRule="auto"/>
        <w:jc w:val="both"/>
        <w:rPr>
          <w:rFonts w:ascii="Times New Roman" w:hAnsi="Times New Roman" w:cs="Times New Roman"/>
        </w:rPr>
      </w:pPr>
      <w:r w:rsidRPr="00D14A3C">
        <w:rPr>
          <w:rFonts w:ascii="Times New Roman" w:hAnsi="Times New Roman" w:cs="Times New Roman"/>
        </w:rPr>
        <w:t>- udziału w zorganizowanej grupie przestępczej albo związku mającym na celu popełnienie przestępstwa lub przestępstwa skarbowego, o którym mowa w art. 258 Kodeksu karnego,</w:t>
      </w:r>
    </w:p>
    <w:p w14:paraId="5C10634E" w14:textId="77777777" w:rsidR="00EF39DB" w:rsidRPr="00D14A3C" w:rsidRDefault="00EF39DB" w:rsidP="00657AFC">
      <w:pPr>
        <w:spacing w:line="276" w:lineRule="auto"/>
        <w:jc w:val="both"/>
        <w:rPr>
          <w:rFonts w:ascii="Times New Roman" w:hAnsi="Times New Roman" w:cs="Times New Roman"/>
        </w:rPr>
      </w:pPr>
      <w:r w:rsidRPr="00D14A3C">
        <w:rPr>
          <w:rFonts w:ascii="Times New Roman" w:hAnsi="Times New Roman" w:cs="Times New Roman"/>
        </w:rPr>
        <w:t>- handlu ludźmi, o którym mowa w art. 189a Kodeksu karnego,</w:t>
      </w:r>
    </w:p>
    <w:p w14:paraId="7BBE96C0" w14:textId="77777777" w:rsidR="00EF39DB" w:rsidRPr="00D14A3C" w:rsidRDefault="00EF39DB" w:rsidP="00657AFC">
      <w:pPr>
        <w:spacing w:line="276" w:lineRule="auto"/>
        <w:jc w:val="both"/>
        <w:rPr>
          <w:rFonts w:ascii="Times New Roman" w:hAnsi="Times New Roman" w:cs="Times New Roman"/>
        </w:rPr>
      </w:pPr>
      <w:r w:rsidRPr="00D14A3C">
        <w:rPr>
          <w:rFonts w:ascii="Times New Roman" w:hAnsi="Times New Roman" w:cs="Times New Roman"/>
        </w:rPr>
        <w:t>-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9AA47C6" w14:textId="77777777" w:rsidR="00EF39DB" w:rsidRPr="00D14A3C" w:rsidRDefault="00EF39DB" w:rsidP="00657AFC">
      <w:pPr>
        <w:spacing w:line="276" w:lineRule="auto"/>
        <w:jc w:val="both"/>
        <w:rPr>
          <w:rFonts w:ascii="Times New Roman" w:hAnsi="Times New Roman" w:cs="Times New Roman"/>
        </w:rPr>
      </w:pPr>
      <w:r w:rsidRPr="00D14A3C">
        <w:rPr>
          <w:rFonts w:ascii="Times New Roman" w:hAnsi="Times New Roman" w:cs="Times New Roman"/>
        </w:rPr>
        <w:t>-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49052DD" w14:textId="77777777" w:rsidR="00EF39DB" w:rsidRPr="00D14A3C" w:rsidRDefault="00EF39DB" w:rsidP="00657AFC">
      <w:pPr>
        <w:spacing w:line="276" w:lineRule="auto"/>
        <w:jc w:val="both"/>
        <w:rPr>
          <w:rFonts w:ascii="Times New Roman" w:hAnsi="Times New Roman" w:cs="Times New Roman"/>
        </w:rPr>
      </w:pPr>
      <w:r w:rsidRPr="00D14A3C">
        <w:rPr>
          <w:rFonts w:ascii="Times New Roman" w:hAnsi="Times New Roman" w:cs="Times New Roman"/>
        </w:rPr>
        <w:t>-o charakterze terrorystycznym, o którym mowa w art. 115 § 20 Kodeksu karnego, lub mające na celu popełnienie tego przestępstwa,</w:t>
      </w:r>
    </w:p>
    <w:p w14:paraId="5FC7E39E" w14:textId="77777777" w:rsidR="00EF39DB" w:rsidRPr="00D14A3C" w:rsidRDefault="00EF39DB" w:rsidP="00657AFC">
      <w:pPr>
        <w:spacing w:line="276" w:lineRule="auto"/>
        <w:jc w:val="both"/>
        <w:rPr>
          <w:rFonts w:ascii="Times New Roman" w:hAnsi="Times New Roman" w:cs="Times New Roman"/>
        </w:rPr>
      </w:pPr>
      <w:r w:rsidRPr="00D14A3C">
        <w:rPr>
          <w:rFonts w:ascii="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(Dz. U. z 2021r. poz. 1745),</w:t>
      </w:r>
    </w:p>
    <w:p w14:paraId="1273FDA4" w14:textId="77777777" w:rsidR="00EF39DB" w:rsidRPr="00D14A3C" w:rsidRDefault="00EF39DB" w:rsidP="00657AFC">
      <w:pPr>
        <w:spacing w:line="276" w:lineRule="auto"/>
        <w:jc w:val="both"/>
        <w:rPr>
          <w:rFonts w:ascii="Times New Roman" w:hAnsi="Times New Roman" w:cs="Times New Roman"/>
        </w:rPr>
      </w:pPr>
      <w:r w:rsidRPr="00D14A3C">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6D63CDF" w14:textId="77777777" w:rsidR="00EF39DB" w:rsidRPr="00D14A3C" w:rsidRDefault="00EF39DB" w:rsidP="00657AFC">
      <w:pPr>
        <w:spacing w:line="276" w:lineRule="auto"/>
        <w:jc w:val="both"/>
        <w:rPr>
          <w:rFonts w:ascii="Times New Roman" w:hAnsi="Times New Roman" w:cs="Times New Roman"/>
        </w:rPr>
      </w:pPr>
      <w:r w:rsidRPr="00D14A3C">
        <w:rPr>
          <w:rFonts w:ascii="Times New Roman" w:hAnsi="Times New Roman" w:cs="Times New Roman"/>
        </w:rPr>
        <w:t>- 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63E9E4A4" w14:textId="77777777" w:rsidR="00EF39DB" w:rsidRPr="00D14A3C" w:rsidRDefault="00EF39DB" w:rsidP="00860658">
      <w:pPr>
        <w:pStyle w:val="Akapitzlist"/>
        <w:numPr>
          <w:ilvl w:val="5"/>
          <w:numId w:val="13"/>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EF5592C" w14:textId="77777777" w:rsidR="00EF39DB" w:rsidRPr="00D14A3C" w:rsidRDefault="00EF39DB" w:rsidP="00860658">
      <w:pPr>
        <w:pStyle w:val="Akapitzlist"/>
        <w:numPr>
          <w:ilvl w:val="5"/>
          <w:numId w:val="13"/>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 xml:space="preserve">wobec którego wydano prawomocny wyrok sądu lub ostateczną decyzję administracyjną o zaleganiu z uiszczeniem podatków, opłat lub składek na ubezpieczenie społeczne lub zdrowotne, chyba że </w:t>
      </w:r>
      <w:r>
        <w:rPr>
          <w:rFonts w:ascii="Times New Roman" w:hAnsi="Times New Roman" w:cs="Times New Roman"/>
        </w:rPr>
        <w:t>W</w:t>
      </w:r>
      <w:r w:rsidRPr="00D14A3C">
        <w:rPr>
          <w:rFonts w:ascii="Times New Roman" w:hAnsi="Times New Roman" w:cs="Times New Roman"/>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6AAE8C" w14:textId="77777777" w:rsidR="00EF39DB" w:rsidRPr="00D14A3C" w:rsidRDefault="00EF39DB" w:rsidP="00860658">
      <w:pPr>
        <w:pStyle w:val="Akapitzlist"/>
        <w:numPr>
          <w:ilvl w:val="5"/>
          <w:numId w:val="13"/>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wobec którego prawomocnie orzeczono zakaz ubiegania się o zamówienia publiczne,</w:t>
      </w:r>
    </w:p>
    <w:p w14:paraId="28B7083A" w14:textId="77777777" w:rsidR="00EF39DB" w:rsidRPr="00D14A3C" w:rsidRDefault="00EF39DB" w:rsidP="00860658">
      <w:pPr>
        <w:pStyle w:val="Akapitzlist"/>
        <w:numPr>
          <w:ilvl w:val="5"/>
          <w:numId w:val="13"/>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0C36AF8" w14:textId="77777777" w:rsidR="00EF39DB" w:rsidRPr="00D14A3C" w:rsidRDefault="00EF39DB" w:rsidP="00860658">
      <w:pPr>
        <w:pStyle w:val="Akapitzlist"/>
        <w:numPr>
          <w:ilvl w:val="5"/>
          <w:numId w:val="13"/>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3EB7407" w14:textId="77777777" w:rsidR="00EF39DB" w:rsidRPr="00D14A3C" w:rsidRDefault="00EF39DB" w:rsidP="00657AFC">
      <w:pPr>
        <w:spacing w:line="276" w:lineRule="auto"/>
        <w:jc w:val="both"/>
        <w:rPr>
          <w:rFonts w:ascii="Times New Roman" w:hAnsi="Times New Roman" w:cs="Times New Roman"/>
        </w:rPr>
      </w:pPr>
      <w:r>
        <w:rPr>
          <w:rFonts w:ascii="Times New Roman" w:hAnsi="Times New Roman" w:cs="Times New Roman"/>
        </w:rPr>
        <w:t>2)</w:t>
      </w:r>
      <w:r w:rsidRPr="00D14A3C">
        <w:rPr>
          <w:rFonts w:ascii="Times New Roman" w:hAnsi="Times New Roman" w:cs="Times New Roman"/>
        </w:rPr>
        <w:t xml:space="preserve"> Z postępowania o udzielenie zamówienia publicznego lub konkursu prowadzonego na podstawie ustawy z dnia 11 września 2019 r. - Prawo zamówień publicznych wyklucza się także:</w:t>
      </w:r>
    </w:p>
    <w:p w14:paraId="6ACEF267" w14:textId="77777777" w:rsidR="00EF39DB" w:rsidRPr="00D14A3C" w:rsidRDefault="00EF39DB" w:rsidP="00DB2A54">
      <w:pPr>
        <w:pStyle w:val="Akapitzlist"/>
        <w:numPr>
          <w:ilvl w:val="4"/>
          <w:numId w:val="40"/>
        </w:numPr>
        <w:tabs>
          <w:tab w:val="left" w:pos="284"/>
        </w:tabs>
        <w:spacing w:line="276" w:lineRule="auto"/>
        <w:ind w:left="0" w:firstLine="0"/>
        <w:jc w:val="both"/>
        <w:rPr>
          <w:rFonts w:ascii="Times New Roman" w:hAnsi="Times New Roman" w:cs="Times New Roman"/>
        </w:rPr>
      </w:pPr>
      <w:r>
        <w:rPr>
          <w:rFonts w:ascii="Times New Roman" w:hAnsi="Times New Roman" w:cs="Times New Roman"/>
        </w:rPr>
        <w:t>W</w:t>
      </w:r>
      <w:r w:rsidRPr="00D14A3C">
        <w:rPr>
          <w:rFonts w:ascii="Times New Roman" w:hAnsi="Times New Roman" w:cs="Times New Roman"/>
        </w:rPr>
        <w:t>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20364CA9" w14:textId="77777777" w:rsidR="00EF39DB" w:rsidRPr="00D14A3C" w:rsidRDefault="00EF39DB" w:rsidP="00DB2A54">
      <w:pPr>
        <w:pStyle w:val="Akapitzlist"/>
        <w:numPr>
          <w:ilvl w:val="4"/>
          <w:numId w:val="40"/>
        </w:numPr>
        <w:tabs>
          <w:tab w:val="left" w:pos="284"/>
        </w:tabs>
        <w:spacing w:line="276" w:lineRule="auto"/>
        <w:ind w:left="0" w:firstLine="0"/>
        <w:jc w:val="both"/>
        <w:rPr>
          <w:rFonts w:ascii="Times New Roman" w:hAnsi="Times New Roman" w:cs="Times New Roman"/>
        </w:rPr>
      </w:pPr>
      <w:r>
        <w:rPr>
          <w:rFonts w:ascii="Times New Roman" w:hAnsi="Times New Roman" w:cs="Times New Roman"/>
        </w:rPr>
        <w:t>W</w:t>
      </w:r>
      <w:r w:rsidRPr="00D14A3C">
        <w:rPr>
          <w:rFonts w:ascii="Times New Roman" w:hAnsi="Times New Roman" w:cs="Times New Roman"/>
        </w:rPr>
        <w:t>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E27B0F5" w14:textId="77777777" w:rsidR="00EF39DB" w:rsidRPr="00AC01E2" w:rsidRDefault="00EF39DB" w:rsidP="00DB2A54">
      <w:pPr>
        <w:pStyle w:val="Akapitzlist"/>
        <w:numPr>
          <w:ilvl w:val="4"/>
          <w:numId w:val="40"/>
        </w:numPr>
        <w:tabs>
          <w:tab w:val="left" w:pos="284"/>
        </w:tabs>
        <w:spacing w:line="276" w:lineRule="auto"/>
        <w:ind w:left="0" w:firstLine="0"/>
        <w:jc w:val="both"/>
        <w:rPr>
          <w:rFonts w:ascii="Times New Roman" w:hAnsi="Times New Roman" w:cs="Times New Roman"/>
        </w:rPr>
      </w:pPr>
      <w:r>
        <w:rPr>
          <w:rFonts w:ascii="Times New Roman" w:hAnsi="Times New Roman" w:cs="Times New Roman"/>
        </w:rPr>
        <w:t>W</w:t>
      </w:r>
      <w:r w:rsidRPr="00D14A3C">
        <w:rPr>
          <w:rFonts w:ascii="Times New Roman" w:hAnsi="Times New Roman" w:cs="Times New Roman"/>
        </w:rPr>
        <w:t>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3BC7E5F" w14:textId="77777777" w:rsidR="00EF39DB" w:rsidRDefault="00EF39DB" w:rsidP="00EF39DB">
      <w:pPr>
        <w:spacing w:after="0" w:line="240" w:lineRule="auto"/>
        <w:jc w:val="right"/>
        <w:rPr>
          <w:rFonts w:ascii="Times New Roman" w:eastAsia="Calibri" w:hAnsi="Times New Roman" w:cs="Times New Roman"/>
          <w:sz w:val="18"/>
          <w:szCs w:val="18"/>
        </w:rPr>
      </w:pPr>
    </w:p>
    <w:p w14:paraId="6148D468" w14:textId="77777777" w:rsidR="00EF39DB" w:rsidRPr="00DF5A6D" w:rsidRDefault="00EF39DB" w:rsidP="00EF39DB">
      <w:pPr>
        <w:spacing w:after="0" w:line="240" w:lineRule="auto"/>
        <w:jc w:val="right"/>
        <w:rPr>
          <w:rFonts w:ascii="Times New Roman" w:eastAsia="Calibri" w:hAnsi="Times New Roman" w:cs="Times New Roman"/>
          <w:sz w:val="18"/>
          <w:szCs w:val="18"/>
        </w:rPr>
      </w:pPr>
      <w:r w:rsidRPr="00DF5A6D">
        <w:rPr>
          <w:rFonts w:ascii="Times New Roman" w:eastAsia="Calibri" w:hAnsi="Times New Roman" w:cs="Times New Roman"/>
          <w:sz w:val="18"/>
          <w:szCs w:val="18"/>
        </w:rPr>
        <w:t>………..…………………………………</w:t>
      </w:r>
    </w:p>
    <w:p w14:paraId="42098813" w14:textId="77777777" w:rsidR="00EF39DB" w:rsidRPr="00DF5A6D" w:rsidRDefault="00EF39DB" w:rsidP="00EF39DB">
      <w:pPr>
        <w:spacing w:after="0" w:line="240" w:lineRule="auto"/>
        <w:jc w:val="right"/>
        <w:rPr>
          <w:rFonts w:ascii="Times New Roman" w:eastAsia="Calibri" w:hAnsi="Times New Roman" w:cs="Times New Roman"/>
          <w:i/>
          <w:sz w:val="18"/>
          <w:szCs w:val="18"/>
        </w:rPr>
      </w:pPr>
      <w:r w:rsidRPr="00DF5A6D">
        <w:rPr>
          <w:rFonts w:ascii="Times New Roman" w:eastAsia="Calibri" w:hAnsi="Times New Roman" w:cs="Times New Roman"/>
          <w:i/>
          <w:sz w:val="18"/>
          <w:szCs w:val="18"/>
        </w:rPr>
        <w:t>(podpis i pieczęć osoby upoważnionej do</w:t>
      </w:r>
    </w:p>
    <w:p w14:paraId="02B62922" w14:textId="77777777" w:rsidR="00EF39DB" w:rsidRPr="00DF5A6D" w:rsidRDefault="00EF39DB" w:rsidP="00EF39DB">
      <w:pPr>
        <w:spacing w:after="0" w:line="240" w:lineRule="auto"/>
        <w:jc w:val="right"/>
        <w:rPr>
          <w:rFonts w:ascii="Times New Roman" w:eastAsia="Calibri" w:hAnsi="Times New Roman" w:cs="Times New Roman"/>
          <w:sz w:val="18"/>
          <w:szCs w:val="18"/>
        </w:rPr>
      </w:pPr>
      <w:r w:rsidRPr="00DF5A6D">
        <w:rPr>
          <w:rFonts w:ascii="Times New Roman" w:eastAsia="Calibri" w:hAnsi="Times New Roman" w:cs="Times New Roman"/>
          <w:i/>
          <w:sz w:val="18"/>
          <w:szCs w:val="18"/>
        </w:rPr>
        <w:t>reprezentowania Wykonawcy)</w:t>
      </w:r>
    </w:p>
    <w:p w14:paraId="2154A3DE" w14:textId="77777777" w:rsidR="00EF39DB" w:rsidRDefault="00EF39DB" w:rsidP="00F704C9">
      <w:pPr>
        <w:spacing w:after="0" w:line="240" w:lineRule="auto"/>
        <w:jc w:val="both"/>
        <w:rPr>
          <w:rFonts w:ascii="Times New Roman" w:eastAsia="Calibri" w:hAnsi="Times New Roman" w:cs="Times New Roman"/>
        </w:rPr>
      </w:pPr>
      <w:r w:rsidRPr="00DF5A6D">
        <w:rPr>
          <w:rFonts w:ascii="Times New Roman" w:eastAsia="Calibri" w:hAnsi="Times New Roman" w:cs="Times New Roman"/>
        </w:rPr>
        <w:t>Miejscowość i data …………………………….</w:t>
      </w:r>
    </w:p>
    <w:p w14:paraId="471F3D10" w14:textId="77777777" w:rsidR="00FB67BC" w:rsidRPr="00F704C9" w:rsidRDefault="00FB67BC" w:rsidP="00F704C9">
      <w:pPr>
        <w:spacing w:after="0" w:line="240" w:lineRule="auto"/>
        <w:jc w:val="both"/>
        <w:rPr>
          <w:rFonts w:ascii="Times New Roman" w:eastAsia="Calibri" w:hAnsi="Times New Roman" w:cs="Times New Roman"/>
        </w:rPr>
      </w:pPr>
    </w:p>
    <w:p w14:paraId="14766F40" w14:textId="77777777" w:rsidR="00E86AFA" w:rsidRDefault="00E86AFA" w:rsidP="00E75ACD">
      <w:pPr>
        <w:autoSpaceDE w:val="0"/>
        <w:autoSpaceDN w:val="0"/>
        <w:adjustRightInd w:val="0"/>
        <w:ind w:left="7080"/>
        <w:jc w:val="both"/>
        <w:rPr>
          <w:rFonts w:ascii="Times New Roman" w:hAnsi="Times New Roman" w:cs="Times New Roman"/>
          <w:b/>
        </w:rPr>
      </w:pPr>
    </w:p>
    <w:p w14:paraId="1E9694F6" w14:textId="77777777" w:rsidR="00E86AFA" w:rsidRDefault="00E86AFA" w:rsidP="00E75ACD">
      <w:pPr>
        <w:autoSpaceDE w:val="0"/>
        <w:autoSpaceDN w:val="0"/>
        <w:adjustRightInd w:val="0"/>
        <w:ind w:left="7080"/>
        <w:jc w:val="both"/>
        <w:rPr>
          <w:rFonts w:ascii="Times New Roman" w:hAnsi="Times New Roman" w:cs="Times New Roman"/>
          <w:b/>
        </w:rPr>
      </w:pPr>
    </w:p>
    <w:p w14:paraId="11DD6960" w14:textId="77777777" w:rsidR="00E86AFA" w:rsidRDefault="00E86AFA" w:rsidP="00E75ACD">
      <w:pPr>
        <w:autoSpaceDE w:val="0"/>
        <w:autoSpaceDN w:val="0"/>
        <w:adjustRightInd w:val="0"/>
        <w:ind w:left="7080"/>
        <w:jc w:val="both"/>
        <w:rPr>
          <w:rFonts w:ascii="Times New Roman" w:hAnsi="Times New Roman" w:cs="Times New Roman"/>
          <w:b/>
        </w:rPr>
      </w:pPr>
    </w:p>
    <w:p w14:paraId="762050B4" w14:textId="77777777" w:rsidR="00EF39DB" w:rsidRPr="00E67632" w:rsidRDefault="00EF39DB" w:rsidP="00E75ACD">
      <w:pPr>
        <w:autoSpaceDE w:val="0"/>
        <w:autoSpaceDN w:val="0"/>
        <w:adjustRightInd w:val="0"/>
        <w:ind w:left="7080"/>
        <w:jc w:val="both"/>
        <w:rPr>
          <w:rFonts w:ascii="Times New Roman" w:hAnsi="Times New Roman" w:cs="Times New Roman"/>
        </w:rPr>
      </w:pPr>
      <w:r w:rsidRPr="00E67632">
        <w:rPr>
          <w:rFonts w:ascii="Times New Roman" w:hAnsi="Times New Roman" w:cs="Times New Roman"/>
          <w:b/>
        </w:rPr>
        <w:lastRenderedPageBreak/>
        <w:t>Załącznik 3</w:t>
      </w:r>
      <w:r w:rsidR="00E75ACD">
        <w:rPr>
          <w:rFonts w:ascii="Times New Roman" w:hAnsi="Times New Roman" w:cs="Times New Roman"/>
          <w:b/>
        </w:rPr>
        <w:t xml:space="preserve"> do SWZ</w:t>
      </w:r>
    </w:p>
    <w:p w14:paraId="50C4F882" w14:textId="77777777" w:rsidR="00EF39DB" w:rsidRPr="00A03A5D" w:rsidRDefault="00EF39DB" w:rsidP="00EF39DB">
      <w:pPr>
        <w:pStyle w:val="Akapitzlist"/>
        <w:autoSpaceDE w:val="0"/>
        <w:autoSpaceDN w:val="0"/>
        <w:adjustRightInd w:val="0"/>
        <w:spacing w:line="264" w:lineRule="auto"/>
        <w:jc w:val="both"/>
        <w:rPr>
          <w:rFonts w:ascii="Arial" w:hAnsi="Arial" w:cs="Arial"/>
          <w:b/>
        </w:rPr>
      </w:pPr>
    </w:p>
    <w:p w14:paraId="2F7E7B74" w14:textId="77777777" w:rsidR="00EF39DB" w:rsidRPr="00A03A5D" w:rsidRDefault="00EF39DB" w:rsidP="00EF39DB">
      <w:pPr>
        <w:pStyle w:val="Akapitzlist"/>
        <w:autoSpaceDE w:val="0"/>
        <w:autoSpaceDN w:val="0"/>
        <w:adjustRightInd w:val="0"/>
        <w:spacing w:line="264" w:lineRule="auto"/>
        <w:jc w:val="center"/>
        <w:rPr>
          <w:rFonts w:ascii="Times New Roman" w:hAnsi="Times New Roman" w:cs="Times New Roman"/>
          <w:b/>
        </w:rPr>
      </w:pPr>
      <w:r w:rsidRPr="00A03A5D">
        <w:rPr>
          <w:rFonts w:ascii="Times New Roman" w:hAnsi="Times New Roman" w:cs="Times New Roman"/>
          <w:b/>
        </w:rPr>
        <w:t>OŚWIADCZENIEWYKONAWCY</w:t>
      </w:r>
      <w:r w:rsidRPr="00A03A5D">
        <w:rPr>
          <w:rFonts w:ascii="Times New Roman" w:hAnsi="Times New Roman" w:cs="Times New Roman"/>
          <w:b/>
        </w:rPr>
        <w:br/>
        <w:t>o spełnianiu warunków udziału w postępowaniu</w:t>
      </w:r>
    </w:p>
    <w:p w14:paraId="2252DE05" w14:textId="77777777" w:rsidR="00EF39DB" w:rsidRPr="00A03A5D" w:rsidRDefault="00EF39DB" w:rsidP="00EF39DB">
      <w:pPr>
        <w:pStyle w:val="Akapitzlist"/>
        <w:spacing w:line="264" w:lineRule="auto"/>
        <w:rPr>
          <w:rFonts w:ascii="Times New Roman" w:hAnsi="Times New Roman" w:cs="Times New Roman"/>
        </w:rPr>
      </w:pPr>
    </w:p>
    <w:p w14:paraId="601C273A" w14:textId="77777777" w:rsidR="00EF39DB" w:rsidRPr="00A03A5D" w:rsidRDefault="00EF39DB" w:rsidP="00EF39DB">
      <w:pPr>
        <w:pStyle w:val="Akapitzlist"/>
        <w:spacing w:line="264" w:lineRule="auto"/>
        <w:rPr>
          <w:rFonts w:ascii="Times New Roman" w:hAnsi="Times New Roman" w:cs="Times New Roman"/>
        </w:rPr>
      </w:pPr>
      <w:r w:rsidRPr="00A03A5D">
        <w:rPr>
          <w:rFonts w:ascii="Times New Roman" w:hAnsi="Times New Roman" w:cs="Times New Roman"/>
        </w:rPr>
        <w:t>Nazwa Wykonawcy ……………………………………………………………………………………....</w:t>
      </w:r>
    </w:p>
    <w:p w14:paraId="3319CBDD" w14:textId="77777777" w:rsidR="00EF39DB" w:rsidRPr="00A03A5D" w:rsidRDefault="00EF39DB" w:rsidP="00EF39DB">
      <w:pPr>
        <w:pStyle w:val="Akapitzlist"/>
        <w:spacing w:line="264" w:lineRule="auto"/>
        <w:rPr>
          <w:rFonts w:ascii="Times New Roman" w:hAnsi="Times New Roman" w:cs="Times New Roman"/>
        </w:rPr>
      </w:pPr>
    </w:p>
    <w:p w14:paraId="7FAEB76C" w14:textId="77777777" w:rsidR="00EF39DB" w:rsidRPr="00A03A5D" w:rsidRDefault="00EF39DB" w:rsidP="00EF39DB">
      <w:pPr>
        <w:pStyle w:val="Akapitzlist"/>
        <w:spacing w:line="264" w:lineRule="auto"/>
        <w:rPr>
          <w:rFonts w:ascii="Times New Roman" w:hAnsi="Times New Roman" w:cs="Times New Roman"/>
        </w:rPr>
      </w:pPr>
      <w:r w:rsidRPr="00A03A5D">
        <w:rPr>
          <w:rFonts w:ascii="Times New Roman" w:hAnsi="Times New Roman" w:cs="Times New Roman"/>
        </w:rPr>
        <w:t>Adres Wykonawcy  ……………………………………………………………………………………….</w:t>
      </w:r>
    </w:p>
    <w:p w14:paraId="6CBF97C7" w14:textId="77777777" w:rsidR="00EF39DB" w:rsidRPr="00A03A5D" w:rsidRDefault="00EF39DB" w:rsidP="00EF39DB">
      <w:pPr>
        <w:pStyle w:val="Akapitzlist"/>
        <w:spacing w:line="264" w:lineRule="auto"/>
        <w:rPr>
          <w:rFonts w:ascii="Times New Roman" w:hAnsi="Times New Roman" w:cs="Times New Roman"/>
        </w:rPr>
      </w:pPr>
    </w:p>
    <w:p w14:paraId="0D2E9CB7" w14:textId="77777777" w:rsidR="00FB67BC" w:rsidRPr="00FB67BC" w:rsidRDefault="00EF39DB" w:rsidP="00FB67BC">
      <w:pPr>
        <w:pStyle w:val="Default"/>
        <w:spacing w:line="360" w:lineRule="auto"/>
        <w:ind w:left="567"/>
        <w:jc w:val="both"/>
        <w:rPr>
          <w:rFonts w:ascii="Times New Roman" w:hAnsi="Times New Roman" w:cs="Times New Roman"/>
          <w:b/>
          <w:bCs/>
          <w:sz w:val="22"/>
          <w:szCs w:val="22"/>
          <w:u w:val="single"/>
        </w:rPr>
      </w:pPr>
      <w:r w:rsidRPr="00FB67BC">
        <w:rPr>
          <w:rFonts w:ascii="Times New Roman" w:hAnsi="Times New Roman" w:cs="Times New Roman"/>
          <w:sz w:val="22"/>
          <w:szCs w:val="22"/>
        </w:rPr>
        <w:t xml:space="preserve">Składając ofertę w postępowaniu o udzielenie </w:t>
      </w:r>
      <w:r w:rsidRPr="00F70C50">
        <w:rPr>
          <w:rFonts w:ascii="Times New Roman" w:hAnsi="Times New Roman" w:cs="Times New Roman"/>
          <w:sz w:val="22"/>
          <w:szCs w:val="22"/>
        </w:rPr>
        <w:t xml:space="preserve">zamówienia publicznego prowadzonym w trybie podstawowym z możliwością negocjacji na zadanie pod nazwą: </w:t>
      </w:r>
      <w:r w:rsidR="00FB67BC" w:rsidRPr="00FB67BC">
        <w:rPr>
          <w:rFonts w:ascii="Times New Roman" w:hAnsi="Times New Roman" w:cs="Times New Roman"/>
          <w:b/>
          <w:bCs/>
          <w:sz w:val="22"/>
          <w:szCs w:val="22"/>
        </w:rPr>
        <w:t>„</w:t>
      </w:r>
      <w:r w:rsidR="00FB67BC" w:rsidRPr="00FB67BC">
        <w:rPr>
          <w:rFonts w:ascii="Times New Roman" w:hAnsi="Times New Roman" w:cs="Times New Roman"/>
          <w:b/>
          <w:sz w:val="22"/>
          <w:szCs w:val="22"/>
        </w:rPr>
        <w:t xml:space="preserve">Zagospodarowanie terenu przy </w:t>
      </w:r>
      <w:r w:rsidR="00EB52F3">
        <w:rPr>
          <w:rFonts w:ascii="Times New Roman" w:hAnsi="Times New Roman" w:cs="Times New Roman"/>
          <w:b/>
          <w:sz w:val="22"/>
          <w:szCs w:val="22"/>
        </w:rPr>
        <w:br/>
      </w:r>
      <w:r w:rsidR="00FB67BC" w:rsidRPr="00FB67BC">
        <w:rPr>
          <w:rFonts w:ascii="Times New Roman" w:hAnsi="Times New Roman" w:cs="Times New Roman"/>
          <w:b/>
          <w:sz w:val="22"/>
          <w:szCs w:val="22"/>
        </w:rPr>
        <w:t>ul. 1 Maja 3 w Świdnicy</w:t>
      </w:r>
      <w:r w:rsidR="00FB67BC" w:rsidRPr="00FB67BC">
        <w:rPr>
          <w:rFonts w:ascii="Times New Roman" w:hAnsi="Times New Roman" w:cs="Times New Roman"/>
          <w:b/>
          <w:bCs/>
          <w:i/>
          <w:iCs/>
          <w:sz w:val="22"/>
          <w:szCs w:val="22"/>
          <w:lang w:eastAsia="en-US"/>
        </w:rPr>
        <w:t>”.</w:t>
      </w:r>
    </w:p>
    <w:p w14:paraId="503ECFDA" w14:textId="77777777" w:rsidR="00EF39DB" w:rsidRPr="00A1172E" w:rsidRDefault="00EF39DB" w:rsidP="00EF39DB">
      <w:pPr>
        <w:pStyle w:val="Akapitzlist"/>
        <w:spacing w:line="264" w:lineRule="auto"/>
        <w:ind w:left="426"/>
        <w:jc w:val="both"/>
        <w:rPr>
          <w:rFonts w:ascii="Times New Roman" w:hAnsi="Times New Roman" w:cs="Times New Roman"/>
        </w:rPr>
      </w:pPr>
    </w:p>
    <w:p w14:paraId="14B8C0F4" w14:textId="77777777" w:rsidR="00EF39DB" w:rsidRPr="0041667B" w:rsidRDefault="00EF39DB" w:rsidP="00DB2A54">
      <w:pPr>
        <w:pStyle w:val="Akapitzlist"/>
        <w:numPr>
          <w:ilvl w:val="0"/>
          <w:numId w:val="31"/>
        </w:numPr>
        <w:tabs>
          <w:tab w:val="clear" w:pos="1440"/>
          <w:tab w:val="num" w:pos="567"/>
        </w:tabs>
        <w:spacing w:line="264" w:lineRule="auto"/>
        <w:ind w:left="567" w:hanging="567"/>
        <w:rPr>
          <w:rFonts w:ascii="Times New Roman" w:hAnsi="Times New Roman" w:cs="Times New Roman"/>
        </w:rPr>
      </w:pPr>
      <w:r w:rsidRPr="00A1172E">
        <w:rPr>
          <w:rFonts w:ascii="Times New Roman" w:hAnsi="Times New Roman" w:cs="Times New Roman"/>
          <w:b/>
          <w:bCs/>
        </w:rPr>
        <w:t>Oświadczam, że spełniam warunki udziału w postępowaniu</w:t>
      </w:r>
      <w:r w:rsidRPr="00A1172E">
        <w:rPr>
          <w:rFonts w:ascii="Times New Roman" w:hAnsi="Times New Roman" w:cs="Times New Roman"/>
          <w:bCs/>
        </w:rPr>
        <w:t>, w szczególności</w:t>
      </w:r>
      <w:r w:rsidRPr="0041667B">
        <w:rPr>
          <w:rFonts w:ascii="Times New Roman" w:hAnsi="Times New Roman" w:cs="Times New Roman"/>
          <w:bCs/>
        </w:rPr>
        <w:t>:</w:t>
      </w:r>
    </w:p>
    <w:p w14:paraId="0ECF138E" w14:textId="77777777" w:rsidR="00EF39DB" w:rsidRPr="008C64D6" w:rsidRDefault="00EF39DB" w:rsidP="00860658">
      <w:pPr>
        <w:pStyle w:val="Akapitzlist"/>
        <w:numPr>
          <w:ilvl w:val="0"/>
          <w:numId w:val="15"/>
        </w:numPr>
        <w:spacing w:line="264" w:lineRule="auto"/>
        <w:jc w:val="both"/>
        <w:rPr>
          <w:rFonts w:ascii="Times New Roman" w:hAnsi="Times New Roman" w:cs="Times New Roman"/>
        </w:rPr>
      </w:pPr>
      <w:r w:rsidRPr="008C64D6">
        <w:rPr>
          <w:rFonts w:ascii="Times New Roman" w:hAnsi="Times New Roman" w:cs="Times New Roman"/>
        </w:rPr>
        <w:t xml:space="preserve">Posiadam  środki   finansowe lub zdolność kredytową w wysokości  minimum  </w:t>
      </w:r>
      <w:r w:rsidR="001C2E61" w:rsidRPr="008C64D6">
        <w:rPr>
          <w:rFonts w:ascii="Times New Roman" w:hAnsi="Times New Roman" w:cs="Times New Roman"/>
        </w:rPr>
        <w:t>100</w:t>
      </w:r>
      <w:r w:rsidRPr="008C64D6">
        <w:rPr>
          <w:rFonts w:ascii="Times New Roman" w:hAnsi="Times New Roman" w:cs="Times New Roman"/>
        </w:rPr>
        <w:t xml:space="preserve">.000,00 zł  (słownie: </w:t>
      </w:r>
      <w:r w:rsidR="001C2E61" w:rsidRPr="008C64D6">
        <w:rPr>
          <w:rFonts w:ascii="Times New Roman" w:hAnsi="Times New Roman" w:cs="Times New Roman"/>
        </w:rPr>
        <w:t>sto</w:t>
      </w:r>
      <w:r w:rsidRPr="008C64D6">
        <w:rPr>
          <w:rFonts w:ascii="Times New Roman" w:hAnsi="Times New Roman" w:cs="Times New Roman"/>
        </w:rPr>
        <w:t xml:space="preserve"> tysięcy złotych) oraz, że posiada ubezpieczenie od odpowiedzialności cywilnej w zakresie  prowadzonej  działalności gospodarczej  związanej z przedmiotem  zamówienia,  na  sumę  g</w:t>
      </w:r>
      <w:r w:rsidR="00A1172E" w:rsidRPr="008C64D6">
        <w:rPr>
          <w:rFonts w:ascii="Times New Roman" w:hAnsi="Times New Roman" w:cs="Times New Roman"/>
        </w:rPr>
        <w:t xml:space="preserve">warancyjną  nie mniejszą niż: </w:t>
      </w:r>
      <w:r w:rsidR="001C2E61" w:rsidRPr="008C64D6">
        <w:rPr>
          <w:rFonts w:ascii="Times New Roman" w:hAnsi="Times New Roman" w:cs="Times New Roman"/>
        </w:rPr>
        <w:t>100</w:t>
      </w:r>
      <w:r w:rsidR="00A1172E" w:rsidRPr="008C64D6">
        <w:rPr>
          <w:rFonts w:ascii="Times New Roman" w:hAnsi="Times New Roman" w:cs="Times New Roman"/>
        </w:rPr>
        <w:t xml:space="preserve">.000,00 zł  (słownie: </w:t>
      </w:r>
      <w:r w:rsidR="001C2E61" w:rsidRPr="008C64D6">
        <w:rPr>
          <w:rFonts w:ascii="Times New Roman" w:hAnsi="Times New Roman" w:cs="Times New Roman"/>
        </w:rPr>
        <w:t>sto</w:t>
      </w:r>
      <w:r w:rsidRPr="008C64D6">
        <w:rPr>
          <w:rFonts w:ascii="Times New Roman" w:hAnsi="Times New Roman" w:cs="Times New Roman"/>
        </w:rPr>
        <w:t xml:space="preserve"> tysięcy złotych).</w:t>
      </w:r>
    </w:p>
    <w:p w14:paraId="392DE9EE" w14:textId="77777777" w:rsidR="008C64D6" w:rsidRDefault="008C64D6" w:rsidP="001C2E61">
      <w:pPr>
        <w:pStyle w:val="Akapitzlist"/>
        <w:spacing w:line="264" w:lineRule="auto"/>
        <w:ind w:left="600"/>
        <w:jc w:val="both"/>
        <w:rPr>
          <w:rFonts w:ascii="Times New Roman" w:hAnsi="Times New Roman" w:cs="Times New Roman"/>
        </w:rPr>
      </w:pPr>
    </w:p>
    <w:p w14:paraId="317423E8" w14:textId="77777777" w:rsidR="005E0E09" w:rsidRPr="005E0E09" w:rsidRDefault="00EF39DB" w:rsidP="005E0E09">
      <w:pPr>
        <w:pStyle w:val="Akapitzlist"/>
        <w:numPr>
          <w:ilvl w:val="0"/>
          <w:numId w:val="15"/>
        </w:numPr>
        <w:tabs>
          <w:tab w:val="num" w:pos="567"/>
        </w:tabs>
        <w:spacing w:line="264" w:lineRule="auto"/>
        <w:jc w:val="both"/>
        <w:rPr>
          <w:rFonts w:ascii="Times New Roman" w:hAnsi="Times New Roman" w:cs="Times New Roman"/>
        </w:rPr>
      </w:pPr>
      <w:r w:rsidRPr="00C635E4">
        <w:rPr>
          <w:rFonts w:ascii="Times New Roman" w:hAnsi="Times New Roman" w:cs="Times New Roman"/>
          <w:b/>
        </w:rPr>
        <w:t>Posiadam niezbędną wiedzę i doświadczenie</w:t>
      </w:r>
      <w:r w:rsidRPr="000E77C8">
        <w:rPr>
          <w:rFonts w:ascii="Times New Roman" w:hAnsi="Times New Roman" w:cs="Times New Roman"/>
        </w:rPr>
        <w:t xml:space="preserve"> tj.: </w:t>
      </w:r>
      <w:r w:rsidRPr="000E77C8">
        <w:rPr>
          <w:rFonts w:ascii="Times New Roman" w:hAnsi="Times New Roman" w:cs="Times New Roman"/>
          <w:bCs/>
        </w:rPr>
        <w:t>w okresie ostatnich pięciu lat przed upływem terminu składania ofert, a jeżeli okres prowadzenia działalności jest krótszy – w tym okresie, zrealizował (zakończył):</w:t>
      </w:r>
      <w:r w:rsidRPr="000E77C8">
        <w:rPr>
          <w:rFonts w:ascii="Times New Roman" w:hAnsi="Times New Roman" w:cs="Times New Roman"/>
          <w:b/>
        </w:rPr>
        <w:t xml:space="preserve"> co najmniej 2 roboty budowlane</w:t>
      </w:r>
      <w:r w:rsidRPr="000E77C8">
        <w:rPr>
          <w:rFonts w:ascii="Times New Roman" w:hAnsi="Times New Roman" w:cs="Times New Roman"/>
        </w:rPr>
        <w:t xml:space="preserve"> o wartości nie mniejszej niż </w:t>
      </w:r>
      <w:r w:rsidR="009C7170">
        <w:rPr>
          <w:rFonts w:ascii="Times New Roman" w:hAnsi="Times New Roman" w:cs="Times New Roman"/>
          <w:b/>
        </w:rPr>
        <w:t>7</w:t>
      </w:r>
      <w:r w:rsidR="001C2E61" w:rsidRPr="000E77C8">
        <w:rPr>
          <w:rFonts w:ascii="Times New Roman" w:hAnsi="Times New Roman" w:cs="Times New Roman"/>
          <w:b/>
        </w:rPr>
        <w:t>0</w:t>
      </w:r>
      <w:r w:rsidRPr="000E77C8">
        <w:rPr>
          <w:rFonts w:ascii="Times New Roman" w:hAnsi="Times New Roman" w:cs="Times New Roman"/>
          <w:b/>
        </w:rPr>
        <w:t>.000,00 zł brutto</w:t>
      </w:r>
      <w:r w:rsidR="004A3C67" w:rsidRPr="000E77C8">
        <w:rPr>
          <w:rFonts w:ascii="Times New Roman" w:hAnsi="Times New Roman" w:cs="Times New Roman"/>
        </w:rPr>
        <w:t xml:space="preserve"> każda (słownie: </w:t>
      </w:r>
      <w:r w:rsidR="009C7170">
        <w:rPr>
          <w:rFonts w:ascii="Times New Roman" w:hAnsi="Times New Roman" w:cs="Times New Roman"/>
        </w:rPr>
        <w:t>siedemdziesiąt</w:t>
      </w:r>
      <w:r w:rsidRPr="000E77C8">
        <w:rPr>
          <w:rFonts w:ascii="Times New Roman" w:hAnsi="Times New Roman" w:cs="Times New Roman"/>
        </w:rPr>
        <w:t xml:space="preserve"> tysięcy złotych), </w:t>
      </w:r>
      <w:r w:rsidR="001C2E61" w:rsidRPr="000E77C8">
        <w:rPr>
          <w:rFonts w:ascii="Times New Roman" w:hAnsi="Times New Roman" w:cs="Times New Roman"/>
        </w:rPr>
        <w:t xml:space="preserve">polegające na </w:t>
      </w:r>
      <w:r w:rsidR="006A4C01">
        <w:rPr>
          <w:rFonts w:ascii="Times New Roman" w:hAnsi="Times New Roman" w:cs="Times New Roman"/>
          <w:b/>
        </w:rPr>
        <w:t>budowie lub przebudowie</w:t>
      </w:r>
      <w:r w:rsidR="005E0773">
        <w:rPr>
          <w:rFonts w:ascii="Times New Roman" w:hAnsi="Times New Roman" w:cs="Times New Roman"/>
          <w:b/>
        </w:rPr>
        <w:t>:</w:t>
      </w:r>
      <w:r w:rsidR="006A4C01">
        <w:rPr>
          <w:rFonts w:ascii="Times New Roman" w:hAnsi="Times New Roman" w:cs="Times New Roman"/>
        </w:rPr>
        <w:t xml:space="preserve"> </w:t>
      </w:r>
      <w:r w:rsidR="00AF107D">
        <w:rPr>
          <w:rFonts w:ascii="Times New Roman" w:hAnsi="Times New Roman" w:cs="Times New Roman"/>
        </w:rPr>
        <w:t xml:space="preserve">placów i/lub podwórek i/lub </w:t>
      </w:r>
      <w:r w:rsidR="008B3A2E" w:rsidRPr="000E77C8">
        <w:rPr>
          <w:rFonts w:ascii="Times New Roman" w:hAnsi="Times New Roman" w:cs="Times New Roman"/>
        </w:rPr>
        <w:t xml:space="preserve">terenów rekreacyjnych </w:t>
      </w:r>
      <w:r w:rsidR="00EB52F3">
        <w:rPr>
          <w:rFonts w:ascii="Times New Roman" w:hAnsi="Times New Roman" w:cs="Times New Roman"/>
        </w:rPr>
        <w:t>i/</w:t>
      </w:r>
      <w:r w:rsidR="008B3A2E" w:rsidRPr="000E77C8">
        <w:rPr>
          <w:rFonts w:ascii="Times New Roman" w:hAnsi="Times New Roman" w:cs="Times New Roman"/>
        </w:rPr>
        <w:t>lub zagospodarowani</w:t>
      </w:r>
      <w:r w:rsidR="0078017A">
        <w:rPr>
          <w:rFonts w:ascii="Times New Roman" w:hAnsi="Times New Roman" w:cs="Times New Roman"/>
        </w:rPr>
        <w:t>u</w:t>
      </w:r>
      <w:r w:rsidR="00AF107D">
        <w:rPr>
          <w:rFonts w:ascii="Times New Roman" w:hAnsi="Times New Roman" w:cs="Times New Roman"/>
        </w:rPr>
        <w:t xml:space="preserve"> innych terenów </w:t>
      </w:r>
      <w:r w:rsidR="005E0E09" w:rsidRPr="005E0E09">
        <w:rPr>
          <w:rFonts w:ascii="Times New Roman" w:hAnsi="Times New Roman" w:cs="Times New Roman"/>
        </w:rPr>
        <w:t>w skład, których wchodziła budowa lub przebudowa:</w:t>
      </w:r>
    </w:p>
    <w:p w14:paraId="4F9249F5" w14:textId="77777777" w:rsidR="005E0E09" w:rsidRPr="005E0E09" w:rsidRDefault="005E0E09" w:rsidP="005E0E09">
      <w:pPr>
        <w:pStyle w:val="Akapitzlist"/>
        <w:tabs>
          <w:tab w:val="left" w:pos="284"/>
        </w:tabs>
        <w:autoSpaceDE w:val="0"/>
        <w:autoSpaceDN w:val="0"/>
        <w:adjustRightInd w:val="0"/>
        <w:spacing w:after="0" w:line="276" w:lineRule="auto"/>
        <w:ind w:left="567"/>
        <w:jc w:val="both"/>
        <w:rPr>
          <w:rFonts w:ascii="Times New Roman" w:hAnsi="Times New Roman" w:cs="Times New Roman"/>
        </w:rPr>
      </w:pPr>
      <w:r w:rsidRPr="005E0E09">
        <w:rPr>
          <w:rFonts w:ascii="Times New Roman" w:hAnsi="Times New Roman" w:cs="Times New Roman"/>
        </w:rPr>
        <w:t>- elementów dróg takich jak:</w:t>
      </w:r>
      <w:r w:rsidR="009F2CA2">
        <w:rPr>
          <w:rFonts w:ascii="Times New Roman" w:hAnsi="Times New Roman" w:cs="Times New Roman"/>
        </w:rPr>
        <w:t xml:space="preserve"> np.</w:t>
      </w:r>
      <w:r w:rsidR="005E0773">
        <w:rPr>
          <w:rFonts w:ascii="Times New Roman" w:hAnsi="Times New Roman" w:cs="Times New Roman"/>
        </w:rPr>
        <w:t>:</w:t>
      </w:r>
      <w:r w:rsidR="009F2CA2">
        <w:rPr>
          <w:rFonts w:ascii="Times New Roman" w:hAnsi="Times New Roman" w:cs="Times New Roman"/>
        </w:rPr>
        <w:t xml:space="preserve">  jezdnie lub zatoki postojowe lub chodniki lub ciągi pieszo-jezdne lub</w:t>
      </w:r>
      <w:r w:rsidRPr="005E0E09">
        <w:rPr>
          <w:rFonts w:ascii="Times New Roman" w:hAnsi="Times New Roman" w:cs="Times New Roman"/>
        </w:rPr>
        <w:t xml:space="preserve"> place lub inne zagospodarowani</w:t>
      </w:r>
      <w:r w:rsidR="0078017A">
        <w:rPr>
          <w:rFonts w:ascii="Times New Roman" w:hAnsi="Times New Roman" w:cs="Times New Roman"/>
        </w:rPr>
        <w:t>e</w:t>
      </w:r>
      <w:r w:rsidRPr="005E0E09">
        <w:rPr>
          <w:rFonts w:ascii="Times New Roman" w:hAnsi="Times New Roman" w:cs="Times New Roman"/>
        </w:rPr>
        <w:t xml:space="preserve"> terenu z kostki (płyty, kostka betonowa,</w:t>
      </w:r>
      <w:r w:rsidR="009F2CA2">
        <w:rPr>
          <w:rFonts w:ascii="Times New Roman" w:hAnsi="Times New Roman" w:cs="Times New Roman"/>
        </w:rPr>
        <w:t xml:space="preserve"> kostka z kamienia naturalnego </w:t>
      </w:r>
      <w:r w:rsidRPr="005E0E09">
        <w:rPr>
          <w:rFonts w:ascii="Times New Roman" w:hAnsi="Times New Roman" w:cs="Times New Roman"/>
        </w:rPr>
        <w:t>o różnym asortymencie).</w:t>
      </w:r>
    </w:p>
    <w:p w14:paraId="3A2C0B34" w14:textId="77777777" w:rsidR="00EF39DB" w:rsidRPr="008C64D6" w:rsidRDefault="00EF39DB" w:rsidP="001C2E61">
      <w:pPr>
        <w:pStyle w:val="Akapitzlist"/>
        <w:spacing w:line="264" w:lineRule="auto"/>
        <w:ind w:left="600"/>
        <w:jc w:val="both"/>
        <w:rPr>
          <w:rFonts w:ascii="Times New Roman" w:hAnsi="Times New Roman" w:cs="Times New Roman"/>
        </w:rPr>
      </w:pPr>
    </w:p>
    <w:p w14:paraId="46B6A381" w14:textId="77777777" w:rsidR="004A3C67" w:rsidRPr="008C64D6" w:rsidRDefault="00EF39DB" w:rsidP="00860658">
      <w:pPr>
        <w:pStyle w:val="Akapitzlist"/>
        <w:numPr>
          <w:ilvl w:val="0"/>
          <w:numId w:val="15"/>
        </w:numPr>
        <w:spacing w:line="264" w:lineRule="auto"/>
        <w:jc w:val="both"/>
        <w:rPr>
          <w:rFonts w:ascii="Times New Roman" w:hAnsi="Times New Roman" w:cs="Times New Roman"/>
          <w:b/>
        </w:rPr>
      </w:pPr>
      <w:r w:rsidRPr="008C64D6">
        <w:rPr>
          <w:rFonts w:ascii="Times New Roman" w:hAnsi="Times New Roman" w:cs="Times New Roman"/>
          <w:b/>
        </w:rPr>
        <w:t xml:space="preserve">Dysponuje osobami zdolnymi do realizacji zamówienia: </w:t>
      </w:r>
      <w:r w:rsidRPr="008C64D6">
        <w:rPr>
          <w:rFonts w:ascii="Times New Roman" w:hAnsi="Times New Roman" w:cs="Times New Roman"/>
        </w:rPr>
        <w:t xml:space="preserve">tj.: </w:t>
      </w:r>
    </w:p>
    <w:p w14:paraId="67AB6EFE" w14:textId="77777777" w:rsidR="00066583" w:rsidRPr="00E92547" w:rsidRDefault="001C2E61" w:rsidP="001C2E61">
      <w:pPr>
        <w:pStyle w:val="Akapitzlist"/>
        <w:spacing w:line="264" w:lineRule="auto"/>
        <w:ind w:left="600"/>
        <w:jc w:val="both"/>
        <w:rPr>
          <w:rFonts w:ascii="Times New Roman" w:hAnsi="Times New Roman" w:cs="Times New Roman"/>
        </w:rPr>
      </w:pPr>
      <w:r w:rsidRPr="00E92547">
        <w:rPr>
          <w:rFonts w:ascii="Times New Roman" w:hAnsi="Times New Roman" w:cs="Times New Roman"/>
          <w:b/>
        </w:rPr>
        <w:t xml:space="preserve">- </w:t>
      </w:r>
      <w:r w:rsidR="004A3C67" w:rsidRPr="00E92547">
        <w:rPr>
          <w:rFonts w:ascii="Times New Roman" w:hAnsi="Times New Roman" w:cs="Times New Roman"/>
          <w:b/>
        </w:rPr>
        <w:t xml:space="preserve">kierownikiem budowy </w:t>
      </w:r>
      <w:r w:rsidR="004A3C67" w:rsidRPr="00E92547">
        <w:rPr>
          <w:rFonts w:ascii="Times New Roman" w:hAnsi="Times New Roman" w:cs="Times New Roman"/>
        </w:rPr>
        <w:t xml:space="preserve">posiadającym uprawnienia budowlane do kierowania robotami budowlanymi w specjalności </w:t>
      </w:r>
      <w:r w:rsidR="00851CCF" w:rsidRPr="00E92547">
        <w:rPr>
          <w:rFonts w:ascii="Times New Roman" w:hAnsi="Times New Roman" w:cs="Times New Roman"/>
          <w:b/>
        </w:rPr>
        <w:t>inżynieryjnej drogowej</w:t>
      </w:r>
      <w:r w:rsidR="004A3C67" w:rsidRPr="00E92547">
        <w:rPr>
          <w:rFonts w:ascii="Times New Roman" w:hAnsi="Times New Roman" w:cs="Times New Roman"/>
        </w:rPr>
        <w:t xml:space="preserve">, minimum </w:t>
      </w:r>
      <w:r w:rsidR="004A3C67" w:rsidRPr="00E92547">
        <w:rPr>
          <w:rFonts w:ascii="Times New Roman" w:hAnsi="Times New Roman" w:cs="Times New Roman"/>
          <w:b/>
        </w:rPr>
        <w:t>3</w:t>
      </w:r>
      <w:r w:rsidR="004A3C67" w:rsidRPr="00E92547">
        <w:rPr>
          <w:rFonts w:ascii="Times New Roman" w:hAnsi="Times New Roman" w:cs="Times New Roman"/>
        </w:rPr>
        <w:t xml:space="preserve"> lata doświadczenia </w:t>
      </w:r>
      <w:r w:rsidR="0066228D" w:rsidRPr="00E92547">
        <w:rPr>
          <w:rFonts w:ascii="Times New Roman" w:hAnsi="Times New Roman" w:cs="Times New Roman"/>
        </w:rPr>
        <w:br/>
      </w:r>
      <w:r w:rsidR="004A3C67" w:rsidRPr="00E92547">
        <w:rPr>
          <w:rFonts w:ascii="Times New Roman" w:hAnsi="Times New Roman" w:cs="Times New Roman"/>
        </w:rPr>
        <w:t>w pełnieniu samodzielnych funkcji technicznych,</w:t>
      </w:r>
      <w:r w:rsidR="004A3C67" w:rsidRPr="00E92547">
        <w:rPr>
          <w:rFonts w:ascii="Times New Roman" w:hAnsi="Times New Roman" w:cs="Times New Roman"/>
          <w:b/>
        </w:rPr>
        <w:t xml:space="preserve"> wykształcenie </w:t>
      </w:r>
      <w:r w:rsidR="00851CCF" w:rsidRPr="00E92547">
        <w:rPr>
          <w:rFonts w:ascii="Times New Roman" w:hAnsi="Times New Roman" w:cs="Times New Roman"/>
          <w:b/>
        </w:rPr>
        <w:t>minimum średnie</w:t>
      </w:r>
      <w:r w:rsidR="00912563">
        <w:rPr>
          <w:rFonts w:ascii="Times New Roman" w:hAnsi="Times New Roman" w:cs="Times New Roman"/>
        </w:rPr>
        <w:t>.</w:t>
      </w:r>
    </w:p>
    <w:p w14:paraId="36CDEC07" w14:textId="77777777" w:rsidR="00066583" w:rsidRPr="00E92547" w:rsidRDefault="00066583" w:rsidP="001C2E61">
      <w:pPr>
        <w:pStyle w:val="Akapitzlist"/>
        <w:spacing w:line="264" w:lineRule="auto"/>
        <w:ind w:left="600"/>
        <w:jc w:val="both"/>
        <w:rPr>
          <w:rFonts w:ascii="Times New Roman" w:hAnsi="Times New Roman" w:cs="Times New Roman"/>
        </w:rPr>
      </w:pPr>
    </w:p>
    <w:p w14:paraId="14E495A6" w14:textId="77777777" w:rsidR="001C2E61" w:rsidRPr="001C2E61" w:rsidRDefault="001C2E61" w:rsidP="001C2E61">
      <w:pPr>
        <w:pStyle w:val="Akapitzlist"/>
        <w:spacing w:line="264" w:lineRule="auto"/>
        <w:ind w:left="600"/>
        <w:jc w:val="both"/>
        <w:rPr>
          <w:rFonts w:ascii="Times New Roman" w:hAnsi="Times New Roman" w:cs="Times New Roman"/>
          <w:i/>
          <w:sz w:val="18"/>
          <w:szCs w:val="18"/>
        </w:rPr>
      </w:pPr>
    </w:p>
    <w:p w14:paraId="204DB143" w14:textId="77777777" w:rsidR="00EF39DB" w:rsidRPr="0043554C" w:rsidRDefault="00EF39DB" w:rsidP="00EF39DB">
      <w:pPr>
        <w:pStyle w:val="Akapitzlist"/>
        <w:spacing w:line="264" w:lineRule="auto"/>
        <w:ind w:left="600"/>
        <w:jc w:val="both"/>
        <w:rPr>
          <w:rFonts w:ascii="Times New Roman" w:hAnsi="Times New Roman" w:cs="Times New Roman"/>
          <w:i/>
          <w:sz w:val="18"/>
          <w:szCs w:val="18"/>
        </w:rPr>
      </w:pPr>
      <w:r w:rsidRPr="0043554C">
        <w:rPr>
          <w:rFonts w:ascii="Times New Roman" w:hAnsi="Times New Roman" w:cs="Times New Roman"/>
          <w:i/>
          <w:sz w:val="18"/>
          <w:szCs w:val="18"/>
        </w:rPr>
        <w:t>Przez uprawnienia należy rozumieć: uprawnienia budowlane, o których mowa w ustawie z dnia 7 lipca 1994 r. Prawo budowlane (</w:t>
      </w:r>
      <w:proofErr w:type="spellStart"/>
      <w:r w:rsidRPr="0043554C">
        <w:rPr>
          <w:rFonts w:ascii="Times New Roman" w:hAnsi="Times New Roman" w:cs="Times New Roman"/>
          <w:i/>
          <w:sz w:val="18"/>
          <w:szCs w:val="18"/>
        </w:rPr>
        <w:t>t.j</w:t>
      </w:r>
      <w:proofErr w:type="spellEnd"/>
      <w:r w:rsidRPr="0043554C">
        <w:rPr>
          <w:rFonts w:ascii="Times New Roman" w:hAnsi="Times New Roman" w:cs="Times New Roman"/>
          <w:i/>
          <w:sz w:val="18"/>
          <w:szCs w:val="18"/>
        </w:rPr>
        <w:t xml:space="preserve"> </w:t>
      </w:r>
      <w:r w:rsidR="000312FF" w:rsidRPr="000312FF">
        <w:rPr>
          <w:rFonts w:ascii="Times New Roman" w:hAnsi="Times New Roman" w:cs="Times New Roman"/>
          <w:i/>
          <w:sz w:val="18"/>
          <w:szCs w:val="18"/>
        </w:rPr>
        <w:t>Dz. U. z 2023 r. poz. 682</w:t>
      </w:r>
      <w:r w:rsidRPr="0043554C">
        <w:rPr>
          <w:rFonts w:ascii="Times New Roman" w:hAnsi="Times New Roman" w:cs="Times New Roman"/>
          <w:i/>
          <w:sz w:val="18"/>
          <w:szCs w:val="18"/>
        </w:rPr>
        <w:t xml:space="preserve">) oraz w Rozporządzeniu Ministra Inwestycji i Rozwoju  z  dn. 29 kwietnia  2019 roku w sprawie przygotowania zawodowego do wykonywania samodzielnych funkcji technicznych w budownictwie (Dz. U. z 2019r poz. 831)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(tj. Dz.U. z 2018 r. poz. 2272, z </w:t>
      </w:r>
      <w:proofErr w:type="spellStart"/>
      <w:r w:rsidRPr="0043554C">
        <w:rPr>
          <w:rFonts w:ascii="Times New Roman" w:hAnsi="Times New Roman" w:cs="Times New Roman"/>
          <w:i/>
          <w:sz w:val="18"/>
          <w:szCs w:val="18"/>
        </w:rPr>
        <w:t>późn</w:t>
      </w:r>
      <w:proofErr w:type="spellEnd"/>
      <w:r w:rsidRPr="0043554C">
        <w:rPr>
          <w:rFonts w:ascii="Times New Roman" w:hAnsi="Times New Roman" w:cs="Times New Roman"/>
          <w:i/>
          <w:sz w:val="18"/>
          <w:szCs w:val="18"/>
        </w:rPr>
        <w:t>. zm.) do pełnienia samodzielnej funkcji w budownictwie.</w:t>
      </w:r>
    </w:p>
    <w:p w14:paraId="5F961468" w14:textId="77777777" w:rsidR="00EF39DB" w:rsidRPr="00977565" w:rsidRDefault="00EF39DB" w:rsidP="00EF39DB">
      <w:pPr>
        <w:pStyle w:val="Tekstprzypisudolnego"/>
        <w:ind w:left="567"/>
        <w:jc w:val="both"/>
        <w:rPr>
          <w:rFonts w:ascii="Times New Roman" w:eastAsiaTheme="minorHAnsi" w:hAnsi="Times New Roman"/>
          <w:i/>
          <w:sz w:val="18"/>
          <w:szCs w:val="18"/>
          <w:lang w:eastAsia="en-US"/>
        </w:rPr>
      </w:pPr>
      <w:r w:rsidRPr="00977565">
        <w:rPr>
          <w:rFonts w:ascii="Times New Roman" w:eastAsiaTheme="minorHAnsi" w:hAnsi="Times New Roman"/>
          <w:i/>
          <w:sz w:val="18"/>
          <w:szCs w:val="18"/>
          <w:lang w:eastAsia="en-US"/>
        </w:rPr>
        <w:t xml:space="preserve">Przez doświadczenie zawodowe Zamawiający rozumie doświadczenie uzyskane przy nadzorowaniu robót - w Załączniku nr </w:t>
      </w:r>
      <w:r w:rsidR="004D47BA">
        <w:rPr>
          <w:rFonts w:ascii="Times New Roman" w:eastAsiaTheme="minorHAnsi" w:hAnsi="Times New Roman"/>
          <w:i/>
          <w:sz w:val="18"/>
          <w:szCs w:val="18"/>
          <w:lang w:eastAsia="en-US"/>
        </w:rPr>
        <w:t>6</w:t>
      </w:r>
      <w:r w:rsidRPr="00977565">
        <w:rPr>
          <w:rFonts w:ascii="Times New Roman" w:eastAsiaTheme="minorHAnsi" w:hAnsi="Times New Roman"/>
          <w:i/>
          <w:sz w:val="18"/>
          <w:szCs w:val="18"/>
          <w:lang w:eastAsia="en-US"/>
        </w:rPr>
        <w:t xml:space="preserve"> do SWZ „Wykaz osób” należy wskazać nadzorowane roboty budowlane oraz termin wykonywania wskazanych czynności. Wymagane doświadczenie zawodowe nie jest toż</w:t>
      </w:r>
      <w:r w:rsidR="008263B2">
        <w:rPr>
          <w:rFonts w:ascii="Times New Roman" w:eastAsiaTheme="minorHAnsi" w:hAnsi="Times New Roman"/>
          <w:i/>
          <w:sz w:val="18"/>
          <w:szCs w:val="18"/>
          <w:lang w:eastAsia="en-US"/>
        </w:rPr>
        <w:t>same z datą uzyskania uprawnień budowlanych.</w:t>
      </w:r>
    </w:p>
    <w:p w14:paraId="1B99B50C" w14:textId="77777777" w:rsidR="00EF39DB" w:rsidRDefault="00EF39DB" w:rsidP="00EF39DB">
      <w:pPr>
        <w:pStyle w:val="Akapitzlist"/>
        <w:ind w:left="0"/>
        <w:jc w:val="both"/>
        <w:rPr>
          <w:rFonts w:ascii="Times New Roman" w:hAnsi="Times New Roman" w:cs="Times New Roman"/>
        </w:rPr>
      </w:pPr>
    </w:p>
    <w:p w14:paraId="72C349F9" w14:textId="77777777" w:rsidR="004A3C67" w:rsidRDefault="004A3C67" w:rsidP="00EF39DB">
      <w:pPr>
        <w:pStyle w:val="Akapitzlist"/>
        <w:ind w:left="0"/>
        <w:jc w:val="both"/>
        <w:rPr>
          <w:rFonts w:ascii="Times New Roman" w:hAnsi="Times New Roman" w:cs="Times New Roman"/>
        </w:rPr>
      </w:pPr>
    </w:p>
    <w:p w14:paraId="48F9D3A3" w14:textId="77777777" w:rsidR="00EF39DB" w:rsidRDefault="00EF39DB" w:rsidP="00EF39DB">
      <w:pPr>
        <w:pStyle w:val="Akapitzlist"/>
        <w:ind w:left="0"/>
        <w:jc w:val="both"/>
        <w:rPr>
          <w:rFonts w:ascii="Times New Roman" w:hAnsi="Times New Roman" w:cs="Times New Roman"/>
        </w:rPr>
      </w:pPr>
      <w:r>
        <w:rPr>
          <w:rFonts w:ascii="Times New Roman" w:hAnsi="Times New Roman" w:cs="Times New Roman"/>
        </w:rPr>
        <w:lastRenderedPageBreak/>
        <w:t>Miejscowość i data …………………………….</w:t>
      </w:r>
    </w:p>
    <w:p w14:paraId="3338E98F" w14:textId="77777777" w:rsidR="00EF39DB" w:rsidRPr="0043554C" w:rsidRDefault="00EF39DB" w:rsidP="00EF39DB">
      <w:pPr>
        <w:pStyle w:val="Akapitzlist"/>
        <w:ind w:left="0"/>
        <w:jc w:val="both"/>
        <w:rPr>
          <w:rFonts w:ascii="Times New Roman" w:hAnsi="Times New Roman" w:cs="Times New Roman"/>
        </w:rPr>
      </w:pPr>
    </w:p>
    <w:p w14:paraId="2964E885" w14:textId="77777777" w:rsidR="00EF39DB" w:rsidRPr="00A03A5D" w:rsidRDefault="00082DE3" w:rsidP="00EF39DB">
      <w:pPr>
        <w:pStyle w:val="Akapitzlist"/>
        <w:autoSpaceDE w:val="0"/>
        <w:autoSpaceDN w:val="0"/>
        <w:adjustRightInd w:val="0"/>
        <w:spacing w:line="264" w:lineRule="auto"/>
        <w:ind w:left="5664"/>
        <w:jc w:val="both"/>
        <w:rPr>
          <w:rFonts w:ascii="Times New Roman" w:hAnsi="Times New Roman" w:cs="Times New Roman"/>
        </w:rPr>
      </w:pPr>
      <w:r>
        <w:rPr>
          <w:rFonts w:ascii="Times New Roman" w:hAnsi="Times New Roman" w:cs="Times New Roman"/>
        </w:rPr>
        <w:t>.………..……………………………</w:t>
      </w:r>
    </w:p>
    <w:p w14:paraId="1F38FA6E" w14:textId="77777777" w:rsidR="00EF39DB" w:rsidRPr="0043554C" w:rsidRDefault="00093D99" w:rsidP="00093D99">
      <w:pPr>
        <w:pStyle w:val="Akapitzlist"/>
        <w:autoSpaceDE w:val="0"/>
        <w:autoSpaceDN w:val="0"/>
        <w:adjustRightInd w:val="0"/>
        <w:spacing w:line="264" w:lineRule="auto"/>
        <w:ind w:firstLine="5092"/>
        <w:rPr>
          <w:rFonts w:ascii="Times New Roman" w:hAnsi="Times New Roman" w:cs="Times New Roman"/>
          <w:i/>
          <w:sz w:val="18"/>
          <w:szCs w:val="18"/>
        </w:rPr>
      </w:pPr>
      <w:r w:rsidRPr="0043554C">
        <w:rPr>
          <w:rFonts w:ascii="Times New Roman" w:hAnsi="Times New Roman" w:cs="Times New Roman"/>
          <w:i/>
          <w:sz w:val="18"/>
          <w:szCs w:val="18"/>
        </w:rPr>
        <w:t xml:space="preserve"> </w:t>
      </w:r>
      <w:r w:rsidR="00EF39DB" w:rsidRPr="0043554C">
        <w:rPr>
          <w:rFonts w:ascii="Times New Roman" w:hAnsi="Times New Roman" w:cs="Times New Roman"/>
          <w:i/>
          <w:sz w:val="18"/>
          <w:szCs w:val="18"/>
        </w:rPr>
        <w:t>(podpis i pieczęć osoby upo</w:t>
      </w:r>
      <w:r>
        <w:rPr>
          <w:rFonts w:ascii="Times New Roman" w:hAnsi="Times New Roman" w:cs="Times New Roman"/>
          <w:i/>
          <w:sz w:val="18"/>
          <w:szCs w:val="18"/>
        </w:rPr>
        <w:t xml:space="preserve">ważnionej </w:t>
      </w:r>
      <w:r w:rsidR="00EF39DB" w:rsidRPr="0043554C">
        <w:rPr>
          <w:rFonts w:ascii="Times New Roman" w:hAnsi="Times New Roman" w:cs="Times New Roman"/>
          <w:i/>
          <w:sz w:val="18"/>
          <w:szCs w:val="18"/>
        </w:rPr>
        <w:t>do</w:t>
      </w:r>
    </w:p>
    <w:p w14:paraId="67EC05B5" w14:textId="77777777" w:rsidR="00EF39DB" w:rsidRDefault="00EF39DB" w:rsidP="00093D99">
      <w:pPr>
        <w:pStyle w:val="Akapitzlist"/>
        <w:autoSpaceDE w:val="0"/>
        <w:autoSpaceDN w:val="0"/>
        <w:adjustRightInd w:val="0"/>
        <w:spacing w:line="264" w:lineRule="auto"/>
        <w:ind w:firstLine="5092"/>
        <w:rPr>
          <w:rFonts w:ascii="Times New Roman" w:hAnsi="Times New Roman" w:cs="Times New Roman"/>
          <w:i/>
          <w:sz w:val="18"/>
          <w:szCs w:val="18"/>
        </w:rPr>
      </w:pPr>
      <w:r w:rsidRPr="0043554C">
        <w:rPr>
          <w:rFonts w:ascii="Times New Roman" w:hAnsi="Times New Roman" w:cs="Times New Roman"/>
          <w:i/>
          <w:sz w:val="18"/>
          <w:szCs w:val="18"/>
        </w:rPr>
        <w:t>reprezentowania Wykonawcy)</w:t>
      </w:r>
    </w:p>
    <w:p w14:paraId="64A3CFFC" w14:textId="77777777" w:rsidR="00082DE3" w:rsidRDefault="00082DE3" w:rsidP="00660044">
      <w:pPr>
        <w:pStyle w:val="Akapitzlist"/>
        <w:autoSpaceDE w:val="0"/>
        <w:autoSpaceDN w:val="0"/>
        <w:adjustRightInd w:val="0"/>
        <w:spacing w:line="264" w:lineRule="auto"/>
        <w:jc w:val="right"/>
        <w:rPr>
          <w:rFonts w:ascii="Times New Roman" w:hAnsi="Times New Roman" w:cs="Times New Roman"/>
          <w:i/>
          <w:sz w:val="18"/>
          <w:szCs w:val="18"/>
        </w:rPr>
      </w:pPr>
    </w:p>
    <w:p w14:paraId="7B6EF193" w14:textId="77777777" w:rsidR="00660044" w:rsidRPr="00660044" w:rsidRDefault="00660044" w:rsidP="00660044">
      <w:pPr>
        <w:pStyle w:val="Akapitzlist"/>
        <w:autoSpaceDE w:val="0"/>
        <w:autoSpaceDN w:val="0"/>
        <w:adjustRightInd w:val="0"/>
        <w:spacing w:line="264" w:lineRule="auto"/>
        <w:jc w:val="right"/>
        <w:rPr>
          <w:rFonts w:ascii="Times New Roman" w:hAnsi="Times New Roman" w:cs="Times New Roman"/>
          <w:sz w:val="18"/>
          <w:szCs w:val="18"/>
        </w:rPr>
      </w:pPr>
    </w:p>
    <w:p w14:paraId="6A369E58" w14:textId="77777777" w:rsidR="00EF39DB" w:rsidRPr="00B64F37" w:rsidRDefault="00EF39DB" w:rsidP="00DB2A54">
      <w:pPr>
        <w:pStyle w:val="Akapitzlist"/>
        <w:numPr>
          <w:ilvl w:val="0"/>
          <w:numId w:val="31"/>
        </w:numPr>
        <w:tabs>
          <w:tab w:val="clear" w:pos="1440"/>
          <w:tab w:val="num" w:pos="567"/>
        </w:tabs>
        <w:spacing w:line="264" w:lineRule="auto"/>
        <w:ind w:left="567" w:hanging="567"/>
        <w:rPr>
          <w:rFonts w:ascii="Times New Roman" w:hAnsi="Times New Roman" w:cs="Times New Roman"/>
          <w:b/>
          <w:bCs/>
        </w:rPr>
      </w:pPr>
      <w:r w:rsidRPr="00B64F37">
        <w:rPr>
          <w:rFonts w:ascii="Times New Roman" w:hAnsi="Times New Roman" w:cs="Times New Roman"/>
          <w:b/>
          <w:bCs/>
        </w:rPr>
        <w:t>Informacja w związku z poleganiem na zasobach innych podmiotów</w:t>
      </w:r>
    </w:p>
    <w:p w14:paraId="4C657F3E" w14:textId="77777777" w:rsidR="00EF39DB" w:rsidRPr="00A03A5D" w:rsidRDefault="00EF39DB" w:rsidP="00EF39DB">
      <w:pPr>
        <w:pStyle w:val="Akapitzlist"/>
        <w:autoSpaceDE w:val="0"/>
        <w:autoSpaceDN w:val="0"/>
        <w:adjustRightInd w:val="0"/>
        <w:spacing w:line="264" w:lineRule="auto"/>
        <w:rPr>
          <w:rFonts w:ascii="Times New Roman" w:hAnsi="Times New Roman" w:cs="Times New Roman"/>
          <w:b/>
        </w:rPr>
      </w:pPr>
    </w:p>
    <w:p w14:paraId="6CCF4F3A" w14:textId="77777777" w:rsidR="00EF39DB" w:rsidRPr="00A03A5D" w:rsidRDefault="00EF39DB" w:rsidP="00860658">
      <w:pPr>
        <w:pStyle w:val="Akapitzlist"/>
        <w:numPr>
          <w:ilvl w:val="3"/>
          <w:numId w:val="14"/>
        </w:numPr>
        <w:autoSpaceDE w:val="0"/>
        <w:autoSpaceDN w:val="0"/>
        <w:adjustRightInd w:val="0"/>
        <w:spacing w:line="264" w:lineRule="auto"/>
        <w:ind w:left="709" w:hanging="425"/>
        <w:jc w:val="both"/>
        <w:rPr>
          <w:rFonts w:ascii="Times New Roman" w:hAnsi="Times New Roman" w:cs="Times New Roman"/>
          <w:bCs/>
        </w:rPr>
      </w:pPr>
      <w:r w:rsidRPr="00A03A5D">
        <w:rPr>
          <w:rFonts w:ascii="Times New Roman" w:hAnsi="Times New Roman" w:cs="Times New Roman"/>
          <w:b/>
          <w:bCs/>
        </w:rPr>
        <w:t xml:space="preserve">Oświadczam, </w:t>
      </w:r>
      <w:r w:rsidRPr="00A03A5D">
        <w:rPr>
          <w:rFonts w:ascii="Times New Roman" w:hAnsi="Times New Roman" w:cs="Times New Roman"/>
          <w:bCs/>
        </w:rPr>
        <w:t xml:space="preserve">że w celu wykazania spełnienia warunków udziału w postępowaniu, określonych przez Zamawiającego w rozdziale </w:t>
      </w:r>
      <w:r w:rsidR="009F2CA2">
        <w:rPr>
          <w:rFonts w:ascii="Times New Roman" w:hAnsi="Times New Roman" w:cs="Times New Roman"/>
          <w:bCs/>
        </w:rPr>
        <w:t xml:space="preserve">VIII </w:t>
      </w:r>
      <w:r>
        <w:rPr>
          <w:rFonts w:ascii="Times New Roman" w:hAnsi="Times New Roman" w:cs="Times New Roman"/>
          <w:bCs/>
        </w:rPr>
        <w:t>ust. 1</w:t>
      </w:r>
      <w:r w:rsidRPr="00A03A5D">
        <w:rPr>
          <w:rFonts w:ascii="Times New Roman" w:hAnsi="Times New Roman" w:cs="Times New Roman"/>
          <w:bCs/>
        </w:rPr>
        <w:t>., niniejszej SWZ, polegam na zasobach następującego/</w:t>
      </w:r>
      <w:proofErr w:type="spellStart"/>
      <w:r w:rsidRPr="00A03A5D">
        <w:rPr>
          <w:rFonts w:ascii="Times New Roman" w:hAnsi="Times New Roman" w:cs="Times New Roman"/>
          <w:bCs/>
        </w:rPr>
        <w:t>ych</w:t>
      </w:r>
      <w:proofErr w:type="spellEnd"/>
      <w:r w:rsidRPr="00A03A5D">
        <w:rPr>
          <w:rFonts w:ascii="Times New Roman" w:hAnsi="Times New Roman" w:cs="Times New Roman"/>
          <w:bCs/>
        </w:rPr>
        <w:t xml:space="preserve"> podmiotu/ów: </w:t>
      </w:r>
    </w:p>
    <w:p w14:paraId="681F5EE0" w14:textId="77777777" w:rsidR="00EF39DB" w:rsidRDefault="00EF39DB" w:rsidP="00EF39DB">
      <w:pPr>
        <w:pStyle w:val="Akapitzlist"/>
        <w:autoSpaceDE w:val="0"/>
        <w:autoSpaceDN w:val="0"/>
        <w:adjustRightInd w:val="0"/>
        <w:spacing w:line="264" w:lineRule="auto"/>
        <w:jc w:val="both"/>
        <w:rPr>
          <w:rFonts w:ascii="Times New Roman" w:hAnsi="Times New Roman" w:cs="Times New Roman"/>
          <w:bCs/>
        </w:rPr>
      </w:pPr>
      <w:r w:rsidRPr="00A03A5D">
        <w:rPr>
          <w:rFonts w:ascii="Times New Roman" w:hAnsi="Times New Roman" w:cs="Times New Roman"/>
          <w:bCs/>
        </w:rPr>
        <w:t>…………………………………………………………………………………………………………………………………………………………………………………………………………………………………………</w:t>
      </w:r>
      <w:r>
        <w:rPr>
          <w:rFonts w:ascii="Times New Roman" w:hAnsi="Times New Roman" w:cs="Times New Roman"/>
          <w:bCs/>
        </w:rPr>
        <w:t>……………………………………………………………</w:t>
      </w:r>
    </w:p>
    <w:p w14:paraId="1687AC7E" w14:textId="77777777" w:rsidR="00EF39DB" w:rsidRPr="00A03A5D" w:rsidRDefault="00EF39DB" w:rsidP="00EF39DB">
      <w:pPr>
        <w:pStyle w:val="Akapitzlist"/>
        <w:autoSpaceDE w:val="0"/>
        <w:autoSpaceDN w:val="0"/>
        <w:adjustRightInd w:val="0"/>
        <w:spacing w:line="264" w:lineRule="auto"/>
        <w:jc w:val="both"/>
        <w:rPr>
          <w:rFonts w:ascii="Times New Roman" w:hAnsi="Times New Roman" w:cs="Times New Roman"/>
          <w:bCs/>
        </w:rPr>
      </w:pPr>
    </w:p>
    <w:p w14:paraId="6DF10D93" w14:textId="77777777" w:rsidR="00EF39DB" w:rsidRPr="00A03A5D" w:rsidRDefault="00EF39DB" w:rsidP="00EF39DB">
      <w:pPr>
        <w:pStyle w:val="Akapitzlist"/>
        <w:autoSpaceDE w:val="0"/>
        <w:autoSpaceDN w:val="0"/>
        <w:adjustRightInd w:val="0"/>
        <w:spacing w:line="264" w:lineRule="auto"/>
        <w:jc w:val="both"/>
        <w:rPr>
          <w:rFonts w:ascii="Times New Roman" w:hAnsi="Times New Roman" w:cs="Times New Roman"/>
        </w:rPr>
      </w:pPr>
      <w:r w:rsidRPr="00A03A5D">
        <w:rPr>
          <w:rFonts w:ascii="Times New Roman" w:hAnsi="Times New Roman" w:cs="Times New Roman"/>
        </w:rPr>
        <w:t>W następującym zakresie:</w:t>
      </w:r>
    </w:p>
    <w:p w14:paraId="53A2BC42" w14:textId="77777777" w:rsidR="00EF39DB" w:rsidRPr="00A03A5D" w:rsidRDefault="00EF39DB" w:rsidP="00EF39DB">
      <w:pPr>
        <w:pStyle w:val="Akapitzlist"/>
        <w:autoSpaceDE w:val="0"/>
        <w:autoSpaceDN w:val="0"/>
        <w:adjustRightInd w:val="0"/>
        <w:spacing w:line="264" w:lineRule="auto"/>
        <w:jc w:val="both"/>
        <w:rPr>
          <w:rFonts w:ascii="Times New Roman" w:hAnsi="Times New Roman" w:cs="Times New Roman"/>
        </w:rPr>
      </w:pPr>
      <w:r w:rsidRPr="00A03A5D">
        <w:rPr>
          <w:rFonts w:ascii="Times New Roman" w:hAnsi="Times New Roman" w:cs="Times New Roman"/>
        </w:rPr>
        <w:t>…………………………………………………………………………………………………………………………………………………………………………………………………………………………………………………………………………………</w:t>
      </w:r>
      <w:r>
        <w:rPr>
          <w:rFonts w:ascii="Times New Roman" w:hAnsi="Times New Roman" w:cs="Times New Roman"/>
        </w:rPr>
        <w:t>……………………</w:t>
      </w:r>
      <w:r w:rsidR="00082DE3">
        <w:rPr>
          <w:rFonts w:ascii="Times New Roman" w:hAnsi="Times New Roman" w:cs="Times New Roman"/>
        </w:rPr>
        <w:t>.</w:t>
      </w:r>
    </w:p>
    <w:p w14:paraId="251D138F" w14:textId="77777777" w:rsidR="00EF39DB" w:rsidRPr="00A03A5D" w:rsidRDefault="00EF39DB" w:rsidP="00EF39DB">
      <w:pPr>
        <w:pStyle w:val="Akapitzlist"/>
        <w:autoSpaceDE w:val="0"/>
        <w:autoSpaceDN w:val="0"/>
        <w:adjustRightInd w:val="0"/>
        <w:spacing w:line="264" w:lineRule="auto"/>
        <w:jc w:val="both"/>
        <w:rPr>
          <w:rFonts w:ascii="Times New Roman" w:hAnsi="Times New Roman" w:cs="Times New Roman"/>
          <w:i/>
        </w:rPr>
      </w:pPr>
      <w:r w:rsidRPr="00A03A5D">
        <w:rPr>
          <w:rFonts w:ascii="Times New Roman" w:hAnsi="Times New Roman" w:cs="Times New Roman"/>
          <w:i/>
        </w:rPr>
        <w:t>(wskazać podmiot i określić odpowiedni zakres dla wskazanego podmiotu)</w:t>
      </w:r>
    </w:p>
    <w:p w14:paraId="678417C8" w14:textId="77777777" w:rsidR="00EF39DB" w:rsidRPr="00A03A5D" w:rsidRDefault="00EF39DB" w:rsidP="00EF39DB">
      <w:pPr>
        <w:pStyle w:val="Akapitzlist"/>
        <w:spacing w:line="264" w:lineRule="auto"/>
        <w:rPr>
          <w:rFonts w:ascii="Times New Roman" w:hAnsi="Times New Roman" w:cs="Times New Roman"/>
        </w:rPr>
      </w:pPr>
    </w:p>
    <w:p w14:paraId="519154C2" w14:textId="77777777" w:rsidR="00EF39DB" w:rsidRPr="00A03A5D" w:rsidRDefault="00EF39DB" w:rsidP="00EF39DB">
      <w:pPr>
        <w:pStyle w:val="Akapitzlist"/>
        <w:autoSpaceDE w:val="0"/>
        <w:autoSpaceDN w:val="0"/>
        <w:adjustRightInd w:val="0"/>
        <w:spacing w:line="264" w:lineRule="auto"/>
        <w:ind w:left="5676"/>
        <w:jc w:val="both"/>
        <w:rPr>
          <w:rFonts w:ascii="Times New Roman" w:hAnsi="Times New Roman" w:cs="Times New Roman"/>
        </w:rPr>
      </w:pPr>
      <w:r w:rsidRPr="00A03A5D">
        <w:rPr>
          <w:rFonts w:ascii="Times New Roman" w:hAnsi="Times New Roman" w:cs="Times New Roman"/>
        </w:rPr>
        <w:t>………..……………………………</w:t>
      </w:r>
      <w:r w:rsidR="00660044">
        <w:rPr>
          <w:rFonts w:ascii="Times New Roman" w:hAnsi="Times New Roman" w:cs="Times New Roman"/>
        </w:rPr>
        <w:t>.</w:t>
      </w:r>
    </w:p>
    <w:p w14:paraId="4F6D6F0B" w14:textId="77777777" w:rsidR="00EF39DB" w:rsidRPr="00093D99" w:rsidRDefault="00093D99" w:rsidP="00093D99">
      <w:pPr>
        <w:pStyle w:val="Akapitzlist"/>
        <w:autoSpaceDE w:val="0"/>
        <w:autoSpaceDN w:val="0"/>
        <w:adjustRightInd w:val="0"/>
        <w:spacing w:line="264" w:lineRule="auto"/>
        <w:ind w:firstLine="4809"/>
        <w:rPr>
          <w:rFonts w:ascii="Times New Roman" w:hAnsi="Times New Roman" w:cs="Times New Roman"/>
          <w:i/>
          <w:sz w:val="18"/>
          <w:szCs w:val="18"/>
        </w:rPr>
      </w:pPr>
      <w:r>
        <w:rPr>
          <w:rFonts w:ascii="Times New Roman" w:hAnsi="Times New Roman" w:cs="Times New Roman"/>
          <w:i/>
          <w:sz w:val="18"/>
          <w:szCs w:val="18"/>
        </w:rPr>
        <w:t xml:space="preserve">  </w:t>
      </w:r>
      <w:r w:rsidR="00EF39DB" w:rsidRPr="0043554C">
        <w:rPr>
          <w:rFonts w:ascii="Times New Roman" w:hAnsi="Times New Roman" w:cs="Times New Roman"/>
          <w:i/>
          <w:sz w:val="18"/>
          <w:szCs w:val="18"/>
        </w:rPr>
        <w:t xml:space="preserve">(podpis i pieczęć osoby </w:t>
      </w:r>
      <w:r>
        <w:rPr>
          <w:rFonts w:ascii="Times New Roman" w:hAnsi="Times New Roman" w:cs="Times New Roman"/>
          <w:i/>
          <w:sz w:val="18"/>
          <w:szCs w:val="18"/>
        </w:rPr>
        <w:t xml:space="preserve"> </w:t>
      </w:r>
      <w:r w:rsidR="00EF39DB" w:rsidRPr="00093D99">
        <w:rPr>
          <w:rFonts w:ascii="Times New Roman" w:hAnsi="Times New Roman" w:cs="Times New Roman"/>
          <w:i/>
          <w:sz w:val="18"/>
          <w:szCs w:val="18"/>
        </w:rPr>
        <w:t>upoważnionej do</w:t>
      </w:r>
    </w:p>
    <w:p w14:paraId="3449C74C" w14:textId="77777777" w:rsidR="00EF39DB" w:rsidRPr="0043554C" w:rsidRDefault="00093D99" w:rsidP="00093D99">
      <w:pPr>
        <w:pStyle w:val="Akapitzlist"/>
        <w:autoSpaceDE w:val="0"/>
        <w:autoSpaceDN w:val="0"/>
        <w:adjustRightInd w:val="0"/>
        <w:spacing w:line="264" w:lineRule="auto"/>
        <w:ind w:firstLine="4809"/>
        <w:rPr>
          <w:rFonts w:ascii="Times New Roman" w:hAnsi="Times New Roman" w:cs="Times New Roman"/>
          <w:i/>
          <w:sz w:val="18"/>
          <w:szCs w:val="18"/>
        </w:rPr>
      </w:pPr>
      <w:r>
        <w:rPr>
          <w:rFonts w:ascii="Times New Roman" w:hAnsi="Times New Roman" w:cs="Times New Roman"/>
          <w:i/>
          <w:sz w:val="18"/>
          <w:szCs w:val="18"/>
        </w:rPr>
        <w:t xml:space="preserve">  </w:t>
      </w:r>
      <w:r w:rsidR="00EF39DB" w:rsidRPr="0043554C">
        <w:rPr>
          <w:rFonts w:ascii="Times New Roman" w:hAnsi="Times New Roman" w:cs="Times New Roman"/>
          <w:i/>
          <w:sz w:val="18"/>
          <w:szCs w:val="18"/>
        </w:rPr>
        <w:t xml:space="preserve"> reprezentowania Wykonawcy)</w:t>
      </w:r>
    </w:p>
    <w:p w14:paraId="0D6F8155" w14:textId="77777777" w:rsidR="00EF39DB" w:rsidRPr="00A03A5D" w:rsidRDefault="00EF39DB" w:rsidP="00EF39DB">
      <w:pPr>
        <w:pStyle w:val="Akapitzlist"/>
        <w:autoSpaceDE w:val="0"/>
        <w:autoSpaceDN w:val="0"/>
        <w:adjustRightInd w:val="0"/>
        <w:spacing w:line="264" w:lineRule="auto"/>
        <w:rPr>
          <w:rFonts w:ascii="Times New Roman" w:hAnsi="Times New Roman" w:cs="Times New Roman"/>
        </w:rPr>
      </w:pPr>
      <w:r w:rsidRPr="00A03A5D">
        <w:rPr>
          <w:rFonts w:ascii="Times New Roman" w:hAnsi="Times New Roman" w:cs="Times New Roman"/>
        </w:rPr>
        <w:t>Miejscowość i data …………………………….</w:t>
      </w:r>
    </w:p>
    <w:p w14:paraId="09C161BD" w14:textId="77777777" w:rsidR="00EF39DB" w:rsidRPr="0043554C" w:rsidRDefault="00EF39DB" w:rsidP="00EF39DB">
      <w:pPr>
        <w:autoSpaceDE w:val="0"/>
        <w:autoSpaceDN w:val="0"/>
        <w:adjustRightInd w:val="0"/>
        <w:spacing w:line="264" w:lineRule="auto"/>
        <w:rPr>
          <w:rFonts w:ascii="Times New Roman" w:hAnsi="Times New Roman" w:cs="Times New Roman"/>
          <w:b/>
        </w:rPr>
      </w:pPr>
    </w:p>
    <w:p w14:paraId="5ACF4A8D" w14:textId="77777777" w:rsidR="00EF39DB" w:rsidRPr="00A03A5D" w:rsidRDefault="00EF39DB" w:rsidP="00EF39DB">
      <w:pPr>
        <w:pStyle w:val="Akapitzlist"/>
        <w:autoSpaceDE w:val="0"/>
        <w:autoSpaceDN w:val="0"/>
        <w:adjustRightInd w:val="0"/>
        <w:spacing w:line="264" w:lineRule="auto"/>
        <w:rPr>
          <w:rFonts w:ascii="Times New Roman" w:hAnsi="Times New Roman" w:cs="Times New Roman"/>
          <w:b/>
        </w:rPr>
      </w:pPr>
    </w:p>
    <w:p w14:paraId="5D6BFA95" w14:textId="77777777" w:rsidR="00EF39DB" w:rsidRPr="00A03A5D" w:rsidRDefault="00EF39DB" w:rsidP="00860658">
      <w:pPr>
        <w:pStyle w:val="Akapitzlist"/>
        <w:numPr>
          <w:ilvl w:val="3"/>
          <w:numId w:val="14"/>
        </w:numPr>
        <w:tabs>
          <w:tab w:val="left" w:pos="1418"/>
        </w:tabs>
        <w:autoSpaceDE w:val="0"/>
        <w:autoSpaceDN w:val="0"/>
        <w:adjustRightInd w:val="0"/>
        <w:spacing w:line="264" w:lineRule="auto"/>
        <w:ind w:left="709" w:hanging="425"/>
        <w:jc w:val="both"/>
        <w:rPr>
          <w:rFonts w:ascii="Times New Roman" w:hAnsi="Times New Roman" w:cs="Times New Roman"/>
        </w:rPr>
      </w:pPr>
      <w:r w:rsidRPr="00A03A5D">
        <w:rPr>
          <w:rFonts w:ascii="Times New Roman" w:hAnsi="Times New Roman" w:cs="Times New Roman"/>
          <w:b/>
        </w:rPr>
        <w:t xml:space="preserve">Oświadczam, </w:t>
      </w:r>
      <w:r w:rsidRPr="00A03A5D">
        <w:rPr>
          <w:rFonts w:ascii="Times New Roman" w:hAnsi="Times New Roman" w:cs="Times New Roman"/>
        </w:rPr>
        <w:t>że wszystkie informacje podane w powyższych oświadczeniach są aktualne i zgodne z prawdą oraz zostały przedstawione z pełną świadomością konsekwencji wprowadzenia Zamawiającego w błąd przy przedstawianiu informacji.</w:t>
      </w:r>
    </w:p>
    <w:p w14:paraId="12790D88" w14:textId="77777777" w:rsidR="00EF39DB" w:rsidRPr="00A03A5D" w:rsidRDefault="00EF39DB" w:rsidP="00EF39DB">
      <w:pPr>
        <w:pStyle w:val="Akapitzlist"/>
        <w:autoSpaceDE w:val="0"/>
        <w:autoSpaceDN w:val="0"/>
        <w:adjustRightInd w:val="0"/>
        <w:spacing w:line="264" w:lineRule="auto"/>
        <w:ind w:left="0"/>
        <w:jc w:val="both"/>
        <w:rPr>
          <w:rFonts w:ascii="Times New Roman" w:hAnsi="Times New Roman" w:cs="Times New Roman"/>
        </w:rPr>
      </w:pPr>
    </w:p>
    <w:p w14:paraId="4908E75B" w14:textId="77777777" w:rsidR="00EF39DB" w:rsidRPr="00A03A5D" w:rsidRDefault="00EF39DB" w:rsidP="00EF39DB">
      <w:pPr>
        <w:pStyle w:val="Akapitzlist"/>
        <w:autoSpaceDE w:val="0"/>
        <w:autoSpaceDN w:val="0"/>
        <w:adjustRightInd w:val="0"/>
        <w:spacing w:line="264" w:lineRule="auto"/>
        <w:ind w:left="0"/>
        <w:jc w:val="both"/>
        <w:rPr>
          <w:rFonts w:ascii="Times New Roman" w:hAnsi="Times New Roman" w:cs="Times New Roman"/>
        </w:rPr>
      </w:pPr>
    </w:p>
    <w:p w14:paraId="75A07CCD" w14:textId="77777777" w:rsidR="00EF39DB" w:rsidRPr="00A03A5D" w:rsidRDefault="00EF39DB" w:rsidP="00EF39DB">
      <w:pPr>
        <w:pStyle w:val="Akapitzlist"/>
        <w:autoSpaceDE w:val="0"/>
        <w:autoSpaceDN w:val="0"/>
        <w:adjustRightInd w:val="0"/>
        <w:spacing w:line="264" w:lineRule="auto"/>
        <w:ind w:left="0"/>
        <w:jc w:val="both"/>
        <w:rPr>
          <w:rFonts w:ascii="Times New Roman" w:hAnsi="Times New Roman" w:cs="Times New Roman"/>
        </w:rPr>
      </w:pPr>
    </w:p>
    <w:p w14:paraId="28E0B025" w14:textId="77777777" w:rsidR="00EF39DB" w:rsidRPr="00A03A5D" w:rsidRDefault="00660044" w:rsidP="00EF39DB">
      <w:pPr>
        <w:pStyle w:val="Akapitzlist"/>
        <w:autoSpaceDE w:val="0"/>
        <w:autoSpaceDN w:val="0"/>
        <w:adjustRightInd w:val="0"/>
        <w:spacing w:line="264" w:lineRule="auto"/>
        <w:ind w:left="5676"/>
        <w:jc w:val="both"/>
        <w:rPr>
          <w:rFonts w:ascii="Times New Roman" w:hAnsi="Times New Roman" w:cs="Times New Roman"/>
        </w:rPr>
      </w:pPr>
      <w:r>
        <w:rPr>
          <w:rFonts w:ascii="Times New Roman" w:hAnsi="Times New Roman" w:cs="Times New Roman"/>
        </w:rPr>
        <w:t>………..…………………………….</w:t>
      </w:r>
    </w:p>
    <w:p w14:paraId="4ED25607" w14:textId="77777777" w:rsidR="00EF39DB" w:rsidRPr="0043554C" w:rsidRDefault="00EF39DB" w:rsidP="00093D99">
      <w:pPr>
        <w:pStyle w:val="Akapitzlist"/>
        <w:autoSpaceDE w:val="0"/>
        <w:autoSpaceDN w:val="0"/>
        <w:adjustRightInd w:val="0"/>
        <w:spacing w:line="264" w:lineRule="auto"/>
        <w:ind w:left="5670"/>
        <w:rPr>
          <w:rFonts w:ascii="Times New Roman" w:hAnsi="Times New Roman" w:cs="Times New Roman"/>
          <w:i/>
          <w:sz w:val="18"/>
          <w:szCs w:val="18"/>
        </w:rPr>
      </w:pPr>
      <w:r w:rsidRPr="0043554C">
        <w:rPr>
          <w:rFonts w:ascii="Times New Roman" w:hAnsi="Times New Roman" w:cs="Times New Roman"/>
          <w:i/>
          <w:sz w:val="18"/>
          <w:szCs w:val="18"/>
        </w:rPr>
        <w:t>(podpis i pieczęć osoby upoważnionej do</w:t>
      </w:r>
    </w:p>
    <w:p w14:paraId="763B3B88" w14:textId="77777777" w:rsidR="00EF39DB" w:rsidRPr="0043554C" w:rsidRDefault="00EF39DB" w:rsidP="00093D99">
      <w:pPr>
        <w:pStyle w:val="Akapitzlist"/>
        <w:autoSpaceDE w:val="0"/>
        <w:autoSpaceDN w:val="0"/>
        <w:adjustRightInd w:val="0"/>
        <w:spacing w:line="264" w:lineRule="auto"/>
        <w:ind w:firstLine="4950"/>
        <w:rPr>
          <w:rFonts w:ascii="Times New Roman" w:hAnsi="Times New Roman" w:cs="Times New Roman"/>
          <w:sz w:val="18"/>
          <w:szCs w:val="18"/>
        </w:rPr>
      </w:pPr>
      <w:r w:rsidRPr="0043554C">
        <w:rPr>
          <w:rFonts w:ascii="Times New Roman" w:hAnsi="Times New Roman" w:cs="Times New Roman"/>
          <w:i/>
          <w:sz w:val="18"/>
          <w:szCs w:val="18"/>
        </w:rPr>
        <w:t>reprezentowania Wykonawcy)</w:t>
      </w:r>
    </w:p>
    <w:p w14:paraId="5967CD4F" w14:textId="77777777" w:rsidR="00EF39DB" w:rsidRPr="0043554C" w:rsidRDefault="00EF39DB" w:rsidP="00EF39DB">
      <w:pPr>
        <w:pStyle w:val="Akapitzlist"/>
        <w:spacing w:line="264" w:lineRule="auto"/>
        <w:rPr>
          <w:rFonts w:ascii="Times New Roman" w:hAnsi="Times New Roman" w:cs="Times New Roman"/>
          <w:sz w:val="18"/>
          <w:szCs w:val="18"/>
        </w:rPr>
      </w:pPr>
    </w:p>
    <w:p w14:paraId="7E3C481B" w14:textId="77777777" w:rsidR="00EF39DB" w:rsidRPr="00A03A5D" w:rsidRDefault="00EF39DB" w:rsidP="00EF39DB">
      <w:pPr>
        <w:pStyle w:val="Akapitzlist"/>
        <w:autoSpaceDE w:val="0"/>
        <w:autoSpaceDN w:val="0"/>
        <w:adjustRightInd w:val="0"/>
        <w:spacing w:line="264" w:lineRule="auto"/>
        <w:rPr>
          <w:rFonts w:ascii="Times New Roman" w:hAnsi="Times New Roman" w:cs="Times New Roman"/>
        </w:rPr>
      </w:pPr>
      <w:r w:rsidRPr="00A03A5D">
        <w:rPr>
          <w:rFonts w:ascii="Times New Roman" w:hAnsi="Times New Roman" w:cs="Times New Roman"/>
        </w:rPr>
        <w:t>Miejscowość i data …………………………….</w:t>
      </w:r>
    </w:p>
    <w:p w14:paraId="69A7300A" w14:textId="77777777" w:rsidR="00EF39DB" w:rsidRPr="00A03A5D" w:rsidRDefault="00EF39DB" w:rsidP="00EF39DB">
      <w:pPr>
        <w:pStyle w:val="Akapitzlist"/>
        <w:autoSpaceDE w:val="0"/>
        <w:autoSpaceDN w:val="0"/>
        <w:adjustRightInd w:val="0"/>
        <w:spacing w:line="264" w:lineRule="auto"/>
        <w:ind w:left="0"/>
        <w:jc w:val="both"/>
        <w:rPr>
          <w:rFonts w:ascii="Arial" w:hAnsi="Arial" w:cs="Arial"/>
        </w:rPr>
      </w:pPr>
    </w:p>
    <w:p w14:paraId="4DEACFC4" w14:textId="77777777" w:rsidR="00EF39DB" w:rsidRPr="001F7F27" w:rsidRDefault="00EF39DB" w:rsidP="001F7F27">
      <w:pPr>
        <w:pStyle w:val="Akapitzlist"/>
        <w:autoSpaceDE w:val="0"/>
        <w:autoSpaceDN w:val="0"/>
        <w:adjustRightInd w:val="0"/>
        <w:spacing w:line="264" w:lineRule="auto"/>
        <w:ind w:left="284"/>
        <w:jc w:val="both"/>
        <w:rPr>
          <w:rFonts w:ascii="Times New Roman" w:hAnsi="Times New Roman" w:cs="Times New Roman"/>
          <w:i/>
          <w:sz w:val="20"/>
        </w:rPr>
      </w:pPr>
      <w:r w:rsidRPr="00B64F37">
        <w:rPr>
          <w:rFonts w:ascii="Times New Roman" w:hAnsi="Times New Roman" w:cs="Times New Roman"/>
          <w:b/>
          <w:i/>
          <w:sz w:val="20"/>
          <w:u w:val="single"/>
        </w:rPr>
        <w:t>UWAGA!</w:t>
      </w:r>
      <w:r w:rsidRPr="00B64F37">
        <w:rPr>
          <w:rFonts w:ascii="Times New Roman" w:hAnsi="Times New Roman" w:cs="Times New Roman"/>
          <w:i/>
          <w:sz w:val="20"/>
        </w:rPr>
        <w:t xml:space="preserve"> Wykonawca zobowiązany jest do podpisania każdego oświadczenia. W sytuacji, gdy wskazane oświadczenie go nie dotyczy zobowiązany jest do wstawienia zwrotu „NIE DOTYCZY” </w:t>
      </w:r>
      <w:r w:rsidRPr="001F7F27">
        <w:rPr>
          <w:rFonts w:ascii="Times New Roman" w:hAnsi="Times New Roman" w:cs="Times New Roman"/>
          <w:i/>
          <w:sz w:val="20"/>
        </w:rPr>
        <w:t>i podpisania oświadczenia we wskazanym miejscu.</w:t>
      </w:r>
    </w:p>
    <w:p w14:paraId="44316DC4" w14:textId="77777777" w:rsidR="00EF39DB" w:rsidRDefault="00EF39DB" w:rsidP="001F7F27">
      <w:pPr>
        <w:pStyle w:val="Akapitzlist"/>
        <w:autoSpaceDE w:val="0"/>
        <w:autoSpaceDN w:val="0"/>
        <w:adjustRightInd w:val="0"/>
        <w:spacing w:line="264" w:lineRule="auto"/>
        <w:ind w:left="284"/>
        <w:jc w:val="both"/>
        <w:rPr>
          <w:rFonts w:ascii="Times New Roman" w:hAnsi="Times New Roman" w:cs="Times New Roman"/>
          <w:i/>
          <w:sz w:val="20"/>
        </w:rPr>
      </w:pPr>
      <w:r w:rsidRPr="00B64F37">
        <w:rPr>
          <w:rFonts w:ascii="Times New Roman" w:hAnsi="Times New Roman" w:cs="Times New Roman"/>
          <w:i/>
          <w:sz w:val="20"/>
        </w:rPr>
        <w:t>W przypadku wspólnego ub</w:t>
      </w:r>
      <w:r>
        <w:rPr>
          <w:rFonts w:ascii="Times New Roman" w:hAnsi="Times New Roman" w:cs="Times New Roman"/>
          <w:i/>
          <w:sz w:val="20"/>
        </w:rPr>
        <w:t>iegania się o zamówienie przez W</w:t>
      </w:r>
      <w:r w:rsidRPr="00B64F37">
        <w:rPr>
          <w:rFonts w:ascii="Times New Roman" w:hAnsi="Times New Roman" w:cs="Times New Roman"/>
          <w:i/>
          <w:sz w:val="20"/>
        </w:rPr>
        <w:t>ykonawców, jednolity dokument l</w:t>
      </w:r>
      <w:r>
        <w:rPr>
          <w:rFonts w:ascii="Times New Roman" w:hAnsi="Times New Roman" w:cs="Times New Roman"/>
          <w:i/>
          <w:sz w:val="20"/>
        </w:rPr>
        <w:t>ub oświadczenie składa każdy z W</w:t>
      </w:r>
      <w:r w:rsidRPr="00B64F37">
        <w:rPr>
          <w:rFonts w:ascii="Times New Roman" w:hAnsi="Times New Roman" w:cs="Times New Roman"/>
          <w:i/>
          <w:sz w:val="20"/>
        </w:rPr>
        <w:t>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14:paraId="374CD0B2"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18EF0400"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2479247B"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56794A2A"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061F120A" w14:textId="77777777" w:rsidR="00EF39DB" w:rsidRPr="00686A4B" w:rsidRDefault="00EF39DB" w:rsidP="00EF39DB">
      <w:pPr>
        <w:keepNext/>
        <w:spacing w:after="0" w:line="240" w:lineRule="auto"/>
        <w:jc w:val="center"/>
        <w:outlineLvl w:val="1"/>
        <w:rPr>
          <w:rFonts w:ascii="Times New Roman" w:eastAsia="Times New Roman" w:hAnsi="Times New Roman"/>
          <w:b/>
        </w:rPr>
      </w:pPr>
      <w:r>
        <w:rPr>
          <w:rFonts w:ascii="Times New Roman" w:eastAsia="Times New Roman" w:hAnsi="Times New Roman"/>
          <w:b/>
        </w:rPr>
        <w:lastRenderedPageBreak/>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bookmarkStart w:id="43" w:name="_Toc73006097"/>
      <w:bookmarkStart w:id="44" w:name="_Toc108159092"/>
      <w:bookmarkStart w:id="45" w:name="_Toc108161647"/>
      <w:r w:rsidRPr="00686A4B">
        <w:rPr>
          <w:rFonts w:ascii="Times New Roman" w:eastAsia="Times New Roman" w:hAnsi="Times New Roman"/>
          <w:b/>
        </w:rPr>
        <w:t xml:space="preserve">Załącznik </w:t>
      </w:r>
      <w:r>
        <w:rPr>
          <w:rFonts w:ascii="Times New Roman" w:eastAsia="Times New Roman" w:hAnsi="Times New Roman"/>
          <w:b/>
        </w:rPr>
        <w:t>4a</w:t>
      </w:r>
      <w:bookmarkEnd w:id="43"/>
      <w:bookmarkEnd w:id="44"/>
      <w:bookmarkEnd w:id="45"/>
      <w:r w:rsidR="006E0D42">
        <w:rPr>
          <w:rFonts w:ascii="Times New Roman" w:eastAsia="Times New Roman" w:hAnsi="Times New Roman"/>
          <w:b/>
        </w:rPr>
        <w:t xml:space="preserve"> do SWZ</w:t>
      </w:r>
    </w:p>
    <w:p w14:paraId="7103C8DF" w14:textId="77777777" w:rsidR="00EF39DB" w:rsidRDefault="00EF39DB" w:rsidP="00EF39DB">
      <w:pPr>
        <w:keepNext/>
        <w:spacing w:after="0" w:line="240" w:lineRule="auto"/>
        <w:outlineLvl w:val="1"/>
        <w:rPr>
          <w:rFonts w:ascii="Times New Roman" w:eastAsia="Times New Roman" w:hAnsi="Times New Roman"/>
          <w:b/>
        </w:rPr>
      </w:pPr>
    </w:p>
    <w:p w14:paraId="393DF88A" w14:textId="77777777" w:rsidR="00EF39DB" w:rsidRPr="00652A00" w:rsidRDefault="00EF39DB" w:rsidP="00EF39DB">
      <w:pPr>
        <w:keepNext/>
        <w:spacing w:after="0" w:line="240" w:lineRule="auto"/>
        <w:jc w:val="center"/>
        <w:outlineLvl w:val="1"/>
        <w:rPr>
          <w:rFonts w:ascii="Times New Roman" w:eastAsia="Times New Roman" w:hAnsi="Times New Roman"/>
          <w:b/>
        </w:rPr>
      </w:pPr>
      <w:bookmarkStart w:id="46" w:name="_Toc73006098"/>
      <w:bookmarkStart w:id="47" w:name="_Toc108159093"/>
      <w:bookmarkStart w:id="48" w:name="_Toc108161648"/>
      <w:r w:rsidRPr="00652A00">
        <w:rPr>
          <w:rFonts w:ascii="Times New Roman" w:eastAsia="Times New Roman" w:hAnsi="Times New Roman"/>
          <w:b/>
        </w:rPr>
        <w:t>OŚWIADCZENIE WYKONAWCY</w:t>
      </w:r>
      <w:r w:rsidRPr="00652A00">
        <w:rPr>
          <w:rFonts w:ascii="Times New Roman" w:eastAsia="Times New Roman" w:hAnsi="Times New Roman"/>
          <w:b/>
        </w:rPr>
        <w:br/>
        <w:t>o powierzeniu wykonania części zamówienia Podwykonawcom</w:t>
      </w:r>
      <w:bookmarkEnd w:id="46"/>
      <w:bookmarkEnd w:id="47"/>
      <w:bookmarkEnd w:id="48"/>
    </w:p>
    <w:p w14:paraId="1974A4C5" w14:textId="77777777" w:rsidR="00EF39DB" w:rsidRPr="00652A00" w:rsidRDefault="00EF39DB" w:rsidP="00EF39DB">
      <w:pPr>
        <w:autoSpaceDE w:val="0"/>
        <w:autoSpaceDN w:val="0"/>
        <w:adjustRightInd w:val="0"/>
        <w:spacing w:after="0" w:line="240" w:lineRule="auto"/>
        <w:jc w:val="both"/>
        <w:rPr>
          <w:rFonts w:ascii="Times New Roman" w:hAnsi="Times New Roman"/>
          <w:spacing w:val="-4"/>
        </w:rPr>
      </w:pPr>
    </w:p>
    <w:p w14:paraId="2AE1DCDB" w14:textId="77777777" w:rsidR="00EF39DB" w:rsidRPr="00652A00" w:rsidRDefault="00EF39DB" w:rsidP="00EF39DB">
      <w:pPr>
        <w:autoSpaceDE w:val="0"/>
        <w:autoSpaceDN w:val="0"/>
        <w:adjustRightInd w:val="0"/>
        <w:spacing w:after="0" w:line="360" w:lineRule="auto"/>
        <w:rPr>
          <w:rFonts w:ascii="Times New Roman" w:hAnsi="Times New Roman"/>
          <w:spacing w:val="-4"/>
        </w:rPr>
      </w:pPr>
      <w:r w:rsidRPr="00652A00">
        <w:rPr>
          <w:rFonts w:ascii="Times New Roman" w:hAnsi="Times New Roman"/>
          <w:spacing w:val="-4"/>
        </w:rPr>
        <w:t>Nazwa Wykonawcy ……...…………………………………………………………………………………........................................................................................................................................................................</w:t>
      </w:r>
      <w:r w:rsidR="00082DE3">
        <w:rPr>
          <w:rFonts w:ascii="Times New Roman" w:hAnsi="Times New Roman"/>
          <w:spacing w:val="-4"/>
        </w:rPr>
        <w:t>............................</w:t>
      </w:r>
      <w:r w:rsidRPr="00652A00">
        <w:rPr>
          <w:rFonts w:ascii="Times New Roman" w:hAnsi="Times New Roman"/>
          <w:spacing w:val="-4"/>
        </w:rPr>
        <w:t>................</w:t>
      </w:r>
    </w:p>
    <w:p w14:paraId="35E27562" w14:textId="77777777" w:rsidR="00EF39DB" w:rsidRPr="00652A00" w:rsidRDefault="00EF39DB" w:rsidP="00EF39DB">
      <w:pPr>
        <w:autoSpaceDE w:val="0"/>
        <w:autoSpaceDN w:val="0"/>
        <w:adjustRightInd w:val="0"/>
        <w:spacing w:after="0" w:line="240" w:lineRule="auto"/>
        <w:rPr>
          <w:rFonts w:ascii="Times New Roman" w:hAnsi="Times New Roman"/>
          <w:spacing w:val="-4"/>
        </w:rPr>
      </w:pPr>
    </w:p>
    <w:p w14:paraId="4BBDF071" w14:textId="77777777" w:rsidR="00EF39DB" w:rsidRPr="00652A00" w:rsidRDefault="00EF39DB" w:rsidP="00EF39DB">
      <w:pPr>
        <w:autoSpaceDE w:val="0"/>
        <w:autoSpaceDN w:val="0"/>
        <w:adjustRightInd w:val="0"/>
        <w:spacing w:after="0" w:line="240" w:lineRule="auto"/>
        <w:rPr>
          <w:rFonts w:ascii="Times New Roman" w:hAnsi="Times New Roman"/>
          <w:spacing w:val="-4"/>
        </w:rPr>
      </w:pPr>
      <w:r w:rsidRPr="00652A00">
        <w:rPr>
          <w:rFonts w:ascii="Times New Roman" w:hAnsi="Times New Roman"/>
          <w:spacing w:val="-4"/>
        </w:rPr>
        <w:t>Adres Wykonawcy</w:t>
      </w:r>
    </w:p>
    <w:p w14:paraId="50BDEF99" w14:textId="77777777" w:rsidR="00EF39DB" w:rsidRPr="00652A00" w:rsidRDefault="00EF39DB" w:rsidP="00EF39DB">
      <w:pPr>
        <w:autoSpaceDE w:val="0"/>
        <w:autoSpaceDN w:val="0"/>
        <w:adjustRightInd w:val="0"/>
        <w:spacing w:after="0" w:line="360" w:lineRule="auto"/>
        <w:rPr>
          <w:rFonts w:ascii="Times New Roman" w:hAnsi="Times New Roman"/>
          <w:spacing w:val="-4"/>
        </w:rPr>
      </w:pPr>
      <w:r w:rsidRPr="00652A00">
        <w:rPr>
          <w:rFonts w:ascii="Times New Roman" w:hAnsi="Times New Roman"/>
          <w:spacing w:val="-4"/>
        </w:rPr>
        <w:t>……………………………………………………………………………………………………</w:t>
      </w:r>
      <w:r w:rsidR="00082DE3">
        <w:rPr>
          <w:rFonts w:ascii="Times New Roman" w:hAnsi="Times New Roman"/>
          <w:spacing w:val="-4"/>
        </w:rPr>
        <w:t>...</w:t>
      </w:r>
      <w:r w:rsidRPr="00652A00">
        <w:rPr>
          <w:rFonts w:ascii="Times New Roman" w:hAnsi="Times New Roman"/>
          <w:spacing w:val="-4"/>
        </w:rPr>
        <w:t>…………………………………………………………………………………………………</w:t>
      </w:r>
      <w:r w:rsidR="00082DE3">
        <w:rPr>
          <w:rFonts w:ascii="Times New Roman" w:hAnsi="Times New Roman"/>
          <w:spacing w:val="-4"/>
        </w:rPr>
        <w:t>………..……….</w:t>
      </w:r>
      <w:r w:rsidRPr="00652A00">
        <w:rPr>
          <w:rFonts w:ascii="Times New Roman" w:hAnsi="Times New Roman"/>
          <w:spacing w:val="-4"/>
        </w:rPr>
        <w:t>…</w:t>
      </w:r>
    </w:p>
    <w:p w14:paraId="219DA48A" w14:textId="77777777" w:rsidR="00EF39DB" w:rsidRPr="00652A00" w:rsidRDefault="00EF39DB" w:rsidP="00EF39DB">
      <w:pPr>
        <w:autoSpaceDE w:val="0"/>
        <w:autoSpaceDN w:val="0"/>
        <w:adjustRightInd w:val="0"/>
        <w:spacing w:after="0" w:line="240" w:lineRule="auto"/>
        <w:ind w:firstLine="181"/>
        <w:jc w:val="both"/>
        <w:rPr>
          <w:rFonts w:ascii="Times New Roman" w:hAnsi="Times New Roman"/>
          <w:spacing w:val="-4"/>
        </w:rPr>
      </w:pPr>
    </w:p>
    <w:p w14:paraId="37BE0173" w14:textId="77777777" w:rsidR="00FB67BC" w:rsidRPr="00F70C50" w:rsidRDefault="00EF39DB" w:rsidP="00FB67BC">
      <w:pPr>
        <w:pStyle w:val="Default"/>
        <w:spacing w:line="360" w:lineRule="auto"/>
        <w:jc w:val="both"/>
        <w:rPr>
          <w:rFonts w:ascii="Times New Roman" w:hAnsi="Times New Roman" w:cs="Times New Roman"/>
          <w:b/>
          <w:bCs/>
          <w:sz w:val="22"/>
          <w:szCs w:val="22"/>
          <w:u w:val="single"/>
        </w:rPr>
      </w:pPr>
      <w:r w:rsidRPr="00FB67BC">
        <w:rPr>
          <w:rFonts w:ascii="Times New Roman" w:hAnsi="Times New Roman"/>
          <w:spacing w:val="-4"/>
          <w:sz w:val="22"/>
          <w:szCs w:val="22"/>
        </w:rPr>
        <w:t xml:space="preserve">Składając ofertę w postępowaniu o </w:t>
      </w:r>
      <w:r w:rsidRPr="00F70C50">
        <w:rPr>
          <w:rFonts w:ascii="Times New Roman" w:hAnsi="Times New Roman"/>
          <w:spacing w:val="-4"/>
          <w:sz w:val="22"/>
          <w:szCs w:val="22"/>
        </w:rPr>
        <w:t xml:space="preserve">udzielenie zamówienia publicznego prowadzonym </w:t>
      </w:r>
      <w:r w:rsidRPr="00F70C50">
        <w:rPr>
          <w:rFonts w:ascii="Times New Roman" w:hAnsi="Times New Roman" w:cs="Times New Roman"/>
          <w:sz w:val="22"/>
          <w:szCs w:val="22"/>
        </w:rPr>
        <w:t>w trybie podstawowym z możliwością negocjacji pn</w:t>
      </w:r>
      <w:r w:rsidRPr="00F70C50">
        <w:rPr>
          <w:rFonts w:ascii="Times New Roman" w:hAnsi="Times New Roman" w:cs="Times New Roman"/>
          <w:b/>
          <w:sz w:val="22"/>
          <w:szCs w:val="22"/>
        </w:rPr>
        <w:t>.</w:t>
      </w:r>
      <w:r w:rsidR="00AC01E2" w:rsidRPr="00F70C50">
        <w:rPr>
          <w:rFonts w:ascii="Times New Roman" w:hAnsi="Times New Roman" w:cs="Times New Roman"/>
          <w:b/>
          <w:sz w:val="22"/>
          <w:szCs w:val="22"/>
        </w:rPr>
        <w:t>:</w:t>
      </w:r>
      <w:r w:rsidRPr="00F70C50">
        <w:rPr>
          <w:rFonts w:ascii="Times New Roman" w:hAnsi="Times New Roman" w:cs="Times New Roman"/>
          <w:b/>
          <w:bCs/>
          <w:i/>
          <w:sz w:val="22"/>
          <w:szCs w:val="22"/>
        </w:rPr>
        <w:t xml:space="preserve"> </w:t>
      </w:r>
    </w:p>
    <w:p w14:paraId="0F4A5EEA" w14:textId="77777777" w:rsidR="00FB67BC" w:rsidRPr="00FB67BC" w:rsidRDefault="00FB67BC" w:rsidP="00FB67BC">
      <w:pPr>
        <w:pStyle w:val="Default"/>
        <w:spacing w:line="259" w:lineRule="auto"/>
        <w:ind w:left="567"/>
        <w:jc w:val="center"/>
        <w:rPr>
          <w:rFonts w:ascii="Times New Roman" w:hAnsi="Times New Roman" w:cs="Times New Roman"/>
          <w:b/>
          <w:bCs/>
          <w:sz w:val="22"/>
          <w:szCs w:val="22"/>
        </w:rPr>
      </w:pPr>
      <w:r w:rsidRPr="00FB67BC">
        <w:rPr>
          <w:rFonts w:ascii="Times New Roman" w:hAnsi="Times New Roman" w:cs="Times New Roman"/>
          <w:b/>
          <w:bCs/>
          <w:sz w:val="22"/>
          <w:szCs w:val="22"/>
        </w:rPr>
        <w:t>„</w:t>
      </w:r>
      <w:r w:rsidRPr="00FB67BC">
        <w:rPr>
          <w:rFonts w:ascii="Times New Roman" w:hAnsi="Times New Roman" w:cs="Times New Roman"/>
          <w:b/>
          <w:sz w:val="22"/>
          <w:szCs w:val="22"/>
        </w:rPr>
        <w:t>Zagospodarowanie terenu przy ul. 1 Maja 3 w Świdnicy</w:t>
      </w:r>
      <w:r w:rsidR="00584610">
        <w:rPr>
          <w:rFonts w:ascii="Times New Roman" w:hAnsi="Times New Roman" w:cs="Times New Roman"/>
          <w:b/>
          <w:bCs/>
          <w:i/>
          <w:iCs/>
          <w:sz w:val="22"/>
          <w:szCs w:val="22"/>
          <w:lang w:eastAsia="en-US"/>
        </w:rPr>
        <w:t>”</w:t>
      </w:r>
    </w:p>
    <w:p w14:paraId="3327EB16" w14:textId="77777777" w:rsidR="00EF39DB" w:rsidRPr="00FB67BC" w:rsidRDefault="00EF39DB" w:rsidP="00EF39DB">
      <w:pPr>
        <w:autoSpaceDE w:val="0"/>
        <w:autoSpaceDN w:val="0"/>
        <w:adjustRightInd w:val="0"/>
        <w:spacing w:after="0" w:line="240" w:lineRule="auto"/>
        <w:jc w:val="both"/>
        <w:rPr>
          <w:rFonts w:ascii="Times New Roman" w:hAnsi="Times New Roman" w:cs="Times New Roman"/>
          <w:b/>
          <w:bCs/>
          <w:i/>
        </w:rPr>
      </w:pPr>
    </w:p>
    <w:p w14:paraId="1D7267B0" w14:textId="77777777" w:rsidR="00EF39DB" w:rsidRPr="00830DFC" w:rsidRDefault="00EF39DB" w:rsidP="00EF39DB">
      <w:pPr>
        <w:autoSpaceDE w:val="0"/>
        <w:autoSpaceDN w:val="0"/>
        <w:adjustRightInd w:val="0"/>
        <w:spacing w:after="0" w:line="240" w:lineRule="auto"/>
        <w:jc w:val="both"/>
        <w:rPr>
          <w:rFonts w:ascii="Times New Roman" w:hAnsi="Times New Roman" w:cs="Times New Roman"/>
          <w:b/>
          <w:bCs/>
          <w:i/>
        </w:rPr>
      </w:pPr>
    </w:p>
    <w:p w14:paraId="4900835C" w14:textId="77777777" w:rsidR="00EF39DB" w:rsidRPr="00652A00" w:rsidRDefault="00EF39DB" w:rsidP="00EF39DB">
      <w:pPr>
        <w:autoSpaceDE w:val="0"/>
        <w:autoSpaceDN w:val="0"/>
        <w:adjustRightInd w:val="0"/>
        <w:spacing w:after="0" w:line="240" w:lineRule="auto"/>
        <w:jc w:val="both"/>
        <w:rPr>
          <w:rFonts w:ascii="Times New Roman" w:hAnsi="Times New Roman"/>
        </w:rPr>
      </w:pPr>
    </w:p>
    <w:p w14:paraId="33BC31A5" w14:textId="77777777" w:rsidR="00EF39DB" w:rsidRPr="00652A00" w:rsidRDefault="00EF39DB" w:rsidP="00EF39DB">
      <w:pPr>
        <w:spacing w:after="0"/>
        <w:ind w:left="284"/>
        <w:jc w:val="both"/>
        <w:rPr>
          <w:rFonts w:ascii="Times New Roman" w:hAnsi="Times New Roman"/>
        </w:rPr>
      </w:pPr>
      <w:r w:rsidRPr="00652A00">
        <w:rPr>
          <w:rFonts w:ascii="Times New Roman" w:hAnsi="Times New Roman"/>
        </w:rPr>
        <w:t>Oświadczam, że następujące prace zamierzamy zlecić Podwykonawcom.</w:t>
      </w:r>
    </w:p>
    <w:p w14:paraId="55C95CE2" w14:textId="77777777" w:rsidR="00EF39DB" w:rsidRPr="00652A00" w:rsidRDefault="00EF39DB" w:rsidP="00EF39DB">
      <w:pPr>
        <w:spacing w:after="0"/>
        <w:ind w:left="284"/>
        <w:jc w:val="center"/>
        <w:rPr>
          <w:rFonts w:ascii="Times New Roman" w:hAnsi="Times New Roman"/>
        </w:rPr>
      </w:pP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
        <w:gridCol w:w="2607"/>
        <w:gridCol w:w="2748"/>
        <w:gridCol w:w="3132"/>
      </w:tblGrid>
      <w:tr w:rsidR="00EF39DB" w:rsidRPr="00652A00" w14:paraId="0707D708" w14:textId="77777777" w:rsidTr="00EC4D39">
        <w:trPr>
          <w:trHeight w:val="279"/>
          <w:jc w:val="center"/>
        </w:trPr>
        <w:tc>
          <w:tcPr>
            <w:tcW w:w="557" w:type="dxa"/>
            <w:vAlign w:val="center"/>
          </w:tcPr>
          <w:p w14:paraId="28FD310E" w14:textId="77777777" w:rsidR="00EF39DB" w:rsidRPr="00652A00" w:rsidRDefault="00EF39DB" w:rsidP="00EC4D39">
            <w:pPr>
              <w:numPr>
                <w:ilvl w:val="12"/>
                <w:numId w:val="0"/>
              </w:numPr>
              <w:tabs>
                <w:tab w:val="left" w:pos="360"/>
                <w:tab w:val="left" w:pos="427"/>
              </w:tabs>
              <w:spacing w:after="0" w:line="240" w:lineRule="auto"/>
              <w:jc w:val="center"/>
              <w:rPr>
                <w:rFonts w:ascii="Times New Roman" w:hAnsi="Times New Roman"/>
              </w:rPr>
            </w:pPr>
            <w:r w:rsidRPr="00652A00">
              <w:rPr>
                <w:rFonts w:ascii="Times New Roman" w:hAnsi="Times New Roman"/>
              </w:rPr>
              <w:t>Lp.</w:t>
            </w:r>
          </w:p>
        </w:tc>
        <w:tc>
          <w:tcPr>
            <w:tcW w:w="2607" w:type="dxa"/>
            <w:vAlign w:val="center"/>
          </w:tcPr>
          <w:p w14:paraId="144FAF98" w14:textId="77777777" w:rsidR="00EF39DB" w:rsidRPr="00652A00" w:rsidRDefault="00EF39DB" w:rsidP="00EC4D39">
            <w:pPr>
              <w:numPr>
                <w:ilvl w:val="12"/>
                <w:numId w:val="0"/>
              </w:numPr>
              <w:tabs>
                <w:tab w:val="left" w:pos="360"/>
                <w:tab w:val="left" w:pos="427"/>
              </w:tabs>
              <w:spacing w:after="0" w:line="240" w:lineRule="auto"/>
              <w:jc w:val="center"/>
              <w:rPr>
                <w:rFonts w:ascii="Times New Roman" w:hAnsi="Times New Roman"/>
              </w:rPr>
            </w:pPr>
            <w:r w:rsidRPr="00652A00">
              <w:rPr>
                <w:rFonts w:ascii="Times New Roman" w:hAnsi="Times New Roman"/>
              </w:rPr>
              <w:t>Nazwa Podwykonawcy</w:t>
            </w:r>
          </w:p>
        </w:tc>
        <w:tc>
          <w:tcPr>
            <w:tcW w:w="2748" w:type="dxa"/>
            <w:vAlign w:val="center"/>
          </w:tcPr>
          <w:p w14:paraId="501014F6" w14:textId="77777777" w:rsidR="00EF39DB" w:rsidRPr="00652A00" w:rsidRDefault="00EF39DB" w:rsidP="00EC4D39">
            <w:pPr>
              <w:numPr>
                <w:ilvl w:val="12"/>
                <w:numId w:val="0"/>
              </w:numPr>
              <w:tabs>
                <w:tab w:val="left" w:pos="360"/>
                <w:tab w:val="left" w:pos="427"/>
              </w:tabs>
              <w:spacing w:after="0" w:line="240" w:lineRule="auto"/>
              <w:jc w:val="center"/>
              <w:rPr>
                <w:rFonts w:ascii="Times New Roman" w:hAnsi="Times New Roman"/>
              </w:rPr>
            </w:pPr>
            <w:r w:rsidRPr="00652A00">
              <w:rPr>
                <w:rFonts w:ascii="Times New Roman" w:hAnsi="Times New Roman"/>
              </w:rPr>
              <w:t>Czynności/ opis robót</w:t>
            </w:r>
          </w:p>
        </w:tc>
        <w:tc>
          <w:tcPr>
            <w:tcW w:w="3132" w:type="dxa"/>
            <w:vAlign w:val="center"/>
          </w:tcPr>
          <w:p w14:paraId="14010ACB" w14:textId="77777777" w:rsidR="00EF39DB" w:rsidRPr="00652A00" w:rsidRDefault="00EF39DB" w:rsidP="00EC4D39">
            <w:pPr>
              <w:numPr>
                <w:ilvl w:val="12"/>
                <w:numId w:val="0"/>
              </w:numPr>
              <w:tabs>
                <w:tab w:val="left" w:pos="360"/>
                <w:tab w:val="left" w:pos="427"/>
              </w:tabs>
              <w:spacing w:after="0" w:line="240" w:lineRule="auto"/>
              <w:jc w:val="center"/>
              <w:rPr>
                <w:rFonts w:ascii="Times New Roman" w:hAnsi="Times New Roman"/>
              </w:rPr>
            </w:pPr>
            <w:r w:rsidRPr="00652A00">
              <w:rPr>
                <w:rFonts w:ascii="Times New Roman" w:hAnsi="Times New Roman"/>
              </w:rPr>
              <w:t>Udział procentowy w całości zamówienia</w:t>
            </w:r>
          </w:p>
        </w:tc>
      </w:tr>
      <w:tr w:rsidR="00EF39DB" w:rsidRPr="00652A00" w14:paraId="2A5D9871" w14:textId="77777777" w:rsidTr="00EC4D39">
        <w:trPr>
          <w:trHeight w:val="736"/>
          <w:jc w:val="center"/>
        </w:trPr>
        <w:tc>
          <w:tcPr>
            <w:tcW w:w="557" w:type="dxa"/>
            <w:vAlign w:val="center"/>
          </w:tcPr>
          <w:p w14:paraId="52D0F3BF" w14:textId="77777777" w:rsidR="00EF39DB" w:rsidRPr="00652A00" w:rsidRDefault="00EF39DB" w:rsidP="00EC4D39">
            <w:pPr>
              <w:numPr>
                <w:ilvl w:val="12"/>
                <w:numId w:val="0"/>
              </w:numPr>
              <w:tabs>
                <w:tab w:val="left" w:pos="360"/>
                <w:tab w:val="left" w:pos="427"/>
              </w:tabs>
              <w:spacing w:after="0" w:line="240" w:lineRule="auto"/>
              <w:jc w:val="center"/>
              <w:rPr>
                <w:rFonts w:ascii="Times New Roman" w:hAnsi="Times New Roman"/>
              </w:rPr>
            </w:pPr>
          </w:p>
          <w:p w14:paraId="3523B5D0" w14:textId="77777777" w:rsidR="00EF39DB" w:rsidRPr="00652A00" w:rsidRDefault="00EF39DB" w:rsidP="00EC4D39">
            <w:pPr>
              <w:numPr>
                <w:ilvl w:val="12"/>
                <w:numId w:val="0"/>
              </w:numPr>
              <w:tabs>
                <w:tab w:val="left" w:pos="360"/>
                <w:tab w:val="left" w:pos="427"/>
              </w:tabs>
              <w:spacing w:after="0" w:line="240" w:lineRule="auto"/>
              <w:jc w:val="center"/>
              <w:rPr>
                <w:rFonts w:ascii="Times New Roman" w:hAnsi="Times New Roman"/>
              </w:rPr>
            </w:pPr>
          </w:p>
          <w:p w14:paraId="3602B4B8" w14:textId="77777777" w:rsidR="00EF39DB" w:rsidRPr="00652A00" w:rsidRDefault="00EF39DB" w:rsidP="00EC4D39">
            <w:pPr>
              <w:numPr>
                <w:ilvl w:val="12"/>
                <w:numId w:val="0"/>
              </w:numPr>
              <w:tabs>
                <w:tab w:val="left" w:pos="360"/>
                <w:tab w:val="left" w:pos="427"/>
              </w:tabs>
              <w:spacing w:after="0" w:line="240" w:lineRule="auto"/>
              <w:jc w:val="center"/>
              <w:rPr>
                <w:rFonts w:ascii="Times New Roman" w:hAnsi="Times New Roman"/>
              </w:rPr>
            </w:pPr>
          </w:p>
          <w:p w14:paraId="20DBCD9D" w14:textId="77777777" w:rsidR="00EF39DB" w:rsidRPr="00652A00" w:rsidRDefault="00EF39DB" w:rsidP="00EC4D39">
            <w:pPr>
              <w:numPr>
                <w:ilvl w:val="12"/>
                <w:numId w:val="0"/>
              </w:numPr>
              <w:tabs>
                <w:tab w:val="left" w:pos="360"/>
                <w:tab w:val="left" w:pos="427"/>
              </w:tabs>
              <w:spacing w:after="0" w:line="240" w:lineRule="auto"/>
              <w:jc w:val="center"/>
              <w:rPr>
                <w:rFonts w:ascii="Times New Roman" w:hAnsi="Times New Roman"/>
              </w:rPr>
            </w:pPr>
          </w:p>
        </w:tc>
        <w:tc>
          <w:tcPr>
            <w:tcW w:w="2607" w:type="dxa"/>
            <w:vAlign w:val="center"/>
          </w:tcPr>
          <w:p w14:paraId="2B6BC08D" w14:textId="77777777" w:rsidR="00EF39DB" w:rsidRPr="00652A00" w:rsidRDefault="00EF39DB" w:rsidP="00EC4D39">
            <w:pPr>
              <w:numPr>
                <w:ilvl w:val="12"/>
                <w:numId w:val="0"/>
              </w:numPr>
              <w:tabs>
                <w:tab w:val="left" w:pos="360"/>
                <w:tab w:val="left" w:pos="427"/>
              </w:tabs>
              <w:spacing w:after="0" w:line="240" w:lineRule="auto"/>
              <w:jc w:val="center"/>
              <w:rPr>
                <w:rFonts w:ascii="Times New Roman" w:hAnsi="Times New Roman"/>
              </w:rPr>
            </w:pPr>
          </w:p>
        </w:tc>
        <w:tc>
          <w:tcPr>
            <w:tcW w:w="2748" w:type="dxa"/>
          </w:tcPr>
          <w:p w14:paraId="5FC6A3C2" w14:textId="77777777" w:rsidR="00EF39DB" w:rsidRPr="00652A00" w:rsidRDefault="00EF39DB" w:rsidP="00EC4D39">
            <w:pPr>
              <w:numPr>
                <w:ilvl w:val="12"/>
                <w:numId w:val="0"/>
              </w:numPr>
              <w:tabs>
                <w:tab w:val="left" w:pos="360"/>
                <w:tab w:val="left" w:pos="427"/>
              </w:tabs>
              <w:spacing w:after="0" w:line="240" w:lineRule="auto"/>
              <w:jc w:val="center"/>
              <w:rPr>
                <w:rFonts w:ascii="Times New Roman" w:hAnsi="Times New Roman"/>
              </w:rPr>
            </w:pPr>
          </w:p>
        </w:tc>
        <w:tc>
          <w:tcPr>
            <w:tcW w:w="3132" w:type="dxa"/>
            <w:vAlign w:val="center"/>
          </w:tcPr>
          <w:p w14:paraId="62852EB4" w14:textId="77777777" w:rsidR="00EF39DB" w:rsidRPr="00652A00" w:rsidRDefault="00EF39DB" w:rsidP="00EC4D39">
            <w:pPr>
              <w:numPr>
                <w:ilvl w:val="12"/>
                <w:numId w:val="0"/>
              </w:numPr>
              <w:tabs>
                <w:tab w:val="left" w:pos="360"/>
                <w:tab w:val="left" w:pos="427"/>
              </w:tabs>
              <w:spacing w:after="0" w:line="240" w:lineRule="auto"/>
              <w:jc w:val="center"/>
              <w:rPr>
                <w:rFonts w:ascii="Times New Roman" w:hAnsi="Times New Roman"/>
              </w:rPr>
            </w:pPr>
          </w:p>
        </w:tc>
      </w:tr>
      <w:tr w:rsidR="00EF39DB" w:rsidRPr="00652A00" w14:paraId="3790BE5D" w14:textId="77777777" w:rsidTr="00EC4D39">
        <w:trPr>
          <w:trHeight w:val="1143"/>
          <w:jc w:val="center"/>
        </w:trPr>
        <w:tc>
          <w:tcPr>
            <w:tcW w:w="557" w:type="dxa"/>
            <w:vAlign w:val="center"/>
          </w:tcPr>
          <w:p w14:paraId="63ADF3DA" w14:textId="77777777" w:rsidR="00EF39DB" w:rsidRPr="00652A00" w:rsidRDefault="00EF39DB" w:rsidP="00EC4D39">
            <w:pPr>
              <w:numPr>
                <w:ilvl w:val="12"/>
                <w:numId w:val="0"/>
              </w:numPr>
              <w:tabs>
                <w:tab w:val="left" w:pos="360"/>
                <w:tab w:val="left" w:pos="427"/>
              </w:tabs>
              <w:spacing w:after="0" w:line="240" w:lineRule="auto"/>
              <w:jc w:val="center"/>
              <w:rPr>
                <w:rFonts w:ascii="Times New Roman" w:hAnsi="Times New Roman"/>
              </w:rPr>
            </w:pPr>
          </w:p>
        </w:tc>
        <w:tc>
          <w:tcPr>
            <w:tcW w:w="2607" w:type="dxa"/>
            <w:vAlign w:val="center"/>
          </w:tcPr>
          <w:p w14:paraId="2370D301" w14:textId="77777777" w:rsidR="00EF39DB" w:rsidRPr="00652A00" w:rsidRDefault="00EF39DB" w:rsidP="00EC4D39">
            <w:pPr>
              <w:numPr>
                <w:ilvl w:val="12"/>
                <w:numId w:val="0"/>
              </w:numPr>
              <w:tabs>
                <w:tab w:val="left" w:pos="360"/>
                <w:tab w:val="left" w:pos="427"/>
              </w:tabs>
              <w:spacing w:after="0" w:line="240" w:lineRule="auto"/>
              <w:jc w:val="center"/>
              <w:rPr>
                <w:rFonts w:ascii="Times New Roman" w:hAnsi="Times New Roman"/>
              </w:rPr>
            </w:pPr>
          </w:p>
        </w:tc>
        <w:tc>
          <w:tcPr>
            <w:tcW w:w="2748" w:type="dxa"/>
          </w:tcPr>
          <w:p w14:paraId="3A5B9AEA" w14:textId="77777777" w:rsidR="00EF39DB" w:rsidRPr="00652A00" w:rsidRDefault="00EF39DB" w:rsidP="00EC4D39">
            <w:pPr>
              <w:numPr>
                <w:ilvl w:val="12"/>
                <w:numId w:val="0"/>
              </w:numPr>
              <w:tabs>
                <w:tab w:val="left" w:pos="360"/>
                <w:tab w:val="left" w:pos="427"/>
              </w:tabs>
              <w:spacing w:after="0" w:line="240" w:lineRule="auto"/>
              <w:jc w:val="center"/>
              <w:rPr>
                <w:rFonts w:ascii="Times New Roman" w:hAnsi="Times New Roman"/>
              </w:rPr>
            </w:pPr>
          </w:p>
        </w:tc>
        <w:tc>
          <w:tcPr>
            <w:tcW w:w="3132" w:type="dxa"/>
            <w:vAlign w:val="center"/>
          </w:tcPr>
          <w:p w14:paraId="6752DCC5" w14:textId="77777777" w:rsidR="00EF39DB" w:rsidRPr="00652A00" w:rsidRDefault="00EF39DB" w:rsidP="00EC4D39">
            <w:pPr>
              <w:numPr>
                <w:ilvl w:val="12"/>
                <w:numId w:val="0"/>
              </w:numPr>
              <w:tabs>
                <w:tab w:val="left" w:pos="360"/>
                <w:tab w:val="left" w:pos="427"/>
              </w:tabs>
              <w:spacing w:after="0" w:line="240" w:lineRule="auto"/>
              <w:jc w:val="center"/>
              <w:rPr>
                <w:rFonts w:ascii="Times New Roman" w:hAnsi="Times New Roman"/>
              </w:rPr>
            </w:pPr>
          </w:p>
          <w:p w14:paraId="70EC62A1" w14:textId="77777777" w:rsidR="00EF39DB" w:rsidRPr="00652A00" w:rsidRDefault="00EF39DB" w:rsidP="00EC4D39">
            <w:pPr>
              <w:numPr>
                <w:ilvl w:val="12"/>
                <w:numId w:val="0"/>
              </w:numPr>
              <w:tabs>
                <w:tab w:val="left" w:pos="360"/>
                <w:tab w:val="left" w:pos="427"/>
              </w:tabs>
              <w:spacing w:after="0" w:line="240" w:lineRule="auto"/>
              <w:jc w:val="center"/>
              <w:rPr>
                <w:rFonts w:ascii="Times New Roman" w:hAnsi="Times New Roman"/>
              </w:rPr>
            </w:pPr>
          </w:p>
        </w:tc>
      </w:tr>
      <w:tr w:rsidR="00EF39DB" w:rsidRPr="00652A00" w14:paraId="48539549" w14:textId="77777777" w:rsidTr="00EC4D39">
        <w:trPr>
          <w:trHeight w:val="1143"/>
          <w:jc w:val="center"/>
        </w:trPr>
        <w:tc>
          <w:tcPr>
            <w:tcW w:w="557" w:type="dxa"/>
            <w:vAlign w:val="center"/>
          </w:tcPr>
          <w:p w14:paraId="46E3C3A3" w14:textId="77777777" w:rsidR="00EF39DB" w:rsidRPr="00652A00" w:rsidRDefault="00EF39DB" w:rsidP="00EC4D39">
            <w:pPr>
              <w:numPr>
                <w:ilvl w:val="12"/>
                <w:numId w:val="0"/>
              </w:numPr>
              <w:tabs>
                <w:tab w:val="left" w:pos="360"/>
                <w:tab w:val="left" w:pos="427"/>
              </w:tabs>
              <w:spacing w:after="0" w:line="240" w:lineRule="auto"/>
              <w:jc w:val="center"/>
              <w:rPr>
                <w:rFonts w:ascii="Times New Roman" w:hAnsi="Times New Roman"/>
              </w:rPr>
            </w:pPr>
          </w:p>
        </w:tc>
        <w:tc>
          <w:tcPr>
            <w:tcW w:w="2607" w:type="dxa"/>
            <w:vAlign w:val="center"/>
          </w:tcPr>
          <w:p w14:paraId="2AD5137E" w14:textId="77777777" w:rsidR="00EF39DB" w:rsidRPr="00652A00" w:rsidRDefault="00EF39DB" w:rsidP="00EC4D39">
            <w:pPr>
              <w:numPr>
                <w:ilvl w:val="12"/>
                <w:numId w:val="0"/>
              </w:numPr>
              <w:tabs>
                <w:tab w:val="left" w:pos="360"/>
                <w:tab w:val="left" w:pos="427"/>
              </w:tabs>
              <w:spacing w:after="0" w:line="240" w:lineRule="auto"/>
              <w:jc w:val="center"/>
              <w:rPr>
                <w:rFonts w:ascii="Times New Roman" w:hAnsi="Times New Roman"/>
              </w:rPr>
            </w:pPr>
          </w:p>
        </w:tc>
        <w:tc>
          <w:tcPr>
            <w:tcW w:w="2748" w:type="dxa"/>
          </w:tcPr>
          <w:p w14:paraId="4B5982FE" w14:textId="77777777" w:rsidR="00EF39DB" w:rsidRPr="00652A00" w:rsidRDefault="00EF39DB" w:rsidP="00EC4D39">
            <w:pPr>
              <w:numPr>
                <w:ilvl w:val="12"/>
                <w:numId w:val="0"/>
              </w:numPr>
              <w:tabs>
                <w:tab w:val="left" w:pos="360"/>
                <w:tab w:val="left" w:pos="427"/>
              </w:tabs>
              <w:spacing w:after="0" w:line="240" w:lineRule="auto"/>
              <w:jc w:val="center"/>
              <w:rPr>
                <w:rFonts w:ascii="Times New Roman" w:hAnsi="Times New Roman"/>
              </w:rPr>
            </w:pPr>
          </w:p>
        </w:tc>
        <w:tc>
          <w:tcPr>
            <w:tcW w:w="3132" w:type="dxa"/>
            <w:vAlign w:val="center"/>
          </w:tcPr>
          <w:p w14:paraId="44032948" w14:textId="77777777" w:rsidR="00EF39DB" w:rsidRPr="00652A00" w:rsidRDefault="00EF39DB" w:rsidP="00EC4D39">
            <w:pPr>
              <w:numPr>
                <w:ilvl w:val="12"/>
                <w:numId w:val="0"/>
              </w:numPr>
              <w:tabs>
                <w:tab w:val="left" w:pos="360"/>
                <w:tab w:val="left" w:pos="427"/>
              </w:tabs>
              <w:spacing w:after="0" w:line="240" w:lineRule="auto"/>
              <w:jc w:val="center"/>
              <w:rPr>
                <w:rFonts w:ascii="Times New Roman" w:hAnsi="Times New Roman"/>
              </w:rPr>
            </w:pPr>
          </w:p>
        </w:tc>
      </w:tr>
    </w:tbl>
    <w:p w14:paraId="4992DB19" w14:textId="77777777" w:rsidR="00EF39DB" w:rsidRPr="00652A00" w:rsidRDefault="00EF39DB" w:rsidP="00EF39DB">
      <w:pPr>
        <w:spacing w:after="0"/>
        <w:ind w:left="284"/>
        <w:jc w:val="both"/>
        <w:rPr>
          <w:rFonts w:ascii="Times New Roman" w:hAnsi="Times New Roman"/>
        </w:rPr>
      </w:pPr>
    </w:p>
    <w:p w14:paraId="21EC3629" w14:textId="77777777" w:rsidR="00AC01E2" w:rsidRDefault="00AC01E2" w:rsidP="00EF39DB">
      <w:pPr>
        <w:spacing w:after="0" w:line="240" w:lineRule="auto"/>
        <w:jc w:val="right"/>
        <w:rPr>
          <w:rFonts w:ascii="Times New Roman" w:hAnsi="Times New Roman"/>
        </w:rPr>
      </w:pPr>
    </w:p>
    <w:p w14:paraId="7DE681D5" w14:textId="77777777" w:rsidR="00EF39DB" w:rsidRPr="00652A00" w:rsidRDefault="00EF39DB" w:rsidP="00EF39DB">
      <w:pPr>
        <w:spacing w:after="0" w:line="240" w:lineRule="auto"/>
        <w:jc w:val="right"/>
        <w:rPr>
          <w:rFonts w:ascii="Times New Roman" w:hAnsi="Times New Roman"/>
          <w:sz w:val="18"/>
          <w:szCs w:val="18"/>
        </w:rPr>
      </w:pPr>
      <w:r w:rsidRPr="00652A00">
        <w:rPr>
          <w:rFonts w:ascii="Times New Roman" w:hAnsi="Times New Roman"/>
          <w:sz w:val="18"/>
          <w:szCs w:val="18"/>
        </w:rPr>
        <w:t>………..…………………………………</w:t>
      </w:r>
    </w:p>
    <w:p w14:paraId="0F0FB866" w14:textId="77777777" w:rsidR="00EF39DB" w:rsidRPr="00652A00" w:rsidRDefault="00EF39DB" w:rsidP="00EF39DB">
      <w:pPr>
        <w:spacing w:after="0" w:line="240" w:lineRule="auto"/>
        <w:jc w:val="right"/>
        <w:rPr>
          <w:rFonts w:ascii="Times New Roman" w:hAnsi="Times New Roman"/>
          <w:i/>
          <w:sz w:val="18"/>
          <w:szCs w:val="18"/>
        </w:rPr>
      </w:pPr>
      <w:r w:rsidRPr="00652A00">
        <w:rPr>
          <w:rFonts w:ascii="Times New Roman" w:hAnsi="Times New Roman"/>
          <w:sz w:val="18"/>
          <w:szCs w:val="18"/>
        </w:rPr>
        <w:tab/>
      </w:r>
      <w:r w:rsidRPr="00652A00">
        <w:rPr>
          <w:rFonts w:ascii="Times New Roman" w:hAnsi="Times New Roman"/>
          <w:sz w:val="18"/>
          <w:szCs w:val="18"/>
        </w:rPr>
        <w:tab/>
      </w:r>
      <w:r w:rsidRPr="00652A00">
        <w:rPr>
          <w:rFonts w:ascii="Times New Roman" w:hAnsi="Times New Roman"/>
          <w:sz w:val="18"/>
          <w:szCs w:val="18"/>
        </w:rPr>
        <w:tab/>
      </w:r>
      <w:r w:rsidRPr="00652A00">
        <w:rPr>
          <w:rFonts w:ascii="Times New Roman" w:hAnsi="Times New Roman"/>
          <w:sz w:val="18"/>
          <w:szCs w:val="18"/>
        </w:rPr>
        <w:tab/>
      </w:r>
      <w:r w:rsidRPr="00652A00">
        <w:rPr>
          <w:rFonts w:ascii="Times New Roman" w:hAnsi="Times New Roman"/>
          <w:sz w:val="18"/>
          <w:szCs w:val="18"/>
        </w:rPr>
        <w:tab/>
      </w:r>
      <w:r w:rsidRPr="00652A00">
        <w:rPr>
          <w:rFonts w:ascii="Times New Roman" w:hAnsi="Times New Roman"/>
          <w:sz w:val="18"/>
          <w:szCs w:val="18"/>
        </w:rPr>
        <w:tab/>
      </w:r>
      <w:r w:rsidRPr="00652A00">
        <w:rPr>
          <w:rFonts w:ascii="Times New Roman" w:hAnsi="Times New Roman"/>
          <w:sz w:val="18"/>
          <w:szCs w:val="18"/>
        </w:rPr>
        <w:tab/>
      </w:r>
      <w:r w:rsidRPr="00652A00">
        <w:rPr>
          <w:rFonts w:ascii="Times New Roman" w:hAnsi="Times New Roman"/>
          <w:sz w:val="18"/>
          <w:szCs w:val="18"/>
        </w:rPr>
        <w:tab/>
      </w:r>
      <w:r w:rsidRPr="00652A00">
        <w:rPr>
          <w:rFonts w:ascii="Times New Roman" w:hAnsi="Times New Roman"/>
          <w:i/>
          <w:sz w:val="18"/>
          <w:szCs w:val="18"/>
        </w:rPr>
        <w:t>(podpis i pieczęć osoby upoważnionej do</w:t>
      </w:r>
    </w:p>
    <w:p w14:paraId="6921E9CF" w14:textId="77777777" w:rsidR="00EF39DB" w:rsidRPr="00652A00" w:rsidRDefault="00EF39DB" w:rsidP="00EF39DB">
      <w:pPr>
        <w:spacing w:after="0" w:line="240" w:lineRule="auto"/>
        <w:jc w:val="right"/>
        <w:rPr>
          <w:rFonts w:ascii="Times New Roman" w:hAnsi="Times New Roman"/>
          <w:i/>
          <w:sz w:val="18"/>
          <w:szCs w:val="18"/>
        </w:rPr>
      </w:pPr>
      <w:r w:rsidRPr="00652A00">
        <w:rPr>
          <w:rFonts w:ascii="Times New Roman" w:hAnsi="Times New Roman"/>
          <w:i/>
          <w:sz w:val="18"/>
          <w:szCs w:val="18"/>
        </w:rPr>
        <w:t>reprezentowania Wykonawcy)</w:t>
      </w:r>
    </w:p>
    <w:p w14:paraId="55139259" w14:textId="77777777" w:rsidR="00EF39DB" w:rsidRPr="00652A00" w:rsidRDefault="00EF39DB" w:rsidP="00EF39DB">
      <w:pPr>
        <w:spacing w:after="0" w:line="240" w:lineRule="auto"/>
        <w:jc w:val="right"/>
        <w:rPr>
          <w:rFonts w:ascii="Times New Roman" w:hAnsi="Times New Roman"/>
          <w:sz w:val="18"/>
          <w:szCs w:val="18"/>
        </w:rPr>
      </w:pPr>
    </w:p>
    <w:p w14:paraId="6AE24C9A" w14:textId="77777777" w:rsidR="00EF39DB" w:rsidRPr="00652A00" w:rsidRDefault="00EF39DB" w:rsidP="00EF39DB">
      <w:pPr>
        <w:spacing w:after="0" w:line="240" w:lineRule="auto"/>
        <w:jc w:val="both"/>
        <w:rPr>
          <w:rFonts w:ascii="Times New Roman" w:hAnsi="Times New Roman"/>
        </w:rPr>
      </w:pPr>
      <w:r w:rsidRPr="00652A00">
        <w:rPr>
          <w:rFonts w:ascii="Times New Roman" w:hAnsi="Times New Roman"/>
        </w:rPr>
        <w:t>Miejscowość i data …………………………….</w:t>
      </w:r>
    </w:p>
    <w:p w14:paraId="06A19BD9" w14:textId="77777777" w:rsidR="00EF39DB" w:rsidRPr="00E424A4" w:rsidRDefault="00AC01E2" w:rsidP="00EF39DB">
      <w:pPr>
        <w:pStyle w:val="Tekstpodstawowy"/>
        <w:pageBreakBefore/>
        <w:spacing w:after="0" w:line="264" w:lineRule="auto"/>
        <w:ind w:right="1"/>
        <w:jc w:val="right"/>
      </w:pPr>
      <w:r>
        <w:rPr>
          <w:b/>
          <w:sz w:val="22"/>
          <w:szCs w:val="22"/>
        </w:rPr>
        <w:lastRenderedPageBreak/>
        <w:t>Z</w:t>
      </w:r>
      <w:r w:rsidR="00EF39DB" w:rsidRPr="00E424A4">
        <w:rPr>
          <w:b/>
          <w:sz w:val="22"/>
          <w:szCs w:val="22"/>
        </w:rPr>
        <w:t xml:space="preserve">ałącznik </w:t>
      </w:r>
      <w:r w:rsidR="00EF39DB">
        <w:rPr>
          <w:b/>
          <w:sz w:val="22"/>
          <w:szCs w:val="22"/>
        </w:rPr>
        <w:t>4b</w:t>
      </w:r>
      <w:r w:rsidR="006E0D42">
        <w:rPr>
          <w:b/>
          <w:sz w:val="22"/>
          <w:szCs w:val="22"/>
        </w:rPr>
        <w:t xml:space="preserve"> do SWZ</w:t>
      </w:r>
    </w:p>
    <w:p w14:paraId="00E47687" w14:textId="77777777" w:rsidR="00EF39DB" w:rsidRPr="00E424A4" w:rsidRDefault="00EF39DB" w:rsidP="00EF39DB">
      <w:pPr>
        <w:spacing w:line="264" w:lineRule="auto"/>
        <w:rPr>
          <w:rFonts w:ascii="Times New Roman" w:hAnsi="Times New Roman" w:cs="Times New Roman"/>
        </w:rPr>
      </w:pPr>
      <w:r w:rsidRPr="00E424A4">
        <w:rPr>
          <w:rFonts w:ascii="Times New Roman" w:eastAsia="Times New Roman" w:hAnsi="Times New Roman" w:cs="Times New Roman"/>
        </w:rPr>
        <w:t>................................................................</w:t>
      </w:r>
    </w:p>
    <w:p w14:paraId="57A3D057" w14:textId="77777777" w:rsidR="00EF39DB" w:rsidRDefault="00EF39DB" w:rsidP="00EF39DB">
      <w:pPr>
        <w:spacing w:line="264" w:lineRule="auto"/>
        <w:rPr>
          <w:rFonts w:ascii="Times New Roman" w:hAnsi="Times New Roman" w:cs="Times New Roman"/>
        </w:rPr>
      </w:pPr>
      <w:r w:rsidRPr="00E424A4">
        <w:rPr>
          <w:rFonts w:ascii="Times New Roman" w:eastAsia="Times New Roman" w:hAnsi="Times New Roman" w:cs="Times New Roman"/>
          <w:i/>
          <w:iCs/>
          <w:sz w:val="16"/>
          <w:szCs w:val="16"/>
        </w:rPr>
        <w:t xml:space="preserve">(nazwa </w:t>
      </w:r>
      <w:r>
        <w:rPr>
          <w:rFonts w:ascii="Times New Roman" w:eastAsia="Times New Roman" w:hAnsi="Times New Roman" w:cs="Times New Roman"/>
          <w:i/>
          <w:iCs/>
          <w:sz w:val="16"/>
          <w:szCs w:val="16"/>
        </w:rPr>
        <w:t>–</w:t>
      </w:r>
      <w:r w:rsidRPr="00E424A4">
        <w:rPr>
          <w:rFonts w:ascii="Times New Roman" w:hAnsi="Times New Roman" w:cs="Times New Roman"/>
          <w:i/>
          <w:iCs/>
          <w:sz w:val="16"/>
          <w:szCs w:val="16"/>
        </w:rPr>
        <w:t>pieczęć</w:t>
      </w:r>
      <w:r>
        <w:rPr>
          <w:rFonts w:ascii="Times New Roman" w:hAnsi="Times New Roman" w:cs="Times New Roman"/>
          <w:i/>
          <w:iCs/>
          <w:sz w:val="16"/>
          <w:szCs w:val="16"/>
        </w:rPr>
        <w:t xml:space="preserve"> </w:t>
      </w:r>
      <w:r w:rsidRPr="00E424A4">
        <w:rPr>
          <w:rFonts w:ascii="Times New Roman" w:hAnsi="Times New Roman" w:cs="Times New Roman"/>
          <w:i/>
          <w:iCs/>
          <w:sz w:val="16"/>
          <w:szCs w:val="16"/>
        </w:rPr>
        <w:t>firmowa podmiotu trzeciego)</w:t>
      </w:r>
    </w:p>
    <w:p w14:paraId="427C7565" w14:textId="77777777" w:rsidR="00EF39DB" w:rsidRPr="00B76697" w:rsidRDefault="00EF39DB" w:rsidP="00EF39DB">
      <w:pPr>
        <w:spacing w:line="264" w:lineRule="auto"/>
        <w:rPr>
          <w:rFonts w:ascii="Times New Roman" w:hAnsi="Times New Roman" w:cs="Times New Roman"/>
        </w:rPr>
      </w:pPr>
    </w:p>
    <w:p w14:paraId="3BB07630" w14:textId="77777777" w:rsidR="00EF39DB" w:rsidRPr="00E424A4" w:rsidRDefault="00EF39DB" w:rsidP="00EF39DB">
      <w:pPr>
        <w:spacing w:line="264" w:lineRule="auto"/>
        <w:rPr>
          <w:rFonts w:ascii="Times New Roman" w:hAnsi="Times New Roman" w:cs="Times New Roman"/>
        </w:rPr>
      </w:pPr>
      <w:r w:rsidRPr="00E424A4">
        <w:rPr>
          <w:rFonts w:ascii="Times New Roman" w:eastAsia="Times New Roman" w:hAnsi="Times New Roman" w:cs="Times New Roman"/>
        </w:rPr>
        <w:t>Zamawiający:</w:t>
      </w:r>
    </w:p>
    <w:p w14:paraId="7BB2E8C0" w14:textId="77777777" w:rsidR="00EF39DB" w:rsidRPr="00C81CA5" w:rsidRDefault="00EF39DB" w:rsidP="00EF39DB">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 xml:space="preserve">GMINA MIASTO ŚWIDNICA </w:t>
      </w:r>
    </w:p>
    <w:p w14:paraId="1997FB5F" w14:textId="77777777" w:rsidR="00EF39DB" w:rsidRPr="00C81CA5" w:rsidRDefault="00EF39DB" w:rsidP="00EF39DB">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reprezentowana przez: Prezydenta Miasta Świdnicy - Beatę Moskal-</w:t>
      </w:r>
      <w:proofErr w:type="spellStart"/>
      <w:r w:rsidRPr="00C81CA5">
        <w:rPr>
          <w:rFonts w:ascii="Times New Roman" w:hAnsi="Times New Roman" w:cs="Times New Roman"/>
          <w:b/>
          <w:sz w:val="24"/>
          <w:szCs w:val="24"/>
        </w:rPr>
        <w:t>Słaniewską</w:t>
      </w:r>
      <w:proofErr w:type="spellEnd"/>
    </w:p>
    <w:p w14:paraId="76933B75" w14:textId="77777777" w:rsidR="00EF39DB" w:rsidRPr="00C81CA5" w:rsidRDefault="00EF39DB" w:rsidP="00EF39DB">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ul. Armii Krajowej 49</w:t>
      </w:r>
    </w:p>
    <w:p w14:paraId="095CF071" w14:textId="77777777" w:rsidR="00EF39DB" w:rsidRPr="00C81CA5" w:rsidRDefault="00EF39DB" w:rsidP="00EF39DB">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58-100 Świdnica</w:t>
      </w:r>
    </w:p>
    <w:p w14:paraId="4D80D91F" w14:textId="77777777" w:rsidR="00EF39DB" w:rsidRPr="00E424A4" w:rsidRDefault="00EF39DB" w:rsidP="00EF39DB">
      <w:pPr>
        <w:spacing w:after="0" w:line="240" w:lineRule="auto"/>
        <w:rPr>
          <w:rFonts w:ascii="Times New Roman" w:hAnsi="Times New Roman" w:cs="Times New Roman"/>
          <w:b/>
        </w:rPr>
      </w:pPr>
    </w:p>
    <w:p w14:paraId="63164B55" w14:textId="77777777" w:rsidR="00EF39DB" w:rsidRPr="00E424A4" w:rsidRDefault="00EF39DB" w:rsidP="00EF39DB">
      <w:pPr>
        <w:spacing w:line="264" w:lineRule="auto"/>
        <w:ind w:right="1"/>
        <w:jc w:val="center"/>
        <w:rPr>
          <w:rFonts w:ascii="Times New Roman" w:hAnsi="Times New Roman" w:cs="Times New Roman"/>
          <w:b/>
          <w:u w:val="single"/>
        </w:rPr>
      </w:pPr>
    </w:p>
    <w:p w14:paraId="6954EA3F" w14:textId="77777777" w:rsidR="00EF39DB" w:rsidRPr="00E424A4" w:rsidRDefault="00EF39DB" w:rsidP="00EF39DB">
      <w:pPr>
        <w:spacing w:line="264" w:lineRule="auto"/>
        <w:ind w:right="1"/>
        <w:jc w:val="center"/>
        <w:rPr>
          <w:rFonts w:ascii="Times New Roman" w:hAnsi="Times New Roman" w:cs="Times New Roman"/>
        </w:rPr>
      </w:pPr>
      <w:r w:rsidRPr="00E424A4">
        <w:rPr>
          <w:rFonts w:ascii="Times New Roman" w:hAnsi="Times New Roman" w:cs="Times New Roman"/>
          <w:b/>
        </w:rPr>
        <w:t>OŚWIADCZENIE PODMIOTU TRZECIEGO</w:t>
      </w:r>
    </w:p>
    <w:p w14:paraId="79AB6214" w14:textId="77777777" w:rsidR="00EF39DB" w:rsidRPr="00E424A4" w:rsidRDefault="00EF39DB" w:rsidP="00EF39DB">
      <w:pPr>
        <w:spacing w:line="264" w:lineRule="auto"/>
        <w:ind w:right="1"/>
        <w:jc w:val="center"/>
        <w:rPr>
          <w:rFonts w:ascii="Times New Roman" w:hAnsi="Times New Roman" w:cs="Times New Roman"/>
        </w:rPr>
      </w:pPr>
      <w:r w:rsidRPr="00E424A4">
        <w:rPr>
          <w:rFonts w:ascii="Times New Roman" w:hAnsi="Times New Roman" w:cs="Times New Roman"/>
          <w:b/>
        </w:rPr>
        <w:t xml:space="preserve">składane na podstawie art. 125 ust. 1 ustawy z dnia 11 września 2019 r. </w:t>
      </w:r>
    </w:p>
    <w:p w14:paraId="3EDE8862" w14:textId="77777777" w:rsidR="00EF39DB" w:rsidRPr="00E424A4" w:rsidRDefault="00EF39DB" w:rsidP="00EF39DB">
      <w:pPr>
        <w:spacing w:line="264" w:lineRule="auto"/>
        <w:ind w:right="1"/>
        <w:jc w:val="center"/>
        <w:rPr>
          <w:rFonts w:ascii="Times New Roman" w:hAnsi="Times New Roman" w:cs="Times New Roman"/>
        </w:rPr>
      </w:pPr>
      <w:r w:rsidRPr="00E424A4">
        <w:rPr>
          <w:rFonts w:ascii="Times New Roman" w:hAnsi="Times New Roman" w:cs="Times New Roman"/>
          <w:b/>
        </w:rPr>
        <w:t xml:space="preserve">Prawo zamówień publicznych (dalej jako: „ustawa </w:t>
      </w:r>
      <w:proofErr w:type="spellStart"/>
      <w:r w:rsidRPr="00E424A4">
        <w:rPr>
          <w:rFonts w:ascii="Times New Roman" w:hAnsi="Times New Roman" w:cs="Times New Roman"/>
          <w:b/>
        </w:rPr>
        <w:t>Pzp</w:t>
      </w:r>
      <w:proofErr w:type="spellEnd"/>
      <w:r w:rsidRPr="00E424A4">
        <w:rPr>
          <w:rFonts w:ascii="Times New Roman" w:hAnsi="Times New Roman" w:cs="Times New Roman"/>
          <w:b/>
        </w:rPr>
        <w:t>”)</w:t>
      </w:r>
    </w:p>
    <w:p w14:paraId="7A22FFD3" w14:textId="77777777" w:rsidR="00EF39DB" w:rsidRPr="00E214F0" w:rsidRDefault="00EF39DB" w:rsidP="00EF39DB">
      <w:pPr>
        <w:spacing w:line="264" w:lineRule="auto"/>
        <w:ind w:right="1"/>
        <w:jc w:val="both"/>
        <w:rPr>
          <w:rFonts w:ascii="Arial" w:hAnsi="Arial" w:cs="Arial"/>
          <w:b/>
          <w:u w:val="single"/>
        </w:rPr>
      </w:pPr>
    </w:p>
    <w:p w14:paraId="2BBD34E5" w14:textId="77777777" w:rsidR="00EF39DB" w:rsidRPr="001C2E61" w:rsidRDefault="00EF39DB" w:rsidP="00FB67BC">
      <w:pPr>
        <w:pStyle w:val="Default"/>
        <w:spacing w:line="360" w:lineRule="auto"/>
        <w:jc w:val="both"/>
        <w:rPr>
          <w:rFonts w:ascii="Times New Roman" w:hAnsi="Times New Roman" w:cs="Times New Roman"/>
          <w:b/>
          <w:bCs/>
          <w:sz w:val="22"/>
          <w:szCs w:val="22"/>
          <w:u w:val="single"/>
        </w:rPr>
      </w:pPr>
      <w:r w:rsidRPr="001C2E61">
        <w:rPr>
          <w:rFonts w:ascii="Times New Roman" w:hAnsi="Times New Roman" w:cs="Times New Roman"/>
          <w:sz w:val="22"/>
          <w:szCs w:val="22"/>
        </w:rPr>
        <w:t xml:space="preserve">W postępowaniu o udzielenie zamówienia publicznego prowadzonym w trybie podstawowym </w:t>
      </w:r>
      <w:r w:rsidR="001C2E61">
        <w:rPr>
          <w:rFonts w:ascii="Times New Roman" w:hAnsi="Times New Roman" w:cs="Times New Roman"/>
          <w:sz w:val="22"/>
          <w:szCs w:val="22"/>
        </w:rPr>
        <w:br/>
      </w:r>
      <w:r w:rsidRPr="001C2E61">
        <w:rPr>
          <w:rFonts w:ascii="Times New Roman" w:hAnsi="Times New Roman" w:cs="Times New Roman"/>
          <w:sz w:val="22"/>
          <w:szCs w:val="22"/>
        </w:rPr>
        <w:t>z możliw</w:t>
      </w:r>
      <w:r w:rsidRPr="00F70C50">
        <w:rPr>
          <w:rFonts w:ascii="Times New Roman" w:hAnsi="Times New Roman" w:cs="Times New Roman"/>
          <w:sz w:val="22"/>
          <w:szCs w:val="22"/>
        </w:rPr>
        <w:t>ością negocjacji pn.:</w:t>
      </w:r>
      <w:r w:rsidRPr="00F70C50">
        <w:rPr>
          <w:sz w:val="22"/>
          <w:szCs w:val="22"/>
        </w:rPr>
        <w:t xml:space="preserve"> </w:t>
      </w:r>
      <w:r w:rsidR="00FB67BC" w:rsidRPr="001C2E61">
        <w:rPr>
          <w:rFonts w:ascii="Times New Roman" w:hAnsi="Times New Roman" w:cs="Times New Roman"/>
          <w:b/>
          <w:bCs/>
          <w:sz w:val="22"/>
          <w:szCs w:val="22"/>
        </w:rPr>
        <w:t>„</w:t>
      </w:r>
      <w:r w:rsidR="00FB67BC" w:rsidRPr="001C2E61">
        <w:rPr>
          <w:rFonts w:ascii="Times New Roman" w:hAnsi="Times New Roman" w:cs="Times New Roman"/>
          <w:b/>
          <w:sz w:val="22"/>
          <w:szCs w:val="22"/>
        </w:rPr>
        <w:t>Zagospod</w:t>
      </w:r>
      <w:r w:rsidR="001C2E61">
        <w:rPr>
          <w:rFonts w:ascii="Times New Roman" w:hAnsi="Times New Roman" w:cs="Times New Roman"/>
          <w:b/>
          <w:sz w:val="22"/>
          <w:szCs w:val="22"/>
        </w:rPr>
        <w:t xml:space="preserve">arowanie terenu przy ul. 1 Maja </w:t>
      </w:r>
      <w:r w:rsidR="00FB67BC" w:rsidRPr="001C2E61">
        <w:rPr>
          <w:rFonts w:ascii="Times New Roman" w:hAnsi="Times New Roman" w:cs="Times New Roman"/>
          <w:b/>
          <w:sz w:val="22"/>
          <w:szCs w:val="22"/>
        </w:rPr>
        <w:t>3 w Świdnicy</w:t>
      </w:r>
      <w:r w:rsidR="00FB67BC" w:rsidRPr="001C2E61">
        <w:rPr>
          <w:rFonts w:ascii="Times New Roman" w:hAnsi="Times New Roman" w:cs="Times New Roman"/>
          <w:b/>
          <w:bCs/>
          <w:i/>
          <w:iCs/>
          <w:sz w:val="22"/>
          <w:szCs w:val="22"/>
          <w:lang w:eastAsia="en-US"/>
        </w:rPr>
        <w:t xml:space="preserve">” </w:t>
      </w:r>
      <w:r w:rsidRPr="001C2E61">
        <w:rPr>
          <w:rFonts w:ascii="Times New Roman" w:hAnsi="Times New Roman" w:cs="Times New Roman"/>
          <w:sz w:val="22"/>
          <w:szCs w:val="22"/>
        </w:rPr>
        <w:t>prowadzonego przez Gminę Miasto Świdnica oświadczam/-y, że reprezentowany przeze mnie/przez nas podmiot, udostępniający Wykonawcy zasób w postaci:</w:t>
      </w:r>
    </w:p>
    <w:p w14:paraId="14A2F6C2" w14:textId="77777777" w:rsidR="00EF39DB" w:rsidRPr="00E424A4" w:rsidRDefault="00EF39DB" w:rsidP="00660044">
      <w:pPr>
        <w:autoSpaceDN w:val="0"/>
        <w:adjustRightInd w:val="0"/>
        <w:spacing w:after="0" w:line="360" w:lineRule="auto"/>
        <w:jc w:val="both"/>
        <w:rPr>
          <w:rFonts w:ascii="Times New Roman" w:hAnsi="Times New Roman" w:cs="Times New Roman"/>
        </w:rPr>
      </w:pPr>
      <w:r w:rsidRPr="00E424A4">
        <w:rPr>
          <w:rFonts w:ascii="Times New Roman" w:hAnsi="Times New Roman" w:cs="Times New Roman"/>
        </w:rPr>
        <w:t>…………………………………………………………………………………………………</w:t>
      </w:r>
      <w:r w:rsidR="00660044">
        <w:rPr>
          <w:rFonts w:ascii="Times New Roman" w:hAnsi="Times New Roman" w:cs="Times New Roman"/>
        </w:rPr>
        <w:t>……….</w:t>
      </w:r>
    </w:p>
    <w:p w14:paraId="4AE1217B" w14:textId="77777777" w:rsidR="00EF39DB" w:rsidRPr="00E424A4" w:rsidRDefault="00EF39DB" w:rsidP="00660044">
      <w:pPr>
        <w:autoSpaceDE w:val="0"/>
        <w:autoSpaceDN w:val="0"/>
        <w:adjustRightInd w:val="0"/>
        <w:spacing w:after="0" w:line="360" w:lineRule="auto"/>
        <w:jc w:val="both"/>
        <w:rPr>
          <w:rFonts w:ascii="Times New Roman" w:hAnsi="Times New Roman" w:cs="Times New Roman"/>
        </w:rPr>
      </w:pPr>
      <w:r w:rsidRPr="00E424A4">
        <w:rPr>
          <w:rFonts w:ascii="Times New Roman" w:hAnsi="Times New Roman" w:cs="Times New Roman"/>
        </w:rPr>
        <w:t>………………</w:t>
      </w:r>
      <w:r w:rsidR="00660044">
        <w:rPr>
          <w:rFonts w:ascii="Times New Roman" w:hAnsi="Times New Roman" w:cs="Times New Roman"/>
        </w:rPr>
        <w:t>.</w:t>
      </w:r>
      <w:r w:rsidRPr="00E424A4">
        <w:rPr>
          <w:rFonts w:ascii="Times New Roman" w:hAnsi="Times New Roman" w:cs="Times New Roman"/>
        </w:rPr>
        <w:t>…………………………………………………………………………………</w:t>
      </w:r>
      <w:r w:rsidR="00660044">
        <w:rPr>
          <w:rFonts w:ascii="Times New Roman" w:hAnsi="Times New Roman" w:cs="Times New Roman"/>
        </w:rPr>
        <w:t>………</w:t>
      </w:r>
    </w:p>
    <w:p w14:paraId="39CE3D95" w14:textId="77777777" w:rsidR="00EF39DB" w:rsidRDefault="00EF39DB" w:rsidP="00660044">
      <w:pPr>
        <w:autoSpaceDE w:val="0"/>
        <w:autoSpaceDN w:val="0"/>
        <w:adjustRightInd w:val="0"/>
        <w:spacing w:after="0" w:line="360" w:lineRule="auto"/>
        <w:jc w:val="both"/>
        <w:rPr>
          <w:rFonts w:ascii="Times New Roman" w:hAnsi="Times New Roman" w:cs="Times New Roman"/>
        </w:rPr>
      </w:pPr>
      <w:r w:rsidRPr="00E424A4">
        <w:rPr>
          <w:rFonts w:ascii="Times New Roman" w:hAnsi="Times New Roman" w:cs="Times New Roman"/>
        </w:rPr>
        <w:t>………………</w:t>
      </w:r>
      <w:r w:rsidR="00660044">
        <w:rPr>
          <w:rFonts w:ascii="Times New Roman" w:hAnsi="Times New Roman" w:cs="Times New Roman"/>
        </w:rPr>
        <w:t>.</w:t>
      </w:r>
      <w:r w:rsidRPr="00E424A4">
        <w:rPr>
          <w:rFonts w:ascii="Times New Roman" w:hAnsi="Times New Roman" w:cs="Times New Roman"/>
        </w:rPr>
        <w:t>…………………………………………………………………………………</w:t>
      </w:r>
      <w:r w:rsidR="00660044">
        <w:rPr>
          <w:rFonts w:ascii="Times New Roman" w:hAnsi="Times New Roman" w:cs="Times New Roman"/>
        </w:rPr>
        <w:t>……….</w:t>
      </w:r>
    </w:p>
    <w:p w14:paraId="381D4510" w14:textId="77777777" w:rsidR="00EF39DB" w:rsidRPr="00E424A4" w:rsidRDefault="00EF39DB" w:rsidP="00EF39DB">
      <w:pPr>
        <w:autoSpaceDE w:val="0"/>
        <w:autoSpaceDN w:val="0"/>
        <w:adjustRightInd w:val="0"/>
        <w:spacing w:after="0" w:line="264" w:lineRule="auto"/>
        <w:jc w:val="both"/>
        <w:rPr>
          <w:rFonts w:ascii="Times New Roman" w:eastAsia="Microsoft YaHei" w:hAnsi="Times New Roman" w:cs="Times New Roman"/>
          <w:b/>
          <w:bCs/>
          <w:lang w:eastAsia="pl-PL"/>
        </w:rPr>
      </w:pPr>
    </w:p>
    <w:p w14:paraId="55EF38AC" w14:textId="77777777" w:rsidR="00EF39DB" w:rsidRDefault="00EF39DB" w:rsidP="00B03101">
      <w:pPr>
        <w:autoSpaceDE w:val="0"/>
        <w:autoSpaceDN w:val="0"/>
        <w:adjustRightInd w:val="0"/>
        <w:spacing w:line="264" w:lineRule="auto"/>
        <w:jc w:val="both"/>
        <w:rPr>
          <w:rFonts w:ascii="Times New Roman" w:eastAsia="Times New Roman" w:hAnsi="Times New Roman" w:cs="Times New Roman"/>
        </w:rPr>
      </w:pPr>
      <w:r w:rsidRPr="00E424A4">
        <w:rPr>
          <w:rFonts w:ascii="Times New Roman" w:hAnsi="Times New Roman" w:cs="Times New Roman"/>
        </w:rPr>
        <w:t xml:space="preserve">nie podlega wykluczeniu z postępowania na podstawie art. 108 ust 1 ustawy </w:t>
      </w:r>
      <w:proofErr w:type="spellStart"/>
      <w:r w:rsidRPr="00E424A4">
        <w:rPr>
          <w:rFonts w:ascii="Times New Roman" w:hAnsi="Times New Roman" w:cs="Times New Roman"/>
        </w:rPr>
        <w:t>Pzp</w:t>
      </w:r>
      <w:proofErr w:type="spellEnd"/>
      <w:r w:rsidRPr="0096374F">
        <w:rPr>
          <w:rFonts w:ascii="Times New Roman" w:eastAsia="Calibri" w:hAnsi="Times New Roman" w:cs="Times New Roman"/>
        </w:rPr>
        <w:t xml:space="preserve">, </w:t>
      </w:r>
      <w:r>
        <w:rPr>
          <w:rFonts w:ascii="Times New Roman" w:eastAsia="Times New Roman" w:hAnsi="Times New Roman" w:cs="Times New Roman"/>
        </w:rPr>
        <w:t>tj.:</w:t>
      </w:r>
    </w:p>
    <w:p w14:paraId="555E11B9" w14:textId="77777777" w:rsidR="00EF39DB" w:rsidRPr="00D14A3C" w:rsidRDefault="00EF39DB" w:rsidP="00B03101">
      <w:pPr>
        <w:spacing w:line="276" w:lineRule="auto"/>
        <w:jc w:val="both"/>
        <w:rPr>
          <w:rFonts w:ascii="Times New Roman" w:hAnsi="Times New Roman" w:cs="Times New Roman"/>
        </w:rPr>
      </w:pPr>
      <w:r w:rsidRPr="00D14A3C">
        <w:rPr>
          <w:rFonts w:ascii="Times New Roman" w:hAnsi="Times New Roman" w:cs="Times New Roman"/>
        </w:rPr>
        <w:t>1) Wykonawcę będącego osobą fizyczną, którego prawomocnie skazano za przestępstwo:</w:t>
      </w:r>
    </w:p>
    <w:p w14:paraId="14DACDFC" w14:textId="77777777" w:rsidR="00EF39DB" w:rsidRPr="00D14A3C" w:rsidRDefault="00EF39DB" w:rsidP="00B03101">
      <w:pPr>
        <w:spacing w:line="276" w:lineRule="auto"/>
        <w:jc w:val="both"/>
        <w:rPr>
          <w:rFonts w:ascii="Times New Roman" w:hAnsi="Times New Roman" w:cs="Times New Roman"/>
        </w:rPr>
      </w:pPr>
      <w:r w:rsidRPr="00D14A3C">
        <w:rPr>
          <w:rFonts w:ascii="Times New Roman" w:hAnsi="Times New Roman" w:cs="Times New Roman"/>
        </w:rPr>
        <w:t>- udziału w zorganizowanej grupie przestępczej albo związku mającym na celu popełnienie przestępstwa lub przestępstwa skarbowego, o którym mowa w art. 258 Kodeksu karnego,</w:t>
      </w:r>
    </w:p>
    <w:p w14:paraId="291D05FA" w14:textId="77777777" w:rsidR="00EF39DB" w:rsidRPr="00D14A3C" w:rsidRDefault="00EF39DB" w:rsidP="00B03101">
      <w:pPr>
        <w:spacing w:line="276" w:lineRule="auto"/>
        <w:jc w:val="both"/>
        <w:rPr>
          <w:rFonts w:ascii="Times New Roman" w:hAnsi="Times New Roman" w:cs="Times New Roman"/>
        </w:rPr>
      </w:pPr>
      <w:r w:rsidRPr="00D14A3C">
        <w:rPr>
          <w:rFonts w:ascii="Times New Roman" w:hAnsi="Times New Roman" w:cs="Times New Roman"/>
        </w:rPr>
        <w:t>- handlu ludźmi, o którym mowa w art. 189a Kodeksu karnego,</w:t>
      </w:r>
    </w:p>
    <w:p w14:paraId="597B21F5" w14:textId="77777777" w:rsidR="00EF39DB" w:rsidRPr="00D14A3C" w:rsidRDefault="00EF39DB" w:rsidP="00B03101">
      <w:pPr>
        <w:spacing w:line="276" w:lineRule="auto"/>
        <w:jc w:val="both"/>
        <w:rPr>
          <w:rFonts w:ascii="Times New Roman" w:hAnsi="Times New Roman" w:cs="Times New Roman"/>
        </w:rPr>
      </w:pPr>
      <w:r w:rsidRPr="00D14A3C">
        <w:rPr>
          <w:rFonts w:ascii="Times New Roman" w:hAnsi="Times New Roman" w:cs="Times New Roman"/>
        </w:rPr>
        <w:t>-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63D2A18C" w14:textId="77777777" w:rsidR="00EF39DB" w:rsidRPr="00D14A3C" w:rsidRDefault="00EF39DB" w:rsidP="00B03101">
      <w:pPr>
        <w:spacing w:line="276" w:lineRule="auto"/>
        <w:jc w:val="both"/>
        <w:rPr>
          <w:rFonts w:ascii="Times New Roman" w:hAnsi="Times New Roman" w:cs="Times New Roman"/>
        </w:rPr>
      </w:pPr>
      <w:r w:rsidRPr="00D14A3C">
        <w:rPr>
          <w:rFonts w:ascii="Times New Roman" w:hAnsi="Times New Roman" w:cs="Times New Roman"/>
        </w:rPr>
        <w:t>-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28C6721" w14:textId="77777777" w:rsidR="00EF39DB" w:rsidRPr="00D14A3C" w:rsidRDefault="00EF39DB" w:rsidP="00B03101">
      <w:pPr>
        <w:spacing w:line="276" w:lineRule="auto"/>
        <w:jc w:val="both"/>
        <w:rPr>
          <w:rFonts w:ascii="Times New Roman" w:hAnsi="Times New Roman" w:cs="Times New Roman"/>
        </w:rPr>
      </w:pPr>
      <w:r w:rsidRPr="00D14A3C">
        <w:rPr>
          <w:rFonts w:ascii="Times New Roman" w:hAnsi="Times New Roman" w:cs="Times New Roman"/>
        </w:rPr>
        <w:t>-o charakterze terrorystycznym, o którym mowa w art. 115 § 20 Kodeksu karnego, lub mające na celu popełnienie tego przestępstwa,</w:t>
      </w:r>
    </w:p>
    <w:p w14:paraId="7F5D2CB5" w14:textId="77777777" w:rsidR="00EF39DB" w:rsidRPr="00D14A3C" w:rsidRDefault="00EF39DB" w:rsidP="00B03101">
      <w:pPr>
        <w:spacing w:line="276" w:lineRule="auto"/>
        <w:jc w:val="both"/>
        <w:rPr>
          <w:rFonts w:ascii="Times New Roman" w:hAnsi="Times New Roman" w:cs="Times New Roman"/>
        </w:rPr>
      </w:pPr>
      <w:r w:rsidRPr="00D14A3C">
        <w:rPr>
          <w:rFonts w:ascii="Times New Roman" w:hAnsi="Times New Roman" w:cs="Times New Roman"/>
        </w:rPr>
        <w:lastRenderedPageBreak/>
        <w:t>-powierzenia wykonywania pracy małoletniemu cudzoziemcowi, o którym mowa w art. 9 ust. 2 ustawy z dnia 15 czerwca 2012 r. o skutkach powierzania wykonywania pracy cudzoziemcom przebywającym wbrew przepisom na terytorium Rzeczypospolitej Polskiej (Dz. U. z 2021r. poz. 1745),</w:t>
      </w:r>
    </w:p>
    <w:p w14:paraId="34892626" w14:textId="77777777" w:rsidR="00EF39DB" w:rsidRPr="00D14A3C" w:rsidRDefault="00EF39DB" w:rsidP="00B03101">
      <w:pPr>
        <w:spacing w:line="276" w:lineRule="auto"/>
        <w:jc w:val="both"/>
        <w:rPr>
          <w:rFonts w:ascii="Times New Roman" w:hAnsi="Times New Roman" w:cs="Times New Roman"/>
        </w:rPr>
      </w:pPr>
      <w:r w:rsidRPr="00D14A3C">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89462A" w14:textId="77777777" w:rsidR="00EF39DB" w:rsidRPr="00D14A3C" w:rsidRDefault="00EF39DB" w:rsidP="00B03101">
      <w:pPr>
        <w:spacing w:line="276" w:lineRule="auto"/>
        <w:jc w:val="both"/>
        <w:rPr>
          <w:rFonts w:ascii="Times New Roman" w:hAnsi="Times New Roman" w:cs="Times New Roman"/>
        </w:rPr>
      </w:pPr>
      <w:r w:rsidRPr="00D14A3C">
        <w:rPr>
          <w:rFonts w:ascii="Times New Roman" w:hAnsi="Times New Roman" w:cs="Times New Roman"/>
        </w:rPr>
        <w:t>- 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0955823E" w14:textId="77777777" w:rsidR="00EF39DB" w:rsidRPr="00D14A3C" w:rsidRDefault="00EF39DB" w:rsidP="00DB2A54">
      <w:pPr>
        <w:pStyle w:val="Akapitzlist"/>
        <w:numPr>
          <w:ilvl w:val="0"/>
          <w:numId w:val="56"/>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07234DA" w14:textId="77777777" w:rsidR="00EF39DB" w:rsidRPr="00D14A3C" w:rsidRDefault="00EF39DB" w:rsidP="00DB2A54">
      <w:pPr>
        <w:pStyle w:val="Akapitzlist"/>
        <w:numPr>
          <w:ilvl w:val="0"/>
          <w:numId w:val="56"/>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 xml:space="preserve">wobec którego wydano prawomocny wyrok sądu lub ostateczną decyzję administracyjną o zaleganiu z uiszczeniem podatków, opłat lub składek na ubezpieczenie społeczne lub zdrowotne, chyba że </w:t>
      </w:r>
      <w:r>
        <w:rPr>
          <w:rFonts w:ascii="Times New Roman" w:hAnsi="Times New Roman" w:cs="Times New Roman"/>
        </w:rPr>
        <w:t>W</w:t>
      </w:r>
      <w:r w:rsidRPr="00D14A3C">
        <w:rPr>
          <w:rFonts w:ascii="Times New Roman" w:hAnsi="Times New Roman" w:cs="Times New Roman"/>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8626F1B" w14:textId="77777777" w:rsidR="00EF39DB" w:rsidRPr="00D14A3C" w:rsidRDefault="00EF39DB" w:rsidP="00DB2A54">
      <w:pPr>
        <w:pStyle w:val="Akapitzlist"/>
        <w:numPr>
          <w:ilvl w:val="0"/>
          <w:numId w:val="56"/>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wobec którego prawomocnie orzeczono zakaz ubiegania się o zamówienia publiczne,</w:t>
      </w:r>
    </w:p>
    <w:p w14:paraId="634D2577" w14:textId="77777777" w:rsidR="00EF39DB" w:rsidRPr="00D14A3C" w:rsidRDefault="00EF39DB" w:rsidP="00DB2A54">
      <w:pPr>
        <w:pStyle w:val="Akapitzlist"/>
        <w:numPr>
          <w:ilvl w:val="0"/>
          <w:numId w:val="56"/>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1A32B16" w14:textId="77777777" w:rsidR="00EF39DB" w:rsidRPr="00D14A3C" w:rsidRDefault="00EF39DB" w:rsidP="00DB2A54">
      <w:pPr>
        <w:pStyle w:val="Akapitzlist"/>
        <w:numPr>
          <w:ilvl w:val="0"/>
          <w:numId w:val="56"/>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BB8B134" w14:textId="77777777" w:rsidR="00EF39DB" w:rsidRPr="00D14A3C" w:rsidRDefault="00EF39DB" w:rsidP="00B03101">
      <w:pPr>
        <w:spacing w:line="276" w:lineRule="auto"/>
        <w:jc w:val="both"/>
        <w:rPr>
          <w:rFonts w:ascii="Times New Roman" w:hAnsi="Times New Roman" w:cs="Times New Roman"/>
        </w:rPr>
      </w:pPr>
      <w:r>
        <w:rPr>
          <w:rFonts w:ascii="Times New Roman" w:hAnsi="Times New Roman" w:cs="Times New Roman"/>
        </w:rPr>
        <w:t>2)</w:t>
      </w:r>
      <w:r w:rsidRPr="00D14A3C">
        <w:rPr>
          <w:rFonts w:ascii="Times New Roman" w:hAnsi="Times New Roman" w:cs="Times New Roman"/>
        </w:rPr>
        <w:t xml:space="preserve"> Z postępowania o udzielenie zamówienia publicznego lub konkursu prowadzonego na podstawie ustawy z dnia 11 września 2019 r. - Prawo zamówień publicznych wyklucza się także:</w:t>
      </w:r>
    </w:p>
    <w:p w14:paraId="4772D2EF" w14:textId="77777777" w:rsidR="00EF39DB" w:rsidRPr="00D14A3C" w:rsidRDefault="00EF39DB" w:rsidP="00DB2A54">
      <w:pPr>
        <w:pStyle w:val="Akapitzlist"/>
        <w:numPr>
          <w:ilvl w:val="0"/>
          <w:numId w:val="50"/>
        </w:numPr>
        <w:tabs>
          <w:tab w:val="left" w:pos="284"/>
        </w:tabs>
        <w:spacing w:line="276" w:lineRule="auto"/>
        <w:ind w:left="0" w:firstLine="0"/>
        <w:jc w:val="both"/>
        <w:rPr>
          <w:rFonts w:ascii="Times New Roman" w:hAnsi="Times New Roman" w:cs="Times New Roman"/>
        </w:rPr>
      </w:pPr>
      <w:r>
        <w:rPr>
          <w:rFonts w:ascii="Times New Roman" w:hAnsi="Times New Roman" w:cs="Times New Roman"/>
        </w:rPr>
        <w:t>W</w:t>
      </w:r>
      <w:r w:rsidRPr="00D14A3C">
        <w:rPr>
          <w:rFonts w:ascii="Times New Roman" w:hAnsi="Times New Roman" w:cs="Times New Roman"/>
        </w:rPr>
        <w:t>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1B12F9C3" w14:textId="77777777" w:rsidR="00EF39DB" w:rsidRPr="00D14A3C" w:rsidRDefault="00EF39DB" w:rsidP="00DB2A54">
      <w:pPr>
        <w:pStyle w:val="Akapitzlist"/>
        <w:numPr>
          <w:ilvl w:val="0"/>
          <w:numId w:val="50"/>
        </w:numPr>
        <w:tabs>
          <w:tab w:val="left" w:pos="284"/>
        </w:tabs>
        <w:spacing w:line="276" w:lineRule="auto"/>
        <w:ind w:left="0" w:firstLine="0"/>
        <w:jc w:val="both"/>
        <w:rPr>
          <w:rFonts w:ascii="Times New Roman" w:hAnsi="Times New Roman" w:cs="Times New Roman"/>
        </w:rPr>
      </w:pPr>
      <w:r>
        <w:rPr>
          <w:rFonts w:ascii="Times New Roman" w:hAnsi="Times New Roman" w:cs="Times New Roman"/>
        </w:rPr>
        <w:t>W</w:t>
      </w:r>
      <w:r w:rsidRPr="00D14A3C">
        <w:rPr>
          <w:rFonts w:ascii="Times New Roman" w:hAnsi="Times New Roman" w:cs="Times New Roman"/>
        </w:rPr>
        <w:t>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20466A3" w14:textId="77777777" w:rsidR="00EF39DB" w:rsidRPr="00D14A3C" w:rsidRDefault="00EF39DB" w:rsidP="00DB2A54">
      <w:pPr>
        <w:pStyle w:val="Akapitzlist"/>
        <w:numPr>
          <w:ilvl w:val="0"/>
          <w:numId w:val="50"/>
        </w:numPr>
        <w:tabs>
          <w:tab w:val="left" w:pos="284"/>
        </w:tabs>
        <w:spacing w:line="276" w:lineRule="auto"/>
        <w:ind w:left="0" w:firstLine="0"/>
        <w:jc w:val="both"/>
        <w:rPr>
          <w:rFonts w:ascii="Times New Roman" w:hAnsi="Times New Roman" w:cs="Times New Roman"/>
        </w:rPr>
      </w:pPr>
      <w:r>
        <w:rPr>
          <w:rFonts w:ascii="Times New Roman" w:hAnsi="Times New Roman" w:cs="Times New Roman"/>
        </w:rPr>
        <w:t>W</w:t>
      </w:r>
      <w:r w:rsidRPr="00D14A3C">
        <w:rPr>
          <w:rFonts w:ascii="Times New Roman" w:hAnsi="Times New Roman" w:cs="Times New Roman"/>
        </w:rPr>
        <w:t xml:space="preserve">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w:t>
      </w:r>
      <w:r w:rsidRPr="00D14A3C">
        <w:rPr>
          <w:rFonts w:ascii="Times New Roman" w:hAnsi="Times New Roman" w:cs="Times New Roman"/>
        </w:rPr>
        <w:lastRenderedPageBreak/>
        <w:t>podstawie decyzji w sprawie wpisu na listę rozstrzygającej o zastosowaniu środka, o którym mowa w art. 1 pkt 3.</w:t>
      </w:r>
    </w:p>
    <w:p w14:paraId="3DE248EA" w14:textId="77777777" w:rsidR="00EF39DB" w:rsidRPr="00B76697" w:rsidRDefault="00EF39DB" w:rsidP="00EF39DB">
      <w:pPr>
        <w:spacing w:after="0" w:line="264" w:lineRule="auto"/>
        <w:ind w:right="1"/>
        <w:jc w:val="both"/>
        <w:rPr>
          <w:rFonts w:ascii="Times New Roman" w:hAnsi="Times New Roman" w:cs="Times New Roman"/>
        </w:rPr>
      </w:pPr>
    </w:p>
    <w:p w14:paraId="2D1420B6" w14:textId="77777777" w:rsidR="00EF39DB" w:rsidRPr="00E424A4" w:rsidRDefault="00EF39DB" w:rsidP="00EF39DB">
      <w:pPr>
        <w:spacing w:line="264" w:lineRule="auto"/>
        <w:rPr>
          <w:rFonts w:ascii="Times New Roman" w:eastAsia="Times New Roman" w:hAnsi="Times New Roman" w:cs="Times New Roman"/>
          <w:i/>
          <w:iCs/>
        </w:rPr>
      </w:pPr>
    </w:p>
    <w:p w14:paraId="7837A893" w14:textId="77777777" w:rsidR="00EF39DB" w:rsidRDefault="00EF39DB" w:rsidP="00EF39DB">
      <w:pPr>
        <w:spacing w:line="264" w:lineRule="auto"/>
        <w:rPr>
          <w:rFonts w:ascii="Times New Roman" w:hAnsi="Times New Roman" w:cs="Times New Roman"/>
          <w:i/>
          <w:iCs/>
        </w:rPr>
      </w:pPr>
      <w:r w:rsidRPr="00E424A4">
        <w:rPr>
          <w:rFonts w:ascii="Times New Roman" w:eastAsia="Times New Roman" w:hAnsi="Times New Roman" w:cs="Times New Roman"/>
          <w:i/>
          <w:iCs/>
        </w:rPr>
        <w:t>Miejscowość</w:t>
      </w:r>
      <w:r w:rsidRPr="00E424A4">
        <w:rPr>
          <w:rFonts w:ascii="Times New Roman" w:hAnsi="Times New Roman" w:cs="Times New Roman"/>
          <w:i/>
          <w:iCs/>
        </w:rPr>
        <w:t>.......................................</w:t>
      </w:r>
      <w:r>
        <w:rPr>
          <w:rFonts w:ascii="Times New Roman" w:hAnsi="Times New Roman" w:cs="Times New Roman"/>
          <w:i/>
          <w:iCs/>
        </w:rPr>
        <w:t xml:space="preserve">dnia........................2023 </w:t>
      </w:r>
      <w:r w:rsidRPr="00E424A4">
        <w:rPr>
          <w:rFonts w:ascii="Times New Roman" w:hAnsi="Times New Roman" w:cs="Times New Roman"/>
          <w:i/>
          <w:iCs/>
        </w:rPr>
        <w:t>r.</w:t>
      </w:r>
    </w:p>
    <w:p w14:paraId="0A4B1407" w14:textId="77777777" w:rsidR="00EF39DB" w:rsidRDefault="00EF39DB" w:rsidP="00EF39DB">
      <w:pPr>
        <w:spacing w:line="264" w:lineRule="auto"/>
        <w:rPr>
          <w:rFonts w:ascii="Times New Roman" w:hAnsi="Times New Roman" w:cs="Times New Roman"/>
          <w:i/>
          <w:iCs/>
        </w:rPr>
      </w:pPr>
    </w:p>
    <w:p w14:paraId="7D4C177F" w14:textId="77777777" w:rsidR="00EF39DB" w:rsidRPr="00B76697" w:rsidRDefault="00EF39DB" w:rsidP="00EF39DB">
      <w:pPr>
        <w:spacing w:line="264" w:lineRule="auto"/>
        <w:rPr>
          <w:rFonts w:ascii="Times New Roman" w:hAnsi="Times New Roman" w:cs="Times New Roman"/>
        </w:rPr>
      </w:pPr>
    </w:p>
    <w:p w14:paraId="6B2E63DC" w14:textId="77777777" w:rsidR="00EF39DB" w:rsidRPr="00E214F0" w:rsidRDefault="00EF39DB" w:rsidP="00EF39DB">
      <w:pPr>
        <w:spacing w:line="264" w:lineRule="auto"/>
        <w:ind w:left="4248"/>
        <w:jc w:val="right"/>
        <w:rPr>
          <w:rFonts w:ascii="Arial" w:hAnsi="Arial" w:cs="Arial"/>
        </w:rPr>
      </w:pPr>
      <w:r>
        <w:rPr>
          <w:rFonts w:ascii="Arial" w:hAnsi="Arial" w:cs="Arial"/>
        </w:rPr>
        <w:t>.</w:t>
      </w:r>
      <w:r w:rsidRPr="00E214F0">
        <w:rPr>
          <w:rFonts w:ascii="Arial" w:hAnsi="Arial" w:cs="Arial"/>
        </w:rPr>
        <w:t>....</w:t>
      </w:r>
      <w:r>
        <w:rPr>
          <w:rFonts w:ascii="Arial" w:hAnsi="Arial" w:cs="Arial"/>
        </w:rPr>
        <w:t>...........................</w:t>
      </w:r>
      <w:r w:rsidRPr="00E214F0">
        <w:rPr>
          <w:rFonts w:ascii="Arial" w:hAnsi="Arial" w:cs="Arial"/>
        </w:rPr>
        <w:t>...........................................</w:t>
      </w:r>
    </w:p>
    <w:p w14:paraId="6DB9F185" w14:textId="77777777" w:rsidR="00EF39DB" w:rsidRPr="00DF5A6D" w:rsidRDefault="00EF39DB" w:rsidP="00EF39DB">
      <w:pPr>
        <w:spacing w:after="0" w:line="240" w:lineRule="auto"/>
        <w:jc w:val="right"/>
        <w:rPr>
          <w:rFonts w:ascii="Times New Roman" w:eastAsia="Calibri" w:hAnsi="Times New Roman" w:cs="Times New Roman"/>
          <w:i/>
          <w:sz w:val="18"/>
          <w:szCs w:val="18"/>
        </w:rPr>
      </w:pPr>
      <w:r w:rsidRPr="00E214F0">
        <w:rPr>
          <w:rFonts w:ascii="Arial" w:eastAsia="Arial" w:hAnsi="Arial" w:cs="Arial"/>
          <w:sz w:val="16"/>
          <w:szCs w:val="16"/>
        </w:rPr>
        <w:tab/>
      </w:r>
      <w:r w:rsidRPr="00E214F0">
        <w:rPr>
          <w:rFonts w:ascii="Arial" w:eastAsia="Arial" w:hAnsi="Arial" w:cs="Arial"/>
          <w:sz w:val="16"/>
          <w:szCs w:val="16"/>
        </w:rPr>
        <w:tab/>
      </w:r>
      <w:r w:rsidRPr="00E214F0">
        <w:rPr>
          <w:rFonts w:ascii="Arial" w:eastAsia="Arial" w:hAnsi="Arial" w:cs="Arial"/>
          <w:sz w:val="16"/>
          <w:szCs w:val="16"/>
        </w:rPr>
        <w:tab/>
      </w:r>
      <w:r w:rsidRPr="00DF5A6D">
        <w:rPr>
          <w:rFonts w:ascii="Times New Roman" w:eastAsia="Calibri" w:hAnsi="Times New Roman" w:cs="Times New Roman"/>
          <w:i/>
          <w:sz w:val="18"/>
          <w:szCs w:val="18"/>
        </w:rPr>
        <w:t>(podpis i pieczęć osoby upoważnionej do</w:t>
      </w:r>
    </w:p>
    <w:p w14:paraId="11736C3D" w14:textId="77777777" w:rsidR="00EF39DB" w:rsidRDefault="00EF39DB" w:rsidP="00EF39DB">
      <w:pPr>
        <w:spacing w:after="0" w:line="240" w:lineRule="auto"/>
        <w:jc w:val="right"/>
        <w:rPr>
          <w:rFonts w:ascii="Times New Roman" w:eastAsia="Times New Roman" w:hAnsi="Times New Roman"/>
          <w:b/>
        </w:rPr>
      </w:pPr>
      <w:r w:rsidRPr="00DF5A6D">
        <w:rPr>
          <w:rFonts w:ascii="Times New Roman" w:eastAsia="Calibri" w:hAnsi="Times New Roman" w:cs="Times New Roman"/>
          <w:i/>
          <w:sz w:val="18"/>
          <w:szCs w:val="18"/>
        </w:rPr>
        <w:t xml:space="preserve">reprezentowania </w:t>
      </w:r>
      <w:r>
        <w:rPr>
          <w:rFonts w:ascii="Times New Roman" w:eastAsia="Calibri" w:hAnsi="Times New Roman" w:cs="Times New Roman"/>
          <w:i/>
          <w:sz w:val="18"/>
          <w:szCs w:val="18"/>
        </w:rPr>
        <w:t>podmiotu trzeciego</w:t>
      </w:r>
      <w:r w:rsidRPr="00DF5A6D">
        <w:rPr>
          <w:rFonts w:ascii="Times New Roman" w:eastAsia="Calibri" w:hAnsi="Times New Roman" w:cs="Times New Roman"/>
          <w:i/>
          <w:sz w:val="18"/>
          <w:szCs w:val="18"/>
        </w:rPr>
        <w:t>)</w:t>
      </w:r>
      <w:bookmarkStart w:id="49" w:name="_Toc458148542"/>
    </w:p>
    <w:p w14:paraId="140C0973" w14:textId="77777777" w:rsidR="00EF39DB" w:rsidRDefault="00EF39DB" w:rsidP="00EF39DB">
      <w:pPr>
        <w:spacing w:after="0" w:line="240" w:lineRule="auto"/>
        <w:jc w:val="right"/>
        <w:rPr>
          <w:rFonts w:ascii="Times New Roman" w:eastAsia="Times New Roman" w:hAnsi="Times New Roman"/>
          <w:b/>
        </w:rPr>
      </w:pPr>
    </w:p>
    <w:p w14:paraId="2CD3377A" w14:textId="77777777" w:rsidR="00EF39DB" w:rsidRDefault="00EF39DB" w:rsidP="00EF39DB">
      <w:pPr>
        <w:spacing w:after="0" w:line="240" w:lineRule="auto"/>
        <w:jc w:val="right"/>
        <w:rPr>
          <w:rFonts w:ascii="Times New Roman" w:eastAsia="Times New Roman" w:hAnsi="Times New Roman"/>
          <w:b/>
        </w:rPr>
      </w:pPr>
    </w:p>
    <w:p w14:paraId="3E040DB9" w14:textId="77777777" w:rsidR="00EF39DB" w:rsidRDefault="00EF39DB" w:rsidP="00EF39DB">
      <w:pPr>
        <w:spacing w:after="0" w:line="240" w:lineRule="auto"/>
        <w:jc w:val="right"/>
        <w:rPr>
          <w:rFonts w:ascii="Times New Roman" w:eastAsia="Times New Roman" w:hAnsi="Times New Roman"/>
          <w:b/>
        </w:rPr>
      </w:pPr>
    </w:p>
    <w:p w14:paraId="3C8F5A35" w14:textId="77777777" w:rsidR="00EF39DB" w:rsidRDefault="00EF39DB" w:rsidP="00EF39DB">
      <w:pPr>
        <w:spacing w:after="0" w:line="240" w:lineRule="auto"/>
        <w:rPr>
          <w:rFonts w:ascii="Times New Roman" w:eastAsia="Times New Roman" w:hAnsi="Times New Roman"/>
          <w:b/>
        </w:rPr>
      </w:pPr>
    </w:p>
    <w:p w14:paraId="62848196" w14:textId="77777777" w:rsidR="00EF39DB" w:rsidRPr="00E424A4" w:rsidRDefault="00EF39DB" w:rsidP="00EF39DB">
      <w:pPr>
        <w:pStyle w:val="Tekstpodstawowy"/>
        <w:pageBreakBefore/>
        <w:spacing w:after="0" w:line="264" w:lineRule="auto"/>
        <w:ind w:right="1"/>
        <w:jc w:val="right"/>
      </w:pPr>
      <w:r w:rsidRPr="00E424A4">
        <w:rPr>
          <w:b/>
          <w:sz w:val="22"/>
          <w:szCs w:val="22"/>
        </w:rPr>
        <w:lastRenderedPageBreak/>
        <w:t xml:space="preserve">Załącznik </w:t>
      </w:r>
      <w:r>
        <w:rPr>
          <w:b/>
          <w:sz w:val="22"/>
          <w:szCs w:val="22"/>
        </w:rPr>
        <w:t>4c</w:t>
      </w:r>
      <w:r w:rsidR="006E0D42">
        <w:rPr>
          <w:b/>
          <w:sz w:val="22"/>
          <w:szCs w:val="22"/>
        </w:rPr>
        <w:t xml:space="preserve"> do SWZ</w:t>
      </w:r>
    </w:p>
    <w:p w14:paraId="106C4BA2" w14:textId="77777777" w:rsidR="00EF39DB" w:rsidRPr="00E424A4" w:rsidRDefault="00EF39DB" w:rsidP="00EF39DB">
      <w:pPr>
        <w:spacing w:line="264" w:lineRule="auto"/>
        <w:rPr>
          <w:rFonts w:ascii="Times New Roman" w:hAnsi="Times New Roman" w:cs="Times New Roman"/>
        </w:rPr>
      </w:pPr>
      <w:r w:rsidRPr="00E424A4">
        <w:rPr>
          <w:rFonts w:ascii="Times New Roman" w:eastAsia="Times New Roman" w:hAnsi="Times New Roman" w:cs="Times New Roman"/>
        </w:rPr>
        <w:t>................................................................</w:t>
      </w:r>
    </w:p>
    <w:p w14:paraId="259E4E29" w14:textId="77777777" w:rsidR="00EF39DB" w:rsidRDefault="00EF39DB" w:rsidP="00EF39DB">
      <w:pPr>
        <w:spacing w:line="264" w:lineRule="auto"/>
        <w:rPr>
          <w:rFonts w:ascii="Times New Roman" w:hAnsi="Times New Roman" w:cs="Times New Roman"/>
        </w:rPr>
      </w:pPr>
      <w:r w:rsidRPr="00E424A4">
        <w:rPr>
          <w:rFonts w:ascii="Times New Roman" w:eastAsia="Times New Roman" w:hAnsi="Times New Roman" w:cs="Times New Roman"/>
          <w:i/>
          <w:iCs/>
          <w:sz w:val="16"/>
          <w:szCs w:val="16"/>
        </w:rPr>
        <w:t xml:space="preserve">(nazwa </w:t>
      </w:r>
      <w:r>
        <w:rPr>
          <w:rFonts w:ascii="Times New Roman" w:eastAsia="Times New Roman" w:hAnsi="Times New Roman" w:cs="Times New Roman"/>
          <w:i/>
          <w:iCs/>
          <w:sz w:val="16"/>
          <w:szCs w:val="16"/>
        </w:rPr>
        <w:t>–</w:t>
      </w:r>
      <w:r w:rsidRPr="00E424A4">
        <w:rPr>
          <w:rFonts w:ascii="Times New Roman" w:hAnsi="Times New Roman" w:cs="Times New Roman"/>
          <w:i/>
          <w:iCs/>
          <w:sz w:val="16"/>
          <w:szCs w:val="16"/>
        </w:rPr>
        <w:t>pieczęć</w:t>
      </w:r>
      <w:r>
        <w:rPr>
          <w:rFonts w:ascii="Times New Roman" w:hAnsi="Times New Roman" w:cs="Times New Roman"/>
          <w:i/>
          <w:iCs/>
          <w:sz w:val="16"/>
          <w:szCs w:val="16"/>
        </w:rPr>
        <w:t xml:space="preserve"> </w:t>
      </w:r>
      <w:r w:rsidRPr="00E424A4">
        <w:rPr>
          <w:rFonts w:ascii="Times New Roman" w:hAnsi="Times New Roman" w:cs="Times New Roman"/>
          <w:i/>
          <w:iCs/>
          <w:sz w:val="16"/>
          <w:szCs w:val="16"/>
        </w:rPr>
        <w:t>firmowa podmiotu trzeciego)</w:t>
      </w:r>
    </w:p>
    <w:p w14:paraId="4529393C" w14:textId="77777777" w:rsidR="00EF39DB" w:rsidRPr="00B76697" w:rsidRDefault="00EF39DB" w:rsidP="00EF39DB">
      <w:pPr>
        <w:spacing w:line="264" w:lineRule="auto"/>
        <w:rPr>
          <w:rFonts w:ascii="Times New Roman" w:hAnsi="Times New Roman" w:cs="Times New Roman"/>
        </w:rPr>
      </w:pPr>
    </w:p>
    <w:p w14:paraId="5985916E" w14:textId="77777777" w:rsidR="00EF39DB" w:rsidRPr="00E424A4" w:rsidRDefault="00EF39DB" w:rsidP="00EF39DB">
      <w:pPr>
        <w:spacing w:line="264" w:lineRule="auto"/>
        <w:rPr>
          <w:rFonts w:ascii="Times New Roman" w:hAnsi="Times New Roman" w:cs="Times New Roman"/>
        </w:rPr>
      </w:pPr>
      <w:r w:rsidRPr="00E424A4">
        <w:rPr>
          <w:rFonts w:ascii="Times New Roman" w:eastAsia="Times New Roman" w:hAnsi="Times New Roman" w:cs="Times New Roman"/>
        </w:rPr>
        <w:t>Zamawiający:</w:t>
      </w:r>
    </w:p>
    <w:p w14:paraId="7429129B" w14:textId="77777777" w:rsidR="00EF39DB" w:rsidRPr="00C81CA5" w:rsidRDefault="00EF39DB" w:rsidP="00EF39DB">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 xml:space="preserve">GMINA MIASTO ŚWIDNICA </w:t>
      </w:r>
    </w:p>
    <w:p w14:paraId="66BBC8DB" w14:textId="77777777" w:rsidR="00EF39DB" w:rsidRPr="00C81CA5" w:rsidRDefault="00EF39DB" w:rsidP="00EF39DB">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reprezentowana przez: Prezydenta Miasta Świdnicy - Beatę Moskal-</w:t>
      </w:r>
      <w:proofErr w:type="spellStart"/>
      <w:r w:rsidRPr="00C81CA5">
        <w:rPr>
          <w:rFonts w:ascii="Times New Roman" w:hAnsi="Times New Roman" w:cs="Times New Roman"/>
          <w:b/>
          <w:sz w:val="24"/>
          <w:szCs w:val="24"/>
        </w:rPr>
        <w:t>Słaniewską</w:t>
      </w:r>
      <w:proofErr w:type="spellEnd"/>
    </w:p>
    <w:p w14:paraId="4D155FD6" w14:textId="77777777" w:rsidR="00EF39DB" w:rsidRPr="00C81CA5" w:rsidRDefault="00EF39DB" w:rsidP="00EF39DB">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ul. Armii Krajowej 49</w:t>
      </w:r>
    </w:p>
    <w:p w14:paraId="480A6C42" w14:textId="77777777" w:rsidR="00EF39DB" w:rsidRPr="00C81CA5" w:rsidRDefault="00EF39DB" w:rsidP="00EF39DB">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58-100 Świdnica</w:t>
      </w:r>
    </w:p>
    <w:p w14:paraId="52E7FFCF" w14:textId="77777777" w:rsidR="00EF39DB" w:rsidRPr="00E424A4" w:rsidRDefault="00EF39DB" w:rsidP="00EF39DB">
      <w:pPr>
        <w:spacing w:after="0" w:line="240" w:lineRule="auto"/>
        <w:rPr>
          <w:rFonts w:ascii="Times New Roman" w:hAnsi="Times New Roman" w:cs="Times New Roman"/>
          <w:b/>
        </w:rPr>
      </w:pPr>
    </w:p>
    <w:p w14:paraId="294D8E41" w14:textId="77777777" w:rsidR="00EF39DB" w:rsidRPr="00E424A4" w:rsidRDefault="00EF39DB" w:rsidP="00EF39DB">
      <w:pPr>
        <w:spacing w:line="264" w:lineRule="auto"/>
        <w:ind w:right="1"/>
        <w:jc w:val="center"/>
        <w:rPr>
          <w:rFonts w:ascii="Times New Roman" w:hAnsi="Times New Roman" w:cs="Times New Roman"/>
          <w:b/>
          <w:u w:val="single"/>
        </w:rPr>
      </w:pPr>
    </w:p>
    <w:p w14:paraId="1F57163A" w14:textId="77777777" w:rsidR="00EF39DB" w:rsidRPr="00E424A4" w:rsidRDefault="00EF39DB" w:rsidP="00EF39DB">
      <w:pPr>
        <w:spacing w:line="264" w:lineRule="auto"/>
        <w:ind w:right="1"/>
        <w:jc w:val="center"/>
        <w:rPr>
          <w:rFonts w:ascii="Times New Roman" w:hAnsi="Times New Roman" w:cs="Times New Roman"/>
        </w:rPr>
      </w:pPr>
      <w:r w:rsidRPr="00E424A4">
        <w:rPr>
          <w:rFonts w:ascii="Times New Roman" w:hAnsi="Times New Roman" w:cs="Times New Roman"/>
          <w:b/>
        </w:rPr>
        <w:t>OŚWIADCZENIE PODMIOTU TRZECIEGO</w:t>
      </w:r>
    </w:p>
    <w:p w14:paraId="6AFC74E7" w14:textId="77777777" w:rsidR="00EF39DB" w:rsidRPr="00E424A4" w:rsidRDefault="00EF39DB" w:rsidP="00EF39DB">
      <w:pPr>
        <w:spacing w:line="264" w:lineRule="auto"/>
        <w:ind w:right="1"/>
        <w:jc w:val="center"/>
        <w:rPr>
          <w:rFonts w:ascii="Times New Roman" w:hAnsi="Times New Roman" w:cs="Times New Roman"/>
        </w:rPr>
      </w:pPr>
      <w:r w:rsidRPr="00E424A4">
        <w:rPr>
          <w:rFonts w:ascii="Times New Roman" w:hAnsi="Times New Roman" w:cs="Times New Roman"/>
          <w:b/>
        </w:rPr>
        <w:t xml:space="preserve">składane na podstawie art. 125 ust. 1 ustawy z dnia 11 września 2019 r. </w:t>
      </w:r>
    </w:p>
    <w:p w14:paraId="721DA6D8" w14:textId="77777777" w:rsidR="00EF39DB" w:rsidRPr="00E424A4" w:rsidRDefault="00EF39DB" w:rsidP="00EF39DB">
      <w:pPr>
        <w:spacing w:line="264" w:lineRule="auto"/>
        <w:ind w:right="1"/>
        <w:jc w:val="center"/>
        <w:rPr>
          <w:rFonts w:ascii="Times New Roman" w:hAnsi="Times New Roman" w:cs="Times New Roman"/>
        </w:rPr>
      </w:pPr>
      <w:r w:rsidRPr="00E424A4">
        <w:rPr>
          <w:rFonts w:ascii="Times New Roman" w:hAnsi="Times New Roman" w:cs="Times New Roman"/>
          <w:b/>
        </w:rPr>
        <w:t xml:space="preserve">Prawo zamówień publicznych (dalej jako: „ustawa </w:t>
      </w:r>
      <w:proofErr w:type="spellStart"/>
      <w:r w:rsidRPr="00E424A4">
        <w:rPr>
          <w:rFonts w:ascii="Times New Roman" w:hAnsi="Times New Roman" w:cs="Times New Roman"/>
          <w:b/>
        </w:rPr>
        <w:t>Pzp</w:t>
      </w:r>
      <w:proofErr w:type="spellEnd"/>
      <w:r w:rsidRPr="00E424A4">
        <w:rPr>
          <w:rFonts w:ascii="Times New Roman" w:hAnsi="Times New Roman" w:cs="Times New Roman"/>
          <w:b/>
        </w:rPr>
        <w:t>”)</w:t>
      </w:r>
    </w:p>
    <w:p w14:paraId="7696A015" w14:textId="77777777" w:rsidR="00EF39DB" w:rsidRPr="00E214F0" w:rsidRDefault="00EF39DB" w:rsidP="00EF39DB">
      <w:pPr>
        <w:spacing w:line="264" w:lineRule="auto"/>
        <w:ind w:right="1"/>
        <w:jc w:val="both"/>
        <w:rPr>
          <w:rFonts w:ascii="Arial" w:hAnsi="Arial" w:cs="Arial"/>
          <w:b/>
          <w:u w:val="single"/>
        </w:rPr>
      </w:pPr>
    </w:p>
    <w:p w14:paraId="0B8829F6" w14:textId="77777777" w:rsidR="00EF39DB" w:rsidRPr="00584610" w:rsidRDefault="00EF39DB" w:rsidP="00584610">
      <w:pPr>
        <w:pStyle w:val="Default"/>
        <w:spacing w:line="360" w:lineRule="auto"/>
        <w:jc w:val="both"/>
        <w:rPr>
          <w:rFonts w:ascii="Times New Roman" w:hAnsi="Times New Roman" w:cs="Times New Roman"/>
          <w:b/>
          <w:bCs/>
          <w:sz w:val="22"/>
          <w:szCs w:val="22"/>
          <w:u w:val="single"/>
        </w:rPr>
      </w:pPr>
      <w:r w:rsidRPr="00584610">
        <w:rPr>
          <w:rFonts w:ascii="Times New Roman" w:hAnsi="Times New Roman" w:cs="Times New Roman"/>
          <w:sz w:val="22"/>
          <w:szCs w:val="22"/>
        </w:rPr>
        <w:t xml:space="preserve">W </w:t>
      </w:r>
      <w:r w:rsidRPr="00101DEC">
        <w:rPr>
          <w:rFonts w:ascii="Times New Roman" w:hAnsi="Times New Roman" w:cs="Times New Roman"/>
          <w:sz w:val="22"/>
          <w:szCs w:val="22"/>
        </w:rPr>
        <w:t xml:space="preserve">postępowaniu o udzielenie zamówienia publicznego prowadzonym w trybie podstawowym </w:t>
      </w:r>
      <w:r w:rsidR="00AC01E2" w:rsidRPr="00101DEC">
        <w:rPr>
          <w:rFonts w:ascii="Times New Roman" w:hAnsi="Times New Roman" w:cs="Times New Roman"/>
          <w:sz w:val="22"/>
          <w:szCs w:val="22"/>
        </w:rPr>
        <w:br/>
      </w:r>
      <w:r w:rsidRPr="00101DEC">
        <w:rPr>
          <w:rFonts w:ascii="Times New Roman" w:hAnsi="Times New Roman" w:cs="Times New Roman"/>
          <w:sz w:val="22"/>
          <w:szCs w:val="22"/>
        </w:rPr>
        <w:t>z możliwością negocjacji pn.</w:t>
      </w:r>
      <w:r w:rsidR="001A773B">
        <w:rPr>
          <w:sz w:val="22"/>
          <w:szCs w:val="22"/>
        </w:rPr>
        <w:t xml:space="preserve">: </w:t>
      </w:r>
      <w:r w:rsidR="00584610" w:rsidRPr="00584610">
        <w:rPr>
          <w:rFonts w:ascii="Times New Roman" w:hAnsi="Times New Roman" w:cs="Times New Roman"/>
          <w:b/>
          <w:bCs/>
          <w:sz w:val="22"/>
          <w:szCs w:val="22"/>
        </w:rPr>
        <w:t>„</w:t>
      </w:r>
      <w:r w:rsidR="00584610" w:rsidRPr="00584610">
        <w:rPr>
          <w:rFonts w:ascii="Times New Roman" w:hAnsi="Times New Roman" w:cs="Times New Roman"/>
          <w:b/>
          <w:sz w:val="22"/>
          <w:szCs w:val="22"/>
        </w:rPr>
        <w:t>Zagospodarowanie terenu przy ul. 1 Maja 3 w Świdnicy</w:t>
      </w:r>
      <w:r w:rsidR="00584610" w:rsidRPr="00584610">
        <w:rPr>
          <w:rFonts w:ascii="Times New Roman" w:hAnsi="Times New Roman" w:cs="Times New Roman"/>
          <w:b/>
          <w:bCs/>
          <w:i/>
          <w:iCs/>
          <w:sz w:val="22"/>
          <w:szCs w:val="22"/>
          <w:lang w:eastAsia="en-US"/>
        </w:rPr>
        <w:t xml:space="preserve">” </w:t>
      </w:r>
      <w:r w:rsidRPr="00584610">
        <w:rPr>
          <w:rFonts w:ascii="Times New Roman" w:hAnsi="Times New Roman" w:cs="Times New Roman"/>
          <w:sz w:val="22"/>
          <w:szCs w:val="22"/>
        </w:rPr>
        <w:t>prowadzonego przez Gminę Miasto Świdnica oświadczam/-y, że reprezentowany przeze mnie/przez nas podmiot, udostępniający Wykonawcy zasób w postaci:</w:t>
      </w:r>
    </w:p>
    <w:p w14:paraId="01BE7E3D" w14:textId="77777777" w:rsidR="00EF39DB" w:rsidRPr="00911DA4" w:rsidRDefault="00EF39DB" w:rsidP="00EF39DB">
      <w:pPr>
        <w:spacing w:after="0" w:line="240" w:lineRule="auto"/>
        <w:jc w:val="center"/>
        <w:rPr>
          <w:rFonts w:ascii="Times New Roman" w:eastAsia="Times New Roman" w:hAnsi="Times New Roman"/>
          <w:b/>
        </w:rPr>
      </w:pPr>
      <w:r w:rsidRPr="00911DA4">
        <w:rPr>
          <w:rFonts w:ascii="Times New Roman" w:eastAsia="Times New Roman" w:hAnsi="Times New Roman"/>
          <w:b/>
        </w:rPr>
        <w:t>…………………………</w:t>
      </w:r>
      <w:r w:rsidR="00660044" w:rsidRPr="00911DA4">
        <w:rPr>
          <w:rFonts w:ascii="Times New Roman" w:eastAsia="Times New Roman" w:hAnsi="Times New Roman"/>
          <w:b/>
        </w:rPr>
        <w:t>……………………………….………………………………………………</w:t>
      </w:r>
    </w:p>
    <w:p w14:paraId="03FDA2A9" w14:textId="77777777" w:rsidR="00EF39DB" w:rsidRPr="00BD5DAD" w:rsidRDefault="00EF39DB" w:rsidP="00EF39DB">
      <w:pPr>
        <w:spacing w:after="0" w:line="240" w:lineRule="auto"/>
        <w:jc w:val="center"/>
        <w:rPr>
          <w:rFonts w:ascii="Times New Roman" w:eastAsia="Times New Roman" w:hAnsi="Times New Roman"/>
          <w:b/>
        </w:rPr>
      </w:pPr>
      <w:r w:rsidRPr="00BD5DAD">
        <w:rPr>
          <w:rFonts w:ascii="Times New Roman" w:eastAsia="Times New Roman" w:hAnsi="Times New Roman"/>
          <w:b/>
        </w:rPr>
        <w:t>…………………………</w:t>
      </w:r>
      <w:r w:rsidR="00660044">
        <w:rPr>
          <w:rFonts w:ascii="Times New Roman" w:eastAsia="Times New Roman" w:hAnsi="Times New Roman"/>
          <w:b/>
        </w:rPr>
        <w:t>…………………………………………………………………………………</w:t>
      </w:r>
    </w:p>
    <w:p w14:paraId="3455DF3A" w14:textId="77777777" w:rsidR="00EF39DB" w:rsidRPr="00BD5DAD" w:rsidRDefault="00EF39DB" w:rsidP="00EF39DB">
      <w:pPr>
        <w:spacing w:after="0" w:line="240" w:lineRule="auto"/>
        <w:jc w:val="center"/>
        <w:rPr>
          <w:rFonts w:ascii="Times New Roman" w:eastAsia="Times New Roman" w:hAnsi="Times New Roman"/>
          <w:b/>
        </w:rPr>
      </w:pPr>
      <w:r w:rsidRPr="00BD5DAD">
        <w:rPr>
          <w:rFonts w:ascii="Times New Roman" w:eastAsia="Times New Roman" w:hAnsi="Times New Roman"/>
          <w:b/>
        </w:rPr>
        <w:t>………………………………………………………………………………………</w:t>
      </w:r>
      <w:r w:rsidR="00660044">
        <w:rPr>
          <w:rFonts w:ascii="Times New Roman" w:eastAsia="Times New Roman" w:hAnsi="Times New Roman"/>
          <w:b/>
        </w:rPr>
        <w:t>……………………</w:t>
      </w:r>
    </w:p>
    <w:p w14:paraId="5D617685" w14:textId="77777777" w:rsidR="00EF39DB" w:rsidRDefault="00EF39DB" w:rsidP="00EF39DB">
      <w:pPr>
        <w:spacing w:after="0" w:line="240" w:lineRule="auto"/>
        <w:jc w:val="right"/>
        <w:rPr>
          <w:rFonts w:ascii="Times New Roman" w:eastAsia="Times New Roman" w:hAnsi="Times New Roman"/>
          <w:b/>
        </w:rPr>
      </w:pPr>
    </w:p>
    <w:p w14:paraId="7F0CC1B0" w14:textId="77777777" w:rsidR="00EF39DB" w:rsidRDefault="00EF39DB" w:rsidP="00EF39DB">
      <w:pPr>
        <w:spacing w:after="0" w:line="240" w:lineRule="auto"/>
        <w:jc w:val="right"/>
        <w:rPr>
          <w:rFonts w:ascii="Times New Roman" w:eastAsia="Times New Roman" w:hAnsi="Times New Roman"/>
          <w:b/>
        </w:rPr>
      </w:pPr>
    </w:p>
    <w:p w14:paraId="276F7EB7" w14:textId="77777777" w:rsidR="00EF39DB" w:rsidRPr="00271A70" w:rsidRDefault="00EF39DB" w:rsidP="00EF39DB">
      <w:pPr>
        <w:spacing w:after="0" w:line="264" w:lineRule="auto"/>
        <w:ind w:right="1"/>
        <w:jc w:val="both"/>
        <w:rPr>
          <w:rFonts w:ascii="Times New Roman" w:eastAsia="Calibri" w:hAnsi="Times New Roman" w:cs="Times New Roman"/>
          <w:szCs w:val="20"/>
        </w:rPr>
      </w:pPr>
      <w:r w:rsidRPr="00271A70">
        <w:rPr>
          <w:rFonts w:ascii="Times New Roman" w:eastAsia="Calibri" w:hAnsi="Times New Roman" w:cs="Times New Roman"/>
          <w:szCs w:val="20"/>
        </w:rPr>
        <w:t>spełnia warunki udziału w postępowaniu określone w specyfikacji warunków zamówienia w zakresie, w jakim Wykonawca powołuje się na te zasoby.</w:t>
      </w:r>
    </w:p>
    <w:p w14:paraId="7B5CFD08" w14:textId="77777777" w:rsidR="00EF39DB" w:rsidRPr="00271A70" w:rsidRDefault="00EF39DB" w:rsidP="00EF39DB">
      <w:pPr>
        <w:spacing w:line="264" w:lineRule="auto"/>
        <w:ind w:right="1"/>
        <w:jc w:val="both"/>
        <w:rPr>
          <w:rFonts w:ascii="Times New Roman" w:eastAsia="Calibri" w:hAnsi="Times New Roman" w:cs="Times New Roman"/>
          <w:i/>
          <w:szCs w:val="20"/>
        </w:rPr>
      </w:pPr>
    </w:p>
    <w:p w14:paraId="396411D8" w14:textId="77777777" w:rsidR="00EF39DB" w:rsidRPr="00271A70" w:rsidRDefault="00EF39DB" w:rsidP="00EF39DB">
      <w:pPr>
        <w:spacing w:line="264" w:lineRule="auto"/>
        <w:rPr>
          <w:rFonts w:ascii="Times New Roman" w:eastAsia="Times New Roman" w:hAnsi="Times New Roman" w:cs="Times New Roman"/>
          <w:i/>
          <w:iCs/>
          <w:szCs w:val="20"/>
        </w:rPr>
      </w:pPr>
    </w:p>
    <w:p w14:paraId="4F0D61B6" w14:textId="77777777" w:rsidR="00EF39DB" w:rsidRPr="00271A70" w:rsidRDefault="00EF39DB" w:rsidP="00EF39DB">
      <w:pPr>
        <w:spacing w:line="264" w:lineRule="auto"/>
        <w:rPr>
          <w:rFonts w:ascii="Times New Roman" w:eastAsia="Calibri" w:hAnsi="Times New Roman" w:cs="Times New Roman"/>
          <w:szCs w:val="20"/>
        </w:rPr>
      </w:pPr>
      <w:r w:rsidRPr="00271A70">
        <w:rPr>
          <w:rFonts w:ascii="Times New Roman" w:eastAsia="Times New Roman" w:hAnsi="Times New Roman" w:cs="Times New Roman"/>
          <w:i/>
          <w:iCs/>
          <w:szCs w:val="20"/>
        </w:rPr>
        <w:t>Miejscowość</w:t>
      </w:r>
      <w:r w:rsidRPr="00271A70">
        <w:rPr>
          <w:rFonts w:ascii="Times New Roman" w:eastAsia="Calibri" w:hAnsi="Times New Roman" w:cs="Times New Roman"/>
          <w:i/>
          <w:iCs/>
          <w:szCs w:val="20"/>
        </w:rPr>
        <w:t>.......................................</w:t>
      </w:r>
      <w:r>
        <w:rPr>
          <w:rFonts w:ascii="Times New Roman" w:eastAsia="Calibri" w:hAnsi="Times New Roman" w:cs="Times New Roman"/>
          <w:i/>
          <w:iCs/>
          <w:szCs w:val="20"/>
        </w:rPr>
        <w:t xml:space="preserve">dnia........................2023 </w:t>
      </w:r>
      <w:r w:rsidRPr="00271A70">
        <w:rPr>
          <w:rFonts w:ascii="Times New Roman" w:eastAsia="Calibri" w:hAnsi="Times New Roman" w:cs="Times New Roman"/>
          <w:i/>
          <w:iCs/>
          <w:szCs w:val="20"/>
        </w:rPr>
        <w:t>r.</w:t>
      </w:r>
    </w:p>
    <w:p w14:paraId="4F6A5F94" w14:textId="77777777" w:rsidR="00EF39DB" w:rsidRPr="00271A70" w:rsidRDefault="00EF39DB" w:rsidP="00EF39DB">
      <w:pPr>
        <w:spacing w:line="264" w:lineRule="auto"/>
        <w:rPr>
          <w:rFonts w:ascii="Times New Roman" w:eastAsia="Times New Roman" w:hAnsi="Times New Roman" w:cs="Times New Roman"/>
          <w:i/>
          <w:iCs/>
          <w:szCs w:val="20"/>
        </w:rPr>
      </w:pPr>
    </w:p>
    <w:p w14:paraId="3EE19026" w14:textId="77777777" w:rsidR="00EF39DB" w:rsidRPr="00BD5DAD" w:rsidRDefault="00EF39DB" w:rsidP="00EF39DB">
      <w:pPr>
        <w:spacing w:line="264" w:lineRule="auto"/>
        <w:rPr>
          <w:rFonts w:ascii="Arial" w:eastAsia="Calibri" w:hAnsi="Arial" w:cs="Arial"/>
        </w:rPr>
      </w:pPr>
    </w:p>
    <w:p w14:paraId="6E63E468" w14:textId="77777777" w:rsidR="00EF39DB" w:rsidRPr="00BD5DAD" w:rsidRDefault="00EF39DB" w:rsidP="00EF39DB">
      <w:pPr>
        <w:spacing w:line="264" w:lineRule="auto"/>
        <w:jc w:val="right"/>
        <w:rPr>
          <w:rFonts w:ascii="Arial" w:eastAsia="Calibri" w:hAnsi="Arial" w:cs="Arial"/>
        </w:rPr>
      </w:pPr>
      <w:r w:rsidRPr="00BD5DAD">
        <w:rPr>
          <w:rFonts w:ascii="Arial" w:eastAsia="Calibri" w:hAnsi="Arial" w:cs="Arial"/>
        </w:rPr>
        <w:t>...................................................................................</w:t>
      </w:r>
    </w:p>
    <w:p w14:paraId="093E6B7C" w14:textId="77777777" w:rsidR="00EF39DB" w:rsidRPr="00271A70" w:rsidRDefault="00EF39DB" w:rsidP="00EF39DB">
      <w:pPr>
        <w:spacing w:after="0" w:line="240" w:lineRule="auto"/>
        <w:jc w:val="right"/>
        <w:rPr>
          <w:rFonts w:ascii="Times New Roman" w:eastAsia="Calibri" w:hAnsi="Times New Roman" w:cs="Times New Roman"/>
          <w:sz w:val="24"/>
        </w:rPr>
      </w:pPr>
      <w:r w:rsidRPr="00BD5DAD">
        <w:rPr>
          <w:rFonts w:ascii="Arial" w:eastAsia="Arial" w:hAnsi="Arial" w:cs="Arial"/>
          <w:sz w:val="16"/>
          <w:szCs w:val="16"/>
        </w:rPr>
        <w:tab/>
      </w:r>
      <w:r w:rsidRPr="00BD5DAD">
        <w:rPr>
          <w:rFonts w:ascii="Arial" w:eastAsia="Arial" w:hAnsi="Arial" w:cs="Arial"/>
          <w:sz w:val="16"/>
          <w:szCs w:val="16"/>
        </w:rPr>
        <w:tab/>
      </w:r>
      <w:r w:rsidRPr="00BD5DAD">
        <w:rPr>
          <w:rFonts w:ascii="Arial" w:eastAsia="Arial" w:hAnsi="Arial" w:cs="Arial"/>
          <w:sz w:val="16"/>
          <w:szCs w:val="16"/>
        </w:rPr>
        <w:tab/>
      </w:r>
      <w:r w:rsidRPr="00BD5DAD">
        <w:rPr>
          <w:rFonts w:ascii="Arial" w:eastAsia="Calibri" w:hAnsi="Arial" w:cs="Arial"/>
          <w:i/>
          <w:sz w:val="16"/>
          <w:szCs w:val="16"/>
        </w:rPr>
        <w:t>(</w:t>
      </w:r>
      <w:r w:rsidRPr="00271A70">
        <w:rPr>
          <w:rFonts w:ascii="Times New Roman" w:eastAsia="Calibri" w:hAnsi="Times New Roman" w:cs="Times New Roman"/>
          <w:i/>
          <w:sz w:val="18"/>
          <w:szCs w:val="16"/>
        </w:rPr>
        <w:t>pieczęć</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i</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podpis</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osoby</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uprawnionej</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do</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składania</w:t>
      </w:r>
    </w:p>
    <w:p w14:paraId="3AAE37B5" w14:textId="77777777" w:rsidR="00EF39DB" w:rsidRPr="00271A70" w:rsidRDefault="00EF39DB" w:rsidP="00EF39DB">
      <w:pPr>
        <w:spacing w:after="0" w:line="240" w:lineRule="auto"/>
        <w:jc w:val="right"/>
        <w:rPr>
          <w:rFonts w:ascii="Times New Roman" w:eastAsia="Calibri" w:hAnsi="Times New Roman" w:cs="Times New Roman"/>
          <w:sz w:val="24"/>
        </w:rPr>
      </w:pPr>
      <w:r w:rsidRPr="00271A70">
        <w:rPr>
          <w:rFonts w:ascii="Times New Roman" w:eastAsia="Arial" w:hAnsi="Times New Roman" w:cs="Times New Roman"/>
          <w:i/>
          <w:sz w:val="18"/>
          <w:szCs w:val="16"/>
        </w:rPr>
        <w:tab/>
      </w:r>
      <w:r w:rsidRPr="00271A70">
        <w:rPr>
          <w:rFonts w:ascii="Times New Roman" w:eastAsia="Arial" w:hAnsi="Times New Roman" w:cs="Times New Roman"/>
          <w:i/>
          <w:sz w:val="18"/>
          <w:szCs w:val="16"/>
        </w:rPr>
        <w:tab/>
      </w:r>
      <w:r w:rsidRPr="00271A70">
        <w:rPr>
          <w:rFonts w:ascii="Times New Roman" w:eastAsia="Calibri" w:hAnsi="Times New Roman" w:cs="Times New Roman"/>
          <w:i/>
          <w:sz w:val="18"/>
          <w:szCs w:val="16"/>
        </w:rPr>
        <w:t>Oświadczeń</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woli</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w</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imieniu</w:t>
      </w:r>
      <w:r w:rsidRPr="00271A70">
        <w:rPr>
          <w:rFonts w:ascii="Times New Roman" w:eastAsia="Arial" w:hAnsi="Times New Roman" w:cs="Times New Roman"/>
          <w:i/>
          <w:sz w:val="18"/>
          <w:szCs w:val="16"/>
        </w:rPr>
        <w:t xml:space="preserve"> podmiotu trzeciego</w:t>
      </w:r>
      <w:r w:rsidRPr="00271A70">
        <w:rPr>
          <w:rFonts w:ascii="Times New Roman" w:eastAsia="Calibri" w:hAnsi="Times New Roman" w:cs="Times New Roman"/>
          <w:i/>
          <w:sz w:val="18"/>
          <w:szCs w:val="16"/>
        </w:rPr>
        <w:t>)</w:t>
      </w:r>
    </w:p>
    <w:p w14:paraId="489BF56B" w14:textId="77777777" w:rsidR="00EF39DB" w:rsidRDefault="00EF39DB" w:rsidP="00EF39DB">
      <w:pPr>
        <w:spacing w:line="264" w:lineRule="auto"/>
        <w:ind w:right="1"/>
        <w:jc w:val="both"/>
        <w:rPr>
          <w:rFonts w:ascii="Arial" w:eastAsia="Calibri" w:hAnsi="Arial" w:cs="Arial"/>
          <w:i/>
        </w:rPr>
      </w:pPr>
    </w:p>
    <w:p w14:paraId="2222DB78" w14:textId="77777777" w:rsidR="00EF39DB" w:rsidRPr="00BD5DAD" w:rsidRDefault="00EF39DB" w:rsidP="00EF39DB">
      <w:pPr>
        <w:spacing w:line="264" w:lineRule="auto"/>
        <w:ind w:right="1"/>
        <w:jc w:val="both"/>
        <w:rPr>
          <w:rFonts w:ascii="Arial" w:eastAsia="Calibri" w:hAnsi="Arial" w:cs="Arial"/>
          <w:i/>
        </w:rPr>
      </w:pPr>
    </w:p>
    <w:p w14:paraId="2E4A5D04" w14:textId="77777777" w:rsidR="00EF39DB" w:rsidRDefault="00EF39DB" w:rsidP="00EF39DB">
      <w:pPr>
        <w:spacing w:after="0" w:line="240" w:lineRule="auto"/>
        <w:jc w:val="right"/>
        <w:rPr>
          <w:rFonts w:ascii="Times New Roman" w:eastAsia="Times New Roman" w:hAnsi="Times New Roman"/>
          <w:b/>
        </w:rPr>
      </w:pPr>
    </w:p>
    <w:p w14:paraId="75DF34CC" w14:textId="77777777" w:rsidR="00EF39DB" w:rsidRDefault="00EF39DB" w:rsidP="00EF39DB">
      <w:pPr>
        <w:spacing w:after="0" w:line="240" w:lineRule="auto"/>
        <w:jc w:val="right"/>
        <w:rPr>
          <w:rFonts w:ascii="Times New Roman" w:eastAsia="Times New Roman" w:hAnsi="Times New Roman"/>
          <w:b/>
        </w:rPr>
      </w:pPr>
    </w:p>
    <w:p w14:paraId="0EF967DB" w14:textId="77777777" w:rsidR="00EF39DB" w:rsidRDefault="00EF39DB" w:rsidP="00EF39DB">
      <w:pPr>
        <w:spacing w:after="0" w:line="240" w:lineRule="auto"/>
        <w:jc w:val="right"/>
        <w:rPr>
          <w:rFonts w:ascii="Times New Roman" w:eastAsia="Times New Roman" w:hAnsi="Times New Roman"/>
          <w:b/>
        </w:rPr>
      </w:pPr>
    </w:p>
    <w:p w14:paraId="1111E5D9" w14:textId="77777777" w:rsidR="00EF39DB" w:rsidRDefault="00EF39DB" w:rsidP="00EF39DB">
      <w:pPr>
        <w:keepNext/>
        <w:spacing w:after="0" w:line="240" w:lineRule="auto"/>
        <w:jc w:val="right"/>
        <w:outlineLvl w:val="1"/>
        <w:rPr>
          <w:rFonts w:ascii="Times New Roman" w:eastAsia="Times New Roman" w:hAnsi="Times New Roman"/>
          <w:b/>
        </w:rPr>
      </w:pPr>
      <w:bookmarkStart w:id="50" w:name="_Toc108159094"/>
      <w:bookmarkStart w:id="51" w:name="_Toc108161649"/>
      <w:bookmarkStart w:id="52" w:name="_Toc73006099"/>
      <w:bookmarkStart w:id="53" w:name="_Toc458148544"/>
      <w:r>
        <w:rPr>
          <w:rFonts w:ascii="Times New Roman" w:eastAsia="Times New Roman" w:hAnsi="Times New Roman"/>
          <w:b/>
        </w:rPr>
        <w:lastRenderedPageBreak/>
        <w:t>Załącznik 4d</w:t>
      </w:r>
      <w:bookmarkEnd w:id="50"/>
      <w:bookmarkEnd w:id="51"/>
      <w:r w:rsidR="006E0D42">
        <w:rPr>
          <w:rFonts w:ascii="Times New Roman" w:eastAsia="Times New Roman" w:hAnsi="Times New Roman"/>
          <w:b/>
        </w:rPr>
        <w:t xml:space="preserve"> do SWZ</w:t>
      </w:r>
    </w:p>
    <w:p w14:paraId="76AB6C87" w14:textId="77777777" w:rsidR="00EF39DB" w:rsidRDefault="00EF39DB" w:rsidP="00EF39DB">
      <w:pPr>
        <w:keepNext/>
        <w:spacing w:after="0" w:line="240" w:lineRule="auto"/>
        <w:jc w:val="right"/>
        <w:outlineLvl w:val="1"/>
        <w:rPr>
          <w:rFonts w:ascii="Times New Roman" w:eastAsia="Times New Roman" w:hAnsi="Times New Roman"/>
          <w:b/>
          <w:sz w:val="2"/>
          <w:szCs w:val="2"/>
        </w:rPr>
      </w:pPr>
    </w:p>
    <w:p w14:paraId="296F67D0" w14:textId="77777777" w:rsidR="00EF39DB" w:rsidRDefault="00EF39DB" w:rsidP="00EF39DB">
      <w:pPr>
        <w:keepNext/>
        <w:spacing w:after="0" w:line="240" w:lineRule="auto"/>
        <w:jc w:val="right"/>
        <w:outlineLvl w:val="1"/>
        <w:rPr>
          <w:rFonts w:ascii="Times New Roman" w:eastAsia="Times New Roman" w:hAnsi="Times New Roman"/>
          <w:b/>
          <w:sz w:val="2"/>
          <w:szCs w:val="2"/>
        </w:rPr>
      </w:pPr>
    </w:p>
    <w:p w14:paraId="31EE5847" w14:textId="77777777" w:rsidR="00EF39DB" w:rsidRDefault="00EF39DB" w:rsidP="00EF39DB">
      <w:pPr>
        <w:keepNext/>
        <w:spacing w:after="0" w:line="240" w:lineRule="auto"/>
        <w:jc w:val="right"/>
        <w:outlineLvl w:val="1"/>
        <w:rPr>
          <w:rFonts w:ascii="Times New Roman" w:eastAsia="Times New Roman" w:hAnsi="Times New Roman"/>
          <w:b/>
          <w:sz w:val="2"/>
          <w:szCs w:val="2"/>
        </w:rPr>
      </w:pPr>
    </w:p>
    <w:p w14:paraId="1FBD5ABC" w14:textId="77777777" w:rsidR="00EF39DB" w:rsidRDefault="00EF39DB" w:rsidP="00EF39DB">
      <w:pPr>
        <w:keepNext/>
        <w:spacing w:after="0" w:line="240" w:lineRule="auto"/>
        <w:jc w:val="right"/>
        <w:outlineLvl w:val="1"/>
        <w:rPr>
          <w:rFonts w:ascii="Times New Roman" w:eastAsia="Times New Roman" w:hAnsi="Times New Roman"/>
          <w:b/>
          <w:sz w:val="2"/>
          <w:szCs w:val="2"/>
        </w:rPr>
      </w:pPr>
    </w:p>
    <w:p w14:paraId="3E4EA7F4" w14:textId="77777777" w:rsidR="00EF39DB" w:rsidRDefault="00EF39DB" w:rsidP="00EF39DB">
      <w:pPr>
        <w:keepNext/>
        <w:spacing w:after="0" w:line="240" w:lineRule="auto"/>
        <w:jc w:val="right"/>
        <w:outlineLvl w:val="1"/>
        <w:rPr>
          <w:rFonts w:ascii="Times New Roman" w:eastAsia="Times New Roman" w:hAnsi="Times New Roman"/>
          <w:b/>
          <w:sz w:val="2"/>
          <w:szCs w:val="2"/>
        </w:rPr>
      </w:pPr>
    </w:p>
    <w:p w14:paraId="6A8E0452" w14:textId="77777777" w:rsidR="00EF39DB" w:rsidRDefault="00EF39DB" w:rsidP="00EF39DB">
      <w:pPr>
        <w:keepNext/>
        <w:spacing w:after="0" w:line="240" w:lineRule="auto"/>
        <w:jc w:val="right"/>
        <w:outlineLvl w:val="1"/>
        <w:rPr>
          <w:rFonts w:ascii="Times New Roman" w:eastAsia="Times New Roman" w:hAnsi="Times New Roman"/>
          <w:b/>
          <w:sz w:val="2"/>
          <w:szCs w:val="2"/>
        </w:rPr>
      </w:pPr>
    </w:p>
    <w:p w14:paraId="65489EF8" w14:textId="77777777" w:rsidR="00EF39DB" w:rsidRDefault="00EF39DB" w:rsidP="00EF39DB">
      <w:pPr>
        <w:keepNext/>
        <w:spacing w:after="0" w:line="240" w:lineRule="auto"/>
        <w:jc w:val="right"/>
        <w:outlineLvl w:val="1"/>
        <w:rPr>
          <w:rFonts w:ascii="Times New Roman" w:eastAsia="Times New Roman" w:hAnsi="Times New Roman"/>
          <w:b/>
          <w:sz w:val="2"/>
          <w:szCs w:val="2"/>
        </w:rPr>
      </w:pPr>
    </w:p>
    <w:p w14:paraId="2E07807D" w14:textId="77777777" w:rsidR="00EF39DB" w:rsidRDefault="00EF39DB" w:rsidP="00EF39DB">
      <w:pPr>
        <w:keepNext/>
        <w:spacing w:after="0" w:line="240" w:lineRule="auto"/>
        <w:jc w:val="right"/>
        <w:outlineLvl w:val="1"/>
        <w:rPr>
          <w:rFonts w:ascii="Times New Roman" w:eastAsia="Times New Roman" w:hAnsi="Times New Roman"/>
          <w:b/>
          <w:sz w:val="2"/>
          <w:szCs w:val="2"/>
        </w:rPr>
      </w:pPr>
    </w:p>
    <w:p w14:paraId="70D90091" w14:textId="77777777" w:rsidR="00EF39DB" w:rsidRDefault="00EF39DB" w:rsidP="00EF39DB">
      <w:pPr>
        <w:keepNext/>
        <w:spacing w:after="0" w:line="240" w:lineRule="auto"/>
        <w:jc w:val="right"/>
        <w:outlineLvl w:val="1"/>
        <w:rPr>
          <w:rFonts w:ascii="Times New Roman" w:eastAsia="Times New Roman" w:hAnsi="Times New Roman"/>
          <w:b/>
          <w:sz w:val="2"/>
          <w:szCs w:val="2"/>
        </w:rPr>
      </w:pPr>
    </w:p>
    <w:p w14:paraId="4FF7AD9D" w14:textId="77777777" w:rsidR="00EF39DB" w:rsidRDefault="00EF39DB" w:rsidP="00EF39DB">
      <w:pPr>
        <w:keepNext/>
        <w:spacing w:after="0" w:line="240" w:lineRule="auto"/>
        <w:jc w:val="right"/>
        <w:outlineLvl w:val="1"/>
        <w:rPr>
          <w:rFonts w:ascii="Times New Roman" w:eastAsia="Times New Roman" w:hAnsi="Times New Roman"/>
          <w:b/>
          <w:sz w:val="2"/>
          <w:szCs w:val="2"/>
        </w:rPr>
      </w:pPr>
    </w:p>
    <w:p w14:paraId="6BCC5273" w14:textId="77777777" w:rsidR="00EF39DB" w:rsidRDefault="00EF39DB" w:rsidP="00EF39DB">
      <w:pPr>
        <w:keepNext/>
        <w:spacing w:after="0" w:line="240" w:lineRule="auto"/>
        <w:jc w:val="right"/>
        <w:outlineLvl w:val="1"/>
        <w:rPr>
          <w:rFonts w:ascii="Times New Roman" w:eastAsia="Times New Roman" w:hAnsi="Times New Roman"/>
          <w:b/>
          <w:sz w:val="2"/>
          <w:szCs w:val="2"/>
        </w:rPr>
      </w:pPr>
    </w:p>
    <w:p w14:paraId="1883EDA1" w14:textId="77777777" w:rsidR="00EF39DB" w:rsidRDefault="00EF39DB" w:rsidP="00EF39DB">
      <w:pPr>
        <w:keepNext/>
        <w:spacing w:after="0" w:line="240" w:lineRule="auto"/>
        <w:jc w:val="right"/>
        <w:outlineLvl w:val="1"/>
        <w:rPr>
          <w:rFonts w:ascii="Times New Roman" w:eastAsia="Times New Roman" w:hAnsi="Times New Roman"/>
          <w:b/>
          <w:sz w:val="2"/>
          <w:szCs w:val="2"/>
        </w:rPr>
      </w:pPr>
    </w:p>
    <w:p w14:paraId="18400A0A" w14:textId="77777777" w:rsidR="00EF39DB" w:rsidRDefault="00EF39DB" w:rsidP="00EF39DB">
      <w:pPr>
        <w:keepNext/>
        <w:spacing w:after="0" w:line="240" w:lineRule="auto"/>
        <w:jc w:val="right"/>
        <w:outlineLvl w:val="1"/>
        <w:rPr>
          <w:rFonts w:ascii="Times New Roman" w:eastAsia="Times New Roman" w:hAnsi="Times New Roman"/>
          <w:b/>
          <w:sz w:val="2"/>
          <w:szCs w:val="2"/>
        </w:rPr>
      </w:pPr>
    </w:p>
    <w:p w14:paraId="6BCDDF39" w14:textId="77777777" w:rsidR="00EF39DB" w:rsidRDefault="00EF39DB" w:rsidP="00EF39DB">
      <w:pPr>
        <w:keepNext/>
        <w:spacing w:after="0" w:line="240" w:lineRule="auto"/>
        <w:jc w:val="right"/>
        <w:outlineLvl w:val="1"/>
        <w:rPr>
          <w:rFonts w:ascii="Times New Roman" w:eastAsia="Times New Roman" w:hAnsi="Times New Roman"/>
          <w:b/>
          <w:sz w:val="2"/>
          <w:szCs w:val="2"/>
        </w:rPr>
      </w:pPr>
    </w:p>
    <w:bookmarkEnd w:id="52"/>
    <w:p w14:paraId="53F97362" w14:textId="77777777" w:rsidR="00EF39DB" w:rsidRDefault="00EF39DB" w:rsidP="00EF39DB">
      <w:pPr>
        <w:keepNext/>
        <w:spacing w:after="0" w:line="240" w:lineRule="auto"/>
        <w:ind w:left="720"/>
        <w:jc w:val="both"/>
        <w:outlineLvl w:val="1"/>
        <w:rPr>
          <w:rFonts w:ascii="Times New Roman" w:eastAsia="Times New Roman" w:hAnsi="Times New Roman"/>
          <w:b/>
          <w:sz w:val="2"/>
          <w:szCs w:val="2"/>
        </w:rPr>
      </w:pPr>
    </w:p>
    <w:p w14:paraId="23CC632D" w14:textId="77777777" w:rsidR="00EF39DB" w:rsidRPr="00744E25" w:rsidRDefault="00EF39DB" w:rsidP="00EF39DB">
      <w:pPr>
        <w:keepNext/>
        <w:spacing w:after="0" w:line="240" w:lineRule="auto"/>
        <w:jc w:val="both"/>
        <w:outlineLvl w:val="1"/>
        <w:rPr>
          <w:rFonts w:ascii="Times New Roman" w:eastAsia="Times New Roman" w:hAnsi="Times New Roman"/>
        </w:rPr>
      </w:pPr>
      <w:bookmarkStart w:id="54" w:name="_Toc108159095"/>
      <w:bookmarkStart w:id="55" w:name="_Toc108161650"/>
      <w:r>
        <w:rPr>
          <w:rFonts w:ascii="Times New Roman" w:eastAsia="Times New Roman" w:hAnsi="Times New Roman"/>
        </w:rPr>
        <w:t>.......................................................................</w:t>
      </w:r>
      <w:bookmarkEnd w:id="54"/>
      <w:bookmarkEnd w:id="55"/>
    </w:p>
    <w:p w14:paraId="73057063" w14:textId="77777777" w:rsidR="00EF39DB" w:rsidRPr="00AC01E2" w:rsidRDefault="00EF39DB" w:rsidP="00AC01E2">
      <w:pPr>
        <w:spacing w:line="264" w:lineRule="auto"/>
        <w:rPr>
          <w:rFonts w:ascii="Times New Roman" w:hAnsi="Times New Roman" w:cs="Times New Roman"/>
        </w:rPr>
      </w:pPr>
      <w:r w:rsidRPr="00225314">
        <w:rPr>
          <w:rFonts w:ascii="Times New Roman" w:eastAsia="Times New Roman" w:hAnsi="Times New Roman" w:cs="Times New Roman"/>
          <w:i/>
          <w:iCs/>
          <w:sz w:val="16"/>
          <w:szCs w:val="16"/>
        </w:rPr>
        <w:t>(nazwa –</w:t>
      </w:r>
      <w:r w:rsidRPr="00225314">
        <w:rPr>
          <w:rFonts w:ascii="Times New Roman" w:hAnsi="Times New Roman" w:cs="Times New Roman"/>
          <w:i/>
          <w:iCs/>
          <w:sz w:val="16"/>
          <w:szCs w:val="16"/>
        </w:rPr>
        <w:t>pieczęć firmowa Wykonawcy)</w:t>
      </w:r>
    </w:p>
    <w:p w14:paraId="32B58B43" w14:textId="77777777" w:rsidR="00EF39DB" w:rsidRPr="00271A70" w:rsidRDefault="00EF39DB" w:rsidP="00EF39DB">
      <w:pPr>
        <w:pStyle w:val="Bezodstpw"/>
        <w:rPr>
          <w:sz w:val="22"/>
          <w:szCs w:val="18"/>
          <w:u w:val="single"/>
        </w:rPr>
      </w:pPr>
      <w:r w:rsidRPr="00271A70">
        <w:rPr>
          <w:sz w:val="22"/>
          <w:szCs w:val="18"/>
          <w:u w:val="single"/>
        </w:rPr>
        <w:t>ZAMAWIAJĄCY:</w:t>
      </w:r>
    </w:p>
    <w:p w14:paraId="79AC6892" w14:textId="77777777" w:rsidR="00EF39DB" w:rsidRPr="00271A70" w:rsidRDefault="00EF39DB" w:rsidP="00EF39DB">
      <w:pPr>
        <w:pStyle w:val="Bezodstpw"/>
        <w:rPr>
          <w:b/>
          <w:sz w:val="22"/>
          <w:szCs w:val="18"/>
        </w:rPr>
      </w:pPr>
      <w:r w:rsidRPr="00271A70">
        <w:rPr>
          <w:b/>
          <w:sz w:val="22"/>
          <w:szCs w:val="18"/>
        </w:rPr>
        <w:t>GMINA MIASTO ŚWIDNICA</w:t>
      </w:r>
    </w:p>
    <w:p w14:paraId="6634A412" w14:textId="77777777" w:rsidR="00EF39DB" w:rsidRPr="00271A70" w:rsidRDefault="00EF39DB" w:rsidP="00EF39DB">
      <w:pPr>
        <w:pStyle w:val="Bezodstpw"/>
        <w:rPr>
          <w:b/>
          <w:sz w:val="22"/>
          <w:szCs w:val="18"/>
        </w:rPr>
      </w:pPr>
      <w:r w:rsidRPr="00271A70">
        <w:rPr>
          <w:b/>
          <w:sz w:val="22"/>
          <w:szCs w:val="18"/>
        </w:rPr>
        <w:t>reprezentowana przez: Prezydenta Miasta Świdnicy - Beatę Moskal-</w:t>
      </w:r>
      <w:proofErr w:type="spellStart"/>
      <w:r w:rsidRPr="00271A70">
        <w:rPr>
          <w:b/>
          <w:sz w:val="22"/>
          <w:szCs w:val="18"/>
        </w:rPr>
        <w:t>Słaniewską</w:t>
      </w:r>
      <w:proofErr w:type="spellEnd"/>
    </w:p>
    <w:p w14:paraId="0C872A46" w14:textId="77777777" w:rsidR="00EF39DB" w:rsidRPr="00271A70" w:rsidRDefault="00EF39DB" w:rsidP="00EF39DB">
      <w:pPr>
        <w:pStyle w:val="Bezodstpw"/>
        <w:rPr>
          <w:b/>
          <w:sz w:val="22"/>
          <w:szCs w:val="18"/>
        </w:rPr>
      </w:pPr>
      <w:r w:rsidRPr="00271A70">
        <w:rPr>
          <w:b/>
          <w:sz w:val="22"/>
          <w:szCs w:val="18"/>
        </w:rPr>
        <w:t>ul. Armii Krajowej 49</w:t>
      </w:r>
    </w:p>
    <w:p w14:paraId="386D69D7" w14:textId="77777777" w:rsidR="00EF39DB" w:rsidRPr="00271A70" w:rsidRDefault="00EF39DB" w:rsidP="00EF39DB">
      <w:pPr>
        <w:pStyle w:val="Bezodstpw"/>
        <w:rPr>
          <w:b/>
          <w:sz w:val="32"/>
        </w:rPr>
      </w:pPr>
      <w:r w:rsidRPr="00271A70">
        <w:rPr>
          <w:b/>
          <w:sz w:val="22"/>
          <w:szCs w:val="18"/>
        </w:rPr>
        <w:t>58-100 Świdnica</w:t>
      </w:r>
    </w:p>
    <w:p w14:paraId="58822F9A" w14:textId="77777777" w:rsidR="00EF39DB" w:rsidRPr="000A0144" w:rsidRDefault="00EF39DB" w:rsidP="00EF39DB">
      <w:pPr>
        <w:keepNext/>
        <w:spacing w:after="0" w:line="240" w:lineRule="auto"/>
        <w:ind w:left="720"/>
        <w:jc w:val="both"/>
        <w:outlineLvl w:val="1"/>
        <w:rPr>
          <w:rFonts w:ascii="Times New Roman" w:eastAsia="Times New Roman" w:hAnsi="Times New Roman"/>
          <w:b/>
          <w:i/>
        </w:rPr>
      </w:pPr>
    </w:p>
    <w:p w14:paraId="15690043" w14:textId="77777777" w:rsidR="00EF39DB" w:rsidRDefault="00EF39DB" w:rsidP="00EF39DB">
      <w:pPr>
        <w:keepNext/>
        <w:spacing w:after="0" w:line="240" w:lineRule="auto"/>
        <w:jc w:val="center"/>
        <w:outlineLvl w:val="1"/>
        <w:rPr>
          <w:rFonts w:ascii="Times New Roman" w:eastAsia="Times New Roman" w:hAnsi="Times New Roman"/>
          <w:b/>
        </w:rPr>
      </w:pPr>
      <w:bookmarkStart w:id="56" w:name="_Toc73006100"/>
      <w:bookmarkStart w:id="57" w:name="_Toc108159096"/>
      <w:bookmarkStart w:id="58" w:name="_Toc108161651"/>
      <w:r w:rsidRPr="000A0144">
        <w:rPr>
          <w:rFonts w:ascii="Times New Roman" w:eastAsia="Times New Roman" w:hAnsi="Times New Roman"/>
          <w:b/>
        </w:rPr>
        <w:t>PISEMNE ZOBOWIĄZANIE PODMIOTU DO ODDANIA DO DYSPOZYCJI WYKONAWCY NIEZBĘDNYCH ZASOBÓW NA OKRES KORZYSTANIA Z NICH PRZY WYKONYWANIU ZAMÓWIENIA</w:t>
      </w:r>
      <w:bookmarkEnd w:id="53"/>
      <w:bookmarkEnd w:id="56"/>
      <w:r>
        <w:rPr>
          <w:rFonts w:ascii="Times New Roman" w:eastAsia="Times New Roman" w:hAnsi="Times New Roman"/>
          <w:b/>
        </w:rPr>
        <w:t xml:space="preserve"> (zgodnie z art. 118 ust. 3 PZP)</w:t>
      </w:r>
      <w:bookmarkEnd w:id="57"/>
      <w:bookmarkEnd w:id="58"/>
    </w:p>
    <w:p w14:paraId="783BD198" w14:textId="77777777" w:rsidR="00EF39DB" w:rsidRPr="00F5541B" w:rsidRDefault="00EF39DB" w:rsidP="00EF39DB">
      <w:pPr>
        <w:keepNext/>
        <w:spacing w:after="0" w:line="240" w:lineRule="auto"/>
        <w:jc w:val="center"/>
        <w:outlineLvl w:val="1"/>
        <w:rPr>
          <w:rFonts w:ascii="Times New Roman" w:eastAsia="Times New Roman" w:hAnsi="Times New Roman"/>
          <w:b/>
        </w:rPr>
      </w:pPr>
    </w:p>
    <w:p w14:paraId="29E4AA75" w14:textId="77777777" w:rsidR="00EF39DB" w:rsidRPr="000A0144" w:rsidRDefault="00EF39DB" w:rsidP="00EF39DB">
      <w:pPr>
        <w:autoSpaceDE w:val="0"/>
        <w:autoSpaceDN w:val="0"/>
        <w:adjustRightInd w:val="0"/>
        <w:spacing w:after="0" w:line="240" w:lineRule="auto"/>
        <w:jc w:val="both"/>
        <w:rPr>
          <w:rFonts w:ascii="Times New Roman" w:hAnsi="Times New Roman"/>
          <w:spacing w:val="-4"/>
        </w:rPr>
      </w:pPr>
      <w:r w:rsidRPr="000A0144">
        <w:rPr>
          <w:rFonts w:ascii="Times New Roman" w:hAnsi="Times New Roman"/>
          <w:spacing w:val="-4"/>
        </w:rPr>
        <w:t>Nazwa Wykonawcy ……………………………………………………………………………………....</w:t>
      </w:r>
    </w:p>
    <w:p w14:paraId="446C1642" w14:textId="77777777" w:rsidR="00EF39DB" w:rsidRPr="000A0144" w:rsidRDefault="00EF39DB" w:rsidP="00EF39DB">
      <w:pPr>
        <w:autoSpaceDE w:val="0"/>
        <w:autoSpaceDN w:val="0"/>
        <w:adjustRightInd w:val="0"/>
        <w:spacing w:after="0" w:line="240" w:lineRule="auto"/>
        <w:jc w:val="both"/>
        <w:rPr>
          <w:rFonts w:ascii="Times New Roman" w:hAnsi="Times New Roman"/>
          <w:spacing w:val="-4"/>
        </w:rPr>
      </w:pPr>
    </w:p>
    <w:p w14:paraId="019EADF5" w14:textId="77777777" w:rsidR="00EF39DB" w:rsidRPr="000A0144" w:rsidRDefault="00EF39DB" w:rsidP="00EF39DB">
      <w:pPr>
        <w:autoSpaceDE w:val="0"/>
        <w:autoSpaceDN w:val="0"/>
        <w:adjustRightInd w:val="0"/>
        <w:spacing w:after="0" w:line="240" w:lineRule="auto"/>
        <w:jc w:val="both"/>
        <w:rPr>
          <w:rFonts w:ascii="Times New Roman" w:hAnsi="Times New Roman"/>
          <w:spacing w:val="-4"/>
        </w:rPr>
      </w:pPr>
      <w:r w:rsidRPr="000A0144">
        <w:rPr>
          <w:rFonts w:ascii="Times New Roman" w:hAnsi="Times New Roman"/>
          <w:spacing w:val="-4"/>
        </w:rPr>
        <w:t>Adres Wykonawcy  ……………………………………………………………………………………....</w:t>
      </w:r>
    </w:p>
    <w:p w14:paraId="3F844A86" w14:textId="77777777" w:rsidR="00EF39DB" w:rsidRPr="000A0144" w:rsidRDefault="00EF39DB" w:rsidP="00EF39DB">
      <w:pPr>
        <w:spacing w:after="0"/>
        <w:jc w:val="both"/>
        <w:rPr>
          <w:rFonts w:ascii="Times New Roman" w:hAnsi="Times New Roman"/>
        </w:rPr>
      </w:pPr>
    </w:p>
    <w:p w14:paraId="512BCB33" w14:textId="77777777" w:rsidR="00EF39DB" w:rsidRPr="000A0144" w:rsidRDefault="00EF39DB" w:rsidP="00EF39DB">
      <w:pPr>
        <w:autoSpaceDE w:val="0"/>
        <w:autoSpaceDN w:val="0"/>
        <w:adjustRightInd w:val="0"/>
        <w:spacing w:after="0" w:line="240" w:lineRule="auto"/>
        <w:rPr>
          <w:rFonts w:ascii="Times New Roman" w:hAnsi="Times New Roman"/>
        </w:rPr>
      </w:pPr>
      <w:r w:rsidRPr="000A0144">
        <w:rPr>
          <w:rFonts w:ascii="Times New Roman" w:hAnsi="Times New Roman"/>
        </w:rPr>
        <w:t>Ja (My) niżej podpisany (ni)</w:t>
      </w:r>
    </w:p>
    <w:p w14:paraId="181F44A3" w14:textId="77777777" w:rsidR="00EF39DB" w:rsidRPr="000A0144" w:rsidRDefault="00EF39DB" w:rsidP="00EF39DB">
      <w:pPr>
        <w:autoSpaceDE w:val="0"/>
        <w:autoSpaceDN w:val="0"/>
        <w:adjustRightInd w:val="0"/>
        <w:spacing w:after="0" w:line="360" w:lineRule="auto"/>
        <w:rPr>
          <w:rFonts w:ascii="Times New Roman" w:hAnsi="Times New Roman"/>
        </w:rPr>
      </w:pPr>
      <w:r w:rsidRPr="000A0144">
        <w:rPr>
          <w:rFonts w:ascii="Times New Roman" w:hAnsi="Times New Roman"/>
        </w:rPr>
        <w:t>……………………………………………………………………………………………………</w:t>
      </w:r>
      <w:r w:rsidR="00082DE3">
        <w:rPr>
          <w:rFonts w:ascii="Times New Roman" w:hAnsi="Times New Roman"/>
        </w:rPr>
        <w:t>………</w:t>
      </w:r>
    </w:p>
    <w:p w14:paraId="0298E448" w14:textId="77777777" w:rsidR="00EF39DB" w:rsidRPr="000A0144" w:rsidRDefault="00EF39DB" w:rsidP="00EF39DB">
      <w:pPr>
        <w:autoSpaceDE w:val="0"/>
        <w:autoSpaceDN w:val="0"/>
        <w:adjustRightInd w:val="0"/>
        <w:spacing w:after="0" w:line="360" w:lineRule="auto"/>
        <w:rPr>
          <w:rFonts w:ascii="Times New Roman" w:hAnsi="Times New Roman"/>
        </w:rPr>
      </w:pPr>
      <w:r w:rsidRPr="000A0144">
        <w:rPr>
          <w:rFonts w:ascii="Times New Roman" w:hAnsi="Times New Roman"/>
        </w:rPr>
        <w:t xml:space="preserve">działając w imieniu i na </w:t>
      </w:r>
      <w:r>
        <w:rPr>
          <w:rFonts w:ascii="Times New Roman" w:hAnsi="Times New Roman"/>
        </w:rPr>
        <w:t xml:space="preserve">rzecz </w:t>
      </w:r>
      <w:r w:rsidRPr="000A0144">
        <w:rPr>
          <w:rFonts w:ascii="Times New Roman" w:hAnsi="Times New Roman"/>
        </w:rPr>
        <w:t>…………………………………………………………………………………………………...…………</w:t>
      </w:r>
      <w:r>
        <w:rPr>
          <w:rFonts w:ascii="Times New Roman" w:hAnsi="Times New Roman"/>
        </w:rPr>
        <w:t>………………………………………………………………………………………</w:t>
      </w:r>
      <w:r w:rsidR="00082DE3">
        <w:rPr>
          <w:rFonts w:ascii="Times New Roman" w:hAnsi="Times New Roman"/>
        </w:rPr>
        <w:t>………………</w:t>
      </w:r>
      <w:r>
        <w:rPr>
          <w:rFonts w:ascii="Times New Roman" w:hAnsi="Times New Roman"/>
        </w:rPr>
        <w:t>…</w:t>
      </w:r>
    </w:p>
    <w:p w14:paraId="3E7A4113" w14:textId="77777777" w:rsidR="00EF39DB" w:rsidRPr="000A0144" w:rsidRDefault="00EF39DB" w:rsidP="00EF39DB">
      <w:pPr>
        <w:autoSpaceDE w:val="0"/>
        <w:autoSpaceDN w:val="0"/>
        <w:adjustRightInd w:val="0"/>
        <w:spacing w:after="0" w:line="240" w:lineRule="auto"/>
        <w:rPr>
          <w:rFonts w:ascii="Times New Roman" w:hAnsi="Times New Roman"/>
        </w:rPr>
      </w:pPr>
      <w:r w:rsidRPr="000A0144">
        <w:rPr>
          <w:rFonts w:ascii="Times New Roman" w:hAnsi="Times New Roman"/>
        </w:rPr>
        <w:t>oświadczam(y), że w przetargu nieograniczonym na:</w:t>
      </w:r>
    </w:p>
    <w:p w14:paraId="731F421B" w14:textId="77777777" w:rsidR="00EF39DB" w:rsidRPr="000A0144" w:rsidRDefault="00EF39DB" w:rsidP="00EF39DB">
      <w:pPr>
        <w:autoSpaceDE w:val="0"/>
        <w:autoSpaceDN w:val="0"/>
        <w:adjustRightInd w:val="0"/>
        <w:spacing w:after="0" w:line="360" w:lineRule="auto"/>
        <w:rPr>
          <w:rFonts w:ascii="Times New Roman" w:hAnsi="Times New Roman"/>
        </w:rPr>
      </w:pPr>
      <w:r w:rsidRPr="000A0144">
        <w:rPr>
          <w:rFonts w:ascii="Times New Roman" w:hAnsi="Times New Roman"/>
        </w:rPr>
        <w:t>………………………………………………………………………………………………….………</w:t>
      </w:r>
      <w:r>
        <w:rPr>
          <w:rFonts w:ascii="Times New Roman" w:hAnsi="Times New Roman"/>
        </w:rPr>
        <w:t>..</w:t>
      </w:r>
      <w:r w:rsidRPr="000A0144">
        <w:rPr>
          <w:rFonts w:ascii="Times New Roman" w:hAnsi="Times New Roman"/>
        </w:rPr>
        <w:t>……</w:t>
      </w:r>
      <w:r>
        <w:rPr>
          <w:rFonts w:ascii="Times New Roman" w:hAnsi="Times New Roman"/>
        </w:rPr>
        <w:t>…………………………………………………………………………………</w:t>
      </w:r>
      <w:r w:rsidR="00082DE3">
        <w:rPr>
          <w:rFonts w:ascii="Times New Roman" w:hAnsi="Times New Roman"/>
        </w:rPr>
        <w:t>…………………</w:t>
      </w:r>
      <w:r>
        <w:rPr>
          <w:rFonts w:ascii="Times New Roman" w:hAnsi="Times New Roman"/>
        </w:rPr>
        <w:t>…</w:t>
      </w:r>
    </w:p>
    <w:p w14:paraId="1137EC3D" w14:textId="77777777" w:rsidR="00EF39DB" w:rsidRPr="000A0144" w:rsidRDefault="00EF39DB" w:rsidP="00EF39DB">
      <w:pPr>
        <w:autoSpaceDE w:val="0"/>
        <w:autoSpaceDN w:val="0"/>
        <w:adjustRightInd w:val="0"/>
        <w:spacing w:after="0" w:line="240" w:lineRule="auto"/>
        <w:rPr>
          <w:rFonts w:ascii="Times New Roman" w:hAnsi="Times New Roman"/>
        </w:rPr>
      </w:pPr>
      <w:r w:rsidRPr="000A0144">
        <w:rPr>
          <w:rFonts w:ascii="Times New Roman" w:hAnsi="Times New Roman"/>
        </w:rPr>
        <w:t>Zobowiązuję (zobowiązujemy) się udostępnić swoje zasoby Wykonawcy:</w:t>
      </w:r>
    </w:p>
    <w:p w14:paraId="296E9F54" w14:textId="77777777" w:rsidR="00EF39DB" w:rsidRPr="000A0144" w:rsidRDefault="00EF39DB" w:rsidP="00EF39DB">
      <w:pPr>
        <w:autoSpaceDE w:val="0"/>
        <w:autoSpaceDN w:val="0"/>
        <w:adjustRightInd w:val="0"/>
        <w:spacing w:after="0" w:line="360" w:lineRule="auto"/>
        <w:rPr>
          <w:rFonts w:ascii="Times New Roman" w:hAnsi="Times New Roman"/>
        </w:rPr>
      </w:pPr>
      <w:r w:rsidRPr="000A0144">
        <w:rPr>
          <w:rFonts w:ascii="Times New Roman" w:hAnsi="Times New Roman"/>
        </w:rPr>
        <w:t>…………………………………………………………………………….…………………………………</w:t>
      </w:r>
      <w:r>
        <w:rPr>
          <w:rFonts w:ascii="Times New Roman" w:hAnsi="Times New Roman"/>
        </w:rPr>
        <w:t>………………………………………………………………………………</w:t>
      </w:r>
      <w:r w:rsidR="00082DE3">
        <w:rPr>
          <w:rFonts w:ascii="Times New Roman" w:hAnsi="Times New Roman"/>
        </w:rPr>
        <w:t>…………….</w:t>
      </w:r>
      <w:r>
        <w:rPr>
          <w:rFonts w:ascii="Times New Roman" w:hAnsi="Times New Roman"/>
        </w:rPr>
        <w:t>………</w:t>
      </w:r>
    </w:p>
    <w:p w14:paraId="13E311B7" w14:textId="77777777" w:rsidR="00EF39DB" w:rsidRDefault="00EF39DB" w:rsidP="00EF39DB">
      <w:pPr>
        <w:autoSpaceDE w:val="0"/>
        <w:autoSpaceDN w:val="0"/>
        <w:adjustRightInd w:val="0"/>
        <w:spacing w:after="0" w:line="240" w:lineRule="auto"/>
        <w:jc w:val="center"/>
        <w:rPr>
          <w:rFonts w:ascii="Times New Roman" w:hAnsi="Times New Roman"/>
          <w:i/>
          <w:sz w:val="20"/>
          <w:szCs w:val="20"/>
        </w:rPr>
      </w:pPr>
      <w:r w:rsidRPr="000A0144">
        <w:rPr>
          <w:rFonts w:ascii="Times New Roman" w:hAnsi="Times New Roman"/>
          <w:i/>
          <w:sz w:val="20"/>
          <w:szCs w:val="20"/>
        </w:rPr>
        <w:t>(pełna nazwa Wykonawcy i adres/siedziba Wykonawcy)</w:t>
      </w:r>
    </w:p>
    <w:p w14:paraId="092B55CD" w14:textId="77777777" w:rsidR="00EF39DB" w:rsidRPr="000A0144" w:rsidRDefault="00EF39DB" w:rsidP="00EF39DB">
      <w:pPr>
        <w:autoSpaceDE w:val="0"/>
        <w:autoSpaceDN w:val="0"/>
        <w:adjustRightInd w:val="0"/>
        <w:spacing w:after="0" w:line="240" w:lineRule="auto"/>
        <w:jc w:val="center"/>
        <w:rPr>
          <w:rFonts w:ascii="Times New Roman" w:hAnsi="Times New Roman"/>
          <w:i/>
          <w:sz w:val="20"/>
          <w:szCs w:val="20"/>
        </w:rPr>
      </w:pPr>
    </w:p>
    <w:p w14:paraId="5E87556A" w14:textId="77777777" w:rsidR="00EF39DB" w:rsidRPr="000A0144" w:rsidRDefault="00EF39DB" w:rsidP="00EF39DB">
      <w:pPr>
        <w:autoSpaceDE w:val="0"/>
        <w:autoSpaceDN w:val="0"/>
        <w:adjustRightInd w:val="0"/>
        <w:spacing w:after="0" w:line="240" w:lineRule="auto"/>
        <w:jc w:val="both"/>
        <w:rPr>
          <w:rFonts w:ascii="Times New Roman" w:hAnsi="Times New Roman"/>
        </w:rPr>
      </w:pPr>
      <w:r w:rsidRPr="000A0144">
        <w:rPr>
          <w:rFonts w:ascii="Times New Roman" w:hAnsi="Times New Roman"/>
        </w:rPr>
        <w:t>W celu oceny, czy ww. Wykonawca będzie dysponował moimi zasobami w stopniu niezbędnym dla należytego wykonania zamówienia oraz oceny, czy stosunek nas łączący gwarantuje rzeczywisty dostęp do moich zasobów podaję:</w:t>
      </w:r>
    </w:p>
    <w:p w14:paraId="08E4A957" w14:textId="77777777" w:rsidR="00EF39DB" w:rsidRPr="000A0144" w:rsidRDefault="00EF39DB" w:rsidP="00860658">
      <w:pPr>
        <w:numPr>
          <w:ilvl w:val="0"/>
          <w:numId w:val="16"/>
        </w:numPr>
        <w:tabs>
          <w:tab w:val="num" w:pos="540"/>
        </w:tabs>
        <w:autoSpaceDE w:val="0"/>
        <w:autoSpaceDN w:val="0"/>
        <w:adjustRightInd w:val="0"/>
        <w:spacing w:after="0" w:line="240" w:lineRule="auto"/>
        <w:ind w:hanging="1260"/>
        <w:rPr>
          <w:rFonts w:ascii="Times New Roman" w:hAnsi="Times New Roman"/>
        </w:rPr>
      </w:pPr>
      <w:r w:rsidRPr="000A0144">
        <w:rPr>
          <w:rFonts w:ascii="Times New Roman" w:hAnsi="Times New Roman"/>
        </w:rPr>
        <w:t>zakres moich zasobów dostępnych Wykonawcy:</w:t>
      </w:r>
    </w:p>
    <w:p w14:paraId="47411C50" w14:textId="77777777" w:rsidR="00EF39DB" w:rsidRPr="000A0144" w:rsidRDefault="00EF39DB" w:rsidP="00EF39DB">
      <w:pPr>
        <w:autoSpaceDE w:val="0"/>
        <w:autoSpaceDN w:val="0"/>
        <w:adjustRightInd w:val="0"/>
        <w:spacing w:after="0" w:line="360" w:lineRule="auto"/>
        <w:ind w:left="567"/>
        <w:rPr>
          <w:rFonts w:ascii="Times New Roman" w:hAnsi="Times New Roman"/>
        </w:rPr>
      </w:pPr>
      <w:r w:rsidRPr="000A0144">
        <w:rPr>
          <w:rFonts w:ascii="Times New Roman" w:hAnsi="Times New Roman"/>
        </w:rPr>
        <w:t>…………………</w:t>
      </w:r>
      <w:r>
        <w:rPr>
          <w:rFonts w:ascii="Times New Roman" w:hAnsi="Times New Roman"/>
        </w:rPr>
        <w:t>…………………………………………………………………………………</w:t>
      </w:r>
    </w:p>
    <w:p w14:paraId="27E7FB43" w14:textId="77777777" w:rsidR="00EF39DB" w:rsidRPr="000A0144" w:rsidRDefault="00EF39DB" w:rsidP="00860658">
      <w:pPr>
        <w:numPr>
          <w:ilvl w:val="0"/>
          <w:numId w:val="16"/>
        </w:numPr>
        <w:tabs>
          <w:tab w:val="num" w:pos="540"/>
        </w:tabs>
        <w:autoSpaceDE w:val="0"/>
        <w:autoSpaceDN w:val="0"/>
        <w:adjustRightInd w:val="0"/>
        <w:spacing w:after="0" w:line="240" w:lineRule="auto"/>
        <w:ind w:hanging="1260"/>
        <w:rPr>
          <w:rFonts w:ascii="Times New Roman" w:hAnsi="Times New Roman"/>
        </w:rPr>
      </w:pPr>
      <w:r w:rsidRPr="000A0144">
        <w:rPr>
          <w:rFonts w:ascii="Times New Roman" w:hAnsi="Times New Roman"/>
        </w:rPr>
        <w:t>sposób wykorzystania moich zasobów przez Wykonawcę przy wykonywaniu zamówienia:</w:t>
      </w:r>
    </w:p>
    <w:p w14:paraId="099EF6C9" w14:textId="77777777" w:rsidR="00EF39DB" w:rsidRPr="000A0144" w:rsidRDefault="00EF39DB" w:rsidP="00EF39DB">
      <w:pPr>
        <w:autoSpaceDE w:val="0"/>
        <w:autoSpaceDN w:val="0"/>
        <w:adjustRightInd w:val="0"/>
        <w:spacing w:after="0" w:line="360" w:lineRule="auto"/>
        <w:ind w:left="567"/>
        <w:rPr>
          <w:rFonts w:ascii="Times New Roman" w:hAnsi="Times New Roman"/>
        </w:rPr>
      </w:pPr>
      <w:r w:rsidRPr="000A0144">
        <w:rPr>
          <w:rFonts w:ascii="Times New Roman" w:hAnsi="Times New Roman"/>
        </w:rPr>
        <w:t>…………………</w:t>
      </w:r>
      <w:r>
        <w:rPr>
          <w:rFonts w:ascii="Times New Roman" w:hAnsi="Times New Roman"/>
        </w:rPr>
        <w:t>…………………………………………………………………………………</w:t>
      </w:r>
    </w:p>
    <w:p w14:paraId="326E2E66" w14:textId="77777777" w:rsidR="00EF39DB" w:rsidRPr="000A0144" w:rsidRDefault="00EF39DB" w:rsidP="00860658">
      <w:pPr>
        <w:numPr>
          <w:ilvl w:val="0"/>
          <w:numId w:val="16"/>
        </w:numPr>
        <w:tabs>
          <w:tab w:val="num" w:pos="540"/>
        </w:tabs>
        <w:autoSpaceDE w:val="0"/>
        <w:autoSpaceDN w:val="0"/>
        <w:adjustRightInd w:val="0"/>
        <w:spacing w:after="0" w:line="240" w:lineRule="auto"/>
        <w:ind w:hanging="1260"/>
        <w:rPr>
          <w:rFonts w:ascii="Times New Roman" w:hAnsi="Times New Roman"/>
        </w:rPr>
      </w:pPr>
      <w:r w:rsidRPr="000A0144">
        <w:rPr>
          <w:rFonts w:ascii="Times New Roman" w:hAnsi="Times New Roman"/>
        </w:rPr>
        <w:t>charakter stosunku, jaki będzie mnie łączył z Wykonawcą:</w:t>
      </w:r>
    </w:p>
    <w:p w14:paraId="47F6CD6E" w14:textId="77777777" w:rsidR="00EF39DB" w:rsidRPr="000A0144" w:rsidRDefault="00EF39DB" w:rsidP="00EF39DB">
      <w:pPr>
        <w:autoSpaceDE w:val="0"/>
        <w:autoSpaceDN w:val="0"/>
        <w:adjustRightInd w:val="0"/>
        <w:spacing w:after="0" w:line="360" w:lineRule="auto"/>
        <w:ind w:left="567"/>
        <w:rPr>
          <w:rFonts w:ascii="Times New Roman" w:hAnsi="Times New Roman"/>
        </w:rPr>
      </w:pPr>
      <w:r w:rsidRPr="000A0144">
        <w:rPr>
          <w:rFonts w:ascii="Times New Roman" w:hAnsi="Times New Roman"/>
        </w:rPr>
        <w:t>…………………</w:t>
      </w:r>
      <w:r w:rsidR="00660044">
        <w:rPr>
          <w:rFonts w:ascii="Times New Roman" w:hAnsi="Times New Roman"/>
        </w:rPr>
        <w:t>…………………………………………………………………………………</w:t>
      </w:r>
    </w:p>
    <w:p w14:paraId="6233CEA6" w14:textId="77777777" w:rsidR="00EF39DB" w:rsidRPr="000A0144" w:rsidRDefault="00EF39DB" w:rsidP="00860658">
      <w:pPr>
        <w:numPr>
          <w:ilvl w:val="0"/>
          <w:numId w:val="16"/>
        </w:numPr>
        <w:tabs>
          <w:tab w:val="num" w:pos="540"/>
        </w:tabs>
        <w:autoSpaceDE w:val="0"/>
        <w:autoSpaceDN w:val="0"/>
        <w:adjustRightInd w:val="0"/>
        <w:spacing w:after="0" w:line="240" w:lineRule="auto"/>
        <w:ind w:hanging="1260"/>
        <w:rPr>
          <w:rFonts w:ascii="Times New Roman" w:hAnsi="Times New Roman"/>
        </w:rPr>
      </w:pPr>
      <w:r w:rsidRPr="000A0144">
        <w:rPr>
          <w:rFonts w:ascii="Times New Roman" w:hAnsi="Times New Roman"/>
        </w:rPr>
        <w:t>zakres i okres mojego udziału przy wykonywaniu zamówienia:</w:t>
      </w:r>
    </w:p>
    <w:p w14:paraId="788BA066" w14:textId="77777777" w:rsidR="00EF39DB" w:rsidRDefault="00EF39DB" w:rsidP="00EF39DB">
      <w:pPr>
        <w:autoSpaceDE w:val="0"/>
        <w:autoSpaceDN w:val="0"/>
        <w:adjustRightInd w:val="0"/>
        <w:spacing w:after="0" w:line="360" w:lineRule="auto"/>
        <w:ind w:left="567"/>
        <w:rPr>
          <w:rFonts w:ascii="Times New Roman" w:hAnsi="Times New Roman"/>
        </w:rPr>
      </w:pPr>
      <w:r w:rsidRPr="000A0144">
        <w:rPr>
          <w:rFonts w:ascii="Times New Roman" w:hAnsi="Times New Roman"/>
        </w:rPr>
        <w:t>…………………</w:t>
      </w:r>
      <w:r>
        <w:rPr>
          <w:rFonts w:ascii="Times New Roman" w:hAnsi="Times New Roman"/>
        </w:rPr>
        <w:t>…………………………………………………………………………………</w:t>
      </w:r>
    </w:p>
    <w:p w14:paraId="1F95710D" w14:textId="77777777" w:rsidR="00EF39DB" w:rsidRPr="000A0144" w:rsidRDefault="00EF39DB" w:rsidP="00EF39DB">
      <w:pPr>
        <w:spacing w:after="0" w:line="240" w:lineRule="auto"/>
        <w:ind w:left="6381"/>
        <w:jc w:val="both"/>
        <w:rPr>
          <w:rFonts w:ascii="Times New Roman" w:hAnsi="Times New Roman"/>
        </w:rPr>
      </w:pPr>
    </w:p>
    <w:p w14:paraId="431ECD46" w14:textId="77777777" w:rsidR="00EF39DB" w:rsidRPr="005436F7" w:rsidRDefault="00EF39DB" w:rsidP="00EF39DB">
      <w:pPr>
        <w:spacing w:after="0" w:line="240" w:lineRule="auto"/>
        <w:jc w:val="right"/>
        <w:rPr>
          <w:rFonts w:ascii="Times New Roman" w:hAnsi="Times New Roman"/>
          <w:sz w:val="18"/>
          <w:szCs w:val="18"/>
        </w:rPr>
      </w:pPr>
      <w:r w:rsidRPr="005436F7">
        <w:rPr>
          <w:rFonts w:ascii="Times New Roman" w:hAnsi="Times New Roman"/>
          <w:sz w:val="18"/>
          <w:szCs w:val="18"/>
        </w:rPr>
        <w:t>………..…………………………………</w:t>
      </w:r>
    </w:p>
    <w:p w14:paraId="0FB5D032" w14:textId="77777777" w:rsidR="00EF39DB" w:rsidRPr="005436F7" w:rsidRDefault="00EF39DB" w:rsidP="00EF39DB">
      <w:pPr>
        <w:spacing w:after="0" w:line="240" w:lineRule="auto"/>
        <w:jc w:val="right"/>
        <w:rPr>
          <w:rFonts w:ascii="Times New Roman" w:hAnsi="Times New Roman"/>
          <w:i/>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436F7">
        <w:rPr>
          <w:rFonts w:ascii="Times New Roman" w:hAnsi="Times New Roman"/>
          <w:i/>
          <w:sz w:val="18"/>
          <w:szCs w:val="18"/>
        </w:rPr>
        <w:t>(podpis i pieczęć osoby upoważnionej do</w:t>
      </w:r>
    </w:p>
    <w:p w14:paraId="4D00D8DE" w14:textId="77777777" w:rsidR="00EF39DB" w:rsidRDefault="00EF39DB" w:rsidP="00EF39DB">
      <w:pPr>
        <w:spacing w:after="0" w:line="240" w:lineRule="auto"/>
        <w:jc w:val="right"/>
        <w:rPr>
          <w:rFonts w:ascii="Times New Roman" w:hAnsi="Times New Roman"/>
          <w:i/>
          <w:sz w:val="18"/>
          <w:szCs w:val="18"/>
        </w:rPr>
      </w:pPr>
      <w:r w:rsidRPr="005436F7">
        <w:rPr>
          <w:rFonts w:ascii="Times New Roman" w:hAnsi="Times New Roman"/>
          <w:i/>
          <w:sz w:val="18"/>
          <w:szCs w:val="18"/>
        </w:rPr>
        <w:t>reprezentowania Wykonawcy)</w:t>
      </w:r>
    </w:p>
    <w:p w14:paraId="348C9A29" w14:textId="77777777" w:rsidR="00EF39DB" w:rsidRPr="005436F7" w:rsidRDefault="00EF39DB" w:rsidP="00EF39DB">
      <w:pPr>
        <w:spacing w:after="0" w:line="240" w:lineRule="auto"/>
        <w:jc w:val="right"/>
        <w:rPr>
          <w:rFonts w:ascii="Times New Roman" w:hAnsi="Times New Roman"/>
          <w:sz w:val="18"/>
          <w:szCs w:val="18"/>
        </w:rPr>
      </w:pPr>
    </w:p>
    <w:p w14:paraId="1102E4C0" w14:textId="77777777" w:rsidR="00EF39DB" w:rsidRDefault="00EF39DB" w:rsidP="00EF39DB">
      <w:pPr>
        <w:spacing w:after="0" w:line="240" w:lineRule="auto"/>
        <w:jc w:val="both"/>
        <w:rPr>
          <w:rFonts w:ascii="Times New Roman" w:hAnsi="Times New Roman"/>
        </w:rPr>
      </w:pPr>
      <w:r w:rsidRPr="005436F7">
        <w:rPr>
          <w:rFonts w:ascii="Times New Roman" w:hAnsi="Times New Roman"/>
        </w:rPr>
        <w:t>Miejscowość i data …………………………….</w:t>
      </w:r>
      <w:bookmarkEnd w:id="49"/>
    </w:p>
    <w:p w14:paraId="370E42A9" w14:textId="77777777" w:rsidR="00EF39DB" w:rsidRPr="005E2328" w:rsidRDefault="00EF39DB" w:rsidP="00EF39DB">
      <w:pPr>
        <w:pageBreakBefore/>
        <w:spacing w:line="264" w:lineRule="auto"/>
        <w:jc w:val="right"/>
        <w:rPr>
          <w:rFonts w:ascii="Times New Roman" w:hAnsi="Times New Roman" w:cs="Times New Roman"/>
        </w:rPr>
      </w:pPr>
      <w:r w:rsidRPr="005E2328">
        <w:rPr>
          <w:rFonts w:ascii="Times New Roman" w:eastAsia="Times New Roman" w:hAnsi="Times New Roman" w:cs="Times New Roman"/>
          <w:b/>
        </w:rPr>
        <w:lastRenderedPageBreak/>
        <w:t xml:space="preserve">Załącznik </w:t>
      </w:r>
      <w:r w:rsidRPr="005E2328">
        <w:rPr>
          <w:rFonts w:ascii="Times New Roman" w:eastAsia="Arial" w:hAnsi="Times New Roman" w:cs="Times New Roman"/>
          <w:b/>
        </w:rPr>
        <w:t>n</w:t>
      </w:r>
      <w:r w:rsidRPr="005E2328">
        <w:rPr>
          <w:rFonts w:ascii="Times New Roman" w:hAnsi="Times New Roman" w:cs="Times New Roman"/>
          <w:b/>
        </w:rPr>
        <w:t>r 5</w:t>
      </w:r>
      <w:r w:rsidR="006E0D42">
        <w:rPr>
          <w:rFonts w:ascii="Times New Roman" w:hAnsi="Times New Roman" w:cs="Times New Roman"/>
          <w:b/>
        </w:rPr>
        <w:t xml:space="preserve"> do SWZ</w:t>
      </w:r>
    </w:p>
    <w:p w14:paraId="39202DFA" w14:textId="77777777" w:rsidR="00EF39DB" w:rsidRPr="00E214F0" w:rsidRDefault="00EF39DB" w:rsidP="00EF39DB">
      <w:pPr>
        <w:spacing w:line="264" w:lineRule="auto"/>
        <w:rPr>
          <w:rFonts w:ascii="Arial" w:hAnsi="Arial" w:cs="Arial"/>
        </w:rPr>
      </w:pPr>
      <w:r w:rsidRPr="00E214F0">
        <w:rPr>
          <w:rFonts w:ascii="Arial" w:eastAsia="Times New Roman" w:hAnsi="Arial" w:cs="Arial"/>
        </w:rPr>
        <w:t>................................................................</w:t>
      </w:r>
    </w:p>
    <w:p w14:paraId="2290AED5" w14:textId="77777777" w:rsidR="00EF39DB" w:rsidRPr="00225314" w:rsidRDefault="00EF39DB" w:rsidP="00EF39DB">
      <w:pPr>
        <w:spacing w:line="264" w:lineRule="auto"/>
        <w:rPr>
          <w:rFonts w:ascii="Times New Roman" w:hAnsi="Times New Roman" w:cs="Times New Roman"/>
        </w:rPr>
      </w:pPr>
      <w:r w:rsidRPr="00225314">
        <w:rPr>
          <w:rFonts w:ascii="Times New Roman" w:eastAsia="Times New Roman" w:hAnsi="Times New Roman" w:cs="Times New Roman"/>
          <w:i/>
          <w:iCs/>
          <w:sz w:val="16"/>
          <w:szCs w:val="16"/>
        </w:rPr>
        <w:t>(nazwa –</w:t>
      </w:r>
      <w:r w:rsidRPr="00225314">
        <w:rPr>
          <w:rFonts w:ascii="Times New Roman" w:hAnsi="Times New Roman" w:cs="Times New Roman"/>
          <w:i/>
          <w:iCs/>
          <w:sz w:val="16"/>
          <w:szCs w:val="16"/>
        </w:rPr>
        <w:t>pieczęć firmowa Wykonawcy)</w:t>
      </w:r>
    </w:p>
    <w:p w14:paraId="238FE125" w14:textId="77777777" w:rsidR="00EF39DB" w:rsidRPr="004F3184" w:rsidRDefault="00EF39DB" w:rsidP="00EF39DB">
      <w:pPr>
        <w:spacing w:line="264" w:lineRule="auto"/>
        <w:rPr>
          <w:rFonts w:ascii="Arial" w:hAnsi="Arial" w:cs="Arial"/>
        </w:rPr>
      </w:pPr>
    </w:p>
    <w:p w14:paraId="61BD1205" w14:textId="77777777" w:rsidR="00EF39DB" w:rsidRPr="005E2328" w:rsidRDefault="00EF39DB" w:rsidP="00EF39DB">
      <w:pPr>
        <w:spacing w:line="264" w:lineRule="auto"/>
        <w:rPr>
          <w:rFonts w:ascii="Times New Roman" w:hAnsi="Times New Roman" w:cs="Times New Roman"/>
        </w:rPr>
      </w:pPr>
      <w:r w:rsidRPr="005E2328">
        <w:rPr>
          <w:rFonts w:ascii="Times New Roman" w:eastAsia="Times New Roman" w:hAnsi="Times New Roman" w:cs="Times New Roman"/>
        </w:rPr>
        <w:t>Zamawiający:</w:t>
      </w:r>
    </w:p>
    <w:p w14:paraId="2D6931E5" w14:textId="77777777" w:rsidR="00EF39DB" w:rsidRPr="00C81CA5" w:rsidRDefault="00EF39DB" w:rsidP="00EF39DB">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 xml:space="preserve">GMINA MIASTO ŚWIDNICA </w:t>
      </w:r>
    </w:p>
    <w:p w14:paraId="37ABDD22" w14:textId="77777777" w:rsidR="00EF39DB" w:rsidRPr="00C81CA5" w:rsidRDefault="00EF39DB" w:rsidP="00EF39DB">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reprezentowana przez: Prezydenta Miasta Świdnicy - Beatę Moskal-</w:t>
      </w:r>
      <w:proofErr w:type="spellStart"/>
      <w:r w:rsidRPr="00C81CA5">
        <w:rPr>
          <w:rFonts w:ascii="Times New Roman" w:hAnsi="Times New Roman" w:cs="Times New Roman"/>
          <w:b/>
          <w:sz w:val="24"/>
          <w:szCs w:val="24"/>
        </w:rPr>
        <w:t>Słaniewską</w:t>
      </w:r>
      <w:proofErr w:type="spellEnd"/>
    </w:p>
    <w:p w14:paraId="574F2B01" w14:textId="77777777" w:rsidR="00EF39DB" w:rsidRPr="00C81CA5" w:rsidRDefault="00EF39DB" w:rsidP="00EF39DB">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ul. Armii Krajowej 49</w:t>
      </w:r>
    </w:p>
    <w:p w14:paraId="1331B469" w14:textId="77777777" w:rsidR="00EF39DB" w:rsidRPr="00E214F0" w:rsidRDefault="00EF39DB" w:rsidP="00EF39DB">
      <w:pPr>
        <w:spacing w:line="264" w:lineRule="auto"/>
        <w:rPr>
          <w:rFonts w:ascii="Arial" w:eastAsia="Times New Roman" w:hAnsi="Arial" w:cs="Arial"/>
          <w:b/>
        </w:rPr>
      </w:pPr>
      <w:r w:rsidRPr="00C81CA5">
        <w:rPr>
          <w:rFonts w:ascii="Times New Roman" w:hAnsi="Times New Roman" w:cs="Times New Roman"/>
          <w:b/>
          <w:sz w:val="24"/>
          <w:szCs w:val="24"/>
        </w:rPr>
        <w:t>58-100 Świdnica</w:t>
      </w:r>
    </w:p>
    <w:p w14:paraId="74E2DAF6" w14:textId="77777777" w:rsidR="00EF39DB" w:rsidRPr="005E2328" w:rsidRDefault="00EF39DB" w:rsidP="00EF39DB">
      <w:pPr>
        <w:pStyle w:val="Tekstpodstawowy"/>
        <w:spacing w:after="0" w:line="264" w:lineRule="auto"/>
        <w:jc w:val="center"/>
      </w:pPr>
      <w:r w:rsidRPr="005E2328">
        <w:rPr>
          <w:b/>
          <w:sz w:val="22"/>
          <w:szCs w:val="22"/>
          <w:u w:val="single"/>
        </w:rPr>
        <w:t>WYKAZ WYKONANYCH ROBÓT BUDOWLANYCH</w:t>
      </w:r>
    </w:p>
    <w:p w14:paraId="3DF6FFC3" w14:textId="77777777" w:rsidR="00EF39DB" w:rsidRPr="005E2328" w:rsidRDefault="00EF39DB" w:rsidP="00EF39DB">
      <w:pPr>
        <w:spacing w:line="264" w:lineRule="auto"/>
        <w:rPr>
          <w:rFonts w:ascii="Times New Roman" w:hAnsi="Times New Roman" w:cs="Times New Roman"/>
          <w:b/>
          <w:sz w:val="16"/>
          <w:szCs w:val="16"/>
          <w:u w:val="single"/>
        </w:rPr>
      </w:pPr>
    </w:p>
    <w:p w14:paraId="47BEA100" w14:textId="77777777" w:rsidR="00EF39DB" w:rsidRPr="00584610" w:rsidRDefault="00EF39DB" w:rsidP="00584610">
      <w:pPr>
        <w:pStyle w:val="Default"/>
        <w:spacing w:line="360" w:lineRule="auto"/>
        <w:jc w:val="both"/>
        <w:rPr>
          <w:rFonts w:ascii="Times New Roman" w:hAnsi="Times New Roman" w:cs="Times New Roman"/>
          <w:b/>
          <w:bCs/>
          <w:sz w:val="22"/>
          <w:szCs w:val="22"/>
          <w:u w:val="single"/>
        </w:rPr>
      </w:pPr>
      <w:r w:rsidRPr="00584610">
        <w:rPr>
          <w:rFonts w:ascii="Times New Roman" w:hAnsi="Times New Roman" w:cs="Times New Roman"/>
          <w:bCs/>
          <w:sz w:val="22"/>
          <w:szCs w:val="22"/>
        </w:rPr>
        <w:t xml:space="preserve">Przedłożony na wezwanie Zamawiającego w celu wykazania spełniania warunku udziału w postępowaniu </w:t>
      </w:r>
      <w:r w:rsidRPr="00584610">
        <w:rPr>
          <w:rFonts w:ascii="Times New Roman" w:hAnsi="Times New Roman" w:cs="Times New Roman"/>
          <w:sz w:val="22"/>
          <w:szCs w:val="22"/>
        </w:rPr>
        <w:t>pn</w:t>
      </w:r>
      <w:r w:rsidRPr="00101DEC">
        <w:rPr>
          <w:rFonts w:ascii="Times New Roman" w:hAnsi="Times New Roman" w:cs="Times New Roman"/>
          <w:sz w:val="22"/>
          <w:szCs w:val="22"/>
        </w:rPr>
        <w:t>.</w:t>
      </w:r>
      <w:r w:rsidR="0013576B" w:rsidRPr="00101DEC">
        <w:rPr>
          <w:rFonts w:ascii="Times New Roman" w:hAnsi="Times New Roman" w:cs="Times New Roman"/>
          <w:sz w:val="22"/>
          <w:szCs w:val="22"/>
        </w:rPr>
        <w:t>:</w:t>
      </w:r>
      <w:r w:rsidRPr="00101DEC">
        <w:rPr>
          <w:rFonts w:ascii="Times New Roman" w:hAnsi="Times New Roman" w:cs="Times New Roman"/>
          <w:b/>
          <w:bCs/>
          <w:i/>
          <w:sz w:val="22"/>
          <w:szCs w:val="22"/>
        </w:rPr>
        <w:t xml:space="preserve"> </w:t>
      </w:r>
      <w:r w:rsidR="00584610" w:rsidRPr="00584610">
        <w:rPr>
          <w:rFonts w:ascii="Times New Roman" w:hAnsi="Times New Roman" w:cs="Times New Roman"/>
          <w:b/>
          <w:bCs/>
          <w:sz w:val="22"/>
          <w:szCs w:val="22"/>
        </w:rPr>
        <w:t>„</w:t>
      </w:r>
      <w:r w:rsidR="00584610" w:rsidRPr="00584610">
        <w:rPr>
          <w:rFonts w:ascii="Times New Roman" w:hAnsi="Times New Roman" w:cs="Times New Roman"/>
          <w:b/>
          <w:sz w:val="22"/>
          <w:szCs w:val="22"/>
        </w:rPr>
        <w:t>Zagospodarowanie terenu przy ul. 1 Maja 3 w Świdnicy</w:t>
      </w:r>
      <w:r w:rsidR="00584610" w:rsidRPr="00584610">
        <w:rPr>
          <w:rFonts w:ascii="Times New Roman" w:hAnsi="Times New Roman" w:cs="Times New Roman"/>
          <w:b/>
          <w:bCs/>
          <w:i/>
          <w:iCs/>
          <w:sz w:val="22"/>
          <w:szCs w:val="22"/>
          <w:lang w:eastAsia="en-US"/>
        </w:rPr>
        <w:t xml:space="preserve">” </w:t>
      </w:r>
      <w:r w:rsidRPr="00584610">
        <w:rPr>
          <w:rFonts w:ascii="Times New Roman" w:hAnsi="Times New Roman" w:cs="Times New Roman"/>
          <w:bCs/>
          <w:sz w:val="22"/>
          <w:szCs w:val="22"/>
        </w:rPr>
        <w:t xml:space="preserve">określonego w rozdziale </w:t>
      </w:r>
      <w:r w:rsidR="00CC43BC">
        <w:rPr>
          <w:rFonts w:ascii="Times New Roman" w:hAnsi="Times New Roman" w:cs="Times New Roman"/>
          <w:bCs/>
          <w:sz w:val="22"/>
          <w:szCs w:val="22"/>
        </w:rPr>
        <w:t>VIII</w:t>
      </w:r>
      <w:r w:rsidRPr="00584610">
        <w:rPr>
          <w:rFonts w:ascii="Times New Roman" w:hAnsi="Times New Roman" w:cs="Times New Roman"/>
          <w:bCs/>
          <w:sz w:val="22"/>
          <w:szCs w:val="22"/>
        </w:rPr>
        <w:t xml:space="preserve"> ust. 1 pkt. 1.2.4 lit b) specyfikacji warunków zamówienia.</w:t>
      </w:r>
    </w:p>
    <w:p w14:paraId="77334993" w14:textId="77777777" w:rsidR="00EF39DB" w:rsidRPr="00E214F0" w:rsidRDefault="00EF39DB" w:rsidP="00EF39DB">
      <w:pPr>
        <w:pStyle w:val="Tekstpodstawowy"/>
        <w:spacing w:after="0" w:line="264" w:lineRule="auto"/>
        <w:rPr>
          <w:rFonts w:ascii="Arial" w:hAnsi="Arial" w:cs="Arial"/>
          <w:b/>
          <w:bCs/>
          <w:sz w:val="22"/>
          <w:szCs w:val="22"/>
        </w:rPr>
      </w:pPr>
    </w:p>
    <w:tbl>
      <w:tblPr>
        <w:tblW w:w="9129" w:type="dxa"/>
        <w:jc w:val="center"/>
        <w:tblLayout w:type="fixed"/>
        <w:tblLook w:val="0000" w:firstRow="0" w:lastRow="0" w:firstColumn="0" w:lastColumn="0" w:noHBand="0" w:noVBand="0"/>
      </w:tblPr>
      <w:tblGrid>
        <w:gridCol w:w="605"/>
        <w:gridCol w:w="2472"/>
        <w:gridCol w:w="1694"/>
        <w:gridCol w:w="1507"/>
        <w:gridCol w:w="1403"/>
        <w:gridCol w:w="1448"/>
      </w:tblGrid>
      <w:tr w:rsidR="00EF39DB" w:rsidRPr="00495793" w14:paraId="54B4101D" w14:textId="77777777" w:rsidTr="00EC4D39">
        <w:trPr>
          <w:jc w:val="center"/>
        </w:trPr>
        <w:tc>
          <w:tcPr>
            <w:tcW w:w="605" w:type="dxa"/>
            <w:tcBorders>
              <w:top w:val="single" w:sz="4" w:space="0" w:color="000000"/>
              <w:left w:val="single" w:sz="4" w:space="0" w:color="000000"/>
              <w:bottom w:val="single" w:sz="4" w:space="0" w:color="000000"/>
            </w:tcBorders>
            <w:shd w:val="clear" w:color="auto" w:fill="auto"/>
          </w:tcPr>
          <w:p w14:paraId="059A7EAC" w14:textId="77777777" w:rsidR="00EF39DB" w:rsidRPr="00495793" w:rsidRDefault="00EF39DB" w:rsidP="00EC4D39">
            <w:pPr>
              <w:snapToGrid w:val="0"/>
              <w:spacing w:after="0" w:line="276" w:lineRule="auto"/>
              <w:jc w:val="both"/>
              <w:rPr>
                <w:rFonts w:ascii="Times New Roman" w:eastAsia="Calibri" w:hAnsi="Times New Roman" w:cs="Times New Roman"/>
                <w:sz w:val="18"/>
                <w:szCs w:val="18"/>
              </w:rPr>
            </w:pPr>
          </w:p>
          <w:p w14:paraId="12FA401D" w14:textId="77777777" w:rsidR="00EF39DB" w:rsidRPr="00495793" w:rsidRDefault="00EF39DB" w:rsidP="00EC4D39">
            <w:pPr>
              <w:snapToGrid w:val="0"/>
              <w:spacing w:after="0" w:line="276" w:lineRule="auto"/>
              <w:jc w:val="both"/>
              <w:rPr>
                <w:rFonts w:ascii="Times New Roman" w:eastAsia="Calibri" w:hAnsi="Times New Roman" w:cs="Times New Roman"/>
                <w:sz w:val="18"/>
                <w:szCs w:val="18"/>
              </w:rPr>
            </w:pPr>
            <w:r w:rsidRPr="00495793">
              <w:rPr>
                <w:rFonts w:ascii="Times New Roman" w:eastAsia="Calibri" w:hAnsi="Times New Roman" w:cs="Times New Roman"/>
                <w:sz w:val="18"/>
                <w:szCs w:val="18"/>
              </w:rPr>
              <w:t>L.p.</w:t>
            </w:r>
          </w:p>
        </w:tc>
        <w:tc>
          <w:tcPr>
            <w:tcW w:w="2472" w:type="dxa"/>
            <w:tcBorders>
              <w:top w:val="single" w:sz="4" w:space="0" w:color="000000"/>
              <w:left w:val="single" w:sz="4" w:space="0" w:color="000000"/>
              <w:bottom w:val="single" w:sz="4" w:space="0" w:color="000000"/>
            </w:tcBorders>
            <w:shd w:val="clear" w:color="auto" w:fill="auto"/>
            <w:vAlign w:val="center"/>
          </w:tcPr>
          <w:p w14:paraId="257A51C8" w14:textId="77777777" w:rsidR="00EF39DB" w:rsidRPr="00495793" w:rsidRDefault="00EF39DB" w:rsidP="00EC4D39">
            <w:pPr>
              <w:snapToGrid w:val="0"/>
              <w:spacing w:after="0" w:line="276" w:lineRule="auto"/>
              <w:jc w:val="center"/>
              <w:rPr>
                <w:rFonts w:ascii="Times New Roman" w:eastAsia="Calibri" w:hAnsi="Times New Roman" w:cs="Times New Roman"/>
                <w:sz w:val="18"/>
                <w:szCs w:val="18"/>
              </w:rPr>
            </w:pPr>
            <w:r w:rsidRPr="00495793">
              <w:rPr>
                <w:rFonts w:ascii="Times New Roman" w:eastAsia="Calibri" w:hAnsi="Times New Roman" w:cs="Times New Roman"/>
                <w:sz w:val="18"/>
                <w:szCs w:val="18"/>
              </w:rPr>
              <w:t>Przedmiot zamówienia</w:t>
            </w:r>
            <w:r>
              <w:rPr>
                <w:rFonts w:ascii="Times New Roman" w:eastAsia="Calibri" w:hAnsi="Times New Roman" w:cs="Times New Roman"/>
                <w:sz w:val="18"/>
                <w:szCs w:val="18"/>
              </w:rPr>
              <w:t>, rodzaj wykonanych robót</w:t>
            </w:r>
          </w:p>
        </w:tc>
        <w:tc>
          <w:tcPr>
            <w:tcW w:w="1694" w:type="dxa"/>
            <w:tcBorders>
              <w:top w:val="single" w:sz="4" w:space="0" w:color="000000"/>
              <w:left w:val="single" w:sz="4" w:space="0" w:color="000000"/>
              <w:bottom w:val="single" w:sz="4" w:space="0" w:color="000000"/>
            </w:tcBorders>
            <w:shd w:val="clear" w:color="auto" w:fill="auto"/>
            <w:vAlign w:val="center"/>
          </w:tcPr>
          <w:p w14:paraId="60A036CD" w14:textId="77777777" w:rsidR="00EF39DB" w:rsidRPr="00495793" w:rsidRDefault="00EF39DB" w:rsidP="00EC4D39">
            <w:pPr>
              <w:snapToGrid w:val="0"/>
              <w:spacing w:after="0" w:line="276" w:lineRule="auto"/>
              <w:jc w:val="center"/>
              <w:rPr>
                <w:rFonts w:ascii="Times New Roman" w:eastAsia="Calibri" w:hAnsi="Times New Roman" w:cs="Times New Roman"/>
                <w:sz w:val="18"/>
                <w:szCs w:val="18"/>
              </w:rPr>
            </w:pPr>
            <w:r w:rsidRPr="00495793">
              <w:rPr>
                <w:rFonts w:ascii="Times New Roman" w:eastAsia="Calibri" w:hAnsi="Times New Roman" w:cs="Times New Roman"/>
                <w:sz w:val="18"/>
                <w:szCs w:val="18"/>
              </w:rPr>
              <w:t>Wartość zamówienia</w:t>
            </w:r>
          </w:p>
          <w:p w14:paraId="7D634BCF" w14:textId="77777777" w:rsidR="00EF39DB" w:rsidRPr="00495793" w:rsidRDefault="00EF39DB" w:rsidP="00EC4D39">
            <w:pPr>
              <w:spacing w:after="0" w:line="276" w:lineRule="auto"/>
              <w:jc w:val="center"/>
              <w:rPr>
                <w:rFonts w:ascii="Times New Roman" w:eastAsia="Calibri" w:hAnsi="Times New Roman" w:cs="Times New Roman"/>
                <w:sz w:val="18"/>
                <w:szCs w:val="18"/>
              </w:rPr>
            </w:pPr>
            <w:r w:rsidRPr="00495793">
              <w:rPr>
                <w:rFonts w:ascii="Times New Roman" w:eastAsia="Calibri" w:hAnsi="Times New Roman" w:cs="Times New Roman"/>
                <w:sz w:val="18"/>
                <w:szCs w:val="18"/>
              </w:rPr>
              <w:t>brutto</w:t>
            </w:r>
          </w:p>
        </w:tc>
        <w:tc>
          <w:tcPr>
            <w:tcW w:w="1507" w:type="dxa"/>
            <w:tcBorders>
              <w:top w:val="single" w:sz="4" w:space="0" w:color="000000"/>
              <w:left w:val="single" w:sz="4" w:space="0" w:color="000000"/>
              <w:bottom w:val="single" w:sz="4" w:space="0" w:color="000000"/>
            </w:tcBorders>
            <w:shd w:val="clear" w:color="auto" w:fill="auto"/>
            <w:vAlign w:val="center"/>
          </w:tcPr>
          <w:p w14:paraId="65602F45" w14:textId="77777777" w:rsidR="00EF39DB" w:rsidRPr="00495793" w:rsidRDefault="00EF39DB" w:rsidP="00EC4D39">
            <w:pPr>
              <w:snapToGrid w:val="0"/>
              <w:spacing w:after="0" w:line="276" w:lineRule="auto"/>
              <w:jc w:val="center"/>
              <w:rPr>
                <w:rFonts w:ascii="Times New Roman" w:eastAsia="Calibri" w:hAnsi="Times New Roman" w:cs="Times New Roman"/>
                <w:sz w:val="18"/>
                <w:szCs w:val="18"/>
              </w:rPr>
            </w:pPr>
            <w:r w:rsidRPr="00495793">
              <w:rPr>
                <w:rFonts w:ascii="Times New Roman" w:eastAsia="Calibri" w:hAnsi="Times New Roman" w:cs="Times New Roman"/>
                <w:sz w:val="18"/>
                <w:szCs w:val="18"/>
              </w:rPr>
              <w:t>Miejsce wykonania</w:t>
            </w:r>
          </w:p>
          <w:p w14:paraId="360259A3" w14:textId="77777777" w:rsidR="00EF39DB" w:rsidRPr="00495793" w:rsidRDefault="00EF39DB" w:rsidP="00EC4D39">
            <w:pPr>
              <w:spacing w:after="0" w:line="276" w:lineRule="auto"/>
              <w:jc w:val="center"/>
              <w:rPr>
                <w:rFonts w:ascii="Times New Roman" w:eastAsia="Calibri" w:hAnsi="Times New Roman" w:cs="Times New Roman"/>
                <w:sz w:val="18"/>
                <w:szCs w:val="18"/>
              </w:rPr>
            </w:pPr>
          </w:p>
        </w:tc>
        <w:tc>
          <w:tcPr>
            <w:tcW w:w="1403" w:type="dxa"/>
            <w:tcBorders>
              <w:top w:val="single" w:sz="4" w:space="0" w:color="000000"/>
              <w:left w:val="single" w:sz="4" w:space="0" w:color="000000"/>
              <w:bottom w:val="single" w:sz="4" w:space="0" w:color="000000"/>
            </w:tcBorders>
            <w:shd w:val="clear" w:color="auto" w:fill="auto"/>
            <w:vAlign w:val="center"/>
          </w:tcPr>
          <w:p w14:paraId="13358774" w14:textId="77777777" w:rsidR="00EF39DB" w:rsidRPr="00495793" w:rsidRDefault="00EF39DB" w:rsidP="00EC4D39">
            <w:pPr>
              <w:snapToGrid w:val="0"/>
              <w:spacing w:after="0" w:line="276" w:lineRule="auto"/>
              <w:jc w:val="center"/>
              <w:rPr>
                <w:rFonts w:ascii="Times New Roman" w:eastAsia="Calibri" w:hAnsi="Times New Roman" w:cs="Times New Roman"/>
                <w:sz w:val="18"/>
                <w:szCs w:val="18"/>
              </w:rPr>
            </w:pPr>
            <w:r w:rsidRPr="00495793">
              <w:rPr>
                <w:rFonts w:ascii="Times New Roman" w:eastAsia="Calibri" w:hAnsi="Times New Roman" w:cs="Times New Roman"/>
                <w:sz w:val="18"/>
                <w:szCs w:val="18"/>
              </w:rPr>
              <w:t>Data wykonania</w:t>
            </w:r>
          </w:p>
          <w:p w14:paraId="079A1A53" w14:textId="77777777" w:rsidR="00EF39DB" w:rsidRPr="00495793" w:rsidRDefault="00EF39DB" w:rsidP="00EC4D39">
            <w:pPr>
              <w:spacing w:after="0" w:line="276" w:lineRule="auto"/>
              <w:jc w:val="center"/>
              <w:rPr>
                <w:rFonts w:ascii="Times New Roman" w:eastAsia="Calibri" w:hAnsi="Times New Roman" w:cs="Times New Roman"/>
                <w:sz w:val="18"/>
                <w:szCs w:val="18"/>
              </w:rPr>
            </w:pPr>
            <w:r w:rsidRPr="00495793">
              <w:rPr>
                <w:rFonts w:ascii="Times New Roman" w:eastAsia="Calibri" w:hAnsi="Times New Roman" w:cs="Times New Roman"/>
                <w:sz w:val="18"/>
                <w:szCs w:val="18"/>
              </w:rPr>
              <w:t>Zamówienia</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3DF0A9EF" w14:textId="77777777" w:rsidR="00EF39DB" w:rsidRPr="00495793" w:rsidRDefault="00EF39DB" w:rsidP="00EC4D39">
            <w:pPr>
              <w:snapToGrid w:val="0"/>
              <w:spacing w:after="0" w:line="276" w:lineRule="auto"/>
              <w:jc w:val="center"/>
              <w:rPr>
                <w:rFonts w:ascii="Times New Roman" w:eastAsia="Calibri" w:hAnsi="Times New Roman" w:cs="Times New Roman"/>
                <w:sz w:val="18"/>
                <w:szCs w:val="18"/>
              </w:rPr>
            </w:pPr>
            <w:r w:rsidRPr="00495793">
              <w:rPr>
                <w:rFonts w:ascii="Times New Roman" w:eastAsia="Calibri" w:hAnsi="Times New Roman" w:cs="Times New Roman"/>
                <w:sz w:val="18"/>
                <w:szCs w:val="18"/>
              </w:rPr>
              <w:t>Podmiot, na rzecz którego robota została wykonana</w:t>
            </w:r>
          </w:p>
        </w:tc>
      </w:tr>
      <w:tr w:rsidR="00EF39DB" w:rsidRPr="00495793" w14:paraId="2EE8F9E4" w14:textId="77777777" w:rsidTr="00EC4D39">
        <w:trPr>
          <w:jc w:val="center"/>
        </w:trPr>
        <w:tc>
          <w:tcPr>
            <w:tcW w:w="605" w:type="dxa"/>
            <w:tcBorders>
              <w:top w:val="single" w:sz="4" w:space="0" w:color="000000"/>
              <w:left w:val="single" w:sz="4" w:space="0" w:color="000000"/>
              <w:bottom w:val="single" w:sz="4" w:space="0" w:color="000000"/>
            </w:tcBorders>
            <w:shd w:val="clear" w:color="auto" w:fill="F2F2F2" w:themeFill="background1" w:themeFillShade="F2"/>
            <w:vAlign w:val="center"/>
          </w:tcPr>
          <w:p w14:paraId="1ADAFDA8" w14:textId="77777777" w:rsidR="00EF39DB" w:rsidRPr="00495793" w:rsidRDefault="00EF39DB" w:rsidP="00EC4D39">
            <w:pPr>
              <w:snapToGrid w:val="0"/>
              <w:spacing w:after="0" w:line="276" w:lineRule="auto"/>
              <w:jc w:val="center"/>
              <w:rPr>
                <w:rFonts w:ascii="Times New Roman" w:eastAsia="Calibri" w:hAnsi="Times New Roman" w:cs="Times New Roman"/>
                <w:sz w:val="18"/>
                <w:szCs w:val="18"/>
              </w:rPr>
            </w:pPr>
            <w:r w:rsidRPr="00495793">
              <w:rPr>
                <w:rFonts w:ascii="Times New Roman" w:eastAsia="Calibri" w:hAnsi="Times New Roman" w:cs="Times New Roman"/>
                <w:sz w:val="18"/>
                <w:szCs w:val="18"/>
              </w:rPr>
              <w:t>1</w:t>
            </w:r>
          </w:p>
        </w:tc>
        <w:tc>
          <w:tcPr>
            <w:tcW w:w="2472" w:type="dxa"/>
            <w:tcBorders>
              <w:top w:val="single" w:sz="4" w:space="0" w:color="000000"/>
              <w:left w:val="single" w:sz="4" w:space="0" w:color="000000"/>
              <w:bottom w:val="single" w:sz="4" w:space="0" w:color="000000"/>
            </w:tcBorders>
            <w:shd w:val="clear" w:color="auto" w:fill="F2F2F2" w:themeFill="background1" w:themeFillShade="F2"/>
            <w:vAlign w:val="center"/>
          </w:tcPr>
          <w:p w14:paraId="5E41D6B1" w14:textId="77777777" w:rsidR="00EF39DB" w:rsidRPr="00495793" w:rsidRDefault="00EF39DB" w:rsidP="00EC4D39">
            <w:pPr>
              <w:snapToGrid w:val="0"/>
              <w:spacing w:after="0" w:line="276" w:lineRule="auto"/>
              <w:jc w:val="center"/>
              <w:rPr>
                <w:rFonts w:ascii="Times New Roman" w:eastAsia="Calibri" w:hAnsi="Times New Roman" w:cs="Times New Roman"/>
                <w:sz w:val="18"/>
                <w:szCs w:val="18"/>
              </w:rPr>
            </w:pPr>
            <w:r w:rsidRPr="00495793">
              <w:rPr>
                <w:rFonts w:ascii="Times New Roman" w:eastAsia="Calibri" w:hAnsi="Times New Roman" w:cs="Times New Roman"/>
                <w:sz w:val="18"/>
                <w:szCs w:val="18"/>
              </w:rPr>
              <w:t>2</w:t>
            </w:r>
          </w:p>
        </w:tc>
        <w:tc>
          <w:tcPr>
            <w:tcW w:w="1694" w:type="dxa"/>
            <w:tcBorders>
              <w:top w:val="single" w:sz="4" w:space="0" w:color="000000"/>
              <w:left w:val="single" w:sz="4" w:space="0" w:color="000000"/>
              <w:bottom w:val="single" w:sz="4" w:space="0" w:color="000000"/>
            </w:tcBorders>
            <w:shd w:val="clear" w:color="auto" w:fill="F2F2F2" w:themeFill="background1" w:themeFillShade="F2"/>
            <w:vAlign w:val="center"/>
          </w:tcPr>
          <w:p w14:paraId="1ED63B24" w14:textId="77777777" w:rsidR="00EF39DB" w:rsidRPr="00495793" w:rsidRDefault="00EF39DB" w:rsidP="00EC4D39">
            <w:pPr>
              <w:snapToGrid w:val="0"/>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1507" w:type="dxa"/>
            <w:tcBorders>
              <w:top w:val="single" w:sz="4" w:space="0" w:color="000000"/>
              <w:left w:val="single" w:sz="4" w:space="0" w:color="000000"/>
              <w:bottom w:val="single" w:sz="4" w:space="0" w:color="000000"/>
            </w:tcBorders>
            <w:shd w:val="clear" w:color="auto" w:fill="F2F2F2" w:themeFill="background1" w:themeFillShade="F2"/>
            <w:vAlign w:val="center"/>
          </w:tcPr>
          <w:p w14:paraId="1BA78AB4" w14:textId="77777777" w:rsidR="00EF39DB" w:rsidRPr="00495793" w:rsidRDefault="00EF39DB" w:rsidP="00EC4D39">
            <w:pPr>
              <w:snapToGrid w:val="0"/>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1403" w:type="dxa"/>
            <w:tcBorders>
              <w:top w:val="single" w:sz="4" w:space="0" w:color="000000"/>
              <w:left w:val="single" w:sz="4" w:space="0" w:color="000000"/>
              <w:bottom w:val="single" w:sz="4" w:space="0" w:color="000000"/>
            </w:tcBorders>
            <w:shd w:val="clear" w:color="auto" w:fill="F2F2F2" w:themeFill="background1" w:themeFillShade="F2"/>
            <w:vAlign w:val="center"/>
          </w:tcPr>
          <w:p w14:paraId="0580DED4" w14:textId="77777777" w:rsidR="00EF39DB" w:rsidRPr="00495793" w:rsidRDefault="00EF39DB" w:rsidP="00EC4D39">
            <w:pPr>
              <w:snapToGrid w:val="0"/>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w:t>
            </w:r>
          </w:p>
        </w:tc>
        <w:tc>
          <w:tcPr>
            <w:tcW w:w="14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BF130C6" w14:textId="77777777" w:rsidR="00EF39DB" w:rsidRPr="00495793" w:rsidRDefault="00EF39DB" w:rsidP="00EC4D39">
            <w:pPr>
              <w:snapToGrid w:val="0"/>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6</w:t>
            </w:r>
          </w:p>
        </w:tc>
      </w:tr>
      <w:tr w:rsidR="00EF39DB" w:rsidRPr="00495793" w14:paraId="677A36F9" w14:textId="77777777" w:rsidTr="00EC4D39">
        <w:trPr>
          <w:trHeight w:val="569"/>
          <w:jc w:val="center"/>
        </w:trPr>
        <w:tc>
          <w:tcPr>
            <w:tcW w:w="605" w:type="dxa"/>
            <w:tcBorders>
              <w:top w:val="single" w:sz="4" w:space="0" w:color="000000"/>
              <w:left w:val="single" w:sz="4" w:space="0" w:color="000000"/>
              <w:bottom w:val="single" w:sz="4" w:space="0" w:color="000000"/>
            </w:tcBorders>
            <w:shd w:val="clear" w:color="auto" w:fill="auto"/>
          </w:tcPr>
          <w:p w14:paraId="3AC77120" w14:textId="77777777" w:rsidR="00EF39DB" w:rsidRPr="00495793" w:rsidRDefault="00EF39DB" w:rsidP="00EC4D39">
            <w:pPr>
              <w:snapToGrid w:val="0"/>
              <w:spacing w:after="0" w:line="276" w:lineRule="auto"/>
              <w:jc w:val="both"/>
              <w:rPr>
                <w:rFonts w:ascii="Times New Roman" w:eastAsia="Calibri" w:hAnsi="Times New Roman" w:cs="Times New Roman"/>
                <w:szCs w:val="40"/>
              </w:rPr>
            </w:pPr>
          </w:p>
        </w:tc>
        <w:tc>
          <w:tcPr>
            <w:tcW w:w="2472" w:type="dxa"/>
            <w:tcBorders>
              <w:top w:val="single" w:sz="4" w:space="0" w:color="000000"/>
              <w:left w:val="single" w:sz="4" w:space="0" w:color="000000"/>
              <w:bottom w:val="single" w:sz="4" w:space="0" w:color="000000"/>
            </w:tcBorders>
            <w:shd w:val="clear" w:color="auto" w:fill="auto"/>
          </w:tcPr>
          <w:p w14:paraId="104BB58A" w14:textId="77777777" w:rsidR="00EF39DB" w:rsidRPr="00495793" w:rsidRDefault="00EF39DB" w:rsidP="00EC4D39">
            <w:pPr>
              <w:snapToGrid w:val="0"/>
              <w:spacing w:after="0" w:line="276" w:lineRule="auto"/>
              <w:jc w:val="both"/>
              <w:rPr>
                <w:rFonts w:ascii="Times New Roman" w:eastAsia="Calibri" w:hAnsi="Times New Roman" w:cs="Times New Roman"/>
                <w:szCs w:val="40"/>
              </w:rPr>
            </w:pPr>
          </w:p>
          <w:p w14:paraId="43802B9A" w14:textId="77777777" w:rsidR="00EF39DB" w:rsidRPr="00495793" w:rsidRDefault="00EF39DB" w:rsidP="00EC4D39">
            <w:pPr>
              <w:snapToGrid w:val="0"/>
              <w:spacing w:after="0" w:line="276" w:lineRule="auto"/>
              <w:jc w:val="both"/>
              <w:rPr>
                <w:rFonts w:ascii="Times New Roman" w:eastAsia="Calibri" w:hAnsi="Times New Roman" w:cs="Times New Roman"/>
                <w:szCs w:val="40"/>
              </w:rPr>
            </w:pPr>
          </w:p>
          <w:p w14:paraId="27157CD4" w14:textId="77777777" w:rsidR="00EF39DB" w:rsidRPr="00495793" w:rsidRDefault="00EF39DB" w:rsidP="00EC4D39">
            <w:pPr>
              <w:snapToGrid w:val="0"/>
              <w:spacing w:after="0" w:line="276" w:lineRule="auto"/>
              <w:jc w:val="both"/>
              <w:rPr>
                <w:rFonts w:ascii="Times New Roman" w:eastAsia="Calibri" w:hAnsi="Times New Roman" w:cs="Times New Roman"/>
                <w:szCs w:val="40"/>
              </w:rPr>
            </w:pPr>
          </w:p>
          <w:p w14:paraId="7E62883C" w14:textId="77777777" w:rsidR="00EF39DB" w:rsidRPr="00495793" w:rsidRDefault="00EF39DB" w:rsidP="00EC4D39">
            <w:pPr>
              <w:snapToGrid w:val="0"/>
              <w:spacing w:after="0" w:line="276" w:lineRule="auto"/>
              <w:jc w:val="both"/>
              <w:rPr>
                <w:rFonts w:ascii="Times New Roman" w:eastAsia="Calibri" w:hAnsi="Times New Roman" w:cs="Times New Roman"/>
                <w:szCs w:val="40"/>
              </w:rPr>
            </w:pPr>
          </w:p>
        </w:tc>
        <w:tc>
          <w:tcPr>
            <w:tcW w:w="1694" w:type="dxa"/>
            <w:tcBorders>
              <w:top w:val="single" w:sz="4" w:space="0" w:color="000000"/>
              <w:left w:val="single" w:sz="4" w:space="0" w:color="000000"/>
              <w:bottom w:val="single" w:sz="4" w:space="0" w:color="000000"/>
            </w:tcBorders>
            <w:shd w:val="clear" w:color="auto" w:fill="auto"/>
          </w:tcPr>
          <w:p w14:paraId="251160FB" w14:textId="77777777" w:rsidR="00EF39DB" w:rsidRPr="00495793" w:rsidRDefault="00EF39DB" w:rsidP="00EC4D39">
            <w:pPr>
              <w:snapToGrid w:val="0"/>
              <w:spacing w:after="0" w:line="276" w:lineRule="auto"/>
              <w:jc w:val="both"/>
              <w:rPr>
                <w:rFonts w:ascii="Times New Roman" w:eastAsia="Calibri" w:hAnsi="Times New Roman" w:cs="Times New Roman"/>
                <w:szCs w:val="40"/>
              </w:rPr>
            </w:pPr>
          </w:p>
        </w:tc>
        <w:tc>
          <w:tcPr>
            <w:tcW w:w="1507" w:type="dxa"/>
            <w:tcBorders>
              <w:top w:val="single" w:sz="4" w:space="0" w:color="000000"/>
              <w:left w:val="single" w:sz="4" w:space="0" w:color="000000"/>
              <w:bottom w:val="single" w:sz="4" w:space="0" w:color="000000"/>
            </w:tcBorders>
            <w:shd w:val="clear" w:color="auto" w:fill="auto"/>
          </w:tcPr>
          <w:p w14:paraId="26C24857" w14:textId="77777777" w:rsidR="00EF39DB" w:rsidRPr="00495793" w:rsidRDefault="00EF39DB" w:rsidP="00EC4D39">
            <w:pPr>
              <w:snapToGrid w:val="0"/>
              <w:spacing w:after="0" w:line="276" w:lineRule="auto"/>
              <w:jc w:val="both"/>
              <w:rPr>
                <w:rFonts w:ascii="Times New Roman" w:eastAsia="Calibri" w:hAnsi="Times New Roman" w:cs="Times New Roman"/>
                <w:szCs w:val="40"/>
              </w:rPr>
            </w:pPr>
          </w:p>
        </w:tc>
        <w:tc>
          <w:tcPr>
            <w:tcW w:w="1403" w:type="dxa"/>
            <w:tcBorders>
              <w:top w:val="single" w:sz="4" w:space="0" w:color="000000"/>
              <w:left w:val="single" w:sz="4" w:space="0" w:color="000000"/>
              <w:bottom w:val="single" w:sz="4" w:space="0" w:color="000000"/>
            </w:tcBorders>
            <w:shd w:val="clear" w:color="auto" w:fill="auto"/>
          </w:tcPr>
          <w:p w14:paraId="065DEC34" w14:textId="77777777" w:rsidR="00EF39DB" w:rsidRPr="00495793" w:rsidRDefault="00EF39DB" w:rsidP="00EC4D39">
            <w:pPr>
              <w:snapToGrid w:val="0"/>
              <w:spacing w:after="0" w:line="276" w:lineRule="auto"/>
              <w:jc w:val="both"/>
              <w:rPr>
                <w:rFonts w:ascii="Times New Roman" w:eastAsia="Calibri" w:hAnsi="Times New Roman" w:cs="Times New Roman"/>
                <w:szCs w:val="40"/>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5C3B3C03" w14:textId="77777777" w:rsidR="00EF39DB" w:rsidRPr="00495793" w:rsidRDefault="00EF39DB" w:rsidP="00EC4D39">
            <w:pPr>
              <w:snapToGrid w:val="0"/>
              <w:spacing w:after="0" w:line="276" w:lineRule="auto"/>
              <w:jc w:val="both"/>
              <w:rPr>
                <w:rFonts w:ascii="Times New Roman" w:eastAsia="Calibri" w:hAnsi="Times New Roman" w:cs="Times New Roman"/>
                <w:szCs w:val="40"/>
              </w:rPr>
            </w:pPr>
          </w:p>
        </w:tc>
      </w:tr>
      <w:tr w:rsidR="00EF39DB" w:rsidRPr="00495793" w14:paraId="7EA4082A" w14:textId="77777777" w:rsidTr="00EC4D39">
        <w:trPr>
          <w:trHeight w:val="549"/>
          <w:jc w:val="center"/>
        </w:trPr>
        <w:tc>
          <w:tcPr>
            <w:tcW w:w="605" w:type="dxa"/>
            <w:tcBorders>
              <w:top w:val="single" w:sz="4" w:space="0" w:color="000000"/>
              <w:left w:val="single" w:sz="4" w:space="0" w:color="000000"/>
              <w:bottom w:val="single" w:sz="4" w:space="0" w:color="000000"/>
            </w:tcBorders>
            <w:shd w:val="clear" w:color="auto" w:fill="auto"/>
          </w:tcPr>
          <w:p w14:paraId="569BE046" w14:textId="77777777" w:rsidR="00EF39DB" w:rsidRPr="00495793" w:rsidRDefault="00EF39DB" w:rsidP="00EC4D39">
            <w:pPr>
              <w:snapToGrid w:val="0"/>
              <w:spacing w:after="0" w:line="276" w:lineRule="auto"/>
              <w:jc w:val="both"/>
              <w:rPr>
                <w:rFonts w:ascii="Times New Roman" w:eastAsia="Calibri" w:hAnsi="Times New Roman" w:cs="Times New Roman"/>
                <w:szCs w:val="40"/>
              </w:rPr>
            </w:pPr>
          </w:p>
        </w:tc>
        <w:tc>
          <w:tcPr>
            <w:tcW w:w="2472" w:type="dxa"/>
            <w:tcBorders>
              <w:top w:val="single" w:sz="4" w:space="0" w:color="000000"/>
              <w:left w:val="single" w:sz="4" w:space="0" w:color="000000"/>
              <w:bottom w:val="single" w:sz="4" w:space="0" w:color="000000"/>
            </w:tcBorders>
            <w:shd w:val="clear" w:color="auto" w:fill="auto"/>
          </w:tcPr>
          <w:p w14:paraId="34F7B3E6" w14:textId="77777777" w:rsidR="00EF39DB" w:rsidRPr="00495793" w:rsidRDefault="00EF39DB" w:rsidP="00EC4D39">
            <w:pPr>
              <w:snapToGrid w:val="0"/>
              <w:spacing w:after="0" w:line="276" w:lineRule="auto"/>
              <w:jc w:val="both"/>
              <w:rPr>
                <w:rFonts w:ascii="Times New Roman" w:eastAsia="Calibri" w:hAnsi="Times New Roman" w:cs="Times New Roman"/>
                <w:szCs w:val="40"/>
              </w:rPr>
            </w:pPr>
          </w:p>
          <w:p w14:paraId="1DBD498F" w14:textId="77777777" w:rsidR="00EF39DB" w:rsidRPr="00495793" w:rsidRDefault="00EF39DB" w:rsidP="00EC4D39">
            <w:pPr>
              <w:snapToGrid w:val="0"/>
              <w:spacing w:after="0" w:line="276" w:lineRule="auto"/>
              <w:jc w:val="both"/>
              <w:rPr>
                <w:rFonts w:ascii="Times New Roman" w:eastAsia="Calibri" w:hAnsi="Times New Roman" w:cs="Times New Roman"/>
                <w:szCs w:val="40"/>
              </w:rPr>
            </w:pPr>
          </w:p>
          <w:p w14:paraId="01BBC5F9" w14:textId="77777777" w:rsidR="00EF39DB" w:rsidRPr="00495793" w:rsidRDefault="00EF39DB" w:rsidP="00EC4D39">
            <w:pPr>
              <w:snapToGrid w:val="0"/>
              <w:spacing w:after="0" w:line="276" w:lineRule="auto"/>
              <w:jc w:val="both"/>
              <w:rPr>
                <w:rFonts w:ascii="Times New Roman" w:eastAsia="Calibri" w:hAnsi="Times New Roman" w:cs="Times New Roman"/>
                <w:szCs w:val="40"/>
              </w:rPr>
            </w:pPr>
          </w:p>
          <w:p w14:paraId="1BA69ED3" w14:textId="77777777" w:rsidR="00EF39DB" w:rsidRPr="00495793" w:rsidRDefault="00EF39DB" w:rsidP="00EC4D39">
            <w:pPr>
              <w:snapToGrid w:val="0"/>
              <w:spacing w:after="0" w:line="276" w:lineRule="auto"/>
              <w:jc w:val="both"/>
              <w:rPr>
                <w:rFonts w:ascii="Times New Roman" w:eastAsia="Calibri" w:hAnsi="Times New Roman" w:cs="Times New Roman"/>
                <w:szCs w:val="40"/>
              </w:rPr>
            </w:pPr>
          </w:p>
        </w:tc>
        <w:tc>
          <w:tcPr>
            <w:tcW w:w="1694" w:type="dxa"/>
            <w:tcBorders>
              <w:top w:val="single" w:sz="4" w:space="0" w:color="000000"/>
              <w:left w:val="single" w:sz="4" w:space="0" w:color="000000"/>
              <w:bottom w:val="single" w:sz="4" w:space="0" w:color="000000"/>
            </w:tcBorders>
            <w:shd w:val="clear" w:color="auto" w:fill="auto"/>
          </w:tcPr>
          <w:p w14:paraId="6227D56D" w14:textId="77777777" w:rsidR="00EF39DB" w:rsidRPr="00495793" w:rsidRDefault="00EF39DB" w:rsidP="00EC4D39">
            <w:pPr>
              <w:snapToGrid w:val="0"/>
              <w:spacing w:after="0" w:line="276" w:lineRule="auto"/>
              <w:jc w:val="both"/>
              <w:rPr>
                <w:rFonts w:ascii="Times New Roman" w:eastAsia="Calibri" w:hAnsi="Times New Roman" w:cs="Times New Roman"/>
                <w:szCs w:val="40"/>
              </w:rPr>
            </w:pPr>
          </w:p>
        </w:tc>
        <w:tc>
          <w:tcPr>
            <w:tcW w:w="1507" w:type="dxa"/>
            <w:tcBorders>
              <w:top w:val="single" w:sz="4" w:space="0" w:color="000000"/>
              <w:left w:val="single" w:sz="4" w:space="0" w:color="000000"/>
              <w:bottom w:val="single" w:sz="4" w:space="0" w:color="000000"/>
            </w:tcBorders>
            <w:shd w:val="clear" w:color="auto" w:fill="auto"/>
          </w:tcPr>
          <w:p w14:paraId="2D33A019" w14:textId="77777777" w:rsidR="00EF39DB" w:rsidRPr="00495793" w:rsidRDefault="00EF39DB" w:rsidP="00EC4D39">
            <w:pPr>
              <w:snapToGrid w:val="0"/>
              <w:spacing w:after="0" w:line="276" w:lineRule="auto"/>
              <w:jc w:val="both"/>
              <w:rPr>
                <w:rFonts w:ascii="Times New Roman" w:eastAsia="Calibri" w:hAnsi="Times New Roman" w:cs="Times New Roman"/>
                <w:szCs w:val="40"/>
              </w:rPr>
            </w:pPr>
          </w:p>
        </w:tc>
        <w:tc>
          <w:tcPr>
            <w:tcW w:w="1403" w:type="dxa"/>
            <w:tcBorders>
              <w:top w:val="single" w:sz="4" w:space="0" w:color="000000"/>
              <w:left w:val="single" w:sz="4" w:space="0" w:color="000000"/>
              <w:bottom w:val="single" w:sz="4" w:space="0" w:color="000000"/>
            </w:tcBorders>
            <w:shd w:val="clear" w:color="auto" w:fill="auto"/>
          </w:tcPr>
          <w:p w14:paraId="3091AF55" w14:textId="77777777" w:rsidR="00EF39DB" w:rsidRPr="00495793" w:rsidRDefault="00EF39DB" w:rsidP="00EC4D39">
            <w:pPr>
              <w:snapToGrid w:val="0"/>
              <w:spacing w:after="0" w:line="276" w:lineRule="auto"/>
              <w:jc w:val="both"/>
              <w:rPr>
                <w:rFonts w:ascii="Times New Roman" w:eastAsia="Calibri" w:hAnsi="Times New Roman" w:cs="Times New Roman"/>
                <w:szCs w:val="40"/>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600017F5" w14:textId="77777777" w:rsidR="00EF39DB" w:rsidRPr="00495793" w:rsidRDefault="00EF39DB" w:rsidP="00EC4D39">
            <w:pPr>
              <w:snapToGrid w:val="0"/>
              <w:spacing w:after="0" w:line="276" w:lineRule="auto"/>
              <w:jc w:val="both"/>
              <w:rPr>
                <w:rFonts w:ascii="Times New Roman" w:eastAsia="Calibri" w:hAnsi="Times New Roman" w:cs="Times New Roman"/>
                <w:szCs w:val="40"/>
              </w:rPr>
            </w:pPr>
          </w:p>
        </w:tc>
      </w:tr>
    </w:tbl>
    <w:p w14:paraId="75DA1E41" w14:textId="77777777" w:rsidR="00EF39DB" w:rsidRDefault="00EF39DB" w:rsidP="00EF39DB">
      <w:pPr>
        <w:pStyle w:val="Tekstpodstawowy"/>
        <w:spacing w:after="0" w:line="264" w:lineRule="auto"/>
        <w:rPr>
          <w:rFonts w:ascii="Arial" w:hAnsi="Arial" w:cs="Arial"/>
          <w:sz w:val="20"/>
        </w:rPr>
      </w:pPr>
    </w:p>
    <w:p w14:paraId="4BC78C23" w14:textId="77777777" w:rsidR="00EF39DB" w:rsidRPr="00ED3243" w:rsidRDefault="00EF39DB" w:rsidP="00EF39DB">
      <w:pPr>
        <w:tabs>
          <w:tab w:val="left" w:pos="11684"/>
        </w:tabs>
        <w:suppressAutoHyphens/>
        <w:autoSpaceDE w:val="0"/>
        <w:spacing w:after="0" w:line="240" w:lineRule="auto"/>
        <w:rPr>
          <w:rFonts w:ascii="Times New Roman" w:eastAsia="Times New Roman" w:hAnsi="Times New Roman" w:cs="Times New Roman"/>
          <w:b/>
          <w:iCs/>
          <w:lang w:eastAsia="pl-PL"/>
        </w:rPr>
      </w:pPr>
      <w:r w:rsidRPr="00ED3243">
        <w:rPr>
          <w:rFonts w:ascii="Times New Roman" w:eastAsia="Times New Roman" w:hAnsi="Times New Roman" w:cs="Times New Roman"/>
          <w:b/>
          <w:iCs/>
          <w:lang w:eastAsia="pl-PL"/>
        </w:rPr>
        <w:t>UWAGA!</w:t>
      </w:r>
    </w:p>
    <w:p w14:paraId="4158038A" w14:textId="77777777" w:rsidR="00EF39DB" w:rsidRPr="00ED3243" w:rsidRDefault="00EF39DB" w:rsidP="00EF39DB">
      <w:pPr>
        <w:spacing w:after="0" w:line="240" w:lineRule="auto"/>
        <w:rPr>
          <w:rFonts w:ascii="Times New Roman" w:eastAsia="Times New Roman" w:hAnsi="Times New Roman" w:cs="Times New Roman"/>
          <w:b/>
          <w:lang w:eastAsia="pl-PL"/>
        </w:rPr>
      </w:pPr>
      <w:r w:rsidRPr="00ED3243">
        <w:rPr>
          <w:rFonts w:ascii="Times New Roman" w:eastAsia="Times New Roman" w:hAnsi="Times New Roman" w:cs="Times New Roman"/>
          <w:b/>
          <w:lang w:eastAsia="pl-PL"/>
        </w:rPr>
        <w:t>Niniejszy dokument składa Wykonawca, którego oferta została najwyżej oceniona,  na wezwanie Zamawiającego.</w:t>
      </w:r>
    </w:p>
    <w:p w14:paraId="688CA364" w14:textId="77777777" w:rsidR="00EF39DB" w:rsidRPr="007A296F" w:rsidRDefault="00EF39DB" w:rsidP="00EF39DB">
      <w:pPr>
        <w:pStyle w:val="Tekstpodstawowy"/>
        <w:spacing w:after="0" w:line="264" w:lineRule="auto"/>
        <w:jc w:val="both"/>
        <w:rPr>
          <w:rFonts w:ascii="Arial" w:hAnsi="Arial" w:cs="Arial"/>
          <w:b/>
          <w:sz w:val="18"/>
        </w:rPr>
      </w:pPr>
      <w:r w:rsidRPr="007A296F">
        <w:rPr>
          <w:b/>
          <w:sz w:val="22"/>
        </w:rPr>
        <w:t>Wykonawca zobowiązany jest załączyć dowody określające, czy te roboty budowlane zostały wykonane należycie, przy czym dowodami, o których mowa, są referencje bądź inne dokumenty sporządzone przez podmiot, na rzecz którego roboty budowlane zostały wykonane</w:t>
      </w:r>
      <w:r>
        <w:rPr>
          <w:b/>
          <w:sz w:val="22"/>
        </w:rPr>
        <w:t>,</w:t>
      </w:r>
      <w:r w:rsidRPr="007A296F">
        <w:t xml:space="preserve"> </w:t>
      </w:r>
      <w:r>
        <w:rPr>
          <w:b/>
          <w:sz w:val="22"/>
        </w:rPr>
        <w:t>a jeżeli W</w:t>
      </w:r>
      <w:r w:rsidRPr="007A296F">
        <w:rPr>
          <w:b/>
          <w:sz w:val="22"/>
        </w:rPr>
        <w:t>ykonawca z przyczyn niezależnych od niego nie jest w stanie uzyskać tych dokumentów - inne odpowiednie dokumenty;</w:t>
      </w:r>
    </w:p>
    <w:p w14:paraId="7665207F" w14:textId="77777777" w:rsidR="00EF39DB" w:rsidRDefault="00EF39DB" w:rsidP="00EF39DB">
      <w:pPr>
        <w:pStyle w:val="Tekstpodstawowy"/>
        <w:spacing w:after="0" w:line="264" w:lineRule="auto"/>
        <w:rPr>
          <w:rFonts w:ascii="Arial" w:hAnsi="Arial" w:cs="Arial"/>
          <w:sz w:val="20"/>
        </w:rPr>
      </w:pPr>
    </w:p>
    <w:p w14:paraId="209C9AEE" w14:textId="77777777" w:rsidR="00EF39DB" w:rsidRPr="00E214F0" w:rsidRDefault="00EF39DB" w:rsidP="00EF39DB">
      <w:pPr>
        <w:pStyle w:val="Tekstpodstawowy"/>
        <w:spacing w:after="0" w:line="264" w:lineRule="auto"/>
        <w:rPr>
          <w:rFonts w:ascii="Arial" w:hAnsi="Arial" w:cs="Arial"/>
          <w:sz w:val="20"/>
        </w:rPr>
      </w:pPr>
    </w:p>
    <w:p w14:paraId="32F05A6E" w14:textId="77777777" w:rsidR="00EF39DB" w:rsidRPr="000A5158" w:rsidRDefault="00EF39DB" w:rsidP="00EF39DB">
      <w:pPr>
        <w:spacing w:line="264" w:lineRule="auto"/>
        <w:rPr>
          <w:rFonts w:ascii="Times New Roman" w:hAnsi="Times New Roman" w:cs="Times New Roman"/>
        </w:rPr>
      </w:pPr>
      <w:r w:rsidRPr="00C57A35">
        <w:rPr>
          <w:rFonts w:ascii="Times New Roman" w:eastAsia="Times New Roman" w:hAnsi="Times New Roman" w:cs="Times New Roman"/>
          <w:i/>
          <w:iCs/>
        </w:rPr>
        <w:t>Miejscowość</w:t>
      </w:r>
      <w:r w:rsidRPr="00C57A35">
        <w:rPr>
          <w:rFonts w:ascii="Times New Roman" w:hAnsi="Times New Roman" w:cs="Times New Roman"/>
          <w:i/>
          <w:iCs/>
        </w:rPr>
        <w:t>.......................................dnia.......</w:t>
      </w:r>
      <w:r>
        <w:rPr>
          <w:rFonts w:ascii="Times New Roman" w:hAnsi="Times New Roman" w:cs="Times New Roman"/>
          <w:i/>
          <w:iCs/>
        </w:rPr>
        <w:t xml:space="preserve">.................2023 </w:t>
      </w:r>
      <w:r w:rsidRPr="00C57A35">
        <w:rPr>
          <w:rFonts w:ascii="Times New Roman" w:hAnsi="Times New Roman" w:cs="Times New Roman"/>
          <w:i/>
          <w:iCs/>
        </w:rPr>
        <w:t>r.</w:t>
      </w:r>
    </w:p>
    <w:p w14:paraId="49C9E9C1" w14:textId="77777777" w:rsidR="00EF39DB" w:rsidRPr="00E214F0" w:rsidRDefault="00EF39DB" w:rsidP="00EF39DB">
      <w:pPr>
        <w:spacing w:line="264" w:lineRule="auto"/>
        <w:ind w:left="4248"/>
        <w:rPr>
          <w:rFonts w:ascii="Arial" w:hAnsi="Arial" w:cs="Arial"/>
        </w:rPr>
      </w:pPr>
      <w:r w:rsidRPr="00E214F0">
        <w:rPr>
          <w:rFonts w:ascii="Arial" w:hAnsi="Arial" w:cs="Arial"/>
        </w:rPr>
        <w:t>...................................................</w:t>
      </w:r>
      <w:r w:rsidR="00660044">
        <w:rPr>
          <w:rFonts w:ascii="Arial" w:hAnsi="Arial" w:cs="Arial"/>
        </w:rPr>
        <w:t>...........................</w:t>
      </w:r>
    </w:p>
    <w:p w14:paraId="62196901" w14:textId="77777777" w:rsidR="00EF39DB" w:rsidRPr="00DF5A6D" w:rsidRDefault="00EF39DB" w:rsidP="00EF39DB">
      <w:pPr>
        <w:spacing w:after="0" w:line="240" w:lineRule="auto"/>
        <w:jc w:val="right"/>
        <w:rPr>
          <w:rFonts w:ascii="Times New Roman" w:eastAsia="Calibri" w:hAnsi="Times New Roman" w:cs="Times New Roman"/>
          <w:i/>
          <w:sz w:val="18"/>
          <w:szCs w:val="18"/>
        </w:rPr>
      </w:pPr>
      <w:r w:rsidRPr="00E214F0">
        <w:rPr>
          <w:rFonts w:ascii="Arial" w:eastAsia="Arial" w:hAnsi="Arial" w:cs="Arial"/>
          <w:sz w:val="16"/>
          <w:szCs w:val="16"/>
        </w:rPr>
        <w:tab/>
      </w:r>
      <w:r w:rsidRPr="00E214F0">
        <w:rPr>
          <w:rFonts w:ascii="Arial" w:eastAsia="Arial" w:hAnsi="Arial" w:cs="Arial"/>
          <w:sz w:val="16"/>
          <w:szCs w:val="16"/>
        </w:rPr>
        <w:tab/>
      </w:r>
      <w:r w:rsidRPr="00E214F0">
        <w:rPr>
          <w:rFonts w:ascii="Arial" w:eastAsia="Arial" w:hAnsi="Arial" w:cs="Arial"/>
          <w:sz w:val="16"/>
          <w:szCs w:val="16"/>
        </w:rPr>
        <w:tab/>
      </w:r>
      <w:r w:rsidRPr="00DF5A6D">
        <w:rPr>
          <w:rFonts w:ascii="Times New Roman" w:eastAsia="Calibri" w:hAnsi="Times New Roman" w:cs="Times New Roman"/>
          <w:i/>
          <w:sz w:val="18"/>
          <w:szCs w:val="18"/>
        </w:rPr>
        <w:t>(podpis i pieczęć osoby upoważnionej do</w:t>
      </w:r>
    </w:p>
    <w:p w14:paraId="03DE27AE" w14:textId="77777777" w:rsidR="00EF39DB" w:rsidRPr="004B6A93" w:rsidRDefault="00EF39DB" w:rsidP="00EF39DB">
      <w:pPr>
        <w:spacing w:after="0" w:line="240" w:lineRule="auto"/>
        <w:jc w:val="right"/>
        <w:rPr>
          <w:rFonts w:ascii="Times New Roman" w:eastAsia="Calibri" w:hAnsi="Times New Roman" w:cs="Times New Roman"/>
          <w:sz w:val="18"/>
          <w:szCs w:val="18"/>
        </w:rPr>
      </w:pPr>
      <w:r w:rsidRPr="00DF5A6D">
        <w:rPr>
          <w:rFonts w:ascii="Times New Roman" w:eastAsia="Calibri" w:hAnsi="Times New Roman" w:cs="Times New Roman"/>
          <w:i/>
          <w:sz w:val="18"/>
          <w:szCs w:val="18"/>
        </w:rPr>
        <w:t>reprezentowania Wykonawcy)</w:t>
      </w:r>
    </w:p>
    <w:p w14:paraId="7CA4E94B" w14:textId="77777777" w:rsidR="00EF39DB" w:rsidRDefault="00EF39DB" w:rsidP="00EF39DB">
      <w:pPr>
        <w:spacing w:line="264" w:lineRule="auto"/>
        <w:ind w:left="7080"/>
        <w:rPr>
          <w:rFonts w:ascii="Times New Roman" w:eastAsia="Times New Roman" w:hAnsi="Times New Roman" w:cs="Times New Roman"/>
          <w:b/>
        </w:rPr>
      </w:pPr>
    </w:p>
    <w:p w14:paraId="5D96CD18" w14:textId="77777777" w:rsidR="001A773B" w:rsidRDefault="001A773B" w:rsidP="006E0D42">
      <w:pPr>
        <w:spacing w:line="264" w:lineRule="auto"/>
        <w:jc w:val="right"/>
        <w:rPr>
          <w:rFonts w:ascii="Times New Roman" w:eastAsia="Times New Roman" w:hAnsi="Times New Roman" w:cs="Times New Roman"/>
          <w:b/>
        </w:rPr>
      </w:pPr>
    </w:p>
    <w:p w14:paraId="7D46EC74" w14:textId="77777777" w:rsidR="00EF39DB" w:rsidRPr="005E2328" w:rsidRDefault="00EF39DB" w:rsidP="006E0D42">
      <w:pPr>
        <w:spacing w:line="264" w:lineRule="auto"/>
        <w:jc w:val="right"/>
        <w:rPr>
          <w:rFonts w:ascii="Times New Roman" w:hAnsi="Times New Roman" w:cs="Times New Roman"/>
        </w:rPr>
      </w:pPr>
      <w:r w:rsidRPr="005E2328">
        <w:rPr>
          <w:rFonts w:ascii="Times New Roman" w:eastAsia="Times New Roman" w:hAnsi="Times New Roman" w:cs="Times New Roman"/>
          <w:b/>
        </w:rPr>
        <w:lastRenderedPageBreak/>
        <w:t xml:space="preserve">Załącznik </w:t>
      </w:r>
      <w:r w:rsidRPr="005E2328">
        <w:rPr>
          <w:rFonts w:ascii="Times New Roman" w:eastAsia="Arial" w:hAnsi="Times New Roman" w:cs="Times New Roman"/>
          <w:b/>
        </w:rPr>
        <w:t>n</w:t>
      </w:r>
      <w:r w:rsidRPr="005E2328">
        <w:rPr>
          <w:rFonts w:ascii="Times New Roman" w:hAnsi="Times New Roman" w:cs="Times New Roman"/>
          <w:b/>
        </w:rPr>
        <w:t>r 6</w:t>
      </w:r>
      <w:r w:rsidR="006E0D42">
        <w:rPr>
          <w:rFonts w:ascii="Times New Roman" w:hAnsi="Times New Roman" w:cs="Times New Roman"/>
          <w:b/>
        </w:rPr>
        <w:t xml:space="preserve"> do SWZ</w:t>
      </w:r>
    </w:p>
    <w:p w14:paraId="24EA1D12" w14:textId="77777777" w:rsidR="00EF39DB" w:rsidRPr="00E214F0" w:rsidRDefault="00EF39DB" w:rsidP="00EF39DB">
      <w:pPr>
        <w:spacing w:line="264" w:lineRule="auto"/>
        <w:rPr>
          <w:rFonts w:ascii="Arial" w:hAnsi="Arial" w:cs="Arial"/>
          <w:b/>
          <w:sz w:val="16"/>
          <w:szCs w:val="16"/>
        </w:rPr>
      </w:pPr>
    </w:p>
    <w:p w14:paraId="446A09FD" w14:textId="77777777" w:rsidR="00EF39DB" w:rsidRPr="00E214F0" w:rsidRDefault="00EF39DB" w:rsidP="00EF39DB">
      <w:pPr>
        <w:spacing w:line="264" w:lineRule="auto"/>
        <w:rPr>
          <w:rFonts w:ascii="Arial" w:hAnsi="Arial" w:cs="Arial"/>
        </w:rPr>
      </w:pPr>
      <w:r w:rsidRPr="00E214F0">
        <w:rPr>
          <w:rFonts w:ascii="Arial" w:eastAsia="Times New Roman" w:hAnsi="Arial" w:cs="Arial"/>
        </w:rPr>
        <w:t>................................................................</w:t>
      </w:r>
    </w:p>
    <w:p w14:paraId="330E0F92" w14:textId="77777777" w:rsidR="00EF39DB" w:rsidRPr="00225314" w:rsidRDefault="00EF39DB" w:rsidP="00EF39DB">
      <w:pPr>
        <w:spacing w:line="264" w:lineRule="auto"/>
        <w:rPr>
          <w:rFonts w:ascii="Times New Roman" w:hAnsi="Times New Roman" w:cs="Times New Roman"/>
        </w:rPr>
      </w:pPr>
      <w:r w:rsidRPr="00225314">
        <w:rPr>
          <w:rFonts w:ascii="Times New Roman" w:eastAsia="Times New Roman" w:hAnsi="Times New Roman" w:cs="Times New Roman"/>
          <w:i/>
          <w:iCs/>
          <w:sz w:val="16"/>
          <w:szCs w:val="16"/>
        </w:rPr>
        <w:t>(nazwa –</w:t>
      </w:r>
      <w:r w:rsidRPr="00225314">
        <w:rPr>
          <w:rFonts w:ascii="Times New Roman" w:hAnsi="Times New Roman" w:cs="Times New Roman"/>
          <w:i/>
          <w:iCs/>
          <w:sz w:val="16"/>
          <w:szCs w:val="16"/>
        </w:rPr>
        <w:t>pieczęć firmowa Wykonawcy)</w:t>
      </w:r>
    </w:p>
    <w:p w14:paraId="3D7813A7" w14:textId="77777777" w:rsidR="00EF39DB" w:rsidRPr="00E96D61" w:rsidRDefault="00EF39DB" w:rsidP="00EF39DB">
      <w:pPr>
        <w:spacing w:line="264" w:lineRule="auto"/>
        <w:rPr>
          <w:rFonts w:ascii="Arial" w:hAnsi="Arial" w:cs="Arial"/>
        </w:rPr>
      </w:pPr>
    </w:p>
    <w:p w14:paraId="4296CFAD" w14:textId="77777777" w:rsidR="00EF39DB" w:rsidRPr="005E2328" w:rsidRDefault="00EF39DB" w:rsidP="00EF39DB">
      <w:pPr>
        <w:spacing w:line="264" w:lineRule="auto"/>
        <w:rPr>
          <w:rFonts w:ascii="Times New Roman" w:hAnsi="Times New Roman" w:cs="Times New Roman"/>
        </w:rPr>
      </w:pPr>
      <w:r w:rsidRPr="005E2328">
        <w:rPr>
          <w:rFonts w:ascii="Times New Roman" w:eastAsia="Times New Roman" w:hAnsi="Times New Roman" w:cs="Times New Roman"/>
        </w:rPr>
        <w:t>Zamawiający:</w:t>
      </w:r>
    </w:p>
    <w:p w14:paraId="2EA9E9CE" w14:textId="77777777" w:rsidR="00EF39DB" w:rsidRPr="005E2328" w:rsidRDefault="00EF39DB" w:rsidP="00EF39DB">
      <w:pPr>
        <w:spacing w:after="0" w:line="240" w:lineRule="auto"/>
        <w:rPr>
          <w:rFonts w:ascii="Times New Roman" w:hAnsi="Times New Roman" w:cs="Times New Roman"/>
          <w:b/>
          <w:sz w:val="24"/>
          <w:szCs w:val="24"/>
        </w:rPr>
      </w:pPr>
      <w:r w:rsidRPr="005E2328">
        <w:rPr>
          <w:rFonts w:ascii="Times New Roman" w:hAnsi="Times New Roman" w:cs="Times New Roman"/>
          <w:b/>
          <w:sz w:val="24"/>
          <w:szCs w:val="24"/>
        </w:rPr>
        <w:t xml:space="preserve">GMINA MIASTO ŚWIDNICA </w:t>
      </w:r>
    </w:p>
    <w:p w14:paraId="477B4207" w14:textId="77777777" w:rsidR="00EF39DB" w:rsidRPr="005E2328" w:rsidRDefault="00EF39DB" w:rsidP="00EF39DB">
      <w:pPr>
        <w:spacing w:after="0" w:line="240" w:lineRule="auto"/>
        <w:rPr>
          <w:rFonts w:ascii="Times New Roman" w:hAnsi="Times New Roman" w:cs="Times New Roman"/>
          <w:b/>
          <w:sz w:val="24"/>
          <w:szCs w:val="24"/>
        </w:rPr>
      </w:pPr>
      <w:r w:rsidRPr="005E2328">
        <w:rPr>
          <w:rFonts w:ascii="Times New Roman" w:hAnsi="Times New Roman" w:cs="Times New Roman"/>
          <w:b/>
          <w:sz w:val="24"/>
          <w:szCs w:val="24"/>
        </w:rPr>
        <w:t>reprezentowana przez: Prezydenta Miasta Świdnicy - Beatę Moskal-</w:t>
      </w:r>
      <w:proofErr w:type="spellStart"/>
      <w:r w:rsidRPr="005E2328">
        <w:rPr>
          <w:rFonts w:ascii="Times New Roman" w:hAnsi="Times New Roman" w:cs="Times New Roman"/>
          <w:b/>
          <w:sz w:val="24"/>
          <w:szCs w:val="24"/>
        </w:rPr>
        <w:t>Słaniewską</w:t>
      </w:r>
      <w:proofErr w:type="spellEnd"/>
    </w:p>
    <w:p w14:paraId="5EA0D73D" w14:textId="77777777" w:rsidR="00EF39DB" w:rsidRPr="005E2328" w:rsidRDefault="00EF39DB" w:rsidP="00EF39DB">
      <w:pPr>
        <w:spacing w:after="0" w:line="240" w:lineRule="auto"/>
        <w:rPr>
          <w:rFonts w:ascii="Times New Roman" w:hAnsi="Times New Roman" w:cs="Times New Roman"/>
          <w:b/>
          <w:sz w:val="24"/>
          <w:szCs w:val="24"/>
        </w:rPr>
      </w:pPr>
      <w:r w:rsidRPr="005E2328">
        <w:rPr>
          <w:rFonts w:ascii="Times New Roman" w:hAnsi="Times New Roman" w:cs="Times New Roman"/>
          <w:b/>
          <w:sz w:val="24"/>
          <w:szCs w:val="24"/>
        </w:rPr>
        <w:t>ul. Armii Krajowej 49</w:t>
      </w:r>
    </w:p>
    <w:p w14:paraId="5B6E310D" w14:textId="77777777" w:rsidR="00EF39DB" w:rsidRPr="005F73EA" w:rsidRDefault="00EF39DB" w:rsidP="00EF39DB">
      <w:pPr>
        <w:spacing w:line="264" w:lineRule="auto"/>
        <w:rPr>
          <w:rFonts w:ascii="Times New Roman" w:eastAsia="Times New Roman" w:hAnsi="Times New Roman" w:cs="Times New Roman"/>
          <w:b/>
        </w:rPr>
      </w:pPr>
      <w:r w:rsidRPr="005E2328">
        <w:rPr>
          <w:rFonts w:ascii="Times New Roman" w:hAnsi="Times New Roman" w:cs="Times New Roman"/>
          <w:b/>
          <w:sz w:val="24"/>
          <w:szCs w:val="24"/>
        </w:rPr>
        <w:t>58-100 Świdnica</w:t>
      </w:r>
    </w:p>
    <w:p w14:paraId="2D5C9D29" w14:textId="77777777" w:rsidR="00EF39DB" w:rsidRPr="005E2328" w:rsidRDefault="00EF39DB" w:rsidP="00EF39DB">
      <w:pPr>
        <w:spacing w:line="264" w:lineRule="auto"/>
        <w:jc w:val="center"/>
        <w:rPr>
          <w:rFonts w:ascii="Times New Roman" w:hAnsi="Times New Roman" w:cs="Times New Roman"/>
        </w:rPr>
      </w:pPr>
      <w:r w:rsidRPr="005E2328">
        <w:rPr>
          <w:rFonts w:ascii="Times New Roman" w:hAnsi="Times New Roman" w:cs="Times New Roman"/>
          <w:b/>
          <w:u w:val="single"/>
        </w:rPr>
        <w:t>WYKAZ</w:t>
      </w:r>
      <w:r>
        <w:rPr>
          <w:rFonts w:ascii="Times New Roman" w:hAnsi="Times New Roman" w:cs="Times New Roman"/>
          <w:b/>
          <w:u w:val="single"/>
        </w:rPr>
        <w:t xml:space="preserve"> </w:t>
      </w:r>
      <w:r w:rsidRPr="005E2328">
        <w:rPr>
          <w:rFonts w:ascii="Times New Roman" w:hAnsi="Times New Roman" w:cs="Times New Roman"/>
          <w:b/>
          <w:u w:val="single"/>
        </w:rPr>
        <w:t>OSÓB,KTÓRE</w:t>
      </w:r>
      <w:r>
        <w:rPr>
          <w:rFonts w:ascii="Times New Roman" w:hAnsi="Times New Roman" w:cs="Times New Roman"/>
          <w:b/>
          <w:u w:val="single"/>
        </w:rPr>
        <w:t xml:space="preserve"> </w:t>
      </w:r>
      <w:r w:rsidRPr="005E2328">
        <w:rPr>
          <w:rFonts w:ascii="Times New Roman" w:hAnsi="Times New Roman" w:cs="Times New Roman"/>
          <w:b/>
          <w:u w:val="single"/>
        </w:rPr>
        <w:t>BĘDĄ</w:t>
      </w:r>
      <w:r>
        <w:rPr>
          <w:rFonts w:ascii="Times New Roman" w:hAnsi="Times New Roman" w:cs="Times New Roman"/>
          <w:b/>
          <w:u w:val="single"/>
        </w:rPr>
        <w:t xml:space="preserve"> </w:t>
      </w:r>
      <w:r w:rsidRPr="005E2328">
        <w:rPr>
          <w:rFonts w:ascii="Times New Roman" w:hAnsi="Times New Roman" w:cs="Times New Roman"/>
          <w:b/>
          <w:u w:val="single"/>
        </w:rPr>
        <w:t>UCZESTNICZYĆ</w:t>
      </w:r>
      <w:r>
        <w:rPr>
          <w:rFonts w:ascii="Times New Roman" w:hAnsi="Times New Roman" w:cs="Times New Roman"/>
          <w:b/>
          <w:u w:val="single"/>
        </w:rPr>
        <w:t xml:space="preserve"> </w:t>
      </w:r>
      <w:r w:rsidRPr="005E2328">
        <w:rPr>
          <w:rFonts w:ascii="Times New Roman" w:hAnsi="Times New Roman" w:cs="Times New Roman"/>
          <w:b/>
          <w:u w:val="single"/>
        </w:rPr>
        <w:t>W</w:t>
      </w:r>
      <w:r>
        <w:rPr>
          <w:rFonts w:ascii="Times New Roman" w:hAnsi="Times New Roman" w:cs="Times New Roman"/>
          <w:b/>
          <w:u w:val="single"/>
        </w:rPr>
        <w:t xml:space="preserve"> </w:t>
      </w:r>
      <w:r w:rsidRPr="005E2328">
        <w:rPr>
          <w:rFonts w:ascii="Times New Roman" w:hAnsi="Times New Roman" w:cs="Times New Roman"/>
          <w:b/>
          <w:u w:val="single"/>
        </w:rPr>
        <w:t>WYKONANIU</w:t>
      </w:r>
      <w:r>
        <w:rPr>
          <w:rFonts w:ascii="Times New Roman" w:hAnsi="Times New Roman" w:cs="Times New Roman"/>
          <w:b/>
          <w:u w:val="single"/>
        </w:rPr>
        <w:t xml:space="preserve"> </w:t>
      </w:r>
      <w:r w:rsidRPr="005E2328">
        <w:rPr>
          <w:rFonts w:ascii="Times New Roman" w:hAnsi="Times New Roman" w:cs="Times New Roman"/>
          <w:b/>
          <w:u w:val="single"/>
        </w:rPr>
        <w:t>ZAMÓWIENIA</w:t>
      </w:r>
    </w:p>
    <w:p w14:paraId="5505F4C7" w14:textId="77777777" w:rsidR="00EF39DB" w:rsidRPr="00584610" w:rsidRDefault="00EF39DB" w:rsidP="00584610">
      <w:pPr>
        <w:pStyle w:val="Default"/>
        <w:spacing w:line="360" w:lineRule="auto"/>
        <w:jc w:val="both"/>
        <w:rPr>
          <w:rFonts w:ascii="Times New Roman" w:hAnsi="Times New Roman" w:cs="Times New Roman"/>
          <w:b/>
          <w:bCs/>
          <w:sz w:val="30"/>
          <w:szCs w:val="30"/>
          <w:u w:val="single"/>
        </w:rPr>
      </w:pPr>
      <w:r w:rsidRPr="00C54B75">
        <w:rPr>
          <w:rFonts w:ascii="Times New Roman" w:hAnsi="Times New Roman" w:cs="Times New Roman"/>
          <w:bCs/>
          <w:sz w:val="22"/>
          <w:szCs w:val="22"/>
        </w:rPr>
        <w:t xml:space="preserve">Przedłożony na wezwanie Zamawiającego w celu wykazania spełniania warunku udziału w postępowaniu </w:t>
      </w:r>
      <w:r w:rsidRPr="00C54B75">
        <w:rPr>
          <w:rFonts w:ascii="Times New Roman" w:hAnsi="Times New Roman" w:cs="Times New Roman"/>
          <w:sz w:val="22"/>
          <w:szCs w:val="22"/>
        </w:rPr>
        <w:t>pn</w:t>
      </w:r>
      <w:r w:rsidR="001A773B">
        <w:rPr>
          <w:rFonts w:ascii="Times New Roman" w:hAnsi="Times New Roman" w:cs="Times New Roman"/>
          <w:sz w:val="22"/>
          <w:szCs w:val="22"/>
        </w:rPr>
        <w:t xml:space="preserve">.: </w:t>
      </w:r>
      <w:r w:rsidR="00584610" w:rsidRPr="00C54B75">
        <w:rPr>
          <w:rFonts w:ascii="Times New Roman" w:hAnsi="Times New Roman" w:cs="Times New Roman"/>
          <w:b/>
          <w:bCs/>
          <w:sz w:val="22"/>
          <w:szCs w:val="22"/>
        </w:rPr>
        <w:t>„</w:t>
      </w:r>
      <w:r w:rsidR="00584610" w:rsidRPr="00C54B75">
        <w:rPr>
          <w:rFonts w:ascii="Times New Roman" w:hAnsi="Times New Roman" w:cs="Times New Roman"/>
          <w:b/>
          <w:sz w:val="22"/>
          <w:szCs w:val="22"/>
        </w:rPr>
        <w:t>Zagospodarowanie terenu przy ul. 1 Maja 3 w Świdnicy</w:t>
      </w:r>
      <w:r w:rsidR="00584610" w:rsidRPr="00C54B75">
        <w:rPr>
          <w:rFonts w:ascii="Times New Roman" w:hAnsi="Times New Roman" w:cs="Times New Roman"/>
          <w:b/>
          <w:bCs/>
          <w:i/>
          <w:iCs/>
          <w:sz w:val="22"/>
          <w:szCs w:val="22"/>
          <w:lang w:eastAsia="en-US"/>
        </w:rPr>
        <w:t>”</w:t>
      </w:r>
      <w:r w:rsidR="00584610">
        <w:rPr>
          <w:rFonts w:ascii="Times New Roman" w:hAnsi="Times New Roman" w:cs="Times New Roman"/>
          <w:b/>
          <w:bCs/>
          <w:i/>
          <w:iCs/>
          <w:lang w:eastAsia="en-US"/>
        </w:rPr>
        <w:t xml:space="preserve"> </w:t>
      </w:r>
      <w:r w:rsidRPr="00A1172E">
        <w:rPr>
          <w:rFonts w:ascii="Times New Roman" w:hAnsi="Times New Roman" w:cs="Times New Roman"/>
          <w:bCs/>
          <w:sz w:val="22"/>
          <w:szCs w:val="22"/>
        </w:rPr>
        <w:t xml:space="preserve">określonego w rozdziale </w:t>
      </w:r>
      <w:r w:rsidR="00CC43BC">
        <w:rPr>
          <w:rFonts w:ascii="Times New Roman" w:hAnsi="Times New Roman" w:cs="Times New Roman"/>
          <w:bCs/>
          <w:sz w:val="22"/>
          <w:szCs w:val="22"/>
        </w:rPr>
        <w:t>VIII</w:t>
      </w:r>
      <w:r w:rsidRPr="00A1172E">
        <w:rPr>
          <w:rFonts w:ascii="Times New Roman" w:hAnsi="Times New Roman" w:cs="Times New Roman"/>
          <w:bCs/>
          <w:sz w:val="22"/>
          <w:szCs w:val="22"/>
        </w:rPr>
        <w:t xml:space="preserve"> pkt 1.2.4 lit. a) specyfikacji warunków zamówienia.</w:t>
      </w:r>
    </w:p>
    <w:p w14:paraId="608C49B0" w14:textId="77777777" w:rsidR="00EF39DB" w:rsidRPr="005B09A8" w:rsidRDefault="00EF39DB" w:rsidP="005B09A8">
      <w:pPr>
        <w:pStyle w:val="Bezodstpw1"/>
        <w:spacing w:line="264" w:lineRule="auto"/>
        <w:jc w:val="center"/>
        <w:rPr>
          <w:b/>
          <w:sz w:val="22"/>
          <w:szCs w:val="22"/>
        </w:rPr>
      </w:pPr>
      <w:r w:rsidRPr="005E2328">
        <w:rPr>
          <w:b/>
          <w:sz w:val="22"/>
          <w:szCs w:val="22"/>
        </w:rPr>
        <w:t>Oświadczam(y), że niniejsze</w:t>
      </w:r>
      <w:r>
        <w:rPr>
          <w:b/>
          <w:sz w:val="22"/>
          <w:szCs w:val="22"/>
        </w:rPr>
        <w:t xml:space="preserve"> </w:t>
      </w:r>
      <w:r w:rsidRPr="005E2328">
        <w:rPr>
          <w:rFonts w:eastAsia="Times New Roman"/>
          <w:b/>
          <w:sz w:val="22"/>
          <w:szCs w:val="22"/>
        </w:rPr>
        <w:t>zamówienie</w:t>
      </w:r>
      <w:r>
        <w:rPr>
          <w:rFonts w:eastAsia="Times New Roman"/>
          <w:b/>
          <w:sz w:val="22"/>
          <w:szCs w:val="22"/>
        </w:rPr>
        <w:t xml:space="preserve"> </w:t>
      </w:r>
      <w:r w:rsidRPr="005E2328">
        <w:rPr>
          <w:b/>
          <w:sz w:val="22"/>
          <w:szCs w:val="22"/>
        </w:rPr>
        <w:t>wykonywać</w:t>
      </w:r>
      <w:r>
        <w:rPr>
          <w:b/>
          <w:sz w:val="22"/>
          <w:szCs w:val="22"/>
        </w:rPr>
        <w:t xml:space="preserve"> </w:t>
      </w:r>
      <w:r w:rsidRPr="005E2328">
        <w:rPr>
          <w:b/>
          <w:sz w:val="22"/>
          <w:szCs w:val="22"/>
        </w:rPr>
        <w:t>będą</w:t>
      </w:r>
      <w:r>
        <w:rPr>
          <w:b/>
          <w:sz w:val="22"/>
          <w:szCs w:val="22"/>
        </w:rPr>
        <w:t xml:space="preserve"> </w:t>
      </w:r>
      <w:r w:rsidRPr="005E2328">
        <w:rPr>
          <w:b/>
          <w:sz w:val="22"/>
          <w:szCs w:val="22"/>
        </w:rPr>
        <w:t>następujące</w:t>
      </w:r>
      <w:r>
        <w:rPr>
          <w:b/>
          <w:sz w:val="22"/>
          <w:szCs w:val="22"/>
        </w:rPr>
        <w:t xml:space="preserve"> </w:t>
      </w:r>
      <w:r w:rsidRPr="005E2328">
        <w:rPr>
          <w:b/>
          <w:sz w:val="22"/>
          <w:szCs w:val="22"/>
        </w:rPr>
        <w:t>osoby:</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418"/>
        <w:gridCol w:w="2126"/>
        <w:gridCol w:w="2268"/>
        <w:gridCol w:w="1418"/>
      </w:tblGrid>
      <w:tr w:rsidR="00EF39DB" w:rsidRPr="00495793" w14:paraId="4E54E16A" w14:textId="77777777" w:rsidTr="004A3C67">
        <w:trPr>
          <w:trHeight w:val="1080"/>
        </w:trPr>
        <w:tc>
          <w:tcPr>
            <w:tcW w:w="568" w:type="dxa"/>
            <w:vAlign w:val="center"/>
          </w:tcPr>
          <w:p w14:paraId="00F3C526" w14:textId="77777777" w:rsidR="00EF39DB" w:rsidRPr="00954C6E" w:rsidRDefault="00EF39DB" w:rsidP="00EC4D39">
            <w:pPr>
              <w:keepNext/>
              <w:keepLines/>
              <w:snapToGrid w:val="0"/>
              <w:spacing w:after="0" w:line="276" w:lineRule="auto"/>
              <w:jc w:val="center"/>
              <w:outlineLvl w:val="0"/>
              <w:rPr>
                <w:rFonts w:ascii="Times New Roman" w:eastAsia="Times New Roman" w:hAnsi="Times New Roman" w:cs="Times New Roman"/>
                <w:bCs/>
                <w:sz w:val="18"/>
                <w:szCs w:val="20"/>
              </w:rPr>
            </w:pPr>
            <w:bookmarkStart w:id="59" w:name="_Toc73006101"/>
            <w:bookmarkStart w:id="60" w:name="_Toc108159097"/>
            <w:bookmarkStart w:id="61" w:name="_Toc108161652"/>
            <w:proofErr w:type="spellStart"/>
            <w:r>
              <w:rPr>
                <w:rFonts w:ascii="Times New Roman" w:eastAsia="Times New Roman" w:hAnsi="Times New Roman" w:cs="Times New Roman"/>
                <w:bCs/>
                <w:sz w:val="18"/>
                <w:szCs w:val="20"/>
              </w:rPr>
              <w:t>Lp</w:t>
            </w:r>
            <w:bookmarkEnd w:id="59"/>
            <w:bookmarkEnd w:id="60"/>
            <w:bookmarkEnd w:id="61"/>
            <w:proofErr w:type="spellEnd"/>
          </w:p>
          <w:p w14:paraId="22DEFEF9" w14:textId="77777777" w:rsidR="00EF39DB" w:rsidRPr="00495793" w:rsidRDefault="00EF39DB" w:rsidP="00EC4D39">
            <w:pPr>
              <w:snapToGrid w:val="0"/>
              <w:spacing w:after="0" w:line="240" w:lineRule="auto"/>
              <w:jc w:val="center"/>
              <w:rPr>
                <w:rFonts w:ascii="Times New Roman" w:eastAsia="Calibri" w:hAnsi="Times New Roman" w:cs="Times New Roman"/>
                <w:sz w:val="20"/>
                <w:szCs w:val="20"/>
              </w:rPr>
            </w:pPr>
          </w:p>
        </w:tc>
        <w:tc>
          <w:tcPr>
            <w:tcW w:w="2126" w:type="dxa"/>
            <w:vAlign w:val="center"/>
          </w:tcPr>
          <w:p w14:paraId="5FE86AD3" w14:textId="77777777" w:rsidR="00EF39DB" w:rsidRPr="00495793" w:rsidRDefault="00EF39DB" w:rsidP="00EC4D39">
            <w:pPr>
              <w:snapToGrid w:val="0"/>
              <w:spacing w:after="0" w:line="240" w:lineRule="auto"/>
              <w:jc w:val="center"/>
              <w:rPr>
                <w:rFonts w:ascii="Times New Roman" w:eastAsia="Calibri" w:hAnsi="Times New Roman" w:cs="Times New Roman"/>
                <w:sz w:val="20"/>
                <w:szCs w:val="20"/>
              </w:rPr>
            </w:pPr>
            <w:r w:rsidRPr="00495793">
              <w:rPr>
                <w:rFonts w:ascii="Times New Roman" w:eastAsia="Calibri" w:hAnsi="Times New Roman" w:cs="Times New Roman"/>
                <w:sz w:val="20"/>
                <w:szCs w:val="20"/>
              </w:rPr>
              <w:t>Stanowisko (zakres wykonywanych czynności)</w:t>
            </w:r>
          </w:p>
        </w:tc>
        <w:tc>
          <w:tcPr>
            <w:tcW w:w="1418" w:type="dxa"/>
            <w:vAlign w:val="center"/>
          </w:tcPr>
          <w:p w14:paraId="72571A39" w14:textId="77777777" w:rsidR="00EF39DB" w:rsidRPr="00495793" w:rsidRDefault="00EF39DB" w:rsidP="00EC4D39">
            <w:pPr>
              <w:snapToGrid w:val="0"/>
              <w:spacing w:after="0" w:line="240" w:lineRule="auto"/>
              <w:jc w:val="center"/>
              <w:rPr>
                <w:rFonts w:ascii="Times New Roman" w:eastAsia="Calibri" w:hAnsi="Times New Roman" w:cs="Times New Roman"/>
                <w:sz w:val="20"/>
                <w:szCs w:val="20"/>
              </w:rPr>
            </w:pPr>
            <w:r w:rsidRPr="00495793">
              <w:rPr>
                <w:rFonts w:ascii="Times New Roman" w:eastAsia="Calibri" w:hAnsi="Times New Roman" w:cs="Times New Roman"/>
                <w:sz w:val="20"/>
                <w:szCs w:val="20"/>
              </w:rPr>
              <w:t xml:space="preserve">Imię </w:t>
            </w:r>
            <w:r w:rsidRPr="00495793">
              <w:rPr>
                <w:rFonts w:ascii="Times New Roman" w:eastAsia="Calibri" w:hAnsi="Times New Roman" w:cs="Times New Roman"/>
                <w:sz w:val="20"/>
                <w:szCs w:val="20"/>
              </w:rPr>
              <w:br/>
              <w:t>i nazwisko</w:t>
            </w:r>
          </w:p>
        </w:tc>
        <w:tc>
          <w:tcPr>
            <w:tcW w:w="2126" w:type="dxa"/>
            <w:vAlign w:val="center"/>
          </w:tcPr>
          <w:p w14:paraId="1295DEB7" w14:textId="77777777" w:rsidR="00EF39DB" w:rsidRPr="00F667D4" w:rsidRDefault="00EF39DB" w:rsidP="00EC4D39">
            <w:pPr>
              <w:snapToGrid w:val="0"/>
              <w:spacing w:after="0" w:line="240" w:lineRule="auto"/>
              <w:jc w:val="center"/>
              <w:rPr>
                <w:rFonts w:ascii="Times New Roman" w:eastAsia="Calibri" w:hAnsi="Times New Roman" w:cs="Times New Roman"/>
                <w:sz w:val="20"/>
                <w:szCs w:val="20"/>
              </w:rPr>
            </w:pPr>
            <w:r w:rsidRPr="00F667D4">
              <w:rPr>
                <w:rFonts w:ascii="Times New Roman" w:eastAsia="Calibri" w:hAnsi="Times New Roman" w:cs="Times New Roman"/>
                <w:sz w:val="20"/>
                <w:szCs w:val="20"/>
              </w:rPr>
              <w:t>Wykształcenie i doświadczenie</w:t>
            </w:r>
          </w:p>
          <w:p w14:paraId="1A8DDC70" w14:textId="77777777" w:rsidR="00EF39DB" w:rsidRPr="00C002AA" w:rsidRDefault="00EF39DB" w:rsidP="00EC4D39">
            <w:pPr>
              <w:snapToGrid w:val="0"/>
              <w:spacing w:after="0" w:line="240" w:lineRule="auto"/>
              <w:jc w:val="center"/>
              <w:rPr>
                <w:rFonts w:ascii="Times New Roman" w:eastAsia="Calibri" w:hAnsi="Times New Roman" w:cs="Times New Roman"/>
                <w:sz w:val="20"/>
                <w:szCs w:val="20"/>
                <w:highlight w:val="yellow"/>
              </w:rPr>
            </w:pPr>
            <w:r w:rsidRPr="00F667D4">
              <w:rPr>
                <w:rFonts w:ascii="Times New Roman" w:eastAsia="Calibri" w:hAnsi="Times New Roman" w:cs="Times New Roman"/>
                <w:sz w:val="20"/>
                <w:szCs w:val="20"/>
              </w:rPr>
              <w:t>w miesiącach/ latach (**)</w:t>
            </w:r>
          </w:p>
        </w:tc>
        <w:tc>
          <w:tcPr>
            <w:tcW w:w="2268" w:type="dxa"/>
            <w:vAlign w:val="center"/>
          </w:tcPr>
          <w:p w14:paraId="4F4E72E1" w14:textId="77777777" w:rsidR="00EF39DB" w:rsidRPr="00495793" w:rsidRDefault="00EF39DB" w:rsidP="00EC4D39">
            <w:pPr>
              <w:snapToGrid w:val="0"/>
              <w:spacing w:after="0" w:line="240" w:lineRule="auto"/>
              <w:jc w:val="center"/>
              <w:rPr>
                <w:rFonts w:ascii="Times New Roman" w:eastAsia="Calibri" w:hAnsi="Times New Roman" w:cs="Times New Roman"/>
                <w:sz w:val="20"/>
                <w:szCs w:val="20"/>
              </w:rPr>
            </w:pPr>
            <w:r w:rsidRPr="00495793">
              <w:rPr>
                <w:rFonts w:ascii="Times New Roman" w:eastAsia="Calibri" w:hAnsi="Times New Roman" w:cs="Times New Roman"/>
                <w:sz w:val="20"/>
                <w:szCs w:val="20"/>
              </w:rPr>
              <w:t xml:space="preserve">Kwalifikacje </w:t>
            </w:r>
            <w:r>
              <w:rPr>
                <w:rFonts w:ascii="Times New Roman" w:eastAsia="Calibri" w:hAnsi="Times New Roman" w:cs="Times New Roman"/>
                <w:sz w:val="20"/>
                <w:szCs w:val="20"/>
              </w:rPr>
              <w:t xml:space="preserve">zawodowe </w:t>
            </w:r>
            <w:r w:rsidRPr="00495793">
              <w:rPr>
                <w:rFonts w:ascii="Times New Roman" w:eastAsia="Calibri" w:hAnsi="Times New Roman" w:cs="Times New Roman"/>
                <w:sz w:val="20"/>
                <w:szCs w:val="20"/>
              </w:rPr>
              <w:t>(uprawnienia)</w:t>
            </w:r>
          </w:p>
          <w:p w14:paraId="0F99F270" w14:textId="77777777" w:rsidR="00EF39DB" w:rsidRPr="00495793" w:rsidRDefault="00EF39DB" w:rsidP="00EC4D39">
            <w:pPr>
              <w:snapToGrid w:val="0"/>
              <w:spacing w:after="0" w:line="240" w:lineRule="auto"/>
              <w:jc w:val="center"/>
              <w:rPr>
                <w:rFonts w:ascii="Times New Roman" w:eastAsia="Calibri" w:hAnsi="Times New Roman" w:cs="Times New Roman"/>
                <w:sz w:val="20"/>
                <w:szCs w:val="20"/>
              </w:rPr>
            </w:pPr>
            <w:r w:rsidRPr="00495793">
              <w:rPr>
                <w:rFonts w:ascii="Times New Roman" w:eastAsia="Calibri" w:hAnsi="Times New Roman" w:cs="Times New Roman"/>
                <w:sz w:val="20"/>
                <w:szCs w:val="20"/>
              </w:rPr>
              <w:t>nr decyzji, data wydania decyzji</w:t>
            </w:r>
          </w:p>
        </w:tc>
        <w:tc>
          <w:tcPr>
            <w:tcW w:w="1418" w:type="dxa"/>
            <w:vAlign w:val="center"/>
          </w:tcPr>
          <w:p w14:paraId="1FF67E38" w14:textId="77777777" w:rsidR="00EF39DB" w:rsidRPr="00495793" w:rsidRDefault="00EF39DB" w:rsidP="00EC4D39">
            <w:pPr>
              <w:snapToGrid w:val="0"/>
              <w:spacing w:after="0" w:line="240" w:lineRule="auto"/>
              <w:ind w:left="-107" w:right="-103"/>
              <w:jc w:val="center"/>
              <w:rPr>
                <w:rFonts w:ascii="Times New Roman" w:eastAsia="Calibri" w:hAnsi="Times New Roman" w:cs="Times New Roman"/>
                <w:sz w:val="20"/>
                <w:szCs w:val="20"/>
              </w:rPr>
            </w:pPr>
            <w:r w:rsidRPr="00495793">
              <w:rPr>
                <w:rFonts w:ascii="Times New Roman" w:eastAsia="Calibri" w:hAnsi="Times New Roman" w:cs="Times New Roman"/>
                <w:sz w:val="20"/>
                <w:szCs w:val="20"/>
              </w:rPr>
              <w:t>Informacja o podstawie dysponowania(*)</w:t>
            </w:r>
          </w:p>
        </w:tc>
      </w:tr>
      <w:tr w:rsidR="00EF39DB" w:rsidRPr="00495793" w14:paraId="039103D6" w14:textId="77777777" w:rsidTr="004A3C67">
        <w:trPr>
          <w:trHeight w:val="213"/>
        </w:trPr>
        <w:tc>
          <w:tcPr>
            <w:tcW w:w="568" w:type="dxa"/>
            <w:shd w:val="clear" w:color="auto" w:fill="F2F2F2"/>
            <w:vAlign w:val="center"/>
          </w:tcPr>
          <w:p w14:paraId="29588CC1" w14:textId="77777777" w:rsidR="00EF39DB" w:rsidRPr="00495793" w:rsidRDefault="00EF39DB" w:rsidP="00EC4D39">
            <w:pPr>
              <w:spacing w:after="0" w:line="240" w:lineRule="auto"/>
              <w:jc w:val="center"/>
              <w:rPr>
                <w:rFonts w:ascii="Times New Roman" w:eastAsia="Calibri" w:hAnsi="Times New Roman" w:cs="Times New Roman"/>
                <w:sz w:val="16"/>
                <w:szCs w:val="16"/>
              </w:rPr>
            </w:pPr>
            <w:r w:rsidRPr="00495793">
              <w:rPr>
                <w:rFonts w:ascii="Times New Roman" w:eastAsia="Calibri" w:hAnsi="Times New Roman" w:cs="Times New Roman"/>
                <w:sz w:val="16"/>
                <w:szCs w:val="16"/>
              </w:rPr>
              <w:t>1</w:t>
            </w:r>
          </w:p>
        </w:tc>
        <w:tc>
          <w:tcPr>
            <w:tcW w:w="2126" w:type="dxa"/>
            <w:shd w:val="clear" w:color="auto" w:fill="F2F2F2" w:themeFill="background1" w:themeFillShade="F2"/>
            <w:vAlign w:val="center"/>
          </w:tcPr>
          <w:p w14:paraId="451C9B82" w14:textId="77777777" w:rsidR="00EF39DB" w:rsidRPr="00495793" w:rsidRDefault="00EF39DB" w:rsidP="00EC4D39">
            <w:pPr>
              <w:spacing w:after="0" w:line="240" w:lineRule="auto"/>
              <w:jc w:val="center"/>
              <w:rPr>
                <w:rFonts w:ascii="Times New Roman" w:eastAsia="Calibri" w:hAnsi="Times New Roman" w:cs="Times New Roman"/>
                <w:sz w:val="16"/>
                <w:szCs w:val="16"/>
              </w:rPr>
            </w:pPr>
            <w:r w:rsidRPr="00495793">
              <w:rPr>
                <w:rFonts w:ascii="Times New Roman" w:eastAsia="Calibri" w:hAnsi="Times New Roman" w:cs="Times New Roman"/>
                <w:sz w:val="16"/>
                <w:szCs w:val="16"/>
              </w:rPr>
              <w:t>2</w:t>
            </w:r>
          </w:p>
        </w:tc>
        <w:tc>
          <w:tcPr>
            <w:tcW w:w="1418" w:type="dxa"/>
            <w:shd w:val="clear" w:color="auto" w:fill="F2F2F2"/>
            <w:vAlign w:val="center"/>
          </w:tcPr>
          <w:p w14:paraId="7586AA6E" w14:textId="77777777" w:rsidR="00EF39DB" w:rsidRPr="00495793" w:rsidRDefault="00EF39DB" w:rsidP="00EC4D39">
            <w:pPr>
              <w:spacing w:after="0" w:line="240" w:lineRule="auto"/>
              <w:jc w:val="center"/>
              <w:rPr>
                <w:rFonts w:ascii="Times New Roman" w:eastAsia="Calibri" w:hAnsi="Times New Roman" w:cs="Times New Roman"/>
                <w:sz w:val="16"/>
                <w:szCs w:val="16"/>
              </w:rPr>
            </w:pPr>
            <w:r w:rsidRPr="00495793">
              <w:rPr>
                <w:rFonts w:ascii="Times New Roman" w:eastAsia="Calibri" w:hAnsi="Times New Roman" w:cs="Times New Roman"/>
                <w:sz w:val="16"/>
                <w:szCs w:val="16"/>
              </w:rPr>
              <w:t>3</w:t>
            </w:r>
          </w:p>
        </w:tc>
        <w:tc>
          <w:tcPr>
            <w:tcW w:w="2126" w:type="dxa"/>
            <w:shd w:val="clear" w:color="auto" w:fill="F2F2F2"/>
            <w:vAlign w:val="center"/>
          </w:tcPr>
          <w:p w14:paraId="4A4546DB" w14:textId="77777777" w:rsidR="00EF39DB" w:rsidRPr="00495793" w:rsidRDefault="00EF39DB" w:rsidP="00EC4D3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2268" w:type="dxa"/>
            <w:shd w:val="clear" w:color="auto" w:fill="F2F2F2"/>
            <w:vAlign w:val="center"/>
          </w:tcPr>
          <w:p w14:paraId="5EBC1400" w14:textId="77777777" w:rsidR="00EF39DB" w:rsidRPr="00495793" w:rsidRDefault="00EF39DB" w:rsidP="00EC4D3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1418" w:type="dxa"/>
            <w:shd w:val="clear" w:color="auto" w:fill="F2F2F2"/>
            <w:vAlign w:val="center"/>
          </w:tcPr>
          <w:p w14:paraId="70583909" w14:textId="77777777" w:rsidR="00EF39DB" w:rsidRPr="00495793" w:rsidRDefault="00EF39DB" w:rsidP="00EC4D3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r>
      <w:tr w:rsidR="004A3C67" w:rsidRPr="00495793" w14:paraId="30D63BAE" w14:textId="77777777" w:rsidTr="0081524F">
        <w:trPr>
          <w:trHeight w:val="1599"/>
        </w:trPr>
        <w:tc>
          <w:tcPr>
            <w:tcW w:w="568" w:type="dxa"/>
            <w:vAlign w:val="center"/>
          </w:tcPr>
          <w:p w14:paraId="6D4CDC11" w14:textId="77777777" w:rsidR="004A3C67" w:rsidRPr="00495793" w:rsidRDefault="004A3C67" w:rsidP="00DD5D6E">
            <w:pPr>
              <w:spacing w:after="0" w:line="240" w:lineRule="auto"/>
              <w:jc w:val="center"/>
              <w:rPr>
                <w:rFonts w:ascii="Times New Roman" w:eastAsia="Calibri" w:hAnsi="Times New Roman" w:cs="Times New Roman"/>
                <w:b/>
                <w:sz w:val="20"/>
                <w:szCs w:val="20"/>
              </w:rPr>
            </w:pPr>
            <w:r w:rsidRPr="00495793">
              <w:rPr>
                <w:rFonts w:ascii="Times New Roman" w:eastAsia="Calibri" w:hAnsi="Times New Roman" w:cs="Times New Roman"/>
                <w:b/>
                <w:sz w:val="20"/>
                <w:szCs w:val="20"/>
              </w:rPr>
              <w:t>1</w:t>
            </w:r>
          </w:p>
        </w:tc>
        <w:tc>
          <w:tcPr>
            <w:tcW w:w="2126" w:type="dxa"/>
            <w:vAlign w:val="center"/>
          </w:tcPr>
          <w:p w14:paraId="38A36246" w14:textId="77777777" w:rsidR="004A3C67" w:rsidRDefault="004A3C67" w:rsidP="00DD5D6E">
            <w:pPr>
              <w:spacing w:after="0" w:line="240" w:lineRule="auto"/>
              <w:jc w:val="center"/>
              <w:rPr>
                <w:rFonts w:ascii="Times New Roman" w:eastAsia="MS Mincho" w:hAnsi="Times New Roman" w:cs="Mangal"/>
                <w:bCs/>
                <w:kern w:val="1"/>
                <w:sz w:val="20"/>
                <w:szCs w:val="20"/>
                <w:lang w:eastAsia="pl-PL"/>
              </w:rPr>
            </w:pPr>
            <w:r w:rsidRPr="00495793">
              <w:rPr>
                <w:rFonts w:ascii="Times New Roman" w:eastAsia="MS Mincho" w:hAnsi="Times New Roman" w:cs="Mangal"/>
                <w:b/>
                <w:bCs/>
                <w:kern w:val="1"/>
                <w:sz w:val="20"/>
                <w:szCs w:val="20"/>
                <w:lang w:eastAsia="pl-PL"/>
              </w:rPr>
              <w:t>Kierownik budowy</w:t>
            </w:r>
            <w:r w:rsidRPr="00495793">
              <w:rPr>
                <w:rFonts w:ascii="Times New Roman" w:eastAsia="MS Mincho" w:hAnsi="Times New Roman" w:cs="Mangal"/>
                <w:bCs/>
                <w:kern w:val="1"/>
                <w:sz w:val="20"/>
                <w:szCs w:val="20"/>
                <w:lang w:eastAsia="pl-PL"/>
              </w:rPr>
              <w:t xml:space="preserve"> </w:t>
            </w:r>
            <w:r w:rsidR="00911DA4">
              <w:rPr>
                <w:rFonts w:ascii="Times New Roman" w:eastAsia="MS Mincho" w:hAnsi="Times New Roman" w:cs="Mangal"/>
                <w:bCs/>
                <w:kern w:val="1"/>
                <w:sz w:val="20"/>
                <w:szCs w:val="20"/>
                <w:lang w:eastAsia="pl-PL"/>
              </w:rPr>
              <w:br/>
            </w:r>
            <w:r w:rsidRPr="00495793">
              <w:rPr>
                <w:rFonts w:ascii="Times New Roman" w:eastAsia="MS Mincho" w:hAnsi="Times New Roman" w:cs="Mangal"/>
                <w:bCs/>
                <w:kern w:val="1"/>
                <w:sz w:val="20"/>
                <w:szCs w:val="20"/>
                <w:lang w:eastAsia="pl-PL"/>
              </w:rPr>
              <w:t xml:space="preserve">w specjalności </w:t>
            </w:r>
            <w:r w:rsidR="009F2CA2">
              <w:rPr>
                <w:rFonts w:ascii="Times New Roman" w:eastAsia="MS Mincho" w:hAnsi="Times New Roman" w:cs="Mangal"/>
                <w:bCs/>
                <w:kern w:val="1"/>
                <w:sz w:val="20"/>
                <w:szCs w:val="20"/>
                <w:lang w:eastAsia="pl-PL"/>
              </w:rPr>
              <w:t>inżynieryjnej drogowej</w:t>
            </w:r>
          </w:p>
          <w:p w14:paraId="6EFDF90F" w14:textId="77777777" w:rsidR="004A3C67" w:rsidRPr="005B09A8" w:rsidRDefault="004A3C67" w:rsidP="005B09A8">
            <w:pPr>
              <w:spacing w:after="0" w:line="240" w:lineRule="auto"/>
              <w:jc w:val="center"/>
              <w:rPr>
                <w:rFonts w:ascii="Times New Roman" w:eastAsia="MS Mincho" w:hAnsi="Times New Roman" w:cs="Mangal"/>
                <w:bCs/>
                <w:kern w:val="1"/>
                <w:sz w:val="20"/>
                <w:szCs w:val="20"/>
                <w:lang w:eastAsia="pl-PL"/>
              </w:rPr>
            </w:pPr>
          </w:p>
        </w:tc>
        <w:tc>
          <w:tcPr>
            <w:tcW w:w="1418" w:type="dxa"/>
            <w:vAlign w:val="center"/>
          </w:tcPr>
          <w:p w14:paraId="2048A84A" w14:textId="77777777" w:rsidR="004A3C67" w:rsidRPr="00495793" w:rsidRDefault="004A3C67" w:rsidP="00DD5D6E">
            <w:pPr>
              <w:spacing w:after="0" w:line="240" w:lineRule="auto"/>
              <w:jc w:val="center"/>
              <w:rPr>
                <w:rFonts w:ascii="Times New Roman" w:eastAsia="Calibri" w:hAnsi="Times New Roman" w:cs="Times New Roman"/>
              </w:rPr>
            </w:pPr>
          </w:p>
        </w:tc>
        <w:tc>
          <w:tcPr>
            <w:tcW w:w="2126" w:type="dxa"/>
          </w:tcPr>
          <w:p w14:paraId="1E6CF1D5" w14:textId="77777777" w:rsidR="004A3C67" w:rsidRPr="0081524F" w:rsidRDefault="0081524F" w:rsidP="0081524F">
            <w:pPr>
              <w:spacing w:after="0" w:line="24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 xml:space="preserve">Wykształcenie </w:t>
            </w:r>
            <w:r w:rsidR="00860658">
              <w:rPr>
                <w:rFonts w:ascii="Times New Roman" w:eastAsia="Calibri" w:hAnsi="Times New Roman" w:cs="Times New Roman"/>
                <w:sz w:val="20"/>
                <w:szCs w:val="20"/>
              </w:rPr>
              <w:t>……</w:t>
            </w:r>
            <w:r w:rsidRPr="0081524F">
              <w:rPr>
                <w:rFonts w:ascii="Times New Roman" w:eastAsia="Calibri" w:hAnsi="Times New Roman" w:cs="Times New Roman"/>
                <w:sz w:val="20"/>
                <w:szCs w:val="20"/>
              </w:rPr>
              <w:t>….</w:t>
            </w:r>
          </w:p>
          <w:p w14:paraId="54862EC7" w14:textId="77777777" w:rsidR="0081524F" w:rsidRPr="0081524F" w:rsidRDefault="0081524F" w:rsidP="0081524F">
            <w:pPr>
              <w:spacing w:after="0" w:line="240" w:lineRule="auto"/>
              <w:rPr>
                <w:rFonts w:ascii="Times New Roman" w:eastAsia="Calibri" w:hAnsi="Times New Roman" w:cs="Times New Roman"/>
                <w:sz w:val="20"/>
                <w:szCs w:val="20"/>
              </w:rPr>
            </w:pPr>
          </w:p>
          <w:p w14:paraId="3ABD5D30" w14:textId="77777777" w:rsidR="0081524F" w:rsidRPr="0081524F" w:rsidRDefault="0081524F" w:rsidP="0081524F">
            <w:pPr>
              <w:spacing w:after="0" w:line="24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Doświadczenie uzupełnić w następujący sposób:</w:t>
            </w:r>
          </w:p>
          <w:p w14:paraId="0DACCC90" w14:textId="77777777" w:rsidR="00E96AF5" w:rsidRDefault="0081524F" w:rsidP="00DB2A54">
            <w:pPr>
              <w:pStyle w:val="Akapitzlist"/>
              <w:numPr>
                <w:ilvl w:val="0"/>
                <w:numId w:val="58"/>
              </w:numPr>
              <w:tabs>
                <w:tab w:val="clear" w:pos="1440"/>
                <w:tab w:val="num" w:pos="34"/>
                <w:tab w:val="left" w:pos="317"/>
              </w:tabs>
              <w:spacing w:after="0" w:line="240" w:lineRule="auto"/>
              <w:ind w:left="34" w:firstLine="0"/>
              <w:rPr>
                <w:rFonts w:ascii="Times New Roman" w:eastAsia="Calibri" w:hAnsi="Times New Roman" w:cs="Times New Roman"/>
                <w:sz w:val="20"/>
                <w:szCs w:val="20"/>
              </w:rPr>
            </w:pPr>
            <w:r w:rsidRPr="0081524F">
              <w:rPr>
                <w:rFonts w:ascii="Times New Roman" w:eastAsia="Calibri" w:hAnsi="Times New Roman" w:cs="Times New Roman"/>
                <w:sz w:val="20"/>
                <w:szCs w:val="20"/>
              </w:rPr>
              <w:t>od dnia …</w:t>
            </w:r>
            <w:r>
              <w:rPr>
                <w:rFonts w:ascii="Times New Roman" w:eastAsia="Calibri" w:hAnsi="Times New Roman" w:cs="Times New Roman"/>
                <w:sz w:val="20"/>
                <w:szCs w:val="20"/>
              </w:rPr>
              <w:t>…...</w:t>
            </w:r>
            <w:r w:rsidRPr="0081524F">
              <w:rPr>
                <w:rFonts w:ascii="Times New Roman" w:eastAsia="Calibri" w:hAnsi="Times New Roman" w:cs="Times New Roman"/>
                <w:sz w:val="20"/>
                <w:szCs w:val="20"/>
              </w:rPr>
              <w:t>..….</w:t>
            </w:r>
          </w:p>
          <w:p w14:paraId="393066C9" w14:textId="77777777" w:rsidR="00E96AF5" w:rsidRDefault="00E96AF5" w:rsidP="0081524F">
            <w:pPr>
              <w:pStyle w:val="Akapitzlist"/>
              <w:tabs>
                <w:tab w:val="left" w:pos="317"/>
              </w:tabs>
              <w:spacing w:after="0" w:line="240" w:lineRule="auto"/>
              <w:ind w:left="34"/>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
          <w:p w14:paraId="10E408E3" w14:textId="77777777" w:rsidR="0081524F" w:rsidRDefault="0081524F" w:rsidP="0081524F">
            <w:pPr>
              <w:pStyle w:val="Akapitzlist"/>
              <w:tabs>
                <w:tab w:val="left" w:pos="317"/>
              </w:tabs>
              <w:spacing w:after="0" w:line="240" w:lineRule="auto"/>
              <w:ind w:left="34"/>
              <w:rPr>
                <w:rFonts w:ascii="Times New Roman" w:eastAsia="Calibri" w:hAnsi="Times New Roman" w:cs="Times New Roman"/>
                <w:sz w:val="20"/>
                <w:szCs w:val="20"/>
              </w:rPr>
            </w:pPr>
            <w:r w:rsidRPr="0081524F">
              <w:rPr>
                <w:rFonts w:ascii="Times New Roman" w:eastAsia="Calibri" w:hAnsi="Times New Roman" w:cs="Times New Roman"/>
                <w:sz w:val="20"/>
                <w:szCs w:val="20"/>
              </w:rPr>
              <w:t>do dnia …</w:t>
            </w:r>
            <w:r>
              <w:rPr>
                <w:rFonts w:ascii="Times New Roman" w:eastAsia="Calibri" w:hAnsi="Times New Roman" w:cs="Times New Roman"/>
                <w:sz w:val="20"/>
                <w:szCs w:val="20"/>
              </w:rPr>
              <w:t>……….</w:t>
            </w:r>
            <w:r w:rsidRPr="0081524F">
              <w:rPr>
                <w:rFonts w:ascii="Times New Roman" w:eastAsia="Calibri" w:hAnsi="Times New Roman" w:cs="Times New Roman"/>
                <w:sz w:val="20"/>
                <w:szCs w:val="20"/>
              </w:rPr>
              <w:t>..….</w:t>
            </w:r>
            <w:r w:rsidR="00FC098C">
              <w:rPr>
                <w:rFonts w:ascii="Times New Roman" w:eastAsia="Calibri" w:hAnsi="Times New Roman" w:cs="Times New Roman"/>
                <w:sz w:val="20"/>
                <w:szCs w:val="20"/>
              </w:rPr>
              <w:t>(***)</w:t>
            </w:r>
          </w:p>
          <w:p w14:paraId="1735941B" w14:textId="77777777" w:rsidR="00E96AF5" w:rsidRPr="00E96AF5" w:rsidRDefault="00E96AF5" w:rsidP="0081524F">
            <w:pPr>
              <w:pStyle w:val="Akapitzlist"/>
              <w:tabs>
                <w:tab w:val="left" w:pos="317"/>
              </w:tabs>
              <w:spacing w:after="0" w:line="240" w:lineRule="auto"/>
              <w:ind w:left="34"/>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Pr="00E96AF5">
              <w:rPr>
                <w:rFonts w:ascii="Times New Roman" w:eastAsia="Calibri" w:hAnsi="Times New Roman" w:cs="Times New Roman"/>
                <w:sz w:val="18"/>
                <w:szCs w:val="18"/>
              </w:rPr>
              <w:t>(</w:t>
            </w:r>
            <w:proofErr w:type="spellStart"/>
            <w:r w:rsidRPr="00E96AF5">
              <w:rPr>
                <w:rFonts w:ascii="Times New Roman" w:eastAsia="Calibri" w:hAnsi="Times New Roman" w:cs="Times New Roman"/>
                <w:sz w:val="18"/>
                <w:szCs w:val="18"/>
              </w:rPr>
              <w:t>dd.mm.rr</w:t>
            </w:r>
            <w:proofErr w:type="spellEnd"/>
            <w:r w:rsidRPr="00E96AF5">
              <w:rPr>
                <w:rFonts w:ascii="Times New Roman" w:eastAsia="Calibri" w:hAnsi="Times New Roman" w:cs="Times New Roman"/>
                <w:sz w:val="18"/>
                <w:szCs w:val="18"/>
              </w:rPr>
              <w:t>)</w:t>
            </w:r>
          </w:p>
          <w:p w14:paraId="7D7F86A7" w14:textId="77777777" w:rsidR="00FC098C" w:rsidRDefault="00FC098C" w:rsidP="0081524F">
            <w:pPr>
              <w:tabs>
                <w:tab w:val="left" w:pos="34"/>
              </w:tabs>
              <w:spacing w:after="0" w:line="240" w:lineRule="auto"/>
              <w:rPr>
                <w:rFonts w:ascii="Times New Roman" w:eastAsia="Calibri" w:hAnsi="Times New Roman" w:cs="Times New Roman"/>
                <w:sz w:val="20"/>
                <w:szCs w:val="20"/>
              </w:rPr>
            </w:pPr>
          </w:p>
          <w:p w14:paraId="205DB360" w14:textId="77777777" w:rsidR="0081524F" w:rsidRDefault="0081524F" w:rsidP="0081524F">
            <w:pPr>
              <w:tabs>
                <w:tab w:val="left" w:pos="34"/>
              </w:tabs>
              <w:spacing w:after="0" w:line="24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Umowa …</w:t>
            </w:r>
            <w:r>
              <w:rPr>
                <w:rFonts w:ascii="Times New Roman" w:eastAsia="Calibri" w:hAnsi="Times New Roman" w:cs="Times New Roman"/>
                <w:sz w:val="20"/>
                <w:szCs w:val="20"/>
              </w:rPr>
              <w:t>………...</w:t>
            </w:r>
            <w:r w:rsidRPr="0081524F">
              <w:rPr>
                <w:rFonts w:ascii="Times New Roman" w:eastAsia="Calibri" w:hAnsi="Times New Roman" w:cs="Times New Roman"/>
                <w:sz w:val="20"/>
                <w:szCs w:val="20"/>
              </w:rPr>
              <w:t>…</w:t>
            </w:r>
            <w:r w:rsidR="00C54B75">
              <w:rPr>
                <w:rFonts w:ascii="Times New Roman" w:eastAsia="Calibri" w:hAnsi="Times New Roman" w:cs="Times New Roman"/>
                <w:sz w:val="20"/>
                <w:szCs w:val="20"/>
              </w:rPr>
              <w:t>……………………………….</w:t>
            </w:r>
          </w:p>
          <w:p w14:paraId="45B72358" w14:textId="77777777" w:rsidR="00101DEC" w:rsidRPr="00101DEC" w:rsidRDefault="00101DEC" w:rsidP="0081524F">
            <w:pPr>
              <w:tabs>
                <w:tab w:val="left" w:pos="34"/>
              </w:tabs>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Pr="00101DEC">
              <w:rPr>
                <w:rFonts w:ascii="Times New Roman" w:eastAsia="Calibri" w:hAnsi="Times New Roman" w:cs="Times New Roman"/>
                <w:sz w:val="18"/>
                <w:szCs w:val="18"/>
              </w:rPr>
              <w:t>(rodzaj robót)</w:t>
            </w:r>
          </w:p>
          <w:p w14:paraId="1DD3CD06" w14:textId="77777777" w:rsidR="0081524F" w:rsidRPr="0081524F" w:rsidRDefault="0081524F" w:rsidP="0081524F">
            <w:pPr>
              <w:tabs>
                <w:tab w:val="left" w:pos="34"/>
              </w:tabs>
              <w:spacing w:after="0" w:line="240" w:lineRule="auto"/>
              <w:rPr>
                <w:rFonts w:ascii="Times New Roman" w:eastAsia="Calibri" w:hAnsi="Times New Roman" w:cs="Times New Roman"/>
                <w:sz w:val="20"/>
                <w:szCs w:val="20"/>
              </w:rPr>
            </w:pPr>
          </w:p>
          <w:p w14:paraId="616D21CA" w14:textId="77777777" w:rsidR="0081524F" w:rsidRPr="0081524F" w:rsidRDefault="0081524F" w:rsidP="0081524F">
            <w:pPr>
              <w:tabs>
                <w:tab w:val="left" w:pos="34"/>
              </w:tabs>
              <w:spacing w:after="0" w:line="24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wykonywał czynności na stanowisku Kie</w:t>
            </w:r>
            <w:r w:rsidR="00B778BF">
              <w:rPr>
                <w:rFonts w:ascii="Times New Roman" w:eastAsia="Calibri" w:hAnsi="Times New Roman" w:cs="Times New Roman"/>
                <w:sz w:val="20"/>
                <w:szCs w:val="20"/>
              </w:rPr>
              <w:t>rownika Budowy/Kierownika Robót</w:t>
            </w:r>
          </w:p>
          <w:p w14:paraId="32B62E95" w14:textId="77777777" w:rsidR="0081524F" w:rsidRPr="0081524F" w:rsidRDefault="0081524F" w:rsidP="0081524F">
            <w:pPr>
              <w:tabs>
                <w:tab w:val="left" w:pos="34"/>
              </w:tabs>
              <w:spacing w:after="0" w:line="240" w:lineRule="auto"/>
              <w:rPr>
                <w:rFonts w:ascii="Times New Roman" w:eastAsia="Calibri" w:hAnsi="Times New Roman" w:cs="Times New Roman"/>
                <w:sz w:val="20"/>
                <w:szCs w:val="20"/>
              </w:rPr>
            </w:pPr>
          </w:p>
          <w:p w14:paraId="1225C8B2" w14:textId="77777777" w:rsidR="0081524F" w:rsidRPr="0081524F" w:rsidRDefault="0081524F" w:rsidP="00DB2A54">
            <w:pPr>
              <w:pStyle w:val="Akapitzlist"/>
              <w:numPr>
                <w:ilvl w:val="0"/>
                <w:numId w:val="58"/>
              </w:numPr>
              <w:tabs>
                <w:tab w:val="clear" w:pos="1440"/>
                <w:tab w:val="num" w:pos="34"/>
                <w:tab w:val="left" w:pos="317"/>
              </w:tabs>
              <w:spacing w:after="0" w:line="240" w:lineRule="auto"/>
              <w:ind w:left="34" w:firstLine="0"/>
              <w:rPr>
                <w:rFonts w:ascii="Times New Roman" w:eastAsia="Calibri" w:hAnsi="Times New Roman" w:cs="Times New Roman"/>
                <w:sz w:val="20"/>
                <w:szCs w:val="20"/>
              </w:rPr>
            </w:pPr>
            <w:r w:rsidRPr="0081524F">
              <w:rPr>
                <w:rFonts w:ascii="Times New Roman" w:eastAsia="Calibri" w:hAnsi="Times New Roman" w:cs="Times New Roman"/>
                <w:sz w:val="20"/>
                <w:szCs w:val="20"/>
              </w:rPr>
              <w:t xml:space="preserve">od dnia </w:t>
            </w:r>
            <w:r>
              <w:rPr>
                <w:rFonts w:ascii="Times New Roman" w:eastAsia="Calibri" w:hAnsi="Times New Roman" w:cs="Times New Roman"/>
                <w:sz w:val="20"/>
                <w:szCs w:val="20"/>
              </w:rPr>
              <w:t>…….…</w:t>
            </w:r>
            <w:r w:rsidRPr="0081524F">
              <w:rPr>
                <w:rFonts w:ascii="Times New Roman" w:eastAsia="Calibri" w:hAnsi="Times New Roman" w:cs="Times New Roman"/>
                <w:sz w:val="20"/>
                <w:szCs w:val="20"/>
              </w:rPr>
              <w:t xml:space="preserve">…. </w:t>
            </w:r>
          </w:p>
          <w:p w14:paraId="4E9121D7" w14:textId="77777777" w:rsidR="00FC098C" w:rsidRDefault="00FC098C" w:rsidP="0081524F">
            <w:pPr>
              <w:pStyle w:val="Akapitzlist"/>
              <w:tabs>
                <w:tab w:val="left" w:pos="34"/>
                <w:tab w:val="left" w:pos="317"/>
              </w:tabs>
              <w:spacing w:after="0" w:line="240" w:lineRule="auto"/>
              <w:ind w:left="34"/>
              <w:rPr>
                <w:rFonts w:ascii="Times New Roman" w:eastAsia="Calibri" w:hAnsi="Times New Roman" w:cs="Times New Roman"/>
                <w:sz w:val="20"/>
                <w:szCs w:val="20"/>
              </w:rPr>
            </w:pPr>
          </w:p>
          <w:p w14:paraId="30CC1264" w14:textId="77777777" w:rsidR="0081524F" w:rsidRPr="0081524F" w:rsidRDefault="0081524F" w:rsidP="0081524F">
            <w:pPr>
              <w:pStyle w:val="Akapitzlist"/>
              <w:tabs>
                <w:tab w:val="left" w:pos="34"/>
                <w:tab w:val="left" w:pos="317"/>
              </w:tabs>
              <w:spacing w:after="0" w:line="240" w:lineRule="auto"/>
              <w:ind w:left="34"/>
              <w:rPr>
                <w:rFonts w:ascii="Times New Roman" w:eastAsia="Calibri" w:hAnsi="Times New Roman" w:cs="Times New Roman"/>
                <w:sz w:val="20"/>
                <w:szCs w:val="20"/>
              </w:rPr>
            </w:pPr>
            <w:r w:rsidRPr="0081524F">
              <w:rPr>
                <w:rFonts w:ascii="Times New Roman" w:eastAsia="Calibri" w:hAnsi="Times New Roman" w:cs="Times New Roman"/>
                <w:sz w:val="20"/>
                <w:szCs w:val="20"/>
              </w:rPr>
              <w:t>do dnia …</w:t>
            </w:r>
            <w:r>
              <w:rPr>
                <w:rFonts w:ascii="Times New Roman" w:eastAsia="Calibri" w:hAnsi="Times New Roman" w:cs="Times New Roman"/>
                <w:sz w:val="20"/>
                <w:szCs w:val="20"/>
              </w:rPr>
              <w:t>…..………..</w:t>
            </w:r>
            <w:r w:rsidR="00FC098C">
              <w:rPr>
                <w:rFonts w:ascii="Times New Roman" w:eastAsia="Calibri" w:hAnsi="Times New Roman" w:cs="Times New Roman"/>
                <w:sz w:val="20"/>
                <w:szCs w:val="20"/>
              </w:rPr>
              <w:t>(***)</w:t>
            </w:r>
          </w:p>
          <w:p w14:paraId="1FEA65A4" w14:textId="77777777" w:rsidR="00E96AF5" w:rsidRPr="00E96AF5" w:rsidRDefault="00E96AF5" w:rsidP="00E96AF5">
            <w:pPr>
              <w:pStyle w:val="Akapitzlist"/>
              <w:tabs>
                <w:tab w:val="left" w:pos="317"/>
              </w:tabs>
              <w:spacing w:after="0" w:line="240" w:lineRule="auto"/>
              <w:ind w:left="34"/>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Pr="00E96AF5">
              <w:rPr>
                <w:rFonts w:ascii="Times New Roman" w:eastAsia="Calibri" w:hAnsi="Times New Roman" w:cs="Times New Roman"/>
                <w:sz w:val="18"/>
                <w:szCs w:val="18"/>
              </w:rPr>
              <w:t>(</w:t>
            </w:r>
            <w:proofErr w:type="spellStart"/>
            <w:r w:rsidRPr="00E96AF5">
              <w:rPr>
                <w:rFonts w:ascii="Times New Roman" w:eastAsia="Calibri" w:hAnsi="Times New Roman" w:cs="Times New Roman"/>
                <w:sz w:val="18"/>
                <w:szCs w:val="18"/>
              </w:rPr>
              <w:t>dd.mm.rr</w:t>
            </w:r>
            <w:proofErr w:type="spellEnd"/>
            <w:r w:rsidRPr="00E96AF5">
              <w:rPr>
                <w:rFonts w:ascii="Times New Roman" w:eastAsia="Calibri" w:hAnsi="Times New Roman" w:cs="Times New Roman"/>
                <w:sz w:val="18"/>
                <w:szCs w:val="18"/>
              </w:rPr>
              <w:t>)</w:t>
            </w:r>
          </w:p>
          <w:p w14:paraId="7E49F9D9" w14:textId="77777777" w:rsidR="00FC098C" w:rsidRDefault="00FC098C" w:rsidP="0081524F">
            <w:pPr>
              <w:tabs>
                <w:tab w:val="left" w:pos="34"/>
              </w:tabs>
              <w:spacing w:after="0" w:line="240" w:lineRule="auto"/>
              <w:rPr>
                <w:rFonts w:ascii="Times New Roman" w:eastAsia="Calibri" w:hAnsi="Times New Roman" w:cs="Times New Roman"/>
                <w:sz w:val="20"/>
                <w:szCs w:val="20"/>
              </w:rPr>
            </w:pPr>
          </w:p>
          <w:p w14:paraId="7702FFA7" w14:textId="77777777" w:rsidR="00FC098C" w:rsidRDefault="00FC098C" w:rsidP="0081524F">
            <w:pPr>
              <w:tabs>
                <w:tab w:val="left" w:pos="34"/>
              </w:tabs>
              <w:spacing w:after="0" w:line="240" w:lineRule="auto"/>
              <w:rPr>
                <w:rFonts w:ascii="Times New Roman" w:eastAsia="Calibri" w:hAnsi="Times New Roman" w:cs="Times New Roman"/>
                <w:sz w:val="20"/>
                <w:szCs w:val="20"/>
              </w:rPr>
            </w:pPr>
          </w:p>
          <w:p w14:paraId="49169364" w14:textId="77777777" w:rsidR="00FC098C" w:rsidRDefault="00FC098C" w:rsidP="0081524F">
            <w:pPr>
              <w:tabs>
                <w:tab w:val="left" w:pos="34"/>
              </w:tabs>
              <w:spacing w:after="0" w:line="240" w:lineRule="auto"/>
              <w:rPr>
                <w:rFonts w:ascii="Times New Roman" w:eastAsia="Calibri" w:hAnsi="Times New Roman" w:cs="Times New Roman"/>
                <w:sz w:val="20"/>
                <w:szCs w:val="20"/>
              </w:rPr>
            </w:pPr>
          </w:p>
          <w:p w14:paraId="0221488F" w14:textId="77777777" w:rsidR="0081524F" w:rsidRDefault="0081524F" w:rsidP="0081524F">
            <w:pPr>
              <w:tabs>
                <w:tab w:val="left" w:pos="34"/>
              </w:tabs>
              <w:spacing w:after="0" w:line="24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lastRenderedPageBreak/>
              <w:t xml:space="preserve">Umowa </w:t>
            </w:r>
            <w:r w:rsidR="00C54B75" w:rsidRPr="0081524F">
              <w:rPr>
                <w:rFonts w:ascii="Times New Roman" w:eastAsia="Calibri" w:hAnsi="Times New Roman" w:cs="Times New Roman"/>
                <w:sz w:val="20"/>
                <w:szCs w:val="20"/>
              </w:rPr>
              <w:t>…</w:t>
            </w:r>
            <w:r w:rsidR="00C54B75">
              <w:rPr>
                <w:rFonts w:ascii="Times New Roman" w:eastAsia="Calibri" w:hAnsi="Times New Roman" w:cs="Times New Roman"/>
                <w:sz w:val="20"/>
                <w:szCs w:val="20"/>
              </w:rPr>
              <w:t>………...</w:t>
            </w:r>
            <w:r w:rsidR="00C54B75" w:rsidRPr="0081524F">
              <w:rPr>
                <w:rFonts w:ascii="Times New Roman" w:eastAsia="Calibri" w:hAnsi="Times New Roman" w:cs="Times New Roman"/>
                <w:sz w:val="20"/>
                <w:szCs w:val="20"/>
              </w:rPr>
              <w:t>…</w:t>
            </w:r>
            <w:r w:rsidR="00C54B75">
              <w:rPr>
                <w:rFonts w:ascii="Times New Roman" w:eastAsia="Calibri" w:hAnsi="Times New Roman" w:cs="Times New Roman"/>
                <w:sz w:val="20"/>
                <w:szCs w:val="20"/>
              </w:rPr>
              <w:t>………………………………</w:t>
            </w:r>
          </w:p>
          <w:p w14:paraId="51E958A2" w14:textId="77777777" w:rsidR="00101DEC" w:rsidRPr="00101DEC" w:rsidRDefault="00101DEC" w:rsidP="00101DEC">
            <w:pPr>
              <w:tabs>
                <w:tab w:val="left" w:pos="34"/>
              </w:tabs>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Pr="00101DEC">
              <w:rPr>
                <w:rFonts w:ascii="Times New Roman" w:eastAsia="Calibri" w:hAnsi="Times New Roman" w:cs="Times New Roman"/>
                <w:sz w:val="18"/>
                <w:szCs w:val="18"/>
              </w:rPr>
              <w:t>(rodzaj robót)</w:t>
            </w:r>
          </w:p>
          <w:p w14:paraId="7FFA3204" w14:textId="77777777" w:rsidR="00C54B75" w:rsidRPr="0081524F" w:rsidRDefault="00C54B75" w:rsidP="0081524F">
            <w:pPr>
              <w:tabs>
                <w:tab w:val="left" w:pos="34"/>
              </w:tabs>
              <w:spacing w:after="0" w:line="240" w:lineRule="auto"/>
              <w:rPr>
                <w:rFonts w:ascii="Times New Roman" w:eastAsia="Calibri" w:hAnsi="Times New Roman" w:cs="Times New Roman"/>
                <w:sz w:val="20"/>
                <w:szCs w:val="20"/>
              </w:rPr>
            </w:pPr>
          </w:p>
          <w:p w14:paraId="3C5DBB44" w14:textId="77777777" w:rsidR="0081524F" w:rsidRPr="0081524F" w:rsidRDefault="0081524F" w:rsidP="0081524F">
            <w:pPr>
              <w:tabs>
                <w:tab w:val="left" w:pos="34"/>
              </w:tabs>
              <w:spacing w:after="0" w:line="24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wykonywał czynności na stanowisku Kierownika Budowy/Kierownika Robót</w:t>
            </w:r>
          </w:p>
          <w:p w14:paraId="72E5E442" w14:textId="77777777" w:rsidR="004A3C67" w:rsidRDefault="004A3C67" w:rsidP="00DD5D6E">
            <w:pPr>
              <w:spacing w:after="0" w:line="240" w:lineRule="auto"/>
              <w:rPr>
                <w:rFonts w:ascii="Times New Roman" w:eastAsia="Calibri" w:hAnsi="Times New Roman" w:cs="Times New Roman"/>
              </w:rPr>
            </w:pPr>
          </w:p>
          <w:p w14:paraId="7872BFE5" w14:textId="77777777" w:rsidR="00FC098C" w:rsidRPr="00FC098C" w:rsidRDefault="00FC098C" w:rsidP="00DB2A54">
            <w:pPr>
              <w:pStyle w:val="Akapitzlist"/>
              <w:numPr>
                <w:ilvl w:val="0"/>
                <w:numId w:val="58"/>
              </w:numPr>
              <w:tabs>
                <w:tab w:val="clear" w:pos="1440"/>
                <w:tab w:val="num" w:pos="34"/>
                <w:tab w:val="left" w:pos="317"/>
              </w:tabs>
              <w:spacing w:after="0" w:line="240" w:lineRule="auto"/>
              <w:ind w:left="34" w:firstLine="0"/>
              <w:rPr>
                <w:rFonts w:ascii="Times New Roman" w:eastAsia="Calibri" w:hAnsi="Times New Roman" w:cs="Times New Roman"/>
                <w:sz w:val="20"/>
                <w:szCs w:val="20"/>
              </w:rPr>
            </w:pPr>
            <w:r w:rsidRPr="00FC098C">
              <w:rPr>
                <w:rFonts w:ascii="Times New Roman" w:eastAsia="Calibri" w:hAnsi="Times New Roman" w:cs="Times New Roman"/>
                <w:sz w:val="20"/>
                <w:szCs w:val="20"/>
              </w:rPr>
              <w:t>……</w:t>
            </w:r>
          </w:p>
          <w:p w14:paraId="6538A136" w14:textId="77777777" w:rsidR="00FC098C" w:rsidRPr="00FC098C" w:rsidRDefault="00FC098C" w:rsidP="00DB2A54">
            <w:pPr>
              <w:pStyle w:val="Akapitzlist"/>
              <w:numPr>
                <w:ilvl w:val="0"/>
                <w:numId w:val="58"/>
              </w:numPr>
              <w:tabs>
                <w:tab w:val="clear" w:pos="1440"/>
                <w:tab w:val="num" w:pos="34"/>
                <w:tab w:val="left" w:pos="317"/>
              </w:tabs>
              <w:spacing w:after="0" w:line="240" w:lineRule="auto"/>
              <w:ind w:left="34" w:firstLine="0"/>
              <w:rPr>
                <w:rFonts w:ascii="Times New Roman" w:eastAsia="Calibri" w:hAnsi="Times New Roman" w:cs="Times New Roman"/>
              </w:rPr>
            </w:pPr>
            <w:r w:rsidRPr="00FC098C">
              <w:rPr>
                <w:rFonts w:ascii="Times New Roman" w:eastAsia="Calibri" w:hAnsi="Times New Roman" w:cs="Times New Roman"/>
                <w:sz w:val="20"/>
                <w:szCs w:val="20"/>
              </w:rPr>
              <w:t>……</w:t>
            </w:r>
          </w:p>
        </w:tc>
        <w:tc>
          <w:tcPr>
            <w:tcW w:w="2268" w:type="dxa"/>
          </w:tcPr>
          <w:p w14:paraId="488D798C" w14:textId="77777777" w:rsidR="004A3C67" w:rsidRDefault="0081524F" w:rsidP="0081524F">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lastRenderedPageBreak/>
              <w:t>Uprawnienia budowlane nr……………….………….</w:t>
            </w:r>
          </w:p>
          <w:p w14:paraId="767CBD08" w14:textId="77777777" w:rsidR="0081524F" w:rsidRDefault="0081524F" w:rsidP="0081524F">
            <w:pPr>
              <w:spacing w:after="0" w:line="240" w:lineRule="auto"/>
              <w:rPr>
                <w:rFonts w:ascii="Times New Roman" w:eastAsia="MS Mincho" w:hAnsi="Times New Roman" w:cs="Times New Roman"/>
                <w:sz w:val="18"/>
                <w:szCs w:val="18"/>
                <w:lang w:eastAsia="pl-PL"/>
              </w:rPr>
            </w:pPr>
          </w:p>
          <w:p w14:paraId="2A6CDF8F" w14:textId="77777777" w:rsidR="0081524F" w:rsidRDefault="0081524F" w:rsidP="0081524F">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 specjalności:</w:t>
            </w:r>
          </w:p>
          <w:p w14:paraId="2DC929F9" w14:textId="77777777" w:rsidR="0081524F" w:rsidRDefault="0081524F" w:rsidP="0081524F">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p w14:paraId="195BF1B4" w14:textId="77777777" w:rsidR="0081524F" w:rsidRDefault="0081524F" w:rsidP="0081524F">
            <w:pPr>
              <w:spacing w:after="0" w:line="240" w:lineRule="auto"/>
              <w:rPr>
                <w:rFonts w:ascii="Times New Roman" w:eastAsia="MS Mincho" w:hAnsi="Times New Roman" w:cs="Times New Roman"/>
                <w:sz w:val="18"/>
                <w:szCs w:val="18"/>
                <w:lang w:eastAsia="pl-PL"/>
              </w:rPr>
            </w:pPr>
          </w:p>
          <w:p w14:paraId="77543B5D" w14:textId="77777777" w:rsidR="0081524F" w:rsidRDefault="0081524F" w:rsidP="0081524F">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 zakresie</w:t>
            </w:r>
          </w:p>
          <w:p w14:paraId="757648BB" w14:textId="77777777" w:rsidR="0081524F" w:rsidRDefault="0081524F" w:rsidP="0081524F">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p w14:paraId="55D12824" w14:textId="77777777" w:rsidR="0081524F" w:rsidRDefault="0081524F" w:rsidP="0081524F">
            <w:pPr>
              <w:spacing w:after="0" w:line="240" w:lineRule="auto"/>
              <w:rPr>
                <w:rFonts w:ascii="Times New Roman" w:eastAsia="MS Mincho" w:hAnsi="Times New Roman" w:cs="Times New Roman"/>
                <w:sz w:val="18"/>
                <w:szCs w:val="18"/>
                <w:lang w:eastAsia="pl-PL"/>
              </w:rPr>
            </w:pPr>
          </w:p>
          <w:p w14:paraId="53FDD0CF" w14:textId="77777777" w:rsidR="0081524F" w:rsidRDefault="0081524F" w:rsidP="0081524F">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data uzyskania uprawnień</w:t>
            </w:r>
            <w:r w:rsidR="00860658">
              <w:rPr>
                <w:rFonts w:ascii="Times New Roman" w:eastAsia="MS Mincho" w:hAnsi="Times New Roman" w:cs="Times New Roman"/>
                <w:sz w:val="18"/>
                <w:szCs w:val="18"/>
                <w:lang w:eastAsia="pl-PL"/>
              </w:rPr>
              <w:t>:</w:t>
            </w:r>
          </w:p>
          <w:p w14:paraId="4B4065F9" w14:textId="77777777" w:rsidR="00860658" w:rsidRDefault="00860658" w:rsidP="0081524F">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p w14:paraId="0094D3F5" w14:textId="77777777" w:rsidR="00860658" w:rsidRDefault="00860658" w:rsidP="0081524F">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Izba Inżynierów Budownictwa</w:t>
            </w:r>
          </w:p>
          <w:p w14:paraId="689410F4" w14:textId="77777777" w:rsidR="00860658" w:rsidRPr="0081524F" w:rsidRDefault="00860658" w:rsidP="0081524F">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tc>
        <w:tc>
          <w:tcPr>
            <w:tcW w:w="1418" w:type="dxa"/>
            <w:vAlign w:val="center"/>
          </w:tcPr>
          <w:p w14:paraId="135B4E44" w14:textId="77777777" w:rsidR="004A3C67" w:rsidRPr="00495793" w:rsidRDefault="004A3C67" w:rsidP="00DD5D6E">
            <w:pPr>
              <w:spacing w:after="0" w:line="240" w:lineRule="auto"/>
              <w:jc w:val="center"/>
              <w:rPr>
                <w:rFonts w:ascii="Times New Roman" w:eastAsia="Calibri" w:hAnsi="Times New Roman" w:cs="Times New Roman"/>
                <w:b/>
                <w:sz w:val="20"/>
                <w:szCs w:val="20"/>
              </w:rPr>
            </w:pPr>
          </w:p>
        </w:tc>
      </w:tr>
    </w:tbl>
    <w:p w14:paraId="25BC45CC" w14:textId="77777777" w:rsidR="00EF39DB" w:rsidRPr="005F73EA" w:rsidRDefault="00EF39DB" w:rsidP="00940EC3">
      <w:pPr>
        <w:spacing w:after="0" w:line="240" w:lineRule="auto"/>
        <w:rPr>
          <w:rFonts w:ascii="Times New Roman" w:eastAsia="Arial Unicode MS" w:hAnsi="Times New Roman" w:cs="Times New Roman"/>
          <w:bCs/>
          <w:kern w:val="1"/>
          <w:lang w:eastAsia="zh-CN"/>
        </w:rPr>
      </w:pPr>
    </w:p>
    <w:p w14:paraId="42CE76CE" w14:textId="77777777" w:rsidR="00EF39DB" w:rsidRPr="0081524F" w:rsidRDefault="00EF39DB" w:rsidP="0081524F">
      <w:pPr>
        <w:spacing w:after="0" w:line="240" w:lineRule="auto"/>
        <w:jc w:val="both"/>
        <w:rPr>
          <w:rFonts w:ascii="Times New Roman" w:eastAsia="Calibri" w:hAnsi="Times New Roman" w:cs="Times New Roman"/>
          <w:sz w:val="20"/>
          <w:szCs w:val="20"/>
        </w:rPr>
      </w:pPr>
      <w:r w:rsidRPr="0081524F">
        <w:rPr>
          <w:rFonts w:ascii="Times New Roman" w:eastAsia="Calibri" w:hAnsi="Times New Roman" w:cs="Times New Roman"/>
          <w:sz w:val="20"/>
          <w:szCs w:val="20"/>
        </w:rPr>
        <w:t>(*) Należy wpisać: umowa o pracę, zlecenie, umowa o dzieło, zobowiązanie o współpracy, inne ...</w:t>
      </w:r>
    </w:p>
    <w:p w14:paraId="05B0928F" w14:textId="77777777" w:rsidR="00EF39DB" w:rsidRDefault="00EF39DB" w:rsidP="0081524F">
      <w:pPr>
        <w:spacing w:after="0" w:line="240" w:lineRule="auto"/>
        <w:jc w:val="both"/>
        <w:rPr>
          <w:rFonts w:ascii="Times New Roman" w:eastAsia="Arial Unicode MS" w:hAnsi="Times New Roman" w:cs="Times New Roman"/>
          <w:b/>
          <w:bCs/>
          <w:kern w:val="1"/>
          <w:sz w:val="20"/>
          <w:szCs w:val="20"/>
          <w:lang w:eastAsia="zh-CN"/>
        </w:rPr>
      </w:pPr>
      <w:r w:rsidRPr="0081524F">
        <w:rPr>
          <w:rFonts w:ascii="Times New Roman" w:eastAsia="Arial Unicode MS" w:hAnsi="Times New Roman" w:cs="Times New Roman"/>
          <w:bCs/>
          <w:kern w:val="1"/>
          <w:sz w:val="20"/>
          <w:szCs w:val="20"/>
          <w:lang w:eastAsia="zh-CN"/>
        </w:rPr>
        <w:t>(**)</w:t>
      </w:r>
      <w:r w:rsidR="00357D4E" w:rsidRPr="0081524F">
        <w:rPr>
          <w:rFonts w:ascii="Times New Roman" w:eastAsia="Arial Unicode MS" w:hAnsi="Times New Roman" w:cs="Times New Roman"/>
          <w:b/>
          <w:bCs/>
          <w:kern w:val="1"/>
          <w:sz w:val="20"/>
          <w:szCs w:val="20"/>
          <w:lang w:eastAsia="zh-CN"/>
        </w:rPr>
        <w:t xml:space="preserve">Przez doświadczenie zawodowe Zamawiający rozumie doświadczenie uzyskane przy </w:t>
      </w:r>
      <w:r w:rsidR="00364FDF">
        <w:rPr>
          <w:rFonts w:ascii="Times New Roman" w:eastAsia="Arial Unicode MS" w:hAnsi="Times New Roman" w:cs="Times New Roman"/>
          <w:b/>
          <w:bCs/>
          <w:kern w:val="1"/>
          <w:sz w:val="20"/>
          <w:szCs w:val="20"/>
          <w:lang w:eastAsia="zh-CN"/>
        </w:rPr>
        <w:t>kierowaniu robót</w:t>
      </w:r>
      <w:r w:rsidR="00357D4E" w:rsidRPr="0081524F">
        <w:rPr>
          <w:rFonts w:ascii="Times New Roman" w:eastAsia="Arial Unicode MS" w:hAnsi="Times New Roman" w:cs="Times New Roman"/>
          <w:b/>
          <w:bCs/>
          <w:kern w:val="1"/>
          <w:sz w:val="20"/>
          <w:szCs w:val="20"/>
          <w:lang w:eastAsia="zh-CN"/>
        </w:rPr>
        <w:t xml:space="preserve"> - w Załączniku nr 6 do S</w:t>
      </w:r>
      <w:r w:rsidR="00364FDF">
        <w:rPr>
          <w:rFonts w:ascii="Times New Roman" w:eastAsia="Arial Unicode MS" w:hAnsi="Times New Roman" w:cs="Times New Roman"/>
          <w:b/>
          <w:bCs/>
          <w:kern w:val="1"/>
          <w:sz w:val="20"/>
          <w:szCs w:val="20"/>
          <w:lang w:eastAsia="zh-CN"/>
        </w:rPr>
        <w:t xml:space="preserve">WZ „Wykaz osób” należy wskazać </w:t>
      </w:r>
      <w:r w:rsidR="00357D4E" w:rsidRPr="0081524F">
        <w:rPr>
          <w:rFonts w:ascii="Times New Roman" w:eastAsia="Arial Unicode MS" w:hAnsi="Times New Roman" w:cs="Times New Roman"/>
          <w:b/>
          <w:bCs/>
          <w:kern w:val="1"/>
          <w:sz w:val="20"/>
          <w:szCs w:val="20"/>
          <w:lang w:eastAsia="zh-CN"/>
        </w:rPr>
        <w:t xml:space="preserve"> </w:t>
      </w:r>
      <w:r w:rsidR="00364FDF">
        <w:rPr>
          <w:rFonts w:ascii="Times New Roman" w:eastAsia="Arial Unicode MS" w:hAnsi="Times New Roman" w:cs="Times New Roman"/>
          <w:b/>
          <w:bCs/>
          <w:kern w:val="1"/>
          <w:sz w:val="20"/>
          <w:szCs w:val="20"/>
          <w:lang w:eastAsia="zh-CN"/>
        </w:rPr>
        <w:t xml:space="preserve">prowadzone </w:t>
      </w:r>
      <w:r w:rsidR="00357D4E" w:rsidRPr="0081524F">
        <w:rPr>
          <w:rFonts w:ascii="Times New Roman" w:eastAsia="Arial Unicode MS" w:hAnsi="Times New Roman" w:cs="Times New Roman"/>
          <w:b/>
          <w:bCs/>
          <w:kern w:val="1"/>
          <w:sz w:val="20"/>
          <w:szCs w:val="20"/>
          <w:lang w:eastAsia="zh-CN"/>
        </w:rPr>
        <w:t xml:space="preserve">roboty budowlane oraz termin wykonywania wskazanych czynności. Wymagane doświadczenie zawodowe nie jest tożsame z datą uzyskania uprawnień budowlanych </w:t>
      </w:r>
      <w:r w:rsidR="008263B2" w:rsidRPr="0081524F">
        <w:rPr>
          <w:rFonts w:ascii="Times New Roman" w:eastAsia="Arial Unicode MS" w:hAnsi="Times New Roman" w:cs="Times New Roman"/>
          <w:b/>
          <w:bCs/>
          <w:kern w:val="1"/>
          <w:sz w:val="20"/>
          <w:szCs w:val="20"/>
          <w:lang w:eastAsia="zh-CN"/>
        </w:rPr>
        <w:t>.</w:t>
      </w:r>
    </w:p>
    <w:p w14:paraId="61F323A1" w14:textId="77777777" w:rsidR="00FC098C" w:rsidRPr="0081524F" w:rsidRDefault="00FC098C" w:rsidP="0081524F">
      <w:pPr>
        <w:spacing w:after="0" w:line="240" w:lineRule="auto"/>
        <w:jc w:val="both"/>
        <w:rPr>
          <w:rFonts w:ascii="Times New Roman" w:eastAsia="Arial Unicode MS" w:hAnsi="Times New Roman" w:cs="Times New Roman"/>
          <w:bCs/>
          <w:kern w:val="1"/>
          <w:sz w:val="20"/>
          <w:szCs w:val="20"/>
          <w:lang w:eastAsia="zh-CN"/>
        </w:rPr>
      </w:pPr>
      <w:r>
        <w:rPr>
          <w:rFonts w:ascii="Times New Roman" w:eastAsia="Arial Unicode MS" w:hAnsi="Times New Roman" w:cs="Times New Roman"/>
          <w:b/>
          <w:bCs/>
          <w:kern w:val="1"/>
          <w:sz w:val="20"/>
          <w:szCs w:val="20"/>
          <w:lang w:eastAsia="zh-CN"/>
        </w:rPr>
        <w:t>(***) Należy wykazać wymaganą długość doświadcze</w:t>
      </w:r>
      <w:r w:rsidR="00EB52F3">
        <w:rPr>
          <w:rFonts w:ascii="Times New Roman" w:eastAsia="Arial Unicode MS" w:hAnsi="Times New Roman" w:cs="Times New Roman"/>
          <w:b/>
          <w:bCs/>
          <w:kern w:val="1"/>
          <w:sz w:val="20"/>
          <w:szCs w:val="20"/>
          <w:lang w:eastAsia="zh-CN"/>
        </w:rPr>
        <w:t>nia – Rozdz. VIII pkt. 1 lit a) – dzień/miesiąc/rok.</w:t>
      </w:r>
    </w:p>
    <w:p w14:paraId="47AAD3B8" w14:textId="77777777" w:rsidR="00EF39DB" w:rsidRDefault="00EF39DB" w:rsidP="00EF39DB">
      <w:pPr>
        <w:suppressAutoHyphens/>
        <w:spacing w:after="0" w:line="240" w:lineRule="auto"/>
        <w:jc w:val="both"/>
        <w:rPr>
          <w:rFonts w:ascii="Arial" w:hAnsi="Arial" w:cs="Arial"/>
          <w:b/>
          <w:bCs/>
          <w:u w:val="single"/>
        </w:rPr>
      </w:pPr>
    </w:p>
    <w:p w14:paraId="7F8919D3" w14:textId="77777777" w:rsidR="00364FDF" w:rsidRDefault="00364FDF" w:rsidP="00EF39DB">
      <w:pPr>
        <w:tabs>
          <w:tab w:val="left" w:pos="11684"/>
        </w:tabs>
        <w:suppressAutoHyphens/>
        <w:autoSpaceDE w:val="0"/>
        <w:spacing w:after="0" w:line="240" w:lineRule="auto"/>
        <w:jc w:val="both"/>
        <w:rPr>
          <w:rFonts w:ascii="Times New Roman" w:eastAsia="Times New Roman" w:hAnsi="Times New Roman" w:cs="Times New Roman"/>
          <w:b/>
          <w:iCs/>
          <w:lang w:eastAsia="pl-PL"/>
        </w:rPr>
      </w:pPr>
    </w:p>
    <w:p w14:paraId="49B0A7A4" w14:textId="77777777" w:rsidR="00364FDF" w:rsidRDefault="00364FDF" w:rsidP="00EF39DB">
      <w:pPr>
        <w:tabs>
          <w:tab w:val="left" w:pos="11684"/>
        </w:tabs>
        <w:suppressAutoHyphens/>
        <w:autoSpaceDE w:val="0"/>
        <w:spacing w:after="0" w:line="240" w:lineRule="auto"/>
        <w:jc w:val="both"/>
        <w:rPr>
          <w:rFonts w:ascii="Times New Roman" w:eastAsia="Times New Roman" w:hAnsi="Times New Roman" w:cs="Times New Roman"/>
          <w:b/>
          <w:iCs/>
          <w:lang w:eastAsia="pl-PL"/>
        </w:rPr>
      </w:pPr>
    </w:p>
    <w:p w14:paraId="191C1F50" w14:textId="77777777" w:rsidR="00364FDF" w:rsidRDefault="00364FDF" w:rsidP="00EF39DB">
      <w:pPr>
        <w:tabs>
          <w:tab w:val="left" w:pos="11684"/>
        </w:tabs>
        <w:suppressAutoHyphens/>
        <w:autoSpaceDE w:val="0"/>
        <w:spacing w:after="0" w:line="240" w:lineRule="auto"/>
        <w:jc w:val="both"/>
        <w:rPr>
          <w:rFonts w:ascii="Times New Roman" w:eastAsia="Times New Roman" w:hAnsi="Times New Roman" w:cs="Times New Roman"/>
          <w:b/>
          <w:iCs/>
          <w:lang w:eastAsia="pl-PL"/>
        </w:rPr>
      </w:pPr>
    </w:p>
    <w:p w14:paraId="66EA06A5" w14:textId="77777777" w:rsidR="00EF39DB" w:rsidRPr="00ED3243" w:rsidRDefault="00EF39DB" w:rsidP="00EF39DB">
      <w:pPr>
        <w:tabs>
          <w:tab w:val="left" w:pos="11684"/>
        </w:tabs>
        <w:suppressAutoHyphens/>
        <w:autoSpaceDE w:val="0"/>
        <w:spacing w:after="0" w:line="240" w:lineRule="auto"/>
        <w:jc w:val="both"/>
        <w:rPr>
          <w:rFonts w:ascii="Times New Roman" w:eastAsia="Times New Roman" w:hAnsi="Times New Roman" w:cs="Times New Roman"/>
          <w:b/>
          <w:iCs/>
          <w:lang w:eastAsia="pl-PL"/>
        </w:rPr>
      </w:pPr>
      <w:r w:rsidRPr="00ED3243">
        <w:rPr>
          <w:rFonts w:ascii="Times New Roman" w:eastAsia="Times New Roman" w:hAnsi="Times New Roman" w:cs="Times New Roman"/>
          <w:b/>
          <w:iCs/>
          <w:lang w:eastAsia="pl-PL"/>
        </w:rPr>
        <w:t>UWAGA!</w:t>
      </w:r>
    </w:p>
    <w:p w14:paraId="3B0DC5D4" w14:textId="77777777" w:rsidR="00EF39DB" w:rsidRPr="00ED3243" w:rsidRDefault="00EF39DB" w:rsidP="00EF39DB">
      <w:pPr>
        <w:spacing w:after="0" w:line="240" w:lineRule="auto"/>
        <w:jc w:val="both"/>
        <w:rPr>
          <w:rFonts w:ascii="Times New Roman" w:eastAsia="Times New Roman" w:hAnsi="Times New Roman" w:cs="Times New Roman"/>
          <w:b/>
          <w:lang w:eastAsia="pl-PL"/>
        </w:rPr>
      </w:pPr>
      <w:r w:rsidRPr="00ED3243">
        <w:rPr>
          <w:rFonts w:ascii="Times New Roman" w:eastAsia="Times New Roman" w:hAnsi="Times New Roman" w:cs="Times New Roman"/>
          <w:b/>
          <w:lang w:eastAsia="pl-PL"/>
        </w:rPr>
        <w:t xml:space="preserve">Niniejszy dokument składa Wykonawca, którego oferta została najwyżej oceniona,  na </w:t>
      </w:r>
    </w:p>
    <w:p w14:paraId="1A6B2059" w14:textId="77777777" w:rsidR="00EF39DB" w:rsidRPr="0043554C" w:rsidRDefault="00EF39DB" w:rsidP="00EF39DB">
      <w:pPr>
        <w:spacing w:after="0" w:line="240" w:lineRule="auto"/>
        <w:jc w:val="both"/>
        <w:rPr>
          <w:rFonts w:ascii="Times New Roman" w:eastAsia="Times New Roman" w:hAnsi="Times New Roman" w:cs="Times New Roman"/>
          <w:b/>
          <w:lang w:eastAsia="pl-PL"/>
        </w:rPr>
      </w:pPr>
      <w:r w:rsidRPr="00ED3243">
        <w:rPr>
          <w:rFonts w:ascii="Times New Roman" w:eastAsia="Times New Roman" w:hAnsi="Times New Roman" w:cs="Times New Roman"/>
          <w:b/>
          <w:lang w:eastAsia="pl-PL"/>
        </w:rPr>
        <w:t>wezwanie Zamawiającego.</w:t>
      </w:r>
    </w:p>
    <w:p w14:paraId="1AC4B101" w14:textId="77777777" w:rsidR="00EF39DB" w:rsidRPr="005E2328" w:rsidRDefault="00EF39DB" w:rsidP="00EF39DB">
      <w:pPr>
        <w:spacing w:after="0" w:line="240" w:lineRule="auto"/>
        <w:rPr>
          <w:rFonts w:ascii="Times New Roman" w:eastAsia="Times New Roman" w:hAnsi="Times New Roman" w:cs="Times New Roman"/>
          <w:b/>
          <w:sz w:val="18"/>
          <w:szCs w:val="18"/>
          <w:lang w:eastAsia="pl-PL"/>
        </w:rPr>
      </w:pPr>
    </w:p>
    <w:p w14:paraId="06C72F76" w14:textId="77777777" w:rsidR="00EF39DB" w:rsidRPr="005E2328" w:rsidRDefault="00EF39DB" w:rsidP="00EF39DB">
      <w:pPr>
        <w:spacing w:line="264" w:lineRule="auto"/>
        <w:rPr>
          <w:rFonts w:ascii="Times New Roman" w:hAnsi="Times New Roman" w:cs="Times New Roman"/>
          <w:i/>
          <w:iCs/>
        </w:rPr>
      </w:pPr>
      <w:r w:rsidRPr="005E2328">
        <w:rPr>
          <w:rFonts w:ascii="Times New Roman" w:eastAsia="Times New Roman" w:hAnsi="Times New Roman" w:cs="Times New Roman"/>
          <w:i/>
          <w:iCs/>
        </w:rPr>
        <w:t>Miejscowość</w:t>
      </w:r>
      <w:r w:rsidRPr="005E2328">
        <w:rPr>
          <w:rFonts w:ascii="Times New Roman" w:hAnsi="Times New Roman" w:cs="Times New Roman"/>
          <w:i/>
          <w:iCs/>
        </w:rPr>
        <w:t>.......................................</w:t>
      </w:r>
      <w:r>
        <w:rPr>
          <w:rFonts w:ascii="Times New Roman" w:hAnsi="Times New Roman" w:cs="Times New Roman"/>
          <w:i/>
          <w:iCs/>
        </w:rPr>
        <w:t>dnia........................2023 r.</w:t>
      </w:r>
    </w:p>
    <w:p w14:paraId="227468E8" w14:textId="77777777" w:rsidR="00EF39DB" w:rsidRPr="00ED3243" w:rsidRDefault="00EF39DB" w:rsidP="00EF39DB">
      <w:pPr>
        <w:spacing w:line="264" w:lineRule="auto"/>
        <w:rPr>
          <w:rFonts w:ascii="Arial" w:hAnsi="Arial" w:cs="Arial"/>
          <w:i/>
          <w:iCs/>
        </w:rPr>
      </w:pPr>
    </w:p>
    <w:p w14:paraId="66E9581B" w14:textId="77777777" w:rsidR="00EF39DB" w:rsidRDefault="00EF39DB" w:rsidP="00EF39DB">
      <w:pPr>
        <w:spacing w:line="264" w:lineRule="auto"/>
        <w:ind w:left="4248"/>
        <w:rPr>
          <w:rFonts w:ascii="Arial" w:hAnsi="Arial" w:cs="Arial"/>
        </w:rPr>
      </w:pPr>
      <w:r w:rsidRPr="00E214F0">
        <w:rPr>
          <w:rFonts w:ascii="Arial" w:hAnsi="Arial" w:cs="Arial"/>
        </w:rPr>
        <w:t>..................................................</w:t>
      </w:r>
      <w:r>
        <w:rPr>
          <w:rFonts w:ascii="Arial" w:hAnsi="Arial" w:cs="Arial"/>
        </w:rPr>
        <w:t>............................</w:t>
      </w:r>
    </w:p>
    <w:p w14:paraId="20E5FD1F" w14:textId="77777777" w:rsidR="00EF39DB" w:rsidRDefault="00EF39DB" w:rsidP="00EF39DB">
      <w:pPr>
        <w:spacing w:after="0" w:line="240" w:lineRule="auto"/>
        <w:jc w:val="right"/>
        <w:rPr>
          <w:rFonts w:ascii="Times New Roman" w:eastAsia="Calibri" w:hAnsi="Times New Roman" w:cs="Times New Roman"/>
          <w:i/>
          <w:sz w:val="18"/>
          <w:szCs w:val="18"/>
        </w:rPr>
      </w:pPr>
      <w:r w:rsidRPr="00DF5A6D">
        <w:rPr>
          <w:rFonts w:ascii="Times New Roman" w:eastAsia="Calibri" w:hAnsi="Times New Roman" w:cs="Times New Roman"/>
          <w:i/>
          <w:sz w:val="18"/>
          <w:szCs w:val="18"/>
        </w:rPr>
        <w:t>(podpis i pieczęć osoby upoważnionej do</w:t>
      </w:r>
      <w:r>
        <w:rPr>
          <w:rFonts w:ascii="Times New Roman" w:eastAsia="Calibri" w:hAnsi="Times New Roman" w:cs="Times New Roman"/>
          <w:i/>
          <w:sz w:val="18"/>
          <w:szCs w:val="18"/>
        </w:rPr>
        <w:t xml:space="preserve"> </w:t>
      </w:r>
      <w:r w:rsidRPr="00DF5A6D">
        <w:rPr>
          <w:rFonts w:ascii="Times New Roman" w:eastAsia="Calibri" w:hAnsi="Times New Roman" w:cs="Times New Roman"/>
          <w:i/>
          <w:sz w:val="18"/>
          <w:szCs w:val="18"/>
        </w:rPr>
        <w:t>reprezentowania Wykonawcy)</w:t>
      </w:r>
    </w:p>
    <w:p w14:paraId="322C44A9" w14:textId="77777777" w:rsidR="0066667B" w:rsidRDefault="0066667B" w:rsidP="00EF39DB">
      <w:pPr>
        <w:spacing w:after="0" w:line="240" w:lineRule="auto"/>
        <w:jc w:val="right"/>
        <w:rPr>
          <w:rFonts w:ascii="Times New Roman" w:eastAsia="Calibri" w:hAnsi="Times New Roman" w:cs="Times New Roman"/>
          <w:i/>
          <w:sz w:val="18"/>
          <w:szCs w:val="18"/>
        </w:rPr>
      </w:pPr>
    </w:p>
    <w:p w14:paraId="6752DC49" w14:textId="77777777" w:rsidR="0066667B" w:rsidRDefault="0066667B" w:rsidP="00EF39DB">
      <w:pPr>
        <w:spacing w:after="0" w:line="240" w:lineRule="auto"/>
        <w:jc w:val="right"/>
        <w:rPr>
          <w:rFonts w:ascii="Times New Roman" w:eastAsia="Calibri" w:hAnsi="Times New Roman" w:cs="Times New Roman"/>
          <w:i/>
          <w:sz w:val="18"/>
          <w:szCs w:val="18"/>
        </w:rPr>
      </w:pPr>
    </w:p>
    <w:p w14:paraId="70D9D500" w14:textId="77777777" w:rsidR="0066667B" w:rsidRDefault="0066667B" w:rsidP="00EF39DB">
      <w:pPr>
        <w:spacing w:after="0" w:line="240" w:lineRule="auto"/>
        <w:jc w:val="right"/>
        <w:rPr>
          <w:rFonts w:ascii="Times New Roman" w:eastAsia="Calibri" w:hAnsi="Times New Roman" w:cs="Times New Roman"/>
          <w:i/>
          <w:sz w:val="18"/>
          <w:szCs w:val="18"/>
        </w:rPr>
      </w:pPr>
    </w:p>
    <w:p w14:paraId="6FCD6432" w14:textId="77777777" w:rsidR="0066667B" w:rsidRDefault="0066667B" w:rsidP="00EF39DB">
      <w:pPr>
        <w:spacing w:after="0" w:line="240" w:lineRule="auto"/>
        <w:jc w:val="right"/>
        <w:rPr>
          <w:rFonts w:ascii="Times New Roman" w:eastAsia="Calibri" w:hAnsi="Times New Roman" w:cs="Times New Roman"/>
          <w:i/>
          <w:sz w:val="18"/>
          <w:szCs w:val="18"/>
        </w:rPr>
      </w:pPr>
    </w:p>
    <w:p w14:paraId="3589D477" w14:textId="77777777" w:rsidR="0066667B" w:rsidRDefault="0066667B" w:rsidP="00EF39DB">
      <w:pPr>
        <w:spacing w:after="0" w:line="240" w:lineRule="auto"/>
        <w:jc w:val="right"/>
        <w:rPr>
          <w:rFonts w:ascii="Times New Roman" w:eastAsia="Calibri" w:hAnsi="Times New Roman" w:cs="Times New Roman"/>
          <w:i/>
          <w:sz w:val="18"/>
          <w:szCs w:val="18"/>
        </w:rPr>
      </w:pPr>
    </w:p>
    <w:sectPr w:rsidR="0066667B" w:rsidSect="0073746A">
      <w:headerReference w:type="default" r:id="rId36"/>
      <w:footerReference w:type="default" r:id="rId37"/>
      <w:pgSz w:w="11906" w:h="16838"/>
      <w:pgMar w:top="1417" w:right="849" w:bottom="1417"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1B74A" w14:textId="77777777" w:rsidR="00B821D2" w:rsidRDefault="00B821D2" w:rsidP="00EF39DB">
      <w:pPr>
        <w:spacing w:after="0" w:line="240" w:lineRule="auto"/>
      </w:pPr>
      <w:r>
        <w:separator/>
      </w:r>
    </w:p>
  </w:endnote>
  <w:endnote w:type="continuationSeparator" w:id="0">
    <w:p w14:paraId="5ECFF5B8" w14:textId="77777777" w:rsidR="00B821D2" w:rsidRDefault="00B821D2" w:rsidP="00EF3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mo">
    <w:altName w:val="Calibri"/>
    <w:charset w:val="EE"/>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541441"/>
      <w:docPartObj>
        <w:docPartGallery w:val="Page Numbers (Bottom of Page)"/>
        <w:docPartUnique/>
      </w:docPartObj>
    </w:sdtPr>
    <w:sdtEndPr/>
    <w:sdtContent>
      <w:p w14:paraId="0FE66DDB" w14:textId="77777777" w:rsidR="00B821D2" w:rsidRDefault="00B821D2">
        <w:pPr>
          <w:pStyle w:val="Stopka"/>
          <w:jc w:val="center"/>
        </w:pPr>
        <w:r>
          <w:fldChar w:fldCharType="begin"/>
        </w:r>
        <w:r>
          <w:instrText>PAGE   \* MERGEFORMAT</w:instrText>
        </w:r>
        <w:r>
          <w:fldChar w:fldCharType="separate"/>
        </w:r>
        <w:r w:rsidR="00A24F3A">
          <w:rPr>
            <w:noProof/>
          </w:rPr>
          <w:t>11</w:t>
        </w:r>
        <w:r>
          <w:fldChar w:fldCharType="end"/>
        </w:r>
      </w:p>
    </w:sdtContent>
  </w:sdt>
  <w:p w14:paraId="161125AE" w14:textId="77777777" w:rsidR="00B821D2" w:rsidRDefault="00B821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FCC7C" w14:textId="77777777" w:rsidR="00B821D2" w:rsidRDefault="00B821D2" w:rsidP="00EF39DB">
      <w:pPr>
        <w:spacing w:after="0" w:line="240" w:lineRule="auto"/>
      </w:pPr>
      <w:r>
        <w:separator/>
      </w:r>
    </w:p>
  </w:footnote>
  <w:footnote w:type="continuationSeparator" w:id="0">
    <w:p w14:paraId="3459171F" w14:textId="77777777" w:rsidR="00B821D2" w:rsidRDefault="00B821D2" w:rsidP="00EF39DB">
      <w:pPr>
        <w:spacing w:after="0" w:line="240" w:lineRule="auto"/>
      </w:pPr>
      <w:r>
        <w:continuationSeparator/>
      </w:r>
    </w:p>
  </w:footnote>
  <w:footnote w:id="1">
    <w:p w14:paraId="21CCCE76" w14:textId="77777777" w:rsidR="00B821D2" w:rsidRDefault="00B821D2" w:rsidP="00EF39DB">
      <w:pPr>
        <w:pStyle w:val="Tekstprzypisudolnego"/>
        <w:ind w:left="142" w:hanging="142"/>
        <w:jc w:val="both"/>
      </w:pPr>
      <w:r>
        <w:rPr>
          <w:rStyle w:val="Znakiprzypiswdolnych"/>
          <w:rFonts w:ascii="Arial" w:hAnsi="Arial"/>
        </w:rPr>
        <w:footnoteRef/>
      </w:r>
      <w:r>
        <w:rPr>
          <w:rFonts w:ascii="Arial" w:hAnsi="Arial" w:cs="Arial"/>
          <w:sz w:val="16"/>
          <w:szCs w:val="16"/>
        </w:rPr>
        <w:tab/>
        <w:t>Uwaga: w przypadku Wykonawców składających ofertę wspólną należy wskazać wszystkich Wykonawców występujących wspólnie lub zaznaczyć, iż wskazany Lider występuje w imieniu tzw. konsorcjum.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A97A" w14:textId="77777777" w:rsidR="00B821D2" w:rsidRPr="00685DD0" w:rsidRDefault="00B821D2" w:rsidP="004E2826">
    <w:pPr>
      <w:shd w:val="clear" w:color="auto" w:fill="CCC0D9" w:themeFill="accent4" w:themeFillTint="66"/>
      <w:tabs>
        <w:tab w:val="left" w:pos="652"/>
      </w:tabs>
      <w:jc w:val="center"/>
      <w:rPr>
        <w:rFonts w:ascii="Arimo" w:hAnsi="Arimo" w:cs="Arimo"/>
        <w:b/>
        <w:i/>
        <w:sz w:val="20"/>
        <w:szCs w:val="20"/>
      </w:rPr>
    </w:pPr>
    <w:r w:rsidRPr="00685DD0">
      <w:rPr>
        <w:rFonts w:ascii="Arimo" w:hAnsi="Arimo" w:cs="Arimo"/>
        <w:b/>
        <w:i/>
        <w:sz w:val="20"/>
        <w:szCs w:val="20"/>
      </w:rPr>
      <w:t xml:space="preserve">Specyfikacja warunków zamówienia dla zadania inwestycyjnego pn.: </w:t>
    </w:r>
  </w:p>
  <w:p w14:paraId="6DC77DB7" w14:textId="77777777" w:rsidR="00B821D2" w:rsidRPr="00C132AA" w:rsidRDefault="00B821D2" w:rsidP="004E2826">
    <w:pPr>
      <w:pStyle w:val="Default"/>
      <w:shd w:val="clear" w:color="auto" w:fill="CCC0D9" w:themeFill="accent4" w:themeFillTint="66"/>
      <w:spacing w:line="360" w:lineRule="auto"/>
      <w:jc w:val="center"/>
      <w:rPr>
        <w:rFonts w:ascii="Arimo" w:hAnsi="Arimo" w:cs="Arimo"/>
        <w:b/>
        <w:sz w:val="22"/>
        <w:szCs w:val="22"/>
      </w:rPr>
    </w:pPr>
    <w:r>
      <w:rPr>
        <w:rFonts w:ascii="Times New Roman" w:hAnsi="Times New Roman" w:cs="Times New Roman"/>
        <w:b/>
        <w:sz w:val="22"/>
        <w:szCs w:val="22"/>
      </w:rPr>
      <w:t>„</w:t>
    </w:r>
    <w:r w:rsidRPr="00C132AA">
      <w:rPr>
        <w:rFonts w:ascii="Times New Roman" w:hAnsi="Times New Roman" w:cs="Times New Roman"/>
        <w:b/>
        <w:sz w:val="22"/>
        <w:szCs w:val="22"/>
      </w:rPr>
      <w:t>Zagospodarowanie terenu przy ul. 1 Maja 3 w Świdnicy</w:t>
    </w:r>
    <w:r>
      <w:rPr>
        <w:rFonts w:ascii="Arimo" w:hAnsi="Arimo" w:cs="Arimo"/>
        <w:b/>
        <w:bCs/>
        <w:sz w:val="22"/>
        <w:szCs w:val="22"/>
      </w:rPr>
      <w:t>”</w:t>
    </w:r>
  </w:p>
  <w:p w14:paraId="192ED1DD" w14:textId="77777777" w:rsidR="00B821D2" w:rsidRDefault="00B821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4B0"/>
    <w:multiLevelType w:val="hybridMultilevel"/>
    <w:tmpl w:val="22DE09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381F4F"/>
    <w:multiLevelType w:val="hybridMultilevel"/>
    <w:tmpl w:val="68DEA9FE"/>
    <w:lvl w:ilvl="0" w:tplc="F9E687C8">
      <w:start w:val="1"/>
      <w:numFmt w:val="decimal"/>
      <w:lvlText w:val="%1."/>
      <w:lvlJc w:val="left"/>
      <w:pPr>
        <w:tabs>
          <w:tab w:val="num" w:pos="1440"/>
        </w:tabs>
        <w:ind w:left="144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8F1AAF"/>
    <w:multiLevelType w:val="hybridMultilevel"/>
    <w:tmpl w:val="7E8E85FA"/>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cs="Times New Roman" w:hint="default"/>
      </w:rPr>
    </w:lvl>
    <w:lvl w:ilvl="2" w:tplc="04150011">
      <w:start w:val="1"/>
      <w:numFmt w:val="decimal"/>
      <w:lvlText w:val="%3)"/>
      <w:lvlJc w:val="left"/>
      <w:pPr>
        <w:ind w:left="928" w:hanging="360"/>
      </w:pPr>
      <w:rPr>
        <w:rFonts w:cs="Times New Roman" w:hint="default"/>
      </w:rPr>
    </w:lvl>
    <w:lvl w:ilvl="3" w:tplc="6DDC1260">
      <w:start w:val="1"/>
      <w:numFmt w:val="decimal"/>
      <w:lvlText w:val="%4."/>
      <w:lvlJc w:val="left"/>
      <w:pPr>
        <w:tabs>
          <w:tab w:val="num" w:pos="2880"/>
        </w:tabs>
        <w:ind w:left="2880" w:hanging="360"/>
      </w:pPr>
      <w:rPr>
        <w:rFonts w:ascii="Times New Roman" w:hAnsi="Times New Roman" w:cs="Times New Roman" w:hint="default"/>
        <w:i w:val="0"/>
      </w:rPr>
    </w:lvl>
    <w:lvl w:ilvl="4" w:tplc="7420614E">
      <w:start w:val="1"/>
      <w:numFmt w:val="upperRoman"/>
      <w:lvlText w:val="%5."/>
      <w:lvlJc w:val="left"/>
      <w:pPr>
        <w:ind w:left="3960" w:hanging="720"/>
      </w:pPr>
      <w:rPr>
        <w:rFonts w:cs="Times New Roman" w:hint="default"/>
      </w:rPr>
    </w:lvl>
    <w:lvl w:ilvl="5" w:tplc="3DFA2A6E">
      <w:start w:val="1"/>
      <w:numFmt w:val="lowerLetter"/>
      <w:lvlText w:val="%6)"/>
      <w:lvlJc w:val="left"/>
      <w:pPr>
        <w:ind w:left="4500" w:hanging="360"/>
      </w:pPr>
      <w:rPr>
        <w:rFonts w:eastAsiaTheme="minorHAnsi" w:hint="default"/>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4FC5851"/>
    <w:multiLevelType w:val="hybridMultilevel"/>
    <w:tmpl w:val="75B292FC"/>
    <w:lvl w:ilvl="0" w:tplc="4BFA479A">
      <w:start w:val="1"/>
      <w:numFmt w:val="lowerLetter"/>
      <w:lvlText w:val="%1)"/>
      <w:lvlJc w:val="left"/>
      <w:pPr>
        <w:ind w:left="2700" w:hanging="360"/>
      </w:pPr>
      <w:rPr>
        <w:rFonts w:ascii="Times New Roman" w:eastAsia="Calibri"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B7240D"/>
    <w:multiLevelType w:val="hybridMultilevel"/>
    <w:tmpl w:val="80A6D1CE"/>
    <w:lvl w:ilvl="0" w:tplc="483485B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0C506F2"/>
    <w:multiLevelType w:val="hybridMultilevel"/>
    <w:tmpl w:val="63843EF2"/>
    <w:lvl w:ilvl="0" w:tplc="983E00E2">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EE1C8A"/>
    <w:multiLevelType w:val="hybridMultilevel"/>
    <w:tmpl w:val="86F631D0"/>
    <w:lvl w:ilvl="0" w:tplc="0C403FE2">
      <w:start w:val="2"/>
      <w:numFmt w:val="decimal"/>
      <w:lvlText w:val="%1."/>
      <w:lvlJc w:val="left"/>
      <w:pPr>
        <w:ind w:left="1080" w:hanging="360"/>
      </w:pPr>
      <w:rPr>
        <w:rFonts w:hint="default"/>
        <w:b w:val="0"/>
        <w:i w:val="0"/>
        <w:sz w:val="18"/>
        <w:szCs w:val="18"/>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7E6085E0">
      <w:start w:val="1"/>
      <w:numFmt w:val="decimal"/>
      <w:lvlText w:val="%7."/>
      <w:lvlJc w:val="left"/>
      <w:pPr>
        <w:ind w:left="5400" w:hanging="360"/>
      </w:pPr>
      <w:rPr>
        <w:b/>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1DF5893"/>
    <w:multiLevelType w:val="hybridMultilevel"/>
    <w:tmpl w:val="427E324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112887E8">
      <w:start w:val="1"/>
      <w:numFmt w:val="decimal"/>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38808F6"/>
    <w:multiLevelType w:val="multilevel"/>
    <w:tmpl w:val="CBC25AE6"/>
    <w:lvl w:ilvl="0">
      <w:start w:val="1"/>
      <w:numFmt w:val="decimal"/>
      <w:lvlText w:val="%1"/>
      <w:lvlJc w:val="left"/>
      <w:pPr>
        <w:ind w:left="360" w:hanging="360"/>
      </w:pPr>
      <w:rPr>
        <w:rFonts w:hint="default"/>
        <w:b/>
      </w:rPr>
    </w:lvl>
    <w:lvl w:ilvl="1">
      <w:start w:val="2"/>
      <w:numFmt w:val="decimal"/>
      <w:lvlText w:val="%1.%2"/>
      <w:lvlJc w:val="left"/>
      <w:pPr>
        <w:ind w:left="1430" w:hanging="36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b/>
      </w:rPr>
    </w:lvl>
    <w:lvl w:ilvl="5">
      <w:start w:val="1"/>
      <w:numFmt w:val="decimal"/>
      <w:lvlText w:val="%1.%2.%3.%4.%5.%6"/>
      <w:lvlJc w:val="left"/>
      <w:pPr>
        <w:ind w:left="6430" w:hanging="1080"/>
      </w:pPr>
      <w:rPr>
        <w:rFonts w:hint="default"/>
        <w:b/>
      </w:rPr>
    </w:lvl>
    <w:lvl w:ilvl="6">
      <w:start w:val="1"/>
      <w:numFmt w:val="decimal"/>
      <w:lvlText w:val="%1.%2.%3.%4.%5.%6.%7"/>
      <w:lvlJc w:val="left"/>
      <w:pPr>
        <w:ind w:left="7860" w:hanging="1440"/>
      </w:pPr>
      <w:rPr>
        <w:rFonts w:hint="default"/>
        <w:b/>
      </w:rPr>
    </w:lvl>
    <w:lvl w:ilvl="7">
      <w:start w:val="1"/>
      <w:numFmt w:val="decimal"/>
      <w:lvlText w:val="%1.%2.%3.%4.%5.%6.%7.%8"/>
      <w:lvlJc w:val="left"/>
      <w:pPr>
        <w:ind w:left="8930" w:hanging="1440"/>
      </w:pPr>
      <w:rPr>
        <w:rFonts w:hint="default"/>
        <w:b/>
      </w:rPr>
    </w:lvl>
    <w:lvl w:ilvl="8">
      <w:start w:val="1"/>
      <w:numFmt w:val="decimal"/>
      <w:lvlText w:val="%1.%2.%3.%4.%5.%6.%7.%8.%9"/>
      <w:lvlJc w:val="left"/>
      <w:pPr>
        <w:ind w:left="10000" w:hanging="1440"/>
      </w:pPr>
      <w:rPr>
        <w:rFonts w:hint="default"/>
        <w:b/>
      </w:rPr>
    </w:lvl>
  </w:abstractNum>
  <w:abstractNum w:abstractNumId="9" w15:restartNumberingAfterBreak="0">
    <w:nsid w:val="1CFA6A99"/>
    <w:multiLevelType w:val="hybridMultilevel"/>
    <w:tmpl w:val="C5FE555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021D23"/>
    <w:multiLevelType w:val="multilevel"/>
    <w:tmpl w:val="BD12EEFC"/>
    <w:lvl w:ilvl="0">
      <w:start w:val="1"/>
      <w:numFmt w:val="decimal"/>
      <w:lvlText w:val="%1)"/>
      <w:lvlJc w:val="left"/>
      <w:pPr>
        <w:ind w:left="720" w:hanging="360"/>
      </w:pPr>
      <w:rPr>
        <w:u w:val="none"/>
      </w:rPr>
    </w:lvl>
    <w:lvl w:ilvl="1">
      <w:start w:val="1"/>
      <w:numFmt w:val="decimal"/>
      <w:lvlText w:val=" %2)"/>
      <w:lvlJc w:val="right"/>
      <w:pPr>
        <w:ind w:left="1440" w:hanging="360"/>
      </w:pPr>
      <w:rPr>
        <w:rFonts w:ascii="Times New Roman" w:hAnsi="Times New Roman" w:cs="Times New Roman" w:hint="default"/>
        <w:b w:val="0"/>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DA918BC"/>
    <w:multiLevelType w:val="hybridMultilevel"/>
    <w:tmpl w:val="17BE2FE4"/>
    <w:lvl w:ilvl="0" w:tplc="04150001">
      <w:start w:val="1"/>
      <w:numFmt w:val="bullet"/>
      <w:lvlText w:val=""/>
      <w:lvlJc w:val="left"/>
      <w:pPr>
        <w:ind w:left="720" w:hanging="360"/>
      </w:pPr>
      <w:rPr>
        <w:rFonts w:ascii="Symbol" w:hAnsi="Symbol" w:hint="default"/>
      </w:rPr>
    </w:lvl>
    <w:lvl w:ilvl="1" w:tplc="04150009">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E17098A"/>
    <w:multiLevelType w:val="hybridMultilevel"/>
    <w:tmpl w:val="4D3A3856"/>
    <w:lvl w:ilvl="0" w:tplc="0415000F">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5B1D66"/>
    <w:multiLevelType w:val="hybridMultilevel"/>
    <w:tmpl w:val="FE8CD658"/>
    <w:lvl w:ilvl="0" w:tplc="04150017">
      <w:start w:val="1"/>
      <w:numFmt w:val="lowerLetter"/>
      <w:lvlText w:val="%1)"/>
      <w:lvlJc w:val="left"/>
      <w:pPr>
        <w:ind w:left="1571" w:hanging="360"/>
      </w:pPr>
      <w:rPr>
        <w:rFonts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 w15:restartNumberingAfterBreak="0">
    <w:nsid w:val="2211283D"/>
    <w:multiLevelType w:val="hybridMultilevel"/>
    <w:tmpl w:val="E13663FC"/>
    <w:lvl w:ilvl="0" w:tplc="27707904">
      <w:start w:val="1"/>
      <w:numFmt w:val="decimal"/>
      <w:lvlText w:val="%1)"/>
      <w:lvlJc w:val="left"/>
      <w:pPr>
        <w:ind w:left="1080"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D719B0"/>
    <w:multiLevelType w:val="multilevel"/>
    <w:tmpl w:val="607016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4A458E8"/>
    <w:multiLevelType w:val="multilevel"/>
    <w:tmpl w:val="305816D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25916F83"/>
    <w:multiLevelType w:val="hybridMultilevel"/>
    <w:tmpl w:val="93281246"/>
    <w:lvl w:ilvl="0" w:tplc="59466A40">
      <w:start w:val="1"/>
      <w:numFmt w:val="decimal"/>
      <w:lvlText w:val="%1."/>
      <w:lvlJc w:val="left"/>
      <w:pPr>
        <w:ind w:left="720" w:hanging="360"/>
      </w:pPr>
      <w:rPr>
        <w:rFonts w:hint="default"/>
        <w:b/>
      </w:rPr>
    </w:lvl>
    <w:lvl w:ilvl="1" w:tplc="209663E4">
      <w:start w:val="1"/>
      <w:numFmt w:val="decimal"/>
      <w:lvlText w:val="%2)"/>
      <w:lvlJc w:val="left"/>
      <w:pPr>
        <w:ind w:left="1116"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3319A7"/>
    <w:multiLevelType w:val="hybridMultilevel"/>
    <w:tmpl w:val="2D92A714"/>
    <w:lvl w:ilvl="0" w:tplc="328210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44340500">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035A86"/>
    <w:multiLevelType w:val="multilevel"/>
    <w:tmpl w:val="FBAA52F6"/>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hAnsi="Times New Roman" w:cs="Times New Roman" w:hint="default"/>
        <w:color w:val="auto"/>
        <w:sz w:val="24"/>
        <w:szCs w:val="24"/>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7163142"/>
    <w:multiLevelType w:val="hybridMultilevel"/>
    <w:tmpl w:val="32E2699C"/>
    <w:lvl w:ilvl="0" w:tplc="B3926CDE">
      <w:start w:val="1"/>
      <w:numFmt w:val="decimal"/>
      <w:lvlText w:val="%1."/>
      <w:lvlJc w:val="left"/>
      <w:pPr>
        <w:ind w:left="644" w:hanging="360"/>
      </w:pPr>
      <w:rPr>
        <w:rFonts w:ascii="Arial" w:hAnsi="Arial" w:cs="Arial" w:hint="default"/>
        <w:b w:val="0"/>
      </w:rPr>
    </w:lvl>
    <w:lvl w:ilvl="1" w:tplc="7D360768">
      <w:start w:val="24"/>
      <w:numFmt w:val="upperRoman"/>
      <w:lvlText w:val="%2."/>
      <w:lvlJc w:val="left"/>
      <w:pPr>
        <w:ind w:left="1800" w:hanging="720"/>
      </w:pPr>
      <w:rPr>
        <w:rFonts w:ascii="Arial Black" w:hAnsi="Arial Black" w:cs="Arial" w:hint="default"/>
        <w:color w:val="auto"/>
        <w:sz w:val="18"/>
      </w:rPr>
    </w:lvl>
    <w:lvl w:ilvl="2" w:tplc="C22237BA">
      <w:start w:val="1"/>
      <w:numFmt w:val="decimal"/>
      <w:lvlText w:val="%3)"/>
      <w:lvlJc w:val="left"/>
      <w:pPr>
        <w:ind w:left="2160" w:hanging="180"/>
      </w:pPr>
      <w:rPr>
        <w:color w:val="auto"/>
      </w:rPr>
    </w:lvl>
    <w:lvl w:ilvl="3" w:tplc="0415000F">
      <w:start w:val="1"/>
      <w:numFmt w:val="decimal"/>
      <w:lvlText w:val="%4."/>
      <w:lvlJc w:val="left"/>
      <w:pPr>
        <w:ind w:left="2880" w:hanging="360"/>
      </w:pPr>
    </w:lvl>
    <w:lvl w:ilvl="4" w:tplc="0A8E2642">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CC7E0A"/>
    <w:multiLevelType w:val="hybridMultilevel"/>
    <w:tmpl w:val="55447C4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2" w15:restartNumberingAfterBreak="0">
    <w:nsid w:val="288832AA"/>
    <w:multiLevelType w:val="hybridMultilevel"/>
    <w:tmpl w:val="DA72DD2E"/>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A9F483B6">
      <w:start w:val="1"/>
      <w:numFmt w:val="lowerLetter"/>
      <w:lvlText w:val="%3)"/>
      <w:lvlJc w:val="left"/>
      <w:pPr>
        <w:ind w:left="3060" w:hanging="360"/>
      </w:pPr>
      <w:rPr>
        <w:rFonts w:hint="default"/>
      </w:rPr>
    </w:lvl>
    <w:lvl w:ilvl="3" w:tplc="F2369F10">
      <w:start w:val="1"/>
      <w:numFmt w:val="decimal"/>
      <w:lvlText w:val="%4."/>
      <w:lvlJc w:val="left"/>
      <w:pPr>
        <w:ind w:left="3600" w:hanging="360"/>
      </w:pPr>
      <w:rPr>
        <w:rFonts w:hint="default"/>
        <w:b w:val="0"/>
        <w:sz w:val="24"/>
        <w:szCs w:val="24"/>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8A20F0D"/>
    <w:multiLevelType w:val="hybridMultilevel"/>
    <w:tmpl w:val="438CD3A0"/>
    <w:lvl w:ilvl="0" w:tplc="B6822E66">
      <w:start w:val="1"/>
      <w:numFmt w:val="lowerLetter"/>
      <w:lvlText w:val="%1)"/>
      <w:lvlJc w:val="left"/>
      <w:pPr>
        <w:ind w:left="1571" w:hanging="360"/>
      </w:pPr>
      <w:rPr>
        <w:rFonts w:hint="default"/>
      </w:rPr>
    </w:lvl>
    <w:lvl w:ilvl="1" w:tplc="1D242FB8">
      <w:numFmt w:val="bullet"/>
      <w:lvlText w:val="·"/>
      <w:lvlJc w:val="left"/>
      <w:pPr>
        <w:ind w:left="1440" w:hanging="360"/>
      </w:pPr>
      <w:rPr>
        <w:rFonts w:ascii="Times New Roman" w:eastAsia="Times New Roman" w:hAnsi="Times New Roman" w:cs="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EB5F58"/>
    <w:multiLevelType w:val="multilevel"/>
    <w:tmpl w:val="E2A45B30"/>
    <w:lvl w:ilvl="0">
      <w:start w:val="1"/>
      <w:numFmt w:val="decimal"/>
      <w:lvlText w:val="%1."/>
      <w:lvlJc w:val="left"/>
      <w:pPr>
        <w:ind w:left="930" w:hanging="570"/>
      </w:pPr>
      <w:rPr>
        <w:rFonts w:hint="default"/>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25" w15:restartNumberingAfterBreak="0">
    <w:nsid w:val="2DE26336"/>
    <w:multiLevelType w:val="multilevel"/>
    <w:tmpl w:val="B0D2FB3E"/>
    <w:lvl w:ilvl="0">
      <w:start w:val="1"/>
      <w:numFmt w:val="decimal"/>
      <w:lvlText w:val="%1."/>
      <w:lvlJc w:val="left"/>
      <w:pPr>
        <w:ind w:left="1065" w:hanging="705"/>
      </w:pPr>
      <w:rPr>
        <w:rFonts w:hint="default"/>
        <w:b/>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26" w15:restartNumberingAfterBreak="0">
    <w:nsid w:val="2E3E2CC3"/>
    <w:multiLevelType w:val="multilevel"/>
    <w:tmpl w:val="E2A45B30"/>
    <w:lvl w:ilvl="0">
      <w:start w:val="1"/>
      <w:numFmt w:val="decimal"/>
      <w:lvlText w:val="%1."/>
      <w:lvlJc w:val="left"/>
      <w:pPr>
        <w:ind w:left="930" w:hanging="570"/>
      </w:pPr>
      <w:rPr>
        <w:rFonts w:hint="default"/>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27" w15:restartNumberingAfterBreak="0">
    <w:nsid w:val="2F0921F8"/>
    <w:multiLevelType w:val="multilevel"/>
    <w:tmpl w:val="67325886"/>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47119F3"/>
    <w:multiLevelType w:val="hybridMultilevel"/>
    <w:tmpl w:val="7BFE22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4E27EED"/>
    <w:multiLevelType w:val="multilevel"/>
    <w:tmpl w:val="DFDA670A"/>
    <w:lvl w:ilvl="0">
      <w:start w:val="1"/>
      <w:numFmt w:val="decimal"/>
      <w:lvlText w:val="%1."/>
      <w:lvlJc w:val="left"/>
      <w:pPr>
        <w:ind w:left="3600" w:hanging="360"/>
      </w:pPr>
      <w:rPr>
        <w:rFonts w:hint="default"/>
        <w:b/>
      </w:rPr>
    </w:lvl>
    <w:lvl w:ilvl="1">
      <w:start w:val="1"/>
      <w:numFmt w:val="decimal"/>
      <w:isLgl/>
      <w:lvlText w:val="%1.%2"/>
      <w:lvlJc w:val="left"/>
      <w:pPr>
        <w:ind w:left="3600" w:hanging="360"/>
      </w:pPr>
      <w:rPr>
        <w:rFonts w:hint="default"/>
        <w:color w:val="000000" w:themeColor="text1"/>
      </w:rPr>
    </w:lvl>
    <w:lvl w:ilvl="2">
      <w:start w:val="1"/>
      <w:numFmt w:val="decimal"/>
      <w:isLgl/>
      <w:lvlText w:val="%1.%2.%3"/>
      <w:lvlJc w:val="left"/>
      <w:pPr>
        <w:ind w:left="3960" w:hanging="720"/>
      </w:pPr>
      <w:rPr>
        <w:rFonts w:hint="default"/>
        <w:color w:val="000000" w:themeColor="text1"/>
      </w:rPr>
    </w:lvl>
    <w:lvl w:ilvl="3">
      <w:start w:val="1"/>
      <w:numFmt w:val="decimal"/>
      <w:isLgl/>
      <w:lvlText w:val="%1.%2.%3.%4"/>
      <w:lvlJc w:val="left"/>
      <w:pPr>
        <w:ind w:left="3960" w:hanging="720"/>
      </w:pPr>
      <w:rPr>
        <w:rFonts w:hint="default"/>
        <w:color w:val="000000" w:themeColor="text1"/>
      </w:rPr>
    </w:lvl>
    <w:lvl w:ilvl="4">
      <w:start w:val="1"/>
      <w:numFmt w:val="decimal"/>
      <w:isLgl/>
      <w:lvlText w:val="%1.%2.%3.%4.%5"/>
      <w:lvlJc w:val="left"/>
      <w:pPr>
        <w:ind w:left="4320" w:hanging="1080"/>
      </w:pPr>
      <w:rPr>
        <w:rFonts w:hint="default"/>
        <w:color w:val="000000" w:themeColor="text1"/>
      </w:rPr>
    </w:lvl>
    <w:lvl w:ilvl="5">
      <w:start w:val="1"/>
      <w:numFmt w:val="decimal"/>
      <w:isLgl/>
      <w:lvlText w:val="%1.%2.%3.%4.%5.%6"/>
      <w:lvlJc w:val="left"/>
      <w:pPr>
        <w:ind w:left="4320" w:hanging="1080"/>
      </w:pPr>
      <w:rPr>
        <w:rFonts w:hint="default"/>
        <w:color w:val="000000" w:themeColor="text1"/>
      </w:rPr>
    </w:lvl>
    <w:lvl w:ilvl="6">
      <w:start w:val="1"/>
      <w:numFmt w:val="decimal"/>
      <w:isLgl/>
      <w:lvlText w:val="%1.%2.%3.%4.%5.%6.%7"/>
      <w:lvlJc w:val="left"/>
      <w:pPr>
        <w:ind w:left="4680" w:hanging="1440"/>
      </w:pPr>
      <w:rPr>
        <w:rFonts w:hint="default"/>
        <w:color w:val="000000" w:themeColor="text1"/>
      </w:rPr>
    </w:lvl>
    <w:lvl w:ilvl="7">
      <w:start w:val="1"/>
      <w:numFmt w:val="decimal"/>
      <w:isLgl/>
      <w:lvlText w:val="%1.%2.%3.%4.%5.%6.%7.%8"/>
      <w:lvlJc w:val="left"/>
      <w:pPr>
        <w:ind w:left="468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30" w15:restartNumberingAfterBreak="0">
    <w:nsid w:val="34F442DE"/>
    <w:multiLevelType w:val="hybridMultilevel"/>
    <w:tmpl w:val="1562CB48"/>
    <w:lvl w:ilvl="0" w:tplc="04150017">
      <w:start w:val="1"/>
      <w:numFmt w:val="lowerLetter"/>
      <w:lvlText w:val="%1)"/>
      <w:lvlJc w:val="left"/>
      <w:pPr>
        <w:ind w:left="1152" w:hanging="360"/>
      </w:p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0415000F">
      <w:start w:val="1"/>
      <w:numFmt w:val="decimal"/>
      <w:lvlText w:val="%4."/>
      <w:lvlJc w:val="left"/>
      <w:pPr>
        <w:ind w:left="3312" w:hanging="360"/>
      </w:pPr>
    </w:lvl>
    <w:lvl w:ilvl="4" w:tplc="04150019">
      <w:start w:val="1"/>
      <w:numFmt w:val="lowerLetter"/>
      <w:lvlText w:val="%5."/>
      <w:lvlJc w:val="left"/>
      <w:pPr>
        <w:ind w:left="4032" w:hanging="360"/>
      </w:pPr>
    </w:lvl>
    <w:lvl w:ilvl="5" w:tplc="0415001B">
      <w:start w:val="1"/>
      <w:numFmt w:val="lowerRoman"/>
      <w:lvlText w:val="%6."/>
      <w:lvlJc w:val="right"/>
      <w:pPr>
        <w:ind w:left="4752" w:hanging="180"/>
      </w:pPr>
    </w:lvl>
    <w:lvl w:ilvl="6" w:tplc="0415000F">
      <w:start w:val="1"/>
      <w:numFmt w:val="decimal"/>
      <w:lvlText w:val="%7."/>
      <w:lvlJc w:val="left"/>
      <w:pPr>
        <w:ind w:left="5472" w:hanging="360"/>
      </w:pPr>
    </w:lvl>
    <w:lvl w:ilvl="7" w:tplc="04150019">
      <w:start w:val="1"/>
      <w:numFmt w:val="lowerLetter"/>
      <w:lvlText w:val="%8."/>
      <w:lvlJc w:val="left"/>
      <w:pPr>
        <w:ind w:left="6192" w:hanging="360"/>
      </w:pPr>
    </w:lvl>
    <w:lvl w:ilvl="8" w:tplc="0415001B">
      <w:start w:val="1"/>
      <w:numFmt w:val="lowerRoman"/>
      <w:lvlText w:val="%9."/>
      <w:lvlJc w:val="right"/>
      <w:pPr>
        <w:ind w:left="6912" w:hanging="180"/>
      </w:pPr>
    </w:lvl>
  </w:abstractNum>
  <w:abstractNum w:abstractNumId="31" w15:restartNumberingAfterBreak="0">
    <w:nsid w:val="382761F0"/>
    <w:multiLevelType w:val="hybridMultilevel"/>
    <w:tmpl w:val="0964A314"/>
    <w:lvl w:ilvl="0" w:tplc="D6DAE94C">
      <w:start w:val="1"/>
      <w:numFmt w:val="lowerLetter"/>
      <w:lvlText w:val="%1)"/>
      <w:lvlJc w:val="left"/>
      <w:pPr>
        <w:ind w:left="720" w:hanging="360"/>
      </w:pPr>
      <w:rPr>
        <w:rFonts w:ascii="Arial" w:hAnsi="Arial" w:cs="Arial"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95E07BE"/>
    <w:multiLevelType w:val="hybridMultilevel"/>
    <w:tmpl w:val="9488A60A"/>
    <w:lvl w:ilvl="0" w:tplc="5E9E5BD2">
      <w:start w:val="1"/>
      <w:numFmt w:val="decimal"/>
      <w:lvlText w:val="%1."/>
      <w:lvlJc w:val="left"/>
      <w:pPr>
        <w:ind w:left="360" w:hanging="360"/>
      </w:pPr>
      <w:rPr>
        <w:rFonts w:ascii="Times New Roman" w:hAnsi="Times New Roman" w:cs="Times New Roman" w:hint="default"/>
        <w:b/>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650502"/>
    <w:multiLevelType w:val="hybridMultilevel"/>
    <w:tmpl w:val="BBB6A9C8"/>
    <w:lvl w:ilvl="0" w:tplc="B4BC3D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39CD3B5A"/>
    <w:multiLevelType w:val="hybridMultilevel"/>
    <w:tmpl w:val="594AF80E"/>
    <w:lvl w:ilvl="0" w:tplc="0415000F">
      <w:start w:val="1"/>
      <w:numFmt w:val="decimal"/>
      <w:lvlText w:val="%1."/>
      <w:lvlJc w:val="left"/>
      <w:pPr>
        <w:tabs>
          <w:tab w:val="num" w:pos="900"/>
        </w:tabs>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3D28731D"/>
    <w:multiLevelType w:val="hybridMultilevel"/>
    <w:tmpl w:val="D67E1B84"/>
    <w:lvl w:ilvl="0" w:tplc="3282104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3DA52EE1"/>
    <w:multiLevelType w:val="hybridMultilevel"/>
    <w:tmpl w:val="C816A59C"/>
    <w:lvl w:ilvl="0" w:tplc="A6660150">
      <w:start w:val="1"/>
      <w:numFmt w:val="decimal"/>
      <w:lvlText w:val="%1)"/>
      <w:lvlJc w:val="left"/>
      <w:pPr>
        <w:ind w:left="644" w:hanging="360"/>
      </w:pPr>
      <w:rPr>
        <w:rFonts w:hint="default"/>
        <w:b/>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EC30D5B"/>
    <w:multiLevelType w:val="multilevel"/>
    <w:tmpl w:val="DAC8D252"/>
    <w:lvl w:ilvl="0">
      <w:start w:val="1"/>
      <w:numFmt w:val="decimal"/>
      <w:lvlText w:val="%1."/>
      <w:lvlJc w:val="left"/>
      <w:pPr>
        <w:ind w:left="847" w:hanging="705"/>
      </w:pPr>
      <w:rPr>
        <w:b/>
        <w:bCs/>
      </w:rPr>
    </w:lvl>
    <w:lvl w:ilvl="1">
      <w:start w:val="1"/>
      <w:numFmt w:val="decimal"/>
      <w:isLgl/>
      <w:lvlText w:val="%1.%2."/>
      <w:lvlJc w:val="left"/>
      <w:pPr>
        <w:ind w:left="1207" w:hanging="360"/>
      </w:pPr>
      <w:rPr>
        <w:b/>
      </w:rPr>
    </w:lvl>
    <w:lvl w:ilvl="2">
      <w:start w:val="1"/>
      <w:numFmt w:val="decimal"/>
      <w:isLgl/>
      <w:lvlText w:val="%3)"/>
      <w:lvlJc w:val="left"/>
      <w:pPr>
        <w:ind w:left="2272" w:hanging="720"/>
      </w:pPr>
      <w:rPr>
        <w:rFonts w:ascii="Times New Roman" w:eastAsia="Times New Roman" w:hAnsi="Times New Roman" w:cs="Times New Roman"/>
        <w:b w:val="0"/>
      </w:rPr>
    </w:lvl>
    <w:lvl w:ilvl="3">
      <w:start w:val="1"/>
      <w:numFmt w:val="decimal"/>
      <w:isLgl/>
      <w:lvlText w:val="%1.%2.%3.%4."/>
      <w:lvlJc w:val="left"/>
      <w:pPr>
        <w:ind w:left="2977" w:hanging="720"/>
      </w:pPr>
      <w:rPr>
        <w:b w:val="0"/>
      </w:rPr>
    </w:lvl>
    <w:lvl w:ilvl="4">
      <w:start w:val="1"/>
      <w:numFmt w:val="decimal"/>
      <w:isLgl/>
      <w:lvlText w:val="%1.%2.%3.%4.%5."/>
      <w:lvlJc w:val="left"/>
      <w:pPr>
        <w:ind w:left="4042" w:hanging="1080"/>
      </w:pPr>
      <w:rPr>
        <w:b w:val="0"/>
      </w:rPr>
    </w:lvl>
    <w:lvl w:ilvl="5">
      <w:start w:val="1"/>
      <w:numFmt w:val="decimal"/>
      <w:isLgl/>
      <w:lvlText w:val="%1.%2.%3.%4.%5.%6."/>
      <w:lvlJc w:val="left"/>
      <w:pPr>
        <w:ind w:left="4747" w:hanging="1080"/>
      </w:pPr>
      <w:rPr>
        <w:b w:val="0"/>
      </w:rPr>
    </w:lvl>
    <w:lvl w:ilvl="6">
      <w:start w:val="1"/>
      <w:numFmt w:val="decimal"/>
      <w:isLgl/>
      <w:lvlText w:val="%1.%2.%3.%4.%5.%6.%7."/>
      <w:lvlJc w:val="left"/>
      <w:pPr>
        <w:ind w:left="5812" w:hanging="1440"/>
      </w:pPr>
      <w:rPr>
        <w:b w:val="0"/>
      </w:rPr>
    </w:lvl>
    <w:lvl w:ilvl="7">
      <w:start w:val="1"/>
      <w:numFmt w:val="decimal"/>
      <w:isLgl/>
      <w:lvlText w:val="%1.%2.%3.%4.%5.%6.%7.%8."/>
      <w:lvlJc w:val="left"/>
      <w:pPr>
        <w:ind w:left="6517" w:hanging="1440"/>
      </w:pPr>
      <w:rPr>
        <w:b w:val="0"/>
      </w:rPr>
    </w:lvl>
    <w:lvl w:ilvl="8">
      <w:start w:val="1"/>
      <w:numFmt w:val="decimal"/>
      <w:isLgl/>
      <w:lvlText w:val="%1.%2.%3.%4.%5.%6.%7.%8.%9."/>
      <w:lvlJc w:val="left"/>
      <w:pPr>
        <w:ind w:left="7582" w:hanging="1800"/>
      </w:pPr>
      <w:rPr>
        <w:b w:val="0"/>
      </w:rPr>
    </w:lvl>
  </w:abstractNum>
  <w:abstractNum w:abstractNumId="38" w15:restartNumberingAfterBreak="0">
    <w:nsid w:val="408C7CFD"/>
    <w:multiLevelType w:val="hybridMultilevel"/>
    <w:tmpl w:val="9676B060"/>
    <w:lvl w:ilvl="0" w:tplc="E57A0B0E">
      <w:start w:val="1"/>
      <w:numFmt w:val="lowerLetter"/>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4E0447"/>
    <w:multiLevelType w:val="hybridMultilevel"/>
    <w:tmpl w:val="CBCAA6B2"/>
    <w:lvl w:ilvl="0" w:tplc="328210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9D6A318">
      <w:start w:val="1"/>
      <w:numFmt w:val="decimal"/>
      <w:lvlText w:val="%7."/>
      <w:lvlJc w:val="left"/>
      <w:pPr>
        <w:ind w:left="5040" w:hanging="360"/>
      </w:pPr>
      <w:rPr>
        <w:rFonts w:ascii="Arial" w:hAnsi="Arial" w:cs="Arial" w:hint="default"/>
        <w:b w:val="0"/>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9841D3"/>
    <w:multiLevelType w:val="hybridMultilevel"/>
    <w:tmpl w:val="AF54BF0C"/>
    <w:lvl w:ilvl="0" w:tplc="B3F2F906">
      <w:start w:val="1"/>
      <w:numFmt w:val="decimal"/>
      <w:lvlText w:val="%1)"/>
      <w:lvlJc w:val="left"/>
      <w:pPr>
        <w:ind w:left="720" w:hanging="360"/>
      </w:pPr>
      <w:rPr>
        <w:rFonts w:ascii="Times New Roman" w:hAnsi="Times New Roman"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53D7156"/>
    <w:multiLevelType w:val="multilevel"/>
    <w:tmpl w:val="B0D2FB3E"/>
    <w:lvl w:ilvl="0">
      <w:start w:val="1"/>
      <w:numFmt w:val="decimal"/>
      <w:lvlText w:val="%1."/>
      <w:lvlJc w:val="left"/>
      <w:pPr>
        <w:ind w:left="1065" w:hanging="705"/>
      </w:pPr>
      <w:rPr>
        <w:rFonts w:hint="default"/>
        <w:b/>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42" w15:restartNumberingAfterBreak="0">
    <w:nsid w:val="45F744FD"/>
    <w:multiLevelType w:val="multilevel"/>
    <w:tmpl w:val="B512E6E8"/>
    <w:lvl w:ilvl="0">
      <w:start w:val="2"/>
      <w:numFmt w:val="decimal"/>
      <w:lvlText w:val="%1."/>
      <w:lvlJc w:val="left"/>
      <w:pPr>
        <w:ind w:left="360" w:hanging="360"/>
      </w:pPr>
      <w:rPr>
        <w:rFonts w:eastAsia="Calibri" w:cs="Times New Roman" w:hint="default"/>
        <w:sz w:val="24"/>
      </w:rPr>
    </w:lvl>
    <w:lvl w:ilvl="1">
      <w:start w:val="1"/>
      <w:numFmt w:val="decimal"/>
      <w:lvlText w:val="%1.%2."/>
      <w:lvlJc w:val="left"/>
      <w:pPr>
        <w:ind w:left="360" w:hanging="360"/>
      </w:pPr>
      <w:rPr>
        <w:rFonts w:eastAsia="Calibri" w:cs="Times New Roman" w:hint="default"/>
        <w:sz w:val="24"/>
      </w:rPr>
    </w:lvl>
    <w:lvl w:ilvl="2">
      <w:start w:val="1"/>
      <w:numFmt w:val="decimal"/>
      <w:lvlText w:val="%1.%2.%3."/>
      <w:lvlJc w:val="left"/>
      <w:pPr>
        <w:ind w:left="720" w:hanging="720"/>
      </w:pPr>
      <w:rPr>
        <w:rFonts w:eastAsia="Calibri" w:cs="Times New Roman" w:hint="default"/>
        <w:sz w:val="24"/>
      </w:rPr>
    </w:lvl>
    <w:lvl w:ilvl="3">
      <w:start w:val="1"/>
      <w:numFmt w:val="decimal"/>
      <w:lvlText w:val="%1.%2.%3.%4."/>
      <w:lvlJc w:val="left"/>
      <w:pPr>
        <w:ind w:left="720" w:hanging="720"/>
      </w:pPr>
      <w:rPr>
        <w:rFonts w:eastAsia="Calibri" w:cs="Times New Roman" w:hint="default"/>
        <w:sz w:val="24"/>
      </w:rPr>
    </w:lvl>
    <w:lvl w:ilvl="4">
      <w:start w:val="1"/>
      <w:numFmt w:val="decimal"/>
      <w:lvlText w:val="%1.%2.%3.%4.%5."/>
      <w:lvlJc w:val="left"/>
      <w:pPr>
        <w:ind w:left="1080" w:hanging="1080"/>
      </w:pPr>
      <w:rPr>
        <w:rFonts w:eastAsia="Calibri" w:cs="Times New Roman" w:hint="default"/>
        <w:sz w:val="24"/>
      </w:rPr>
    </w:lvl>
    <w:lvl w:ilvl="5">
      <w:start w:val="1"/>
      <w:numFmt w:val="decimal"/>
      <w:lvlText w:val="%1.%2.%3.%4.%5.%6."/>
      <w:lvlJc w:val="left"/>
      <w:pPr>
        <w:ind w:left="1080" w:hanging="1080"/>
      </w:pPr>
      <w:rPr>
        <w:rFonts w:eastAsia="Calibri" w:cs="Times New Roman" w:hint="default"/>
        <w:sz w:val="24"/>
      </w:rPr>
    </w:lvl>
    <w:lvl w:ilvl="6">
      <w:start w:val="1"/>
      <w:numFmt w:val="decimal"/>
      <w:lvlText w:val="%1.%2.%3.%4.%5.%6.%7."/>
      <w:lvlJc w:val="left"/>
      <w:pPr>
        <w:ind w:left="1440" w:hanging="1440"/>
      </w:pPr>
      <w:rPr>
        <w:rFonts w:eastAsia="Calibri" w:cs="Times New Roman" w:hint="default"/>
        <w:sz w:val="24"/>
      </w:rPr>
    </w:lvl>
    <w:lvl w:ilvl="7">
      <w:start w:val="1"/>
      <w:numFmt w:val="decimal"/>
      <w:lvlText w:val="%1.%2.%3.%4.%5.%6.%7.%8."/>
      <w:lvlJc w:val="left"/>
      <w:pPr>
        <w:ind w:left="1440" w:hanging="1440"/>
      </w:pPr>
      <w:rPr>
        <w:rFonts w:eastAsia="Calibri" w:cs="Times New Roman" w:hint="default"/>
        <w:sz w:val="24"/>
      </w:rPr>
    </w:lvl>
    <w:lvl w:ilvl="8">
      <w:start w:val="1"/>
      <w:numFmt w:val="decimal"/>
      <w:lvlText w:val="%1.%2.%3.%4.%5.%6.%7.%8.%9."/>
      <w:lvlJc w:val="left"/>
      <w:pPr>
        <w:ind w:left="1800" w:hanging="1800"/>
      </w:pPr>
      <w:rPr>
        <w:rFonts w:eastAsia="Calibri" w:cs="Times New Roman" w:hint="default"/>
        <w:sz w:val="24"/>
      </w:rPr>
    </w:lvl>
  </w:abstractNum>
  <w:abstractNum w:abstractNumId="43" w15:restartNumberingAfterBreak="0">
    <w:nsid w:val="468231D9"/>
    <w:multiLevelType w:val="multilevel"/>
    <w:tmpl w:val="3612C70A"/>
    <w:lvl w:ilvl="0">
      <w:start w:val="1"/>
      <w:numFmt w:val="decimal"/>
      <w:lvlText w:val="%1."/>
      <w:lvlJc w:val="left"/>
      <w:pPr>
        <w:ind w:left="927" w:hanging="360"/>
      </w:pPr>
      <w:rPr>
        <w:rFonts w:hint="default"/>
        <w:b/>
      </w:rPr>
    </w:lvl>
    <w:lvl w:ilvl="1">
      <w:start w:val="1"/>
      <w:numFmt w:val="decimal"/>
      <w:isLgl/>
      <w:lvlText w:val="%1.%2."/>
      <w:lvlJc w:val="left"/>
      <w:pPr>
        <w:ind w:left="1200" w:hanging="48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44" w15:restartNumberingAfterBreak="0">
    <w:nsid w:val="470D0C01"/>
    <w:multiLevelType w:val="multilevel"/>
    <w:tmpl w:val="52F62288"/>
    <w:lvl w:ilvl="0">
      <w:start w:val="1"/>
      <w:numFmt w:val="decimal"/>
      <w:lvlText w:val="%1."/>
      <w:lvlJc w:val="left"/>
      <w:pPr>
        <w:ind w:left="930" w:hanging="570"/>
      </w:pPr>
      <w:rPr>
        <w:rFonts w:hint="default"/>
        <w:b/>
        <w:sz w:val="24"/>
        <w:szCs w:val="24"/>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45" w15:restartNumberingAfterBreak="0">
    <w:nsid w:val="472E6F3A"/>
    <w:multiLevelType w:val="multilevel"/>
    <w:tmpl w:val="E2A45B30"/>
    <w:lvl w:ilvl="0">
      <w:start w:val="1"/>
      <w:numFmt w:val="decimal"/>
      <w:lvlText w:val="%1."/>
      <w:lvlJc w:val="left"/>
      <w:pPr>
        <w:ind w:left="930" w:hanging="570"/>
      </w:pPr>
      <w:rPr>
        <w:rFonts w:hint="default"/>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46" w15:restartNumberingAfterBreak="0">
    <w:nsid w:val="49FD2B05"/>
    <w:multiLevelType w:val="multilevel"/>
    <w:tmpl w:val="E2A45B30"/>
    <w:lvl w:ilvl="0">
      <w:start w:val="1"/>
      <w:numFmt w:val="decimal"/>
      <w:lvlText w:val="%1."/>
      <w:lvlJc w:val="left"/>
      <w:pPr>
        <w:ind w:left="930" w:hanging="570"/>
      </w:pPr>
      <w:rPr>
        <w:rFonts w:hint="default"/>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47" w15:restartNumberingAfterBreak="0">
    <w:nsid w:val="4A074069"/>
    <w:multiLevelType w:val="hybridMultilevel"/>
    <w:tmpl w:val="A2841ADA"/>
    <w:lvl w:ilvl="0" w:tplc="04150011">
      <w:start w:val="1"/>
      <w:numFmt w:val="decimal"/>
      <w:lvlText w:val="%1)"/>
      <w:lvlJc w:val="left"/>
      <w:pPr>
        <w:ind w:left="1211" w:hanging="360"/>
      </w:pPr>
      <w:rPr>
        <w:rFonts w:cs="Times New Roman" w:hint="default"/>
        <w:b w:val="0"/>
        <w:i w:val="0"/>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8" w15:restartNumberingAfterBreak="0">
    <w:nsid w:val="4A7A722C"/>
    <w:multiLevelType w:val="hybridMultilevel"/>
    <w:tmpl w:val="60A65D40"/>
    <w:lvl w:ilvl="0" w:tplc="17A68514">
      <w:start w:val="1"/>
      <w:numFmt w:val="decimal"/>
      <w:lvlText w:val="%1)"/>
      <w:lvlJc w:val="left"/>
      <w:pPr>
        <w:ind w:left="720" w:hanging="360"/>
      </w:pPr>
      <w:rPr>
        <w:b/>
      </w:rPr>
    </w:lvl>
    <w:lvl w:ilvl="1" w:tplc="FAA65D54">
      <w:start w:val="1"/>
      <w:numFmt w:val="lowerLetter"/>
      <w:lvlText w:val="%2)"/>
      <w:lvlJc w:val="left"/>
      <w:pPr>
        <w:ind w:left="1440" w:hanging="360"/>
      </w:pPr>
      <w:rPr>
        <w:rFonts w:eastAsia="Arial"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E0901B6"/>
    <w:multiLevelType w:val="hybridMultilevel"/>
    <w:tmpl w:val="8ABCE5DC"/>
    <w:lvl w:ilvl="0" w:tplc="366AD9C8">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0" w15:restartNumberingAfterBreak="0">
    <w:nsid w:val="4F385FDE"/>
    <w:multiLevelType w:val="hybridMultilevel"/>
    <w:tmpl w:val="68DEA9FE"/>
    <w:lvl w:ilvl="0" w:tplc="F9E687C8">
      <w:start w:val="1"/>
      <w:numFmt w:val="decimal"/>
      <w:lvlText w:val="%1."/>
      <w:lvlJc w:val="left"/>
      <w:pPr>
        <w:tabs>
          <w:tab w:val="num" w:pos="1440"/>
        </w:tabs>
        <w:ind w:left="144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FAF297C"/>
    <w:multiLevelType w:val="hybridMultilevel"/>
    <w:tmpl w:val="421C78D2"/>
    <w:lvl w:ilvl="0" w:tplc="709A5566">
      <w:start w:val="4"/>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FC7393D"/>
    <w:multiLevelType w:val="hybridMultilevel"/>
    <w:tmpl w:val="F99EEED2"/>
    <w:lvl w:ilvl="0" w:tplc="B504D26A">
      <w:start w:val="2"/>
      <w:numFmt w:val="decimal"/>
      <w:lvlText w:val="%1."/>
      <w:lvlJc w:val="left"/>
      <w:pPr>
        <w:ind w:left="720" w:hanging="360"/>
      </w:pPr>
      <w:rPr>
        <w:rFonts w:ascii="Times New Roman" w:hAnsi="Times New Roman" w:cs="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084214E"/>
    <w:multiLevelType w:val="multilevel"/>
    <w:tmpl w:val="F402A498"/>
    <w:lvl w:ilvl="0">
      <w:start w:val="1"/>
      <w:numFmt w:val="decimal"/>
      <w:lvlText w:val="%1."/>
      <w:lvlJc w:val="left"/>
      <w:pPr>
        <w:ind w:left="1070" w:hanging="360"/>
      </w:pPr>
      <w:rPr>
        <w:rFonts w:eastAsia="Times New Roman" w:hint="default"/>
        <w:b/>
      </w:rPr>
    </w:lvl>
    <w:lvl w:ilvl="1">
      <w:start w:val="1"/>
      <w:numFmt w:val="decimal"/>
      <w:lvlText w:val="%2.1"/>
      <w:lvlJc w:val="left"/>
      <w:pPr>
        <w:ind w:left="1070" w:hanging="360"/>
      </w:pPr>
      <w:rPr>
        <w:rFonts w:cs="Times New Roman" w:hint="default"/>
        <w:sz w:val="22"/>
        <w:szCs w:val="22"/>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54" w15:restartNumberingAfterBreak="0">
    <w:nsid w:val="50EE6EEA"/>
    <w:multiLevelType w:val="hybridMultilevel"/>
    <w:tmpl w:val="AA5E71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3825977"/>
    <w:multiLevelType w:val="hybridMultilevel"/>
    <w:tmpl w:val="AB0C843E"/>
    <w:lvl w:ilvl="0" w:tplc="E3E21178">
      <w:start w:val="1"/>
      <w:numFmt w:val="decimal"/>
      <w:lvlText w:val="%1)"/>
      <w:lvlJc w:val="left"/>
      <w:pPr>
        <w:tabs>
          <w:tab w:val="num" w:pos="600"/>
        </w:tabs>
        <w:ind w:left="600" w:hanging="360"/>
      </w:pPr>
      <w:rPr>
        <w:rFonts w:ascii="Times New Roman" w:eastAsia="Times New Roman" w:hAnsi="Times New Roman" w:cs="Times New Roman"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5847257"/>
    <w:multiLevelType w:val="multilevel"/>
    <w:tmpl w:val="8C3C68CA"/>
    <w:lvl w:ilvl="0">
      <w:start w:val="1"/>
      <w:numFmt w:val="decimal"/>
      <w:lvlText w:val="%1."/>
      <w:lvlJc w:val="left"/>
      <w:pPr>
        <w:ind w:left="989" w:hanging="705"/>
      </w:pPr>
      <w:rPr>
        <w:rFonts w:ascii="Times New Roman" w:hAnsi="Times New Roman" w:cs="Times New Roman" w:hint="default"/>
        <w:b/>
        <w:bCs/>
        <w:i w:val="0"/>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57" w15:restartNumberingAfterBreak="0">
    <w:nsid w:val="56955F89"/>
    <w:multiLevelType w:val="hybridMultilevel"/>
    <w:tmpl w:val="AF583004"/>
    <w:lvl w:ilvl="0" w:tplc="32821044">
      <w:start w:val="1"/>
      <w:numFmt w:val="decimal"/>
      <w:lvlText w:val="%1."/>
      <w:lvlJc w:val="left"/>
      <w:pPr>
        <w:ind w:left="720" w:hanging="360"/>
      </w:pPr>
      <w:rPr>
        <w:rFonts w:hint="default"/>
        <w:b w:val="0"/>
      </w:rPr>
    </w:lvl>
    <w:lvl w:ilvl="1" w:tplc="548289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9F54777"/>
    <w:multiLevelType w:val="hybridMultilevel"/>
    <w:tmpl w:val="267EF9D4"/>
    <w:lvl w:ilvl="0" w:tplc="B310ECDA">
      <w:start w:val="1"/>
      <w:numFmt w:val="decimal"/>
      <w:lvlText w:val="%1)"/>
      <w:lvlJc w:val="left"/>
      <w:pPr>
        <w:tabs>
          <w:tab w:val="num" w:pos="644"/>
        </w:tabs>
        <w:ind w:left="644" w:hanging="360"/>
      </w:pPr>
      <w:rPr>
        <w:rFonts w:cs="Times New Roman" w:hint="default"/>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2B4091F0">
      <w:start w:val="1"/>
      <w:numFmt w:val="upperRoman"/>
      <w:lvlText w:val="%4."/>
      <w:lvlJc w:val="left"/>
      <w:pPr>
        <w:ind w:left="3240" w:hanging="720"/>
      </w:pPr>
      <w:rPr>
        <w:rFonts w:hint="default"/>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5A263550"/>
    <w:multiLevelType w:val="multilevel"/>
    <w:tmpl w:val="52561BBE"/>
    <w:lvl w:ilvl="0">
      <w:start w:val="1"/>
      <w:numFmt w:val="decimal"/>
      <w:lvlText w:val="%1."/>
      <w:lvlJc w:val="left"/>
      <w:pPr>
        <w:ind w:left="1065" w:hanging="705"/>
      </w:pPr>
      <w:rPr>
        <w:rFonts w:hint="default"/>
        <w:b w:val="0"/>
      </w:rPr>
    </w:lvl>
    <w:lvl w:ilvl="1">
      <w:start w:val="1"/>
      <w:numFmt w:val="decimal"/>
      <w:lvlText w:val="%2)"/>
      <w:lvlJc w:val="left"/>
      <w:pPr>
        <w:ind w:left="1425" w:hanging="360"/>
      </w:pPr>
      <w:rPr>
        <w:rFonts w:ascii="Times New Roman" w:hAnsi="Times New Roman" w:cs="Times New Roman" w:hint="default"/>
        <w:b w:val="0"/>
        <w:color w:val="auto"/>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60" w15:restartNumberingAfterBreak="0">
    <w:nsid w:val="5ECB68E9"/>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61" w15:restartNumberingAfterBreak="0">
    <w:nsid w:val="5FA87B8E"/>
    <w:multiLevelType w:val="multilevel"/>
    <w:tmpl w:val="A8FEBF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5FD24933"/>
    <w:multiLevelType w:val="hybridMultilevel"/>
    <w:tmpl w:val="59CA027C"/>
    <w:lvl w:ilvl="0" w:tplc="C5C80F74">
      <w:start w:val="1"/>
      <w:numFmt w:val="decimal"/>
      <w:lvlText w:val="%1."/>
      <w:lvlJc w:val="left"/>
      <w:pPr>
        <w:ind w:left="36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cs="Times New Roman" w:hint="default"/>
      </w:rPr>
    </w:lvl>
    <w:lvl w:ilvl="1" w:tplc="0415000F"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4" w15:restartNumberingAfterBreak="0">
    <w:nsid w:val="60E03BB5"/>
    <w:multiLevelType w:val="multilevel"/>
    <w:tmpl w:val="B0D2FB3E"/>
    <w:lvl w:ilvl="0">
      <w:start w:val="1"/>
      <w:numFmt w:val="decimal"/>
      <w:lvlText w:val="%1."/>
      <w:lvlJc w:val="left"/>
      <w:pPr>
        <w:ind w:left="847" w:hanging="705"/>
      </w:pPr>
      <w:rPr>
        <w:rFonts w:hint="default"/>
        <w:b/>
      </w:rPr>
    </w:lvl>
    <w:lvl w:ilvl="1">
      <w:start w:val="1"/>
      <w:numFmt w:val="decimal"/>
      <w:isLgl/>
      <w:lvlText w:val="%1.%2."/>
      <w:lvlJc w:val="left"/>
      <w:pPr>
        <w:ind w:left="1207" w:hanging="360"/>
      </w:pPr>
      <w:rPr>
        <w:rFonts w:hint="default"/>
        <w:b/>
      </w:rPr>
    </w:lvl>
    <w:lvl w:ilvl="2">
      <w:start w:val="1"/>
      <w:numFmt w:val="decimal"/>
      <w:isLgl/>
      <w:lvlText w:val="%1.%2.%3."/>
      <w:lvlJc w:val="left"/>
      <w:pPr>
        <w:ind w:left="2272" w:hanging="720"/>
      </w:pPr>
      <w:rPr>
        <w:rFonts w:hint="default"/>
        <w:b w:val="0"/>
      </w:rPr>
    </w:lvl>
    <w:lvl w:ilvl="3">
      <w:start w:val="1"/>
      <w:numFmt w:val="decimal"/>
      <w:isLgl/>
      <w:lvlText w:val="%1.%2.%3.%4."/>
      <w:lvlJc w:val="left"/>
      <w:pPr>
        <w:ind w:left="2977" w:hanging="720"/>
      </w:pPr>
      <w:rPr>
        <w:rFonts w:hint="default"/>
        <w:b w:val="0"/>
      </w:rPr>
    </w:lvl>
    <w:lvl w:ilvl="4">
      <w:start w:val="1"/>
      <w:numFmt w:val="decimal"/>
      <w:isLgl/>
      <w:lvlText w:val="%1.%2.%3.%4.%5."/>
      <w:lvlJc w:val="left"/>
      <w:pPr>
        <w:ind w:left="4042" w:hanging="1080"/>
      </w:pPr>
      <w:rPr>
        <w:rFonts w:hint="default"/>
        <w:b w:val="0"/>
      </w:rPr>
    </w:lvl>
    <w:lvl w:ilvl="5">
      <w:start w:val="1"/>
      <w:numFmt w:val="decimal"/>
      <w:isLgl/>
      <w:lvlText w:val="%1.%2.%3.%4.%5.%6."/>
      <w:lvlJc w:val="left"/>
      <w:pPr>
        <w:ind w:left="4747" w:hanging="1080"/>
      </w:pPr>
      <w:rPr>
        <w:rFonts w:hint="default"/>
        <w:b w:val="0"/>
      </w:rPr>
    </w:lvl>
    <w:lvl w:ilvl="6">
      <w:start w:val="1"/>
      <w:numFmt w:val="decimal"/>
      <w:isLgl/>
      <w:lvlText w:val="%1.%2.%3.%4.%5.%6.%7."/>
      <w:lvlJc w:val="left"/>
      <w:pPr>
        <w:ind w:left="5812" w:hanging="1440"/>
      </w:pPr>
      <w:rPr>
        <w:rFonts w:hint="default"/>
        <w:b w:val="0"/>
      </w:rPr>
    </w:lvl>
    <w:lvl w:ilvl="7">
      <w:start w:val="1"/>
      <w:numFmt w:val="decimal"/>
      <w:isLgl/>
      <w:lvlText w:val="%1.%2.%3.%4.%5.%6.%7.%8."/>
      <w:lvlJc w:val="left"/>
      <w:pPr>
        <w:ind w:left="6517" w:hanging="1440"/>
      </w:pPr>
      <w:rPr>
        <w:rFonts w:hint="default"/>
        <w:b w:val="0"/>
      </w:rPr>
    </w:lvl>
    <w:lvl w:ilvl="8">
      <w:start w:val="1"/>
      <w:numFmt w:val="decimal"/>
      <w:isLgl/>
      <w:lvlText w:val="%1.%2.%3.%4.%5.%6.%7.%8.%9."/>
      <w:lvlJc w:val="left"/>
      <w:pPr>
        <w:ind w:left="7582" w:hanging="1800"/>
      </w:pPr>
      <w:rPr>
        <w:rFonts w:hint="default"/>
        <w:b w:val="0"/>
      </w:rPr>
    </w:lvl>
  </w:abstractNum>
  <w:abstractNum w:abstractNumId="65" w15:restartNumberingAfterBreak="0">
    <w:nsid w:val="610425A6"/>
    <w:multiLevelType w:val="hybridMultilevel"/>
    <w:tmpl w:val="1F904872"/>
    <w:lvl w:ilvl="0" w:tplc="BBE6DC3C">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4CA5D09"/>
    <w:multiLevelType w:val="hybridMultilevel"/>
    <w:tmpl w:val="B05E8E00"/>
    <w:lvl w:ilvl="0" w:tplc="62828D62">
      <w:start w:val="1"/>
      <w:numFmt w:val="upperRoman"/>
      <w:lvlText w:val="%1."/>
      <w:lvlJc w:val="left"/>
      <w:pPr>
        <w:ind w:left="1800" w:hanging="720"/>
      </w:pPr>
      <w:rPr>
        <w:rFonts w:hint="default"/>
        <w:b/>
        <w:color w:val="auto"/>
      </w:rPr>
    </w:lvl>
    <w:lvl w:ilvl="1" w:tplc="04150019">
      <w:start w:val="1"/>
      <w:numFmt w:val="lowerLetter"/>
      <w:lvlText w:val="%2."/>
      <w:lvlJc w:val="left"/>
      <w:pPr>
        <w:ind w:left="2160" w:hanging="360"/>
      </w:pPr>
    </w:lvl>
    <w:lvl w:ilvl="2" w:tplc="F4BEE686">
      <w:start w:val="1"/>
      <w:numFmt w:val="lowerLetter"/>
      <w:lvlText w:val="%3)"/>
      <w:lvlJc w:val="left"/>
      <w:pPr>
        <w:ind w:left="3060" w:hanging="360"/>
      </w:pPr>
      <w:rPr>
        <w:rFonts w:ascii="Arial" w:eastAsia="Calibri" w:hAnsi="Arial" w:cs="Arial"/>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21B8E278">
      <w:start w:val="1"/>
      <w:numFmt w:val="decimal"/>
      <w:lvlText w:val="%7."/>
      <w:lvlJc w:val="left"/>
      <w:pPr>
        <w:ind w:left="5760" w:hanging="360"/>
      </w:pPr>
      <w:rPr>
        <w:b/>
      </w:r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82B7F52"/>
    <w:multiLevelType w:val="hybridMultilevel"/>
    <w:tmpl w:val="725477F6"/>
    <w:name w:val="WW8Num272"/>
    <w:lvl w:ilvl="0" w:tplc="FFFFFFFF">
      <w:start w:val="1"/>
      <w:numFmt w:val="bullet"/>
      <w:lvlText w:val=""/>
      <w:lvlJc w:val="left"/>
      <w:pPr>
        <w:tabs>
          <w:tab w:val="num" w:pos="1550"/>
        </w:tabs>
        <w:ind w:left="155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6E6E3C48"/>
    <w:multiLevelType w:val="hybridMultilevel"/>
    <w:tmpl w:val="5540E796"/>
    <w:lvl w:ilvl="0" w:tplc="16C8647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9" w15:restartNumberingAfterBreak="0">
    <w:nsid w:val="6E7A09BF"/>
    <w:multiLevelType w:val="hybridMultilevel"/>
    <w:tmpl w:val="2C7AAA6E"/>
    <w:lvl w:ilvl="0" w:tplc="04150005">
      <w:start w:val="1"/>
      <w:numFmt w:val="bullet"/>
      <w:lvlText w:val=""/>
      <w:lvlJc w:val="left"/>
      <w:pPr>
        <w:ind w:left="4897" w:hanging="360"/>
      </w:pPr>
      <w:rPr>
        <w:rFonts w:ascii="Wingdings" w:hAnsi="Wingdings" w:hint="default"/>
      </w:rPr>
    </w:lvl>
    <w:lvl w:ilvl="1" w:tplc="04150003" w:tentative="1">
      <w:start w:val="1"/>
      <w:numFmt w:val="bullet"/>
      <w:lvlText w:val="o"/>
      <w:lvlJc w:val="left"/>
      <w:pPr>
        <w:ind w:left="5617" w:hanging="360"/>
      </w:pPr>
      <w:rPr>
        <w:rFonts w:ascii="Courier New" w:hAnsi="Courier New" w:cs="Courier New" w:hint="default"/>
      </w:rPr>
    </w:lvl>
    <w:lvl w:ilvl="2" w:tplc="04150005" w:tentative="1">
      <w:start w:val="1"/>
      <w:numFmt w:val="bullet"/>
      <w:lvlText w:val=""/>
      <w:lvlJc w:val="left"/>
      <w:pPr>
        <w:ind w:left="6337" w:hanging="360"/>
      </w:pPr>
      <w:rPr>
        <w:rFonts w:ascii="Wingdings" w:hAnsi="Wingdings" w:hint="default"/>
      </w:rPr>
    </w:lvl>
    <w:lvl w:ilvl="3" w:tplc="04150001" w:tentative="1">
      <w:start w:val="1"/>
      <w:numFmt w:val="bullet"/>
      <w:lvlText w:val=""/>
      <w:lvlJc w:val="left"/>
      <w:pPr>
        <w:ind w:left="7057" w:hanging="360"/>
      </w:pPr>
      <w:rPr>
        <w:rFonts w:ascii="Symbol" w:hAnsi="Symbol" w:hint="default"/>
      </w:rPr>
    </w:lvl>
    <w:lvl w:ilvl="4" w:tplc="04150003" w:tentative="1">
      <w:start w:val="1"/>
      <w:numFmt w:val="bullet"/>
      <w:lvlText w:val="o"/>
      <w:lvlJc w:val="left"/>
      <w:pPr>
        <w:ind w:left="7777" w:hanging="360"/>
      </w:pPr>
      <w:rPr>
        <w:rFonts w:ascii="Courier New" w:hAnsi="Courier New" w:cs="Courier New" w:hint="default"/>
      </w:rPr>
    </w:lvl>
    <w:lvl w:ilvl="5" w:tplc="04150005" w:tentative="1">
      <w:start w:val="1"/>
      <w:numFmt w:val="bullet"/>
      <w:lvlText w:val=""/>
      <w:lvlJc w:val="left"/>
      <w:pPr>
        <w:ind w:left="8497" w:hanging="360"/>
      </w:pPr>
      <w:rPr>
        <w:rFonts w:ascii="Wingdings" w:hAnsi="Wingdings" w:hint="default"/>
      </w:rPr>
    </w:lvl>
    <w:lvl w:ilvl="6" w:tplc="04150001" w:tentative="1">
      <w:start w:val="1"/>
      <w:numFmt w:val="bullet"/>
      <w:lvlText w:val=""/>
      <w:lvlJc w:val="left"/>
      <w:pPr>
        <w:ind w:left="9217" w:hanging="360"/>
      </w:pPr>
      <w:rPr>
        <w:rFonts w:ascii="Symbol" w:hAnsi="Symbol" w:hint="default"/>
      </w:rPr>
    </w:lvl>
    <w:lvl w:ilvl="7" w:tplc="04150003" w:tentative="1">
      <w:start w:val="1"/>
      <w:numFmt w:val="bullet"/>
      <w:lvlText w:val="o"/>
      <w:lvlJc w:val="left"/>
      <w:pPr>
        <w:ind w:left="9937" w:hanging="360"/>
      </w:pPr>
      <w:rPr>
        <w:rFonts w:ascii="Courier New" w:hAnsi="Courier New" w:cs="Courier New" w:hint="default"/>
      </w:rPr>
    </w:lvl>
    <w:lvl w:ilvl="8" w:tplc="04150005" w:tentative="1">
      <w:start w:val="1"/>
      <w:numFmt w:val="bullet"/>
      <w:lvlText w:val=""/>
      <w:lvlJc w:val="left"/>
      <w:pPr>
        <w:ind w:left="10657" w:hanging="360"/>
      </w:pPr>
      <w:rPr>
        <w:rFonts w:ascii="Wingdings" w:hAnsi="Wingdings" w:hint="default"/>
      </w:rPr>
    </w:lvl>
  </w:abstractNum>
  <w:abstractNum w:abstractNumId="70" w15:restartNumberingAfterBreak="0">
    <w:nsid w:val="6F7C3D7A"/>
    <w:multiLevelType w:val="hybridMultilevel"/>
    <w:tmpl w:val="7C2C084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FF31383"/>
    <w:multiLevelType w:val="multilevel"/>
    <w:tmpl w:val="B0D2FB3E"/>
    <w:lvl w:ilvl="0">
      <w:start w:val="1"/>
      <w:numFmt w:val="decimal"/>
      <w:lvlText w:val="%1."/>
      <w:lvlJc w:val="left"/>
      <w:pPr>
        <w:ind w:left="1065" w:hanging="705"/>
      </w:pPr>
      <w:rPr>
        <w:rFonts w:hint="default"/>
        <w:b/>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72" w15:restartNumberingAfterBreak="0">
    <w:nsid w:val="72B446AE"/>
    <w:multiLevelType w:val="hybridMultilevel"/>
    <w:tmpl w:val="A224C446"/>
    <w:lvl w:ilvl="0" w:tplc="3A948E46">
      <w:start w:val="1"/>
      <w:numFmt w:val="lowerLetter"/>
      <w:lvlText w:val="%1)"/>
      <w:lvlJc w:val="left"/>
      <w:pPr>
        <w:ind w:left="1785" w:hanging="360"/>
      </w:pPr>
      <w:rPr>
        <w:rFonts w:hint="default"/>
        <w:b w:val="0"/>
        <w:i w:val="0"/>
        <w:sz w:val="24"/>
        <w:u w:val="none"/>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73" w15:restartNumberingAfterBreak="0">
    <w:nsid w:val="738057F1"/>
    <w:multiLevelType w:val="hybridMultilevel"/>
    <w:tmpl w:val="1D8AA986"/>
    <w:lvl w:ilvl="0" w:tplc="3DFA2A6E">
      <w:start w:val="1"/>
      <w:numFmt w:val="lowerLetter"/>
      <w:lvlText w:val="%1)"/>
      <w:lvlJc w:val="left"/>
      <w:pPr>
        <w:ind w:left="450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59530E9"/>
    <w:multiLevelType w:val="hybridMultilevel"/>
    <w:tmpl w:val="15F26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73500F6"/>
    <w:multiLevelType w:val="hybridMultilevel"/>
    <w:tmpl w:val="7DB88E2C"/>
    <w:lvl w:ilvl="0" w:tplc="AC9A2E22">
      <w:start w:val="1"/>
      <w:numFmt w:val="ordinal"/>
      <w:lvlText w:val="%1"/>
      <w:lvlJc w:val="left"/>
      <w:pPr>
        <w:tabs>
          <w:tab w:val="num" w:pos="1009"/>
        </w:tabs>
        <w:ind w:left="1009" w:hanging="453"/>
      </w:pPr>
      <w:rPr>
        <w:rFonts w:ascii="Times New Roman" w:hAnsi="Times New Roman"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6" w15:restartNumberingAfterBreak="0">
    <w:nsid w:val="77C472EB"/>
    <w:multiLevelType w:val="hybridMultilevel"/>
    <w:tmpl w:val="BEB003F4"/>
    <w:lvl w:ilvl="0" w:tplc="0A8E2642">
      <w:start w:val="1"/>
      <w:numFmt w:val="lowerLetter"/>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947623B"/>
    <w:multiLevelType w:val="hybridMultilevel"/>
    <w:tmpl w:val="846EF2E0"/>
    <w:lvl w:ilvl="0" w:tplc="FEFEE976">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8852970">
    <w:abstractNumId w:val="62"/>
  </w:num>
  <w:num w:numId="2" w16cid:durableId="1633638213">
    <w:abstractNumId w:val="44"/>
  </w:num>
  <w:num w:numId="3" w16cid:durableId="648630175">
    <w:abstractNumId w:val="66"/>
  </w:num>
  <w:num w:numId="4" w16cid:durableId="823088743">
    <w:abstractNumId w:val="75"/>
  </w:num>
  <w:num w:numId="5" w16cid:durableId="1681661704">
    <w:abstractNumId w:val="25"/>
  </w:num>
  <w:num w:numId="6" w16cid:durableId="142698646">
    <w:abstractNumId w:val="67"/>
  </w:num>
  <w:num w:numId="7" w16cid:durableId="1221554293">
    <w:abstractNumId w:val="0"/>
  </w:num>
  <w:num w:numId="8" w16cid:durableId="941649517">
    <w:abstractNumId w:val="70"/>
  </w:num>
  <w:num w:numId="9" w16cid:durableId="5028666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4273831">
    <w:abstractNumId w:val="13"/>
  </w:num>
  <w:num w:numId="11" w16cid:durableId="2041126683">
    <w:abstractNumId w:val="38"/>
  </w:num>
  <w:num w:numId="12" w16cid:durableId="1048645417">
    <w:abstractNumId w:val="23"/>
  </w:num>
  <w:num w:numId="13" w16cid:durableId="1116756728">
    <w:abstractNumId w:val="2"/>
  </w:num>
  <w:num w:numId="14" w16cid:durableId="809173530">
    <w:abstractNumId w:val="58"/>
  </w:num>
  <w:num w:numId="15" w16cid:durableId="710300980">
    <w:abstractNumId w:val="55"/>
  </w:num>
  <w:num w:numId="16" w16cid:durableId="2048606891">
    <w:abstractNumId w:val="63"/>
  </w:num>
  <w:num w:numId="17" w16cid:durableId="1718696355">
    <w:abstractNumId w:val="49"/>
  </w:num>
  <w:num w:numId="18" w16cid:durableId="1437824629">
    <w:abstractNumId w:val="27"/>
  </w:num>
  <w:num w:numId="19" w16cid:durableId="1030957156">
    <w:abstractNumId w:val="5"/>
  </w:num>
  <w:num w:numId="20" w16cid:durableId="2138913571">
    <w:abstractNumId w:val="60"/>
  </w:num>
  <w:num w:numId="21" w16cid:durableId="1758363068">
    <w:abstractNumId w:val="72"/>
  </w:num>
  <w:num w:numId="22" w16cid:durableId="682896640">
    <w:abstractNumId w:val="41"/>
  </w:num>
  <w:num w:numId="23" w16cid:durableId="288702320">
    <w:abstractNumId w:val="71"/>
  </w:num>
  <w:num w:numId="24" w16cid:durableId="1277298975">
    <w:abstractNumId w:val="24"/>
  </w:num>
  <w:num w:numId="25" w16cid:durableId="1192378441">
    <w:abstractNumId w:val="46"/>
  </w:num>
  <w:num w:numId="26" w16cid:durableId="375156360">
    <w:abstractNumId w:val="26"/>
  </w:num>
  <w:num w:numId="27" w16cid:durableId="1344552635">
    <w:abstractNumId w:val="28"/>
  </w:num>
  <w:num w:numId="28" w16cid:durableId="50690007">
    <w:abstractNumId w:val="11"/>
  </w:num>
  <w:num w:numId="29" w16cid:durableId="1145976145">
    <w:abstractNumId w:val="53"/>
  </w:num>
  <w:num w:numId="30" w16cid:durableId="689113680">
    <w:abstractNumId w:val="45"/>
  </w:num>
  <w:num w:numId="31" w16cid:durableId="1887061588">
    <w:abstractNumId w:val="12"/>
  </w:num>
  <w:num w:numId="32" w16cid:durableId="803348995">
    <w:abstractNumId w:val="77"/>
  </w:num>
  <w:num w:numId="33" w16cid:durableId="1048266543">
    <w:abstractNumId w:val="17"/>
  </w:num>
  <w:num w:numId="34" w16cid:durableId="1983727942">
    <w:abstractNumId w:val="22"/>
  </w:num>
  <w:num w:numId="35" w16cid:durableId="468136572">
    <w:abstractNumId w:val="4"/>
  </w:num>
  <w:num w:numId="36" w16cid:durableId="818232367">
    <w:abstractNumId w:val="21"/>
  </w:num>
  <w:num w:numId="37" w16cid:durableId="473957716">
    <w:abstractNumId w:val="43"/>
  </w:num>
  <w:num w:numId="38" w16cid:durableId="340159410">
    <w:abstractNumId w:val="29"/>
  </w:num>
  <w:num w:numId="39" w16cid:durableId="1593780623">
    <w:abstractNumId w:val="18"/>
  </w:num>
  <w:num w:numId="40" w16cid:durableId="595677358">
    <w:abstractNumId w:val="20"/>
  </w:num>
  <w:num w:numId="41" w16cid:durableId="221060811">
    <w:abstractNumId w:val="65"/>
  </w:num>
  <w:num w:numId="42" w16cid:durableId="1288587090">
    <w:abstractNumId w:val="69"/>
  </w:num>
  <w:num w:numId="43" w16cid:durableId="675889970">
    <w:abstractNumId w:val="32"/>
  </w:num>
  <w:num w:numId="44" w16cid:durableId="1901090038">
    <w:abstractNumId w:val="48"/>
  </w:num>
  <w:num w:numId="45" w16cid:durableId="832723357">
    <w:abstractNumId w:val="7"/>
  </w:num>
  <w:num w:numId="46" w16cid:durableId="230970385">
    <w:abstractNumId w:val="42"/>
  </w:num>
  <w:num w:numId="47" w16cid:durableId="1865749488">
    <w:abstractNumId w:val="16"/>
  </w:num>
  <w:num w:numId="48" w16cid:durableId="1675188225">
    <w:abstractNumId w:val="8"/>
  </w:num>
  <w:num w:numId="49" w16cid:durableId="1778407356">
    <w:abstractNumId w:val="64"/>
  </w:num>
  <w:num w:numId="50" w16cid:durableId="466827001">
    <w:abstractNumId w:val="76"/>
  </w:num>
  <w:num w:numId="51" w16cid:durableId="522323384">
    <w:abstractNumId w:val="40"/>
  </w:num>
  <w:num w:numId="52" w16cid:durableId="364255877">
    <w:abstractNumId w:val="34"/>
  </w:num>
  <w:num w:numId="53" w16cid:durableId="407532663">
    <w:abstractNumId w:val="51"/>
  </w:num>
  <w:num w:numId="54" w16cid:durableId="1153182475">
    <w:abstractNumId w:val="37"/>
  </w:num>
  <w:num w:numId="55" w16cid:durableId="592012502">
    <w:abstractNumId w:val="14"/>
  </w:num>
  <w:num w:numId="56" w16cid:durableId="944463287">
    <w:abstractNumId w:val="73"/>
  </w:num>
  <w:num w:numId="57" w16cid:durableId="1196193634">
    <w:abstractNumId w:val="36"/>
  </w:num>
  <w:num w:numId="58" w16cid:durableId="418212386">
    <w:abstractNumId w:val="1"/>
  </w:num>
  <w:num w:numId="59" w16cid:durableId="2133598829">
    <w:abstractNumId w:val="47"/>
  </w:num>
  <w:num w:numId="60" w16cid:durableId="102503242">
    <w:abstractNumId w:val="50"/>
  </w:num>
  <w:num w:numId="61" w16cid:durableId="97675834">
    <w:abstractNumId w:val="9"/>
  </w:num>
  <w:num w:numId="62" w16cid:durableId="1255476106">
    <w:abstractNumId w:val="68"/>
  </w:num>
  <w:num w:numId="63" w16cid:durableId="1318531129">
    <w:abstractNumId w:val="54"/>
  </w:num>
  <w:num w:numId="64" w16cid:durableId="1689795725">
    <w:abstractNumId w:val="31"/>
  </w:num>
  <w:num w:numId="65" w16cid:durableId="1287085242">
    <w:abstractNumId w:val="15"/>
  </w:num>
  <w:num w:numId="66" w16cid:durableId="2100327098">
    <w:abstractNumId w:val="61"/>
  </w:num>
  <w:num w:numId="67" w16cid:durableId="1496339407">
    <w:abstractNumId w:val="33"/>
  </w:num>
  <w:num w:numId="68" w16cid:durableId="1686010971">
    <w:abstractNumId w:val="19"/>
  </w:num>
  <w:num w:numId="69" w16cid:durableId="1178813203">
    <w:abstractNumId w:val="6"/>
  </w:num>
  <w:num w:numId="70" w16cid:durableId="913510999">
    <w:abstractNumId w:val="35"/>
  </w:num>
  <w:num w:numId="71" w16cid:durableId="2088574538">
    <w:abstractNumId w:val="52"/>
  </w:num>
  <w:num w:numId="72" w16cid:durableId="797340319">
    <w:abstractNumId w:val="59"/>
  </w:num>
  <w:num w:numId="73" w16cid:durableId="2012487741">
    <w:abstractNumId w:val="74"/>
  </w:num>
  <w:num w:numId="74" w16cid:durableId="1449205208">
    <w:abstractNumId w:val="56"/>
  </w:num>
  <w:num w:numId="75" w16cid:durableId="1714573557">
    <w:abstractNumId w:val="10"/>
  </w:num>
  <w:num w:numId="76" w16cid:durableId="1120294892">
    <w:abstractNumId w:val="39"/>
  </w:num>
  <w:num w:numId="77" w16cid:durableId="2142384149">
    <w:abstractNumId w:val="60"/>
  </w:num>
  <w:num w:numId="78" w16cid:durableId="1477335201">
    <w:abstractNumId w:val="57"/>
  </w:num>
  <w:num w:numId="79" w16cid:durableId="1295796833">
    <w:abstractNumId w:val="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2A1D"/>
    <w:rsid w:val="00003BF9"/>
    <w:rsid w:val="00007D0C"/>
    <w:rsid w:val="000312FF"/>
    <w:rsid w:val="000428CF"/>
    <w:rsid w:val="00043C61"/>
    <w:rsid w:val="00051582"/>
    <w:rsid w:val="000528A4"/>
    <w:rsid w:val="000622DF"/>
    <w:rsid w:val="00066583"/>
    <w:rsid w:val="000720C7"/>
    <w:rsid w:val="000826B0"/>
    <w:rsid w:val="00082DE3"/>
    <w:rsid w:val="00093D99"/>
    <w:rsid w:val="000940AB"/>
    <w:rsid w:val="00094AE5"/>
    <w:rsid w:val="00094D7F"/>
    <w:rsid w:val="000956CE"/>
    <w:rsid w:val="000A22A1"/>
    <w:rsid w:val="000D5783"/>
    <w:rsid w:val="000E5669"/>
    <w:rsid w:val="000E77C8"/>
    <w:rsid w:val="000F47C4"/>
    <w:rsid w:val="00101B11"/>
    <w:rsid w:val="00101DEC"/>
    <w:rsid w:val="00112800"/>
    <w:rsid w:val="0011778F"/>
    <w:rsid w:val="00120374"/>
    <w:rsid w:val="0013576B"/>
    <w:rsid w:val="001A0458"/>
    <w:rsid w:val="001A06CC"/>
    <w:rsid w:val="001A1366"/>
    <w:rsid w:val="001A2B61"/>
    <w:rsid w:val="001A6EA9"/>
    <w:rsid w:val="001A773B"/>
    <w:rsid w:val="001B404E"/>
    <w:rsid w:val="001B47C9"/>
    <w:rsid w:val="001C2E61"/>
    <w:rsid w:val="001D37B2"/>
    <w:rsid w:val="001E2A5F"/>
    <w:rsid w:val="001E610D"/>
    <w:rsid w:val="001F7F27"/>
    <w:rsid w:val="002033A5"/>
    <w:rsid w:val="00220645"/>
    <w:rsid w:val="00232BE6"/>
    <w:rsid w:val="0024266D"/>
    <w:rsid w:val="0025165B"/>
    <w:rsid w:val="00265263"/>
    <w:rsid w:val="00271320"/>
    <w:rsid w:val="002B1B09"/>
    <w:rsid w:val="002B3C25"/>
    <w:rsid w:val="002C2A26"/>
    <w:rsid w:val="002E343D"/>
    <w:rsid w:val="002E7899"/>
    <w:rsid w:val="003140AD"/>
    <w:rsid w:val="0032657B"/>
    <w:rsid w:val="00330CBF"/>
    <w:rsid w:val="0033174B"/>
    <w:rsid w:val="0033477C"/>
    <w:rsid w:val="00346629"/>
    <w:rsid w:val="003572BC"/>
    <w:rsid w:val="00357D4E"/>
    <w:rsid w:val="00364E44"/>
    <w:rsid w:val="00364FDF"/>
    <w:rsid w:val="003658F7"/>
    <w:rsid w:val="00366965"/>
    <w:rsid w:val="00380808"/>
    <w:rsid w:val="00392EBE"/>
    <w:rsid w:val="003A28E9"/>
    <w:rsid w:val="003A2C82"/>
    <w:rsid w:val="003C7E60"/>
    <w:rsid w:val="003D57AD"/>
    <w:rsid w:val="003E141C"/>
    <w:rsid w:val="003F7758"/>
    <w:rsid w:val="00420B53"/>
    <w:rsid w:val="00431AF9"/>
    <w:rsid w:val="0045491A"/>
    <w:rsid w:val="004572B9"/>
    <w:rsid w:val="00462768"/>
    <w:rsid w:val="0047298E"/>
    <w:rsid w:val="00487A8A"/>
    <w:rsid w:val="00496DA8"/>
    <w:rsid w:val="004A3C67"/>
    <w:rsid w:val="004A3FEF"/>
    <w:rsid w:val="004A6973"/>
    <w:rsid w:val="004B06FB"/>
    <w:rsid w:val="004C6CFD"/>
    <w:rsid w:val="004D2152"/>
    <w:rsid w:val="004D29BB"/>
    <w:rsid w:val="004D47BA"/>
    <w:rsid w:val="004E2826"/>
    <w:rsid w:val="00522868"/>
    <w:rsid w:val="005333D9"/>
    <w:rsid w:val="00535B55"/>
    <w:rsid w:val="00540039"/>
    <w:rsid w:val="0054193F"/>
    <w:rsid w:val="00547641"/>
    <w:rsid w:val="005539CC"/>
    <w:rsid w:val="00584610"/>
    <w:rsid w:val="00590026"/>
    <w:rsid w:val="00590B57"/>
    <w:rsid w:val="00593B84"/>
    <w:rsid w:val="005B09A8"/>
    <w:rsid w:val="005B5903"/>
    <w:rsid w:val="005C0EAD"/>
    <w:rsid w:val="005C3FAD"/>
    <w:rsid w:val="005E0773"/>
    <w:rsid w:val="005E0E09"/>
    <w:rsid w:val="005F5C76"/>
    <w:rsid w:val="00601D83"/>
    <w:rsid w:val="006219F8"/>
    <w:rsid w:val="00635C9B"/>
    <w:rsid w:val="00637B3E"/>
    <w:rsid w:val="00644622"/>
    <w:rsid w:val="006571EC"/>
    <w:rsid w:val="00657AFC"/>
    <w:rsid w:val="00660044"/>
    <w:rsid w:val="0066228D"/>
    <w:rsid w:val="006622AD"/>
    <w:rsid w:val="0066667B"/>
    <w:rsid w:val="006700B2"/>
    <w:rsid w:val="00676E6C"/>
    <w:rsid w:val="00685DD0"/>
    <w:rsid w:val="006900CB"/>
    <w:rsid w:val="0069198A"/>
    <w:rsid w:val="006A4C01"/>
    <w:rsid w:val="006B0569"/>
    <w:rsid w:val="006C19F0"/>
    <w:rsid w:val="006C74FB"/>
    <w:rsid w:val="006E0D42"/>
    <w:rsid w:val="006E7A8B"/>
    <w:rsid w:val="006F7A24"/>
    <w:rsid w:val="007008E1"/>
    <w:rsid w:val="00724BE7"/>
    <w:rsid w:val="0073142C"/>
    <w:rsid w:val="0073746A"/>
    <w:rsid w:val="00747D10"/>
    <w:rsid w:val="00762483"/>
    <w:rsid w:val="0078017A"/>
    <w:rsid w:val="00784DB4"/>
    <w:rsid w:val="00786522"/>
    <w:rsid w:val="007902AC"/>
    <w:rsid w:val="00793E33"/>
    <w:rsid w:val="007A5F2A"/>
    <w:rsid w:val="007C4E58"/>
    <w:rsid w:val="007F0E60"/>
    <w:rsid w:val="00802CDC"/>
    <w:rsid w:val="00803BD8"/>
    <w:rsid w:val="0081524F"/>
    <w:rsid w:val="008263B2"/>
    <w:rsid w:val="00827136"/>
    <w:rsid w:val="00834FE8"/>
    <w:rsid w:val="00835B57"/>
    <w:rsid w:val="008433D4"/>
    <w:rsid w:val="008457C5"/>
    <w:rsid w:val="00845B4E"/>
    <w:rsid w:val="00846180"/>
    <w:rsid w:val="00850612"/>
    <w:rsid w:val="00851CCF"/>
    <w:rsid w:val="00860658"/>
    <w:rsid w:val="00863EBC"/>
    <w:rsid w:val="0087113A"/>
    <w:rsid w:val="008973C8"/>
    <w:rsid w:val="008A35C6"/>
    <w:rsid w:val="008A6014"/>
    <w:rsid w:val="008B3098"/>
    <w:rsid w:val="008B3A2E"/>
    <w:rsid w:val="008C5615"/>
    <w:rsid w:val="008C64D6"/>
    <w:rsid w:val="008E74E9"/>
    <w:rsid w:val="00910BE5"/>
    <w:rsid w:val="00911DA4"/>
    <w:rsid w:val="00912563"/>
    <w:rsid w:val="00916A36"/>
    <w:rsid w:val="00940EC3"/>
    <w:rsid w:val="00943779"/>
    <w:rsid w:val="00946533"/>
    <w:rsid w:val="009624B3"/>
    <w:rsid w:val="009A529E"/>
    <w:rsid w:val="009B1A8D"/>
    <w:rsid w:val="009B3A57"/>
    <w:rsid w:val="009B45D4"/>
    <w:rsid w:val="009C489E"/>
    <w:rsid w:val="009C7170"/>
    <w:rsid w:val="009D017B"/>
    <w:rsid w:val="009D0567"/>
    <w:rsid w:val="009D2D9F"/>
    <w:rsid w:val="009F2CA2"/>
    <w:rsid w:val="00A07ADD"/>
    <w:rsid w:val="00A1172E"/>
    <w:rsid w:val="00A1733F"/>
    <w:rsid w:val="00A17DAC"/>
    <w:rsid w:val="00A24F3A"/>
    <w:rsid w:val="00A33DC5"/>
    <w:rsid w:val="00A34934"/>
    <w:rsid w:val="00A42D05"/>
    <w:rsid w:val="00A54ED3"/>
    <w:rsid w:val="00A55999"/>
    <w:rsid w:val="00A6189D"/>
    <w:rsid w:val="00A61ACA"/>
    <w:rsid w:val="00A700DB"/>
    <w:rsid w:val="00A723EF"/>
    <w:rsid w:val="00A950C0"/>
    <w:rsid w:val="00AB0E06"/>
    <w:rsid w:val="00AC01E2"/>
    <w:rsid w:val="00AC297C"/>
    <w:rsid w:val="00AD29DA"/>
    <w:rsid w:val="00AF107D"/>
    <w:rsid w:val="00B02556"/>
    <w:rsid w:val="00B03101"/>
    <w:rsid w:val="00B30BCE"/>
    <w:rsid w:val="00B37E31"/>
    <w:rsid w:val="00B40188"/>
    <w:rsid w:val="00B778BF"/>
    <w:rsid w:val="00B821D2"/>
    <w:rsid w:val="00BA57FB"/>
    <w:rsid w:val="00BA7EB7"/>
    <w:rsid w:val="00BC4255"/>
    <w:rsid w:val="00BC7DF8"/>
    <w:rsid w:val="00BD2DE1"/>
    <w:rsid w:val="00BE1261"/>
    <w:rsid w:val="00BE1EE7"/>
    <w:rsid w:val="00BE1FE1"/>
    <w:rsid w:val="00C045A4"/>
    <w:rsid w:val="00C06589"/>
    <w:rsid w:val="00C07BDE"/>
    <w:rsid w:val="00C12DB9"/>
    <w:rsid w:val="00C132AA"/>
    <w:rsid w:val="00C14E49"/>
    <w:rsid w:val="00C246F7"/>
    <w:rsid w:val="00C25975"/>
    <w:rsid w:val="00C26C05"/>
    <w:rsid w:val="00C3616F"/>
    <w:rsid w:val="00C44E00"/>
    <w:rsid w:val="00C50615"/>
    <w:rsid w:val="00C54B75"/>
    <w:rsid w:val="00C635E4"/>
    <w:rsid w:val="00C67BEE"/>
    <w:rsid w:val="00C715AA"/>
    <w:rsid w:val="00C775EE"/>
    <w:rsid w:val="00C83D5D"/>
    <w:rsid w:val="00CC119A"/>
    <w:rsid w:val="00CC41FC"/>
    <w:rsid w:val="00CC43BC"/>
    <w:rsid w:val="00CE562A"/>
    <w:rsid w:val="00CE5EC6"/>
    <w:rsid w:val="00CF57D2"/>
    <w:rsid w:val="00D03FFC"/>
    <w:rsid w:val="00D37BB1"/>
    <w:rsid w:val="00D50D13"/>
    <w:rsid w:val="00D56508"/>
    <w:rsid w:val="00D60174"/>
    <w:rsid w:val="00D632B6"/>
    <w:rsid w:val="00D71BD4"/>
    <w:rsid w:val="00D74669"/>
    <w:rsid w:val="00D919B8"/>
    <w:rsid w:val="00D9395F"/>
    <w:rsid w:val="00DB1EC4"/>
    <w:rsid w:val="00DB2A54"/>
    <w:rsid w:val="00DC4A36"/>
    <w:rsid w:val="00DD1B45"/>
    <w:rsid w:val="00DD5D6E"/>
    <w:rsid w:val="00DE5527"/>
    <w:rsid w:val="00DE63D0"/>
    <w:rsid w:val="00DF4557"/>
    <w:rsid w:val="00DF7D4D"/>
    <w:rsid w:val="00E00052"/>
    <w:rsid w:val="00E03006"/>
    <w:rsid w:val="00E33E2D"/>
    <w:rsid w:val="00E52E23"/>
    <w:rsid w:val="00E55114"/>
    <w:rsid w:val="00E625EB"/>
    <w:rsid w:val="00E63D21"/>
    <w:rsid w:val="00E75ACD"/>
    <w:rsid w:val="00E76FF6"/>
    <w:rsid w:val="00E7741B"/>
    <w:rsid w:val="00E83D56"/>
    <w:rsid w:val="00E855C1"/>
    <w:rsid w:val="00E86AFA"/>
    <w:rsid w:val="00E92547"/>
    <w:rsid w:val="00E96AF5"/>
    <w:rsid w:val="00E9790E"/>
    <w:rsid w:val="00EA258F"/>
    <w:rsid w:val="00EA5C99"/>
    <w:rsid w:val="00EB52F3"/>
    <w:rsid w:val="00EB5861"/>
    <w:rsid w:val="00EC4D39"/>
    <w:rsid w:val="00ED0B45"/>
    <w:rsid w:val="00EE7F0D"/>
    <w:rsid w:val="00EF2A1D"/>
    <w:rsid w:val="00EF34C4"/>
    <w:rsid w:val="00EF39DB"/>
    <w:rsid w:val="00F27055"/>
    <w:rsid w:val="00F304BE"/>
    <w:rsid w:val="00F40DE7"/>
    <w:rsid w:val="00F41F07"/>
    <w:rsid w:val="00F63910"/>
    <w:rsid w:val="00F704C9"/>
    <w:rsid w:val="00F70C50"/>
    <w:rsid w:val="00F7655F"/>
    <w:rsid w:val="00F82847"/>
    <w:rsid w:val="00F87EFF"/>
    <w:rsid w:val="00F92BEF"/>
    <w:rsid w:val="00F97C1F"/>
    <w:rsid w:val="00FA1A43"/>
    <w:rsid w:val="00FA669D"/>
    <w:rsid w:val="00FA759F"/>
    <w:rsid w:val="00FB08C1"/>
    <w:rsid w:val="00FB67BC"/>
    <w:rsid w:val="00FB687B"/>
    <w:rsid w:val="00FC098C"/>
    <w:rsid w:val="00FC09CD"/>
    <w:rsid w:val="00FC6546"/>
    <w:rsid w:val="00FC7EEF"/>
    <w:rsid w:val="00FD08E3"/>
    <w:rsid w:val="00FD651F"/>
    <w:rsid w:val="00FD7626"/>
    <w:rsid w:val="00FE1871"/>
    <w:rsid w:val="00FE273E"/>
    <w:rsid w:val="00FE613A"/>
    <w:rsid w:val="00FE7C39"/>
    <w:rsid w:val="00FF5474"/>
    <w:rsid w:val="00FF65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6D088268"/>
  <w15:docId w15:val="{2C122255-67A2-4DFA-8CA9-0059D13F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39DB"/>
    <w:pPr>
      <w:spacing w:after="160" w:line="259" w:lineRule="auto"/>
    </w:pPr>
  </w:style>
  <w:style w:type="paragraph" w:styleId="Nagwek1">
    <w:name w:val="heading 1"/>
    <w:basedOn w:val="Normalny"/>
    <w:next w:val="Normalny"/>
    <w:link w:val="Nagwek1Znak"/>
    <w:uiPriority w:val="9"/>
    <w:qFormat/>
    <w:rsid w:val="00EF39DB"/>
    <w:pPr>
      <w:keepNext/>
      <w:keepLines/>
      <w:numPr>
        <w:numId w:val="2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F39DB"/>
    <w:pPr>
      <w:keepNext/>
      <w:keepLines/>
      <w:numPr>
        <w:ilvl w:val="1"/>
        <w:numId w:val="20"/>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EF39DB"/>
    <w:pPr>
      <w:keepNext/>
      <w:keepLines/>
      <w:numPr>
        <w:ilvl w:val="2"/>
        <w:numId w:val="20"/>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EF39DB"/>
    <w:pPr>
      <w:keepNext/>
      <w:keepLines/>
      <w:numPr>
        <w:ilvl w:val="3"/>
        <w:numId w:val="20"/>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EF39DB"/>
    <w:pPr>
      <w:keepNext/>
      <w:keepLines/>
      <w:numPr>
        <w:ilvl w:val="4"/>
        <w:numId w:val="20"/>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EF39DB"/>
    <w:pPr>
      <w:keepNext/>
      <w:keepLines/>
      <w:numPr>
        <w:ilvl w:val="5"/>
        <w:numId w:val="20"/>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EF39DB"/>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EF39DB"/>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EF39DB"/>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F39DB"/>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EF39DB"/>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EF39DB"/>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EF39DB"/>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EF39DB"/>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EF39DB"/>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EF39DB"/>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EF39DB"/>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EF39DB"/>
    <w:rPr>
      <w:rFonts w:asciiTheme="majorHAnsi" w:eastAsiaTheme="majorEastAsia" w:hAnsiTheme="majorHAnsi" w:cstheme="majorBidi"/>
      <w:i/>
      <w:iCs/>
      <w:color w:val="404040" w:themeColor="text1" w:themeTint="BF"/>
      <w:sz w:val="20"/>
      <w:szCs w:val="20"/>
    </w:rPr>
  </w:style>
  <w:style w:type="paragraph" w:customStyle="1" w:styleId="CM86">
    <w:name w:val="CM86"/>
    <w:basedOn w:val="Normalny"/>
    <w:next w:val="Normalny"/>
    <w:rsid w:val="00EF39DB"/>
    <w:pPr>
      <w:widowControl w:val="0"/>
      <w:autoSpaceDE w:val="0"/>
      <w:autoSpaceDN w:val="0"/>
      <w:adjustRightInd w:val="0"/>
      <w:spacing w:after="138" w:line="240" w:lineRule="auto"/>
    </w:pPr>
    <w:rPr>
      <w:rFonts w:ascii="Calibri" w:eastAsia="Times New Roman" w:hAnsi="Calibri" w:cs="Times New Roman"/>
      <w:sz w:val="24"/>
      <w:szCs w:val="24"/>
      <w:lang w:eastAsia="pl-PL"/>
    </w:rPr>
  </w:style>
  <w:style w:type="paragraph" w:customStyle="1" w:styleId="Default">
    <w:name w:val="Default"/>
    <w:rsid w:val="00EF39DB"/>
    <w:pPr>
      <w:widowControl w:val="0"/>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CM85">
    <w:name w:val="CM85"/>
    <w:basedOn w:val="Default"/>
    <w:next w:val="Default"/>
    <w:rsid w:val="00EF39DB"/>
    <w:pPr>
      <w:spacing w:after="68"/>
    </w:pPr>
    <w:rPr>
      <w:rFonts w:cs="Times New Roman"/>
      <w:color w:val="auto"/>
    </w:rPr>
  </w:style>
  <w:style w:type="paragraph" w:styleId="Akapitzlist">
    <w:name w:val="List Paragraph"/>
    <w:aliases w:val="CW_Lista,normalny tekst,Akapit z listą4,Obiekt,List Paragraph1,Akapit z listą2,Akapit z listą3,Akapit z listą31,Akapit z listą21,Akapit z listą Znak Znak,Akapit z listą1,List Paragraph,Akapit z list¹,Eko punkty,podpunkt,Nagł. 4 SW,Normal"/>
    <w:basedOn w:val="Normalny"/>
    <w:link w:val="AkapitzlistZnak"/>
    <w:uiPriority w:val="34"/>
    <w:qFormat/>
    <w:rsid w:val="00EF39DB"/>
    <w:pPr>
      <w:ind w:left="720"/>
      <w:contextualSpacing/>
    </w:pPr>
  </w:style>
  <w:style w:type="character" w:styleId="Hipercze">
    <w:name w:val="Hyperlink"/>
    <w:basedOn w:val="Domylnaczcionkaakapitu"/>
    <w:uiPriority w:val="99"/>
    <w:unhideWhenUsed/>
    <w:rsid w:val="00EF39DB"/>
    <w:rPr>
      <w:color w:val="0000FF" w:themeColor="hyperlink"/>
      <w:u w:val="single"/>
    </w:rPr>
  </w:style>
  <w:style w:type="paragraph" w:styleId="Nagwek">
    <w:name w:val="header"/>
    <w:basedOn w:val="Normalny"/>
    <w:link w:val="NagwekZnak"/>
    <w:uiPriority w:val="99"/>
    <w:unhideWhenUsed/>
    <w:rsid w:val="00EF39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39DB"/>
  </w:style>
  <w:style w:type="paragraph" w:styleId="Stopka">
    <w:name w:val="footer"/>
    <w:basedOn w:val="Normalny"/>
    <w:link w:val="StopkaZnak"/>
    <w:uiPriority w:val="99"/>
    <w:unhideWhenUsed/>
    <w:rsid w:val="00EF39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39DB"/>
  </w:style>
  <w:style w:type="paragraph" w:styleId="Tekstdymka">
    <w:name w:val="Balloon Text"/>
    <w:basedOn w:val="Normalny"/>
    <w:link w:val="TekstdymkaZnak"/>
    <w:uiPriority w:val="99"/>
    <w:semiHidden/>
    <w:unhideWhenUsed/>
    <w:rsid w:val="00EF39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39DB"/>
    <w:rPr>
      <w:rFonts w:ascii="Tahoma" w:hAnsi="Tahoma" w:cs="Tahoma"/>
      <w:sz w:val="16"/>
      <w:szCs w:val="16"/>
    </w:rPr>
  </w:style>
  <w:style w:type="paragraph" w:styleId="Nagwekspisutreci">
    <w:name w:val="TOC Heading"/>
    <w:basedOn w:val="Nagwek1"/>
    <w:next w:val="Normalny"/>
    <w:uiPriority w:val="39"/>
    <w:semiHidden/>
    <w:unhideWhenUsed/>
    <w:qFormat/>
    <w:rsid w:val="00EF39DB"/>
    <w:pPr>
      <w:spacing w:line="276" w:lineRule="auto"/>
      <w:outlineLvl w:val="9"/>
    </w:pPr>
  </w:style>
  <w:style w:type="paragraph" w:styleId="Spistreci1">
    <w:name w:val="toc 1"/>
    <w:basedOn w:val="Normalny"/>
    <w:next w:val="Normalny"/>
    <w:autoRedefine/>
    <w:uiPriority w:val="39"/>
    <w:unhideWhenUsed/>
    <w:rsid w:val="006571EC"/>
    <w:pPr>
      <w:tabs>
        <w:tab w:val="left" w:pos="426"/>
        <w:tab w:val="right" w:leader="dot" w:pos="9629"/>
      </w:tabs>
      <w:spacing w:after="100" w:line="276" w:lineRule="auto"/>
      <w:ind w:right="-567"/>
    </w:pPr>
  </w:style>
  <w:style w:type="table" w:styleId="Tabela-Siatka">
    <w:name w:val="Table Grid"/>
    <w:basedOn w:val="Standardowy"/>
    <w:uiPriority w:val="39"/>
    <w:rsid w:val="00EF39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aliases w:val="Podrozdział,Tekst przypisu Znak"/>
    <w:basedOn w:val="Normalny"/>
    <w:link w:val="TekstprzypisudolnegoZnak"/>
    <w:uiPriority w:val="99"/>
    <w:rsid w:val="00EF39DB"/>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Tekst przypisu Znak Znak"/>
    <w:basedOn w:val="Domylnaczcionkaakapitu"/>
    <w:link w:val="Tekstprzypisudolnego"/>
    <w:uiPriority w:val="99"/>
    <w:rsid w:val="00EF39DB"/>
    <w:rPr>
      <w:rFonts w:ascii="Tahoma" w:eastAsia="Times New Roman" w:hAnsi="Tahoma" w:cs="Times New Roman"/>
      <w:sz w:val="20"/>
      <w:szCs w:val="20"/>
      <w:lang w:eastAsia="pl-PL"/>
    </w:rPr>
  </w:style>
  <w:style w:type="character" w:styleId="Odwoanieprzypisudolnego">
    <w:name w:val="footnote reference"/>
    <w:basedOn w:val="Domylnaczcionkaakapitu"/>
    <w:rsid w:val="00EF39DB"/>
    <w:rPr>
      <w:rFonts w:cs="Times New Roman"/>
      <w:sz w:val="20"/>
      <w:vertAlign w:val="superscript"/>
    </w:rPr>
  </w:style>
  <w:style w:type="character" w:customStyle="1" w:styleId="Teksttreci4">
    <w:name w:val="Tekst treści (4)_"/>
    <w:link w:val="Teksttreci40"/>
    <w:locked/>
    <w:rsid w:val="00EF39DB"/>
    <w:rPr>
      <w:rFonts w:ascii="Verdana" w:hAnsi="Verdana"/>
      <w:sz w:val="19"/>
      <w:shd w:val="clear" w:color="auto" w:fill="FFFFFF"/>
    </w:rPr>
  </w:style>
  <w:style w:type="paragraph" w:customStyle="1" w:styleId="Teksttreci40">
    <w:name w:val="Tekst treści (4)"/>
    <w:basedOn w:val="Normalny"/>
    <w:link w:val="Teksttreci4"/>
    <w:rsid w:val="00EF39DB"/>
    <w:pPr>
      <w:shd w:val="clear" w:color="auto" w:fill="FFFFFF"/>
      <w:spacing w:before="240" w:after="240" w:line="240" w:lineRule="atLeast"/>
      <w:ind w:hanging="1420"/>
      <w:jc w:val="both"/>
    </w:pPr>
    <w:rPr>
      <w:rFonts w:ascii="Verdana" w:hAnsi="Verdana"/>
      <w:sz w:val="19"/>
    </w:rPr>
  </w:style>
  <w:style w:type="character" w:customStyle="1" w:styleId="FontStyle37">
    <w:name w:val="Font Style37"/>
    <w:rsid w:val="00EF39DB"/>
    <w:rPr>
      <w:rFonts w:ascii="Arial" w:hAnsi="Arial" w:cs="Arial"/>
      <w:sz w:val="20"/>
      <w:szCs w:val="20"/>
    </w:rPr>
  </w:style>
  <w:style w:type="paragraph" w:customStyle="1" w:styleId="text-justify">
    <w:name w:val="text-justify"/>
    <w:basedOn w:val="Normalny"/>
    <w:rsid w:val="00EF39D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nakiprzypiswdolnych">
    <w:name w:val="Znaki przypisów dolnych"/>
    <w:rsid w:val="00EF39DB"/>
    <w:rPr>
      <w:vertAlign w:val="superscript"/>
    </w:rPr>
  </w:style>
  <w:style w:type="character" w:customStyle="1" w:styleId="Odwoanieprzypisudolnego4">
    <w:name w:val="Odwołanie przypisu dolnego4"/>
    <w:rsid w:val="00EF39DB"/>
    <w:rPr>
      <w:vertAlign w:val="superscript"/>
    </w:rPr>
  </w:style>
  <w:style w:type="character" w:customStyle="1" w:styleId="DeltaViewInsertion">
    <w:name w:val="DeltaView Insertion"/>
    <w:rsid w:val="00EF39DB"/>
    <w:rPr>
      <w:b/>
      <w:i/>
      <w:spacing w:val="0"/>
    </w:rPr>
  </w:style>
  <w:style w:type="character" w:customStyle="1" w:styleId="Odwoanieprzypisudolnego6">
    <w:name w:val="Odwołanie przypisu dolnego6"/>
    <w:rsid w:val="00EF39DB"/>
    <w:rPr>
      <w:vertAlign w:val="superscript"/>
    </w:rPr>
  </w:style>
  <w:style w:type="paragraph" w:styleId="Tekstpodstawowy">
    <w:name w:val="Body Text"/>
    <w:basedOn w:val="Normalny"/>
    <w:link w:val="TekstpodstawowyZnak"/>
    <w:rsid w:val="00EF39DB"/>
    <w:pPr>
      <w:widowControl w:val="0"/>
      <w:suppressAutoHyphens/>
      <w:spacing w:after="120" w:line="240" w:lineRule="auto"/>
    </w:pPr>
    <w:rPr>
      <w:rFonts w:ascii="Times New Roman" w:eastAsia="Lucida Sans Unicode" w:hAnsi="Times New Roman" w:cs="Times New Roman"/>
      <w:kern w:val="1"/>
      <w:sz w:val="24"/>
      <w:szCs w:val="24"/>
      <w:lang w:eastAsia="zh-CN"/>
    </w:rPr>
  </w:style>
  <w:style w:type="character" w:customStyle="1" w:styleId="TekstpodstawowyZnak">
    <w:name w:val="Tekst podstawowy Znak"/>
    <w:basedOn w:val="Domylnaczcionkaakapitu"/>
    <w:link w:val="Tekstpodstawowy"/>
    <w:rsid w:val="00EF39DB"/>
    <w:rPr>
      <w:rFonts w:ascii="Times New Roman" w:eastAsia="Lucida Sans Unicode" w:hAnsi="Times New Roman" w:cs="Times New Roman"/>
      <w:kern w:val="1"/>
      <w:sz w:val="24"/>
      <w:szCs w:val="24"/>
      <w:lang w:eastAsia="zh-CN"/>
    </w:rPr>
  </w:style>
  <w:style w:type="paragraph" w:customStyle="1" w:styleId="Zawartotabeli">
    <w:name w:val="Zawartość tabeli"/>
    <w:basedOn w:val="Normalny"/>
    <w:rsid w:val="00EF39DB"/>
    <w:pPr>
      <w:widowControl w:val="0"/>
      <w:suppressLineNumbers/>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Tekstpodstawowy21">
    <w:name w:val="Tekst podstawowy 21"/>
    <w:basedOn w:val="Normalny"/>
    <w:rsid w:val="00EF39DB"/>
    <w:pPr>
      <w:widowControl w:val="0"/>
      <w:suppressAutoHyphens/>
      <w:spacing w:after="120" w:line="480" w:lineRule="auto"/>
    </w:pPr>
    <w:rPr>
      <w:rFonts w:ascii="Times New Roman" w:eastAsia="Lucida Sans Unicode" w:hAnsi="Times New Roman" w:cs="Times New Roman"/>
      <w:kern w:val="1"/>
      <w:sz w:val="24"/>
      <w:szCs w:val="24"/>
      <w:lang w:eastAsia="zh-CN"/>
    </w:rPr>
  </w:style>
  <w:style w:type="paragraph" w:styleId="NormalnyWeb">
    <w:name w:val="Normal (Web)"/>
    <w:basedOn w:val="Normalny"/>
    <w:uiPriority w:val="99"/>
    <w:rsid w:val="00EF39DB"/>
    <w:pPr>
      <w:spacing w:before="100" w:after="119" w:line="240" w:lineRule="auto"/>
    </w:pPr>
    <w:rPr>
      <w:rFonts w:ascii="Arial Unicode MS" w:eastAsia="Arial Unicode MS" w:hAnsi="Arial Unicode MS" w:cs="Arial Unicode MS"/>
      <w:kern w:val="1"/>
      <w:sz w:val="24"/>
      <w:szCs w:val="24"/>
      <w:lang w:eastAsia="zh-CN"/>
    </w:rPr>
  </w:style>
  <w:style w:type="paragraph" w:customStyle="1" w:styleId="Zwykytekst1">
    <w:name w:val="Zwykły tekst1"/>
    <w:basedOn w:val="Normalny"/>
    <w:rsid w:val="00EF39DB"/>
    <w:pPr>
      <w:widowControl w:val="0"/>
      <w:suppressAutoHyphens/>
      <w:spacing w:after="0" w:line="240" w:lineRule="auto"/>
    </w:pPr>
    <w:rPr>
      <w:rFonts w:ascii="Courier New" w:eastAsia="Lucida Sans Unicode" w:hAnsi="Courier New" w:cs="Courier New"/>
      <w:kern w:val="1"/>
      <w:sz w:val="20"/>
      <w:szCs w:val="20"/>
      <w:lang w:eastAsia="zh-CN"/>
    </w:rPr>
  </w:style>
  <w:style w:type="paragraph" w:customStyle="1" w:styleId="Standard">
    <w:name w:val="Standard"/>
    <w:rsid w:val="00EF39DB"/>
    <w:pPr>
      <w:widowControl w:val="0"/>
      <w:suppressAutoHyphens/>
      <w:autoSpaceDE w:val="0"/>
      <w:spacing w:after="0" w:line="240" w:lineRule="auto"/>
    </w:pPr>
    <w:rPr>
      <w:rFonts w:ascii="Times New Roman" w:eastAsia="Arial" w:hAnsi="Times New Roman" w:cs="Times New Roman"/>
      <w:kern w:val="1"/>
      <w:sz w:val="24"/>
      <w:szCs w:val="24"/>
      <w:lang w:eastAsia="zh-CN"/>
    </w:rPr>
  </w:style>
  <w:style w:type="paragraph" w:styleId="Bezodstpw">
    <w:name w:val="No Spacing"/>
    <w:link w:val="BezodstpwZnak"/>
    <w:qFormat/>
    <w:rsid w:val="00EF39DB"/>
    <w:pPr>
      <w:widowControl w:val="0"/>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Bezodstpw1">
    <w:name w:val="Bez odstępów1"/>
    <w:rsid w:val="00EF39DB"/>
    <w:pPr>
      <w:suppressAutoHyphens/>
      <w:spacing w:after="0" w:line="100" w:lineRule="atLeast"/>
    </w:pPr>
    <w:rPr>
      <w:rFonts w:ascii="Times New Roman" w:eastAsia="Lucida Sans Unicode" w:hAnsi="Times New Roman" w:cs="Times New Roman"/>
      <w:sz w:val="24"/>
      <w:szCs w:val="24"/>
      <w:lang w:eastAsia="zh-CN"/>
    </w:rPr>
  </w:style>
  <w:style w:type="character" w:customStyle="1" w:styleId="AkapitzlistZnak">
    <w:name w:val="Akapit z listą Znak"/>
    <w:aliases w:val="CW_Lista Znak,normalny tekst Znak,Akapit z listą4 Znak,Obiekt Znak,List Paragraph1 Znak,Akapit z listą2 Znak,Akapit z listą3 Znak,Akapit z listą31 Znak,Akapit z listą21 Znak,Akapit z listą Znak Znak Znak,Akapit z listą1 Znak"/>
    <w:link w:val="Akapitzlist"/>
    <w:uiPriority w:val="34"/>
    <w:qFormat/>
    <w:rsid w:val="00EF39DB"/>
  </w:style>
  <w:style w:type="paragraph" w:styleId="Zwykytekst">
    <w:name w:val="Plain Text"/>
    <w:aliases w:val=" Znak Znak Znak Znak,Znak Znak Znak Znak"/>
    <w:basedOn w:val="Normalny"/>
    <w:link w:val="ZwykytekstZnak"/>
    <w:rsid w:val="00EF39DB"/>
    <w:pPr>
      <w:spacing w:after="0" w:line="240" w:lineRule="auto"/>
    </w:pPr>
    <w:rPr>
      <w:rFonts w:ascii="Courier New" w:eastAsia="Times New Roman" w:hAnsi="Courier New" w:cs="Bookman Old Style"/>
      <w:sz w:val="20"/>
      <w:szCs w:val="20"/>
      <w:lang w:eastAsia="pl-PL"/>
    </w:rPr>
  </w:style>
  <w:style w:type="character" w:customStyle="1" w:styleId="ZwykytekstZnak">
    <w:name w:val="Zwykły tekst Znak"/>
    <w:aliases w:val=" Znak Znak Znak Znak Znak,Znak Znak Znak Znak Znak"/>
    <w:basedOn w:val="Domylnaczcionkaakapitu"/>
    <w:link w:val="Zwykytekst"/>
    <w:rsid w:val="00EF39DB"/>
    <w:rPr>
      <w:rFonts w:ascii="Courier New" w:eastAsia="Times New Roman" w:hAnsi="Courier New" w:cs="Bookman Old Style"/>
      <w:sz w:val="20"/>
      <w:szCs w:val="20"/>
      <w:lang w:eastAsia="pl-PL"/>
    </w:rPr>
  </w:style>
  <w:style w:type="paragraph" w:customStyle="1" w:styleId="Zwykytekst3">
    <w:name w:val="Zwykły tekst3"/>
    <w:basedOn w:val="Normalny"/>
    <w:rsid w:val="00EF39DB"/>
    <w:pPr>
      <w:suppressAutoHyphens/>
      <w:spacing w:after="0" w:line="240" w:lineRule="auto"/>
      <w:jc w:val="center"/>
    </w:pPr>
    <w:rPr>
      <w:rFonts w:ascii="Courier New" w:eastAsia="Times New Roman" w:hAnsi="Courier New" w:cs="StarSymbol"/>
      <w:sz w:val="20"/>
      <w:szCs w:val="20"/>
      <w:lang w:eastAsia="ar-SA"/>
    </w:rPr>
  </w:style>
  <w:style w:type="character" w:customStyle="1" w:styleId="BezodstpwZnak">
    <w:name w:val="Bez odstępów Znak"/>
    <w:link w:val="Bezodstpw"/>
    <w:rsid w:val="00EF39DB"/>
    <w:rPr>
      <w:rFonts w:ascii="Times New Roman" w:eastAsia="Lucida Sans Unicode" w:hAnsi="Times New Roman" w:cs="Times New Roman"/>
      <w:kern w:val="1"/>
      <w:sz w:val="24"/>
      <w:szCs w:val="24"/>
      <w:lang w:eastAsia="zh-CN"/>
    </w:rPr>
  </w:style>
  <w:style w:type="character" w:styleId="Pogrubienie">
    <w:name w:val="Strong"/>
    <w:basedOn w:val="Domylnaczcionkaakapitu"/>
    <w:uiPriority w:val="22"/>
    <w:qFormat/>
    <w:rsid w:val="00EF39DB"/>
    <w:rPr>
      <w:b/>
      <w:bCs/>
    </w:rPr>
  </w:style>
  <w:style w:type="paragraph" w:styleId="Spistreci2">
    <w:name w:val="toc 2"/>
    <w:basedOn w:val="Normalny"/>
    <w:next w:val="Normalny"/>
    <w:autoRedefine/>
    <w:uiPriority w:val="39"/>
    <w:unhideWhenUsed/>
    <w:rsid w:val="00EF39DB"/>
    <w:pPr>
      <w:spacing w:after="100"/>
      <w:ind w:left="220"/>
    </w:pPr>
  </w:style>
  <w:style w:type="paragraph" w:customStyle="1" w:styleId="WW-Zwykytekst">
    <w:name w:val="WW-Zwykły tekst"/>
    <w:basedOn w:val="Normalny"/>
    <w:rsid w:val="00EF39DB"/>
    <w:pPr>
      <w:spacing w:after="0" w:line="240" w:lineRule="auto"/>
    </w:pPr>
    <w:rPr>
      <w:rFonts w:ascii="Courier New" w:eastAsia="Times New Roman" w:hAnsi="Courier New" w:cs="Times New Roman"/>
      <w:sz w:val="20"/>
      <w:szCs w:val="24"/>
      <w:lang w:eastAsia="ar-SA"/>
    </w:rPr>
  </w:style>
  <w:style w:type="paragraph" w:customStyle="1" w:styleId="default0">
    <w:name w:val="default"/>
    <w:basedOn w:val="Normalny"/>
    <w:rsid w:val="00EF39D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EF39DB"/>
    <w:pPr>
      <w:spacing w:after="120" w:line="276" w:lineRule="auto"/>
      <w:ind w:left="283"/>
    </w:pPr>
    <w:rPr>
      <w:rFonts w:ascii="Calibri" w:eastAsia="Calibri" w:hAnsi="Calibri" w:cs="Times New Roman"/>
      <w:lang w:val="x-none"/>
    </w:rPr>
  </w:style>
  <w:style w:type="character" w:customStyle="1" w:styleId="TekstpodstawowywcityZnak">
    <w:name w:val="Tekst podstawowy wcięty Znak"/>
    <w:basedOn w:val="Domylnaczcionkaakapitu"/>
    <w:link w:val="Tekstpodstawowywcity"/>
    <w:uiPriority w:val="99"/>
    <w:rsid w:val="00EF39DB"/>
    <w:rPr>
      <w:rFonts w:ascii="Calibri" w:eastAsia="Calibri" w:hAnsi="Calibri" w:cs="Times New Roman"/>
      <w:lang w:val="x-none"/>
    </w:rPr>
  </w:style>
  <w:style w:type="paragraph" w:styleId="Tekstprzypisukocowego">
    <w:name w:val="endnote text"/>
    <w:basedOn w:val="Normalny"/>
    <w:link w:val="TekstprzypisukocowegoZnak"/>
    <w:uiPriority w:val="99"/>
    <w:semiHidden/>
    <w:unhideWhenUsed/>
    <w:rsid w:val="00EF39D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F39DB"/>
    <w:rPr>
      <w:sz w:val="20"/>
      <w:szCs w:val="20"/>
    </w:rPr>
  </w:style>
  <w:style w:type="character" w:styleId="Odwoanieprzypisukocowego">
    <w:name w:val="endnote reference"/>
    <w:basedOn w:val="Domylnaczcionkaakapitu"/>
    <w:uiPriority w:val="99"/>
    <w:semiHidden/>
    <w:unhideWhenUsed/>
    <w:rsid w:val="00EF39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161155">
      <w:bodyDiv w:val="1"/>
      <w:marLeft w:val="0"/>
      <w:marRight w:val="0"/>
      <w:marTop w:val="0"/>
      <w:marBottom w:val="0"/>
      <w:divBdr>
        <w:top w:val="none" w:sz="0" w:space="0" w:color="auto"/>
        <w:left w:val="none" w:sz="0" w:space="0" w:color="auto"/>
        <w:bottom w:val="none" w:sz="0" w:space="0" w:color="auto"/>
        <w:right w:val="none" w:sz="0" w:space="0" w:color="auto"/>
      </w:divBdr>
    </w:div>
    <w:div w:id="156933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pn/um_swidn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sip.lex.pl/" TargetMode="External"/><Relationship Id="rId36" Type="http://schemas.openxmlformats.org/officeDocument/2006/relationships/header" Target="header1.xml"/><Relationship Id="rId10" Type="http://schemas.openxmlformats.org/officeDocument/2006/relationships/hyperlink" Target="https://sip.lex.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um@um.swidnic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sip.lex.pl/" TargetMode="External"/><Relationship Id="rId30" Type="http://schemas.openxmlformats.org/officeDocument/2006/relationships/hyperlink" Target="https://platformazakupowa.pl/" TargetMode="External"/><Relationship Id="rId35" Type="http://schemas.openxmlformats.org/officeDocument/2006/relationships/hyperlink" Target="mailto:iod@um.swidnica.pl" TargetMode="External"/><Relationship Id="rId8" Type="http://schemas.openxmlformats.org/officeDocument/2006/relationships/hyperlink" Target="http://www.bip.um.swidnica.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2A216-2D9D-43F6-A96C-1F1B9CC20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1399</TotalTime>
  <Pages>52</Pages>
  <Words>19514</Words>
  <Characters>117085</Characters>
  <Application>Microsoft Office Word</Application>
  <DocSecurity>0</DocSecurity>
  <Lines>975</Lines>
  <Paragraphs>272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Adrianna Wikieł</dc:creator>
  <cp:lastModifiedBy>Izabela Fecko</cp:lastModifiedBy>
  <cp:revision>94</cp:revision>
  <cp:lastPrinted>2023-10-06T12:52:00Z</cp:lastPrinted>
  <dcterms:created xsi:type="dcterms:W3CDTF">2023-04-11T11:34:00Z</dcterms:created>
  <dcterms:modified xsi:type="dcterms:W3CDTF">2023-10-13T07:43:00Z</dcterms:modified>
</cp:coreProperties>
</file>