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3B7C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Style w:val="Wyrnieniedelikatne"/>
          <w:rFonts w:ascii="Verdana" w:hAnsi="Verdana"/>
          <w:sz w:val="18"/>
          <w:szCs w:val="18"/>
        </w:rPr>
      </w:pPr>
    </w:p>
    <w:p w14:paraId="4CB3C516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279CA9F2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4030714C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1D7735EC" w14:textId="568424CF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2684FF1B" w14:textId="573B637B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1C645A20" w14:textId="50E23B71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120F3246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</w:p>
    <w:p w14:paraId="015C52E3" w14:textId="6AAA30CC" w:rsidR="00D576FF" w:rsidRPr="00CC61A0" w:rsidRDefault="00D576FF" w:rsidP="00CC61A0">
      <w:pPr>
        <w:widowControl/>
        <w:suppressAutoHyphens w:val="0"/>
        <w:autoSpaceDN/>
        <w:spacing w:line="360" w:lineRule="auto"/>
        <w:jc w:val="right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  <w:r w:rsidRPr="00CC61A0"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  <w:t>Bełchatów, dn.</w:t>
      </w:r>
      <w:r w:rsidR="00673B9F" w:rsidRPr="00CC61A0"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  <w:t xml:space="preserve"> </w:t>
      </w:r>
      <w:r w:rsidR="00860C0F" w:rsidRPr="00CC61A0"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  <w:t>……………</w:t>
      </w:r>
      <w:r w:rsidR="00AB638B" w:rsidRPr="00CC61A0"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  <w:t xml:space="preserve"> </w:t>
      </w:r>
      <w:r w:rsidRPr="00CC61A0"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  <w:t>r.</w:t>
      </w:r>
    </w:p>
    <w:p w14:paraId="253370D2" w14:textId="77777777" w:rsidR="00902EB7" w:rsidRPr="00CC61A0" w:rsidRDefault="00902EB7" w:rsidP="00CC61A0">
      <w:pPr>
        <w:widowControl/>
        <w:suppressAutoHyphens w:val="0"/>
        <w:autoSpaceDN/>
        <w:spacing w:line="360" w:lineRule="auto"/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</w:pPr>
    </w:p>
    <w:p w14:paraId="54C6B04A" w14:textId="6D68A604" w:rsidR="00D576FF" w:rsidRPr="00CC61A0" w:rsidRDefault="00D576FF" w:rsidP="00CC61A0">
      <w:pPr>
        <w:widowControl/>
        <w:suppressAutoHyphens w:val="0"/>
        <w:autoSpaceDN/>
        <w:spacing w:line="360" w:lineRule="auto"/>
        <w:jc w:val="center"/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</w:pP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>ZLECENI</w:t>
      </w:r>
      <w:r w:rsidR="00394258"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>E</w:t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>/ZAMÓWIENI</w:t>
      </w:r>
      <w:r w:rsidR="00394258"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>E</w:t>
      </w:r>
      <w:r w:rsidR="00860C0F"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 xml:space="preserve"> - PROJEKT</w:t>
      </w:r>
    </w:p>
    <w:p w14:paraId="10E68552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</w:pPr>
    </w:p>
    <w:p w14:paraId="76955C6C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>ZAMAWIAJĄCY:</w:t>
      </w:r>
    </w:p>
    <w:p w14:paraId="4E488151" w14:textId="7AC10FD0" w:rsidR="00D576FF" w:rsidRPr="00CC61A0" w:rsidRDefault="00394258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hAnsi="Verdana"/>
          <w:b/>
          <w:sz w:val="18"/>
          <w:szCs w:val="18"/>
        </w:rPr>
        <w:t xml:space="preserve">”EKO-REGION” sp. z o.o. </w:t>
      </w:r>
      <w:r w:rsidRPr="00CC61A0">
        <w:rPr>
          <w:rFonts w:ascii="Verdana" w:hAnsi="Verdana"/>
          <w:sz w:val="18"/>
          <w:szCs w:val="18"/>
        </w:rPr>
        <w:t xml:space="preserve">z/s w Bełchatowie, 97-400 Bełchatów, ul Bawełniana 18, wpisaną przez Sąd Rejonowy dla Łodzi – Śródmieścia w Łodzi, XX Wydział Gospodarczy Krajowego Rejestru Sądowego pod nr KRS 0000005790, NIP 769-19-17-979; </w:t>
      </w:r>
      <w:r w:rsidRPr="00CC61A0">
        <w:rPr>
          <w:rFonts w:ascii="Verdana" w:eastAsia="Verdana" w:hAnsi="Verdana" w:cs="Verdana"/>
          <w:sz w:val="18"/>
          <w:szCs w:val="18"/>
          <w:lang w:eastAsia="zh-CN" w:bidi="hi-IN"/>
        </w:rPr>
        <w:t xml:space="preserve">REGON 590765381, </w:t>
      </w:r>
      <w:r w:rsidRPr="00CC61A0">
        <w:rPr>
          <w:rFonts w:ascii="Verdana" w:hAnsi="Verdana"/>
          <w:sz w:val="18"/>
          <w:szCs w:val="18"/>
        </w:rPr>
        <w:t>BDO 000023260</w:t>
      </w:r>
      <w:r w:rsidR="00B25473" w:rsidRPr="00CC61A0">
        <w:rPr>
          <w:rFonts w:ascii="Verdana" w:hAnsi="Verdana"/>
          <w:sz w:val="18"/>
          <w:szCs w:val="18"/>
        </w:rPr>
        <w:t>.</w:t>
      </w:r>
    </w:p>
    <w:p w14:paraId="7CA38779" w14:textId="77777777" w:rsidR="00394258" w:rsidRPr="00CC61A0" w:rsidRDefault="00394258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</w:p>
    <w:p w14:paraId="4E95EC3F" w14:textId="7ABE9693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>WYKONAWCA:</w:t>
      </w:r>
    </w:p>
    <w:p w14:paraId="1BFD4673" w14:textId="7B8BE270" w:rsidR="00934487" w:rsidRPr="00CC61A0" w:rsidRDefault="00860C0F" w:rsidP="00CC61A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CC61A0">
        <w:rPr>
          <w:rFonts w:ascii="Verdana" w:eastAsia="Verdana" w:hAnsi="Verdana" w:cs="Verdana"/>
          <w:sz w:val="18"/>
          <w:szCs w:val="18"/>
          <w:lang w:eastAsia="zh-CN" w:bidi="hi-IN"/>
        </w:rPr>
        <w:t>…………………………………………………………………………………………………….</w:t>
      </w:r>
    </w:p>
    <w:p w14:paraId="666139EA" w14:textId="77777777" w:rsidR="00394258" w:rsidRPr="00CC61A0" w:rsidRDefault="00394258" w:rsidP="00CC61A0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</w:p>
    <w:p w14:paraId="1F36CF98" w14:textId="289139C0" w:rsidR="00D576FF" w:rsidRPr="00CC61A0" w:rsidRDefault="00D576FF" w:rsidP="00CC61A0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>PRZEDMIOT ZAMÓWIENIA:</w:t>
      </w:r>
    </w:p>
    <w:p w14:paraId="2D0889EB" w14:textId="0961E1C5" w:rsidR="00BE1C7C" w:rsidRPr="00CC61A0" w:rsidRDefault="00355170" w:rsidP="00CC61A0">
      <w:pPr>
        <w:spacing w:line="360" w:lineRule="auto"/>
        <w:rPr>
          <w:rFonts w:ascii="Verdana" w:eastAsia="Calibri" w:hAnsi="Verdana" w:cs="Times New Roman"/>
          <w:sz w:val="18"/>
          <w:szCs w:val="18"/>
        </w:rPr>
      </w:pPr>
      <w:r w:rsidRPr="00CC61A0">
        <w:rPr>
          <w:rFonts w:ascii="Verdana" w:eastAsia="Calibri" w:hAnsi="Verdana" w:cs="Times New Roman"/>
          <w:sz w:val="18"/>
          <w:szCs w:val="18"/>
        </w:rPr>
        <w:t xml:space="preserve">1. </w:t>
      </w:r>
      <w:r w:rsidR="00B35BA3" w:rsidRPr="00CC61A0">
        <w:rPr>
          <w:rFonts w:ascii="Verdana" w:eastAsia="Calibri" w:hAnsi="Verdana" w:cs="Times New Roman"/>
          <w:sz w:val="18"/>
          <w:szCs w:val="18"/>
        </w:rPr>
        <w:t xml:space="preserve">Zrealizowanie przez Wykonawcę </w:t>
      </w:r>
      <w:bookmarkStart w:id="0" w:name="_Hlk124513225"/>
      <w:r w:rsidR="00AB638B" w:rsidRPr="00CC61A0">
        <w:rPr>
          <w:rFonts w:ascii="Verdana" w:eastAsia="Calibri" w:hAnsi="Verdana" w:cs="Times New Roman"/>
          <w:kern w:val="0"/>
          <w:sz w:val="18"/>
          <w:szCs w:val="18"/>
        </w:rPr>
        <w:t>dostawy i montażu</w:t>
      </w:r>
      <w:r w:rsidR="00E97B2C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</w:t>
      </w:r>
      <w:bookmarkStart w:id="1" w:name="_Hlk128125231"/>
      <w:bookmarkEnd w:id="0"/>
      <w:r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(wymiany) taśmy 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>progowej</w:t>
      </w:r>
      <w:bookmarkEnd w:id="1"/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br/>
        <w:t xml:space="preserve">EP 630/3, </w:t>
      </w:r>
      <w:r w:rsidR="00860C0F" w:rsidRPr="00CC61A0">
        <w:rPr>
          <w:rFonts w:ascii="Verdana" w:eastAsia="Calibri" w:hAnsi="Verdana" w:cs="Times New Roman"/>
          <w:kern w:val="0"/>
          <w:sz w:val="18"/>
          <w:szCs w:val="18"/>
        </w:rPr>
        <w:t>4:2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>, o szerokości 1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2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00 mm, długości 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23,30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m.b., o rozstawie progów w mm: </w:t>
      </w:r>
      <w:r w:rsidR="003834CA" w:rsidRPr="00CC61A0">
        <w:rPr>
          <w:rFonts w:ascii="Verdana" w:eastAsia="Calibri" w:hAnsi="Verdana" w:cs="Times New Roman"/>
          <w:kern w:val="0"/>
          <w:sz w:val="18"/>
          <w:szCs w:val="18"/>
        </w:rPr>
        <w:t>122,5 1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67</w:t>
      </w:r>
      <w:r w:rsidR="003834C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95 1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67</w:t>
      </w:r>
      <w:r w:rsidR="003834C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95 1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67</w:t>
      </w:r>
      <w:r w:rsidR="003834C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95 1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>67</w:t>
      </w:r>
      <w:r w:rsidR="003834CA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122,5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>; typ progów: podziałka 750 mm,</w:t>
      </w:r>
      <w:r w:rsidR="00B65DC9" w:rsidRPr="00CC61A0">
        <w:rPr>
          <w:rFonts w:ascii="Verdana" w:eastAsia="Calibri" w:hAnsi="Verdana" w:cs="Times New Roman"/>
          <w:kern w:val="0"/>
          <w:sz w:val="18"/>
          <w:szCs w:val="18"/>
        </w:rPr>
        <w:t xml:space="preserve"> </w:t>
      </w:r>
      <w:r w:rsidR="00F53FAA" w:rsidRPr="00CC61A0">
        <w:rPr>
          <w:rFonts w:ascii="Verdana" w:eastAsia="Calibri" w:hAnsi="Verdana" w:cs="Times New Roman"/>
          <w:kern w:val="0"/>
          <w:sz w:val="18"/>
          <w:szCs w:val="18"/>
        </w:rPr>
        <w:t>wys. progu 40 mm, szer. progu 20 mm.</w:t>
      </w:r>
    </w:p>
    <w:p w14:paraId="7BBDCE92" w14:textId="30F51E88" w:rsidR="00355170" w:rsidRPr="00CC61A0" w:rsidRDefault="00355170" w:rsidP="00CC61A0">
      <w:pPr>
        <w:spacing w:line="360" w:lineRule="auto"/>
        <w:rPr>
          <w:rFonts w:ascii="Verdana" w:eastAsia="Calibri" w:hAnsi="Verdana" w:cs="Arial"/>
          <w:sz w:val="18"/>
          <w:szCs w:val="18"/>
        </w:rPr>
      </w:pPr>
      <w:bookmarkStart w:id="2" w:name="_Hlk74731955"/>
      <w:r w:rsidRPr="00CC61A0">
        <w:rPr>
          <w:rFonts w:ascii="Verdana" w:hAnsi="Verdana" w:cs="Tahoma"/>
          <w:sz w:val="18"/>
          <w:szCs w:val="18"/>
        </w:rPr>
        <w:t xml:space="preserve">2. Wykonawca zobowiązany jest do wykonania </w:t>
      </w:r>
      <w:r w:rsidR="00F53FAA" w:rsidRPr="00CC61A0">
        <w:rPr>
          <w:rFonts w:ascii="Verdana" w:hAnsi="Verdana" w:cs="Tahoma"/>
          <w:sz w:val="18"/>
          <w:szCs w:val="18"/>
        </w:rPr>
        <w:t>Zlecenia</w:t>
      </w:r>
      <w:r w:rsidRPr="00CC61A0">
        <w:rPr>
          <w:rFonts w:ascii="Verdana" w:hAnsi="Verdana" w:cs="Tahoma"/>
          <w:sz w:val="18"/>
          <w:szCs w:val="18"/>
        </w:rPr>
        <w:t xml:space="preserve"> </w:t>
      </w:r>
      <w:r w:rsidRPr="00CC61A0">
        <w:rPr>
          <w:rFonts w:ascii="Verdana" w:hAnsi="Verdana" w:cs="Arial"/>
          <w:sz w:val="18"/>
          <w:szCs w:val="18"/>
        </w:rPr>
        <w:t>z materiałów Wykonawcy oraz przy użyciu zapewnionych przez Wykonawcę pracowników, maszyn, urządzeń i sprzętu, za wyjątkiem wózka widłowego i podnośnika, które to urządzenia zapewnia Zamawiający.</w:t>
      </w:r>
    </w:p>
    <w:bookmarkEnd w:id="2"/>
    <w:p w14:paraId="0FD3EF90" w14:textId="3CF19FC2" w:rsidR="002665BC" w:rsidRPr="00CC61A0" w:rsidRDefault="00355170" w:rsidP="00CC61A0">
      <w:pPr>
        <w:spacing w:line="360" w:lineRule="auto"/>
        <w:rPr>
          <w:rFonts w:ascii="Verdana" w:eastAsia="Calibri" w:hAnsi="Verdana"/>
          <w:sz w:val="18"/>
          <w:szCs w:val="18"/>
        </w:rPr>
      </w:pPr>
      <w:r w:rsidRPr="00CC61A0">
        <w:rPr>
          <w:rFonts w:ascii="Verdana" w:eastAsia="Calibri" w:hAnsi="Verdana"/>
          <w:sz w:val="18"/>
          <w:szCs w:val="18"/>
        </w:rPr>
        <w:t xml:space="preserve">3. </w:t>
      </w:r>
      <w:r w:rsidR="000B6E6E" w:rsidRPr="00CC61A0">
        <w:rPr>
          <w:rFonts w:ascii="Verdana" w:eastAsia="Calibri" w:hAnsi="Verdana"/>
          <w:sz w:val="18"/>
          <w:szCs w:val="18"/>
        </w:rPr>
        <w:t>Termin obowiązywania gwarancji</w:t>
      </w:r>
      <w:r w:rsidR="008920E0" w:rsidRPr="00CC61A0">
        <w:rPr>
          <w:rFonts w:ascii="Verdana" w:eastAsia="Calibri" w:hAnsi="Verdana"/>
          <w:sz w:val="18"/>
          <w:szCs w:val="18"/>
        </w:rPr>
        <w:t xml:space="preserve"> na zamontowan</w:t>
      </w:r>
      <w:r w:rsidR="00F53FAA" w:rsidRPr="00CC61A0">
        <w:rPr>
          <w:rFonts w:ascii="Verdana" w:eastAsia="Calibri" w:hAnsi="Verdana"/>
          <w:sz w:val="18"/>
          <w:szCs w:val="18"/>
        </w:rPr>
        <w:t>e</w:t>
      </w:r>
      <w:r w:rsidR="008920E0" w:rsidRPr="00CC61A0">
        <w:rPr>
          <w:rFonts w:ascii="Verdana" w:eastAsia="Calibri" w:hAnsi="Verdana"/>
          <w:sz w:val="18"/>
          <w:szCs w:val="18"/>
        </w:rPr>
        <w:t xml:space="preserve"> </w:t>
      </w:r>
      <w:r w:rsidRPr="00CC61A0">
        <w:rPr>
          <w:rFonts w:ascii="Verdana" w:eastAsia="Calibri" w:hAnsi="Verdana"/>
          <w:sz w:val="18"/>
          <w:szCs w:val="18"/>
        </w:rPr>
        <w:t>materiały</w:t>
      </w:r>
      <w:r w:rsidR="000B6E6E" w:rsidRPr="00CC61A0">
        <w:rPr>
          <w:rFonts w:ascii="Verdana" w:eastAsia="Calibri" w:hAnsi="Verdana"/>
          <w:sz w:val="18"/>
          <w:szCs w:val="18"/>
        </w:rPr>
        <w:t xml:space="preserve">: </w:t>
      </w:r>
      <w:r w:rsidR="00F53FAA" w:rsidRPr="00CC61A0">
        <w:rPr>
          <w:rFonts w:ascii="Verdana" w:eastAsia="Calibri" w:hAnsi="Verdana"/>
          <w:sz w:val="18"/>
          <w:szCs w:val="18"/>
        </w:rPr>
        <w:t>1</w:t>
      </w:r>
      <w:r w:rsidR="00B65DC9" w:rsidRPr="00CC61A0">
        <w:rPr>
          <w:rFonts w:ascii="Verdana" w:eastAsia="Calibri" w:hAnsi="Verdana"/>
          <w:sz w:val="18"/>
          <w:szCs w:val="18"/>
        </w:rPr>
        <w:t>8</w:t>
      </w:r>
      <w:r w:rsidR="000B6E6E" w:rsidRPr="00CC61A0">
        <w:rPr>
          <w:rFonts w:ascii="Verdana" w:eastAsia="Calibri" w:hAnsi="Verdana"/>
          <w:sz w:val="18"/>
          <w:szCs w:val="18"/>
        </w:rPr>
        <w:t xml:space="preserve"> mies</w:t>
      </w:r>
      <w:r w:rsidR="00F53FAA" w:rsidRPr="00CC61A0">
        <w:rPr>
          <w:rFonts w:ascii="Verdana" w:eastAsia="Calibri" w:hAnsi="Verdana"/>
          <w:sz w:val="18"/>
          <w:szCs w:val="18"/>
        </w:rPr>
        <w:t>ięcy</w:t>
      </w:r>
      <w:r w:rsidR="008746D3" w:rsidRPr="00CC61A0">
        <w:rPr>
          <w:rFonts w:ascii="Verdana" w:eastAsia="Calibri" w:hAnsi="Verdana"/>
          <w:sz w:val="18"/>
          <w:szCs w:val="18"/>
        </w:rPr>
        <w:t xml:space="preserve"> licząc od daty podpisania przez Strony protokołu odbioru przedmiotu zamówienia</w:t>
      </w:r>
      <w:r w:rsidR="000B6E6E" w:rsidRPr="00CC61A0">
        <w:rPr>
          <w:rFonts w:ascii="Verdana" w:eastAsia="Calibri" w:hAnsi="Verdana"/>
          <w:sz w:val="18"/>
          <w:szCs w:val="18"/>
        </w:rPr>
        <w:t>.</w:t>
      </w:r>
    </w:p>
    <w:p w14:paraId="78B0D24C" w14:textId="77777777" w:rsidR="00D11AAF" w:rsidRPr="00CC61A0" w:rsidRDefault="00D11AAF" w:rsidP="00CC61A0">
      <w:pPr>
        <w:pStyle w:val="umowapar"/>
        <w:spacing w:line="360" w:lineRule="auto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C61A0">
        <w:rPr>
          <w:rFonts w:ascii="Verdana" w:eastAsia="Calibri" w:hAnsi="Verdana"/>
          <w:b w:val="0"/>
          <w:bCs w:val="0"/>
          <w:sz w:val="18"/>
          <w:szCs w:val="18"/>
        </w:rPr>
        <w:t>4.</w:t>
      </w:r>
      <w:r w:rsidRPr="00CC61A0">
        <w:rPr>
          <w:rFonts w:ascii="Verdana" w:eastAsia="Calibri" w:hAnsi="Verdana"/>
          <w:sz w:val="18"/>
          <w:szCs w:val="18"/>
        </w:rPr>
        <w:t xml:space="preserve"> </w:t>
      </w:r>
      <w:r w:rsidRPr="00CC61A0">
        <w:rPr>
          <w:rFonts w:ascii="Verdana" w:hAnsi="Verdana"/>
          <w:b w:val="0"/>
          <w:sz w:val="18"/>
          <w:szCs w:val="18"/>
        </w:rPr>
        <w:t>Wykonawca udziela Zamawiającemu gwarancji na:</w:t>
      </w:r>
    </w:p>
    <w:p w14:paraId="3280B11C" w14:textId="0BD13201" w:rsidR="00D11AAF" w:rsidRPr="00CC61A0" w:rsidRDefault="00D11AAF" w:rsidP="00CC61A0">
      <w:pPr>
        <w:pStyle w:val="umowapar"/>
        <w:numPr>
          <w:ilvl w:val="1"/>
          <w:numId w:val="12"/>
        </w:numPr>
        <w:spacing w:line="360" w:lineRule="auto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C61A0">
        <w:rPr>
          <w:rFonts w:ascii="Verdana" w:hAnsi="Verdana"/>
          <w:b w:val="0"/>
          <w:sz w:val="18"/>
          <w:szCs w:val="18"/>
        </w:rPr>
        <w:t xml:space="preserve">dostarczony materiał na okres </w:t>
      </w:r>
      <w:r w:rsidR="008C7022" w:rsidRPr="00CC61A0">
        <w:rPr>
          <w:rFonts w:ascii="Verdana" w:hAnsi="Verdana"/>
          <w:b w:val="0"/>
          <w:sz w:val="18"/>
          <w:szCs w:val="18"/>
        </w:rPr>
        <w:t>1</w:t>
      </w:r>
      <w:r w:rsidR="00B65DC9" w:rsidRPr="00CC61A0">
        <w:rPr>
          <w:rFonts w:ascii="Verdana" w:hAnsi="Verdana"/>
          <w:b w:val="0"/>
          <w:sz w:val="18"/>
          <w:szCs w:val="18"/>
        </w:rPr>
        <w:t>8</w:t>
      </w:r>
      <w:r w:rsidRPr="00CC61A0">
        <w:rPr>
          <w:rFonts w:ascii="Verdana" w:hAnsi="Verdana"/>
          <w:b w:val="0"/>
          <w:sz w:val="18"/>
          <w:szCs w:val="18"/>
        </w:rPr>
        <w:t xml:space="preserve"> miesięcy licząc </w:t>
      </w:r>
      <w:bookmarkStart w:id="3" w:name="_Hlk76722360"/>
      <w:r w:rsidRPr="00CC61A0">
        <w:rPr>
          <w:rFonts w:ascii="Verdana" w:hAnsi="Verdana"/>
          <w:b w:val="0"/>
          <w:sz w:val="18"/>
          <w:szCs w:val="18"/>
        </w:rPr>
        <w:t xml:space="preserve">od dnia podpisania przez Strony bezusterkowego protokołu odbioru potwierdzającego wykonanie </w:t>
      </w:r>
      <w:bookmarkEnd w:id="3"/>
      <w:r w:rsidR="008C7022" w:rsidRPr="00CC61A0">
        <w:rPr>
          <w:rFonts w:ascii="Verdana" w:hAnsi="Verdana"/>
          <w:b w:val="0"/>
          <w:sz w:val="18"/>
          <w:szCs w:val="18"/>
        </w:rPr>
        <w:t>Zlecenia,</w:t>
      </w:r>
    </w:p>
    <w:p w14:paraId="2EA92E46" w14:textId="5D076E7C" w:rsidR="008C7022" w:rsidRPr="00CC61A0" w:rsidRDefault="00D11AAF" w:rsidP="00CC61A0">
      <w:pPr>
        <w:pStyle w:val="umowapar"/>
        <w:numPr>
          <w:ilvl w:val="1"/>
          <w:numId w:val="12"/>
        </w:numPr>
        <w:spacing w:line="360" w:lineRule="auto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C61A0">
        <w:rPr>
          <w:rFonts w:ascii="Verdana" w:hAnsi="Verdana"/>
          <w:b w:val="0"/>
          <w:sz w:val="18"/>
          <w:szCs w:val="18"/>
        </w:rPr>
        <w:t>wykonaną usługę na okres 1</w:t>
      </w:r>
      <w:r w:rsidR="00B65DC9" w:rsidRPr="00CC61A0">
        <w:rPr>
          <w:rFonts w:ascii="Verdana" w:hAnsi="Verdana"/>
          <w:b w:val="0"/>
          <w:sz w:val="18"/>
          <w:szCs w:val="18"/>
        </w:rPr>
        <w:t>8</w:t>
      </w:r>
      <w:r w:rsidRPr="00CC61A0">
        <w:rPr>
          <w:rFonts w:ascii="Verdana" w:hAnsi="Verdana"/>
          <w:b w:val="0"/>
          <w:sz w:val="18"/>
          <w:szCs w:val="18"/>
        </w:rPr>
        <w:t xml:space="preserve"> miesięcy licząc od dnia podpisania przez Strony bezusterkowego protokołu odbioru potwierdzającego wykonanie </w:t>
      </w:r>
      <w:r w:rsidR="008C7022" w:rsidRPr="00CC61A0">
        <w:rPr>
          <w:rFonts w:ascii="Verdana" w:hAnsi="Verdana"/>
          <w:b w:val="0"/>
          <w:sz w:val="18"/>
          <w:szCs w:val="18"/>
        </w:rPr>
        <w:t>Zlecenia,</w:t>
      </w:r>
    </w:p>
    <w:p w14:paraId="07913A85" w14:textId="6A94BDC4" w:rsidR="00C577FB" w:rsidRPr="00CC61A0" w:rsidRDefault="00D11AAF" w:rsidP="00CC61A0">
      <w:pPr>
        <w:pStyle w:val="umowapar"/>
        <w:spacing w:line="360" w:lineRule="auto"/>
        <w:ind w:left="283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C61A0">
        <w:rPr>
          <w:rFonts w:ascii="Verdana" w:hAnsi="Verdana"/>
          <w:b w:val="0"/>
          <w:bCs w:val="0"/>
          <w:color w:val="000000"/>
          <w:sz w:val="18"/>
          <w:szCs w:val="18"/>
        </w:rPr>
        <w:t xml:space="preserve">Gwarancja obejmuje wszystkie wady powstałe w trakcie eksploatacji, </w:t>
      </w:r>
      <w:r w:rsidRPr="00CC61A0">
        <w:rPr>
          <w:rFonts w:ascii="Verdana" w:hAnsi="Verdana"/>
          <w:b w:val="0"/>
          <w:bCs w:val="0"/>
          <w:sz w:val="18"/>
          <w:szCs w:val="18"/>
        </w:rPr>
        <w:t>za wyjątkiem powstałych uszkodzeń mechanicznych</w:t>
      </w:r>
      <w:r w:rsidR="008C7022" w:rsidRPr="00CC61A0">
        <w:rPr>
          <w:rFonts w:ascii="Verdana" w:hAnsi="Verdana"/>
          <w:b w:val="0"/>
          <w:bCs w:val="0"/>
          <w:sz w:val="18"/>
          <w:szCs w:val="18"/>
        </w:rPr>
        <w:t>.</w:t>
      </w:r>
    </w:p>
    <w:p w14:paraId="46F84E0C" w14:textId="77777777" w:rsidR="00CC61A0" w:rsidRDefault="00CC61A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</w:p>
    <w:p w14:paraId="75F8D136" w14:textId="6A57D7A2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>WYNAGRODZENIE:</w:t>
      </w:r>
    </w:p>
    <w:p w14:paraId="657EFB4D" w14:textId="69A8FC5B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Cs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Cs/>
          <w:kern w:val="0"/>
          <w:sz w:val="18"/>
          <w:szCs w:val="18"/>
          <w:lang w:bidi="en-US"/>
        </w:rPr>
        <w:t>Łączne wynagrodzenie za przedmiot zamówienia wynosi:</w:t>
      </w:r>
    </w:p>
    <w:p w14:paraId="30185195" w14:textId="37625FE0" w:rsidR="00902EB7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 xml:space="preserve">Netto: </w:t>
      </w:r>
      <w:r w:rsidR="008F0034" w:rsidRPr="00CC61A0">
        <w:rPr>
          <w:rFonts w:ascii="Verdana" w:hAnsi="Verdana"/>
          <w:b/>
          <w:bCs/>
          <w:sz w:val="18"/>
          <w:szCs w:val="18"/>
        </w:rPr>
        <w:t>……………….</w:t>
      </w:r>
      <w:r w:rsidR="00394258" w:rsidRPr="00CC61A0">
        <w:rPr>
          <w:rFonts w:ascii="Verdana" w:hAnsi="Verdana"/>
          <w:b/>
          <w:bCs/>
          <w:sz w:val="18"/>
          <w:szCs w:val="18"/>
        </w:rPr>
        <w:t xml:space="preserve"> </w:t>
      </w:r>
      <w:r w:rsidR="00902EB7" w:rsidRPr="00CC61A0">
        <w:rPr>
          <w:rFonts w:ascii="Verdana" w:hAnsi="Verdana"/>
          <w:b/>
          <w:bCs/>
          <w:sz w:val="18"/>
          <w:szCs w:val="18"/>
        </w:rPr>
        <w:t>zł.</w:t>
      </w:r>
    </w:p>
    <w:p w14:paraId="10F4B4F7" w14:textId="46F2274C" w:rsidR="00902EB7" w:rsidRPr="00CC61A0" w:rsidRDefault="00D576FF" w:rsidP="00CC61A0">
      <w:pPr>
        <w:spacing w:line="36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C61A0">
        <w:rPr>
          <w:rFonts w:ascii="Verdana" w:eastAsiaTheme="minorHAnsi" w:hAnsi="Verdana" w:cstheme="minorBidi"/>
          <w:b/>
          <w:sz w:val="18"/>
          <w:szCs w:val="18"/>
          <w:lang w:bidi="en-US"/>
        </w:rPr>
        <w:t xml:space="preserve">Brutto: </w:t>
      </w:r>
      <w:r w:rsidR="008F0034" w:rsidRPr="00CC61A0">
        <w:rPr>
          <w:rFonts w:ascii="Verdana" w:eastAsia="Times New Roman" w:hAnsi="Verdana" w:cs="Tahoma"/>
          <w:b/>
          <w:sz w:val="18"/>
          <w:szCs w:val="18"/>
          <w:lang w:eastAsia="pl-PL"/>
        </w:rPr>
        <w:t>………………</w:t>
      </w:r>
      <w:r w:rsidR="00DC56BE" w:rsidRPr="00CC61A0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zł.</w:t>
      </w:r>
    </w:p>
    <w:p w14:paraId="20474CBE" w14:textId="77777777" w:rsidR="00CC61A0" w:rsidRDefault="00CC61A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</w:p>
    <w:p w14:paraId="016CE449" w14:textId="3C3A3670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lastRenderedPageBreak/>
        <w:t>TERMIN WYKONANIA:</w:t>
      </w:r>
    </w:p>
    <w:p w14:paraId="4325454F" w14:textId="0F7A7B35" w:rsidR="00F44B23" w:rsidRPr="00CC61A0" w:rsidRDefault="0035517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="Arial"/>
          <w:kern w:val="0"/>
          <w:sz w:val="18"/>
          <w:szCs w:val="18"/>
          <w:lang w:bidi="en-US"/>
        </w:rPr>
      </w:pPr>
      <w:r w:rsidRPr="00CC61A0">
        <w:rPr>
          <w:rFonts w:ascii="Verdana" w:hAnsi="Verdana"/>
          <w:sz w:val="18"/>
          <w:szCs w:val="18"/>
        </w:rPr>
        <w:t xml:space="preserve">Dostarczenie i montaż fabrycznie nowej taśmy </w:t>
      </w:r>
      <w:r w:rsidR="00F53FAA" w:rsidRPr="00CC61A0">
        <w:rPr>
          <w:rFonts w:ascii="Verdana" w:hAnsi="Verdana"/>
          <w:sz w:val="18"/>
          <w:szCs w:val="18"/>
        </w:rPr>
        <w:t>progowej</w:t>
      </w:r>
      <w:r w:rsidRPr="00CC61A0">
        <w:rPr>
          <w:rFonts w:ascii="Verdana" w:hAnsi="Verdana"/>
          <w:sz w:val="18"/>
          <w:szCs w:val="18"/>
        </w:rPr>
        <w:t xml:space="preserve"> w </w:t>
      </w:r>
      <w:r w:rsidR="008F0034" w:rsidRPr="00CC61A0">
        <w:rPr>
          <w:rFonts w:ascii="Verdana" w:hAnsi="Verdana"/>
          <w:sz w:val="18"/>
          <w:szCs w:val="18"/>
        </w:rPr>
        <w:t xml:space="preserve">dniu </w:t>
      </w:r>
      <w:r w:rsidR="00463A6E" w:rsidRPr="00CC61A0">
        <w:rPr>
          <w:rFonts w:ascii="Verdana" w:hAnsi="Verdana"/>
          <w:sz w:val="18"/>
          <w:szCs w:val="18"/>
        </w:rPr>
        <w:t>14.09.</w:t>
      </w:r>
      <w:r w:rsidR="008F0034" w:rsidRPr="00CC61A0">
        <w:rPr>
          <w:rFonts w:ascii="Verdana" w:hAnsi="Verdana"/>
          <w:sz w:val="18"/>
          <w:szCs w:val="18"/>
        </w:rPr>
        <w:t xml:space="preserve">2024 od </w:t>
      </w:r>
      <w:r w:rsidR="00F53FAA" w:rsidRPr="00CC61A0">
        <w:rPr>
          <w:rFonts w:ascii="Verdana" w:hAnsi="Verdana"/>
          <w:sz w:val="18"/>
          <w:szCs w:val="18"/>
        </w:rPr>
        <w:t xml:space="preserve">godz. </w:t>
      </w:r>
      <w:r w:rsidR="008F0034" w:rsidRPr="00CC61A0">
        <w:rPr>
          <w:rFonts w:ascii="Verdana" w:hAnsi="Verdana"/>
          <w:sz w:val="18"/>
          <w:szCs w:val="18"/>
        </w:rPr>
        <w:t>7</w:t>
      </w:r>
      <w:r w:rsidR="00F53FAA" w:rsidRPr="00CC61A0">
        <w:rPr>
          <w:rFonts w:ascii="Verdana" w:hAnsi="Verdana"/>
          <w:sz w:val="18"/>
          <w:szCs w:val="18"/>
        </w:rPr>
        <w:t>:00</w:t>
      </w:r>
      <w:r w:rsidR="008F0034" w:rsidRPr="00CC61A0">
        <w:rPr>
          <w:rFonts w:ascii="Verdana" w:hAnsi="Verdana"/>
          <w:sz w:val="18"/>
          <w:szCs w:val="18"/>
        </w:rPr>
        <w:t>, maksymalnie do godziny 14:00.</w:t>
      </w:r>
    </w:p>
    <w:p w14:paraId="786A7B65" w14:textId="77777777" w:rsidR="00355170" w:rsidRPr="00CC61A0" w:rsidRDefault="0035517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</w:p>
    <w:p w14:paraId="75A1C861" w14:textId="137130D1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kern w:val="0"/>
          <w:sz w:val="18"/>
          <w:szCs w:val="18"/>
          <w:lang w:bidi="en-US"/>
        </w:rPr>
        <w:t>WARUNKI PŁATNOŚCI:</w:t>
      </w:r>
    </w:p>
    <w:p w14:paraId="10226237" w14:textId="3D6C4A92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 xml:space="preserve">Płatność przelewem w terminie </w:t>
      </w:r>
      <w:r w:rsidR="00D11AAF"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30</w:t>
      </w: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 xml:space="preserve"> dni od daty otrzymania prawidłowo wystawionej faktury.</w:t>
      </w:r>
      <w:r w:rsidR="00BE1C7C"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 xml:space="preserve"> </w:t>
      </w: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Podstawą do wystawienia faktury będzie protokół odbiorczy z wykonania przedmiotu zamówienia podpisany przez obie Strony.</w:t>
      </w:r>
    </w:p>
    <w:p w14:paraId="4EF5689B" w14:textId="77777777" w:rsidR="00CC61A0" w:rsidRPr="00CC61A0" w:rsidRDefault="00CC61A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bCs/>
          <w:kern w:val="0"/>
          <w:sz w:val="18"/>
          <w:szCs w:val="18"/>
          <w:lang w:bidi="en-US"/>
        </w:rPr>
      </w:pPr>
    </w:p>
    <w:p w14:paraId="3C7E24C5" w14:textId="2811D3C1" w:rsidR="00CC61A0" w:rsidRPr="00CE77D2" w:rsidRDefault="00CC61A0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bCs/>
          <w:kern w:val="0"/>
          <w:sz w:val="18"/>
          <w:szCs w:val="18"/>
          <w:lang w:bidi="en-US"/>
        </w:rPr>
      </w:pPr>
      <w:r w:rsidRPr="00CE77D2">
        <w:rPr>
          <w:rFonts w:ascii="Verdana" w:eastAsiaTheme="minorHAnsi" w:hAnsi="Verdana" w:cstheme="minorBidi"/>
          <w:b/>
          <w:bCs/>
          <w:kern w:val="0"/>
          <w:sz w:val="18"/>
          <w:szCs w:val="18"/>
          <w:lang w:bidi="en-US"/>
        </w:rPr>
        <w:t>KARY UMOWNE:</w:t>
      </w:r>
    </w:p>
    <w:p w14:paraId="0C198794" w14:textId="77777777" w:rsidR="00CC61A0" w:rsidRPr="00CE77D2" w:rsidRDefault="00CC61A0" w:rsidP="00CE77D2">
      <w:pPr>
        <w:pStyle w:val="umowap"/>
        <w:spacing w:line="360" w:lineRule="auto"/>
        <w:rPr>
          <w:rFonts w:ascii="Verdana" w:hAnsi="Verdana"/>
          <w:sz w:val="18"/>
          <w:szCs w:val="18"/>
        </w:rPr>
      </w:pPr>
      <w:r w:rsidRPr="00CE77D2">
        <w:rPr>
          <w:rFonts w:ascii="Verdana" w:hAnsi="Verdana"/>
          <w:sz w:val="18"/>
          <w:szCs w:val="18"/>
        </w:rPr>
        <w:t>Strony ustalają następujące kary umowne:</w:t>
      </w:r>
    </w:p>
    <w:p w14:paraId="3E7C4ADD" w14:textId="6CDF0248" w:rsidR="00CE77D2" w:rsidRPr="00CE77D2" w:rsidRDefault="00CC61A0" w:rsidP="00CE77D2">
      <w:pPr>
        <w:widowControl/>
        <w:numPr>
          <w:ilvl w:val="0"/>
          <w:numId w:val="15"/>
        </w:numPr>
        <w:suppressAutoHyphens w:val="0"/>
        <w:autoSpaceDE w:val="0"/>
        <w:spacing w:line="360" w:lineRule="auto"/>
        <w:ind w:left="426" w:hanging="283"/>
        <w:rPr>
          <w:rFonts w:ascii="Verdana" w:eastAsia="Times New Roman" w:hAnsi="Verdana" w:cs="Arial"/>
          <w:sz w:val="18"/>
          <w:szCs w:val="18"/>
          <w:lang w:eastAsia="pl-PL"/>
        </w:rPr>
      </w:pPr>
      <w:r w:rsidRPr="00CE77D2">
        <w:rPr>
          <w:rFonts w:ascii="Verdana" w:eastAsia="Times New Roman" w:hAnsi="Verdana" w:cs="Arial"/>
          <w:sz w:val="18"/>
          <w:szCs w:val="18"/>
          <w:lang w:eastAsia="pl-PL"/>
        </w:rPr>
        <w:t xml:space="preserve">Wykonawca zapłaci Zamawiającemu karę umowną </w:t>
      </w:r>
      <w:bookmarkStart w:id="4" w:name="_Hlk74735544"/>
      <w:r w:rsidRPr="00CE77D2">
        <w:rPr>
          <w:rFonts w:ascii="Verdana" w:eastAsia="Times New Roman" w:hAnsi="Verdana" w:cs="Arial"/>
          <w:sz w:val="18"/>
          <w:szCs w:val="18"/>
          <w:lang w:eastAsia="pl-PL"/>
        </w:rPr>
        <w:t xml:space="preserve">w wysokości 1.000,00 zł brutto, </w:t>
      </w:r>
      <w:r w:rsidRPr="00CE77D2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za każdy </w:t>
      </w:r>
      <w:r w:rsidRPr="006A03C9">
        <w:rPr>
          <w:rFonts w:ascii="Verdana" w:eastAsia="Times New Roman" w:hAnsi="Verdana" w:cs="Arial"/>
          <w:sz w:val="18"/>
          <w:szCs w:val="18"/>
          <w:lang w:eastAsia="pl-PL"/>
        </w:rPr>
        <w:t xml:space="preserve">dzień </w:t>
      </w:r>
      <w:r w:rsidR="00CE77D2" w:rsidRPr="006A03C9">
        <w:rPr>
          <w:rFonts w:ascii="Verdana" w:eastAsia="Times New Roman" w:hAnsi="Verdana" w:cs="Arial"/>
          <w:sz w:val="18"/>
          <w:szCs w:val="18"/>
          <w:lang w:eastAsia="pl-PL"/>
        </w:rPr>
        <w:t>opóźnienia</w:t>
      </w:r>
      <w:r w:rsidRPr="006A03C9">
        <w:rPr>
          <w:rFonts w:ascii="Verdana" w:eastAsia="Times New Roman" w:hAnsi="Verdana" w:cs="Arial"/>
          <w:sz w:val="18"/>
          <w:szCs w:val="18"/>
          <w:lang w:eastAsia="pl-PL"/>
        </w:rPr>
        <w:t xml:space="preserve"> w wykonaniu</w:t>
      </w:r>
      <w:r w:rsidRPr="00CE77D2">
        <w:rPr>
          <w:rFonts w:ascii="Verdana" w:eastAsia="Times New Roman" w:hAnsi="Verdana" w:cs="Arial"/>
          <w:sz w:val="18"/>
          <w:szCs w:val="18"/>
          <w:lang w:eastAsia="pl-PL"/>
        </w:rPr>
        <w:t xml:space="preserve"> niniejszego Zlecenia.</w:t>
      </w:r>
      <w:bookmarkEnd w:id="4"/>
    </w:p>
    <w:p w14:paraId="741DE2C4" w14:textId="77777777" w:rsidR="00CE77D2" w:rsidRPr="00CE77D2" w:rsidRDefault="00CC61A0" w:rsidP="00CE77D2">
      <w:pPr>
        <w:widowControl/>
        <w:numPr>
          <w:ilvl w:val="0"/>
          <w:numId w:val="15"/>
        </w:numPr>
        <w:suppressAutoHyphens w:val="0"/>
        <w:autoSpaceDE w:val="0"/>
        <w:spacing w:line="360" w:lineRule="auto"/>
        <w:ind w:left="426" w:hanging="283"/>
        <w:rPr>
          <w:rFonts w:ascii="Verdana" w:eastAsia="Times New Roman" w:hAnsi="Verdana" w:cs="Arial"/>
          <w:sz w:val="18"/>
          <w:szCs w:val="18"/>
          <w:lang w:eastAsia="pl-PL"/>
        </w:rPr>
      </w:pPr>
      <w:r w:rsidRPr="00CE77D2">
        <w:rPr>
          <w:rFonts w:ascii="Verdana" w:eastAsia="Times New Roman" w:hAnsi="Verdana" w:cs="Arial"/>
          <w:sz w:val="18"/>
          <w:szCs w:val="18"/>
          <w:lang w:eastAsia="pl-PL"/>
        </w:rPr>
        <w:t>Wykonawca zapłaci Zamawiającemu karę umowną w wysokości 2.000,00 zł brutto</w:t>
      </w:r>
      <w:r w:rsidRPr="00CE77D2">
        <w:rPr>
          <w:rFonts w:ascii="Verdana" w:eastAsia="Times New Roman" w:hAnsi="Verdana" w:cs="Arial"/>
          <w:sz w:val="18"/>
          <w:szCs w:val="18"/>
          <w:lang w:eastAsia="pl-PL"/>
        </w:rPr>
        <w:br/>
        <w:t>w przypadku nienależytego bądź niewykonania przedmiotu niniejszego Zlecenia;</w:t>
      </w:r>
    </w:p>
    <w:p w14:paraId="704E1A51" w14:textId="77777777" w:rsidR="00CE77D2" w:rsidRPr="00CE77D2" w:rsidRDefault="00CC61A0" w:rsidP="00CE77D2">
      <w:pPr>
        <w:widowControl/>
        <w:numPr>
          <w:ilvl w:val="0"/>
          <w:numId w:val="15"/>
        </w:numPr>
        <w:suppressAutoHyphens w:val="0"/>
        <w:autoSpaceDE w:val="0"/>
        <w:spacing w:line="360" w:lineRule="auto"/>
        <w:ind w:left="426" w:hanging="283"/>
        <w:rPr>
          <w:rFonts w:ascii="Verdana" w:eastAsia="Times New Roman" w:hAnsi="Verdana" w:cs="Arial"/>
          <w:sz w:val="18"/>
          <w:szCs w:val="18"/>
          <w:lang w:eastAsia="pl-PL"/>
        </w:rPr>
      </w:pPr>
      <w:r w:rsidRPr="00CE77D2">
        <w:rPr>
          <w:rFonts w:ascii="Verdana" w:eastAsia="Times New Roman" w:hAnsi="Verdana" w:cs="Arial"/>
          <w:sz w:val="18"/>
          <w:szCs w:val="18"/>
          <w:lang w:eastAsia="pl-PL"/>
        </w:rPr>
        <w:t xml:space="preserve">Wykonawca zobowiązuje się do zapłaty kary umownej w terminie 14 dni od daty wystawienia noty obciążającej. Kary mogą być potrącane z bieżącego wynagrodzenia po bezskutecznym upływie terminu zapłaty kary umownej przez Wykonawcę. </w:t>
      </w:r>
    </w:p>
    <w:p w14:paraId="22AB60B1" w14:textId="35C8B82B" w:rsidR="00CC61A0" w:rsidRPr="00CE77D2" w:rsidRDefault="00CC61A0" w:rsidP="00CE77D2">
      <w:pPr>
        <w:widowControl/>
        <w:numPr>
          <w:ilvl w:val="0"/>
          <w:numId w:val="15"/>
        </w:numPr>
        <w:suppressAutoHyphens w:val="0"/>
        <w:autoSpaceDE w:val="0"/>
        <w:spacing w:line="360" w:lineRule="auto"/>
        <w:ind w:left="426" w:hanging="283"/>
        <w:rPr>
          <w:rFonts w:ascii="Verdana" w:eastAsia="Times New Roman" w:hAnsi="Verdana" w:cs="Arial"/>
          <w:sz w:val="18"/>
          <w:szCs w:val="18"/>
          <w:lang w:eastAsia="pl-PL"/>
        </w:rPr>
      </w:pPr>
      <w:r w:rsidRPr="00CE77D2">
        <w:rPr>
          <w:rFonts w:ascii="Verdana" w:eastAsia="Times New Roman" w:hAnsi="Verdana" w:cs="Arial"/>
          <w:sz w:val="18"/>
          <w:szCs w:val="18"/>
          <w:lang w:eastAsia="pl-PL"/>
        </w:rPr>
        <w:t xml:space="preserve">W przypadku, gdy szkoda przewyższy wysokość kar umownych, Zamawiający zastrzega sobie prawo dochodzenia odszkodowania uzupełniającego na zasadach ogólnych, określonych </w:t>
      </w:r>
      <w:r w:rsidRPr="00CE77D2">
        <w:rPr>
          <w:rFonts w:ascii="Verdana" w:eastAsia="Times New Roman" w:hAnsi="Verdana" w:cs="Arial"/>
          <w:sz w:val="18"/>
          <w:szCs w:val="18"/>
          <w:lang w:eastAsia="pl-PL"/>
        </w:rPr>
        <w:br/>
        <w:t>w Kodeksie Cywilnym.</w:t>
      </w:r>
    </w:p>
    <w:p w14:paraId="558A3000" w14:textId="77777777" w:rsidR="00F44B23" w:rsidRPr="00CC61A0" w:rsidRDefault="00F44B23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</w:p>
    <w:p w14:paraId="106FA3C9" w14:textId="5AA2989E" w:rsidR="00F44B23" w:rsidRPr="00CC61A0" w:rsidRDefault="00F44B23" w:rsidP="00CC61A0">
      <w:pPr>
        <w:spacing w:line="360" w:lineRule="auto"/>
        <w:rPr>
          <w:rFonts w:ascii="Verdana" w:hAnsi="Verdana"/>
          <w:sz w:val="18"/>
          <w:szCs w:val="18"/>
        </w:rPr>
      </w:pPr>
      <w:r w:rsidRPr="00CC61A0">
        <w:rPr>
          <w:rFonts w:ascii="Verdana" w:hAnsi="Verdana"/>
          <w:b/>
          <w:sz w:val="18"/>
          <w:szCs w:val="18"/>
        </w:rPr>
        <w:t xml:space="preserve">USTALENIA DODATKOWE: </w:t>
      </w:r>
    </w:p>
    <w:p w14:paraId="15981DBF" w14:textId="31605767" w:rsidR="00F44B23" w:rsidRPr="00CC61A0" w:rsidRDefault="00F44B23" w:rsidP="00CC61A0">
      <w:pPr>
        <w:spacing w:line="360" w:lineRule="auto"/>
        <w:rPr>
          <w:rFonts w:ascii="Verdana" w:hAnsi="Verdana"/>
          <w:sz w:val="18"/>
          <w:szCs w:val="18"/>
        </w:rPr>
      </w:pPr>
      <w:r w:rsidRPr="00CC61A0">
        <w:rPr>
          <w:rFonts w:ascii="Verdana" w:hAnsi="Verdana"/>
          <w:sz w:val="18"/>
          <w:szCs w:val="18"/>
        </w:rPr>
        <w:t>W związku z wykonaniem obowiązku wynikającego z art. 4c Ustawy o przeciwdziałaniu nadmiernym opóźnieniom w transakcjach handlowych Zamawiający oświadcza, że na chwilę zawarcia Zlecenia posiada status Dużego przedsiębiorcy. W przypadku zmiany statusu przedsiębiorcy, Zamawiający zobowiązuje się w terminie 14 dni od daty zmiany na pisemne poinformowanie Wykonawcy o tym fakcie w formie oświadczenia, co nie stanowi zmiany zlecenia i nie wymaga zawarcia aneksu.</w:t>
      </w:r>
    </w:p>
    <w:p w14:paraId="5805D75E" w14:textId="77777777" w:rsidR="00F44B23" w:rsidRPr="00CC61A0" w:rsidRDefault="00F44B23" w:rsidP="00CC61A0">
      <w:pPr>
        <w:spacing w:line="360" w:lineRule="auto"/>
        <w:rPr>
          <w:rFonts w:ascii="Verdana" w:hAnsi="Verdana"/>
          <w:sz w:val="18"/>
          <w:szCs w:val="18"/>
        </w:rPr>
      </w:pPr>
    </w:p>
    <w:p w14:paraId="3B4E5CDB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b/>
          <w:bCs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b/>
          <w:bCs/>
          <w:kern w:val="0"/>
          <w:sz w:val="18"/>
          <w:szCs w:val="18"/>
          <w:lang w:bidi="en-US"/>
        </w:rPr>
        <w:t>DANE DO FAKTURY:</w:t>
      </w:r>
    </w:p>
    <w:p w14:paraId="484D02CB" w14:textId="50BBBA34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”EKO–REGION” sp. z o.o.</w:t>
      </w:r>
    </w:p>
    <w:p w14:paraId="4D70F94A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ul. Bawełniana 18</w:t>
      </w:r>
    </w:p>
    <w:p w14:paraId="02187A08" w14:textId="77777777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97-400 Bełchatów</w:t>
      </w:r>
    </w:p>
    <w:p w14:paraId="000E38D6" w14:textId="5EE34ADC" w:rsidR="00D576FF" w:rsidRPr="00CC61A0" w:rsidRDefault="00D576FF" w:rsidP="00CC61A0">
      <w:pPr>
        <w:widowControl/>
        <w:suppressAutoHyphens w:val="0"/>
        <w:autoSpaceDN/>
        <w:spacing w:line="360" w:lineRule="auto"/>
        <w:contextualSpacing/>
        <w:rPr>
          <w:rFonts w:ascii="Verdana" w:eastAsiaTheme="minorHAnsi" w:hAnsi="Verdana" w:cstheme="minorBidi"/>
          <w:kern w:val="0"/>
          <w:sz w:val="18"/>
          <w:szCs w:val="18"/>
          <w:lang w:bidi="en-US"/>
        </w:rPr>
      </w:pPr>
      <w:r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NIP: 769-19-17-979</w:t>
      </w:r>
      <w:r w:rsidR="00C6214D" w:rsidRPr="00CC61A0">
        <w:rPr>
          <w:rFonts w:ascii="Verdana" w:eastAsiaTheme="minorHAnsi" w:hAnsi="Verdana" w:cstheme="minorBidi"/>
          <w:kern w:val="0"/>
          <w:sz w:val="18"/>
          <w:szCs w:val="18"/>
          <w:lang w:bidi="en-US"/>
        </w:rPr>
        <w:t>.</w:t>
      </w:r>
    </w:p>
    <w:p w14:paraId="4C39DBC7" w14:textId="77777777" w:rsidR="00F44B23" w:rsidRPr="00CC61A0" w:rsidRDefault="00F44B23" w:rsidP="00CC61A0">
      <w:pPr>
        <w:spacing w:line="360" w:lineRule="auto"/>
        <w:rPr>
          <w:rFonts w:ascii="Verdana" w:eastAsiaTheme="minorHAnsi" w:hAnsi="Verdana"/>
          <w:sz w:val="18"/>
          <w:szCs w:val="18"/>
          <w:lang w:eastAsia="pl-PL"/>
        </w:rPr>
      </w:pPr>
    </w:p>
    <w:p w14:paraId="36FD84C0" w14:textId="7861322D" w:rsidR="00FD0897" w:rsidRPr="00CC61A0" w:rsidRDefault="00D576FF" w:rsidP="00CC61A0">
      <w:pPr>
        <w:widowControl/>
        <w:suppressAutoHyphens w:val="0"/>
        <w:autoSpaceDN/>
        <w:spacing w:line="360" w:lineRule="auto"/>
        <w:ind w:firstLine="426"/>
        <w:rPr>
          <w:rFonts w:ascii="Verdana" w:eastAsiaTheme="minorHAnsi" w:hAnsi="Verdana" w:cs="Times New Roman"/>
          <w:kern w:val="0"/>
          <w:sz w:val="18"/>
          <w:szCs w:val="18"/>
          <w:lang w:eastAsia="pl-PL"/>
        </w:rPr>
      </w:pP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>Zamawiający:</w:t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</w:r>
      <w:r w:rsidRPr="00CC61A0">
        <w:rPr>
          <w:rFonts w:ascii="Verdana" w:eastAsiaTheme="minorHAnsi" w:hAnsi="Verdana" w:cs="Times New Roman"/>
          <w:b/>
          <w:kern w:val="0"/>
          <w:sz w:val="18"/>
          <w:szCs w:val="18"/>
          <w:lang w:eastAsia="pl-PL"/>
        </w:rPr>
        <w:tab/>
        <w:t>Wykonawca:</w:t>
      </w:r>
    </w:p>
    <w:sectPr w:rsidR="00FD0897" w:rsidRPr="00CC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D76"/>
    <w:multiLevelType w:val="hybridMultilevel"/>
    <w:tmpl w:val="52EEE50A"/>
    <w:lvl w:ilvl="0" w:tplc="6FD4720E">
      <w:start w:val="5"/>
      <w:numFmt w:val="decimal"/>
      <w:lvlText w:val="%1."/>
      <w:lvlJc w:val="left"/>
      <w:pPr>
        <w:ind w:left="786" w:hanging="360"/>
      </w:pPr>
      <w:rPr>
        <w:rFonts w:ascii="Verdana" w:eastAsiaTheme="minorHAnsi" w:hAnsi="Verdan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BF7"/>
    <w:multiLevelType w:val="hybridMultilevel"/>
    <w:tmpl w:val="D188C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849"/>
    <w:multiLevelType w:val="hybridMultilevel"/>
    <w:tmpl w:val="D30CE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6475E"/>
    <w:multiLevelType w:val="hybridMultilevel"/>
    <w:tmpl w:val="49E89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1088D"/>
    <w:multiLevelType w:val="hybridMultilevel"/>
    <w:tmpl w:val="916C79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C03AE"/>
    <w:multiLevelType w:val="hybridMultilevel"/>
    <w:tmpl w:val="8E9A30AC"/>
    <w:lvl w:ilvl="0" w:tplc="3B50E76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6AA"/>
    <w:multiLevelType w:val="hybridMultilevel"/>
    <w:tmpl w:val="CD282182"/>
    <w:lvl w:ilvl="0" w:tplc="D74E6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44C92B2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940E5E2A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E47C60"/>
    <w:multiLevelType w:val="hybridMultilevel"/>
    <w:tmpl w:val="9426DFE0"/>
    <w:lvl w:ilvl="0" w:tplc="AE8CD66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92D5F"/>
    <w:multiLevelType w:val="hybridMultilevel"/>
    <w:tmpl w:val="DF14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72820"/>
    <w:multiLevelType w:val="hybridMultilevel"/>
    <w:tmpl w:val="08D88852"/>
    <w:lvl w:ilvl="0" w:tplc="27927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65DE"/>
    <w:multiLevelType w:val="hybridMultilevel"/>
    <w:tmpl w:val="E0465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E02F9"/>
    <w:multiLevelType w:val="hybridMultilevel"/>
    <w:tmpl w:val="13505D60"/>
    <w:lvl w:ilvl="0" w:tplc="F168E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631602"/>
    <w:multiLevelType w:val="hybridMultilevel"/>
    <w:tmpl w:val="178C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1965"/>
    <w:multiLevelType w:val="hybridMultilevel"/>
    <w:tmpl w:val="85EA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53668"/>
    <w:multiLevelType w:val="multilevel"/>
    <w:tmpl w:val="0504B5F6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A6843"/>
    <w:multiLevelType w:val="hybridMultilevel"/>
    <w:tmpl w:val="8F3A4D5C"/>
    <w:lvl w:ilvl="0" w:tplc="4B124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35518">
    <w:abstractNumId w:val="11"/>
  </w:num>
  <w:num w:numId="2" w16cid:durableId="930626121">
    <w:abstractNumId w:val="12"/>
  </w:num>
  <w:num w:numId="3" w16cid:durableId="1738866737">
    <w:abstractNumId w:val="3"/>
  </w:num>
  <w:num w:numId="4" w16cid:durableId="1437336209">
    <w:abstractNumId w:val="14"/>
  </w:num>
  <w:num w:numId="5" w16cid:durableId="760374439">
    <w:abstractNumId w:val="15"/>
  </w:num>
  <w:num w:numId="6" w16cid:durableId="932131881">
    <w:abstractNumId w:val="9"/>
  </w:num>
  <w:num w:numId="7" w16cid:durableId="168715676">
    <w:abstractNumId w:val="1"/>
  </w:num>
  <w:num w:numId="8" w16cid:durableId="933783617">
    <w:abstractNumId w:val="10"/>
  </w:num>
  <w:num w:numId="9" w16cid:durableId="1567956118">
    <w:abstractNumId w:val="8"/>
  </w:num>
  <w:num w:numId="10" w16cid:durableId="319310663">
    <w:abstractNumId w:val="2"/>
  </w:num>
  <w:num w:numId="11" w16cid:durableId="993416677">
    <w:abstractNumId w:val="0"/>
  </w:num>
  <w:num w:numId="12" w16cid:durableId="1341931477">
    <w:abstractNumId w:val="6"/>
  </w:num>
  <w:num w:numId="13" w16cid:durableId="1956063493">
    <w:abstractNumId w:val="13"/>
  </w:num>
  <w:num w:numId="14" w16cid:durableId="1276596095">
    <w:abstractNumId w:val="4"/>
  </w:num>
  <w:num w:numId="15" w16cid:durableId="375006172">
    <w:abstractNumId w:val="7"/>
  </w:num>
  <w:num w:numId="16" w16cid:durableId="881096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FF"/>
    <w:rsid w:val="0002131B"/>
    <w:rsid w:val="000B6E6E"/>
    <w:rsid w:val="00104B75"/>
    <w:rsid w:val="00131F3A"/>
    <w:rsid w:val="001A3694"/>
    <w:rsid w:val="001C0FEF"/>
    <w:rsid w:val="001F2FFE"/>
    <w:rsid w:val="00215484"/>
    <w:rsid w:val="002404E9"/>
    <w:rsid w:val="00252B1D"/>
    <w:rsid w:val="002665BC"/>
    <w:rsid w:val="002A129F"/>
    <w:rsid w:val="003172A4"/>
    <w:rsid w:val="00355170"/>
    <w:rsid w:val="003552C5"/>
    <w:rsid w:val="003648A2"/>
    <w:rsid w:val="00366F61"/>
    <w:rsid w:val="003736D5"/>
    <w:rsid w:val="003834CA"/>
    <w:rsid w:val="00394258"/>
    <w:rsid w:val="0042172B"/>
    <w:rsid w:val="00463A6E"/>
    <w:rsid w:val="00487853"/>
    <w:rsid w:val="004A6A44"/>
    <w:rsid w:val="00552F45"/>
    <w:rsid w:val="005C45F1"/>
    <w:rsid w:val="00607862"/>
    <w:rsid w:val="0061723D"/>
    <w:rsid w:val="00625D65"/>
    <w:rsid w:val="00673B9F"/>
    <w:rsid w:val="0069391A"/>
    <w:rsid w:val="006A03C9"/>
    <w:rsid w:val="007112BD"/>
    <w:rsid w:val="00827470"/>
    <w:rsid w:val="00836457"/>
    <w:rsid w:val="00840B0C"/>
    <w:rsid w:val="00860C0F"/>
    <w:rsid w:val="008746D3"/>
    <w:rsid w:val="0088550C"/>
    <w:rsid w:val="008920E0"/>
    <w:rsid w:val="008C469E"/>
    <w:rsid w:val="008C7022"/>
    <w:rsid w:val="008F0034"/>
    <w:rsid w:val="008F1BDB"/>
    <w:rsid w:val="00902EB7"/>
    <w:rsid w:val="00927244"/>
    <w:rsid w:val="00934487"/>
    <w:rsid w:val="00992D7B"/>
    <w:rsid w:val="009D0E47"/>
    <w:rsid w:val="009D3C3B"/>
    <w:rsid w:val="00A51E63"/>
    <w:rsid w:val="00A86FF2"/>
    <w:rsid w:val="00AB638B"/>
    <w:rsid w:val="00AC5FBB"/>
    <w:rsid w:val="00AD57B0"/>
    <w:rsid w:val="00AE723E"/>
    <w:rsid w:val="00B25473"/>
    <w:rsid w:val="00B35BA3"/>
    <w:rsid w:val="00B65DC9"/>
    <w:rsid w:val="00B67093"/>
    <w:rsid w:val="00BE1C7C"/>
    <w:rsid w:val="00BF4CC0"/>
    <w:rsid w:val="00C13EB0"/>
    <w:rsid w:val="00C47A0B"/>
    <w:rsid w:val="00C577FB"/>
    <w:rsid w:val="00C6214D"/>
    <w:rsid w:val="00C90BD5"/>
    <w:rsid w:val="00CA0A67"/>
    <w:rsid w:val="00CA516C"/>
    <w:rsid w:val="00CC61A0"/>
    <w:rsid w:val="00CE77D2"/>
    <w:rsid w:val="00D11AAF"/>
    <w:rsid w:val="00D576FF"/>
    <w:rsid w:val="00D73105"/>
    <w:rsid w:val="00DC56BE"/>
    <w:rsid w:val="00DF01C5"/>
    <w:rsid w:val="00E41437"/>
    <w:rsid w:val="00E97B2C"/>
    <w:rsid w:val="00ED4A75"/>
    <w:rsid w:val="00F00CB4"/>
    <w:rsid w:val="00F047E7"/>
    <w:rsid w:val="00F11A41"/>
    <w:rsid w:val="00F44B23"/>
    <w:rsid w:val="00F53FAA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2201"/>
  <w15:docId w15:val="{84796191-124C-4E6F-8B40-1C30C2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FF"/>
    <w:pPr>
      <w:widowControl w:val="0"/>
      <w:suppressAutoHyphens/>
      <w:autoSpaceDN w:val="0"/>
      <w:spacing w:after="0" w:line="240" w:lineRule="auto"/>
      <w:jc w:val="both"/>
    </w:pPr>
    <w:rPr>
      <w:rFonts w:ascii="Calibri" w:eastAsia="Lucida Sans Unicode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D576F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D57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76FF"/>
    <w:pPr>
      <w:widowControl/>
      <w:suppressAutoHyphens w:val="0"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B35BA3"/>
    <w:pPr>
      <w:widowControl/>
      <w:suppressAutoHyphens w:val="0"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B35BA3"/>
  </w:style>
  <w:style w:type="character" w:customStyle="1" w:styleId="font">
    <w:name w:val="font"/>
    <w:basedOn w:val="Domylnaczcionkaakapitu"/>
    <w:rsid w:val="00673B9F"/>
  </w:style>
  <w:style w:type="character" w:styleId="Wyrnieniedelikatne">
    <w:name w:val="Subtle Emphasis"/>
    <w:basedOn w:val="Domylnaczcionkaakapitu"/>
    <w:uiPriority w:val="19"/>
    <w:qFormat/>
    <w:rsid w:val="00215484"/>
    <w:rPr>
      <w:i/>
      <w:iCs/>
      <w:color w:val="404040" w:themeColor="text1" w:themeTint="BF"/>
    </w:rPr>
  </w:style>
  <w:style w:type="paragraph" w:customStyle="1" w:styleId="umowapar">
    <w:name w:val="umowapar"/>
    <w:basedOn w:val="Normalny"/>
    <w:rsid w:val="00D11AAF"/>
    <w:pPr>
      <w:widowControl/>
      <w:suppressAutoHyphens w:val="0"/>
      <w:autoSpaceDE w:val="0"/>
      <w:spacing w:line="280" w:lineRule="exact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umowap">
    <w:name w:val="umowap"/>
    <w:basedOn w:val="Normalny"/>
    <w:rsid w:val="00CC61A0"/>
    <w:pPr>
      <w:widowControl/>
      <w:suppressAutoHyphens w:val="0"/>
      <w:autoSpaceDE w:val="0"/>
      <w:spacing w:line="280" w:lineRule="exact"/>
      <w:ind w:left="284" w:hanging="284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Justyna Kot</cp:lastModifiedBy>
  <cp:revision>2</cp:revision>
  <cp:lastPrinted>2024-01-10T13:17:00Z</cp:lastPrinted>
  <dcterms:created xsi:type="dcterms:W3CDTF">2024-09-12T05:46:00Z</dcterms:created>
  <dcterms:modified xsi:type="dcterms:W3CDTF">2024-09-12T05:46:00Z</dcterms:modified>
</cp:coreProperties>
</file>