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191C07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</w:t>
      </w:r>
      <w:r w:rsidR="006679A3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nr </w:t>
      </w:r>
      <w:r w:rsidR="00A20DFE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6679A3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SWZ</w:t>
      </w:r>
      <w:r w:rsidR="00801182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679A3" w:rsidRDefault="006679A3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F640B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 xml:space="preserve">DOTYCZĄCE </w:t>
      </w:r>
      <w:r w:rsidR="006679A3">
        <w:rPr>
          <w:rFonts w:ascii="Arial" w:hAnsi="Arial" w:cs="Arial"/>
          <w:b/>
          <w:u w:val="single"/>
        </w:rPr>
        <w:t>PRZEDMIOTOWYCH ŚRODKÓW DOWODOWYCH</w:t>
      </w:r>
    </w:p>
    <w:p w:rsidR="006B25B0" w:rsidRPr="00801182" w:rsidRDefault="006B25B0" w:rsidP="0080118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 przypadku produktów równoważnych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CD0962" w:rsidRPr="00870282" w:rsidRDefault="00CD0962" w:rsidP="00CD0962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69367552"/>
      <w:bookmarkStart w:id="1" w:name="_Hlk136863331"/>
      <w:r w:rsidRPr="00BD18EA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9B7AC8">
        <w:rPr>
          <w:rFonts w:ascii="Arial" w:eastAsia="Lucida Sans Unicode" w:hAnsi="Arial" w:cs="Arial"/>
          <w:b/>
          <w:iCs/>
          <w:kern w:val="2"/>
          <w:lang w:eastAsia="zh-CN"/>
        </w:rPr>
        <w:t>Dostawa – sukcesywny zakup i dostawa materiałów technicznych oraz materiałów eksploatacyjnych do drukarek</w:t>
      </w:r>
      <w:r w:rsidRPr="00870282">
        <w:rPr>
          <w:rFonts w:ascii="Arial" w:eastAsia="Lucida Sans Unicode" w:hAnsi="Arial" w:cs="Arial"/>
          <w:b/>
          <w:iCs/>
          <w:kern w:val="2"/>
          <w:lang w:eastAsia="zh-CN"/>
        </w:rPr>
        <w:t>”</w:t>
      </w:r>
    </w:p>
    <w:p w:rsidR="00CD0962" w:rsidRPr="00176D34" w:rsidRDefault="00CD0962" w:rsidP="00CD0962">
      <w:pPr>
        <w:jc w:val="center"/>
        <w:rPr>
          <w:rFonts w:ascii="Arial" w:hAnsi="Arial" w:cs="Arial"/>
          <w:b/>
        </w:rPr>
      </w:pPr>
      <w:r w:rsidRPr="00176D34">
        <w:rPr>
          <w:rFonts w:ascii="Arial" w:hAnsi="Arial" w:cs="Arial"/>
          <w:b/>
        </w:rPr>
        <w:t>Znak postępowania</w:t>
      </w:r>
      <w:r>
        <w:rPr>
          <w:rFonts w:ascii="Arial" w:hAnsi="Arial" w:cs="Arial"/>
          <w:b/>
        </w:rPr>
        <w:t xml:space="preserve"> 33/</w:t>
      </w:r>
      <w:r w:rsidRPr="00176D34">
        <w:rPr>
          <w:rFonts w:ascii="Arial" w:hAnsi="Arial" w:cs="Arial"/>
          <w:b/>
        </w:rPr>
        <w:t>202</w:t>
      </w:r>
      <w:bookmarkEnd w:id="0"/>
      <w:r>
        <w:rPr>
          <w:rFonts w:ascii="Arial" w:hAnsi="Arial" w:cs="Arial"/>
          <w:b/>
        </w:rPr>
        <w:t>5</w:t>
      </w:r>
    </w:p>
    <w:p w:rsidR="008B3522" w:rsidRDefault="008B3522" w:rsidP="005F320C">
      <w:pPr>
        <w:pStyle w:val="Bezodstpw"/>
        <w:rPr>
          <w:rFonts w:ascii="Arial" w:hAnsi="Arial" w:cs="Arial"/>
          <w:b/>
        </w:rPr>
      </w:pPr>
      <w:bookmarkStart w:id="2" w:name="_GoBack"/>
      <w:bookmarkEnd w:id="1"/>
      <w:bookmarkEnd w:id="2"/>
    </w:p>
    <w:p w:rsidR="00191C07" w:rsidRDefault="00191C07" w:rsidP="00191C07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oświadczam,</w:t>
      </w:r>
      <w:r w:rsidR="00A20DFE">
        <w:rPr>
          <w:rFonts w:ascii="Arial" w:hAnsi="Arial" w:cs="Arial"/>
        </w:rPr>
        <w:t xml:space="preserve"> </w:t>
      </w:r>
      <w:r w:rsidRPr="00191C07">
        <w:rPr>
          <w:rFonts w:ascii="Arial" w:hAnsi="Arial" w:cs="Arial"/>
          <w:bCs/>
        </w:rPr>
        <w:t>że posiada</w:t>
      </w:r>
      <w:r>
        <w:rPr>
          <w:rFonts w:ascii="Arial" w:hAnsi="Arial" w:cs="Arial"/>
          <w:bCs/>
        </w:rPr>
        <w:t>m</w:t>
      </w:r>
      <w:r w:rsidRPr="00191C07">
        <w:rPr>
          <w:rFonts w:ascii="Arial" w:hAnsi="Arial" w:cs="Arial"/>
          <w:bCs/>
        </w:rPr>
        <w:t xml:space="preserve"> i zobowiązuje się do przedłożenia na </w:t>
      </w:r>
      <w:r>
        <w:rPr>
          <w:rFonts w:ascii="Arial" w:hAnsi="Arial" w:cs="Arial"/>
          <w:bCs/>
        </w:rPr>
        <w:t xml:space="preserve">każde </w:t>
      </w:r>
      <w:r w:rsidRPr="00191C07">
        <w:rPr>
          <w:rFonts w:ascii="Arial" w:hAnsi="Arial" w:cs="Arial"/>
          <w:bCs/>
        </w:rPr>
        <w:t xml:space="preserve">żądanie </w:t>
      </w:r>
      <w:r>
        <w:rPr>
          <w:rFonts w:ascii="Arial" w:hAnsi="Arial" w:cs="Arial"/>
          <w:bCs/>
        </w:rPr>
        <w:t xml:space="preserve">  </w:t>
      </w:r>
      <w:r w:rsidRPr="00191C07">
        <w:rPr>
          <w:rFonts w:ascii="Arial" w:hAnsi="Arial" w:cs="Arial"/>
          <w:bCs/>
        </w:rPr>
        <w:t>Zamawiającego</w:t>
      </w:r>
      <w:r>
        <w:rPr>
          <w:rFonts w:ascii="Arial" w:hAnsi="Arial" w:cs="Arial"/>
          <w:bCs/>
        </w:rPr>
        <w:t xml:space="preserve"> następujące dokumenty</w:t>
      </w:r>
      <w:r w:rsidR="006679A3">
        <w:rPr>
          <w:rFonts w:ascii="Arial" w:hAnsi="Arial" w:cs="Arial"/>
          <w:bCs/>
        </w:rPr>
        <w:t xml:space="preserve">: </w:t>
      </w:r>
    </w:p>
    <w:p w:rsidR="006679A3" w:rsidRDefault="006679A3" w:rsidP="00191C07">
      <w:pPr>
        <w:spacing w:after="0"/>
        <w:jc w:val="both"/>
        <w:rPr>
          <w:rFonts w:ascii="Arial" w:hAnsi="Arial" w:cs="Arial"/>
        </w:rPr>
      </w:pPr>
    </w:p>
    <w:p w:rsidR="00A02D39" w:rsidRPr="008B3522" w:rsidRDefault="00A20DFE" w:rsidP="008B3522">
      <w:pPr>
        <w:pStyle w:val="Standard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color w:val="000000"/>
        </w:rPr>
        <w:t>O</w:t>
      </w:r>
      <w:r w:rsidR="008B3522" w:rsidRPr="008B3522">
        <w:rPr>
          <w:rFonts w:ascii="Arial" w:eastAsia="Arial" w:hAnsi="Arial" w:cs="Arial"/>
          <w:color w:val="000000"/>
        </w:rPr>
        <w:t xml:space="preserve">świadczenie producenta lub specyfikację techniczną /certyfikaty/ producenta, że oferowane produkty są równoważne z wyrobami fabrycznymi nowymi, nieregenerowanymi, w pełni kompatybilnymi ze sprzętem, do którego są przeznaczone, o takich samych parametrach </w:t>
      </w:r>
      <w:r>
        <w:rPr>
          <w:rFonts w:ascii="Arial" w:eastAsia="Arial" w:hAnsi="Arial" w:cs="Arial"/>
          <w:color w:val="000000"/>
        </w:rPr>
        <w:br/>
      </w:r>
      <w:r w:rsidR="008B3522" w:rsidRPr="008B3522">
        <w:rPr>
          <w:rFonts w:ascii="Arial" w:eastAsia="Arial" w:hAnsi="Arial" w:cs="Arial"/>
          <w:color w:val="000000"/>
        </w:rPr>
        <w:t xml:space="preserve">co produkty stanowiące przedmiot zamówienia, których wydajność zgodnie z normą ISO/ICE jest co najmniej taka sama jak materiału oryginalnego zalecanego przez producenta sprzętu </w:t>
      </w:r>
      <w:r>
        <w:rPr>
          <w:rFonts w:ascii="Arial" w:eastAsia="Arial" w:hAnsi="Arial" w:cs="Arial"/>
          <w:color w:val="000000"/>
        </w:rPr>
        <w:t>.</w:t>
      </w:r>
    </w:p>
    <w:p w:rsidR="006679A3" w:rsidRDefault="006679A3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6679A3" w:rsidRDefault="006679A3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6679A3" w:rsidRDefault="006679A3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F60823" w:rsidP="00F60823">
      <w:pPr>
        <w:pStyle w:val="ust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A02D39"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870BAC" w:rsidRPr="00870BAC" w:rsidRDefault="00870BAC" w:rsidP="00870BAC">
      <w:pPr>
        <w:spacing w:after="0"/>
        <w:ind w:firstLine="708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70BAC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      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                                                               </w:t>
      </w:r>
      <w:r w:rsidRPr="00870BAC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(podpis (elektroniczny) osoby </w:t>
      </w:r>
    </w:p>
    <w:p w:rsidR="00870BAC" w:rsidRPr="00870BAC" w:rsidRDefault="00870BAC" w:rsidP="00870BAC">
      <w:pPr>
        <w:spacing w:after="0"/>
        <w:ind w:firstLine="708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70BAC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                                                    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                     </w:t>
      </w:r>
      <w:r w:rsidRPr="00870BAC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upoważnionej do złożenia oferty)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0E02C7">
      <w:pgSz w:w="11906" w:h="16838"/>
      <w:pgMar w:top="227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983" w:rsidRDefault="00407983" w:rsidP="007D42B8">
      <w:pPr>
        <w:spacing w:after="0" w:line="240" w:lineRule="auto"/>
      </w:pPr>
      <w:r>
        <w:separator/>
      </w:r>
    </w:p>
  </w:endnote>
  <w:endnote w:type="continuationSeparator" w:id="0">
    <w:p w:rsidR="00407983" w:rsidRDefault="00407983" w:rsidP="007D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983" w:rsidRDefault="00407983" w:rsidP="007D42B8">
      <w:pPr>
        <w:spacing w:after="0" w:line="240" w:lineRule="auto"/>
      </w:pPr>
      <w:r>
        <w:separator/>
      </w:r>
    </w:p>
  </w:footnote>
  <w:footnote w:type="continuationSeparator" w:id="0">
    <w:p w:rsidR="00407983" w:rsidRDefault="00407983" w:rsidP="007D4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486A64"/>
    <w:multiLevelType w:val="hybridMultilevel"/>
    <w:tmpl w:val="BCFCA46A"/>
    <w:lvl w:ilvl="0" w:tplc="0F1870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93680"/>
    <w:multiLevelType w:val="hybridMultilevel"/>
    <w:tmpl w:val="4C18A8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3C2E"/>
    <w:rsid w:val="000E02C7"/>
    <w:rsid w:val="00191C07"/>
    <w:rsid w:val="001E693E"/>
    <w:rsid w:val="002260AC"/>
    <w:rsid w:val="002D60CC"/>
    <w:rsid w:val="00385C7B"/>
    <w:rsid w:val="003F2C7B"/>
    <w:rsid w:val="00407983"/>
    <w:rsid w:val="00475851"/>
    <w:rsid w:val="00477FA6"/>
    <w:rsid w:val="00493AF0"/>
    <w:rsid w:val="004B60FC"/>
    <w:rsid w:val="004D437F"/>
    <w:rsid w:val="005F320C"/>
    <w:rsid w:val="0064069D"/>
    <w:rsid w:val="006500B0"/>
    <w:rsid w:val="006679A3"/>
    <w:rsid w:val="006A5B83"/>
    <w:rsid w:val="006B25B0"/>
    <w:rsid w:val="006F322E"/>
    <w:rsid w:val="00757746"/>
    <w:rsid w:val="00790116"/>
    <w:rsid w:val="007D42B8"/>
    <w:rsid w:val="00801182"/>
    <w:rsid w:val="00826852"/>
    <w:rsid w:val="00870BAC"/>
    <w:rsid w:val="008B3522"/>
    <w:rsid w:val="009071B4"/>
    <w:rsid w:val="00981ED6"/>
    <w:rsid w:val="009A7008"/>
    <w:rsid w:val="009D49C7"/>
    <w:rsid w:val="009E17E8"/>
    <w:rsid w:val="009E6A94"/>
    <w:rsid w:val="00A02D39"/>
    <w:rsid w:val="00A20AE1"/>
    <w:rsid w:val="00A20DFE"/>
    <w:rsid w:val="00AA0B96"/>
    <w:rsid w:val="00B32604"/>
    <w:rsid w:val="00BE4A77"/>
    <w:rsid w:val="00BE50A3"/>
    <w:rsid w:val="00C91AAF"/>
    <w:rsid w:val="00CC3CF1"/>
    <w:rsid w:val="00CD0962"/>
    <w:rsid w:val="00D66267"/>
    <w:rsid w:val="00D77CC1"/>
    <w:rsid w:val="00DE49C7"/>
    <w:rsid w:val="00DF6FF1"/>
    <w:rsid w:val="00E101D0"/>
    <w:rsid w:val="00E346DD"/>
    <w:rsid w:val="00E573FC"/>
    <w:rsid w:val="00E73877"/>
    <w:rsid w:val="00E91203"/>
    <w:rsid w:val="00EB415A"/>
    <w:rsid w:val="00F47BE0"/>
    <w:rsid w:val="00F6082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F25F1"/>
  <w15:docId w15:val="{F1BDEAD4-FC43-4161-B940-33A11CB9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1C07"/>
    <w:pPr>
      <w:ind w:left="720"/>
      <w:contextualSpacing/>
    </w:pPr>
    <w:rPr>
      <w:rFonts w:eastAsiaTheme="minorEastAsia"/>
      <w:lang w:eastAsia="pl-PL"/>
    </w:rPr>
  </w:style>
  <w:style w:type="paragraph" w:customStyle="1" w:styleId="Standard">
    <w:name w:val="Standard"/>
    <w:rsid w:val="006679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D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2B8"/>
  </w:style>
  <w:style w:type="paragraph" w:styleId="Stopka">
    <w:name w:val="footer"/>
    <w:basedOn w:val="Normalny"/>
    <w:link w:val="StopkaZnak"/>
    <w:uiPriority w:val="99"/>
    <w:unhideWhenUsed/>
    <w:rsid w:val="007D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2B8"/>
  </w:style>
  <w:style w:type="paragraph" w:styleId="Tekstdymka">
    <w:name w:val="Balloon Text"/>
    <w:basedOn w:val="Normalny"/>
    <w:link w:val="TekstdymkaZnak"/>
    <w:uiPriority w:val="99"/>
    <w:semiHidden/>
    <w:unhideWhenUsed/>
    <w:rsid w:val="00A20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C100-99BE-4186-9225-5820A18BBF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6DA028-001E-43E4-9075-4A523EE9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6</cp:revision>
  <cp:lastPrinted>2024-02-23T09:55:00Z</cp:lastPrinted>
  <dcterms:created xsi:type="dcterms:W3CDTF">2024-02-23T09:50:00Z</dcterms:created>
  <dcterms:modified xsi:type="dcterms:W3CDTF">2025-02-10T07:08:00Z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093f5032-e01b-45ba-9426-8dfad5cbfcfa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