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576B" w14:textId="0DD89CC3" w:rsidR="00FF37BB" w:rsidRPr="002B02AE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Numer sprawy </w:t>
      </w:r>
      <w:r w:rsidR="00E155D7" w:rsidRPr="002B02AE">
        <w:rPr>
          <w:rFonts w:eastAsia="Times New Roman" w:cs="Calibri"/>
          <w:b/>
          <w:lang w:eastAsia="pl-PL"/>
        </w:rPr>
        <w:t>ZP.271.</w:t>
      </w:r>
      <w:r w:rsidR="00382049">
        <w:rPr>
          <w:rFonts w:eastAsia="Times New Roman" w:cs="Calibri"/>
          <w:b/>
          <w:lang w:eastAsia="pl-PL"/>
        </w:rPr>
        <w:t>8</w:t>
      </w:r>
      <w:r w:rsidR="00E155D7" w:rsidRPr="002B02AE">
        <w:rPr>
          <w:rFonts w:eastAsia="Times New Roman" w:cs="Calibri"/>
          <w:b/>
          <w:lang w:eastAsia="pl-PL"/>
        </w:rPr>
        <w:t>.202</w:t>
      </w:r>
      <w:r w:rsidR="000E3B2D" w:rsidRPr="002B02AE">
        <w:rPr>
          <w:rFonts w:eastAsia="Times New Roman" w:cs="Calibri"/>
          <w:b/>
          <w:lang w:eastAsia="pl-PL"/>
        </w:rPr>
        <w:t>4</w:t>
      </w:r>
      <w:r w:rsidR="00E155D7" w:rsidRPr="002B02AE">
        <w:rPr>
          <w:rFonts w:eastAsia="Times New Roman" w:cs="Calibri"/>
          <w:b/>
          <w:lang w:eastAsia="pl-PL"/>
        </w:rPr>
        <w:t>.ŁP</w:t>
      </w:r>
      <w:r w:rsidR="00171BCB" w:rsidRPr="002B02AE">
        <w:rPr>
          <w:rFonts w:eastAsia="Times New Roman" w:cs="Calibri"/>
          <w:b/>
          <w:lang w:eastAsia="pl-PL"/>
        </w:rPr>
        <w:tab/>
      </w:r>
      <w:r w:rsidR="00A92F58" w:rsidRPr="002B02AE">
        <w:rPr>
          <w:rFonts w:eastAsia="Times New Roman" w:cs="Calibri"/>
          <w:b/>
          <w:lang w:eastAsia="pl-PL"/>
        </w:rPr>
        <w:t>Załącznik nr 1 do S</w:t>
      </w:r>
      <w:r w:rsidRPr="002B02AE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2B02AE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rFonts w:cs="Calibri"/>
          <w:lang w:eastAsia="pl-PL"/>
        </w:rPr>
      </w:pPr>
      <w:bookmarkStart w:id="0" w:name="_Toc91584931"/>
      <w:bookmarkStart w:id="1" w:name="_Toc93416584"/>
      <w:r w:rsidRPr="002B02AE">
        <w:rPr>
          <w:rFonts w:cs="Calibri"/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Nazwa i siedziba Wykonawcy albo </w:t>
      </w:r>
      <w:r w:rsidR="00FF37BB" w:rsidRPr="002B02AE">
        <w:rPr>
          <w:rFonts w:eastAsia="Times New Roman" w:cs="Calibri"/>
          <w:lang w:eastAsia="pl-PL"/>
        </w:rPr>
        <w:t>I</w:t>
      </w:r>
      <w:r w:rsidR="00FF37BB" w:rsidRPr="002B02AE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Pr="002B02AE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="00FF37BB" w:rsidRPr="002B02AE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2B02AE" w:rsidRDefault="00FF37BB" w:rsidP="002016D9">
      <w:pPr>
        <w:spacing w:before="120" w:after="120" w:line="300" w:lineRule="auto"/>
        <w:jc w:val="center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Dla:</w:t>
      </w:r>
    </w:p>
    <w:p w14:paraId="40DE22FE" w14:textId="67428686" w:rsidR="00FF37BB" w:rsidRPr="002B02AE" w:rsidRDefault="00372C74" w:rsidP="00006E02">
      <w:pPr>
        <w:spacing w:before="120" w:after="120" w:line="300" w:lineRule="auto"/>
        <w:jc w:val="center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b/>
          <w:szCs w:val="24"/>
          <w:lang w:eastAsia="pl-PL"/>
        </w:rPr>
        <w:t>Gminy Konstantynów Łódzki, ul. Zgierska 2, 95-050 Konstantynów Łódzki</w:t>
      </w:r>
    </w:p>
    <w:p w14:paraId="24F13EB8" w14:textId="2BE95BAA" w:rsidR="00FF37BB" w:rsidRPr="002B02AE" w:rsidRDefault="00372C74" w:rsidP="00504DCC">
      <w:pPr>
        <w:tabs>
          <w:tab w:val="left" w:pos="5670"/>
        </w:tabs>
        <w:spacing w:before="240" w:after="120" w:line="300" w:lineRule="auto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dniu </w:t>
      </w:r>
      <w:r w:rsidR="00382049">
        <w:rPr>
          <w:rFonts w:eastAsia="Times New Roman" w:cs="Calibri"/>
          <w:b/>
          <w:szCs w:val="24"/>
          <w:lang w:eastAsia="pl-PL"/>
        </w:rPr>
        <w:t>2</w:t>
      </w:r>
      <w:r w:rsidR="009D6F16">
        <w:rPr>
          <w:rFonts w:eastAsia="Times New Roman" w:cs="Calibri"/>
          <w:b/>
          <w:szCs w:val="24"/>
          <w:lang w:eastAsia="pl-PL"/>
        </w:rPr>
        <w:t>8</w:t>
      </w:r>
      <w:r w:rsidRPr="002B02AE">
        <w:rPr>
          <w:rFonts w:eastAsia="Times New Roman" w:cs="Calibri"/>
          <w:b/>
          <w:szCs w:val="24"/>
          <w:lang w:eastAsia="pl-PL"/>
        </w:rPr>
        <w:t>.</w:t>
      </w:r>
      <w:r w:rsidR="000E3B2D" w:rsidRPr="002B02AE">
        <w:rPr>
          <w:rFonts w:eastAsia="Times New Roman" w:cs="Calibri"/>
          <w:b/>
          <w:szCs w:val="24"/>
          <w:lang w:eastAsia="pl-PL"/>
        </w:rPr>
        <w:t>0</w:t>
      </w:r>
      <w:r w:rsidR="00382049">
        <w:rPr>
          <w:rFonts w:eastAsia="Times New Roman" w:cs="Calibri"/>
          <w:b/>
          <w:szCs w:val="24"/>
          <w:lang w:eastAsia="pl-PL"/>
        </w:rPr>
        <w:t>3</w:t>
      </w:r>
      <w:r w:rsidRPr="002B02AE">
        <w:rPr>
          <w:rFonts w:eastAsia="Times New Roman" w:cs="Calibri"/>
          <w:b/>
          <w:szCs w:val="24"/>
          <w:lang w:eastAsia="pl-PL"/>
        </w:rPr>
        <w:t>.202</w:t>
      </w:r>
      <w:r w:rsidR="000E3B2D" w:rsidRPr="002B02AE">
        <w:rPr>
          <w:rFonts w:eastAsia="Times New Roman" w:cs="Calibri"/>
          <w:b/>
          <w:szCs w:val="24"/>
          <w:lang w:eastAsia="pl-PL"/>
        </w:rPr>
        <w:t>4</w:t>
      </w:r>
      <w:r w:rsidRPr="002B02AE">
        <w:rPr>
          <w:rFonts w:eastAsia="Times New Roman" w:cs="Calibri"/>
          <w:b/>
          <w:szCs w:val="24"/>
          <w:lang w:eastAsia="pl-PL"/>
        </w:rPr>
        <w:t xml:space="preserve"> r.</w:t>
      </w:r>
      <w:r w:rsidRPr="002B02AE">
        <w:rPr>
          <w:rFonts w:eastAsia="Times New Roman" w:cs="Calibri"/>
          <w:szCs w:val="24"/>
          <w:lang w:eastAsia="pl-PL"/>
        </w:rPr>
        <w:t xml:space="preserve"> </w:t>
      </w:r>
      <w:r w:rsidR="00382049" w:rsidRPr="00382049">
        <w:rPr>
          <w:rFonts w:eastAsia="Times New Roman" w:cs="Calibri"/>
          <w:b/>
          <w:bCs/>
          <w:szCs w:val="24"/>
          <w:lang w:eastAsia="pl-PL"/>
        </w:rPr>
        <w:t xml:space="preserve">Nr </w:t>
      </w:r>
      <w:r w:rsidR="009D6F16" w:rsidRPr="009D6F16">
        <w:rPr>
          <w:rFonts w:cs="Calibri"/>
          <w:b/>
          <w:bCs/>
          <w:szCs w:val="24"/>
        </w:rPr>
        <w:t>2024/BZP 00264989</w:t>
      </w:r>
      <w:r w:rsidRPr="002B02AE">
        <w:rPr>
          <w:rFonts w:cs="Calibri"/>
          <w:b/>
          <w:szCs w:val="24"/>
        </w:rPr>
        <w:t xml:space="preserve"> </w:t>
      </w:r>
      <w:r w:rsidRPr="002B02AE">
        <w:rPr>
          <w:rFonts w:eastAsia="Times New Roman" w:cs="Calibri"/>
          <w:szCs w:val="24"/>
          <w:lang w:eastAsia="pl-PL"/>
        </w:rPr>
        <w:t xml:space="preserve">o postępowaniu </w:t>
      </w:r>
      <w:r w:rsidRPr="002B02AE">
        <w:rPr>
          <w:rFonts w:eastAsia="Times New Roman" w:cs="Calibri"/>
          <w:b/>
          <w:szCs w:val="24"/>
          <w:lang w:eastAsia="pl-PL"/>
        </w:rPr>
        <w:t xml:space="preserve">nr </w:t>
      </w:r>
      <w:r w:rsidR="00E155D7" w:rsidRPr="002B02AE">
        <w:rPr>
          <w:rFonts w:eastAsia="Times New Roman" w:cs="Calibri"/>
          <w:b/>
          <w:szCs w:val="24"/>
          <w:lang w:eastAsia="pl-PL"/>
        </w:rPr>
        <w:t>ZP.271.</w:t>
      </w:r>
      <w:r w:rsidR="00382049">
        <w:rPr>
          <w:rFonts w:eastAsia="Times New Roman" w:cs="Calibri"/>
          <w:b/>
          <w:szCs w:val="24"/>
          <w:lang w:eastAsia="pl-PL"/>
        </w:rPr>
        <w:t>8</w:t>
      </w:r>
      <w:r w:rsidR="00E155D7" w:rsidRPr="002B02AE">
        <w:rPr>
          <w:rFonts w:eastAsia="Times New Roman" w:cs="Calibri"/>
          <w:b/>
          <w:szCs w:val="24"/>
          <w:lang w:eastAsia="pl-PL"/>
        </w:rPr>
        <w:t>.202</w:t>
      </w:r>
      <w:r w:rsidR="000E3B2D" w:rsidRPr="002B02AE">
        <w:rPr>
          <w:rFonts w:eastAsia="Times New Roman" w:cs="Calibri"/>
          <w:b/>
          <w:szCs w:val="24"/>
          <w:lang w:eastAsia="pl-PL"/>
        </w:rPr>
        <w:t>4</w:t>
      </w:r>
      <w:r w:rsidR="00E155D7" w:rsidRPr="002B02AE">
        <w:rPr>
          <w:rFonts w:eastAsia="Times New Roman" w:cs="Calibri"/>
          <w:b/>
          <w:szCs w:val="24"/>
          <w:lang w:eastAsia="pl-PL"/>
        </w:rPr>
        <w:t>.ŁP</w:t>
      </w:r>
      <w:r w:rsidRPr="002B02AE">
        <w:rPr>
          <w:rFonts w:eastAsia="Times New Roman" w:cs="Calibri"/>
          <w:b/>
          <w:szCs w:val="24"/>
          <w:lang w:eastAsia="pl-PL"/>
        </w:rPr>
        <w:t xml:space="preserve"> pn. </w:t>
      </w:r>
      <w:r w:rsidR="00D80595" w:rsidRPr="00D80595">
        <w:rPr>
          <w:rFonts w:cs="Calibri"/>
          <w:b/>
          <w:szCs w:val="24"/>
        </w:rPr>
        <w:t>Modernizacja hali sportowej CSiR przy pl. Wolności w Konstantynowie Łódzkim</w:t>
      </w:r>
      <w:r w:rsidR="00A67259" w:rsidRPr="002B02AE">
        <w:rPr>
          <w:rFonts w:cs="Calibri"/>
          <w:b/>
          <w:szCs w:val="24"/>
        </w:rPr>
        <w:t>:</w:t>
      </w:r>
    </w:p>
    <w:p w14:paraId="5DCA1572" w14:textId="0CF691E6" w:rsidR="00F728E6" w:rsidRPr="002B02AE" w:rsidRDefault="00EB2D82" w:rsidP="00D80595">
      <w:pPr>
        <w:numPr>
          <w:ilvl w:val="0"/>
          <w:numId w:val="2"/>
        </w:numPr>
        <w:spacing w:after="0" w:line="300" w:lineRule="auto"/>
        <w:ind w:left="357" w:hanging="357"/>
        <w:rPr>
          <w:rFonts w:cs="Calibri"/>
          <w:bCs/>
          <w:spacing w:val="-1"/>
          <w:szCs w:val="24"/>
        </w:rPr>
      </w:pPr>
      <w:r w:rsidRPr="002B02AE">
        <w:rPr>
          <w:rFonts w:eastAsia="Times New Roman" w:cs="Calibri"/>
          <w:lang w:eastAsia="pl-PL"/>
        </w:rPr>
        <w:t xml:space="preserve">Oferujemy wykonanie </w:t>
      </w:r>
      <w:r w:rsidRPr="002B02AE">
        <w:rPr>
          <w:rFonts w:eastAsia="Times New Roman" w:cs="Calibri"/>
          <w:u w:val="single"/>
          <w:lang w:eastAsia="pl-PL"/>
        </w:rPr>
        <w:t>całości przedmiotu zamówienia</w:t>
      </w:r>
      <w:r w:rsidRPr="002B02AE">
        <w:rPr>
          <w:rFonts w:eastAsia="Times New Roman" w:cs="Calibri"/>
          <w:lang w:eastAsia="pl-PL"/>
        </w:rPr>
        <w:t xml:space="preserve"> zgodnie z warunkami określonymi w</w:t>
      </w:r>
      <w:r w:rsidR="00BD4579" w:rsidRPr="002B02AE">
        <w:rPr>
          <w:rFonts w:eastAsia="Times New Roman" w:cs="Calibri"/>
          <w:lang w:eastAsia="pl-PL"/>
        </w:rPr>
        <w:t> </w:t>
      </w:r>
      <w:r w:rsidRPr="002B02AE">
        <w:rPr>
          <w:rFonts w:eastAsia="Times New Roman" w:cs="Calibri"/>
          <w:lang w:eastAsia="pl-PL"/>
        </w:rPr>
        <w:t>SWZ w cenie ryczałtowej:</w:t>
      </w:r>
      <w:r w:rsidR="000E7FBA" w:rsidRPr="002B02AE">
        <w:rPr>
          <w:rFonts w:eastAsia="Times New Roman" w:cs="Calibri"/>
          <w:lang w:eastAsia="pl-PL"/>
        </w:rPr>
        <w:br/>
      </w:r>
      <w:r w:rsidRPr="002B02AE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6F28B414" w14:textId="5C4251BC" w:rsidR="00DF3CC3" w:rsidRPr="002B02AE" w:rsidRDefault="00DF3CC3" w:rsidP="00E93639">
      <w:pPr>
        <w:numPr>
          <w:ilvl w:val="0"/>
          <w:numId w:val="2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2B02AE">
        <w:rPr>
          <w:rFonts w:cs="Calibri"/>
        </w:rPr>
        <w:t>W zakresie kryterium pozacenowego (Rozdział XX</w:t>
      </w:r>
      <w:r w:rsidR="00E21A93" w:rsidRPr="002B02AE">
        <w:rPr>
          <w:rFonts w:cs="Calibri"/>
        </w:rPr>
        <w:t>I</w:t>
      </w:r>
      <w:r w:rsidRPr="002B02AE">
        <w:rPr>
          <w:rFonts w:cs="Calibri"/>
        </w:rPr>
        <w:t xml:space="preserve"> pkt 2.2 SWZ) udzielamy </w:t>
      </w:r>
      <w:r w:rsidRPr="002B02AE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Pr="002B02AE">
        <w:rPr>
          <w:rFonts w:cs="Calibri"/>
        </w:rPr>
        <w:t xml:space="preserve"> na okres </w:t>
      </w:r>
      <w:r w:rsidRPr="002B02AE">
        <w:rPr>
          <w:rFonts w:eastAsia="Times New Roman" w:cs="Calibri"/>
          <w:b/>
          <w:bCs/>
          <w:lang w:eastAsia="pl-PL"/>
        </w:rPr>
        <w:t>(należy zaznaczyć właściwy kwadrat)</w:t>
      </w:r>
      <w:r w:rsidRPr="002B02AE">
        <w:rPr>
          <w:rFonts w:cs="Calibri"/>
          <w:b/>
        </w:rPr>
        <w:t>:</w:t>
      </w:r>
      <w:r w:rsidRPr="002B02AE">
        <w:rPr>
          <w:rFonts w:cs="Calibri"/>
          <w:b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637DF3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 xml:space="preserve"> lat (</w:t>
      </w:r>
      <w:r w:rsidR="00637DF3">
        <w:rPr>
          <w:rFonts w:cs="Calibri"/>
          <w:b/>
          <w:bCs/>
        </w:rPr>
        <w:t>60</w:t>
      </w:r>
      <w:r w:rsidRPr="002B02AE">
        <w:rPr>
          <w:rFonts w:cs="Calibri"/>
          <w:b/>
          <w:bCs/>
        </w:rPr>
        <w:t xml:space="preserve"> miesięcy);</w:t>
      </w:r>
      <w:r w:rsidRPr="002B02AE">
        <w:rPr>
          <w:rFonts w:eastAsia="Times New Roman" w:cs="Calibri"/>
          <w:b/>
          <w:lang w:eastAsia="pl-PL"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637DF3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>,5 roku (</w:t>
      </w:r>
      <w:r w:rsidR="00637DF3">
        <w:rPr>
          <w:rFonts w:cs="Calibri"/>
          <w:b/>
          <w:bCs/>
        </w:rPr>
        <w:t>66</w:t>
      </w:r>
      <w:r w:rsidRPr="002B02AE">
        <w:rPr>
          <w:rFonts w:cs="Calibri"/>
          <w:b/>
          <w:bCs/>
        </w:rPr>
        <w:t xml:space="preserve"> miesi</w:t>
      </w:r>
      <w:r w:rsidR="00637DF3">
        <w:rPr>
          <w:rFonts w:cs="Calibri"/>
          <w:b/>
          <w:bCs/>
        </w:rPr>
        <w:t>ę</w:t>
      </w:r>
      <w:r w:rsidRPr="002B02AE">
        <w:rPr>
          <w:rFonts w:cs="Calibri"/>
          <w:b/>
          <w:bCs/>
        </w:rPr>
        <w:t>c</w:t>
      </w:r>
      <w:r w:rsidR="00637DF3">
        <w:rPr>
          <w:rFonts w:cs="Calibri"/>
          <w:b/>
          <w:bCs/>
        </w:rPr>
        <w:t>y</w:t>
      </w:r>
      <w:r w:rsidRPr="002B02AE">
        <w:rPr>
          <w:rFonts w:cs="Calibri"/>
          <w:b/>
          <w:bCs/>
        </w:rPr>
        <w:t>);</w:t>
      </w:r>
      <w:r w:rsidR="000E7FBA" w:rsidRPr="002B02AE">
        <w:rPr>
          <w:rFonts w:eastAsia="Times New Roman" w:cs="Calibri"/>
          <w:b/>
          <w:lang w:eastAsia="pl-PL"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637DF3">
        <w:rPr>
          <w:rFonts w:cs="Calibri"/>
          <w:b/>
          <w:bCs/>
        </w:rPr>
        <w:t>6</w:t>
      </w:r>
      <w:r w:rsidRPr="002B02AE">
        <w:rPr>
          <w:rFonts w:cs="Calibri"/>
          <w:b/>
          <w:bCs/>
        </w:rPr>
        <w:t xml:space="preserve"> lat (</w:t>
      </w:r>
      <w:r w:rsidR="00637DF3">
        <w:rPr>
          <w:rFonts w:cs="Calibri"/>
          <w:b/>
          <w:bCs/>
        </w:rPr>
        <w:t>72</w:t>
      </w:r>
      <w:r w:rsidRPr="002B02AE">
        <w:rPr>
          <w:rFonts w:cs="Calibri"/>
          <w:b/>
          <w:bCs/>
        </w:rPr>
        <w:t xml:space="preserve"> miesi</w:t>
      </w:r>
      <w:r w:rsidR="00637DF3">
        <w:rPr>
          <w:rFonts w:cs="Calibri"/>
          <w:b/>
          <w:bCs/>
        </w:rPr>
        <w:t>ące</w:t>
      </w:r>
      <w:r w:rsidRPr="002B02AE">
        <w:rPr>
          <w:rFonts w:cs="Calibri"/>
          <w:b/>
          <w:bCs/>
        </w:rPr>
        <w:t>).</w:t>
      </w:r>
    </w:p>
    <w:p w14:paraId="2466E50D" w14:textId="51DB02BD" w:rsidR="00697679" w:rsidRPr="002B02AE" w:rsidRDefault="00697679" w:rsidP="00E93639">
      <w:pPr>
        <w:numPr>
          <w:ilvl w:val="0"/>
          <w:numId w:val="2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>Oświadczamy, że projekt umowy,</w:t>
      </w:r>
      <w:r w:rsidR="00A92F58" w:rsidRPr="002B02AE">
        <w:rPr>
          <w:rFonts w:eastAsia="Times New Roman" w:cs="Calibri"/>
          <w:lang w:eastAsia="pl-PL"/>
        </w:rPr>
        <w:t xml:space="preserve"> stanowiący załącznik Nr </w:t>
      </w:r>
      <w:r w:rsidR="00CE7F90" w:rsidRPr="002B02AE">
        <w:rPr>
          <w:rFonts w:eastAsia="Times New Roman" w:cs="Calibri"/>
          <w:lang w:eastAsia="pl-PL"/>
        </w:rPr>
        <w:t>9</w:t>
      </w:r>
      <w:r w:rsidR="00A92F58" w:rsidRPr="002B02AE">
        <w:rPr>
          <w:rFonts w:eastAsia="Times New Roman" w:cs="Calibri"/>
          <w:lang w:eastAsia="pl-PL"/>
        </w:rPr>
        <w:t xml:space="preserve"> do S</w:t>
      </w:r>
      <w:r w:rsidRPr="002B02AE">
        <w:rPr>
          <w:rFonts w:eastAsia="Times New Roman" w:cs="Calibri"/>
          <w:lang w:eastAsia="pl-PL"/>
        </w:rPr>
        <w:t>WZ, z</w:t>
      </w:r>
      <w:r w:rsidR="008E01CB" w:rsidRPr="002B02AE">
        <w:rPr>
          <w:rFonts w:eastAsia="Times New Roman" w:cs="Calibri"/>
          <w:lang w:eastAsia="pl-PL"/>
        </w:rPr>
        <w:t>ostał przez nas zaakceptowany w </w:t>
      </w:r>
      <w:r w:rsidRPr="002B02AE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0B02D35C" w:rsidR="00BA6143" w:rsidRPr="002B02AE" w:rsidRDefault="003E0800" w:rsidP="00E93639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Zobowiązujemy się zrealizować przedmiot zam</w:t>
      </w:r>
      <w:r w:rsidR="00A77B59" w:rsidRPr="002B02AE">
        <w:rPr>
          <w:rFonts w:eastAsia="Times New Roman" w:cs="Calibri"/>
          <w:lang w:eastAsia="pl-PL"/>
        </w:rPr>
        <w:t xml:space="preserve">ówienia </w:t>
      </w:r>
      <w:r w:rsidR="00A77B59" w:rsidRPr="002B02AE">
        <w:rPr>
          <w:rFonts w:eastAsia="Times New Roman" w:cs="Calibri"/>
          <w:b/>
          <w:lang w:eastAsia="pl-PL"/>
        </w:rPr>
        <w:t xml:space="preserve">w terminie </w:t>
      </w:r>
      <w:r w:rsidR="005568E8" w:rsidRPr="002B02AE">
        <w:rPr>
          <w:rFonts w:eastAsia="Times New Roman" w:cs="Calibri"/>
          <w:b/>
          <w:lang w:eastAsia="pl-PL"/>
        </w:rPr>
        <w:t xml:space="preserve">do </w:t>
      </w:r>
      <w:r w:rsidR="00DF09F4" w:rsidRPr="00DF09F4">
        <w:rPr>
          <w:rFonts w:eastAsia="Times New Roman" w:cs="Calibri"/>
          <w:b/>
          <w:lang w:eastAsia="pl-PL"/>
        </w:rPr>
        <w:t xml:space="preserve">120 dni od dnia podpisania umowy </w:t>
      </w:r>
      <w:r w:rsidR="00D61A27" w:rsidRPr="002B02AE">
        <w:rPr>
          <w:rFonts w:eastAsia="Times New Roman" w:cs="Calibri"/>
          <w:b/>
          <w:lang w:eastAsia="pl-PL"/>
        </w:rPr>
        <w:t>od dnia podpisania umowy</w:t>
      </w:r>
      <w:r w:rsidR="004A0760" w:rsidRPr="002B02AE">
        <w:rPr>
          <w:rFonts w:eastAsia="Times New Roman" w:cs="Calibri"/>
          <w:b/>
          <w:lang w:eastAsia="pl-PL"/>
        </w:rPr>
        <w:t>.</w:t>
      </w:r>
    </w:p>
    <w:p w14:paraId="5FA9A650" w14:textId="6545FA64" w:rsidR="0056564A" w:rsidRPr="002B02AE" w:rsidRDefault="0056564A" w:rsidP="0056564A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Wadium w kwocie </w:t>
      </w:r>
      <w:r w:rsidR="009711F0">
        <w:rPr>
          <w:rFonts w:eastAsia="Times New Roman" w:cs="Calibri"/>
          <w:b/>
          <w:bCs/>
          <w:lang w:eastAsia="pl-PL"/>
        </w:rPr>
        <w:t>3</w:t>
      </w:r>
      <w:r w:rsidRPr="002B02AE">
        <w:rPr>
          <w:rFonts w:eastAsia="Times New Roman" w:cs="Calibri"/>
          <w:b/>
          <w:bCs/>
          <w:lang w:eastAsia="pl-PL"/>
        </w:rPr>
        <w:t xml:space="preserve">0.000,00 zł (słownie: </w:t>
      </w:r>
      <w:r w:rsidR="00990C22">
        <w:rPr>
          <w:rFonts w:eastAsia="Times New Roman" w:cs="Calibri"/>
          <w:b/>
          <w:bCs/>
          <w:lang w:eastAsia="pl-PL"/>
        </w:rPr>
        <w:t>trzydzieści</w:t>
      </w:r>
      <w:r w:rsidRPr="002B02AE">
        <w:rPr>
          <w:rFonts w:eastAsia="Times New Roman" w:cs="Calibri"/>
          <w:b/>
          <w:bCs/>
          <w:lang w:eastAsia="pl-PL"/>
        </w:rPr>
        <w:t xml:space="preserve"> tysięcy złotych)</w:t>
      </w:r>
      <w:r w:rsidRPr="002B02AE">
        <w:rPr>
          <w:rFonts w:eastAsia="Times New Roman" w:cs="Calibri"/>
          <w:lang w:eastAsia="pl-PL"/>
        </w:rPr>
        <w:t xml:space="preserve"> zostało wniesione w formie .............................................................................................................</w:t>
      </w:r>
    </w:p>
    <w:p w14:paraId="2AFB0D86" w14:textId="3E4BCF21" w:rsidR="0056564A" w:rsidRPr="002B02AE" w:rsidRDefault="0056564A" w:rsidP="0056564A">
      <w:pPr>
        <w:spacing w:after="0" w:line="300" w:lineRule="auto"/>
        <w:ind w:left="360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lastRenderedPageBreak/>
        <w:t>Informujemy, że zwrot wadium wniesionego w pieniądzu powinien nastąpić przelewem na konto bankowe nr</w:t>
      </w:r>
      <w:r w:rsidRPr="002B02AE">
        <w:rPr>
          <w:rStyle w:val="Odwoanieprzypisudolnego"/>
          <w:rFonts w:eastAsia="Times New Roman" w:cs="Calibri"/>
          <w:lang w:eastAsia="pl-PL"/>
        </w:rPr>
        <w:footnoteReference w:id="1"/>
      </w:r>
      <w:r w:rsidRPr="002B02AE">
        <w:rPr>
          <w:rFonts w:eastAsia="Times New Roman" w:cs="Calibri"/>
          <w:lang w:eastAsia="pl-PL"/>
        </w:rPr>
        <w:t>:...........................................................................................................................</w:t>
      </w:r>
    </w:p>
    <w:p w14:paraId="31469388" w14:textId="77777777" w:rsidR="008D59B0" w:rsidRPr="002B02AE" w:rsidRDefault="00FF37BB" w:rsidP="00E93639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36E28F47" w14:textId="64081F6E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Informujemy, że złożona oferta (należy zaznaczyć właściwy kwadrat):</w:t>
      </w:r>
    </w:p>
    <w:p w14:paraId="2C9F792D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/>
          <w:lang w:eastAsia="pl-PL"/>
        </w:rPr>
        <w:t>Nie prowadzi</w:t>
      </w:r>
      <w:r w:rsidRPr="002B02AE">
        <w:rPr>
          <w:rFonts w:ascii="Calibri" w:hAnsi="Calibri" w:cs="Calibri"/>
          <w:bCs/>
          <w:lang w:eastAsia="pl-PL"/>
        </w:rPr>
        <w:t xml:space="preserve"> do powstania u Zamawiającego obowiązku podatkowego zgodnie z przepisami o podatku od towarów i usług;</w:t>
      </w:r>
    </w:p>
    <w:p w14:paraId="4D584503" w14:textId="77777777" w:rsidR="00387349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color w:val="000000" w:themeColor="text1"/>
          <w:lang w:val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lang w:eastAsia="pl-PL"/>
        </w:rPr>
        <w:t xml:space="preserve"> </w:t>
      </w:r>
      <w:r w:rsidRPr="002B02AE">
        <w:rPr>
          <w:rFonts w:ascii="Calibri" w:hAnsi="Calibri" w:cs="Calibri"/>
          <w:b/>
          <w:color w:val="000000" w:themeColor="text1"/>
        </w:rPr>
        <w:t>prowadzi</w:t>
      </w:r>
      <w:r w:rsidRPr="002B02AE">
        <w:rPr>
          <w:rFonts w:ascii="Calibri" w:hAnsi="Calibri" w:cs="Calibri"/>
          <w:color w:val="000000" w:themeColor="text1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="00387349" w:rsidRPr="002B02AE">
        <w:rPr>
          <w:rFonts w:ascii="Calibri" w:hAnsi="Calibri" w:cs="Calibri"/>
          <w:color w:val="000000" w:themeColor="text1"/>
          <w:lang w:val="pl-PL"/>
        </w:rPr>
        <w:t>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77"/>
        <w:gridCol w:w="3530"/>
        <w:gridCol w:w="3686"/>
        <w:gridCol w:w="1943"/>
      </w:tblGrid>
      <w:tr w:rsidR="00B1706B" w:rsidRPr="002B02AE" w14:paraId="019C89E2" w14:textId="77777777" w:rsidTr="00387349">
        <w:trPr>
          <w:trHeight w:val="567"/>
        </w:trPr>
        <w:tc>
          <w:tcPr>
            <w:tcW w:w="296" w:type="pct"/>
          </w:tcPr>
          <w:p w14:paraId="6364BD9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L.p.</w:t>
            </w:r>
          </w:p>
        </w:tc>
        <w:tc>
          <w:tcPr>
            <w:tcW w:w="1813" w:type="pct"/>
          </w:tcPr>
          <w:p w14:paraId="2ACAB5F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Nazwa (rodzaj) towaru lub usługi</w:t>
            </w:r>
          </w:p>
        </w:tc>
        <w:tc>
          <w:tcPr>
            <w:tcW w:w="1893" w:type="pct"/>
          </w:tcPr>
          <w:p w14:paraId="3DB338E4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Wartość bez kwoty podatku</w:t>
            </w:r>
          </w:p>
        </w:tc>
        <w:tc>
          <w:tcPr>
            <w:tcW w:w="998" w:type="pct"/>
          </w:tcPr>
          <w:p w14:paraId="1F9A683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Stawka podatku VAT (%)</w:t>
            </w:r>
          </w:p>
        </w:tc>
      </w:tr>
      <w:tr w:rsidR="00B1706B" w:rsidRPr="002B02AE" w14:paraId="76E22FD6" w14:textId="77777777" w:rsidTr="00387349">
        <w:trPr>
          <w:trHeight w:val="567"/>
        </w:trPr>
        <w:tc>
          <w:tcPr>
            <w:tcW w:w="296" w:type="pct"/>
          </w:tcPr>
          <w:p w14:paraId="6D62414C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13" w:type="pct"/>
          </w:tcPr>
          <w:p w14:paraId="6D6FE22A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93" w:type="pct"/>
          </w:tcPr>
          <w:p w14:paraId="78445DAA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998" w:type="pct"/>
          </w:tcPr>
          <w:p w14:paraId="71CA3F10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  <w:tr w:rsidR="00B1706B" w:rsidRPr="002B02AE" w14:paraId="42E5D4B7" w14:textId="77777777" w:rsidTr="00387349">
        <w:trPr>
          <w:trHeight w:val="567"/>
        </w:trPr>
        <w:tc>
          <w:tcPr>
            <w:tcW w:w="296" w:type="pct"/>
          </w:tcPr>
          <w:p w14:paraId="5E521BA7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13" w:type="pct"/>
          </w:tcPr>
          <w:p w14:paraId="0EFBB9B3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93" w:type="pct"/>
          </w:tcPr>
          <w:p w14:paraId="6A0FCE4F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998" w:type="pct"/>
          </w:tcPr>
          <w:p w14:paraId="7B6A9512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</w:tbl>
    <w:p w14:paraId="061E5005" w14:textId="48DDD550" w:rsidR="00B1706B" w:rsidRPr="002B02AE" w:rsidRDefault="00B1706B" w:rsidP="003C5066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2B02AE">
        <w:rPr>
          <w:rFonts w:ascii="Calibri" w:hAnsi="Calibri" w:cs="Calibri"/>
          <w:color w:val="000000" w:themeColor="text1"/>
        </w:rPr>
        <w:t>Oświadczamy, że niewypełnienie formularza oferty w zakresie wskazanym powyżej oznacza, że złożenie oferty nie prowadzi do powstania obowiązku podatkowego po stronie Zamawiającego.</w:t>
      </w:r>
    </w:p>
    <w:p w14:paraId="3AE133FD" w14:textId="1A40B75E" w:rsidR="007A0892" w:rsidRPr="002B02AE" w:rsidRDefault="00D076A8" w:rsidP="00E93639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B02AE">
        <w:rPr>
          <w:rFonts w:eastAsia="Times New Roman" w:cs="Calibri"/>
          <w:lang w:eastAsia="pl-PL"/>
        </w:rPr>
        <w:t>, o którym mowa w art. 118 ustawy Pzp, w niżej wskazanym zakresie: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5"/>
        <w:gridCol w:w="2683"/>
        <w:gridCol w:w="3644"/>
        <w:gridCol w:w="2864"/>
      </w:tblGrid>
      <w:tr w:rsidR="00D076A8" w:rsidRPr="002B02AE" w14:paraId="5CB12891" w14:textId="77777777" w:rsidTr="00EE1332">
        <w:trPr>
          <w:trHeight w:val="567"/>
        </w:trPr>
        <w:tc>
          <w:tcPr>
            <w:tcW w:w="0" w:type="auto"/>
          </w:tcPr>
          <w:p w14:paraId="6C944EA5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Warunek udziału w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Zakres dostępnych wykonawcy zasobów innego podmiotu</w:t>
            </w:r>
          </w:p>
        </w:tc>
      </w:tr>
      <w:tr w:rsidR="00D076A8" w:rsidRPr="002B02AE" w14:paraId="34BA53CF" w14:textId="77777777" w:rsidTr="00EE1332">
        <w:trPr>
          <w:trHeight w:val="567"/>
        </w:trPr>
        <w:tc>
          <w:tcPr>
            <w:tcW w:w="0" w:type="auto"/>
          </w:tcPr>
          <w:p w14:paraId="136E200A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D076A8" w:rsidRPr="002B02AE" w14:paraId="62BFD1A4" w14:textId="77777777" w:rsidTr="00EE1332">
        <w:trPr>
          <w:trHeight w:val="567"/>
        </w:trPr>
        <w:tc>
          <w:tcPr>
            <w:tcW w:w="0" w:type="auto"/>
          </w:tcPr>
          <w:p w14:paraId="6B2E0C1B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72D39AA9" w14:textId="73DA5FE2" w:rsidR="00D076A8" w:rsidRPr="002B02AE" w:rsidRDefault="00D076A8" w:rsidP="003C5066">
      <w:pPr>
        <w:pStyle w:val="Akapitzlist"/>
        <w:spacing w:line="300" w:lineRule="auto"/>
        <w:ind w:left="360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Nie zamierzam(-y) powierzyć podwykonawcom żadnej części zamówienia</w:t>
      </w:r>
    </w:p>
    <w:p w14:paraId="11FFBB8B" w14:textId="3B06C643" w:rsidR="00D076A8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Zamierzam(-y) następujące części zamówienia powierzyć podwykonawcom: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2B02AE" w14:paraId="5F77F90F" w14:textId="77777777" w:rsidTr="00EE1332">
        <w:trPr>
          <w:trHeight w:val="567"/>
        </w:trPr>
        <w:tc>
          <w:tcPr>
            <w:tcW w:w="353" w:type="pct"/>
          </w:tcPr>
          <w:p w14:paraId="01002D06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193" w:type="pct"/>
          </w:tcPr>
          <w:p w14:paraId="7ECBE47E" w14:textId="55F0BB83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Nazwa/firma, adres podwykonawcy (o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2B02AE" w14:paraId="5C8B13EE" w14:textId="77777777" w:rsidTr="00EE1332">
        <w:trPr>
          <w:trHeight w:val="567"/>
        </w:trPr>
        <w:tc>
          <w:tcPr>
            <w:tcW w:w="353" w:type="pct"/>
          </w:tcPr>
          <w:p w14:paraId="189A8E97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B1706B" w:rsidRPr="002B02AE" w14:paraId="42663A8A" w14:textId="77777777" w:rsidTr="00EE1332">
        <w:trPr>
          <w:trHeight w:val="567"/>
        </w:trPr>
        <w:tc>
          <w:tcPr>
            <w:tcW w:w="353" w:type="pct"/>
          </w:tcPr>
          <w:p w14:paraId="5E887C7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66E08B22" w14:textId="77777777" w:rsidR="00B1706B" w:rsidRPr="002B02AE" w:rsidRDefault="00B1706B" w:rsidP="003C5066">
      <w:pPr>
        <w:pStyle w:val="Akapitzlist"/>
        <w:spacing w:line="300" w:lineRule="auto"/>
        <w:ind w:left="360"/>
        <w:jc w:val="center"/>
        <w:rPr>
          <w:rFonts w:ascii="Calibri" w:hAnsi="Calibri" w:cs="Calibri"/>
          <w:i/>
          <w:lang w:eastAsia="pl-PL"/>
        </w:rPr>
      </w:pPr>
      <w:r w:rsidRPr="002B02AE">
        <w:rPr>
          <w:rFonts w:ascii="Calibri" w:hAnsi="Calibri" w:cs="Calibri"/>
          <w:i/>
          <w:lang w:eastAsia="pl-PL"/>
        </w:rPr>
        <w:t>(wypełnić, jeżeli Wykonawca zamierza powierzyć prace podwykonawcom)</w:t>
      </w:r>
    </w:p>
    <w:p w14:paraId="4F4690BC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 xml:space="preserve">Zamówienie zrealizujemy </w:t>
      </w:r>
      <w:r w:rsidRPr="002B02AE">
        <w:rPr>
          <w:rFonts w:ascii="Calibri" w:hAnsi="Calibri" w:cs="Calibri"/>
          <w:b/>
          <w:bCs/>
          <w:lang w:eastAsia="pl-PL"/>
        </w:rPr>
        <w:t>(należy zaznaczyć właściwy kwadrat):</w:t>
      </w:r>
    </w:p>
    <w:p w14:paraId="612B600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bCs/>
          <w:lang w:eastAsia="pl-PL"/>
        </w:rPr>
        <w:sym w:font="Symbol" w:char="00FF"/>
      </w:r>
      <w:r w:rsidRPr="002B02AE">
        <w:rPr>
          <w:rFonts w:ascii="Calibri" w:hAnsi="Calibri" w:cs="Calibri"/>
          <w:lang w:eastAsia="pl-PL"/>
        </w:rPr>
        <w:t xml:space="preserve"> sami</w:t>
      </w:r>
    </w:p>
    <w:p w14:paraId="580FBD51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bCs/>
          <w:lang w:eastAsia="pl-PL"/>
        </w:rPr>
        <w:sym w:font="Symbol" w:char="0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w konsorcjum z:</w:t>
      </w:r>
    </w:p>
    <w:p w14:paraId="6EDE9EEB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Informujemy, że Wykonawca</w:t>
      </w:r>
      <w:r w:rsidRPr="002B02AE">
        <w:rPr>
          <w:rFonts w:ascii="Calibri" w:hAnsi="Calibri" w:cs="Calibri"/>
          <w:vertAlign w:val="superscript"/>
          <w:lang w:eastAsia="pl-PL"/>
        </w:rPr>
        <w:footnoteReference w:id="2"/>
      </w:r>
      <w:r w:rsidRPr="002B02AE">
        <w:rPr>
          <w:rFonts w:ascii="Calibri" w:hAnsi="Calibri" w:cs="Calibri"/>
          <w:lang w:eastAsia="pl-PL"/>
        </w:rPr>
        <w:t xml:space="preserve"> jest (należy zaznaczyć właściwy kwadrat)</w:t>
      </w:r>
      <w:r w:rsidRPr="002B02AE">
        <w:rPr>
          <w:rFonts w:ascii="Calibri" w:hAnsi="Calibri" w:cs="Calibri"/>
          <w:vertAlign w:val="superscript"/>
          <w:lang w:eastAsia="pl-PL"/>
        </w:rPr>
        <w:footnoteReference w:id="3"/>
      </w:r>
      <w:r w:rsidRPr="002B02AE">
        <w:rPr>
          <w:rFonts w:ascii="Calibri" w:hAnsi="Calibri" w:cs="Calibri"/>
          <w:lang w:eastAsia="pl-PL"/>
        </w:rPr>
        <w:t xml:space="preserve">: </w:t>
      </w:r>
    </w:p>
    <w:p w14:paraId="7B7581D5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sym w:font="Symbol" w:char="00FF"/>
      </w:r>
      <w:r w:rsidRPr="002B02AE">
        <w:rPr>
          <w:rFonts w:ascii="Calibri" w:hAnsi="Calibri" w:cs="Calibri"/>
          <w:lang w:eastAsia="pl-PL"/>
        </w:rPr>
        <w:t xml:space="preserve"> mikroprzedsiębiorstwem,</w:t>
      </w:r>
    </w:p>
    <w:p w14:paraId="6602B68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małym przedsiębiorstwem,</w:t>
      </w:r>
    </w:p>
    <w:p w14:paraId="11210D1F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średnim przedsiębiorstwem,</w:t>
      </w:r>
    </w:p>
    <w:p w14:paraId="3C011AF4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color w:val="000000"/>
        </w:rPr>
        <w:t>Oświadczamy, że wypełniliśmy obowiązki informacyjne przewidziane w art. 13 lub art. 14 RODO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4"/>
      </w:r>
      <w:r w:rsidRPr="002B02AE">
        <w:rPr>
          <w:rFonts w:ascii="Calibri" w:hAnsi="Calibri" w:cs="Calibri"/>
          <w:color w:val="000000"/>
        </w:rPr>
        <w:t xml:space="preserve"> wobec</w:t>
      </w:r>
      <w:r w:rsidRPr="002B02AE">
        <w:rPr>
          <w:rFonts w:ascii="Calibri" w:hAnsi="Calibri" w:cs="Calibri"/>
          <w:lang w:eastAsia="pl-PL"/>
        </w:rPr>
        <w:t xml:space="preserve"> </w:t>
      </w:r>
      <w:r w:rsidRPr="002B02AE">
        <w:rPr>
          <w:rFonts w:ascii="Calibri" w:hAnsi="Calibri" w:cs="Calibri"/>
          <w:color w:val="000000"/>
        </w:rPr>
        <w:t xml:space="preserve">fizycznych, </w:t>
      </w:r>
      <w:r w:rsidRPr="002B02AE">
        <w:rPr>
          <w:rFonts w:ascii="Calibri" w:hAnsi="Calibri" w:cs="Calibri"/>
        </w:rPr>
        <w:t>od których dane osobowe bezpośrednio lub pośrednio pozyskaliśmy</w:t>
      </w:r>
      <w:r w:rsidRPr="002B02AE">
        <w:rPr>
          <w:rFonts w:ascii="Calibri" w:hAnsi="Calibri" w:cs="Calibri"/>
          <w:color w:val="000000"/>
        </w:rPr>
        <w:t xml:space="preserve"> w celu ubiegania się o udzielenie zamówienia publicznego w niniejszym postępowaniu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5"/>
      </w:r>
      <w:r w:rsidRPr="002B02AE">
        <w:rPr>
          <w:rFonts w:ascii="Calibri" w:hAnsi="Calibri" w:cs="Calibri"/>
        </w:rPr>
        <w:t>.</w:t>
      </w:r>
    </w:p>
    <w:p w14:paraId="07F85279" w14:textId="4BC47B8F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lastRenderedPageBreak/>
        <w:t>Załącznikami do niniejszej oferty, stanowiącymi integralną jej część są:</w:t>
      </w:r>
      <w:r w:rsidR="003C5066" w:rsidRPr="002B02AE">
        <w:rPr>
          <w:rFonts w:ascii="Calibri" w:hAnsi="Calibri" w:cs="Calibri"/>
          <w:lang w:eastAsia="pl-PL"/>
        </w:rPr>
        <w:br/>
      </w:r>
      <w:r w:rsidRPr="002B02AE">
        <w:rPr>
          <w:rFonts w:ascii="Calibri" w:hAnsi="Calibri" w:cs="Calibri"/>
          <w:lang w:eastAsia="pl-PL"/>
        </w:rPr>
        <w:t>(numerowany wykaz załączników wraz z tytułami)</w:t>
      </w:r>
    </w:p>
    <w:p w14:paraId="5C80A6B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DA6746F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0B66CB0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2B02A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2B02AE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2B02AE" w:rsidSect="00A6434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29B4" w14:textId="77777777" w:rsidR="00A6434D" w:rsidRDefault="00A6434D" w:rsidP="00686520">
      <w:pPr>
        <w:spacing w:after="0" w:line="240" w:lineRule="auto"/>
      </w:pPr>
      <w:r>
        <w:separator/>
      </w:r>
    </w:p>
    <w:p w14:paraId="2EFC9BFC" w14:textId="77777777" w:rsidR="00A6434D" w:rsidRDefault="00A6434D"/>
  </w:endnote>
  <w:endnote w:type="continuationSeparator" w:id="0">
    <w:p w14:paraId="0397D16C" w14:textId="77777777" w:rsidR="00A6434D" w:rsidRDefault="00A6434D" w:rsidP="00686520">
      <w:pPr>
        <w:spacing w:after="0" w:line="240" w:lineRule="auto"/>
      </w:pPr>
      <w:r>
        <w:continuationSeparator/>
      </w:r>
    </w:p>
    <w:p w14:paraId="7249D04F" w14:textId="77777777" w:rsidR="00A6434D" w:rsidRDefault="00A64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FDBF" w14:textId="77777777" w:rsidR="00A6434D" w:rsidRDefault="00A6434D" w:rsidP="00686520">
      <w:pPr>
        <w:spacing w:after="0" w:line="240" w:lineRule="auto"/>
      </w:pPr>
      <w:r>
        <w:separator/>
      </w:r>
    </w:p>
  </w:footnote>
  <w:footnote w:type="continuationSeparator" w:id="0">
    <w:p w14:paraId="6C53E3AB" w14:textId="77777777" w:rsidR="00A6434D" w:rsidRDefault="00A6434D" w:rsidP="00686520">
      <w:pPr>
        <w:spacing w:after="0" w:line="240" w:lineRule="auto"/>
      </w:pPr>
      <w:r>
        <w:continuationSeparator/>
      </w:r>
    </w:p>
  </w:footnote>
  <w:footnote w:id="1">
    <w:p w14:paraId="7D55FDA0" w14:textId="59F8791A" w:rsidR="0056564A" w:rsidRPr="008D67D1" w:rsidRDefault="0056564A" w:rsidP="008D67D1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8D67D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D67D1">
        <w:rPr>
          <w:rFonts w:ascii="Calibri" w:hAnsi="Calibri" w:cs="Calibri"/>
          <w:sz w:val="22"/>
          <w:szCs w:val="22"/>
        </w:rPr>
        <w:t xml:space="preserve"> </w:t>
      </w:r>
      <w:r w:rsidR="008D67D1" w:rsidRPr="008D67D1">
        <w:rPr>
          <w:rFonts w:ascii="Calibri" w:hAnsi="Calibri" w:cs="Calibri"/>
          <w:sz w:val="22"/>
          <w:szCs w:val="22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3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4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5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5631987">
    <w:abstractNumId w:val="6"/>
  </w:num>
  <w:num w:numId="3" w16cid:durableId="1312713669">
    <w:abstractNumId w:val="3"/>
  </w:num>
  <w:num w:numId="4" w16cid:durableId="1029723202">
    <w:abstractNumId w:val="4"/>
  </w:num>
  <w:num w:numId="5" w16cid:durableId="15136454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06E02"/>
    <w:rsid w:val="00012AAF"/>
    <w:rsid w:val="00017F54"/>
    <w:rsid w:val="00021E9C"/>
    <w:rsid w:val="00032E5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5C94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0BC7"/>
    <w:rsid w:val="00082138"/>
    <w:rsid w:val="000826F1"/>
    <w:rsid w:val="00085429"/>
    <w:rsid w:val="00085BA8"/>
    <w:rsid w:val="00086D7A"/>
    <w:rsid w:val="00090027"/>
    <w:rsid w:val="00097547"/>
    <w:rsid w:val="00097677"/>
    <w:rsid w:val="000977BE"/>
    <w:rsid w:val="000A4F7A"/>
    <w:rsid w:val="000A546F"/>
    <w:rsid w:val="000A69FD"/>
    <w:rsid w:val="000A7F48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1311"/>
    <w:rsid w:val="000E3B2D"/>
    <w:rsid w:val="000E66C5"/>
    <w:rsid w:val="000E7FBA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554"/>
    <w:rsid w:val="00161A3E"/>
    <w:rsid w:val="00164310"/>
    <w:rsid w:val="00164FB5"/>
    <w:rsid w:val="001666C4"/>
    <w:rsid w:val="0017163B"/>
    <w:rsid w:val="00171BCB"/>
    <w:rsid w:val="001724A6"/>
    <w:rsid w:val="00173DEB"/>
    <w:rsid w:val="0018168A"/>
    <w:rsid w:val="00181B97"/>
    <w:rsid w:val="00181C83"/>
    <w:rsid w:val="001832BA"/>
    <w:rsid w:val="00183544"/>
    <w:rsid w:val="0018463C"/>
    <w:rsid w:val="0018639B"/>
    <w:rsid w:val="00190649"/>
    <w:rsid w:val="00190F6F"/>
    <w:rsid w:val="00191945"/>
    <w:rsid w:val="0019424F"/>
    <w:rsid w:val="00194BCA"/>
    <w:rsid w:val="001A3773"/>
    <w:rsid w:val="001A6619"/>
    <w:rsid w:val="001A76E0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16D9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38E"/>
    <w:rsid w:val="00225F59"/>
    <w:rsid w:val="002275D5"/>
    <w:rsid w:val="00227B52"/>
    <w:rsid w:val="002310FA"/>
    <w:rsid w:val="00231431"/>
    <w:rsid w:val="00234C1A"/>
    <w:rsid w:val="00234DD1"/>
    <w:rsid w:val="0023501F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3D3C"/>
    <w:rsid w:val="002A4F26"/>
    <w:rsid w:val="002A6C50"/>
    <w:rsid w:val="002B02AE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2F7D58"/>
    <w:rsid w:val="003007FA"/>
    <w:rsid w:val="003012AD"/>
    <w:rsid w:val="003028CC"/>
    <w:rsid w:val="00303696"/>
    <w:rsid w:val="0030619E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75BE0"/>
    <w:rsid w:val="003803A9"/>
    <w:rsid w:val="00380A1A"/>
    <w:rsid w:val="00381DA9"/>
    <w:rsid w:val="00382049"/>
    <w:rsid w:val="0038689F"/>
    <w:rsid w:val="00387349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256D"/>
    <w:rsid w:val="003B5C77"/>
    <w:rsid w:val="003B623F"/>
    <w:rsid w:val="003C26A4"/>
    <w:rsid w:val="003C2C77"/>
    <w:rsid w:val="003C5066"/>
    <w:rsid w:val="003C6BA8"/>
    <w:rsid w:val="003C7FDD"/>
    <w:rsid w:val="003D33E0"/>
    <w:rsid w:val="003D3C33"/>
    <w:rsid w:val="003D68D7"/>
    <w:rsid w:val="003E0800"/>
    <w:rsid w:val="003E4D5A"/>
    <w:rsid w:val="003E4D5E"/>
    <w:rsid w:val="003E5A6D"/>
    <w:rsid w:val="003F0F83"/>
    <w:rsid w:val="003F4231"/>
    <w:rsid w:val="003F79CA"/>
    <w:rsid w:val="004003DA"/>
    <w:rsid w:val="00405026"/>
    <w:rsid w:val="00407C77"/>
    <w:rsid w:val="0041312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7EC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3DA4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D74A8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4DCC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AA4"/>
    <w:rsid w:val="00527E8C"/>
    <w:rsid w:val="00530347"/>
    <w:rsid w:val="00532E3E"/>
    <w:rsid w:val="0053397A"/>
    <w:rsid w:val="00537CA7"/>
    <w:rsid w:val="00554FB4"/>
    <w:rsid w:val="00556778"/>
    <w:rsid w:val="005568E8"/>
    <w:rsid w:val="00561043"/>
    <w:rsid w:val="005629BF"/>
    <w:rsid w:val="00563594"/>
    <w:rsid w:val="00564897"/>
    <w:rsid w:val="0056564A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DF3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0F5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68EE"/>
    <w:rsid w:val="008777AC"/>
    <w:rsid w:val="008818BD"/>
    <w:rsid w:val="0088272B"/>
    <w:rsid w:val="00886EDA"/>
    <w:rsid w:val="00887A19"/>
    <w:rsid w:val="00891AA3"/>
    <w:rsid w:val="00892268"/>
    <w:rsid w:val="0089365B"/>
    <w:rsid w:val="00894B72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67D1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2775D"/>
    <w:rsid w:val="00932DD5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11F0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0C22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3ABC"/>
    <w:rsid w:val="009C498C"/>
    <w:rsid w:val="009C6BD3"/>
    <w:rsid w:val="009D111E"/>
    <w:rsid w:val="009D260F"/>
    <w:rsid w:val="009D369B"/>
    <w:rsid w:val="009D6F16"/>
    <w:rsid w:val="009D7102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20F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70"/>
    <w:rsid w:val="00A55EE2"/>
    <w:rsid w:val="00A57C7F"/>
    <w:rsid w:val="00A60F15"/>
    <w:rsid w:val="00A62F81"/>
    <w:rsid w:val="00A63CB6"/>
    <w:rsid w:val="00A6434D"/>
    <w:rsid w:val="00A64BCC"/>
    <w:rsid w:val="00A66131"/>
    <w:rsid w:val="00A67259"/>
    <w:rsid w:val="00A715A0"/>
    <w:rsid w:val="00A715F8"/>
    <w:rsid w:val="00A75B56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4ECB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D6654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529F"/>
    <w:rsid w:val="00BB632C"/>
    <w:rsid w:val="00BC2882"/>
    <w:rsid w:val="00BC6B23"/>
    <w:rsid w:val="00BC7DC3"/>
    <w:rsid w:val="00BD274C"/>
    <w:rsid w:val="00BD2F11"/>
    <w:rsid w:val="00BD4579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E7F90"/>
    <w:rsid w:val="00CF002A"/>
    <w:rsid w:val="00CF0424"/>
    <w:rsid w:val="00CF064E"/>
    <w:rsid w:val="00CF22D8"/>
    <w:rsid w:val="00CF7FBF"/>
    <w:rsid w:val="00D03765"/>
    <w:rsid w:val="00D043C3"/>
    <w:rsid w:val="00D04F81"/>
    <w:rsid w:val="00D073B6"/>
    <w:rsid w:val="00D076A8"/>
    <w:rsid w:val="00D109A1"/>
    <w:rsid w:val="00D11018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509B6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0595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1BB5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09F4"/>
    <w:rsid w:val="00DF3CC3"/>
    <w:rsid w:val="00DF6B0E"/>
    <w:rsid w:val="00E055E2"/>
    <w:rsid w:val="00E0630F"/>
    <w:rsid w:val="00E14EC4"/>
    <w:rsid w:val="00E155D7"/>
    <w:rsid w:val="00E16BD7"/>
    <w:rsid w:val="00E17952"/>
    <w:rsid w:val="00E2088F"/>
    <w:rsid w:val="00E2161C"/>
    <w:rsid w:val="00E21A93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3639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EDE"/>
    <w:rsid w:val="00EB5481"/>
    <w:rsid w:val="00EB56E9"/>
    <w:rsid w:val="00EC179F"/>
    <w:rsid w:val="00EC2D0E"/>
    <w:rsid w:val="00EC2E96"/>
    <w:rsid w:val="00EC5696"/>
    <w:rsid w:val="00ED1C9B"/>
    <w:rsid w:val="00ED23D4"/>
    <w:rsid w:val="00ED2459"/>
    <w:rsid w:val="00EE09B4"/>
    <w:rsid w:val="00EE1332"/>
    <w:rsid w:val="00EE32E7"/>
    <w:rsid w:val="00EE3A6A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1D8"/>
    <w:rsid w:val="00F27BB4"/>
    <w:rsid w:val="00F301F1"/>
    <w:rsid w:val="00F3702B"/>
    <w:rsid w:val="00F37115"/>
    <w:rsid w:val="00F37CAE"/>
    <w:rsid w:val="00F43C14"/>
    <w:rsid w:val="00F46F4A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8E6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497D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AB4E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6344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2024-03-28T13:59:00Z</dcterms:modified>
</cp:coreProperties>
</file>