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4370B" w:rsidRDefault="0084370B" w:rsidP="00403E79">
      <w:pPr>
        <w:spacing w:line="240" w:lineRule="auto"/>
        <w:ind w:left="993" w:hanging="993"/>
        <w:jc w:val="right"/>
        <w:outlineLvl w:val="5"/>
        <w:rPr>
          <w:rFonts w:eastAsia="Times New Roman" w:cs="Times New Roman"/>
          <w:sz w:val="20"/>
          <w:szCs w:val="20"/>
          <w:lang w:eastAsia="ar-SA"/>
        </w:rPr>
      </w:pPr>
    </w:p>
    <w:p w:rsidR="008E5913" w:rsidRDefault="008E5913" w:rsidP="008E5913">
      <w:pPr>
        <w:outlineLvl w:val="5"/>
        <w:rPr>
          <w:rFonts w:eastAsia="Times New Roman" w:cs="Times New Roman"/>
          <w:sz w:val="20"/>
          <w:szCs w:val="20"/>
          <w:lang w:eastAsia="ar-SA"/>
        </w:rPr>
      </w:pPr>
    </w:p>
    <w:p w:rsidR="00A90F52" w:rsidRDefault="00A90F52" w:rsidP="008E5913">
      <w:pPr>
        <w:ind w:left="993" w:hanging="993"/>
        <w:jc w:val="left"/>
        <w:outlineLvl w:val="5"/>
        <w:rPr>
          <w:rFonts w:eastAsia="Times New Roman" w:cs="Times New Roman"/>
          <w:sz w:val="20"/>
          <w:szCs w:val="20"/>
          <w:lang w:eastAsia="ar-SA"/>
        </w:rPr>
      </w:pPr>
    </w:p>
    <w:p w:rsidR="00A90F52" w:rsidRDefault="00A90F52" w:rsidP="008E5913">
      <w:pPr>
        <w:ind w:left="993" w:hanging="993"/>
        <w:jc w:val="left"/>
        <w:outlineLvl w:val="5"/>
        <w:rPr>
          <w:rFonts w:eastAsia="Times New Roman" w:cs="Times New Roman"/>
          <w:sz w:val="20"/>
          <w:szCs w:val="20"/>
          <w:lang w:eastAsia="ar-SA"/>
        </w:rPr>
      </w:pPr>
    </w:p>
    <w:p w:rsidR="00B9635D" w:rsidRDefault="00B9635D" w:rsidP="00123C45">
      <w:pPr>
        <w:ind w:left="993" w:hanging="993"/>
        <w:jc w:val="left"/>
        <w:outlineLvl w:val="5"/>
        <w:rPr>
          <w:rFonts w:cs="Times New Roman"/>
          <w:b/>
          <w:color w:val="000000" w:themeColor="text1"/>
          <w:szCs w:val="24"/>
        </w:rPr>
      </w:pPr>
    </w:p>
    <w:p w:rsidR="00F568D5" w:rsidRDefault="00F568D5" w:rsidP="008D2BF7">
      <w:pPr>
        <w:ind w:left="993" w:hanging="993"/>
        <w:jc w:val="left"/>
        <w:outlineLvl w:val="5"/>
        <w:rPr>
          <w:rFonts w:cs="Times New Roman"/>
          <w:b/>
          <w:color w:val="000000" w:themeColor="text1"/>
          <w:szCs w:val="24"/>
        </w:rPr>
      </w:pPr>
    </w:p>
    <w:p w:rsidR="008E5913" w:rsidRPr="002B7E83" w:rsidRDefault="008E5913" w:rsidP="008E5913">
      <w:pPr>
        <w:pStyle w:val="Nagwek1"/>
        <w:snapToGrid w:val="0"/>
        <w:spacing w:before="0" w:line="240" w:lineRule="auto"/>
        <w:jc w:val="left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2B7E8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3. Regionalna Baza Logistyczna</w:t>
      </w:r>
    </w:p>
    <w:p w:rsidR="008E5913" w:rsidRPr="002B7E83" w:rsidRDefault="008E5913" w:rsidP="008E5913">
      <w:pPr>
        <w:pStyle w:val="Nagwek1"/>
        <w:snapToGrid w:val="0"/>
        <w:spacing w:before="0" w:line="240" w:lineRule="auto"/>
        <w:jc w:val="left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2B7E8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z upoważnienia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Komendanta</w:t>
      </w:r>
    </w:p>
    <w:p w:rsidR="008E5913" w:rsidRPr="002B7E83" w:rsidRDefault="008E5913" w:rsidP="008E5913">
      <w:pPr>
        <w:pStyle w:val="Nagwek1"/>
        <w:snapToGrid w:val="0"/>
        <w:spacing w:before="0" w:line="240" w:lineRule="auto"/>
        <w:jc w:val="left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2B7E8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SZEF TECHNIKI LOTNICZEJ</w:t>
      </w:r>
    </w:p>
    <w:p w:rsidR="008E5913" w:rsidRPr="002B7E83" w:rsidRDefault="008E5913" w:rsidP="008E5913">
      <w:pPr>
        <w:rPr>
          <w:b/>
          <w:szCs w:val="24"/>
        </w:rPr>
      </w:pPr>
      <w:r w:rsidRPr="002B7E83">
        <w:rPr>
          <w:b/>
          <w:szCs w:val="24"/>
        </w:rPr>
        <w:t>ppłk Marcin FURMAŃCZYK</w:t>
      </w:r>
    </w:p>
    <w:p w:rsidR="008E5913" w:rsidRDefault="008E5913" w:rsidP="008E5913">
      <w:pPr>
        <w:ind w:left="993" w:hanging="993"/>
        <w:jc w:val="left"/>
        <w:outlineLvl w:val="5"/>
        <w:rPr>
          <w:rFonts w:eastAsia="Times New Roman" w:cs="Times New Roman"/>
          <w:sz w:val="20"/>
          <w:szCs w:val="20"/>
          <w:lang w:eastAsia="ar-SA"/>
        </w:rPr>
      </w:pPr>
    </w:p>
    <w:p w:rsidR="008E5913" w:rsidRDefault="008E5913" w:rsidP="008E5913">
      <w:pPr>
        <w:ind w:left="993" w:hanging="993"/>
        <w:jc w:val="left"/>
        <w:outlineLvl w:val="5"/>
        <w:rPr>
          <w:rFonts w:eastAsia="Times New Roman" w:cs="Times New Roman"/>
          <w:sz w:val="20"/>
          <w:szCs w:val="20"/>
          <w:lang w:eastAsia="ar-SA"/>
        </w:rPr>
      </w:pPr>
      <w:r w:rsidRPr="00E239C9">
        <w:rPr>
          <w:rFonts w:eastAsia="Times New Roman" w:cs="Times New Roman"/>
          <w:sz w:val="20"/>
          <w:szCs w:val="20"/>
          <w:lang w:eastAsia="ar-SA"/>
        </w:rPr>
        <w:t xml:space="preserve">Kutno, </w:t>
      </w:r>
      <w:r w:rsidR="00C46397">
        <w:rPr>
          <w:rFonts w:eastAsia="Times New Roman" w:cs="Times New Roman"/>
          <w:sz w:val="20"/>
          <w:szCs w:val="20"/>
          <w:lang w:eastAsia="ar-SA"/>
        </w:rPr>
        <w:t>25</w:t>
      </w:r>
      <w:r w:rsidRPr="00846E47">
        <w:rPr>
          <w:rFonts w:eastAsia="Times New Roman" w:cs="Times New Roman"/>
          <w:sz w:val="20"/>
          <w:szCs w:val="20"/>
          <w:lang w:eastAsia="ar-SA"/>
        </w:rPr>
        <w:t xml:space="preserve"> </w:t>
      </w:r>
      <w:r w:rsidR="00C46397">
        <w:rPr>
          <w:rFonts w:eastAsia="Times New Roman" w:cs="Times New Roman"/>
          <w:sz w:val="20"/>
          <w:szCs w:val="20"/>
          <w:lang w:eastAsia="ar-SA"/>
        </w:rPr>
        <w:t>marca</w:t>
      </w:r>
      <w:r w:rsidRPr="00846E47">
        <w:rPr>
          <w:rFonts w:eastAsia="Times New Roman" w:cs="Times New Roman"/>
          <w:sz w:val="20"/>
          <w:szCs w:val="20"/>
          <w:lang w:eastAsia="ar-SA"/>
        </w:rPr>
        <w:t xml:space="preserve"> 202</w:t>
      </w:r>
      <w:r w:rsidR="00C46397">
        <w:rPr>
          <w:rFonts w:eastAsia="Times New Roman" w:cs="Times New Roman"/>
          <w:sz w:val="20"/>
          <w:szCs w:val="20"/>
          <w:lang w:eastAsia="ar-SA"/>
        </w:rPr>
        <w:t>5</w:t>
      </w:r>
      <w:r w:rsidRPr="00846E47">
        <w:rPr>
          <w:rFonts w:eastAsia="Times New Roman" w:cs="Times New Roman"/>
          <w:sz w:val="20"/>
          <w:szCs w:val="20"/>
          <w:lang w:eastAsia="ar-SA"/>
        </w:rPr>
        <w:t xml:space="preserve"> r.</w:t>
      </w:r>
    </w:p>
    <w:p w:rsidR="00A31063" w:rsidRDefault="00A31063" w:rsidP="00403E79">
      <w:pPr>
        <w:spacing w:line="240" w:lineRule="auto"/>
        <w:ind w:left="993" w:hanging="993"/>
        <w:jc w:val="right"/>
        <w:outlineLvl w:val="5"/>
        <w:rPr>
          <w:rFonts w:eastAsia="Times New Roman" w:cs="Times New Roman"/>
          <w:sz w:val="20"/>
          <w:szCs w:val="20"/>
          <w:lang w:eastAsia="ar-SA"/>
        </w:rPr>
      </w:pPr>
    </w:p>
    <w:p w:rsidR="00A31063" w:rsidRPr="009C5883" w:rsidRDefault="00A31063" w:rsidP="00403E79">
      <w:pPr>
        <w:spacing w:line="240" w:lineRule="auto"/>
        <w:ind w:left="993" w:hanging="993"/>
        <w:jc w:val="right"/>
        <w:outlineLvl w:val="5"/>
        <w:rPr>
          <w:rFonts w:eastAsia="Times New Roman" w:cs="Times New Roman"/>
          <w:sz w:val="20"/>
          <w:szCs w:val="20"/>
          <w:lang w:eastAsia="ar-SA"/>
        </w:rPr>
      </w:pPr>
    </w:p>
    <w:p w:rsidR="003E70D8" w:rsidRPr="00C857C6" w:rsidRDefault="003E70D8" w:rsidP="003E70D8">
      <w:pPr>
        <w:spacing w:after="60" w:line="240" w:lineRule="auto"/>
        <w:jc w:val="center"/>
        <w:rPr>
          <w:b/>
          <w:sz w:val="32"/>
          <w:szCs w:val="24"/>
        </w:rPr>
      </w:pPr>
      <w:r w:rsidRPr="00C857C6">
        <w:rPr>
          <w:b/>
          <w:sz w:val="32"/>
          <w:szCs w:val="24"/>
        </w:rPr>
        <w:t xml:space="preserve">WYJAŚNIENIA </w:t>
      </w:r>
      <w:r w:rsidRPr="00587A81">
        <w:rPr>
          <w:b/>
          <w:sz w:val="32"/>
          <w:szCs w:val="24"/>
        </w:rPr>
        <w:t xml:space="preserve">TREŚCI SWZ </w:t>
      </w:r>
    </w:p>
    <w:p w:rsidR="003E70D8" w:rsidRPr="002B4996" w:rsidRDefault="003E70D8" w:rsidP="003E70D8">
      <w:pPr>
        <w:spacing w:after="120" w:line="240" w:lineRule="auto"/>
        <w:jc w:val="center"/>
        <w:rPr>
          <w:b/>
          <w:szCs w:val="24"/>
        </w:rPr>
      </w:pPr>
      <w:r w:rsidRPr="002B4996">
        <w:rPr>
          <w:b/>
          <w:szCs w:val="24"/>
        </w:rPr>
        <w:t>NA STRONĘ INTERNETOWĄ PROWADZONEGO POSTĘPOWANIA</w:t>
      </w:r>
    </w:p>
    <w:p w:rsidR="00AC068B" w:rsidRPr="00846E47" w:rsidRDefault="00AC068B" w:rsidP="00AC068B">
      <w:pPr>
        <w:pStyle w:val="Tekstpodstawowywcity"/>
        <w:tabs>
          <w:tab w:val="left" w:pos="4253"/>
        </w:tabs>
        <w:ind w:firstLine="0"/>
        <w:rPr>
          <w:sz w:val="16"/>
          <w:szCs w:val="16"/>
          <w:lang w:val="pl-PL"/>
        </w:rPr>
      </w:pPr>
    </w:p>
    <w:p w:rsidR="00EB4C18" w:rsidRPr="00B73925" w:rsidRDefault="00EB4C18" w:rsidP="00EB4C18">
      <w:pPr>
        <w:pStyle w:val="Tekstpodstawowywcity"/>
        <w:tabs>
          <w:tab w:val="left" w:pos="4253"/>
        </w:tabs>
        <w:ind w:firstLine="0"/>
        <w:rPr>
          <w:sz w:val="16"/>
          <w:szCs w:val="16"/>
          <w:lang w:val="pl-PL"/>
        </w:rPr>
      </w:pPr>
    </w:p>
    <w:p w:rsidR="00462011" w:rsidRPr="007321C3" w:rsidRDefault="00EB4C18" w:rsidP="007321C3">
      <w:pPr>
        <w:tabs>
          <w:tab w:val="left" w:pos="6336"/>
        </w:tabs>
        <w:spacing w:line="240" w:lineRule="auto"/>
        <w:ind w:left="851" w:hanging="851"/>
        <w:rPr>
          <w:sz w:val="22"/>
        </w:rPr>
      </w:pPr>
      <w:r w:rsidRPr="007321C3">
        <w:rPr>
          <w:b/>
          <w:i/>
          <w:sz w:val="22"/>
        </w:rPr>
        <w:t>Dotyczy</w:t>
      </w:r>
      <w:r w:rsidRPr="007321C3">
        <w:rPr>
          <w:i/>
          <w:sz w:val="22"/>
        </w:rPr>
        <w:t xml:space="preserve">: </w:t>
      </w:r>
      <w:r w:rsidR="00462011" w:rsidRPr="007321C3">
        <w:rPr>
          <w:sz w:val="22"/>
        </w:rPr>
        <w:t>postępowania prowadzonego w trybie podstawowym</w:t>
      </w:r>
      <w:r w:rsidR="00462011" w:rsidRPr="007321C3">
        <w:rPr>
          <w:b/>
          <w:sz w:val="22"/>
        </w:rPr>
        <w:t xml:space="preserve"> </w:t>
      </w:r>
      <w:r w:rsidR="00462011" w:rsidRPr="007321C3">
        <w:rPr>
          <w:sz w:val="22"/>
        </w:rPr>
        <w:t xml:space="preserve">p.n.: </w:t>
      </w:r>
      <w:r w:rsidR="007321C3" w:rsidRPr="007321C3">
        <w:rPr>
          <w:sz w:val="22"/>
        </w:rPr>
        <w:t xml:space="preserve">Dostawa azotu skroplonego </w:t>
      </w:r>
      <w:r w:rsidR="007321C3" w:rsidRPr="007321C3">
        <w:rPr>
          <w:sz w:val="22"/>
        </w:rPr>
        <w:br/>
        <w:t xml:space="preserve">w latach 2025-2028 </w:t>
      </w:r>
      <w:r w:rsidR="00462011" w:rsidRPr="007321C3">
        <w:rPr>
          <w:bCs/>
          <w:sz w:val="22"/>
        </w:rPr>
        <w:t xml:space="preserve">- sprawa </w:t>
      </w:r>
      <w:r w:rsidR="007321C3" w:rsidRPr="007321C3">
        <w:rPr>
          <w:bCs/>
          <w:sz w:val="22"/>
        </w:rPr>
        <w:t>56</w:t>
      </w:r>
      <w:r w:rsidR="00462011" w:rsidRPr="007321C3">
        <w:rPr>
          <w:bCs/>
          <w:sz w:val="22"/>
        </w:rPr>
        <w:t>/202</w:t>
      </w:r>
      <w:r w:rsidR="007321C3" w:rsidRPr="007321C3">
        <w:rPr>
          <w:bCs/>
          <w:sz w:val="22"/>
        </w:rPr>
        <w:t>5</w:t>
      </w:r>
      <w:r w:rsidR="00462011" w:rsidRPr="007321C3">
        <w:rPr>
          <w:bCs/>
          <w:sz w:val="22"/>
        </w:rPr>
        <w:t>/D</w:t>
      </w:r>
    </w:p>
    <w:p w:rsidR="003E70D8" w:rsidRPr="008F1B57" w:rsidRDefault="003E70D8" w:rsidP="003E70D8">
      <w:pPr>
        <w:spacing w:line="240" w:lineRule="auto"/>
        <w:jc w:val="center"/>
        <w:rPr>
          <w:rFonts w:eastAsia="Times New Roman" w:cs="Times New Roman"/>
          <w:sz w:val="20"/>
          <w:szCs w:val="20"/>
          <w:lang w:eastAsia="pl-PL"/>
        </w:rPr>
      </w:pPr>
    </w:p>
    <w:p w:rsidR="00462011" w:rsidRPr="007321C3" w:rsidRDefault="007321C3" w:rsidP="00462011">
      <w:pPr>
        <w:suppressAutoHyphens/>
        <w:spacing w:line="240" w:lineRule="auto"/>
        <w:rPr>
          <w:szCs w:val="24"/>
          <w:lang w:val="x-none"/>
        </w:rPr>
      </w:pPr>
      <w:r w:rsidRPr="007321C3">
        <w:rPr>
          <w:rFonts w:eastAsia="Times New Roman" w:cs="Times New Roman"/>
          <w:szCs w:val="24"/>
          <w:lang w:eastAsia="pl-PL"/>
        </w:rPr>
        <w:t>Zamawiający</w:t>
      </w:r>
      <w:r w:rsidRPr="007321C3">
        <w:rPr>
          <w:rFonts w:eastAsia="Times New Roman" w:cs="Times New Roman"/>
          <w:szCs w:val="24"/>
          <w:lang w:val="x-none" w:eastAsia="pl-PL"/>
        </w:rPr>
        <w:t xml:space="preserve"> – </w:t>
      </w:r>
      <w:r w:rsidRPr="007321C3">
        <w:rPr>
          <w:rFonts w:cs="Times New Roman"/>
          <w:szCs w:val="24"/>
        </w:rPr>
        <w:t xml:space="preserve">3 Regionalna Baza Logistyczna Kraków </w:t>
      </w:r>
      <w:r w:rsidRPr="007321C3">
        <w:rPr>
          <w:rFonts w:eastAsia="Times New Roman" w:cs="Times New Roman"/>
          <w:szCs w:val="24"/>
          <w:lang w:val="x-none" w:eastAsia="pl-PL"/>
        </w:rPr>
        <w:t>informuje</w:t>
      </w:r>
      <w:r w:rsidR="00462011" w:rsidRPr="007321C3">
        <w:rPr>
          <w:szCs w:val="24"/>
          <w:lang w:val="x-none"/>
        </w:rPr>
        <w:t xml:space="preserve">, iż w </w:t>
      </w:r>
      <w:r w:rsidR="00462011" w:rsidRPr="007321C3">
        <w:rPr>
          <w:szCs w:val="24"/>
        </w:rPr>
        <w:t xml:space="preserve">przedmiotowym </w:t>
      </w:r>
      <w:r w:rsidR="00462011" w:rsidRPr="007321C3">
        <w:rPr>
          <w:szCs w:val="24"/>
          <w:lang w:val="x-none"/>
        </w:rPr>
        <w:t xml:space="preserve">postępowaniu prowadzonym </w:t>
      </w:r>
      <w:r w:rsidR="00462011" w:rsidRPr="007321C3">
        <w:rPr>
          <w:szCs w:val="24"/>
        </w:rPr>
        <w:t>w trybie podstawowym, na zasadach określonych w art. 275 pkt 1 ustawy z dnia 11 września 2019 r. Prawo zamówień publicznych (</w:t>
      </w:r>
      <w:r w:rsidRPr="007321C3">
        <w:rPr>
          <w:szCs w:val="24"/>
        </w:rPr>
        <w:t xml:space="preserve">tj. </w:t>
      </w:r>
      <w:r w:rsidR="00462011" w:rsidRPr="007321C3">
        <w:rPr>
          <w:szCs w:val="24"/>
        </w:rPr>
        <w:t xml:space="preserve">Dz. U. z </w:t>
      </w:r>
      <w:r w:rsidRPr="007321C3">
        <w:rPr>
          <w:szCs w:val="24"/>
        </w:rPr>
        <w:t>2024</w:t>
      </w:r>
      <w:r w:rsidR="00462011" w:rsidRPr="007321C3">
        <w:rPr>
          <w:szCs w:val="24"/>
        </w:rPr>
        <w:t xml:space="preserve"> r. poz. </w:t>
      </w:r>
      <w:r w:rsidRPr="007321C3">
        <w:rPr>
          <w:szCs w:val="24"/>
        </w:rPr>
        <w:t>1320)</w:t>
      </w:r>
      <w:r w:rsidR="00462011" w:rsidRPr="007321C3">
        <w:rPr>
          <w:szCs w:val="24"/>
        </w:rPr>
        <w:t xml:space="preserve">, zwanej dalej „ustawą Pzp” </w:t>
      </w:r>
      <w:r w:rsidR="00462011" w:rsidRPr="007321C3">
        <w:rPr>
          <w:szCs w:val="24"/>
          <w:lang w:val="x-none"/>
        </w:rPr>
        <w:t>wpłyn</w:t>
      </w:r>
      <w:r w:rsidR="00462011" w:rsidRPr="007321C3">
        <w:rPr>
          <w:szCs w:val="24"/>
        </w:rPr>
        <w:t xml:space="preserve">ął </w:t>
      </w:r>
      <w:r w:rsidR="00462011" w:rsidRPr="007321C3">
        <w:rPr>
          <w:szCs w:val="24"/>
          <w:lang w:val="x-none"/>
        </w:rPr>
        <w:t>wnios</w:t>
      </w:r>
      <w:r w:rsidR="00462011" w:rsidRPr="007321C3">
        <w:rPr>
          <w:szCs w:val="24"/>
        </w:rPr>
        <w:t xml:space="preserve">ek </w:t>
      </w:r>
      <w:r w:rsidR="00462011" w:rsidRPr="007321C3">
        <w:rPr>
          <w:szCs w:val="24"/>
          <w:lang w:val="x-none"/>
        </w:rPr>
        <w:t xml:space="preserve">o wyjaśnienie treści specyfikacji warunków zamówienia. </w:t>
      </w:r>
    </w:p>
    <w:p w:rsidR="00462011" w:rsidRPr="007321C3" w:rsidRDefault="00462011" w:rsidP="00462011">
      <w:pPr>
        <w:suppressAutoHyphens/>
        <w:spacing w:line="240" w:lineRule="auto"/>
        <w:rPr>
          <w:szCs w:val="24"/>
          <w:u w:val="single"/>
        </w:rPr>
      </w:pPr>
    </w:p>
    <w:p w:rsidR="00462011" w:rsidRPr="007321C3" w:rsidRDefault="00462011" w:rsidP="00462011">
      <w:pPr>
        <w:spacing w:after="240" w:line="240" w:lineRule="auto"/>
        <w:rPr>
          <w:i/>
          <w:szCs w:val="24"/>
        </w:rPr>
      </w:pPr>
      <w:r w:rsidRPr="007321C3">
        <w:rPr>
          <w:szCs w:val="24"/>
        </w:rPr>
        <w:t xml:space="preserve">Działając zgodnie z art. 284 ust. 6 ustawy Pzp Zamawiający udostępnia </w:t>
      </w:r>
      <w:r w:rsidR="007321C3" w:rsidRPr="007321C3">
        <w:rPr>
          <w:szCs w:val="24"/>
        </w:rPr>
        <w:t xml:space="preserve">poniżej </w:t>
      </w:r>
      <w:r w:rsidRPr="007321C3">
        <w:rPr>
          <w:szCs w:val="24"/>
        </w:rPr>
        <w:t>treść zapytania wraz z wyjaśnieniem,</w:t>
      </w:r>
      <w:r w:rsidRPr="007321C3">
        <w:rPr>
          <w:rFonts w:eastAsia="Times New Roman" w:cs="Times New Roman"/>
          <w:szCs w:val="24"/>
          <w:lang w:eastAsia="ar-SA"/>
        </w:rPr>
        <w:t xml:space="preserve"> bez ujawniania źródła zapytania</w:t>
      </w:r>
      <w:r w:rsidRPr="007321C3">
        <w:rPr>
          <w:szCs w:val="24"/>
        </w:rPr>
        <w:t xml:space="preserve">. </w:t>
      </w:r>
    </w:p>
    <w:p w:rsidR="00A0116F" w:rsidRPr="007321C3" w:rsidRDefault="00A0116F" w:rsidP="00846E47">
      <w:pPr>
        <w:suppressAutoHyphens/>
        <w:spacing w:line="240" w:lineRule="auto"/>
        <w:rPr>
          <w:rFonts w:eastAsia="Times New Roman" w:cs="Times New Roman"/>
          <w:szCs w:val="24"/>
          <w:lang w:eastAsia="pl-PL"/>
        </w:rPr>
      </w:pPr>
    </w:p>
    <w:p w:rsidR="00403824" w:rsidRPr="007321C3" w:rsidRDefault="00403824" w:rsidP="00846E47">
      <w:pPr>
        <w:spacing w:after="120" w:line="240" w:lineRule="auto"/>
        <w:rPr>
          <w:rFonts w:eastAsia="Times New Roman" w:cs="Times New Roman"/>
          <w:b/>
          <w:bCs/>
          <w:szCs w:val="24"/>
          <w:lang w:eastAsia="ar-SA"/>
        </w:rPr>
      </w:pPr>
      <w:r w:rsidRPr="007321C3">
        <w:rPr>
          <w:rFonts w:eastAsia="Times New Roman" w:cs="Times New Roman"/>
          <w:b/>
          <w:bCs/>
          <w:szCs w:val="24"/>
          <w:lang w:eastAsia="ar-SA"/>
        </w:rPr>
        <w:t>Pytanie 1</w:t>
      </w:r>
    </w:p>
    <w:p w:rsidR="00F568D5" w:rsidRPr="007321C3" w:rsidRDefault="00F568D5" w:rsidP="00846E47">
      <w:pPr>
        <w:spacing w:line="240" w:lineRule="auto"/>
        <w:rPr>
          <w:rFonts w:eastAsia="Times New Roman" w:cs="Times New Roman"/>
          <w:b/>
          <w:bCs/>
          <w:i/>
          <w:szCs w:val="24"/>
          <w:lang w:eastAsia="ar-SA"/>
        </w:rPr>
      </w:pPr>
      <w:r w:rsidRPr="007321C3">
        <w:rPr>
          <w:rFonts w:eastAsia="Times New Roman" w:cs="Times New Roman"/>
          <w:bCs/>
          <w:szCs w:val="24"/>
          <w:lang w:eastAsia="ar-SA"/>
        </w:rPr>
        <w:t xml:space="preserve">(…) </w:t>
      </w:r>
      <w:r w:rsidR="007321C3" w:rsidRPr="007321C3">
        <w:rPr>
          <w:rFonts w:cs="Times New Roman"/>
          <w:i/>
          <w:szCs w:val="24"/>
          <w:shd w:val="clear" w:color="auto" w:fill="FFFFFF"/>
        </w:rPr>
        <w:t>proszę o informację jakie są to ilości ogólnego zużycia ciekłego azotu oraz jaką ilość gazu planują Państwo zamawiać jako jednorazowa dostawa do każdej lokalizacji.</w:t>
      </w:r>
    </w:p>
    <w:p w:rsidR="00EB4C18" w:rsidRPr="007321C3" w:rsidRDefault="00EB4C18" w:rsidP="00846E47">
      <w:pPr>
        <w:spacing w:line="240" w:lineRule="auto"/>
        <w:rPr>
          <w:rFonts w:cs="Times New Roman"/>
          <w:b/>
          <w:i/>
          <w:szCs w:val="24"/>
          <w:lang w:eastAsia="x-none"/>
        </w:rPr>
      </w:pPr>
    </w:p>
    <w:p w:rsidR="00403824" w:rsidRPr="007321C3" w:rsidRDefault="00403824" w:rsidP="00846E47">
      <w:pPr>
        <w:spacing w:line="240" w:lineRule="auto"/>
        <w:rPr>
          <w:rFonts w:cs="Times New Roman"/>
          <w:b/>
          <w:szCs w:val="24"/>
          <w:lang w:eastAsia="x-none"/>
        </w:rPr>
      </w:pPr>
      <w:r w:rsidRPr="007321C3">
        <w:rPr>
          <w:rFonts w:cs="Times New Roman"/>
          <w:b/>
          <w:szCs w:val="24"/>
          <w:lang w:eastAsia="x-none"/>
        </w:rPr>
        <w:t>Odpowiedź:</w:t>
      </w:r>
    </w:p>
    <w:p w:rsidR="007321C3" w:rsidRPr="007321C3" w:rsidRDefault="00462011" w:rsidP="006351B1">
      <w:pPr>
        <w:shd w:val="clear" w:color="auto" w:fill="FFFFFF"/>
        <w:spacing w:line="240" w:lineRule="auto"/>
        <w:ind w:right="70"/>
        <w:rPr>
          <w:rFonts w:cs="Times New Roman"/>
          <w:bCs/>
          <w:szCs w:val="24"/>
        </w:rPr>
      </w:pPr>
      <w:r w:rsidRPr="007321C3">
        <w:rPr>
          <w:rFonts w:cs="Times New Roman"/>
          <w:bCs/>
          <w:szCs w:val="24"/>
        </w:rPr>
        <w:t>Iloś</w:t>
      </w:r>
      <w:r w:rsidR="007321C3">
        <w:rPr>
          <w:rFonts w:cs="Times New Roman"/>
          <w:bCs/>
          <w:szCs w:val="24"/>
        </w:rPr>
        <w:t>ci</w:t>
      </w:r>
      <w:r w:rsidRPr="007321C3">
        <w:rPr>
          <w:rFonts w:cs="Times New Roman"/>
          <w:bCs/>
          <w:szCs w:val="24"/>
        </w:rPr>
        <w:t xml:space="preserve"> ciekłego azotu wynikają z bieżących potrzeb Jednostek Wojskowych, które w roku 2024 </w:t>
      </w:r>
      <w:r w:rsidR="007321C3" w:rsidRPr="007321C3">
        <w:rPr>
          <w:rFonts w:cs="Times New Roman"/>
          <w:bCs/>
          <w:szCs w:val="24"/>
        </w:rPr>
        <w:t xml:space="preserve">wynosiły około: </w:t>
      </w:r>
    </w:p>
    <w:p w:rsidR="007321C3" w:rsidRPr="007321C3" w:rsidRDefault="007321C3" w:rsidP="006351B1">
      <w:pPr>
        <w:shd w:val="clear" w:color="auto" w:fill="FFFFFF"/>
        <w:spacing w:line="240" w:lineRule="auto"/>
        <w:ind w:right="70"/>
        <w:rPr>
          <w:rFonts w:cs="Times New Roman"/>
          <w:bCs/>
          <w:szCs w:val="24"/>
        </w:rPr>
      </w:pPr>
      <w:r w:rsidRPr="007321C3">
        <w:rPr>
          <w:rFonts w:cs="Times New Roman"/>
          <w:bCs/>
          <w:szCs w:val="24"/>
        </w:rPr>
        <w:t>- dla JW. Malbork -10.000 kg;</w:t>
      </w:r>
    </w:p>
    <w:p w:rsidR="006351B1" w:rsidRPr="007321C3" w:rsidRDefault="007321C3" w:rsidP="006351B1">
      <w:pPr>
        <w:shd w:val="clear" w:color="auto" w:fill="FFFFFF"/>
        <w:spacing w:line="240" w:lineRule="auto"/>
        <w:ind w:right="70"/>
        <w:rPr>
          <w:rFonts w:cs="Times New Roman"/>
          <w:bCs/>
          <w:szCs w:val="24"/>
        </w:rPr>
      </w:pPr>
      <w:r w:rsidRPr="007321C3">
        <w:rPr>
          <w:rFonts w:cs="Times New Roman"/>
          <w:bCs/>
          <w:szCs w:val="24"/>
        </w:rPr>
        <w:t xml:space="preserve">- dla JW. Mińsk Mazowiecki – 3.500 kg; </w:t>
      </w:r>
    </w:p>
    <w:p w:rsidR="007321C3" w:rsidRPr="007321C3" w:rsidRDefault="007321C3" w:rsidP="006351B1">
      <w:pPr>
        <w:shd w:val="clear" w:color="auto" w:fill="FFFFFF"/>
        <w:spacing w:line="240" w:lineRule="auto"/>
        <w:ind w:right="70"/>
        <w:rPr>
          <w:rFonts w:cs="Times New Roman"/>
          <w:bCs/>
          <w:szCs w:val="24"/>
        </w:rPr>
      </w:pPr>
      <w:r w:rsidRPr="007321C3">
        <w:rPr>
          <w:rFonts w:cs="Times New Roman"/>
          <w:bCs/>
          <w:szCs w:val="24"/>
        </w:rPr>
        <w:t>- dla JW. Powidz - 19.500kg.</w:t>
      </w:r>
    </w:p>
    <w:p w:rsidR="007321C3" w:rsidRPr="007321C3" w:rsidRDefault="007321C3" w:rsidP="006351B1">
      <w:pPr>
        <w:shd w:val="clear" w:color="auto" w:fill="FFFFFF"/>
        <w:spacing w:line="240" w:lineRule="auto"/>
        <w:ind w:right="70"/>
        <w:rPr>
          <w:rFonts w:cs="Times New Roman"/>
          <w:bCs/>
          <w:szCs w:val="24"/>
        </w:rPr>
      </w:pPr>
      <w:r w:rsidRPr="007321C3">
        <w:rPr>
          <w:rFonts w:cs="Times New Roman"/>
          <w:bCs/>
          <w:szCs w:val="24"/>
        </w:rPr>
        <w:t>Jednorazowa dostawa to zwykle około 1.000</w:t>
      </w:r>
      <w:r w:rsidR="00936980">
        <w:rPr>
          <w:rFonts w:cs="Times New Roman"/>
          <w:bCs/>
          <w:szCs w:val="24"/>
        </w:rPr>
        <w:t xml:space="preserve"> </w:t>
      </w:r>
      <w:r w:rsidRPr="007321C3">
        <w:rPr>
          <w:rFonts w:cs="Times New Roman"/>
          <w:bCs/>
          <w:szCs w:val="24"/>
        </w:rPr>
        <w:t xml:space="preserve">kg. </w:t>
      </w:r>
    </w:p>
    <w:p w:rsidR="006351B1" w:rsidRDefault="006351B1" w:rsidP="00B9635D">
      <w:pPr>
        <w:spacing w:line="264" w:lineRule="auto"/>
        <w:ind w:left="3828"/>
        <w:rPr>
          <w:rFonts w:eastAsia="Times New Roman" w:cs="Times New Roman"/>
          <w:b/>
          <w:szCs w:val="24"/>
          <w:lang w:eastAsia="ar-SA"/>
        </w:rPr>
      </w:pPr>
    </w:p>
    <w:p w:rsidR="006351B1" w:rsidRDefault="006351B1" w:rsidP="00B9635D">
      <w:pPr>
        <w:spacing w:line="264" w:lineRule="auto"/>
        <w:ind w:left="3828"/>
        <w:rPr>
          <w:rFonts w:eastAsia="Times New Roman" w:cs="Times New Roman"/>
          <w:b/>
          <w:szCs w:val="24"/>
          <w:lang w:eastAsia="ar-SA"/>
        </w:rPr>
      </w:pPr>
    </w:p>
    <w:p w:rsidR="007435E9" w:rsidRDefault="007435E9" w:rsidP="00B9635D">
      <w:pPr>
        <w:spacing w:line="264" w:lineRule="auto"/>
        <w:ind w:left="3828"/>
        <w:rPr>
          <w:rFonts w:eastAsia="Times New Roman" w:cs="Times New Roman"/>
          <w:b/>
          <w:szCs w:val="24"/>
          <w:lang w:eastAsia="ar-SA"/>
        </w:rPr>
      </w:pPr>
      <w:r>
        <w:rPr>
          <w:rFonts w:eastAsia="Times New Roman" w:cs="Times New Roman"/>
          <w:b/>
          <w:szCs w:val="24"/>
          <w:lang w:eastAsia="ar-SA"/>
        </w:rPr>
        <w:t xml:space="preserve">                           </w:t>
      </w:r>
      <w:r w:rsidR="00D039A6">
        <w:rPr>
          <w:rFonts w:eastAsia="Times New Roman" w:cs="Times New Roman"/>
          <w:b/>
          <w:szCs w:val="24"/>
          <w:lang w:eastAsia="ar-SA"/>
        </w:rPr>
        <w:t xml:space="preserve"> </w:t>
      </w:r>
      <w:r w:rsidRPr="001E7EDE">
        <w:rPr>
          <w:rFonts w:eastAsia="Times New Roman" w:cs="Times New Roman"/>
          <w:b/>
          <w:szCs w:val="24"/>
          <w:lang w:eastAsia="ar-SA"/>
        </w:rPr>
        <w:t>Z poważaniem</w:t>
      </w:r>
    </w:p>
    <w:p w:rsidR="00B9635D" w:rsidRPr="001344CC" w:rsidRDefault="00B9635D" w:rsidP="00B9635D">
      <w:pPr>
        <w:spacing w:line="264" w:lineRule="auto"/>
        <w:ind w:left="3828"/>
        <w:rPr>
          <w:rFonts w:eastAsia="Times New Roman" w:cs="Times New Roman"/>
          <w:b/>
          <w:sz w:val="16"/>
          <w:szCs w:val="16"/>
          <w:lang w:eastAsia="ar-SA"/>
        </w:rPr>
      </w:pPr>
    </w:p>
    <w:p w:rsidR="007435E9" w:rsidRPr="0048221F" w:rsidRDefault="007435E9" w:rsidP="007435E9">
      <w:pPr>
        <w:spacing w:line="264" w:lineRule="auto"/>
        <w:ind w:left="3828"/>
        <w:rPr>
          <w:rFonts w:eastAsia="Times New Roman" w:cs="Times New Roman"/>
          <w:szCs w:val="24"/>
          <w:lang w:eastAsia="ar-SA"/>
        </w:rPr>
      </w:pPr>
      <w:r>
        <w:rPr>
          <w:rFonts w:eastAsia="Times New Roman" w:cs="Times New Roman"/>
          <w:szCs w:val="24"/>
          <w:lang w:eastAsia="ar-SA"/>
        </w:rPr>
        <w:t xml:space="preserve">                   </w:t>
      </w:r>
      <w:r w:rsidRPr="001E7EDE">
        <w:rPr>
          <w:rFonts w:eastAsia="Times New Roman" w:cs="Times New Roman"/>
          <w:szCs w:val="24"/>
          <w:lang w:eastAsia="ar-SA"/>
        </w:rPr>
        <w:t>……………………………</w:t>
      </w:r>
    </w:p>
    <w:p w:rsidR="007435E9" w:rsidRPr="00A8052C" w:rsidRDefault="00C27033" w:rsidP="007435E9">
      <w:pPr>
        <w:spacing w:line="240" w:lineRule="auto"/>
        <w:ind w:left="3544"/>
        <w:jc w:val="center"/>
        <w:rPr>
          <w:rFonts w:eastAsia="Times New Roman" w:cs="Times New Roman"/>
          <w:szCs w:val="24"/>
          <w:lang w:eastAsia="ar-SA"/>
        </w:rPr>
      </w:pPr>
      <w:r>
        <w:rPr>
          <w:rFonts w:eastAsia="Times New Roman" w:cs="Times New Roman"/>
          <w:b/>
          <w:szCs w:val="24"/>
          <w:lang w:eastAsia="ar-SA"/>
        </w:rPr>
        <w:t>/-/</w:t>
      </w:r>
      <w:bookmarkStart w:id="0" w:name="_GoBack"/>
      <w:bookmarkEnd w:id="0"/>
      <w:r w:rsidR="007435E9" w:rsidRPr="005E30FD">
        <w:rPr>
          <w:rFonts w:eastAsia="Times New Roman" w:cs="Times New Roman"/>
          <w:b/>
          <w:szCs w:val="24"/>
          <w:lang w:eastAsia="ar-SA"/>
        </w:rPr>
        <w:t xml:space="preserve">ppłk </w:t>
      </w:r>
      <w:r w:rsidR="001116B4">
        <w:rPr>
          <w:rFonts w:eastAsia="Times New Roman" w:cs="Times New Roman"/>
          <w:b/>
          <w:szCs w:val="24"/>
          <w:lang w:eastAsia="ar-SA"/>
        </w:rPr>
        <w:t>Marcin</w:t>
      </w:r>
      <w:r w:rsidR="007435E9">
        <w:rPr>
          <w:rFonts w:eastAsia="Times New Roman" w:cs="Times New Roman"/>
          <w:b/>
          <w:szCs w:val="24"/>
          <w:lang w:eastAsia="ar-SA"/>
        </w:rPr>
        <w:t xml:space="preserve"> </w:t>
      </w:r>
      <w:r w:rsidR="001116B4">
        <w:rPr>
          <w:rFonts w:eastAsia="Times New Roman" w:cs="Times New Roman"/>
          <w:b/>
          <w:szCs w:val="24"/>
          <w:lang w:eastAsia="ar-SA"/>
        </w:rPr>
        <w:t>FURMAŃCZYK</w:t>
      </w:r>
    </w:p>
    <w:p w:rsidR="00403824" w:rsidRPr="0076093D" w:rsidRDefault="00123C45" w:rsidP="00403824">
      <w:pPr>
        <w:spacing w:line="240" w:lineRule="auto"/>
        <w:rPr>
          <w:rFonts w:eastAsia="Times New Roman"/>
          <w:sz w:val="18"/>
          <w:szCs w:val="18"/>
          <w:lang w:eastAsia="x-none"/>
        </w:rPr>
      </w:pPr>
      <w:r>
        <w:rPr>
          <w:rFonts w:eastAsia="Times New Roman"/>
          <w:sz w:val="18"/>
          <w:szCs w:val="18"/>
          <w:lang w:eastAsia="x-none"/>
        </w:rPr>
        <w:t>Katarzyna Siemko</w:t>
      </w:r>
    </w:p>
    <w:p w:rsidR="00403824" w:rsidRDefault="00403824" w:rsidP="00403824">
      <w:pPr>
        <w:spacing w:line="240" w:lineRule="auto"/>
        <w:rPr>
          <w:rFonts w:eastAsia="Times New Roman"/>
          <w:sz w:val="18"/>
          <w:szCs w:val="18"/>
          <w:lang w:eastAsia="x-none"/>
        </w:rPr>
      </w:pPr>
      <w:r>
        <w:rPr>
          <w:rFonts w:eastAsia="Times New Roman"/>
          <w:sz w:val="18"/>
          <w:szCs w:val="18"/>
          <w:lang w:eastAsia="x-none"/>
        </w:rPr>
        <w:t>tel.: 261 430 126</w:t>
      </w:r>
    </w:p>
    <w:p w:rsidR="00403824" w:rsidRPr="00403824" w:rsidRDefault="00123C45" w:rsidP="00403824">
      <w:pPr>
        <w:spacing w:line="240" w:lineRule="auto"/>
        <w:rPr>
          <w:rFonts w:eastAsia="Times New Roman"/>
          <w:sz w:val="18"/>
          <w:szCs w:val="18"/>
          <w:u w:val="single"/>
          <w:lang w:eastAsia="x-none"/>
        </w:rPr>
      </w:pPr>
      <w:r>
        <w:rPr>
          <w:rFonts w:eastAsia="Times New Roman"/>
          <w:sz w:val="18"/>
          <w:szCs w:val="18"/>
          <w:u w:val="single"/>
          <w:lang w:eastAsia="x-none"/>
        </w:rPr>
        <w:t>k.siemko</w:t>
      </w:r>
      <w:r w:rsidR="00403824" w:rsidRPr="00403824">
        <w:rPr>
          <w:rFonts w:eastAsia="Times New Roman"/>
          <w:sz w:val="18"/>
          <w:szCs w:val="18"/>
          <w:u w:val="single"/>
          <w:lang w:eastAsia="x-none"/>
        </w:rPr>
        <w:t>@ron.mil.pl</w:t>
      </w:r>
    </w:p>
    <w:p w:rsidR="005E30FD" w:rsidRPr="00123C45" w:rsidRDefault="00403824" w:rsidP="00123C45">
      <w:pPr>
        <w:spacing w:line="240" w:lineRule="auto"/>
        <w:rPr>
          <w:szCs w:val="24"/>
          <w:lang w:eastAsia="x-none"/>
        </w:rPr>
      </w:pPr>
      <w:r w:rsidRPr="0076093D">
        <w:rPr>
          <w:rFonts w:eastAsia="Times New Roman"/>
          <w:sz w:val="18"/>
          <w:szCs w:val="18"/>
          <w:lang w:val="x-none" w:eastAsia="x-none"/>
        </w:rPr>
        <w:t>3RBLog-SZPB.2612</w:t>
      </w:r>
    </w:p>
    <w:sectPr w:rsidR="005E30FD" w:rsidRPr="00123C45" w:rsidSect="006E796F">
      <w:footerReference w:type="default" r:id="rId9"/>
      <w:pgSz w:w="11906" w:h="16838"/>
      <w:pgMar w:top="992" w:right="1134" w:bottom="851" w:left="1985" w:header="1531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E7955" w:rsidRDefault="006E7955" w:rsidP="007F3BFE">
      <w:pPr>
        <w:spacing w:line="240" w:lineRule="auto"/>
      </w:pPr>
      <w:r>
        <w:separator/>
      </w:r>
    </w:p>
  </w:endnote>
  <w:endnote w:type="continuationSeparator" w:id="0">
    <w:p w:rsidR="006E7955" w:rsidRDefault="006E7955" w:rsidP="007F3BF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774020347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8D2BF7" w:rsidRDefault="008D2BF7">
            <w:pPr>
              <w:pStyle w:val="Stopka"/>
              <w:jc w:val="right"/>
            </w:pPr>
            <w:r>
              <w:t xml:space="preserve">Strona </w:t>
            </w:r>
            <w:r>
              <w:rPr>
                <w:b/>
                <w:bCs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Cs w:val="24"/>
              </w:rPr>
              <w:fldChar w:fldCharType="separate"/>
            </w:r>
            <w:r w:rsidR="00E41276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Cs w:val="24"/>
              </w:rPr>
              <w:fldChar w:fldCharType="separate"/>
            </w:r>
            <w:r w:rsidR="00E41276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Cs w:val="24"/>
              </w:rPr>
              <w:fldChar w:fldCharType="end"/>
            </w:r>
          </w:p>
        </w:sdtContent>
      </w:sdt>
    </w:sdtContent>
  </w:sdt>
  <w:p w:rsidR="008D2BF7" w:rsidRDefault="008D2BF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E7955" w:rsidRDefault="006E7955" w:rsidP="007F3BFE">
      <w:pPr>
        <w:spacing w:line="240" w:lineRule="auto"/>
      </w:pPr>
      <w:r>
        <w:separator/>
      </w:r>
    </w:p>
  </w:footnote>
  <w:footnote w:type="continuationSeparator" w:id="0">
    <w:p w:rsidR="006E7955" w:rsidRDefault="006E7955" w:rsidP="007F3BFE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7E240DC"/>
    <w:multiLevelType w:val="hybridMultilevel"/>
    <w:tmpl w:val="EA72AC0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4093D81"/>
    <w:multiLevelType w:val="hybridMultilevel"/>
    <w:tmpl w:val="575CCA96"/>
    <w:lvl w:ilvl="0" w:tplc="31EEE25A">
      <w:start w:val="1"/>
      <w:numFmt w:val="bullet"/>
      <w:lvlText w:val="˗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57EF"/>
    <w:rsid w:val="00004E49"/>
    <w:rsid w:val="00013DA4"/>
    <w:rsid w:val="0001726F"/>
    <w:rsid w:val="00020B78"/>
    <w:rsid w:val="000352E3"/>
    <w:rsid w:val="00065143"/>
    <w:rsid w:val="00084F20"/>
    <w:rsid w:val="00084FB7"/>
    <w:rsid w:val="00095D99"/>
    <w:rsid w:val="000A155C"/>
    <w:rsid w:val="000A2195"/>
    <w:rsid w:val="000A50C7"/>
    <w:rsid w:val="000B2E4F"/>
    <w:rsid w:val="000C252C"/>
    <w:rsid w:val="000D03C4"/>
    <w:rsid w:val="000D5E72"/>
    <w:rsid w:val="000E065C"/>
    <w:rsid w:val="000E119A"/>
    <w:rsid w:val="000F5A43"/>
    <w:rsid w:val="00103CE3"/>
    <w:rsid w:val="00103D71"/>
    <w:rsid w:val="001116B4"/>
    <w:rsid w:val="00114E84"/>
    <w:rsid w:val="0012008D"/>
    <w:rsid w:val="00120920"/>
    <w:rsid w:val="00123C45"/>
    <w:rsid w:val="001241D7"/>
    <w:rsid w:val="001344CC"/>
    <w:rsid w:val="00144BB8"/>
    <w:rsid w:val="00147501"/>
    <w:rsid w:val="00150DA2"/>
    <w:rsid w:val="00154B3B"/>
    <w:rsid w:val="001634FA"/>
    <w:rsid w:val="0016461B"/>
    <w:rsid w:val="001664D7"/>
    <w:rsid w:val="00166E99"/>
    <w:rsid w:val="00196910"/>
    <w:rsid w:val="001A3476"/>
    <w:rsid w:val="001C0EEC"/>
    <w:rsid w:val="001C32B6"/>
    <w:rsid w:val="001D0EB5"/>
    <w:rsid w:val="001D57EF"/>
    <w:rsid w:val="001D5C05"/>
    <w:rsid w:val="00201522"/>
    <w:rsid w:val="00206866"/>
    <w:rsid w:val="002201B6"/>
    <w:rsid w:val="00231A14"/>
    <w:rsid w:val="00231EB4"/>
    <w:rsid w:val="0025269C"/>
    <w:rsid w:val="0025461A"/>
    <w:rsid w:val="002667FE"/>
    <w:rsid w:val="002775FF"/>
    <w:rsid w:val="002821F7"/>
    <w:rsid w:val="00283C85"/>
    <w:rsid w:val="002C16EB"/>
    <w:rsid w:val="002D0117"/>
    <w:rsid w:val="002D5E91"/>
    <w:rsid w:val="002F03D2"/>
    <w:rsid w:val="002F3B29"/>
    <w:rsid w:val="003157BC"/>
    <w:rsid w:val="0033027E"/>
    <w:rsid w:val="00336C13"/>
    <w:rsid w:val="003633A1"/>
    <w:rsid w:val="00374FCF"/>
    <w:rsid w:val="003823C5"/>
    <w:rsid w:val="00385220"/>
    <w:rsid w:val="003B1549"/>
    <w:rsid w:val="003B7210"/>
    <w:rsid w:val="003C2F48"/>
    <w:rsid w:val="003D09E3"/>
    <w:rsid w:val="003D0D5F"/>
    <w:rsid w:val="003D19F0"/>
    <w:rsid w:val="003D687F"/>
    <w:rsid w:val="003E70D8"/>
    <w:rsid w:val="00403824"/>
    <w:rsid w:val="00403E79"/>
    <w:rsid w:val="004073CE"/>
    <w:rsid w:val="00412FBD"/>
    <w:rsid w:val="004260E4"/>
    <w:rsid w:val="00455F7F"/>
    <w:rsid w:val="00462011"/>
    <w:rsid w:val="0046412E"/>
    <w:rsid w:val="00472324"/>
    <w:rsid w:val="00481C3F"/>
    <w:rsid w:val="004A122C"/>
    <w:rsid w:val="004A551F"/>
    <w:rsid w:val="004B5CA5"/>
    <w:rsid w:val="004E5261"/>
    <w:rsid w:val="004F5EBF"/>
    <w:rsid w:val="004F7353"/>
    <w:rsid w:val="00500726"/>
    <w:rsid w:val="00502C25"/>
    <w:rsid w:val="0052102B"/>
    <w:rsid w:val="00533080"/>
    <w:rsid w:val="0053348F"/>
    <w:rsid w:val="00542BC3"/>
    <w:rsid w:val="00544D2B"/>
    <w:rsid w:val="00547798"/>
    <w:rsid w:val="00575207"/>
    <w:rsid w:val="00580FE8"/>
    <w:rsid w:val="0059078E"/>
    <w:rsid w:val="005A715C"/>
    <w:rsid w:val="005B7904"/>
    <w:rsid w:val="005D534E"/>
    <w:rsid w:val="005E1A46"/>
    <w:rsid w:val="005E30FD"/>
    <w:rsid w:val="005E7C5D"/>
    <w:rsid w:val="005F39E0"/>
    <w:rsid w:val="00604E17"/>
    <w:rsid w:val="00615090"/>
    <w:rsid w:val="006160DC"/>
    <w:rsid w:val="006332E7"/>
    <w:rsid w:val="006351B1"/>
    <w:rsid w:val="00642E6F"/>
    <w:rsid w:val="0064353B"/>
    <w:rsid w:val="00660B2A"/>
    <w:rsid w:val="00676D08"/>
    <w:rsid w:val="00686587"/>
    <w:rsid w:val="00694AB7"/>
    <w:rsid w:val="00695032"/>
    <w:rsid w:val="006A43E8"/>
    <w:rsid w:val="006B5F35"/>
    <w:rsid w:val="006C606F"/>
    <w:rsid w:val="006D52F1"/>
    <w:rsid w:val="006D6380"/>
    <w:rsid w:val="006E244B"/>
    <w:rsid w:val="006E3274"/>
    <w:rsid w:val="006E7955"/>
    <w:rsid w:val="006E796F"/>
    <w:rsid w:val="006F07F3"/>
    <w:rsid w:val="006F16F5"/>
    <w:rsid w:val="006F3D5F"/>
    <w:rsid w:val="006F4ADC"/>
    <w:rsid w:val="006F69FE"/>
    <w:rsid w:val="007321C3"/>
    <w:rsid w:val="00740CFB"/>
    <w:rsid w:val="007435E9"/>
    <w:rsid w:val="0075388A"/>
    <w:rsid w:val="00763036"/>
    <w:rsid w:val="0077197C"/>
    <w:rsid w:val="0077284E"/>
    <w:rsid w:val="0078157F"/>
    <w:rsid w:val="007929C3"/>
    <w:rsid w:val="00794205"/>
    <w:rsid w:val="007A1D6A"/>
    <w:rsid w:val="007A375C"/>
    <w:rsid w:val="007A48C2"/>
    <w:rsid w:val="007C0804"/>
    <w:rsid w:val="007C0DC8"/>
    <w:rsid w:val="007C3384"/>
    <w:rsid w:val="007D3E14"/>
    <w:rsid w:val="007D6653"/>
    <w:rsid w:val="007E4303"/>
    <w:rsid w:val="007E4FE0"/>
    <w:rsid w:val="007F3BFE"/>
    <w:rsid w:val="00806F64"/>
    <w:rsid w:val="00812D04"/>
    <w:rsid w:val="0081663C"/>
    <w:rsid w:val="008222F6"/>
    <w:rsid w:val="00830BF9"/>
    <w:rsid w:val="0084370B"/>
    <w:rsid w:val="00846E47"/>
    <w:rsid w:val="00854B48"/>
    <w:rsid w:val="0086099E"/>
    <w:rsid w:val="0087326B"/>
    <w:rsid w:val="008743E8"/>
    <w:rsid w:val="00876924"/>
    <w:rsid w:val="00883DE5"/>
    <w:rsid w:val="008A10E5"/>
    <w:rsid w:val="008B5F03"/>
    <w:rsid w:val="008C6C38"/>
    <w:rsid w:val="008D2BF7"/>
    <w:rsid w:val="008E5913"/>
    <w:rsid w:val="009146CD"/>
    <w:rsid w:val="00936980"/>
    <w:rsid w:val="00944BAA"/>
    <w:rsid w:val="009704C2"/>
    <w:rsid w:val="00974666"/>
    <w:rsid w:val="00986425"/>
    <w:rsid w:val="00986A48"/>
    <w:rsid w:val="00987E65"/>
    <w:rsid w:val="00995948"/>
    <w:rsid w:val="009A79A4"/>
    <w:rsid w:val="009B1C4C"/>
    <w:rsid w:val="009B3145"/>
    <w:rsid w:val="009B5F84"/>
    <w:rsid w:val="009B62EA"/>
    <w:rsid w:val="009C1899"/>
    <w:rsid w:val="009C5883"/>
    <w:rsid w:val="009D0B08"/>
    <w:rsid w:val="009E7323"/>
    <w:rsid w:val="009F50BF"/>
    <w:rsid w:val="009F6907"/>
    <w:rsid w:val="00A0116F"/>
    <w:rsid w:val="00A05382"/>
    <w:rsid w:val="00A15706"/>
    <w:rsid w:val="00A31063"/>
    <w:rsid w:val="00A31ED9"/>
    <w:rsid w:val="00A36896"/>
    <w:rsid w:val="00A45C00"/>
    <w:rsid w:val="00A47143"/>
    <w:rsid w:val="00A56635"/>
    <w:rsid w:val="00A63B28"/>
    <w:rsid w:val="00A70E4C"/>
    <w:rsid w:val="00A878E9"/>
    <w:rsid w:val="00A90F52"/>
    <w:rsid w:val="00AA04CB"/>
    <w:rsid w:val="00AA5869"/>
    <w:rsid w:val="00AC068B"/>
    <w:rsid w:val="00AC641A"/>
    <w:rsid w:val="00B016B3"/>
    <w:rsid w:val="00B27B2A"/>
    <w:rsid w:val="00B34108"/>
    <w:rsid w:val="00B43979"/>
    <w:rsid w:val="00B44C62"/>
    <w:rsid w:val="00B47AC9"/>
    <w:rsid w:val="00B555F2"/>
    <w:rsid w:val="00B6216E"/>
    <w:rsid w:val="00B668AE"/>
    <w:rsid w:val="00B73F21"/>
    <w:rsid w:val="00B760D8"/>
    <w:rsid w:val="00B767EA"/>
    <w:rsid w:val="00B80DC0"/>
    <w:rsid w:val="00B9372B"/>
    <w:rsid w:val="00B9635D"/>
    <w:rsid w:val="00BA363C"/>
    <w:rsid w:val="00BB0D9F"/>
    <w:rsid w:val="00BB0F3F"/>
    <w:rsid w:val="00BC5FA6"/>
    <w:rsid w:val="00BD43B9"/>
    <w:rsid w:val="00BE7412"/>
    <w:rsid w:val="00BF7AA1"/>
    <w:rsid w:val="00BF7B9A"/>
    <w:rsid w:val="00C0224F"/>
    <w:rsid w:val="00C10477"/>
    <w:rsid w:val="00C12A39"/>
    <w:rsid w:val="00C12DF5"/>
    <w:rsid w:val="00C21C2F"/>
    <w:rsid w:val="00C26DFB"/>
    <w:rsid w:val="00C27033"/>
    <w:rsid w:val="00C378C7"/>
    <w:rsid w:val="00C4329F"/>
    <w:rsid w:val="00C46397"/>
    <w:rsid w:val="00C4713E"/>
    <w:rsid w:val="00C515C3"/>
    <w:rsid w:val="00C647CE"/>
    <w:rsid w:val="00C67052"/>
    <w:rsid w:val="00CE017A"/>
    <w:rsid w:val="00CF315E"/>
    <w:rsid w:val="00D0177C"/>
    <w:rsid w:val="00D039A6"/>
    <w:rsid w:val="00D145EC"/>
    <w:rsid w:val="00D15778"/>
    <w:rsid w:val="00D202C8"/>
    <w:rsid w:val="00D25457"/>
    <w:rsid w:val="00D277C2"/>
    <w:rsid w:val="00D30ADE"/>
    <w:rsid w:val="00D640B4"/>
    <w:rsid w:val="00D66790"/>
    <w:rsid w:val="00D676D0"/>
    <w:rsid w:val="00D72DFF"/>
    <w:rsid w:val="00D77EC8"/>
    <w:rsid w:val="00D90266"/>
    <w:rsid w:val="00D923A8"/>
    <w:rsid w:val="00DA1077"/>
    <w:rsid w:val="00DA2344"/>
    <w:rsid w:val="00DA46A8"/>
    <w:rsid w:val="00DA500F"/>
    <w:rsid w:val="00DE1269"/>
    <w:rsid w:val="00DE2459"/>
    <w:rsid w:val="00DF1F0A"/>
    <w:rsid w:val="00E02F34"/>
    <w:rsid w:val="00E04433"/>
    <w:rsid w:val="00E106EF"/>
    <w:rsid w:val="00E13483"/>
    <w:rsid w:val="00E354CC"/>
    <w:rsid w:val="00E41276"/>
    <w:rsid w:val="00E457F4"/>
    <w:rsid w:val="00E47E70"/>
    <w:rsid w:val="00E6757D"/>
    <w:rsid w:val="00E82154"/>
    <w:rsid w:val="00E834DE"/>
    <w:rsid w:val="00EA6E4B"/>
    <w:rsid w:val="00EA6FA4"/>
    <w:rsid w:val="00EB4C18"/>
    <w:rsid w:val="00EE5FBB"/>
    <w:rsid w:val="00EF0CA8"/>
    <w:rsid w:val="00F1114D"/>
    <w:rsid w:val="00F12611"/>
    <w:rsid w:val="00F22B30"/>
    <w:rsid w:val="00F25649"/>
    <w:rsid w:val="00F273CD"/>
    <w:rsid w:val="00F32854"/>
    <w:rsid w:val="00F44304"/>
    <w:rsid w:val="00F459A8"/>
    <w:rsid w:val="00F5349F"/>
    <w:rsid w:val="00F5568F"/>
    <w:rsid w:val="00F568D5"/>
    <w:rsid w:val="00F57C65"/>
    <w:rsid w:val="00F651CC"/>
    <w:rsid w:val="00F655AC"/>
    <w:rsid w:val="00F8217D"/>
    <w:rsid w:val="00F83D35"/>
    <w:rsid w:val="00FA0ED1"/>
    <w:rsid w:val="00FA131D"/>
    <w:rsid w:val="00FA5461"/>
    <w:rsid w:val="00FB4969"/>
    <w:rsid w:val="00FC0F96"/>
    <w:rsid w:val="00FC3FF6"/>
    <w:rsid w:val="00FC6547"/>
    <w:rsid w:val="00FD2630"/>
    <w:rsid w:val="00FE6E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02786E7"/>
  <w15:chartTrackingRefBased/>
  <w15:docId w15:val="{743D2D9D-8116-4837-8A3C-E9271989AC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3157BC"/>
    <w:pPr>
      <w:spacing w:after="0" w:line="276" w:lineRule="auto"/>
      <w:jc w:val="both"/>
    </w:pPr>
    <w:rPr>
      <w:rFonts w:ascii="Times New Roman" w:hAnsi="Times New Roman"/>
      <w:sz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5E30F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095D99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Cs w:val="24"/>
    </w:rPr>
  </w:style>
  <w:style w:type="paragraph" w:styleId="Nagwek4">
    <w:name w:val="heading 4"/>
    <w:basedOn w:val="Normalny"/>
    <w:next w:val="Normalny"/>
    <w:link w:val="Nagwek4Znak"/>
    <w:qFormat/>
    <w:rsid w:val="00986A48"/>
    <w:pPr>
      <w:keepNext/>
      <w:spacing w:line="240" w:lineRule="auto"/>
      <w:jc w:val="center"/>
      <w:outlineLvl w:val="3"/>
    </w:pPr>
    <w:rPr>
      <w:rFonts w:eastAsia="Times New Roman" w:cs="Times New Roman"/>
      <w:b/>
      <w:szCs w:val="20"/>
      <w:lang w:val="x-none" w:eastAsia="x-none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5A715C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3157BC"/>
    <w:pPr>
      <w:tabs>
        <w:tab w:val="center" w:pos="4536"/>
        <w:tab w:val="right" w:pos="9072"/>
      </w:tabs>
      <w:spacing w:line="240" w:lineRule="auto"/>
      <w:jc w:val="left"/>
    </w:pPr>
    <w:rPr>
      <w:rFonts w:eastAsia="Times New Roman" w:cs="Times New Roman"/>
      <w:szCs w:val="20"/>
      <w:lang w:val="x-none" w:eastAsia="x-none"/>
    </w:rPr>
  </w:style>
  <w:style w:type="character" w:customStyle="1" w:styleId="NagwekZnak">
    <w:name w:val="Nagłówek Znak"/>
    <w:basedOn w:val="Domylnaczcionkaakapitu"/>
    <w:link w:val="Nagwek"/>
    <w:rsid w:val="003157BC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Nagwek4Znak">
    <w:name w:val="Nagłówek 4 Znak"/>
    <w:basedOn w:val="Domylnaczcionkaakapitu"/>
    <w:link w:val="Nagwek4"/>
    <w:rsid w:val="00986A48"/>
    <w:rPr>
      <w:rFonts w:ascii="Times New Roman" w:eastAsia="Times New Roman" w:hAnsi="Times New Roman" w:cs="Times New Roman"/>
      <w:b/>
      <w:sz w:val="24"/>
      <w:szCs w:val="20"/>
      <w:lang w:val="x-none" w:eastAsia="x-none"/>
    </w:rPr>
  </w:style>
  <w:style w:type="paragraph" w:styleId="Stopka">
    <w:name w:val="footer"/>
    <w:basedOn w:val="Normalny"/>
    <w:link w:val="StopkaZnak"/>
    <w:uiPriority w:val="99"/>
    <w:unhideWhenUsed/>
    <w:rsid w:val="007F3BFE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F3BFE"/>
    <w:rPr>
      <w:rFonts w:ascii="Times New Roman" w:hAnsi="Times New Roman"/>
      <w:sz w:val="24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5A715C"/>
    <w:rPr>
      <w:rFonts w:asciiTheme="majorHAnsi" w:eastAsiaTheme="majorEastAsia" w:hAnsiTheme="majorHAnsi" w:cstheme="majorBidi"/>
      <w:color w:val="1F4D78" w:themeColor="accent1" w:themeShade="7F"/>
      <w:sz w:val="24"/>
    </w:rPr>
  </w:style>
  <w:style w:type="paragraph" w:styleId="Akapitzlist">
    <w:name w:val="List Paragraph"/>
    <w:basedOn w:val="Normalny"/>
    <w:uiPriority w:val="34"/>
    <w:qFormat/>
    <w:rsid w:val="005A715C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F03D2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F03D2"/>
    <w:rPr>
      <w:rFonts w:ascii="Segoe UI" w:hAnsi="Segoe UI" w:cs="Segoe UI"/>
      <w:sz w:val="18"/>
      <w:szCs w:val="18"/>
    </w:rPr>
  </w:style>
  <w:style w:type="character" w:customStyle="1" w:styleId="Nagwek1Znak">
    <w:name w:val="Nagłówek 1 Znak"/>
    <w:basedOn w:val="Domylnaczcionkaakapitu"/>
    <w:link w:val="Nagwek1"/>
    <w:uiPriority w:val="9"/>
    <w:rsid w:val="005E30F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ekstpodstawowywcity">
    <w:name w:val="Body Text Indent"/>
    <w:basedOn w:val="Normalny"/>
    <w:link w:val="TekstpodstawowywcityZnak"/>
    <w:unhideWhenUsed/>
    <w:rsid w:val="00DA2344"/>
    <w:pPr>
      <w:spacing w:line="240" w:lineRule="auto"/>
      <w:ind w:firstLine="360"/>
    </w:pPr>
    <w:rPr>
      <w:rFonts w:eastAsia="Times New Roman" w:cs="Times New Roman"/>
      <w:szCs w:val="24"/>
      <w:lang w:val="x-none"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DA2344"/>
    <w:rPr>
      <w:rFonts w:ascii="Times New Roman" w:eastAsia="Times New Roman" w:hAnsi="Times New Roman" w:cs="Times New Roman"/>
      <w:sz w:val="24"/>
      <w:szCs w:val="24"/>
      <w:lang w:val="x-none" w:eastAsia="pl-PL"/>
    </w:rPr>
  </w:style>
  <w:style w:type="table" w:styleId="Tabela-Siatka">
    <w:name w:val="Table Grid"/>
    <w:basedOn w:val="Standardowy"/>
    <w:uiPriority w:val="39"/>
    <w:rsid w:val="00403E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3Znak">
    <w:name w:val="Nagłówek 3 Znak"/>
    <w:basedOn w:val="Domylnaczcionkaakapitu"/>
    <w:link w:val="Nagwek3"/>
    <w:uiPriority w:val="9"/>
    <w:semiHidden/>
    <w:rsid w:val="00095D99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B4397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79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userSelected">
  <element uid="d7220eed-17a6-431d-810c-83a0ddfed893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EC66A7-4345-4AB1-ABED-D163AECF8468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691F7678-84C6-4835-9955-42BE6B3F19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210</Words>
  <Characters>1260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Resort Obrony Narodowej</Company>
  <LinksUpToDate>false</LinksUpToDate>
  <CharactersWithSpaces>1468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Czarnecka Marta</dc:creator>
  <cp:keywords/>
  <dc:description/>
  <cp:lastModifiedBy>Siemko Katarzyna</cp:lastModifiedBy>
  <cp:revision>37</cp:revision>
  <cp:lastPrinted>2025-03-25T09:45:00Z</cp:lastPrinted>
  <dcterms:created xsi:type="dcterms:W3CDTF">2024-09-26T11:23:00Z</dcterms:created>
  <dcterms:modified xsi:type="dcterms:W3CDTF">2025-03-25T11:44:00Z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231582ea-c009-46c1-8992-a6b4cfb55d29</vt:lpwstr>
  </property>
  <property fmtid="{D5CDD505-2E9C-101B-9397-08002B2CF9AE}" pid="3" name="bjSaver">
    <vt:lpwstr>inWZYPt2+uvjCCgfhhL/Ktu9T6CIKJMN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policy="8417b2fb-54a7-4fbc-b023-b6b37b7a623f" origin="userSelected" xmlns="http://www.boldonj</vt:lpwstr>
  </property>
  <property fmtid="{D5CDD505-2E9C-101B-9397-08002B2CF9AE}" pid="5" name="bjDocumentLabelXML-0">
    <vt:lpwstr>ames.com/2008/01/sie/internal/label"&gt;&lt;element uid="d7220eed-17a6-431d-810c-83a0ddfed893" value="" /&gt;&lt;/sisl&gt;</vt:lpwstr>
  </property>
  <property fmtid="{D5CDD505-2E9C-101B-9397-08002B2CF9AE}" pid="6" name="bjDocumentSecurityLabel">
    <vt:lpwstr>[d7220eed-17a6-431d-810c-83a0ddfed893]</vt:lpwstr>
  </property>
  <property fmtid="{D5CDD505-2E9C-101B-9397-08002B2CF9AE}" pid="7" name="bjPortionMark">
    <vt:lpwstr>[]</vt:lpwstr>
  </property>
  <property fmtid="{D5CDD505-2E9C-101B-9397-08002B2CF9AE}" pid="8" name="bjClsUserRVM">
    <vt:lpwstr>[]</vt:lpwstr>
  </property>
</Properties>
</file>