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7A092" w14:textId="2AB3066E" w:rsidR="000B2DC2" w:rsidRPr="00F8216A" w:rsidRDefault="000B2DC2" w:rsidP="000B2DC2">
      <w:pPr>
        <w:jc w:val="center"/>
        <w:rPr>
          <w:rFonts w:cs="Times New Roman"/>
          <w:b/>
          <w:bCs/>
          <w:iCs/>
          <w:sz w:val="22"/>
          <w:szCs w:val="22"/>
        </w:rPr>
      </w:pPr>
      <w:r w:rsidRPr="00F8216A">
        <w:rPr>
          <w:rFonts w:cs="Times New Roman"/>
          <w:b/>
          <w:bCs/>
          <w:iCs/>
          <w:sz w:val="22"/>
          <w:szCs w:val="22"/>
        </w:rPr>
        <w:t xml:space="preserve">Wzór - UMOWA nr  ZP / </w:t>
      </w:r>
      <w:r w:rsidR="008A4D60" w:rsidRPr="00F8216A">
        <w:rPr>
          <w:rFonts w:cs="Times New Roman"/>
          <w:b/>
          <w:bCs/>
          <w:iCs/>
          <w:sz w:val="22"/>
          <w:szCs w:val="22"/>
        </w:rPr>
        <w:t>………/ ……….</w:t>
      </w:r>
    </w:p>
    <w:p w14:paraId="5957B51D" w14:textId="785FC633" w:rsidR="000B2DC2" w:rsidRPr="00063582" w:rsidRDefault="0031479C" w:rsidP="000B2DC2">
      <w:pPr>
        <w:rPr>
          <w:rFonts w:cs="Times New Roman"/>
          <w:iCs/>
          <w:sz w:val="22"/>
          <w:szCs w:val="22"/>
        </w:rPr>
      </w:pPr>
      <w:r>
        <w:rPr>
          <w:rFonts w:cs="Times New Roman"/>
          <w:iCs/>
          <w:sz w:val="22"/>
          <w:szCs w:val="22"/>
        </w:rPr>
        <w:br/>
        <w:t>Zawarta w dniu …………… 2025</w:t>
      </w:r>
      <w:r w:rsidR="000B2DC2" w:rsidRPr="00063582">
        <w:rPr>
          <w:rFonts w:cs="Times New Roman"/>
          <w:iCs/>
          <w:sz w:val="22"/>
          <w:szCs w:val="22"/>
        </w:rPr>
        <w:t xml:space="preserve"> r. pomiędzy:</w:t>
      </w:r>
    </w:p>
    <w:p w14:paraId="14CBFC98" w14:textId="77777777" w:rsidR="000B2DC2" w:rsidRPr="00063582" w:rsidRDefault="000B2DC2" w:rsidP="000B2DC2">
      <w:pPr>
        <w:pStyle w:val="Tekstkomentarza"/>
        <w:jc w:val="both"/>
        <w:rPr>
          <w:b/>
          <w:iCs/>
          <w:sz w:val="22"/>
          <w:szCs w:val="22"/>
        </w:rPr>
      </w:pPr>
      <w:r w:rsidRPr="00063582">
        <w:rPr>
          <w:b/>
          <w:iCs/>
          <w:sz w:val="22"/>
          <w:szCs w:val="22"/>
        </w:rPr>
        <w:t xml:space="preserve">Samodzielnym Publicznym Zakładem Opieki Zdrowotnej Centralny Szpital Kliniczny </w:t>
      </w:r>
      <w:r w:rsidRPr="00063582">
        <w:rPr>
          <w:b/>
          <w:iCs/>
          <w:sz w:val="22"/>
          <w:szCs w:val="22"/>
        </w:rPr>
        <w:br/>
        <w:t>Uniwersytetu Medycznego w Łodzi, 92-213 Łódź, ul. Pomorska 251.</w:t>
      </w:r>
    </w:p>
    <w:p w14:paraId="70A60BA3" w14:textId="77777777" w:rsidR="000B2DC2" w:rsidRPr="00063582" w:rsidRDefault="000B2DC2" w:rsidP="000B2DC2">
      <w:pPr>
        <w:pStyle w:val="Tekstkomentarza"/>
        <w:jc w:val="both"/>
        <w:rPr>
          <w:iCs/>
          <w:sz w:val="22"/>
          <w:szCs w:val="22"/>
        </w:rPr>
      </w:pPr>
      <w:r w:rsidRPr="00063582">
        <w:rPr>
          <w:iCs/>
          <w:sz w:val="22"/>
          <w:szCs w:val="22"/>
        </w:rPr>
        <w:t xml:space="preserve">NIP 728-22-46-128, KRS </w:t>
      </w:r>
      <w:r w:rsidRPr="00063582">
        <w:rPr>
          <w:sz w:val="22"/>
          <w:szCs w:val="22"/>
        </w:rPr>
        <w:t>0000149790</w:t>
      </w:r>
      <w:r w:rsidRPr="00063582">
        <w:rPr>
          <w:iCs/>
          <w:sz w:val="22"/>
          <w:szCs w:val="22"/>
        </w:rPr>
        <w:t>, Regon 472147559.</w:t>
      </w:r>
    </w:p>
    <w:p w14:paraId="2D1963CD" w14:textId="77777777" w:rsidR="000B2DC2" w:rsidRPr="00063582" w:rsidRDefault="000B2DC2" w:rsidP="000B2DC2">
      <w:pPr>
        <w:pStyle w:val="Tekstkomentarza"/>
        <w:jc w:val="both"/>
        <w:rPr>
          <w:iCs/>
          <w:sz w:val="22"/>
          <w:szCs w:val="22"/>
        </w:rPr>
      </w:pPr>
      <w:r w:rsidRPr="00063582">
        <w:rPr>
          <w:iCs/>
          <w:sz w:val="22"/>
          <w:szCs w:val="22"/>
        </w:rPr>
        <w:t>reprezentowanym przez:</w:t>
      </w:r>
    </w:p>
    <w:p w14:paraId="4216856A" w14:textId="355EE351" w:rsidR="000B2DC2" w:rsidRPr="00063582" w:rsidRDefault="000B2DC2" w:rsidP="000B2DC2">
      <w:pPr>
        <w:pStyle w:val="Tekstkomentarza"/>
        <w:rPr>
          <w:iCs/>
          <w:sz w:val="22"/>
          <w:szCs w:val="22"/>
        </w:rPr>
      </w:pPr>
      <w:r w:rsidRPr="00063582">
        <w:rPr>
          <w:b/>
          <w:iCs/>
          <w:sz w:val="22"/>
          <w:szCs w:val="22"/>
        </w:rPr>
        <w:t>dr n. med. Monikę Domarecką</w:t>
      </w:r>
      <w:r w:rsidR="008B2A06" w:rsidRPr="00063582">
        <w:rPr>
          <w:b/>
          <w:iCs/>
          <w:sz w:val="22"/>
          <w:szCs w:val="22"/>
        </w:rPr>
        <w:t xml:space="preserve"> - Dyrektor</w:t>
      </w:r>
    </w:p>
    <w:p w14:paraId="75091A75" w14:textId="77777777" w:rsidR="000B2DC2" w:rsidRPr="00063582" w:rsidRDefault="000B2DC2" w:rsidP="000B2DC2">
      <w:pPr>
        <w:pStyle w:val="Tekstkomentarza"/>
        <w:jc w:val="both"/>
        <w:rPr>
          <w:iCs/>
          <w:sz w:val="22"/>
          <w:szCs w:val="22"/>
        </w:rPr>
      </w:pPr>
      <w:r w:rsidRPr="00063582">
        <w:rPr>
          <w:iCs/>
          <w:sz w:val="22"/>
          <w:szCs w:val="22"/>
        </w:rPr>
        <w:t xml:space="preserve">zwanym dalej Zamawiającym, </w:t>
      </w:r>
    </w:p>
    <w:p w14:paraId="7948EA5E" w14:textId="77777777" w:rsidR="000B2DC2" w:rsidRPr="00063582" w:rsidRDefault="000B2DC2" w:rsidP="008A4D60">
      <w:pPr>
        <w:rPr>
          <w:rFonts w:cs="Times New Roman"/>
          <w:sz w:val="22"/>
          <w:szCs w:val="22"/>
        </w:rPr>
      </w:pPr>
      <w:r w:rsidRPr="00063582">
        <w:rPr>
          <w:rFonts w:cs="Times New Roman"/>
          <w:sz w:val="22"/>
          <w:szCs w:val="22"/>
        </w:rPr>
        <w:t>a</w:t>
      </w:r>
    </w:p>
    <w:p w14:paraId="7D541FB1" w14:textId="202DBE69" w:rsidR="000B2DC2" w:rsidRPr="00063582" w:rsidRDefault="000B2DC2" w:rsidP="000B2DC2">
      <w:pPr>
        <w:jc w:val="both"/>
        <w:rPr>
          <w:rFonts w:cs="Times New Roman"/>
          <w:b/>
          <w:bCs/>
          <w:sz w:val="22"/>
          <w:szCs w:val="22"/>
        </w:rPr>
      </w:pPr>
      <w:r w:rsidRPr="00063582">
        <w:rPr>
          <w:rFonts w:cs="Times New Roman"/>
          <w:b/>
          <w:bCs/>
          <w:sz w:val="22"/>
          <w:szCs w:val="22"/>
        </w:rPr>
        <w:t>……………………………………………………………………………………………………………………</w:t>
      </w:r>
      <w:r w:rsidR="00A418A9" w:rsidRPr="00063582">
        <w:rPr>
          <w:rFonts w:cs="Times New Roman"/>
          <w:b/>
          <w:bCs/>
          <w:sz w:val="22"/>
          <w:szCs w:val="22"/>
        </w:rPr>
        <w:t>……………………………………………………………………………………………………………………</w:t>
      </w:r>
    </w:p>
    <w:p w14:paraId="1F50B9C5" w14:textId="77777777" w:rsidR="000B2DC2" w:rsidRPr="00063582" w:rsidRDefault="000B2DC2" w:rsidP="000B2DC2">
      <w:pPr>
        <w:jc w:val="both"/>
        <w:rPr>
          <w:rFonts w:cs="Times New Roman"/>
          <w:bCs/>
          <w:sz w:val="22"/>
          <w:szCs w:val="22"/>
        </w:rPr>
      </w:pPr>
      <w:r w:rsidRPr="00063582">
        <w:rPr>
          <w:rFonts w:cs="Times New Roman"/>
          <w:bCs/>
          <w:sz w:val="22"/>
          <w:szCs w:val="22"/>
        </w:rPr>
        <w:t>KRS………………………</w:t>
      </w:r>
    </w:p>
    <w:p w14:paraId="76F386C4" w14:textId="77777777" w:rsidR="000B2DC2" w:rsidRPr="00063582" w:rsidRDefault="000B2DC2" w:rsidP="000B2DC2">
      <w:pPr>
        <w:tabs>
          <w:tab w:val="left" w:pos="2880"/>
        </w:tabs>
        <w:jc w:val="both"/>
        <w:rPr>
          <w:rFonts w:cs="Times New Roman"/>
          <w:bCs/>
          <w:sz w:val="22"/>
          <w:szCs w:val="22"/>
        </w:rPr>
      </w:pPr>
      <w:r w:rsidRPr="00063582">
        <w:rPr>
          <w:rFonts w:cs="Times New Roman"/>
          <w:bCs/>
          <w:sz w:val="22"/>
          <w:szCs w:val="22"/>
        </w:rPr>
        <w:t>NIP: …………………………… REGON:  ……………………………….</w:t>
      </w:r>
    </w:p>
    <w:p w14:paraId="778602FD" w14:textId="77777777" w:rsidR="000B2DC2" w:rsidRPr="00063582" w:rsidRDefault="000B2DC2" w:rsidP="000B2DC2">
      <w:pPr>
        <w:jc w:val="both"/>
        <w:rPr>
          <w:rFonts w:cs="Times New Roman"/>
          <w:sz w:val="22"/>
          <w:szCs w:val="22"/>
        </w:rPr>
      </w:pPr>
      <w:r w:rsidRPr="00063582">
        <w:rPr>
          <w:rFonts w:cs="Times New Roman"/>
          <w:sz w:val="22"/>
          <w:szCs w:val="22"/>
        </w:rPr>
        <w:t>reprezentowaną przez:</w:t>
      </w:r>
    </w:p>
    <w:p w14:paraId="6B2D926D" w14:textId="77777777" w:rsidR="000B2DC2" w:rsidRPr="00063582" w:rsidRDefault="000B2DC2" w:rsidP="000B2DC2">
      <w:pPr>
        <w:jc w:val="both"/>
        <w:rPr>
          <w:rFonts w:cs="Times New Roman"/>
          <w:sz w:val="22"/>
          <w:szCs w:val="22"/>
        </w:rPr>
      </w:pPr>
    </w:p>
    <w:p w14:paraId="4E575CCD" w14:textId="77777777" w:rsidR="000B2DC2" w:rsidRPr="00063582" w:rsidRDefault="000B2DC2" w:rsidP="000B2DC2">
      <w:pPr>
        <w:jc w:val="both"/>
        <w:rPr>
          <w:rFonts w:cs="Times New Roman"/>
          <w:sz w:val="22"/>
          <w:szCs w:val="22"/>
        </w:rPr>
      </w:pPr>
      <w:r w:rsidRPr="00063582">
        <w:rPr>
          <w:rFonts w:cs="Times New Roman"/>
          <w:sz w:val="22"/>
          <w:szCs w:val="22"/>
        </w:rPr>
        <w:t>-……………………………………………………………………………..</w:t>
      </w:r>
    </w:p>
    <w:p w14:paraId="08901265" w14:textId="77777777" w:rsidR="000B2DC2" w:rsidRPr="00063582" w:rsidRDefault="000B2DC2" w:rsidP="000B2DC2">
      <w:pPr>
        <w:jc w:val="both"/>
        <w:rPr>
          <w:rFonts w:cs="Times New Roman"/>
          <w:sz w:val="22"/>
          <w:szCs w:val="22"/>
        </w:rPr>
      </w:pPr>
      <w:r w:rsidRPr="00063582">
        <w:rPr>
          <w:rFonts w:cs="Times New Roman"/>
          <w:sz w:val="22"/>
          <w:szCs w:val="22"/>
        </w:rPr>
        <w:t>-……………………………………………………………………………..</w:t>
      </w:r>
    </w:p>
    <w:p w14:paraId="1A1E7214" w14:textId="77777777" w:rsidR="000B2DC2" w:rsidRPr="00063582" w:rsidRDefault="000B2DC2" w:rsidP="000B2DC2">
      <w:pPr>
        <w:jc w:val="both"/>
        <w:rPr>
          <w:rFonts w:cs="Times New Roman"/>
          <w:sz w:val="22"/>
          <w:szCs w:val="22"/>
        </w:rPr>
      </w:pPr>
    </w:p>
    <w:p w14:paraId="1D0B2463" w14:textId="77777777" w:rsidR="000B2DC2" w:rsidRPr="00063582" w:rsidRDefault="000B2DC2" w:rsidP="000B2DC2">
      <w:pPr>
        <w:jc w:val="both"/>
        <w:rPr>
          <w:rFonts w:cs="Times New Roman"/>
          <w:sz w:val="22"/>
          <w:szCs w:val="22"/>
        </w:rPr>
      </w:pPr>
      <w:r w:rsidRPr="00063582">
        <w:rPr>
          <w:rFonts w:cs="Times New Roman"/>
          <w:sz w:val="22"/>
          <w:szCs w:val="22"/>
        </w:rPr>
        <w:t>zwanego dalej Wykonawcą,</w:t>
      </w:r>
    </w:p>
    <w:p w14:paraId="4F7FA981" w14:textId="77777777" w:rsidR="000B2DC2" w:rsidRPr="00063582" w:rsidRDefault="000B2DC2" w:rsidP="000B2DC2">
      <w:pPr>
        <w:jc w:val="both"/>
        <w:rPr>
          <w:rFonts w:cs="Times New Roman"/>
          <w:sz w:val="22"/>
          <w:szCs w:val="22"/>
        </w:rPr>
      </w:pPr>
    </w:p>
    <w:p w14:paraId="6F9694E6" w14:textId="4CB1AE28" w:rsidR="000B2DC2" w:rsidRPr="00F8216A" w:rsidRDefault="000B2DC2" w:rsidP="000B2DC2">
      <w:pPr>
        <w:jc w:val="both"/>
        <w:rPr>
          <w:rFonts w:cs="Times New Roman"/>
          <w:iCs/>
          <w:sz w:val="22"/>
          <w:szCs w:val="22"/>
        </w:rPr>
      </w:pPr>
      <w:r w:rsidRPr="00F8216A">
        <w:rPr>
          <w:rFonts w:cs="Times New Roman"/>
          <w:sz w:val="22"/>
          <w:szCs w:val="22"/>
        </w:rPr>
        <w:t>Umowa zawarta w wyniku postępowania przeprowadzonego w trybie pod</w:t>
      </w:r>
      <w:r w:rsidR="008A4D60" w:rsidRPr="00F8216A">
        <w:rPr>
          <w:rFonts w:cs="Times New Roman"/>
          <w:sz w:val="22"/>
          <w:szCs w:val="22"/>
        </w:rPr>
        <w:t xml:space="preserve">stawowym </w:t>
      </w:r>
      <w:proofErr w:type="spellStart"/>
      <w:r w:rsidR="008A4D60" w:rsidRPr="00F8216A">
        <w:rPr>
          <w:rFonts w:cs="Times New Roman"/>
          <w:sz w:val="22"/>
          <w:szCs w:val="22"/>
        </w:rPr>
        <w:t>zg</w:t>
      </w:r>
      <w:proofErr w:type="spellEnd"/>
      <w:r w:rsidR="008A4D60" w:rsidRPr="00F8216A">
        <w:rPr>
          <w:rFonts w:cs="Times New Roman"/>
          <w:sz w:val="22"/>
          <w:szCs w:val="22"/>
        </w:rPr>
        <w:t xml:space="preserve">. z art. 275 ust. 1 </w:t>
      </w:r>
      <w:r w:rsidR="00A418A9" w:rsidRPr="00F8216A">
        <w:rPr>
          <w:rFonts w:cs="Times New Roman"/>
          <w:sz w:val="22"/>
          <w:szCs w:val="22"/>
        </w:rPr>
        <w:br/>
      </w:r>
      <w:r w:rsidRPr="00F8216A">
        <w:rPr>
          <w:rFonts w:cs="Times New Roman"/>
          <w:sz w:val="22"/>
          <w:szCs w:val="22"/>
        </w:rPr>
        <w:t xml:space="preserve">nr ZP/ </w:t>
      </w:r>
      <w:r w:rsidR="008A4D60" w:rsidRPr="00F8216A">
        <w:rPr>
          <w:rFonts w:cs="Times New Roman"/>
          <w:sz w:val="22"/>
          <w:szCs w:val="22"/>
        </w:rPr>
        <w:t>…..</w:t>
      </w:r>
      <w:r w:rsidRPr="00F8216A">
        <w:rPr>
          <w:rFonts w:cs="Times New Roman"/>
          <w:sz w:val="22"/>
          <w:szCs w:val="22"/>
        </w:rPr>
        <w:t>/</w:t>
      </w:r>
      <w:r w:rsidR="008A4D60" w:rsidRPr="00F8216A">
        <w:rPr>
          <w:rFonts w:cs="Times New Roman"/>
          <w:sz w:val="22"/>
          <w:szCs w:val="22"/>
        </w:rPr>
        <w:t>……..</w:t>
      </w:r>
      <w:r w:rsidRPr="00F8216A">
        <w:rPr>
          <w:rFonts w:cs="Times New Roman"/>
          <w:sz w:val="22"/>
          <w:szCs w:val="22"/>
        </w:rPr>
        <w:t xml:space="preserve"> na podstawie przepisów ustawy z dnia  11 września 2019 r. Prawo zamówień publicznych (Dz.U.20</w:t>
      </w:r>
      <w:r w:rsidR="003A4A9A">
        <w:rPr>
          <w:rFonts w:cs="Times New Roman"/>
          <w:sz w:val="22"/>
          <w:szCs w:val="22"/>
        </w:rPr>
        <w:t xml:space="preserve">24. poz. </w:t>
      </w:r>
      <w:r w:rsidR="00080AB3">
        <w:rPr>
          <w:rFonts w:cs="Times New Roman"/>
          <w:sz w:val="22"/>
          <w:szCs w:val="22"/>
        </w:rPr>
        <w:t>1</w:t>
      </w:r>
      <w:r w:rsidR="003A4A9A">
        <w:rPr>
          <w:rFonts w:cs="Times New Roman"/>
          <w:sz w:val="22"/>
          <w:szCs w:val="22"/>
        </w:rPr>
        <w:t>320</w:t>
      </w:r>
      <w:r w:rsidRPr="00F8216A">
        <w:rPr>
          <w:rFonts w:cs="Times New Roman"/>
          <w:sz w:val="22"/>
          <w:szCs w:val="22"/>
        </w:rPr>
        <w:t xml:space="preserve"> z późn.zm.)</w:t>
      </w:r>
    </w:p>
    <w:p w14:paraId="7EDB2FFD" w14:textId="33A9817E" w:rsidR="000B2DC2" w:rsidRPr="00F8216A" w:rsidRDefault="000B2DC2" w:rsidP="000B2DC2">
      <w:pPr>
        <w:jc w:val="center"/>
        <w:rPr>
          <w:rFonts w:cs="Times New Roman"/>
          <w:sz w:val="22"/>
          <w:szCs w:val="22"/>
        </w:rPr>
      </w:pPr>
    </w:p>
    <w:p w14:paraId="39CD079A" w14:textId="338379C5" w:rsidR="000B2DC2" w:rsidRPr="00063582" w:rsidRDefault="000B2DC2" w:rsidP="00DB5E59">
      <w:pPr>
        <w:pStyle w:val="Akapitzlist"/>
        <w:tabs>
          <w:tab w:val="left" w:pos="0"/>
          <w:tab w:val="left" w:pos="142"/>
          <w:tab w:val="right" w:pos="2104"/>
        </w:tabs>
        <w:spacing w:line="240" w:lineRule="atLeast"/>
        <w:ind w:left="0"/>
        <w:jc w:val="center"/>
        <w:rPr>
          <w:b/>
          <w:bCs/>
          <w:sz w:val="22"/>
          <w:szCs w:val="22"/>
        </w:rPr>
      </w:pPr>
      <w:r w:rsidRPr="00063582">
        <w:rPr>
          <w:sz w:val="22"/>
          <w:szCs w:val="22"/>
        </w:rPr>
        <w:sym w:font="Arial" w:char="00A7"/>
      </w:r>
      <w:r w:rsidRPr="00063582">
        <w:rPr>
          <w:b/>
          <w:bCs/>
          <w:sz w:val="22"/>
          <w:szCs w:val="22"/>
        </w:rPr>
        <w:t xml:space="preserve"> 1</w:t>
      </w:r>
      <w:r w:rsidR="00587A68" w:rsidRPr="00063582">
        <w:rPr>
          <w:b/>
          <w:bCs/>
          <w:sz w:val="22"/>
          <w:szCs w:val="22"/>
        </w:rPr>
        <w:t xml:space="preserve"> </w:t>
      </w:r>
    </w:p>
    <w:p w14:paraId="6148FAB7" w14:textId="5E4B33EB" w:rsidR="00586BB3" w:rsidRPr="00A9115C" w:rsidRDefault="00586BB3" w:rsidP="005627F5">
      <w:pPr>
        <w:numPr>
          <w:ilvl w:val="6"/>
          <w:numId w:val="6"/>
        </w:numPr>
        <w:tabs>
          <w:tab w:val="left" w:pos="284"/>
        </w:tabs>
        <w:ind w:left="284"/>
        <w:jc w:val="both"/>
        <w:rPr>
          <w:rFonts w:cs="Times New Roman"/>
          <w:b/>
          <w:bCs/>
          <w:iCs/>
          <w:sz w:val="22"/>
          <w:szCs w:val="22"/>
        </w:rPr>
      </w:pPr>
      <w:r w:rsidRPr="00F33566">
        <w:rPr>
          <w:rFonts w:cs="Times New Roman"/>
          <w:iCs/>
          <w:sz w:val="22"/>
          <w:szCs w:val="22"/>
        </w:rPr>
        <w:t>Przedmiotem niniejszej umowy</w:t>
      </w:r>
      <w:r w:rsidR="00214CA8" w:rsidRPr="00F33566">
        <w:rPr>
          <w:rFonts w:cs="Times New Roman"/>
          <w:iCs/>
          <w:sz w:val="22"/>
          <w:szCs w:val="22"/>
        </w:rPr>
        <w:t xml:space="preserve"> jest „</w:t>
      </w:r>
      <w:r w:rsidR="005627F5" w:rsidRPr="005627F5">
        <w:rPr>
          <w:rFonts w:cs="Times New Roman"/>
          <w:b/>
          <w:bCs/>
          <w:iCs/>
          <w:sz w:val="22"/>
          <w:szCs w:val="22"/>
        </w:rPr>
        <w:t xml:space="preserve">Roboty konserwacyjne dekarskie w obiektach Centralnego Szpitala </w:t>
      </w:r>
      <w:r w:rsidR="005627F5" w:rsidRPr="00A9115C">
        <w:rPr>
          <w:rFonts w:cs="Times New Roman"/>
          <w:b/>
          <w:bCs/>
          <w:iCs/>
          <w:sz w:val="22"/>
          <w:szCs w:val="22"/>
        </w:rPr>
        <w:t>Klinicznego Uniwersytetu Medycznego w Łodzi</w:t>
      </w:r>
      <w:r w:rsidR="00A845B7" w:rsidRPr="00A9115C">
        <w:rPr>
          <w:rFonts w:cs="Times New Roman"/>
          <w:iCs/>
          <w:sz w:val="22"/>
          <w:szCs w:val="22"/>
        </w:rPr>
        <w:t xml:space="preserve">” </w:t>
      </w:r>
      <w:r w:rsidRPr="00A9115C">
        <w:rPr>
          <w:rFonts w:cs="Times New Roman"/>
          <w:iCs/>
          <w:sz w:val="22"/>
          <w:szCs w:val="22"/>
        </w:rPr>
        <w:t>polegająca na wykonaniu prac w rozumieniu Ustawy z dnia 7 lipca 1994 r.  – Prawo budowlane (Dz</w:t>
      </w:r>
      <w:r w:rsidR="00A845B7" w:rsidRPr="00A9115C">
        <w:rPr>
          <w:rFonts w:cs="Times New Roman"/>
          <w:iCs/>
          <w:sz w:val="22"/>
          <w:szCs w:val="22"/>
        </w:rPr>
        <w:t xml:space="preserve">.U.2021.2351 </w:t>
      </w:r>
      <w:proofErr w:type="spellStart"/>
      <w:r w:rsidR="00A845B7" w:rsidRPr="00A9115C">
        <w:rPr>
          <w:rFonts w:cs="Times New Roman"/>
          <w:iCs/>
          <w:sz w:val="22"/>
          <w:szCs w:val="22"/>
        </w:rPr>
        <w:t>t.j</w:t>
      </w:r>
      <w:proofErr w:type="spellEnd"/>
      <w:r w:rsidR="00A845B7" w:rsidRPr="00A9115C">
        <w:rPr>
          <w:rFonts w:cs="Times New Roman"/>
          <w:iCs/>
          <w:sz w:val="22"/>
          <w:szCs w:val="22"/>
        </w:rPr>
        <w:t>.)</w:t>
      </w:r>
      <w:r w:rsidRPr="00A9115C">
        <w:rPr>
          <w:rFonts w:cs="Times New Roman"/>
          <w:iCs/>
          <w:sz w:val="22"/>
          <w:szCs w:val="22"/>
        </w:rPr>
        <w:t xml:space="preserve">, zgodnie z </w:t>
      </w:r>
      <w:r w:rsidR="00997A8C" w:rsidRPr="00A9115C">
        <w:rPr>
          <w:rFonts w:cs="Times New Roman"/>
          <w:iCs/>
          <w:sz w:val="22"/>
          <w:szCs w:val="22"/>
        </w:rPr>
        <w:t xml:space="preserve">OPZ - </w:t>
      </w:r>
      <w:r w:rsidR="00A845B7" w:rsidRPr="00A9115C">
        <w:rPr>
          <w:rFonts w:cs="Times New Roman"/>
          <w:iCs/>
          <w:sz w:val="22"/>
          <w:szCs w:val="22"/>
        </w:rPr>
        <w:t xml:space="preserve">stanowiącymi </w:t>
      </w:r>
      <w:r w:rsidR="00A845B7" w:rsidRPr="00A9115C">
        <w:rPr>
          <w:rFonts w:cs="Times New Roman"/>
          <w:b/>
          <w:iCs/>
          <w:sz w:val="22"/>
          <w:szCs w:val="22"/>
        </w:rPr>
        <w:t>załącznik nr </w:t>
      </w:r>
      <w:r w:rsidR="009F7CD0" w:rsidRPr="00A9115C">
        <w:rPr>
          <w:rFonts w:cs="Times New Roman"/>
          <w:b/>
          <w:iCs/>
          <w:sz w:val="22"/>
          <w:szCs w:val="22"/>
        </w:rPr>
        <w:t>3</w:t>
      </w:r>
      <w:r w:rsidR="00F8216A" w:rsidRPr="00A9115C">
        <w:rPr>
          <w:rFonts w:cs="Times New Roman"/>
          <w:iCs/>
          <w:sz w:val="22"/>
          <w:szCs w:val="22"/>
        </w:rPr>
        <w:t xml:space="preserve"> </w:t>
      </w:r>
      <w:r w:rsidRPr="00A9115C">
        <w:rPr>
          <w:rFonts w:cs="Times New Roman"/>
          <w:iCs/>
          <w:sz w:val="22"/>
          <w:szCs w:val="22"/>
        </w:rPr>
        <w:t>do niniejszej umowy.</w:t>
      </w:r>
    </w:p>
    <w:p w14:paraId="1F0D6474" w14:textId="036F16C4" w:rsidR="00080AB3" w:rsidRDefault="000B2DC2" w:rsidP="00080AB3">
      <w:pPr>
        <w:pStyle w:val="Akapitzlist"/>
        <w:numPr>
          <w:ilvl w:val="6"/>
          <w:numId w:val="6"/>
        </w:numPr>
        <w:tabs>
          <w:tab w:val="left" w:pos="284"/>
        </w:tabs>
        <w:ind w:left="284" w:hanging="284"/>
        <w:jc w:val="both"/>
        <w:rPr>
          <w:iCs/>
          <w:sz w:val="22"/>
          <w:szCs w:val="22"/>
        </w:rPr>
      </w:pPr>
      <w:r w:rsidRPr="00A9115C">
        <w:rPr>
          <w:iCs/>
          <w:sz w:val="22"/>
          <w:szCs w:val="22"/>
        </w:rPr>
        <w:t>Szczegółowy zakres prac, jak i warunki oraz zasady realizacji pr</w:t>
      </w:r>
      <w:r w:rsidR="00AA702C" w:rsidRPr="00A9115C">
        <w:rPr>
          <w:iCs/>
          <w:sz w:val="22"/>
          <w:szCs w:val="22"/>
        </w:rPr>
        <w:t>zedmiotu umowy określają, poza</w:t>
      </w:r>
      <w:r w:rsidRPr="00A9115C">
        <w:rPr>
          <w:iCs/>
          <w:sz w:val="22"/>
          <w:szCs w:val="22"/>
        </w:rPr>
        <w:t xml:space="preserve">  postanowieniami niniejszej umowy, następujące dokumenty: zapi</w:t>
      </w:r>
      <w:r w:rsidR="00AA702C" w:rsidRPr="00A9115C">
        <w:rPr>
          <w:iCs/>
          <w:sz w:val="22"/>
          <w:szCs w:val="22"/>
        </w:rPr>
        <w:t xml:space="preserve">sy Specyfikacji Warunków </w:t>
      </w:r>
      <w:r w:rsidRPr="00A9115C">
        <w:rPr>
          <w:iCs/>
          <w:sz w:val="22"/>
          <w:szCs w:val="22"/>
        </w:rPr>
        <w:t>Zamówienia, w t</w:t>
      </w:r>
      <w:r w:rsidR="00F33566" w:rsidRPr="00A9115C">
        <w:rPr>
          <w:iCs/>
          <w:sz w:val="22"/>
          <w:szCs w:val="22"/>
        </w:rPr>
        <w:t xml:space="preserve">ym Opis Przedmiotu Zamówienia </w:t>
      </w:r>
      <w:r w:rsidR="0043268C" w:rsidRPr="00A9115C">
        <w:rPr>
          <w:iCs/>
          <w:sz w:val="22"/>
          <w:szCs w:val="22"/>
        </w:rPr>
        <w:t xml:space="preserve">CSK UM w Łodzi przy ul. </w:t>
      </w:r>
      <w:r w:rsidR="00F33566" w:rsidRPr="00A9115C">
        <w:rPr>
          <w:iCs/>
          <w:sz w:val="22"/>
          <w:szCs w:val="22"/>
        </w:rPr>
        <w:t>Pomorska</w:t>
      </w:r>
      <w:r w:rsidR="00F33566">
        <w:rPr>
          <w:iCs/>
          <w:sz w:val="22"/>
          <w:szCs w:val="22"/>
        </w:rPr>
        <w:t xml:space="preserve"> 251</w:t>
      </w:r>
      <w:r w:rsidR="00712B12">
        <w:rPr>
          <w:iCs/>
          <w:sz w:val="22"/>
          <w:szCs w:val="22"/>
        </w:rPr>
        <w:t xml:space="preserve"> w Łodzi.</w:t>
      </w:r>
    </w:p>
    <w:p w14:paraId="2E16112A" w14:textId="3D01ADD8" w:rsidR="00080AB3" w:rsidRPr="00080AB3" w:rsidRDefault="00080AB3" w:rsidP="00080AB3">
      <w:pPr>
        <w:pStyle w:val="Akapitzlist"/>
        <w:numPr>
          <w:ilvl w:val="6"/>
          <w:numId w:val="6"/>
        </w:numPr>
        <w:tabs>
          <w:tab w:val="left" w:pos="284"/>
        </w:tabs>
        <w:ind w:left="284" w:hanging="284"/>
        <w:jc w:val="both"/>
        <w:rPr>
          <w:iCs/>
          <w:sz w:val="22"/>
          <w:szCs w:val="22"/>
        </w:rPr>
      </w:pPr>
      <w:r w:rsidRPr="00080AB3">
        <w:rPr>
          <w:iCs/>
          <w:sz w:val="22"/>
          <w:szCs w:val="22"/>
        </w:rPr>
        <w:t>Lokalizacja obiektów Centralnego Szpitala Klinicznego Uniwersytetu Medycznego w Łodzi w których będą świadczone</w:t>
      </w:r>
      <w:r w:rsidR="005C3DF9">
        <w:rPr>
          <w:iCs/>
          <w:sz w:val="22"/>
          <w:szCs w:val="22"/>
        </w:rPr>
        <w:t xml:space="preserve"> prace</w:t>
      </w:r>
      <w:r w:rsidR="00E64493">
        <w:rPr>
          <w:iCs/>
          <w:sz w:val="22"/>
          <w:szCs w:val="22"/>
        </w:rPr>
        <w:t>,</w:t>
      </w:r>
      <w:r>
        <w:rPr>
          <w:iCs/>
          <w:sz w:val="22"/>
          <w:szCs w:val="22"/>
        </w:rPr>
        <w:t xml:space="preserve"> </w:t>
      </w:r>
      <w:r w:rsidRPr="00080AB3">
        <w:rPr>
          <w:iCs/>
          <w:sz w:val="22"/>
          <w:szCs w:val="22"/>
        </w:rPr>
        <w:t xml:space="preserve">Łódź: ul. Pomorska 251, ul. Czechosłowacka 8/10,  ul. Pankiewicza 16, </w:t>
      </w:r>
      <w:r w:rsidR="005627F5">
        <w:rPr>
          <w:iCs/>
          <w:sz w:val="22"/>
          <w:szCs w:val="22"/>
        </w:rPr>
        <w:br/>
      </w:r>
      <w:r w:rsidR="005C3DF9">
        <w:rPr>
          <w:iCs/>
          <w:sz w:val="22"/>
          <w:szCs w:val="22"/>
        </w:rPr>
        <w:t>ul. Sterlinga 13</w:t>
      </w:r>
      <w:r w:rsidRPr="00080AB3">
        <w:rPr>
          <w:iCs/>
          <w:sz w:val="22"/>
          <w:szCs w:val="22"/>
        </w:rPr>
        <w:t>, ul. Bardowskie</w:t>
      </w:r>
      <w:r w:rsidR="005C3DF9">
        <w:rPr>
          <w:iCs/>
          <w:sz w:val="22"/>
          <w:szCs w:val="22"/>
        </w:rPr>
        <w:t>go 1.</w:t>
      </w:r>
    </w:p>
    <w:p w14:paraId="0942B538" w14:textId="6046DDBA" w:rsidR="00BB18B9" w:rsidRPr="00BA4F3B" w:rsidRDefault="00BB18B9" w:rsidP="00BB18B9">
      <w:pPr>
        <w:suppressAutoHyphens/>
        <w:autoSpaceDN w:val="0"/>
        <w:ind w:left="426" w:hanging="426"/>
        <w:jc w:val="both"/>
        <w:textAlignment w:val="baseline"/>
        <w:rPr>
          <w:rFonts w:eastAsia="Linux Libertine G"/>
          <w:sz w:val="22"/>
          <w:szCs w:val="22"/>
          <w:lang w:eastAsia="zh-CN" w:bidi="hi-IN"/>
        </w:rPr>
      </w:pPr>
      <w:r>
        <w:rPr>
          <w:color w:val="000000"/>
          <w:sz w:val="22"/>
          <w:szCs w:val="22"/>
          <w:lang w:eastAsia="zh-CN" w:bidi="hi-IN"/>
        </w:rPr>
        <w:t>4</w:t>
      </w:r>
      <w:r w:rsidRPr="00BA4F3B">
        <w:rPr>
          <w:color w:val="000000"/>
          <w:sz w:val="22"/>
          <w:szCs w:val="22"/>
          <w:lang w:eastAsia="zh-CN" w:bidi="hi-IN"/>
        </w:rPr>
        <w:t>.Zamawiający zgodnie z art. 441 ust. 1 korzysta z prawa opcji, w związku z czym precyzuje:</w:t>
      </w:r>
    </w:p>
    <w:p w14:paraId="5F2EE016" w14:textId="0111F652" w:rsidR="00BB18B9" w:rsidRPr="00BA4F3B" w:rsidRDefault="00BB18B9" w:rsidP="00BB18B9">
      <w:pPr>
        <w:suppressAutoHyphens/>
        <w:autoSpaceDN w:val="0"/>
        <w:ind w:left="426" w:hanging="426"/>
        <w:jc w:val="both"/>
        <w:textAlignment w:val="baseline"/>
        <w:rPr>
          <w:rFonts w:eastAsia="Linux Libertine G"/>
          <w:sz w:val="22"/>
          <w:szCs w:val="22"/>
          <w:lang w:eastAsia="zh-CN" w:bidi="hi-IN"/>
        </w:rPr>
      </w:pPr>
      <w:r w:rsidRPr="00BA4F3B">
        <w:rPr>
          <w:sz w:val="22"/>
          <w:szCs w:val="22"/>
          <w:lang w:eastAsia="zh-CN" w:bidi="hi-IN"/>
        </w:rPr>
        <w:t>- określenie rodzaju i maksymalnej wa</w:t>
      </w:r>
      <w:r>
        <w:rPr>
          <w:sz w:val="22"/>
          <w:szCs w:val="22"/>
          <w:lang w:eastAsia="zh-CN" w:bidi="hi-IN"/>
        </w:rPr>
        <w:t>rtości: zamówienie o dodatkowe 2</w:t>
      </w:r>
      <w:r w:rsidRPr="00BA4F3B">
        <w:rPr>
          <w:sz w:val="22"/>
          <w:szCs w:val="22"/>
          <w:lang w:eastAsia="zh-CN" w:bidi="hi-IN"/>
        </w:rPr>
        <w:t>0% wielkości świadczenia</w:t>
      </w:r>
      <w:r w:rsidRPr="00BA4F3B">
        <w:rPr>
          <w:color w:val="000000"/>
          <w:sz w:val="22"/>
          <w:szCs w:val="22"/>
          <w:lang w:eastAsia="zh-CN" w:bidi="hi-IN"/>
        </w:rPr>
        <w:t xml:space="preserve"> przedstawionych w SWZ. W takim przypadku warunki realizacji pozostają bez zmian.</w:t>
      </w:r>
    </w:p>
    <w:p w14:paraId="08A9AC94" w14:textId="216E66A9" w:rsidR="00BB18B9" w:rsidRPr="00BB18B9" w:rsidRDefault="00BB18B9" w:rsidP="00BB18B9">
      <w:pPr>
        <w:shd w:val="clear" w:color="auto" w:fill="FFFFFF"/>
        <w:suppressAutoHyphens/>
        <w:autoSpaceDN w:val="0"/>
        <w:ind w:left="426" w:hanging="426"/>
        <w:textAlignment w:val="baseline"/>
        <w:rPr>
          <w:rFonts w:eastAsia="Linux Libertine G"/>
          <w:sz w:val="22"/>
          <w:szCs w:val="22"/>
          <w:lang w:eastAsia="zh-CN" w:bidi="hi-IN"/>
        </w:rPr>
      </w:pPr>
      <w:r w:rsidRPr="00BA4F3B">
        <w:rPr>
          <w:rFonts w:eastAsia="Linux Libertine G"/>
          <w:sz w:val="22"/>
          <w:szCs w:val="22"/>
          <w:lang w:eastAsia="zh-CN" w:bidi="hi-IN"/>
        </w:rPr>
        <w:t xml:space="preserve">- </w:t>
      </w:r>
      <w:r w:rsidRPr="00BB18B9">
        <w:rPr>
          <w:rFonts w:eastAsia="Linux Libertine G"/>
          <w:sz w:val="22"/>
          <w:szCs w:val="22"/>
          <w:lang w:eastAsia="zh-CN" w:bidi="hi-IN"/>
        </w:rPr>
        <w:t xml:space="preserve"> określenie okoliczności skorzystania z opcji: w związku z ewentualną koniecznością zlecenia dodatkowych prac wynikających ze zmian organizacyjnych, w związku np. z: przenoszeniem Oddziałów / Klinik, włączaniem nowych jednostek w struktury organizacyjne zamawiającego.</w:t>
      </w:r>
    </w:p>
    <w:p w14:paraId="704E724B" w14:textId="236530E5" w:rsidR="00BB18B9" w:rsidRPr="00BB18B9" w:rsidRDefault="00BB18B9" w:rsidP="00BB18B9">
      <w:pPr>
        <w:shd w:val="clear" w:color="auto" w:fill="FFFFFF"/>
        <w:suppressAutoHyphens/>
        <w:autoSpaceDN w:val="0"/>
        <w:ind w:left="426" w:hanging="426"/>
        <w:jc w:val="both"/>
        <w:textAlignment w:val="baseline"/>
        <w:rPr>
          <w:rFonts w:eastAsia="Linux Libertine G"/>
          <w:sz w:val="22"/>
          <w:szCs w:val="22"/>
          <w:lang w:eastAsia="zh-CN" w:bidi="hi-IN"/>
        </w:rPr>
      </w:pPr>
      <w:r w:rsidRPr="00BB18B9">
        <w:rPr>
          <w:rFonts w:eastAsia="Linux Libertine G"/>
          <w:sz w:val="22"/>
          <w:szCs w:val="22"/>
          <w:lang w:eastAsia="zh-CN" w:bidi="hi-IN"/>
        </w:rPr>
        <w:t xml:space="preserve">- </w:t>
      </w:r>
      <w:r>
        <w:rPr>
          <w:rFonts w:eastAsia="Linux Libertine G"/>
          <w:sz w:val="22"/>
          <w:szCs w:val="22"/>
          <w:lang w:eastAsia="zh-CN" w:bidi="hi-IN"/>
        </w:rPr>
        <w:t xml:space="preserve"> </w:t>
      </w:r>
      <w:r w:rsidRPr="00BB18B9">
        <w:rPr>
          <w:rFonts w:eastAsia="Linux Libertine G"/>
          <w:sz w:val="22"/>
          <w:szCs w:val="22"/>
          <w:lang w:eastAsia="zh-CN" w:bidi="hi-IN"/>
        </w:rPr>
        <w:t xml:space="preserve">zlecenia prac wynikających z aktualnego stanu pokrycia dachowego i konieczności jego napraw. </w:t>
      </w:r>
    </w:p>
    <w:p w14:paraId="4F0BF326" w14:textId="77777777" w:rsidR="00BB18B9" w:rsidRPr="00BA4F3B" w:rsidRDefault="00BB18B9" w:rsidP="00BB18B9">
      <w:pPr>
        <w:suppressAutoHyphens/>
        <w:autoSpaceDN w:val="0"/>
        <w:ind w:left="426" w:hanging="426"/>
        <w:jc w:val="both"/>
        <w:textAlignment w:val="baseline"/>
        <w:rPr>
          <w:rFonts w:eastAsia="Linux Libertine G"/>
          <w:sz w:val="22"/>
          <w:szCs w:val="22"/>
          <w:lang w:eastAsia="zh-CN" w:bidi="hi-IN"/>
        </w:rPr>
      </w:pPr>
      <w:r w:rsidRPr="00BA4F3B">
        <w:rPr>
          <w:color w:val="000000"/>
          <w:sz w:val="22"/>
          <w:szCs w:val="22"/>
          <w:lang w:eastAsia="zh-CN" w:bidi="hi-IN"/>
        </w:rPr>
        <w:t>- powyższe nie modyfikuje ogólnego charakteru umowy.</w:t>
      </w:r>
    </w:p>
    <w:p w14:paraId="187BEB5F" w14:textId="77777777" w:rsidR="00BB18B9" w:rsidRPr="00BA4F3B" w:rsidRDefault="00BB18B9" w:rsidP="00BB18B9">
      <w:pPr>
        <w:suppressAutoHyphens/>
        <w:autoSpaceDN w:val="0"/>
        <w:ind w:left="426" w:hanging="426"/>
        <w:jc w:val="both"/>
        <w:textAlignment w:val="baseline"/>
        <w:rPr>
          <w:rFonts w:eastAsia="Linux Libertine G"/>
          <w:sz w:val="22"/>
          <w:szCs w:val="22"/>
          <w:lang w:eastAsia="zh-CN" w:bidi="hi-IN"/>
        </w:rPr>
      </w:pPr>
      <w:r w:rsidRPr="00BA4F3B">
        <w:rPr>
          <w:color w:val="000000"/>
          <w:sz w:val="22"/>
          <w:szCs w:val="22"/>
          <w:lang w:eastAsia="zh-CN" w:bidi="hi-IN"/>
        </w:rPr>
        <w:t xml:space="preserve">        W przypadku uruchomienia prawa opcji wynagrodzenie Wykonawcy z tytułu realizacji zamówienia objętego opcja będzie obliczone na podstawie cen wskazanych przez Wykonawcę w ofercie .</w:t>
      </w:r>
    </w:p>
    <w:p w14:paraId="65016AEF" w14:textId="77777777" w:rsidR="00BB18B9" w:rsidRPr="00E64493" w:rsidRDefault="00BB18B9" w:rsidP="00BB18B9">
      <w:pPr>
        <w:suppressAutoHyphens/>
        <w:autoSpaceDN w:val="0"/>
        <w:ind w:left="426" w:hanging="426"/>
        <w:jc w:val="both"/>
        <w:textAlignment w:val="baseline"/>
        <w:rPr>
          <w:rFonts w:eastAsia="Linux Libertine G"/>
          <w:sz w:val="22"/>
          <w:szCs w:val="22"/>
          <w:lang w:eastAsia="zh-CN" w:bidi="hi-IN"/>
        </w:rPr>
      </w:pPr>
      <w:r w:rsidRPr="00BA4F3B">
        <w:rPr>
          <w:color w:val="000000"/>
          <w:sz w:val="22"/>
          <w:szCs w:val="22"/>
          <w:lang w:eastAsia="zh-CN" w:bidi="hi-IN"/>
        </w:rPr>
        <w:t xml:space="preserve">         Uruchomienie prawa opcji, poprzez rozszerzenie lub </w:t>
      </w:r>
      <w:r w:rsidRPr="00E64493">
        <w:rPr>
          <w:sz w:val="22"/>
          <w:szCs w:val="22"/>
          <w:lang w:eastAsia="zh-CN" w:bidi="hi-IN"/>
        </w:rPr>
        <w:t>zwiększenie zakresu zamówienia wymaga złożenia przez Zamawiającego pisemnego oświadczenie woli w przedmiocie skorzystania z prawa opcji.</w:t>
      </w:r>
    </w:p>
    <w:p w14:paraId="02704159" w14:textId="763ED54C" w:rsidR="00BB18B9" w:rsidRPr="00E64493" w:rsidRDefault="00BB18B9" w:rsidP="00BB18B9">
      <w:pPr>
        <w:suppressAutoHyphens/>
        <w:autoSpaceDN w:val="0"/>
        <w:ind w:left="426" w:hanging="426"/>
        <w:jc w:val="both"/>
        <w:textAlignment w:val="baseline"/>
        <w:rPr>
          <w:rFonts w:eastAsia="Linux Libertine G"/>
          <w:sz w:val="22"/>
          <w:szCs w:val="22"/>
          <w:lang w:eastAsia="zh-CN" w:bidi="hi-IN"/>
        </w:rPr>
      </w:pPr>
      <w:r w:rsidRPr="00E64493">
        <w:rPr>
          <w:sz w:val="22"/>
          <w:szCs w:val="22"/>
          <w:lang w:eastAsia="zh-CN" w:bidi="hi-IN"/>
        </w:rPr>
        <w:t>5. Zamawiający zobowiązuje się do zrealizowania przedmiotu umowy w wysokości minimalnej 70% wartości brutto umowy.</w:t>
      </w:r>
    </w:p>
    <w:p w14:paraId="19A14A2E" w14:textId="73B301E4" w:rsidR="00BB18B9" w:rsidRPr="00BA4F3B" w:rsidRDefault="00BB18B9" w:rsidP="00BB18B9">
      <w:pPr>
        <w:suppressAutoHyphens/>
        <w:autoSpaceDN w:val="0"/>
        <w:ind w:left="426" w:hanging="426"/>
        <w:jc w:val="both"/>
        <w:textAlignment w:val="baseline"/>
        <w:rPr>
          <w:rFonts w:eastAsia="Linux Libertine G"/>
          <w:sz w:val="22"/>
          <w:szCs w:val="22"/>
          <w:lang w:eastAsia="zh-CN" w:bidi="hi-IN"/>
        </w:rPr>
      </w:pPr>
      <w:r w:rsidRPr="00E64493">
        <w:rPr>
          <w:sz w:val="22"/>
          <w:szCs w:val="22"/>
          <w:lang w:eastAsia="zh-CN" w:bidi="hi-IN"/>
        </w:rPr>
        <w:t xml:space="preserve">6.Prawo opcji nie jest źródłem zobowiązań Zamawiającego w </w:t>
      </w:r>
      <w:r w:rsidRPr="00BA4F3B">
        <w:rPr>
          <w:color w:val="000000"/>
          <w:sz w:val="22"/>
          <w:szCs w:val="22"/>
          <w:lang w:eastAsia="zh-CN" w:bidi="hi-IN"/>
        </w:rPr>
        <w:t>momencie udzielania zamówienia podstawowego.</w:t>
      </w:r>
      <w:r>
        <w:rPr>
          <w:color w:val="000000"/>
          <w:sz w:val="22"/>
          <w:szCs w:val="22"/>
          <w:lang w:eastAsia="zh-CN" w:bidi="hi-IN"/>
        </w:rPr>
        <w:t xml:space="preserve"> </w:t>
      </w:r>
      <w:r w:rsidRPr="00BA4F3B">
        <w:rPr>
          <w:color w:val="000000"/>
          <w:sz w:val="22"/>
          <w:szCs w:val="22"/>
          <w:lang w:eastAsia="zh-CN" w:bidi="hi-IN"/>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5BA779E3" w14:textId="77777777" w:rsidR="00BB18B9" w:rsidRPr="00BA4F3B" w:rsidRDefault="00BB18B9" w:rsidP="00BB18B9">
      <w:pPr>
        <w:suppressAutoHyphens/>
        <w:autoSpaceDN w:val="0"/>
        <w:ind w:left="426" w:hanging="426"/>
        <w:jc w:val="both"/>
        <w:textAlignment w:val="baseline"/>
        <w:rPr>
          <w:rFonts w:eastAsia="Linux Libertine G"/>
          <w:sz w:val="22"/>
          <w:szCs w:val="22"/>
          <w:lang w:eastAsia="zh-CN" w:bidi="hi-IN"/>
        </w:rPr>
      </w:pPr>
      <w:r w:rsidRPr="00BA4F3B">
        <w:rPr>
          <w:color w:val="000000"/>
          <w:sz w:val="22"/>
          <w:szCs w:val="22"/>
          <w:lang w:eastAsia="zh-CN" w:bidi="hi-IN"/>
        </w:rPr>
        <w:t>7. W przypadku skorzystania z prawa opcji, Wykonawca zobowiązuje się do jego wykonania na warunkach zamówienia podstawowego, określonych w SWZ oraz w niniejszej umowie.</w:t>
      </w:r>
    </w:p>
    <w:p w14:paraId="42FBD5A0" w14:textId="77777777" w:rsidR="00BB18B9" w:rsidRPr="00BA4F3B" w:rsidRDefault="00BB18B9" w:rsidP="00BB18B9">
      <w:pPr>
        <w:suppressAutoHyphens/>
        <w:autoSpaceDN w:val="0"/>
        <w:ind w:left="426" w:hanging="426"/>
        <w:jc w:val="both"/>
        <w:textAlignment w:val="baseline"/>
        <w:rPr>
          <w:rFonts w:eastAsia="Linux Libertine G"/>
          <w:sz w:val="22"/>
          <w:szCs w:val="22"/>
          <w:lang w:eastAsia="zh-CN" w:bidi="hi-IN"/>
        </w:rPr>
      </w:pPr>
      <w:r w:rsidRPr="00BA4F3B">
        <w:rPr>
          <w:color w:val="000000"/>
          <w:sz w:val="22"/>
          <w:szCs w:val="22"/>
          <w:lang w:eastAsia="zh-CN" w:bidi="hi-IN"/>
        </w:rPr>
        <w:t>8. Wykonawcy nie przysługuje roszczenie i oczekiwanie skorzystania z prawa opcji.</w:t>
      </w:r>
    </w:p>
    <w:p w14:paraId="2A5D643B" w14:textId="77777777" w:rsidR="00063582" w:rsidRPr="00063582" w:rsidRDefault="00063582" w:rsidP="00063582">
      <w:pPr>
        <w:pStyle w:val="Akapitzlist"/>
        <w:tabs>
          <w:tab w:val="left" w:pos="284"/>
        </w:tabs>
        <w:ind w:left="284"/>
        <w:jc w:val="both"/>
        <w:rPr>
          <w:iCs/>
          <w:sz w:val="22"/>
          <w:szCs w:val="22"/>
        </w:rPr>
      </w:pPr>
    </w:p>
    <w:p w14:paraId="60E6AC9B" w14:textId="68072854" w:rsidR="00587A68" w:rsidRPr="00063582" w:rsidRDefault="00A57D99" w:rsidP="00587A68">
      <w:pPr>
        <w:pStyle w:val="Nagwek1"/>
        <w:rPr>
          <w:rFonts w:cs="Times New Roman"/>
          <w:sz w:val="22"/>
          <w:szCs w:val="22"/>
        </w:rPr>
      </w:pPr>
      <w:r w:rsidRPr="00063582">
        <w:rPr>
          <w:rFonts w:cs="Times New Roman"/>
          <w:sz w:val="22"/>
          <w:szCs w:val="22"/>
        </w:rPr>
        <w:t xml:space="preserve">§ 2 </w:t>
      </w:r>
    </w:p>
    <w:p w14:paraId="732C0237" w14:textId="056B091F" w:rsidR="009B229C" w:rsidRPr="00B2048D"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B2048D">
        <w:rPr>
          <w:rFonts w:cs="Times New Roman"/>
          <w:sz w:val="22"/>
          <w:szCs w:val="22"/>
        </w:rPr>
        <w:t xml:space="preserve">Wykonawca zobowiązuje się wykonać roboty, zgodnie z </w:t>
      </w:r>
      <w:r w:rsidR="00A57D99" w:rsidRPr="00B2048D">
        <w:rPr>
          <w:rFonts w:cs="Times New Roman"/>
          <w:sz w:val="22"/>
          <w:szCs w:val="22"/>
        </w:rPr>
        <w:t xml:space="preserve">postępowaniem przetargowym </w:t>
      </w:r>
      <w:r w:rsidRPr="00B2048D">
        <w:rPr>
          <w:rFonts w:cs="Times New Roman"/>
          <w:sz w:val="22"/>
          <w:szCs w:val="22"/>
        </w:rPr>
        <w:t>i złożoną ofertą.</w:t>
      </w:r>
    </w:p>
    <w:p w14:paraId="634B6892" w14:textId="54C18DA4" w:rsidR="00B2048D" w:rsidRPr="00B2048D" w:rsidRDefault="009B229C" w:rsidP="00B2048D">
      <w:pPr>
        <w:widowControl w:val="0"/>
        <w:numPr>
          <w:ilvl w:val="0"/>
          <w:numId w:val="8"/>
        </w:numPr>
        <w:tabs>
          <w:tab w:val="clear" w:pos="720"/>
          <w:tab w:val="num" w:pos="360"/>
        </w:tabs>
        <w:suppressAutoHyphens/>
        <w:ind w:left="360"/>
        <w:jc w:val="both"/>
        <w:rPr>
          <w:rFonts w:cs="Times New Roman"/>
          <w:sz w:val="22"/>
          <w:szCs w:val="22"/>
        </w:rPr>
      </w:pPr>
      <w:r w:rsidRPr="00B2048D">
        <w:rPr>
          <w:rFonts w:cs="Times New Roman"/>
          <w:sz w:val="22"/>
          <w:szCs w:val="22"/>
        </w:rPr>
        <w:t xml:space="preserve">Termin </w:t>
      </w:r>
      <w:r w:rsidR="00954C80">
        <w:rPr>
          <w:rFonts w:cs="Times New Roman"/>
          <w:sz w:val="22"/>
          <w:szCs w:val="22"/>
        </w:rPr>
        <w:t>zawarcia umowy</w:t>
      </w:r>
      <w:r w:rsidRPr="00B2048D">
        <w:rPr>
          <w:rFonts w:cs="Times New Roman"/>
          <w:sz w:val="22"/>
          <w:szCs w:val="22"/>
        </w:rPr>
        <w:t xml:space="preserve">: </w:t>
      </w:r>
      <w:r w:rsidR="006A38FB">
        <w:rPr>
          <w:rFonts w:cs="Times New Roman"/>
          <w:b/>
          <w:sz w:val="22"/>
          <w:szCs w:val="22"/>
        </w:rPr>
        <w:t>24 miesiące</w:t>
      </w:r>
      <w:r w:rsidR="0043268C" w:rsidRPr="00B2048D">
        <w:rPr>
          <w:rFonts w:cs="Times New Roman"/>
          <w:sz w:val="22"/>
          <w:szCs w:val="22"/>
        </w:rPr>
        <w:t xml:space="preserve"> od daty podpisania umowy</w:t>
      </w:r>
    </w:p>
    <w:p w14:paraId="7A66B641" w14:textId="77777777" w:rsidR="008C6867" w:rsidRDefault="008C6867" w:rsidP="008C6867">
      <w:pPr>
        <w:widowControl w:val="0"/>
        <w:numPr>
          <w:ilvl w:val="0"/>
          <w:numId w:val="8"/>
        </w:numPr>
        <w:tabs>
          <w:tab w:val="clear" w:pos="720"/>
          <w:tab w:val="num" w:pos="360"/>
        </w:tabs>
        <w:suppressAutoHyphens/>
        <w:ind w:left="360"/>
        <w:jc w:val="both"/>
        <w:rPr>
          <w:rFonts w:cs="Times New Roman"/>
          <w:sz w:val="22"/>
          <w:szCs w:val="22"/>
        </w:rPr>
      </w:pPr>
      <w:r>
        <w:rPr>
          <w:rFonts w:cs="Times New Roman"/>
          <w:sz w:val="22"/>
          <w:szCs w:val="22"/>
        </w:rPr>
        <w:t xml:space="preserve">W ramach przedmiotu umowy Zamawiający będzie zlecał prace etapowo / częściowo. </w:t>
      </w:r>
    </w:p>
    <w:p w14:paraId="6397627D" w14:textId="4E25B818" w:rsidR="00C84994" w:rsidRPr="00FC62CE" w:rsidRDefault="008C6867" w:rsidP="00C84994">
      <w:pPr>
        <w:widowControl w:val="0"/>
        <w:numPr>
          <w:ilvl w:val="0"/>
          <w:numId w:val="8"/>
        </w:numPr>
        <w:tabs>
          <w:tab w:val="clear" w:pos="720"/>
          <w:tab w:val="num" w:pos="360"/>
        </w:tabs>
        <w:suppressAutoHyphens/>
        <w:ind w:left="360"/>
        <w:jc w:val="both"/>
        <w:rPr>
          <w:rFonts w:cs="Times New Roman"/>
          <w:sz w:val="22"/>
          <w:szCs w:val="22"/>
        </w:rPr>
      </w:pPr>
      <w:r w:rsidRPr="008C6867">
        <w:rPr>
          <w:rFonts w:cs="Times New Roman"/>
          <w:sz w:val="22"/>
          <w:szCs w:val="22"/>
        </w:rPr>
        <w:t xml:space="preserve">Wykonawca </w:t>
      </w:r>
      <w:r w:rsidRPr="00FC62CE">
        <w:rPr>
          <w:rFonts w:cs="Times New Roman"/>
          <w:sz w:val="22"/>
          <w:szCs w:val="22"/>
        </w:rPr>
        <w:t xml:space="preserve">ma obowiązek </w:t>
      </w:r>
      <w:r w:rsidR="005B582B" w:rsidRPr="00FC62CE">
        <w:rPr>
          <w:rFonts w:cs="Times New Roman"/>
          <w:sz w:val="22"/>
          <w:szCs w:val="22"/>
        </w:rPr>
        <w:t xml:space="preserve">przystąpienia do realizacji zamówienia po </w:t>
      </w:r>
      <w:r w:rsidRPr="00FC62CE">
        <w:rPr>
          <w:rFonts w:cs="Times New Roman"/>
          <w:sz w:val="22"/>
          <w:szCs w:val="22"/>
        </w:rPr>
        <w:t>każdorazow</w:t>
      </w:r>
      <w:r w:rsidR="005B582B" w:rsidRPr="00FC62CE">
        <w:rPr>
          <w:rFonts w:cs="Times New Roman"/>
          <w:sz w:val="22"/>
          <w:szCs w:val="22"/>
        </w:rPr>
        <w:t>ym</w:t>
      </w:r>
      <w:r w:rsidRPr="00FC62CE">
        <w:rPr>
          <w:rFonts w:cs="Times New Roman"/>
          <w:sz w:val="22"/>
          <w:szCs w:val="22"/>
        </w:rPr>
        <w:t xml:space="preserve"> zlecani</w:t>
      </w:r>
      <w:r w:rsidR="005B582B" w:rsidRPr="00FC62CE">
        <w:rPr>
          <w:rFonts w:cs="Times New Roman"/>
          <w:sz w:val="22"/>
          <w:szCs w:val="22"/>
        </w:rPr>
        <w:t>u</w:t>
      </w:r>
      <w:r w:rsidRPr="00FC62CE">
        <w:rPr>
          <w:rFonts w:cs="Times New Roman"/>
          <w:sz w:val="22"/>
          <w:szCs w:val="22"/>
        </w:rPr>
        <w:t xml:space="preserve"> prac. </w:t>
      </w:r>
      <w:r w:rsidR="00C84994" w:rsidRPr="00FC62CE">
        <w:rPr>
          <w:rFonts w:cs="Times New Roman"/>
          <w:sz w:val="22"/>
          <w:szCs w:val="22"/>
        </w:rPr>
        <w:t xml:space="preserve">Termin przystąpienia do realizacji robót nastąpi </w:t>
      </w:r>
      <w:r w:rsidR="00C84994" w:rsidRPr="00FC62CE">
        <w:rPr>
          <w:rFonts w:cs="Times New Roman"/>
          <w:b/>
          <w:sz w:val="22"/>
          <w:szCs w:val="22"/>
        </w:rPr>
        <w:t>w ciągu 2 dni roboczych</w:t>
      </w:r>
      <w:r w:rsidR="00C84994" w:rsidRPr="00FC62CE">
        <w:rPr>
          <w:rFonts w:cs="Times New Roman"/>
          <w:sz w:val="22"/>
          <w:szCs w:val="22"/>
        </w:rPr>
        <w:t xml:space="preserve"> od złożenia zlecenia ich wykonania przez Zamawiającego.   </w:t>
      </w:r>
    </w:p>
    <w:p w14:paraId="7E8EC234" w14:textId="7641670A" w:rsidR="00954C80" w:rsidRPr="00B2048D" w:rsidRDefault="00217641" w:rsidP="00B2048D">
      <w:pPr>
        <w:widowControl w:val="0"/>
        <w:suppressAutoHyphens/>
        <w:jc w:val="both"/>
        <w:rPr>
          <w:rFonts w:cs="Times New Roman"/>
          <w:sz w:val="22"/>
          <w:szCs w:val="22"/>
        </w:rPr>
      </w:pPr>
      <w:r w:rsidRPr="00FC62CE">
        <w:rPr>
          <w:rFonts w:cs="Times New Roman"/>
          <w:sz w:val="22"/>
          <w:szCs w:val="22"/>
        </w:rPr>
        <w:t xml:space="preserve">       Termin zakończenia cząstkowego zostanie wskazany </w:t>
      </w:r>
      <w:r w:rsidRPr="00217641">
        <w:rPr>
          <w:rFonts w:cs="Times New Roman"/>
          <w:sz w:val="22"/>
          <w:szCs w:val="22"/>
        </w:rPr>
        <w:t>w zleceniu cząstkowym.</w:t>
      </w:r>
    </w:p>
    <w:p w14:paraId="030C8922" w14:textId="68CA1C13"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B2048D">
        <w:rPr>
          <w:rFonts w:cs="Times New Roman"/>
          <w:sz w:val="22"/>
          <w:szCs w:val="22"/>
        </w:rPr>
        <w:t>Wykonawca zobowiązany jest do zakupienia na własny koszt, dostarczenia i wbudowania niezbę</w:t>
      </w:r>
      <w:r w:rsidR="00186718" w:rsidRPr="00B2048D">
        <w:rPr>
          <w:rFonts w:cs="Times New Roman"/>
          <w:sz w:val="22"/>
          <w:szCs w:val="22"/>
        </w:rPr>
        <w:t xml:space="preserve">dnej ilości nowych materiałów </w:t>
      </w:r>
      <w:r w:rsidRPr="00B2048D">
        <w:rPr>
          <w:rFonts w:cs="Times New Roman"/>
          <w:sz w:val="22"/>
          <w:szCs w:val="22"/>
        </w:rPr>
        <w:t xml:space="preserve">potrzebnych do zrealizowania przedmiotu umowy, bez prawa zwrotu ich wartości przez </w:t>
      </w:r>
      <w:r w:rsidRPr="00063582">
        <w:rPr>
          <w:rFonts w:cs="Times New Roman"/>
          <w:sz w:val="22"/>
          <w:szCs w:val="22"/>
        </w:rPr>
        <w:t xml:space="preserve">Zamawiającego. </w:t>
      </w:r>
    </w:p>
    <w:p w14:paraId="12F580A5" w14:textId="7CBA6CD1" w:rsidR="009B229C"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 xml:space="preserve">Zastosowane materiały muszą odpowiadać wymaganiom art. 10 ustawy z dnia 7 lipca 1994 r. Prawo budowlane (tj. </w:t>
      </w:r>
      <w:r w:rsidRPr="00063582">
        <w:rPr>
          <w:rFonts w:eastAsia="Times New Roman" w:cs="Times New Roman"/>
          <w:bCs/>
          <w:sz w:val="22"/>
          <w:szCs w:val="22"/>
        </w:rPr>
        <w:t>Dz. U z 2021 r., poz. 2351 ze zm.</w:t>
      </w:r>
      <w:r w:rsidRPr="00063582">
        <w:rPr>
          <w:rFonts w:cs="Times New Roman"/>
          <w:sz w:val="22"/>
          <w:szCs w:val="22"/>
        </w:rPr>
        <w:t>) oraz ustawy o Wyrobach budowlanych z dnia 16 kwietnia 2004 r. (tj. Dz. U. z 2021 r., poz. 1213 ze zm.). Wykonawca jest zobowiązany dostarczać na żądanie Zamawiającego w szczególności certyfikaty „na znak bezpieczeństwa”, certyfikaty zgodności lub deklaracji zgodności, atesty, świadectwa pochodzenia użytych materiałów. Przedstawienie przez Wykonawcę certyfikatów, deklaracji zgodności i atestów lub wykonanie badań jakościowych nie zwalnia Wykonawcy z odpowiedzialności za niewłaściwą jakość materiałów i nienależyte wykonanie robót.</w:t>
      </w:r>
    </w:p>
    <w:p w14:paraId="6F55029F" w14:textId="70351BF8"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 xml:space="preserve">Wykonawca oświadcza, że dostarczone materiały, przechodzą na własność Zamawiającego oraz nie są obciążone prawami osób trzecich. </w:t>
      </w:r>
    </w:p>
    <w:p w14:paraId="2B5285F3" w14:textId="47FD5A6E"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Wykonawca zobowiązany jest do wykonania robót zgodnie ze sztuką budowlaną i zasadami wiedzy technicznej. Wszelkie roboty będą prowadzone na działaj</w:t>
      </w:r>
      <w:r w:rsidR="00AB681F">
        <w:rPr>
          <w:rFonts w:cs="Times New Roman"/>
          <w:sz w:val="22"/>
          <w:szCs w:val="22"/>
        </w:rPr>
        <w:t xml:space="preserve">ącym obiekcie, należy zapewnić prawidłowe </w:t>
      </w:r>
      <w:r w:rsidRPr="00063582">
        <w:rPr>
          <w:rFonts w:cs="Times New Roman"/>
          <w:sz w:val="22"/>
          <w:szCs w:val="22"/>
        </w:rPr>
        <w:t xml:space="preserve"> funkcjonowanie </w:t>
      </w:r>
      <w:r w:rsidR="00AB681F">
        <w:rPr>
          <w:rFonts w:cs="Times New Roman"/>
          <w:sz w:val="22"/>
          <w:szCs w:val="22"/>
        </w:rPr>
        <w:t>Szpitala</w:t>
      </w:r>
      <w:r w:rsidRPr="00063582">
        <w:rPr>
          <w:rFonts w:cs="Times New Roman"/>
          <w:sz w:val="22"/>
          <w:szCs w:val="22"/>
        </w:rPr>
        <w:t xml:space="preserve">. </w:t>
      </w:r>
      <w:r w:rsidR="0043268C">
        <w:rPr>
          <w:rFonts w:cs="Times New Roman"/>
          <w:sz w:val="22"/>
          <w:szCs w:val="22"/>
        </w:rPr>
        <w:t>Adaptowane pomieszczenie w razie potrzeby zabezpieczyć kurtynami przeciwpyłowymi od strony pomieszczeń komunikacji ogólnej</w:t>
      </w:r>
      <w:r w:rsidRPr="00063582">
        <w:rPr>
          <w:rFonts w:cs="Times New Roman"/>
          <w:sz w:val="22"/>
          <w:szCs w:val="22"/>
        </w:rPr>
        <w:t xml:space="preserve"> </w:t>
      </w:r>
    </w:p>
    <w:p w14:paraId="3973A02B" w14:textId="559F561E" w:rsidR="00334D01" w:rsidRDefault="00334D01" w:rsidP="00A57D99">
      <w:pPr>
        <w:jc w:val="both"/>
        <w:rPr>
          <w:rFonts w:cs="Times New Roman"/>
          <w:bCs/>
          <w:sz w:val="22"/>
          <w:szCs w:val="22"/>
        </w:rPr>
      </w:pPr>
    </w:p>
    <w:p w14:paraId="3AD93EA8" w14:textId="09643A65" w:rsidR="00587A68" w:rsidRDefault="00587A68" w:rsidP="00A57D99">
      <w:pPr>
        <w:pStyle w:val="Akapitzlist"/>
        <w:autoSpaceDE w:val="0"/>
        <w:autoSpaceDN w:val="0"/>
        <w:adjustRightInd w:val="0"/>
        <w:ind w:left="3900" w:firstLine="348"/>
        <w:rPr>
          <w:b/>
          <w:iCs/>
          <w:sz w:val="22"/>
          <w:szCs w:val="22"/>
        </w:rPr>
      </w:pPr>
      <w:r w:rsidRPr="00063582">
        <w:rPr>
          <w:b/>
          <w:iCs/>
          <w:sz w:val="22"/>
          <w:szCs w:val="22"/>
        </w:rPr>
        <w:t xml:space="preserve">§ 3 </w:t>
      </w:r>
      <w:r w:rsidR="00A57D99" w:rsidRPr="00063582">
        <w:rPr>
          <w:b/>
          <w:iCs/>
          <w:sz w:val="22"/>
          <w:szCs w:val="22"/>
        </w:rPr>
        <w:tab/>
      </w:r>
    </w:p>
    <w:p w14:paraId="72C46EE8" w14:textId="77777777" w:rsidR="00336CC6" w:rsidRPr="0043268C" w:rsidRDefault="00336CC6" w:rsidP="00CD64B3">
      <w:pPr>
        <w:numPr>
          <w:ilvl w:val="0"/>
          <w:numId w:val="5"/>
        </w:numPr>
        <w:tabs>
          <w:tab w:val="clear" w:pos="720"/>
          <w:tab w:val="num" w:pos="426"/>
        </w:tabs>
        <w:ind w:left="284" w:hanging="284"/>
        <w:jc w:val="both"/>
        <w:rPr>
          <w:rFonts w:cs="Times New Roman"/>
          <w:bCs/>
          <w:sz w:val="22"/>
          <w:szCs w:val="22"/>
          <w:u w:val="single"/>
        </w:rPr>
      </w:pPr>
      <w:r w:rsidRPr="0043268C">
        <w:rPr>
          <w:rFonts w:cs="Times New Roman"/>
          <w:bCs/>
          <w:sz w:val="22"/>
          <w:szCs w:val="22"/>
          <w:u w:val="single"/>
        </w:rPr>
        <w:t>Do obowiązków Zamawiającego należy:</w:t>
      </w:r>
    </w:p>
    <w:p w14:paraId="46B150D4" w14:textId="77777777" w:rsidR="00336CC6" w:rsidRPr="0043268C" w:rsidRDefault="00336CC6" w:rsidP="00CD64B3">
      <w:pPr>
        <w:pStyle w:val="Akapitzlist"/>
        <w:numPr>
          <w:ilvl w:val="0"/>
          <w:numId w:val="7"/>
        </w:numPr>
        <w:tabs>
          <w:tab w:val="left" w:pos="567"/>
        </w:tabs>
        <w:ind w:left="567" w:hanging="283"/>
        <w:jc w:val="both"/>
        <w:rPr>
          <w:sz w:val="22"/>
          <w:szCs w:val="22"/>
        </w:rPr>
      </w:pPr>
      <w:r w:rsidRPr="0043268C">
        <w:rPr>
          <w:sz w:val="22"/>
          <w:szCs w:val="22"/>
        </w:rPr>
        <w:t xml:space="preserve">Protokolarne przekazanie Wykonawcy terenu robót przy współudziale Wykonawcy, który realizuje </w:t>
      </w:r>
      <w:r w:rsidRPr="0043268C">
        <w:rPr>
          <w:sz w:val="22"/>
          <w:szCs w:val="22"/>
        </w:rPr>
        <w:br/>
        <w:t>w/w prace, ze wskazaniem punktów nieodpłatnego poboru wody i energii.</w:t>
      </w:r>
    </w:p>
    <w:p w14:paraId="35A2BC43" w14:textId="584F426D" w:rsidR="00336CC6" w:rsidRPr="00063582" w:rsidRDefault="00336CC6" w:rsidP="00CD64B3">
      <w:pPr>
        <w:pStyle w:val="Akapitzlist"/>
        <w:numPr>
          <w:ilvl w:val="0"/>
          <w:numId w:val="7"/>
        </w:numPr>
        <w:tabs>
          <w:tab w:val="num" w:pos="567"/>
        </w:tabs>
        <w:ind w:left="567" w:hanging="283"/>
        <w:jc w:val="both"/>
        <w:rPr>
          <w:sz w:val="22"/>
          <w:szCs w:val="22"/>
        </w:rPr>
      </w:pPr>
      <w:r w:rsidRPr="00063582">
        <w:rPr>
          <w:sz w:val="22"/>
          <w:szCs w:val="22"/>
        </w:rPr>
        <w:t>Przekazanie pisemnej odpowiedzi w terminie max. 7 dni roboczych od poinformowania przez Wykonawcę o konieczności dokonania zmian w zakresie prac.</w:t>
      </w:r>
    </w:p>
    <w:p w14:paraId="3F1D2D55" w14:textId="77777777" w:rsidR="00336CC6" w:rsidRPr="00063582" w:rsidRDefault="00336CC6" w:rsidP="00CD64B3">
      <w:pPr>
        <w:pStyle w:val="Akapitzlist"/>
        <w:numPr>
          <w:ilvl w:val="0"/>
          <w:numId w:val="7"/>
        </w:numPr>
        <w:tabs>
          <w:tab w:val="num" w:pos="567"/>
        </w:tabs>
        <w:ind w:left="567" w:hanging="283"/>
        <w:jc w:val="both"/>
        <w:rPr>
          <w:sz w:val="22"/>
          <w:szCs w:val="22"/>
        </w:rPr>
      </w:pPr>
      <w:r w:rsidRPr="00063582">
        <w:rPr>
          <w:sz w:val="22"/>
          <w:szCs w:val="22"/>
        </w:rPr>
        <w:t>Dokonanie odbioru robót zanikających lub ulegających zakryciu w terminie 3 dni od dnia zgłoszenia, a w przypadku odbiorów wymagających powołania komisji z udziałem osób trzecich w terminie 7 dni; brak odbioru lub nie zgłoszenie uwag w tym terminie uznaje się za dokonanie odbioru bez zastrzeżeń.</w:t>
      </w:r>
    </w:p>
    <w:p w14:paraId="5D60EB4C" w14:textId="3103CEBD" w:rsidR="00336CC6" w:rsidRPr="00954C80" w:rsidRDefault="00336CC6" w:rsidP="00763900">
      <w:pPr>
        <w:pStyle w:val="Akapitzlist"/>
        <w:numPr>
          <w:ilvl w:val="0"/>
          <w:numId w:val="7"/>
        </w:numPr>
        <w:tabs>
          <w:tab w:val="num" w:pos="567"/>
        </w:tabs>
        <w:ind w:left="284" w:firstLine="0"/>
        <w:jc w:val="both"/>
        <w:rPr>
          <w:sz w:val="22"/>
          <w:szCs w:val="22"/>
        </w:rPr>
      </w:pPr>
      <w:r w:rsidRPr="00954C80">
        <w:rPr>
          <w:sz w:val="22"/>
          <w:szCs w:val="22"/>
        </w:rPr>
        <w:t>Odebranie przedmiotu Umowy</w:t>
      </w:r>
      <w:r w:rsidR="00954C80" w:rsidRPr="00954C80">
        <w:rPr>
          <w:sz w:val="22"/>
          <w:szCs w:val="22"/>
        </w:rPr>
        <w:t>, tj. robót</w:t>
      </w:r>
      <w:r w:rsidRPr="00954C80">
        <w:rPr>
          <w:sz w:val="22"/>
          <w:szCs w:val="22"/>
        </w:rPr>
        <w:t xml:space="preserve"> </w:t>
      </w:r>
      <w:r w:rsidR="00954C80" w:rsidRPr="00954C80">
        <w:rPr>
          <w:sz w:val="22"/>
          <w:szCs w:val="22"/>
        </w:rPr>
        <w:t xml:space="preserve">częściowych / każdorazowo zleconych nastąpi </w:t>
      </w:r>
      <w:r w:rsidR="00954C80">
        <w:rPr>
          <w:sz w:val="22"/>
          <w:szCs w:val="22"/>
        </w:rPr>
        <w:t>po</w:t>
      </w:r>
      <w:r w:rsidRPr="00954C80">
        <w:rPr>
          <w:sz w:val="22"/>
          <w:szCs w:val="22"/>
        </w:rPr>
        <w:t xml:space="preserve"> sprawdzeniu </w:t>
      </w:r>
      <w:r w:rsidR="00954C80">
        <w:rPr>
          <w:sz w:val="22"/>
          <w:szCs w:val="22"/>
        </w:rPr>
        <w:br/>
        <w:t xml:space="preserve">     ich </w:t>
      </w:r>
      <w:r w:rsidRPr="00954C80">
        <w:rPr>
          <w:sz w:val="22"/>
          <w:szCs w:val="22"/>
        </w:rPr>
        <w:t>należytego wykonania.</w:t>
      </w:r>
    </w:p>
    <w:p w14:paraId="6A2F9F25" w14:textId="206EA72D" w:rsidR="00336CC6" w:rsidRPr="00063582" w:rsidRDefault="00336CC6" w:rsidP="00CD64B3">
      <w:pPr>
        <w:pStyle w:val="Akapitzlist"/>
        <w:numPr>
          <w:ilvl w:val="0"/>
          <w:numId w:val="7"/>
        </w:numPr>
        <w:tabs>
          <w:tab w:val="num" w:pos="567"/>
        </w:tabs>
        <w:ind w:left="284" w:firstLine="0"/>
        <w:jc w:val="both"/>
        <w:rPr>
          <w:sz w:val="22"/>
          <w:szCs w:val="22"/>
        </w:rPr>
      </w:pPr>
      <w:r w:rsidRPr="00063582">
        <w:rPr>
          <w:sz w:val="22"/>
          <w:szCs w:val="22"/>
        </w:rPr>
        <w:t>Terminowa zapłata wynagrodzenia za wykonane i odebrane prace</w:t>
      </w:r>
      <w:r w:rsidR="00954C80" w:rsidRPr="00954C80">
        <w:rPr>
          <w:sz w:val="22"/>
          <w:szCs w:val="22"/>
        </w:rPr>
        <w:t xml:space="preserve"> </w:t>
      </w:r>
      <w:r w:rsidR="00954C80">
        <w:rPr>
          <w:sz w:val="22"/>
          <w:szCs w:val="22"/>
        </w:rPr>
        <w:t>częściowe / każdorazowo zlecona</w:t>
      </w:r>
      <w:r w:rsidR="00954C80" w:rsidRPr="00063582">
        <w:rPr>
          <w:sz w:val="22"/>
          <w:szCs w:val="22"/>
        </w:rPr>
        <w:t>.</w:t>
      </w:r>
    </w:p>
    <w:p w14:paraId="3FF934CB" w14:textId="77777777" w:rsidR="00336CC6" w:rsidRPr="00063582" w:rsidRDefault="00336CC6" w:rsidP="00CD64B3">
      <w:pPr>
        <w:pStyle w:val="Akapitzlist"/>
        <w:numPr>
          <w:ilvl w:val="0"/>
          <w:numId w:val="7"/>
        </w:numPr>
        <w:tabs>
          <w:tab w:val="num" w:pos="567"/>
        </w:tabs>
        <w:ind w:left="284" w:firstLine="0"/>
        <w:jc w:val="both"/>
        <w:rPr>
          <w:sz w:val="22"/>
          <w:szCs w:val="22"/>
        </w:rPr>
      </w:pPr>
      <w:r w:rsidRPr="00063582">
        <w:rPr>
          <w:sz w:val="22"/>
          <w:szCs w:val="22"/>
        </w:rPr>
        <w:t xml:space="preserve">Przeprowadzenie odbioru pogwarancyjnego. </w:t>
      </w:r>
    </w:p>
    <w:p w14:paraId="68D96925" w14:textId="77777777" w:rsidR="00336CC6" w:rsidRPr="00063582" w:rsidRDefault="00336CC6" w:rsidP="00336CC6">
      <w:pPr>
        <w:ind w:left="360"/>
        <w:jc w:val="both"/>
        <w:rPr>
          <w:rFonts w:cs="Times New Roman"/>
          <w:sz w:val="22"/>
          <w:szCs w:val="22"/>
        </w:rPr>
      </w:pPr>
    </w:p>
    <w:p w14:paraId="77A396DE" w14:textId="29AACA28" w:rsidR="00336CC6" w:rsidRDefault="00336CC6" w:rsidP="00CD64B3">
      <w:pPr>
        <w:numPr>
          <w:ilvl w:val="0"/>
          <w:numId w:val="5"/>
        </w:numPr>
        <w:tabs>
          <w:tab w:val="num" w:pos="1800"/>
        </w:tabs>
        <w:ind w:left="284" w:hanging="284"/>
        <w:jc w:val="both"/>
        <w:rPr>
          <w:rFonts w:cs="Times New Roman"/>
          <w:bCs/>
          <w:sz w:val="22"/>
          <w:szCs w:val="22"/>
          <w:u w:val="single"/>
        </w:rPr>
      </w:pPr>
      <w:r w:rsidRPr="00063582">
        <w:rPr>
          <w:rFonts w:cs="Times New Roman"/>
          <w:bCs/>
          <w:sz w:val="22"/>
          <w:szCs w:val="22"/>
          <w:u w:val="single"/>
        </w:rPr>
        <w:t>Do obowiązków Wykonawcy należy:</w:t>
      </w:r>
    </w:p>
    <w:p w14:paraId="2BA17D16" w14:textId="77777777" w:rsidR="00336CC6" w:rsidRPr="00063582" w:rsidRDefault="00336CC6" w:rsidP="00CD64B3">
      <w:pPr>
        <w:pStyle w:val="Akapitzlist"/>
        <w:widowControl w:val="0"/>
        <w:numPr>
          <w:ilvl w:val="1"/>
          <w:numId w:val="5"/>
        </w:numPr>
        <w:tabs>
          <w:tab w:val="clear" w:pos="1440"/>
          <w:tab w:val="num" w:pos="567"/>
        </w:tabs>
        <w:suppressAutoHyphens/>
        <w:ind w:hanging="1156"/>
        <w:jc w:val="both"/>
        <w:rPr>
          <w:sz w:val="22"/>
          <w:szCs w:val="22"/>
        </w:rPr>
      </w:pPr>
      <w:r w:rsidRPr="00063582">
        <w:rPr>
          <w:sz w:val="22"/>
          <w:szCs w:val="22"/>
        </w:rPr>
        <w:t>Zabezpieczenie terenu robót.</w:t>
      </w:r>
    </w:p>
    <w:p w14:paraId="4DA15453" w14:textId="38543C39" w:rsidR="00336CC6" w:rsidRDefault="00336CC6" w:rsidP="00CD64B3">
      <w:pPr>
        <w:pStyle w:val="Akapitzlist"/>
        <w:widowControl w:val="0"/>
        <w:numPr>
          <w:ilvl w:val="1"/>
          <w:numId w:val="5"/>
        </w:numPr>
        <w:tabs>
          <w:tab w:val="clear" w:pos="1440"/>
          <w:tab w:val="num" w:pos="1134"/>
        </w:tabs>
        <w:suppressAutoHyphens/>
        <w:ind w:left="567" w:hanging="283"/>
        <w:jc w:val="both"/>
        <w:rPr>
          <w:sz w:val="22"/>
          <w:szCs w:val="22"/>
        </w:rPr>
      </w:pPr>
      <w:r w:rsidRPr="00063582">
        <w:rPr>
          <w:sz w:val="22"/>
          <w:szCs w:val="22"/>
        </w:rPr>
        <w:t>Wykonanie robót</w:t>
      </w:r>
      <w:r w:rsidR="00954C80" w:rsidRPr="00954C80">
        <w:rPr>
          <w:sz w:val="22"/>
          <w:szCs w:val="22"/>
        </w:rPr>
        <w:t xml:space="preserve"> częściowych / każdorazowo zleconych</w:t>
      </w:r>
      <w:r w:rsidRPr="00063582">
        <w:rPr>
          <w:sz w:val="22"/>
          <w:szCs w:val="22"/>
        </w:rPr>
        <w:t xml:space="preserve"> terminowo i z należytą starannością.</w:t>
      </w:r>
    </w:p>
    <w:p w14:paraId="2C0251D6" w14:textId="77777777" w:rsidR="004355A9" w:rsidRDefault="0092473F" w:rsidP="004355A9">
      <w:pPr>
        <w:pStyle w:val="Akapitzlist"/>
        <w:widowControl w:val="0"/>
        <w:numPr>
          <w:ilvl w:val="1"/>
          <w:numId w:val="5"/>
        </w:numPr>
        <w:tabs>
          <w:tab w:val="clear" w:pos="1440"/>
          <w:tab w:val="num" w:pos="1134"/>
        </w:tabs>
        <w:suppressAutoHyphens/>
        <w:ind w:left="567" w:hanging="283"/>
        <w:jc w:val="both"/>
        <w:rPr>
          <w:sz w:val="22"/>
          <w:szCs w:val="22"/>
        </w:rPr>
      </w:pPr>
      <w:r w:rsidRPr="006D56F2">
        <w:rPr>
          <w:sz w:val="22"/>
          <w:szCs w:val="22"/>
        </w:rPr>
        <w:t>W</w:t>
      </w:r>
      <w:r w:rsidR="00336CC6" w:rsidRPr="006D56F2">
        <w:rPr>
          <w:sz w:val="22"/>
          <w:szCs w:val="22"/>
        </w:rPr>
        <w:t xml:space="preserve">ykonanie siłami własnymi (przez które rozumie się także podwykonawców) i oddanie do użytku przedmiot Umowy zgodnie z </w:t>
      </w:r>
      <w:r w:rsidR="00972F55">
        <w:rPr>
          <w:sz w:val="22"/>
          <w:szCs w:val="22"/>
        </w:rPr>
        <w:t>ofertą,</w:t>
      </w:r>
      <w:r w:rsidR="00336CC6" w:rsidRPr="006D56F2">
        <w:rPr>
          <w:sz w:val="22"/>
          <w:szCs w:val="22"/>
        </w:rPr>
        <w:t xml:space="preserve"> zasadami wiedzy technicznej, obowiązującymi warunkami technicznymi wykonania i odbioru robót budowlano – montażowych, Ustawą z dnia 7 lipca 1994 roku </w:t>
      </w:r>
      <w:r w:rsidR="00972F55">
        <w:rPr>
          <w:sz w:val="22"/>
          <w:szCs w:val="22"/>
        </w:rPr>
        <w:t xml:space="preserve">– Prawo budowlane (z </w:t>
      </w:r>
      <w:proofErr w:type="spellStart"/>
      <w:r w:rsidR="00972F55">
        <w:rPr>
          <w:sz w:val="22"/>
          <w:szCs w:val="22"/>
        </w:rPr>
        <w:t>pozn</w:t>
      </w:r>
      <w:proofErr w:type="spellEnd"/>
      <w:r w:rsidR="00972F55">
        <w:rPr>
          <w:sz w:val="22"/>
          <w:szCs w:val="22"/>
        </w:rPr>
        <w:t>. Zm.).</w:t>
      </w:r>
      <w:r w:rsidR="00336CC6" w:rsidRPr="006D56F2">
        <w:rPr>
          <w:sz w:val="22"/>
          <w:szCs w:val="22"/>
        </w:rPr>
        <w:t>,</w:t>
      </w:r>
      <w:r w:rsidR="00972F55">
        <w:rPr>
          <w:sz w:val="22"/>
          <w:szCs w:val="22"/>
        </w:rPr>
        <w:t xml:space="preserve"> Rozporządzeniem Ministra Infrastruktury </w:t>
      </w:r>
      <w:r w:rsidR="00336CC6" w:rsidRPr="006D56F2">
        <w:rPr>
          <w:sz w:val="22"/>
          <w:szCs w:val="22"/>
        </w:rPr>
        <w:t xml:space="preserve">z dnia 12 kwietnia 2002 r. </w:t>
      </w:r>
      <w:r w:rsidR="00972F55">
        <w:rPr>
          <w:sz w:val="22"/>
          <w:szCs w:val="22"/>
        </w:rPr>
        <w:t xml:space="preserve">                  </w:t>
      </w:r>
      <w:r w:rsidR="00336CC6" w:rsidRPr="006D56F2">
        <w:rPr>
          <w:sz w:val="22"/>
          <w:szCs w:val="22"/>
        </w:rPr>
        <w:t xml:space="preserve">w sprawie warunków technicznych, jakim powinny odpowiadać budynki i ich usytuowanie </w:t>
      </w:r>
      <w:r w:rsidR="00972F55">
        <w:rPr>
          <w:sz w:val="22"/>
          <w:szCs w:val="22"/>
        </w:rPr>
        <w:t xml:space="preserve">(z </w:t>
      </w:r>
      <w:proofErr w:type="spellStart"/>
      <w:r w:rsidR="00972F55">
        <w:rPr>
          <w:sz w:val="22"/>
          <w:szCs w:val="22"/>
        </w:rPr>
        <w:t>pozn</w:t>
      </w:r>
      <w:proofErr w:type="spellEnd"/>
      <w:r w:rsidR="00972F55">
        <w:rPr>
          <w:sz w:val="22"/>
          <w:szCs w:val="22"/>
        </w:rPr>
        <w:t>. zm.</w:t>
      </w:r>
      <w:r w:rsidR="00336CC6" w:rsidRPr="006D56F2">
        <w:rPr>
          <w:sz w:val="22"/>
          <w:szCs w:val="22"/>
        </w:rPr>
        <w:t>) oraz Rozporządzeniem Min</w:t>
      </w:r>
      <w:r w:rsidR="0029134A">
        <w:rPr>
          <w:sz w:val="22"/>
          <w:szCs w:val="22"/>
        </w:rPr>
        <w:t>istra Zdrowia z dnia 26 marca 2019</w:t>
      </w:r>
      <w:r w:rsidR="00336CC6" w:rsidRPr="006D56F2">
        <w:rPr>
          <w:sz w:val="22"/>
          <w:szCs w:val="22"/>
        </w:rPr>
        <w:t xml:space="preserve"> r. w sprawie szczegółowych wymagań, jakim powinny odpowiadać pomieszczenia i urządzenia podmiotu wykonującego działalność lec</w:t>
      </w:r>
      <w:r w:rsidR="0029134A">
        <w:rPr>
          <w:sz w:val="22"/>
          <w:szCs w:val="22"/>
        </w:rPr>
        <w:t xml:space="preserve">zniczą (z </w:t>
      </w:r>
      <w:proofErr w:type="spellStart"/>
      <w:r w:rsidR="0029134A">
        <w:rPr>
          <w:sz w:val="22"/>
          <w:szCs w:val="22"/>
        </w:rPr>
        <w:t>pozn</w:t>
      </w:r>
      <w:proofErr w:type="spellEnd"/>
      <w:r w:rsidR="0029134A">
        <w:rPr>
          <w:sz w:val="22"/>
          <w:szCs w:val="22"/>
        </w:rPr>
        <w:t>. zm.)</w:t>
      </w:r>
      <w:r w:rsidR="002F4146" w:rsidRPr="006D56F2">
        <w:rPr>
          <w:iCs/>
          <w:sz w:val="22"/>
          <w:szCs w:val="22"/>
        </w:rPr>
        <w:t>,</w:t>
      </w:r>
      <w:r w:rsidR="00336CC6" w:rsidRPr="006D56F2">
        <w:rPr>
          <w:sz w:val="22"/>
          <w:szCs w:val="22"/>
        </w:rPr>
        <w:t xml:space="preserve"> innymi przepisami prawa budowlanego, przepisami szczegółowymi, obowiązującymi warunkami technicznymi, normami państwowymi i branżowymi,</w:t>
      </w:r>
      <w:r w:rsidR="0029134A">
        <w:rPr>
          <w:sz w:val="22"/>
          <w:szCs w:val="22"/>
        </w:rPr>
        <w:t xml:space="preserve"> przepisami i sztuką inżynierską, </w:t>
      </w:r>
      <w:r w:rsidR="00336CC6" w:rsidRPr="006D56F2">
        <w:rPr>
          <w:sz w:val="22"/>
          <w:szCs w:val="22"/>
        </w:rPr>
        <w:t xml:space="preserve"> </w:t>
      </w:r>
      <w:r w:rsidR="0029134A">
        <w:rPr>
          <w:sz w:val="22"/>
          <w:szCs w:val="22"/>
        </w:rPr>
        <w:t xml:space="preserve">zasadami </w:t>
      </w:r>
      <w:r w:rsidR="00336CC6" w:rsidRPr="006D56F2">
        <w:rPr>
          <w:sz w:val="22"/>
          <w:szCs w:val="22"/>
        </w:rPr>
        <w:t>w</w:t>
      </w:r>
      <w:r w:rsidR="0029134A">
        <w:rPr>
          <w:sz w:val="22"/>
          <w:szCs w:val="22"/>
        </w:rPr>
        <w:t xml:space="preserve">iedzy technicznej </w:t>
      </w:r>
      <w:r w:rsidR="00336CC6" w:rsidRPr="006D56F2">
        <w:rPr>
          <w:sz w:val="22"/>
          <w:szCs w:val="22"/>
        </w:rPr>
        <w:t xml:space="preserve"> a także innymi aktami prawnymi dotyczącymi przedmiotu zamówienia w szczególności dotyczącymi przepisów p.poż., bhp i itp.</w:t>
      </w:r>
    </w:p>
    <w:p w14:paraId="54768B80" w14:textId="051CA9F8" w:rsidR="004355A9" w:rsidRDefault="004355A9" w:rsidP="004355A9">
      <w:pPr>
        <w:pStyle w:val="Akapitzlist"/>
        <w:widowControl w:val="0"/>
        <w:numPr>
          <w:ilvl w:val="1"/>
          <w:numId w:val="5"/>
        </w:numPr>
        <w:tabs>
          <w:tab w:val="clear" w:pos="1440"/>
          <w:tab w:val="num" w:pos="1134"/>
        </w:tabs>
        <w:suppressAutoHyphens/>
        <w:ind w:left="567" w:hanging="283"/>
        <w:jc w:val="both"/>
        <w:rPr>
          <w:sz w:val="22"/>
          <w:szCs w:val="22"/>
        </w:rPr>
      </w:pPr>
      <w:r w:rsidRPr="00847538">
        <w:rPr>
          <w:sz w:val="22"/>
          <w:szCs w:val="22"/>
        </w:rPr>
        <w:t>Wykonawca jest zobo</w:t>
      </w:r>
      <w:r w:rsidR="00847538">
        <w:rPr>
          <w:sz w:val="22"/>
          <w:szCs w:val="22"/>
        </w:rPr>
        <w:t xml:space="preserve">wiązany przygotować front robót, </w:t>
      </w:r>
      <w:r w:rsidRPr="00847538">
        <w:rPr>
          <w:sz w:val="22"/>
          <w:szCs w:val="22"/>
        </w:rPr>
        <w:t>winien dokonać odpowiednich zabezpieczeń pomieszczeń oraz ich wyposażenia przed zniszczeniem bądź zabrudzeniem np. poprzez foliowanie.</w:t>
      </w:r>
    </w:p>
    <w:p w14:paraId="44D6DFBB" w14:textId="6BE7A38B" w:rsidR="007B7C33" w:rsidRDefault="007B7C33" w:rsidP="00CD64B3">
      <w:pPr>
        <w:pStyle w:val="Akapitzlist"/>
        <w:widowControl w:val="0"/>
        <w:numPr>
          <w:ilvl w:val="1"/>
          <w:numId w:val="5"/>
        </w:numPr>
        <w:tabs>
          <w:tab w:val="clear" w:pos="1440"/>
        </w:tabs>
        <w:suppressAutoHyphens/>
        <w:ind w:left="567" w:hanging="283"/>
        <w:jc w:val="both"/>
        <w:rPr>
          <w:sz w:val="22"/>
          <w:szCs w:val="22"/>
        </w:rPr>
      </w:pPr>
      <w:r w:rsidRPr="00063582">
        <w:rPr>
          <w:color w:val="000000"/>
          <w:sz w:val="22"/>
          <w:szCs w:val="22"/>
        </w:rPr>
        <w:t>Uporządkowanie terenu po zakończeniu robót</w:t>
      </w:r>
      <w:r w:rsidR="00954C80" w:rsidRPr="00954C80">
        <w:rPr>
          <w:sz w:val="22"/>
          <w:szCs w:val="22"/>
        </w:rPr>
        <w:t xml:space="preserve"> </w:t>
      </w:r>
      <w:r w:rsidR="00954C80">
        <w:rPr>
          <w:sz w:val="22"/>
          <w:szCs w:val="22"/>
        </w:rPr>
        <w:t>częściowych / każdorazowo zleconych</w:t>
      </w:r>
      <w:r w:rsidRPr="00063582">
        <w:rPr>
          <w:color w:val="000000"/>
          <w:sz w:val="22"/>
          <w:szCs w:val="22"/>
        </w:rPr>
        <w:t xml:space="preserve">, w tym dokonania na własny koszt naprawy zniszczonych lub uszkodzonych w wyniku prowadzonych robót </w:t>
      </w:r>
      <w:r w:rsidR="0029134A">
        <w:rPr>
          <w:sz w:val="22"/>
          <w:szCs w:val="22"/>
        </w:rPr>
        <w:t>elementów</w:t>
      </w:r>
    </w:p>
    <w:p w14:paraId="246BFDDF" w14:textId="77777777" w:rsidR="007B7C33" w:rsidRPr="00063582" w:rsidRDefault="007B7C33" w:rsidP="00CD64B3">
      <w:pPr>
        <w:pStyle w:val="Akapitzlist"/>
        <w:widowControl w:val="0"/>
        <w:numPr>
          <w:ilvl w:val="1"/>
          <w:numId w:val="5"/>
        </w:numPr>
        <w:tabs>
          <w:tab w:val="clear" w:pos="1440"/>
        </w:tabs>
        <w:suppressAutoHyphens/>
        <w:ind w:left="567" w:hanging="283"/>
        <w:jc w:val="both"/>
        <w:rPr>
          <w:sz w:val="22"/>
          <w:szCs w:val="22"/>
        </w:rPr>
      </w:pPr>
      <w:r w:rsidRPr="00063582">
        <w:rPr>
          <w:sz w:val="22"/>
          <w:szCs w:val="22"/>
        </w:rPr>
        <w:lastRenderedPageBreak/>
        <w:t>Wykonawca zobowiązany jest na własny koszt do zabezpieczenia terenu robót oraz do 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27.04.2001 r. Prawo ochrony środowiska (</w:t>
      </w:r>
      <w:proofErr w:type="spellStart"/>
      <w:r w:rsidRPr="00063582">
        <w:rPr>
          <w:sz w:val="22"/>
          <w:szCs w:val="22"/>
        </w:rPr>
        <w:t>t.j</w:t>
      </w:r>
      <w:proofErr w:type="spellEnd"/>
      <w:r w:rsidRPr="00063582">
        <w:rPr>
          <w:sz w:val="22"/>
          <w:szCs w:val="22"/>
        </w:rPr>
        <w:t xml:space="preserve">. </w:t>
      </w:r>
      <w:r w:rsidRPr="00063582">
        <w:rPr>
          <w:rFonts w:eastAsia="Times New Roman"/>
          <w:bCs/>
          <w:sz w:val="22"/>
          <w:szCs w:val="22"/>
        </w:rPr>
        <w:t xml:space="preserve">Dz. U. z 2021 r., poz. 1973 ze zm.) </w:t>
      </w:r>
      <w:r w:rsidRPr="00063582">
        <w:rPr>
          <w:sz w:val="22"/>
          <w:szCs w:val="22"/>
        </w:rPr>
        <w:t>oraz Ustawy z dnia 14 grudnia 2012 r. o odpadach (</w:t>
      </w:r>
      <w:proofErr w:type="spellStart"/>
      <w:r w:rsidRPr="00063582">
        <w:rPr>
          <w:sz w:val="22"/>
          <w:szCs w:val="22"/>
        </w:rPr>
        <w:t>t.j</w:t>
      </w:r>
      <w:proofErr w:type="spellEnd"/>
      <w:r w:rsidRPr="00063582">
        <w:rPr>
          <w:sz w:val="22"/>
          <w:szCs w:val="22"/>
        </w:rPr>
        <w:t>. Dz. U. z 2022 r., poz. 699 ze zm.).</w:t>
      </w:r>
    </w:p>
    <w:p w14:paraId="5DF70DA1" w14:textId="77777777" w:rsidR="007B7C33" w:rsidRPr="00063582" w:rsidRDefault="007B7C33" w:rsidP="00CD64B3">
      <w:pPr>
        <w:pStyle w:val="Akapitzlist"/>
        <w:widowControl w:val="0"/>
        <w:numPr>
          <w:ilvl w:val="1"/>
          <w:numId w:val="5"/>
        </w:numPr>
        <w:tabs>
          <w:tab w:val="clear" w:pos="1440"/>
        </w:tabs>
        <w:suppressAutoHyphens/>
        <w:ind w:left="567" w:hanging="283"/>
        <w:jc w:val="both"/>
        <w:rPr>
          <w:sz w:val="22"/>
          <w:szCs w:val="22"/>
        </w:rPr>
      </w:pPr>
      <w:r w:rsidRPr="00063582">
        <w:rPr>
          <w:sz w:val="22"/>
          <w:szCs w:val="22"/>
        </w:rPr>
        <w:t>Wykonawca zobowiązany jest do zapewnienia przestrzegania bezpieczeństwa i higieny pracy oraz ochrony zdrowia na etapie realizacji przedmiotowego zamówienia.</w:t>
      </w:r>
    </w:p>
    <w:p w14:paraId="6C2E5EE5" w14:textId="6BEDF8FD" w:rsidR="00336CC6" w:rsidRPr="0029134A" w:rsidRDefault="00336CC6" w:rsidP="00CD64B3">
      <w:pPr>
        <w:pStyle w:val="Akapitzlist"/>
        <w:widowControl w:val="0"/>
        <w:numPr>
          <w:ilvl w:val="1"/>
          <w:numId w:val="5"/>
        </w:numPr>
        <w:tabs>
          <w:tab w:val="clear" w:pos="1440"/>
        </w:tabs>
        <w:suppressAutoHyphens/>
        <w:ind w:left="709" w:hanging="425"/>
        <w:jc w:val="both"/>
        <w:rPr>
          <w:sz w:val="22"/>
          <w:szCs w:val="22"/>
        </w:rPr>
      </w:pPr>
      <w:r w:rsidRPr="0029134A">
        <w:rPr>
          <w:sz w:val="22"/>
          <w:szCs w:val="22"/>
        </w:rPr>
        <w:t>Przedłożenie kart zatwierdzenia materiału do akceptacji przez Zamawiającego lub Inspektora Nadzoru Inwestorskiego, certyfikatów zgodności z polską normą lub aprobatą techniczną każdego używanego</w:t>
      </w:r>
      <w:r w:rsidRPr="0029134A">
        <w:rPr>
          <w:sz w:val="22"/>
          <w:szCs w:val="22"/>
        </w:rPr>
        <w:br/>
        <w:t xml:space="preserve">na budowie wyrobu (m.in. wyroby </w:t>
      </w:r>
      <w:r w:rsidRPr="0029134A">
        <w:rPr>
          <w:bCs/>
          <w:sz w:val="22"/>
          <w:szCs w:val="22"/>
        </w:rPr>
        <w:t>posiadające świadectwa dopuszczenia do stosowania w budownictwie, wydane przez ITB).</w:t>
      </w:r>
    </w:p>
    <w:p w14:paraId="3A3CB30C" w14:textId="77777777" w:rsidR="002F4146" w:rsidRPr="0029134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9134A">
        <w:rPr>
          <w:bCs/>
          <w:sz w:val="22"/>
          <w:szCs w:val="22"/>
        </w:rPr>
        <w:t xml:space="preserve">Uzgodnienia elementów wykończeniowych i doboru kolorystycznego w trakcje realizacji prac. Przedstawienia próbek materiałowych (jeżeli wymagane). </w:t>
      </w:r>
    </w:p>
    <w:p w14:paraId="318612BC"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9134A">
        <w:rPr>
          <w:sz w:val="22"/>
          <w:szCs w:val="22"/>
        </w:rPr>
        <w:t>Uzgadniania z Zamawiającym terminu wykonywania prac wyjątkowo uciążliwych.</w:t>
      </w:r>
    </w:p>
    <w:p w14:paraId="3B2F8C87" w14:textId="717D98DE" w:rsidR="002F4146" w:rsidRPr="005627F5"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5627F5">
        <w:rPr>
          <w:sz w:val="22"/>
          <w:szCs w:val="22"/>
        </w:rPr>
        <w:t>Ponoszenie pełnej odpowiedzialności za stan i przestrzeganie przepisów bhp, ochronę p.poż., jak i za wszelkie szkody powstałe w trakcie trwania robót na terenie przyjętym</w:t>
      </w:r>
      <w:r w:rsidR="002F4146" w:rsidRPr="005627F5">
        <w:rPr>
          <w:sz w:val="22"/>
          <w:szCs w:val="22"/>
        </w:rPr>
        <w:t xml:space="preserve"> od Zamawiającego</w:t>
      </w:r>
      <w:r w:rsidRPr="005627F5">
        <w:rPr>
          <w:sz w:val="22"/>
          <w:szCs w:val="22"/>
        </w:rPr>
        <w:t xml:space="preserve"> lub mających związek z prowadzonymi robotami;</w:t>
      </w:r>
    </w:p>
    <w:p w14:paraId="63B4A13B" w14:textId="12312E1B"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Wykonawca we własnym zakresie i na własny koszt dokona wszelkich czynności dodatkowych wynikających z przyjętej technologii wykonania robót oraz warunków wynikających z dostępu do miejsca robót.</w:t>
      </w:r>
    </w:p>
    <w:p w14:paraId="02235374"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Ponoszenie pełnej odpowiedzialności za szkody oraz następstwa nieszczęśliwych wypadków pracowników i osób trzecich, powstałe w związku z prowadzonymi robotami, w tym także ruchem pojazdów.</w:t>
      </w:r>
    </w:p>
    <w:p w14:paraId="329D7AD6"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Zabezpieczenie instalacji, urządzeń i obiektów na terenie robót i w jej bezpośrednim otoczeniu, przed ich zniszczeniem lub uszkodzeniem w trakcie wykonywania robót.</w:t>
      </w:r>
    </w:p>
    <w:p w14:paraId="1CC23920"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Dbanie o porządek na terenie robót oraz utrzymywanie terenu robót w należytym stanie i porządku.</w:t>
      </w:r>
    </w:p>
    <w:p w14:paraId="35EA4E0A"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 fragmentów terenu dróg, nawierzchni lub instalacji.</w:t>
      </w:r>
    </w:p>
    <w:p w14:paraId="0550849D" w14:textId="77777777" w:rsidR="002F4146" w:rsidRPr="0029134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9134A">
        <w:rPr>
          <w:sz w:val="22"/>
          <w:szCs w:val="22"/>
        </w:rPr>
        <w:t xml:space="preserve">Usunięcie wszelkich wad i usterek stwierdzonych przez nadzór inwestorski w trakcie trwania robót </w:t>
      </w:r>
      <w:r w:rsidRPr="0029134A">
        <w:rPr>
          <w:sz w:val="22"/>
          <w:szCs w:val="22"/>
        </w:rPr>
        <w:br/>
        <w:t>w terminie nie dłuższym niż termin technicznie uzasadniony i konieczny do ich usunięcia.</w:t>
      </w:r>
    </w:p>
    <w:p w14:paraId="01FEF4CD" w14:textId="77777777" w:rsidR="002F4146" w:rsidRPr="00F8216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 xml:space="preserve">Ponoszenie wyłącznej odpowiedzialności za wszelkie szkody będące następstwem niewykonania lub nienależytego wykonania przedmiotu umowy, które to szkody Wykonawca zobowiązuje się pokryć w </w:t>
      </w:r>
      <w:r w:rsidRPr="00F8216A">
        <w:rPr>
          <w:sz w:val="22"/>
          <w:szCs w:val="22"/>
        </w:rPr>
        <w:t>pełnej wysokości.</w:t>
      </w:r>
    </w:p>
    <w:p w14:paraId="38F4501B" w14:textId="17956673" w:rsidR="002F4146" w:rsidRPr="00F8216A" w:rsidRDefault="002F4146" w:rsidP="00CD64B3">
      <w:pPr>
        <w:pStyle w:val="Akapitzlist"/>
        <w:widowControl w:val="0"/>
        <w:numPr>
          <w:ilvl w:val="1"/>
          <w:numId w:val="5"/>
        </w:numPr>
        <w:tabs>
          <w:tab w:val="clear" w:pos="1440"/>
          <w:tab w:val="num" w:pos="709"/>
        </w:tabs>
        <w:suppressAutoHyphens/>
        <w:ind w:left="709" w:hanging="425"/>
        <w:jc w:val="both"/>
        <w:rPr>
          <w:sz w:val="22"/>
          <w:szCs w:val="22"/>
        </w:rPr>
      </w:pPr>
      <w:r w:rsidRPr="00F8216A">
        <w:rPr>
          <w:sz w:val="22"/>
          <w:szCs w:val="22"/>
        </w:rPr>
        <w:t xml:space="preserve">Posiadanie dokumentów ubezpieczeniowych, ważnych nie później niż od daty podpisania umowy do czasu odbioru </w:t>
      </w:r>
      <w:r w:rsidR="00B2048D">
        <w:rPr>
          <w:sz w:val="22"/>
          <w:szCs w:val="22"/>
        </w:rPr>
        <w:t xml:space="preserve">prac </w:t>
      </w:r>
      <w:r w:rsidR="008C6867">
        <w:rPr>
          <w:sz w:val="22"/>
          <w:szCs w:val="22"/>
        </w:rPr>
        <w:t xml:space="preserve">częściowych / każdorazowo zleconych </w:t>
      </w:r>
      <w:r w:rsidRPr="00F8216A">
        <w:rPr>
          <w:sz w:val="22"/>
          <w:szCs w:val="22"/>
        </w:rPr>
        <w:t>o których mowa w §2.</w:t>
      </w:r>
    </w:p>
    <w:p w14:paraId="49F8AE9A" w14:textId="02E6C702" w:rsidR="002F4146" w:rsidRPr="00F8216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F8216A">
        <w:rPr>
          <w:sz w:val="22"/>
          <w:szCs w:val="22"/>
        </w:rPr>
        <w:t>Informowanie Zamawiającego o problemach te</w:t>
      </w:r>
      <w:r w:rsidR="002F4146" w:rsidRPr="00F8216A">
        <w:rPr>
          <w:sz w:val="22"/>
          <w:szCs w:val="22"/>
        </w:rPr>
        <w:t xml:space="preserve">chnicznych </w:t>
      </w:r>
      <w:r w:rsidRPr="00F8216A">
        <w:rPr>
          <w:sz w:val="22"/>
          <w:szCs w:val="22"/>
        </w:rPr>
        <w:t xml:space="preserve">lub okolicznościach, które mogą wpłynąć na jakość robót lub termin zakończenia robót </w:t>
      </w:r>
      <w:r w:rsidR="008C6867">
        <w:rPr>
          <w:sz w:val="22"/>
          <w:szCs w:val="22"/>
        </w:rPr>
        <w:t>częściowych / każdorazowo zleconych</w:t>
      </w:r>
      <w:r w:rsidR="008C6867" w:rsidRPr="00063582">
        <w:rPr>
          <w:sz w:val="22"/>
          <w:szCs w:val="22"/>
        </w:rPr>
        <w:t>.</w:t>
      </w:r>
    </w:p>
    <w:p w14:paraId="4D8D2F53" w14:textId="77777777" w:rsidR="000D5DE5" w:rsidRDefault="00336CC6" w:rsidP="000D5DE5">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14:paraId="2F950B1E" w14:textId="702B70A4" w:rsidR="000D5DE5" w:rsidRPr="000D5DE5" w:rsidRDefault="000D5DE5" w:rsidP="000D5DE5">
      <w:pPr>
        <w:pStyle w:val="Akapitzlist"/>
        <w:widowControl w:val="0"/>
        <w:numPr>
          <w:ilvl w:val="1"/>
          <w:numId w:val="5"/>
        </w:numPr>
        <w:tabs>
          <w:tab w:val="clear" w:pos="1440"/>
          <w:tab w:val="num" w:pos="709"/>
        </w:tabs>
        <w:suppressAutoHyphens/>
        <w:ind w:left="709" w:hanging="425"/>
        <w:jc w:val="both"/>
        <w:rPr>
          <w:sz w:val="22"/>
          <w:szCs w:val="22"/>
        </w:rPr>
      </w:pPr>
      <w:r w:rsidRPr="000D5DE5">
        <w:rPr>
          <w:sz w:val="22"/>
          <w:szCs w:val="22"/>
        </w:rPr>
        <w:t>W dniu odbioru Wykonawca przekaże Zamawiającemu protokoły odbiorów technicznych,  w tym m.in.:</w:t>
      </w:r>
    </w:p>
    <w:p w14:paraId="03D8580B" w14:textId="5F98CCF7" w:rsidR="000D5DE5" w:rsidRPr="000D5DE5" w:rsidRDefault="000D5DE5" w:rsidP="000D5DE5">
      <w:pPr>
        <w:widowControl w:val="0"/>
        <w:suppressAutoHyphens/>
        <w:ind w:firstLine="708"/>
        <w:jc w:val="both"/>
        <w:rPr>
          <w:sz w:val="22"/>
          <w:szCs w:val="22"/>
        </w:rPr>
      </w:pPr>
      <w:r>
        <w:rPr>
          <w:sz w:val="22"/>
          <w:szCs w:val="22"/>
        </w:rPr>
        <w:t xml:space="preserve"> </w:t>
      </w:r>
      <w:r w:rsidRPr="000D5DE5">
        <w:rPr>
          <w:sz w:val="22"/>
          <w:szCs w:val="22"/>
        </w:rPr>
        <w:t>-Kosztorys powykonawczy</w:t>
      </w:r>
      <w:r w:rsidR="00847538">
        <w:rPr>
          <w:sz w:val="22"/>
          <w:szCs w:val="22"/>
        </w:rPr>
        <w:t xml:space="preserve"> prac częściowych,</w:t>
      </w:r>
    </w:p>
    <w:p w14:paraId="33DD5204" w14:textId="77777777" w:rsidR="005627F5" w:rsidRDefault="000D5DE5" w:rsidP="000D5DE5">
      <w:pPr>
        <w:widowControl w:val="0"/>
        <w:suppressAutoHyphens/>
        <w:ind w:firstLine="708"/>
        <w:jc w:val="both"/>
        <w:rPr>
          <w:sz w:val="22"/>
          <w:szCs w:val="22"/>
        </w:rPr>
      </w:pPr>
      <w:r>
        <w:rPr>
          <w:sz w:val="22"/>
          <w:szCs w:val="22"/>
        </w:rPr>
        <w:t xml:space="preserve"> </w:t>
      </w:r>
      <w:r w:rsidRPr="000D5DE5">
        <w:rPr>
          <w:sz w:val="22"/>
          <w:szCs w:val="22"/>
        </w:rPr>
        <w:t>-Certyfikaty, aprobaty techniczne, atesty, deklaracje zgodności itp. n</w:t>
      </w:r>
      <w:r w:rsidR="005627F5">
        <w:rPr>
          <w:sz w:val="22"/>
          <w:szCs w:val="22"/>
        </w:rPr>
        <w:t>a materiały użyte do realizacji</w:t>
      </w:r>
    </w:p>
    <w:p w14:paraId="1DB63ED1" w14:textId="4CA02970" w:rsidR="000D5DE5" w:rsidRPr="000D5DE5" w:rsidRDefault="000D5DE5" w:rsidP="000D5DE5">
      <w:pPr>
        <w:widowControl w:val="0"/>
        <w:suppressAutoHyphens/>
        <w:ind w:firstLine="708"/>
        <w:jc w:val="both"/>
        <w:rPr>
          <w:sz w:val="22"/>
          <w:szCs w:val="22"/>
        </w:rPr>
      </w:pPr>
      <w:r w:rsidRPr="000D5DE5">
        <w:rPr>
          <w:sz w:val="22"/>
          <w:szCs w:val="22"/>
        </w:rPr>
        <w:t xml:space="preserve">prac </w:t>
      </w:r>
    </w:p>
    <w:p w14:paraId="02A3B036" w14:textId="22371407" w:rsidR="00B56E86" w:rsidRPr="00063582" w:rsidRDefault="00B56E86" w:rsidP="002A36A3">
      <w:pPr>
        <w:pStyle w:val="Akapitzlist"/>
        <w:tabs>
          <w:tab w:val="left" w:pos="9000"/>
        </w:tabs>
        <w:autoSpaceDE w:val="0"/>
        <w:autoSpaceDN w:val="0"/>
        <w:adjustRightInd w:val="0"/>
        <w:ind w:left="360"/>
        <w:jc w:val="both"/>
        <w:rPr>
          <w:iCs/>
          <w:sz w:val="22"/>
          <w:szCs w:val="22"/>
        </w:rPr>
      </w:pPr>
    </w:p>
    <w:p w14:paraId="55CD9883" w14:textId="54EA3435" w:rsidR="00B56E86" w:rsidRPr="00063582" w:rsidRDefault="00B56E86" w:rsidP="00063582">
      <w:pPr>
        <w:spacing w:after="120"/>
        <w:jc w:val="center"/>
        <w:rPr>
          <w:rFonts w:cs="Times New Roman"/>
          <w:b/>
          <w:sz w:val="22"/>
          <w:szCs w:val="22"/>
        </w:rPr>
      </w:pPr>
      <w:r w:rsidRPr="00063582">
        <w:rPr>
          <w:rFonts w:cs="Times New Roman"/>
          <w:b/>
          <w:sz w:val="22"/>
          <w:szCs w:val="22"/>
        </w:rPr>
        <w:t>§ </w:t>
      </w:r>
      <w:r w:rsidR="00EA1C91" w:rsidRPr="00063582">
        <w:rPr>
          <w:rFonts w:cs="Times New Roman"/>
          <w:b/>
          <w:sz w:val="22"/>
          <w:szCs w:val="22"/>
        </w:rPr>
        <w:t>4</w:t>
      </w:r>
    </w:p>
    <w:p w14:paraId="0A62BEB9" w14:textId="127682ED" w:rsidR="00A57D99" w:rsidRPr="000052B8"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Wynagrodzenie ryczałtowe</w:t>
      </w:r>
      <w:r w:rsidRPr="00063582">
        <w:rPr>
          <w:rFonts w:cs="Times New Roman"/>
          <w:b/>
          <w:bCs/>
          <w:sz w:val="22"/>
          <w:szCs w:val="22"/>
        </w:rPr>
        <w:t xml:space="preserve"> </w:t>
      </w:r>
      <w:r w:rsidR="00F260F0">
        <w:rPr>
          <w:rFonts w:cs="Times New Roman"/>
          <w:sz w:val="22"/>
          <w:szCs w:val="22"/>
        </w:rPr>
        <w:t>za wykonanie  przedmiotu zamówienia zgodnie ze złożona ofertą wynosi: netto:                        ……………PLN  + 23% VAT,</w:t>
      </w:r>
      <w:r w:rsidRPr="00063582">
        <w:rPr>
          <w:rFonts w:cs="Times New Roman"/>
          <w:sz w:val="22"/>
          <w:szCs w:val="22"/>
        </w:rPr>
        <w:t xml:space="preserve"> brutto </w:t>
      </w:r>
      <w:r w:rsidRPr="00063582">
        <w:rPr>
          <w:rFonts w:cs="Times New Roman"/>
          <w:b/>
          <w:bCs/>
          <w:sz w:val="22"/>
          <w:szCs w:val="22"/>
        </w:rPr>
        <w:t>………</w:t>
      </w:r>
      <w:r w:rsidR="00063582">
        <w:rPr>
          <w:rFonts w:cs="Times New Roman"/>
          <w:b/>
          <w:bCs/>
          <w:sz w:val="22"/>
          <w:szCs w:val="22"/>
        </w:rPr>
        <w:t>….</w:t>
      </w:r>
      <w:r w:rsidRPr="00063582">
        <w:rPr>
          <w:rFonts w:cs="Times New Roman"/>
          <w:sz w:val="22"/>
          <w:szCs w:val="22"/>
        </w:rPr>
        <w:t xml:space="preserve"> </w:t>
      </w:r>
      <w:r w:rsidRPr="00F260F0">
        <w:rPr>
          <w:rFonts w:cs="Times New Roman"/>
          <w:bCs/>
          <w:sz w:val="22"/>
          <w:szCs w:val="22"/>
        </w:rPr>
        <w:t>PLN</w:t>
      </w:r>
      <w:r w:rsidR="00F260F0">
        <w:rPr>
          <w:rFonts w:cs="Times New Roman"/>
          <w:bCs/>
          <w:sz w:val="22"/>
          <w:szCs w:val="22"/>
        </w:rPr>
        <w:t xml:space="preserve"> </w:t>
      </w:r>
      <w:r w:rsidRPr="00F260F0">
        <w:rPr>
          <w:rFonts w:cs="Times New Roman"/>
          <w:sz w:val="22"/>
          <w:szCs w:val="22"/>
        </w:rPr>
        <w:t xml:space="preserve"> </w:t>
      </w:r>
      <w:r w:rsidRPr="00063582">
        <w:rPr>
          <w:rFonts w:cs="Times New Roman"/>
          <w:sz w:val="22"/>
          <w:szCs w:val="22"/>
        </w:rPr>
        <w:t xml:space="preserve">(słownie: </w:t>
      </w:r>
      <w:r w:rsidRPr="00063582">
        <w:rPr>
          <w:rFonts w:cs="Times New Roman"/>
          <w:b/>
          <w:bCs/>
          <w:sz w:val="22"/>
          <w:szCs w:val="22"/>
        </w:rPr>
        <w:t>………………</w:t>
      </w:r>
      <w:r w:rsidRPr="00063582">
        <w:rPr>
          <w:rFonts w:cs="Times New Roman"/>
          <w:sz w:val="22"/>
          <w:szCs w:val="22"/>
        </w:rPr>
        <w:t xml:space="preserve">). </w:t>
      </w:r>
    </w:p>
    <w:p w14:paraId="67898102" w14:textId="7CB3514F" w:rsidR="000052B8" w:rsidRPr="00B2048D" w:rsidRDefault="000052B8" w:rsidP="000052B8">
      <w:pPr>
        <w:ind w:left="360"/>
        <w:jc w:val="both"/>
        <w:rPr>
          <w:rFonts w:cs="Times New Roman"/>
          <w:color w:val="000000"/>
          <w:sz w:val="22"/>
          <w:szCs w:val="22"/>
        </w:rPr>
      </w:pPr>
      <w:r w:rsidRPr="009F7CD0">
        <w:rPr>
          <w:rFonts w:cs="Times New Roman"/>
          <w:color w:val="000000"/>
          <w:sz w:val="22"/>
          <w:szCs w:val="22"/>
        </w:rPr>
        <w:t xml:space="preserve">Zamawiający zapłaci Wykonawcy za wykonane każdorazowo prace zgodne z cząstkowym zamówieniem oraz z cenami jednostkowymi określonymi w </w:t>
      </w:r>
      <w:r w:rsidRPr="009F7CD0">
        <w:rPr>
          <w:rFonts w:cs="Times New Roman"/>
          <w:b/>
          <w:color w:val="000000"/>
          <w:sz w:val="22"/>
          <w:szCs w:val="22"/>
        </w:rPr>
        <w:t>Załą</w:t>
      </w:r>
      <w:r w:rsidR="009F7CD0" w:rsidRPr="009F7CD0">
        <w:rPr>
          <w:rFonts w:cs="Times New Roman"/>
          <w:b/>
          <w:color w:val="000000"/>
          <w:sz w:val="22"/>
          <w:szCs w:val="22"/>
        </w:rPr>
        <w:t>czniku nr 2</w:t>
      </w:r>
      <w:r w:rsidRPr="009F7CD0">
        <w:rPr>
          <w:rFonts w:cs="Times New Roman"/>
          <w:b/>
          <w:color w:val="000000"/>
          <w:sz w:val="22"/>
          <w:szCs w:val="22"/>
        </w:rPr>
        <w:t xml:space="preserve"> do umowy – Formularz cenowy</w:t>
      </w:r>
      <w:r w:rsidRPr="009F7CD0">
        <w:rPr>
          <w:rFonts w:cs="Times New Roman"/>
          <w:color w:val="000000"/>
          <w:sz w:val="22"/>
          <w:szCs w:val="22"/>
        </w:rPr>
        <w:t>, stanowiące przedmiot niniejszej Umowy.</w:t>
      </w:r>
    </w:p>
    <w:p w14:paraId="093B65A6"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Niedoszacowanie, pominięcie oraz brak rozpoznania zakresu przedmiotu umowy nie może być podstawą do żądania zmiany wynagrodzenia określonego w ust. 1 niniejszego paragrafu.</w:t>
      </w:r>
    </w:p>
    <w:p w14:paraId="46B74BC0" w14:textId="1E3716E4"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lastRenderedPageBreak/>
        <w:t xml:space="preserve">Rozliczenie między stronami nastąpi na podstawie faktury prawidłowo wystawionej przez Wykonawcę po wykonaniu </w:t>
      </w:r>
      <w:r w:rsidR="008405D9">
        <w:rPr>
          <w:rFonts w:cs="Times New Roman"/>
          <w:sz w:val="22"/>
          <w:szCs w:val="22"/>
        </w:rPr>
        <w:t>każdorazowego zleconego zadania częściowego.</w:t>
      </w:r>
      <w:r w:rsidRPr="00063582">
        <w:rPr>
          <w:rFonts w:cs="Times New Roman"/>
          <w:sz w:val="22"/>
          <w:szCs w:val="22"/>
        </w:rPr>
        <w:t xml:space="preserve"> Faktura zostanie zrealizowana po podpisaniu przez Zamawiającego protokołu odbioru robót</w:t>
      </w:r>
      <w:r w:rsidR="008405D9">
        <w:rPr>
          <w:rFonts w:cs="Times New Roman"/>
          <w:sz w:val="22"/>
          <w:szCs w:val="22"/>
        </w:rPr>
        <w:t xml:space="preserve"> częściowych / każdorazowo zleconych</w:t>
      </w:r>
      <w:r w:rsidRPr="00063582">
        <w:rPr>
          <w:rFonts w:cs="Times New Roman"/>
          <w:sz w:val="22"/>
          <w:szCs w:val="22"/>
        </w:rPr>
        <w:t>.</w:t>
      </w:r>
    </w:p>
    <w:p w14:paraId="00E1D24E" w14:textId="2D6CE85F"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 xml:space="preserve">Zamawiający wyznaczy i rozpocznie czynności odbioru w </w:t>
      </w:r>
      <w:r w:rsidR="00AA4F2D">
        <w:rPr>
          <w:rFonts w:cs="Times New Roman"/>
          <w:sz w:val="22"/>
          <w:szCs w:val="22"/>
        </w:rPr>
        <w:t>termin</w:t>
      </w:r>
      <w:bookmarkStart w:id="0" w:name="_GoBack"/>
      <w:bookmarkEnd w:id="0"/>
      <w:r w:rsidR="00AA4F2D">
        <w:rPr>
          <w:rFonts w:cs="Times New Roman"/>
          <w:sz w:val="22"/>
          <w:szCs w:val="22"/>
        </w:rPr>
        <w:t>ie 3</w:t>
      </w:r>
      <w:r w:rsidRPr="00AA4F2D">
        <w:rPr>
          <w:rFonts w:cs="Times New Roman"/>
          <w:sz w:val="22"/>
          <w:szCs w:val="22"/>
        </w:rPr>
        <w:t xml:space="preserve"> dni </w:t>
      </w:r>
      <w:r w:rsidRPr="00063582">
        <w:rPr>
          <w:rFonts w:cs="Times New Roman"/>
          <w:sz w:val="22"/>
          <w:szCs w:val="22"/>
        </w:rPr>
        <w:t>roboczych od daty pisemnego zawiadomienia go przez Wykonawcę, o osiągnięciu gotowości do odbioru.</w:t>
      </w:r>
    </w:p>
    <w:p w14:paraId="724DADBC"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Zamawiający zobowiązany jest do dokonania lub odmowy dokonania odbioru, w terminie 2 dni od dnia rozpoczęcia tego odbioru.</w:t>
      </w:r>
    </w:p>
    <w:p w14:paraId="290EF65E"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 xml:space="preserve">W przypadku stwierdzenia w trakcie odbioru wad lub usterek, Zamawiający odmawia odbioru do czasu ich usunięcia a Wykonawca usunie je na własny koszt w terminie wyznaczonym przez Zamawiającego. </w:t>
      </w:r>
    </w:p>
    <w:p w14:paraId="7C900253" w14:textId="77777777" w:rsidR="008E1C30" w:rsidRDefault="00A57D99" w:rsidP="008E1C30">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Za datę wykonania przedmiotu umowy, uznaje się datę stwierdzoną w protokole odbioru robót</w:t>
      </w:r>
      <w:r w:rsidR="008405D9" w:rsidRPr="008405D9">
        <w:rPr>
          <w:rFonts w:cs="Times New Roman"/>
          <w:sz w:val="22"/>
          <w:szCs w:val="22"/>
        </w:rPr>
        <w:t xml:space="preserve"> </w:t>
      </w:r>
      <w:r w:rsidR="008405D9">
        <w:rPr>
          <w:rFonts w:cs="Times New Roman"/>
          <w:sz w:val="22"/>
          <w:szCs w:val="22"/>
        </w:rPr>
        <w:t>częściowych / każdorazowo zleconych</w:t>
      </w:r>
      <w:r w:rsidR="008405D9" w:rsidRPr="00063582">
        <w:rPr>
          <w:rFonts w:cs="Times New Roman"/>
          <w:sz w:val="22"/>
          <w:szCs w:val="22"/>
        </w:rPr>
        <w:t>.</w:t>
      </w:r>
    </w:p>
    <w:p w14:paraId="31283CAB" w14:textId="33388CF3" w:rsidR="008E1C30" w:rsidRP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Zapłata dokonywana będ</w:t>
      </w:r>
      <w:r w:rsidR="008F7773">
        <w:rPr>
          <w:rFonts w:cs="Times New Roman"/>
          <w:sz w:val="22"/>
          <w:szCs w:val="22"/>
        </w:rPr>
        <w:t xml:space="preserve">zie przez Zamawiającego w ciągu </w:t>
      </w:r>
      <w:r w:rsidR="008F7773">
        <w:rPr>
          <w:rFonts w:cs="Times New Roman"/>
          <w:b/>
          <w:sz w:val="22"/>
          <w:szCs w:val="22"/>
        </w:rPr>
        <w:t xml:space="preserve">… </w:t>
      </w:r>
      <w:r w:rsidRPr="008F7773">
        <w:rPr>
          <w:rFonts w:cs="Times New Roman"/>
          <w:b/>
          <w:sz w:val="22"/>
          <w:szCs w:val="22"/>
        </w:rPr>
        <w:t>dni</w:t>
      </w:r>
      <w:r w:rsidRPr="008E1C30">
        <w:rPr>
          <w:rFonts w:cs="Times New Roman"/>
          <w:b/>
          <w:sz w:val="22"/>
          <w:szCs w:val="22"/>
        </w:rPr>
        <w:t xml:space="preserve"> </w:t>
      </w:r>
      <w:r w:rsidRPr="008E1C30">
        <w:rPr>
          <w:rFonts w:cs="Times New Roman"/>
          <w:sz w:val="22"/>
          <w:szCs w:val="22"/>
        </w:rPr>
        <w:t>od daty otrzymania faktury wystawionej przez Wykonawcę i zatwierdzonych pod względem rachunkowym, formalnym i merytorycznym przez Zamawiającego, w oparciu o zatwierdzony przez Zamawi</w:t>
      </w:r>
      <w:r>
        <w:rPr>
          <w:rFonts w:cs="Times New Roman"/>
          <w:sz w:val="22"/>
          <w:szCs w:val="22"/>
        </w:rPr>
        <w:t>ającego Protokół odbioru robót.</w:t>
      </w:r>
    </w:p>
    <w:p w14:paraId="540FDF6E"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Wykonawca zobowiązany jest rozliczać każde zgłoszone zadanie cząstkowe / etapowe.  Rozliczenie winno mieć charakter obmiaru powykonawczego.  Stanowi też podstawę rozliczenia końcowego.</w:t>
      </w:r>
    </w:p>
    <w:p w14:paraId="44CBA36E"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Wykonawca oświadcza, że jego rachunek bankowy wskazany w umowie </w:t>
      </w:r>
      <w:r w:rsidRPr="008E1C30">
        <w:rPr>
          <w:rFonts w:cs="Times New Roman"/>
          <w:sz w:val="22"/>
          <w:szCs w:val="22"/>
        </w:rPr>
        <w:br/>
        <w:t xml:space="preserve">   …………………………………………………… jest taki sam jak numer rachunku 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6EBFE466"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Zamówienia będą realizowane na podstawie częściowych zamówień w miarę bieżących potrzeb w okresie obowiązywania umowy. Wykonawca będzie wystawiał i  załączał fakturę do każdorazowego zamówienia również drogą elektroniczną na wskazany przez Zamawiającego adres e-mail. </w:t>
      </w:r>
      <w:hyperlink r:id="rId9" w:history="1">
        <w:r w:rsidRPr="008E1C30">
          <w:rPr>
            <w:rStyle w:val="Hipercze"/>
            <w:sz w:val="22"/>
            <w:szCs w:val="22"/>
          </w:rPr>
          <w:t>kancelaria@csk.umed.pl</w:t>
        </w:r>
      </w:hyperlink>
    </w:p>
    <w:p w14:paraId="2F5E1F5D"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2CCA694D"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77F4338F" w14:textId="01EEE5C2"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Wykonawca zobowiązany jest powiadomić Zamawiającego o wysyłaniu faktur na Platformie Elektronicznego Fakturowania na poniższego e-maila: </w:t>
      </w:r>
      <w:hyperlink r:id="rId10" w:history="1">
        <w:r w:rsidRPr="00336788">
          <w:rPr>
            <w:rStyle w:val="Hipercze"/>
            <w:sz w:val="22"/>
            <w:szCs w:val="22"/>
          </w:rPr>
          <w:t>kancelaria@csk.umed.pl</w:t>
        </w:r>
      </w:hyperlink>
    </w:p>
    <w:p w14:paraId="72C98205"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Zamawiający upoważnia Wykonawcę do wystawienia faktury VAT bez podpisu odbiorcy.</w:t>
      </w:r>
    </w:p>
    <w:p w14:paraId="4245407C" w14:textId="3F6487D3"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O każdej zmianie obowiązku </w:t>
      </w:r>
      <w:proofErr w:type="spellStart"/>
      <w:r w:rsidRPr="008E1C30">
        <w:rPr>
          <w:rFonts w:cs="Times New Roman"/>
          <w:sz w:val="22"/>
          <w:szCs w:val="22"/>
        </w:rPr>
        <w:t>vatowskiego</w:t>
      </w:r>
      <w:proofErr w:type="spellEnd"/>
      <w:r w:rsidRPr="008E1C30">
        <w:rPr>
          <w:rFonts w:cs="Times New Roman"/>
          <w:sz w:val="22"/>
          <w:szCs w:val="22"/>
        </w:rPr>
        <w:t xml:space="preserve">, Wykonawca jest zobowiązany powiadomić Zamawiającego w formie pisemnej. Przedmiotowe powiadomienie musi być podpisane przez osoby uprawnione do reprezentowania Wykonawcy. </w:t>
      </w:r>
    </w:p>
    <w:p w14:paraId="3844A020"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2A52F687"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Wraz z fakturą Wykonawca ma obowiązek przedłożyć końcowe rozliczenie i oświadczenia Podwykonawców i dalszych podwykonawców, potwierdzające, że otrzymali należne im wynagrodzenie za wykonane przez nich dostawy/usługi/roboty budowlane (o ile dotyczy).</w:t>
      </w:r>
    </w:p>
    <w:p w14:paraId="7A928CE1" w14:textId="77777777" w:rsidR="008E1C30"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Rozliczenie za wykonanie przedmiotu umowy nastąpi na podstawie faktury VAT wystawionej przez Wykonawcę w oparciu o bezusterkowy protokół odbioru przedmiotu umowy, zatwierdzony przez Zamawiającego po wcześniejszym przedstawieniu Zamawiającemu oświadczeń Podwykonawców i dalszych Podwykonawców, że otrzymali należne im wynagrodzenie (o ile dotyczy).</w:t>
      </w:r>
    </w:p>
    <w:p w14:paraId="69836624" w14:textId="65B8B8B3" w:rsidR="008E1C30" w:rsidRPr="00B01E0E" w:rsidRDefault="008E1C30" w:rsidP="008E1C30">
      <w:pPr>
        <w:numPr>
          <w:ilvl w:val="0"/>
          <w:numId w:val="9"/>
        </w:numPr>
        <w:tabs>
          <w:tab w:val="clear" w:pos="644"/>
          <w:tab w:val="num" w:pos="360"/>
        </w:tabs>
        <w:ind w:left="360"/>
        <w:jc w:val="both"/>
        <w:rPr>
          <w:rFonts w:cs="Times New Roman"/>
          <w:color w:val="000000"/>
          <w:sz w:val="22"/>
          <w:szCs w:val="22"/>
        </w:rPr>
      </w:pPr>
      <w:r w:rsidRPr="008E1C30">
        <w:rPr>
          <w:rFonts w:cs="Times New Roman"/>
          <w:sz w:val="22"/>
          <w:szCs w:val="22"/>
        </w:rPr>
        <w:t xml:space="preserve">Za datę płatności faktury uważa się datę dyspozycji przelewu środków finansowych na konto Wykonawcy. </w:t>
      </w:r>
    </w:p>
    <w:p w14:paraId="12D2D6B7" w14:textId="1C71E382" w:rsidR="00B01E0E" w:rsidRPr="000A28E2" w:rsidRDefault="00B01E0E" w:rsidP="00B01E0E">
      <w:pPr>
        <w:ind w:right="-3"/>
        <w:jc w:val="both"/>
        <w:rPr>
          <w:sz w:val="22"/>
          <w:szCs w:val="22"/>
        </w:rPr>
      </w:pPr>
      <w:r w:rsidRPr="000A28E2">
        <w:rPr>
          <w:sz w:val="22"/>
          <w:szCs w:val="22"/>
          <w:lang w:eastAsia="ar-SA"/>
        </w:rPr>
        <w:t>2</w:t>
      </w:r>
      <w:r>
        <w:rPr>
          <w:sz w:val="22"/>
          <w:szCs w:val="22"/>
          <w:lang w:eastAsia="ar-SA"/>
        </w:rPr>
        <w:t>1</w:t>
      </w:r>
      <w:r w:rsidRPr="000A28E2">
        <w:rPr>
          <w:sz w:val="22"/>
          <w:szCs w:val="22"/>
          <w:lang w:eastAsia="ar-SA"/>
        </w:rPr>
        <w:t xml:space="preserve">. </w:t>
      </w:r>
      <w:r w:rsidRPr="000A28E2">
        <w:rPr>
          <w:sz w:val="22"/>
          <w:szCs w:val="22"/>
        </w:rPr>
        <w:t xml:space="preserve">W przypadku uchylania się przez Wykonawcę od obowiązku zapłaty wynagrodzenia na rzecz </w:t>
      </w:r>
      <w:r>
        <w:rPr>
          <w:sz w:val="22"/>
          <w:szCs w:val="22"/>
        </w:rPr>
        <w:br/>
        <w:t xml:space="preserve">        </w:t>
      </w:r>
      <w:r w:rsidRPr="000A28E2">
        <w:rPr>
          <w:sz w:val="22"/>
          <w:szCs w:val="22"/>
        </w:rPr>
        <w:t xml:space="preserve">podwykonawcy usługi będą miały zastosowanie przepisy §143c ustawy </w:t>
      </w:r>
      <w:proofErr w:type="spellStart"/>
      <w:r w:rsidRPr="000A28E2">
        <w:rPr>
          <w:sz w:val="22"/>
          <w:szCs w:val="22"/>
        </w:rPr>
        <w:t>Pzp</w:t>
      </w:r>
      <w:proofErr w:type="spellEnd"/>
      <w:r w:rsidRPr="000A28E2">
        <w:rPr>
          <w:sz w:val="22"/>
          <w:szCs w:val="22"/>
        </w:rPr>
        <w:t xml:space="preserve">. </w:t>
      </w:r>
    </w:p>
    <w:p w14:paraId="2CF0C766" w14:textId="77777777" w:rsidR="008E1C30" w:rsidRDefault="008E1C30" w:rsidP="00063582">
      <w:pPr>
        <w:ind w:firstLine="142"/>
        <w:jc w:val="center"/>
        <w:rPr>
          <w:rFonts w:cs="Times New Roman"/>
          <w:b/>
          <w:bCs/>
          <w:color w:val="000000"/>
          <w:sz w:val="22"/>
          <w:szCs w:val="22"/>
        </w:rPr>
      </w:pPr>
    </w:p>
    <w:p w14:paraId="7800CE30" w14:textId="1EB1FAD7" w:rsidR="00063582" w:rsidRPr="00063582" w:rsidRDefault="00063582" w:rsidP="00063582">
      <w:pPr>
        <w:ind w:firstLine="142"/>
        <w:jc w:val="center"/>
        <w:rPr>
          <w:rFonts w:cs="Times New Roman"/>
          <w:b/>
          <w:bCs/>
          <w:color w:val="000000"/>
          <w:sz w:val="22"/>
          <w:szCs w:val="22"/>
        </w:rPr>
      </w:pPr>
      <w:r w:rsidRPr="00063582">
        <w:rPr>
          <w:rFonts w:cs="Times New Roman"/>
          <w:b/>
          <w:bCs/>
          <w:color w:val="000000"/>
          <w:sz w:val="22"/>
          <w:szCs w:val="22"/>
        </w:rPr>
        <w:t>§ 5</w:t>
      </w:r>
    </w:p>
    <w:p w14:paraId="51F2F38F" w14:textId="77777777" w:rsidR="00063582" w:rsidRPr="007302C9" w:rsidRDefault="00063582" w:rsidP="007302C9">
      <w:pPr>
        <w:jc w:val="both"/>
        <w:rPr>
          <w:color w:val="000000"/>
          <w:sz w:val="22"/>
          <w:szCs w:val="22"/>
        </w:rPr>
      </w:pPr>
      <w:r w:rsidRPr="007302C9">
        <w:rPr>
          <w:sz w:val="22"/>
          <w:szCs w:val="22"/>
        </w:rPr>
        <w:t>Wykonawca nie może przenieść na rzecz osób trzecich wierzytelności wynikającej z niniejszej umowy.</w:t>
      </w:r>
    </w:p>
    <w:p w14:paraId="476A91B5" w14:textId="5202E71F" w:rsidR="00954C80" w:rsidRDefault="00954C80" w:rsidP="00063582">
      <w:pPr>
        <w:tabs>
          <w:tab w:val="left" w:pos="2955"/>
          <w:tab w:val="center" w:pos="4845"/>
        </w:tabs>
        <w:jc w:val="center"/>
        <w:rPr>
          <w:rFonts w:cs="Times New Roman"/>
          <w:b/>
          <w:bCs/>
          <w:sz w:val="22"/>
          <w:szCs w:val="22"/>
        </w:rPr>
      </w:pPr>
    </w:p>
    <w:p w14:paraId="3118FBE5" w14:textId="79DA5137" w:rsidR="00063582" w:rsidRPr="00063582" w:rsidRDefault="00063582" w:rsidP="00063582">
      <w:pPr>
        <w:tabs>
          <w:tab w:val="left" w:pos="2955"/>
          <w:tab w:val="center" w:pos="4845"/>
        </w:tabs>
        <w:jc w:val="center"/>
        <w:rPr>
          <w:rFonts w:cs="Times New Roman"/>
          <w:b/>
          <w:bCs/>
          <w:sz w:val="22"/>
          <w:szCs w:val="22"/>
        </w:rPr>
      </w:pPr>
      <w:r w:rsidRPr="00063582">
        <w:rPr>
          <w:rFonts w:cs="Times New Roman"/>
          <w:b/>
          <w:bCs/>
          <w:sz w:val="22"/>
          <w:szCs w:val="22"/>
        </w:rPr>
        <w:lastRenderedPageBreak/>
        <w:t>§ 6</w:t>
      </w:r>
    </w:p>
    <w:p w14:paraId="268453E3" w14:textId="77777777" w:rsidR="00063582" w:rsidRPr="00063582" w:rsidRDefault="00063582" w:rsidP="00CD64B3">
      <w:pPr>
        <w:widowControl w:val="0"/>
        <w:numPr>
          <w:ilvl w:val="0"/>
          <w:numId w:val="11"/>
        </w:numPr>
        <w:tabs>
          <w:tab w:val="clear" w:pos="463"/>
          <w:tab w:val="num" w:pos="360"/>
          <w:tab w:val="left" w:pos="2955"/>
          <w:tab w:val="center" w:pos="4845"/>
        </w:tabs>
        <w:suppressAutoHyphens/>
        <w:ind w:left="360" w:hanging="360"/>
        <w:rPr>
          <w:rFonts w:cs="Times New Roman"/>
          <w:sz w:val="22"/>
          <w:szCs w:val="22"/>
        </w:rPr>
      </w:pPr>
      <w:r w:rsidRPr="00063582">
        <w:rPr>
          <w:rFonts w:cs="Times New Roman"/>
          <w:sz w:val="22"/>
          <w:szCs w:val="22"/>
        </w:rPr>
        <w:t>Wykonawca zapłaci Zamawiającemu kary umowne w następujących przypadkach:</w:t>
      </w:r>
    </w:p>
    <w:p w14:paraId="3D93012F" w14:textId="0F3B3DCC" w:rsidR="00063582" w:rsidRDefault="00063582" w:rsidP="00CD64B3">
      <w:pPr>
        <w:pStyle w:val="NormalnyWeb"/>
        <w:numPr>
          <w:ilvl w:val="2"/>
          <w:numId w:val="11"/>
        </w:numPr>
        <w:tabs>
          <w:tab w:val="clear" w:pos="2340"/>
          <w:tab w:val="num" w:pos="851"/>
        </w:tabs>
        <w:spacing w:before="0" w:beforeAutospacing="0" w:after="0" w:afterAutospacing="0"/>
        <w:ind w:left="851"/>
        <w:jc w:val="both"/>
        <w:rPr>
          <w:color w:val="000000"/>
          <w:sz w:val="22"/>
          <w:szCs w:val="22"/>
        </w:rPr>
      </w:pPr>
      <w:r w:rsidRPr="00063582">
        <w:rPr>
          <w:color w:val="000000"/>
          <w:sz w:val="22"/>
          <w:szCs w:val="22"/>
        </w:rPr>
        <w:t xml:space="preserve">0,5 % wynagrodzenia </w:t>
      </w:r>
      <w:r w:rsidRPr="00063582">
        <w:rPr>
          <w:sz w:val="22"/>
          <w:szCs w:val="22"/>
        </w:rPr>
        <w:t xml:space="preserve">określonego w </w:t>
      </w:r>
      <w:r w:rsidRPr="00063582">
        <w:rPr>
          <w:color w:val="000000"/>
          <w:sz w:val="22"/>
          <w:szCs w:val="22"/>
        </w:rPr>
        <w:t>§ 4</w:t>
      </w:r>
      <w:r w:rsidRPr="00063582">
        <w:rPr>
          <w:sz w:val="22"/>
          <w:szCs w:val="22"/>
        </w:rPr>
        <w:t xml:space="preserve"> ust. 1,</w:t>
      </w:r>
      <w:r w:rsidRPr="00063582">
        <w:rPr>
          <w:color w:val="000000"/>
          <w:sz w:val="22"/>
          <w:szCs w:val="22"/>
        </w:rPr>
        <w:t xml:space="preserve"> za każdy dzień zwło</w:t>
      </w:r>
      <w:r w:rsidR="00954C80">
        <w:rPr>
          <w:color w:val="000000"/>
          <w:sz w:val="22"/>
          <w:szCs w:val="22"/>
        </w:rPr>
        <w:t>ki w wykonaniu przedmiotu umowy, tj. prac</w:t>
      </w:r>
      <w:r w:rsidR="00954C80" w:rsidRPr="00954C80">
        <w:rPr>
          <w:sz w:val="22"/>
          <w:szCs w:val="22"/>
        </w:rPr>
        <w:t xml:space="preserve"> </w:t>
      </w:r>
      <w:r w:rsidR="00954C80">
        <w:rPr>
          <w:sz w:val="22"/>
          <w:szCs w:val="22"/>
        </w:rPr>
        <w:t>częściowych / każdorazowo zleconych</w:t>
      </w:r>
      <w:r w:rsidR="00954C80" w:rsidRPr="00063582">
        <w:rPr>
          <w:sz w:val="22"/>
          <w:szCs w:val="22"/>
        </w:rPr>
        <w:t>.</w:t>
      </w:r>
    </w:p>
    <w:p w14:paraId="4BA13A1F" w14:textId="77777777" w:rsidR="00063582" w:rsidRPr="00063582" w:rsidRDefault="00063582" w:rsidP="00CD64B3">
      <w:pPr>
        <w:pStyle w:val="NormalnyWeb"/>
        <w:numPr>
          <w:ilvl w:val="2"/>
          <w:numId w:val="11"/>
        </w:numPr>
        <w:tabs>
          <w:tab w:val="clear" w:pos="2340"/>
          <w:tab w:val="num" w:pos="851"/>
        </w:tabs>
        <w:spacing w:before="0" w:beforeAutospacing="0" w:after="0" w:afterAutospacing="0"/>
        <w:ind w:left="851"/>
        <w:jc w:val="both"/>
        <w:rPr>
          <w:color w:val="000000"/>
          <w:sz w:val="22"/>
          <w:szCs w:val="22"/>
        </w:rPr>
      </w:pPr>
      <w:r w:rsidRPr="00063582">
        <w:rPr>
          <w:color w:val="000000"/>
          <w:sz w:val="22"/>
          <w:szCs w:val="22"/>
        </w:rPr>
        <w:t xml:space="preserve">0,2 % wynagrodzenia </w:t>
      </w:r>
      <w:r w:rsidRPr="00063582">
        <w:rPr>
          <w:sz w:val="22"/>
          <w:szCs w:val="22"/>
        </w:rPr>
        <w:t xml:space="preserve">określonego w </w:t>
      </w:r>
      <w:r w:rsidRPr="00063582">
        <w:rPr>
          <w:color w:val="000000"/>
          <w:sz w:val="22"/>
          <w:szCs w:val="22"/>
        </w:rPr>
        <w:t>§ 4</w:t>
      </w:r>
      <w:r w:rsidRPr="00063582">
        <w:rPr>
          <w:sz w:val="22"/>
          <w:szCs w:val="22"/>
        </w:rPr>
        <w:t xml:space="preserve"> ust. 1,</w:t>
      </w:r>
      <w:r w:rsidRPr="00063582">
        <w:rPr>
          <w:color w:val="000000"/>
          <w:sz w:val="22"/>
          <w:szCs w:val="22"/>
        </w:rPr>
        <w:t xml:space="preserve"> za każdy dzień zwłoki w usunięciu </w:t>
      </w:r>
      <w:r w:rsidRPr="00063582">
        <w:rPr>
          <w:sz w:val="22"/>
          <w:szCs w:val="22"/>
        </w:rPr>
        <w:t>wad stwierdzonych w okresie gwarancji i rękojmi licząc od upływu dnia, wyznaczonego na usunięcie wad,</w:t>
      </w:r>
    </w:p>
    <w:p w14:paraId="033F8D22" w14:textId="77777777" w:rsidR="00063582" w:rsidRPr="00063582" w:rsidRDefault="00063582" w:rsidP="00CD64B3">
      <w:pPr>
        <w:pStyle w:val="NormalnyWeb"/>
        <w:numPr>
          <w:ilvl w:val="2"/>
          <w:numId w:val="11"/>
        </w:numPr>
        <w:tabs>
          <w:tab w:val="clear" w:pos="2340"/>
          <w:tab w:val="num" w:pos="851"/>
        </w:tabs>
        <w:spacing w:before="0" w:beforeAutospacing="0" w:after="0" w:afterAutospacing="0"/>
        <w:ind w:left="851"/>
        <w:jc w:val="both"/>
        <w:rPr>
          <w:color w:val="000000"/>
          <w:sz w:val="22"/>
          <w:szCs w:val="22"/>
        </w:rPr>
      </w:pPr>
      <w:r w:rsidRPr="00063582">
        <w:rPr>
          <w:sz w:val="22"/>
          <w:szCs w:val="22"/>
        </w:rPr>
        <w:t xml:space="preserve">10 % </w:t>
      </w:r>
      <w:r w:rsidRPr="00063582">
        <w:rPr>
          <w:color w:val="000000"/>
          <w:sz w:val="22"/>
          <w:szCs w:val="22"/>
        </w:rPr>
        <w:t xml:space="preserve">wynagrodzenia </w:t>
      </w:r>
      <w:r w:rsidRPr="00063582">
        <w:rPr>
          <w:sz w:val="22"/>
          <w:szCs w:val="22"/>
        </w:rPr>
        <w:t xml:space="preserve">określonego w </w:t>
      </w:r>
      <w:r w:rsidRPr="00063582">
        <w:rPr>
          <w:color w:val="000000"/>
          <w:sz w:val="22"/>
          <w:szCs w:val="22"/>
        </w:rPr>
        <w:t>§ 4</w:t>
      </w:r>
      <w:r w:rsidRPr="00063582">
        <w:rPr>
          <w:sz w:val="22"/>
          <w:szCs w:val="22"/>
        </w:rPr>
        <w:t xml:space="preserve"> ust. 1, w przypadku odstąpienia przez Zamawiającego od umowy z przyczyn leżących po stronie Wykonawcy. Strony przewidują możliwość dochodzenia tej kary po odstąpieniu od umowy z tytułu jej niewykonania przez Wykonawcę w całości lub części.</w:t>
      </w:r>
    </w:p>
    <w:p w14:paraId="38160AF9" w14:textId="46B25C5A" w:rsidR="00063582" w:rsidRPr="00186718" w:rsidRDefault="00063582" w:rsidP="00CD64B3">
      <w:pPr>
        <w:numPr>
          <w:ilvl w:val="0"/>
          <w:numId w:val="11"/>
        </w:numPr>
        <w:autoSpaceDE w:val="0"/>
        <w:autoSpaceDN w:val="0"/>
        <w:adjustRightInd w:val="0"/>
        <w:spacing w:after="18"/>
        <w:ind w:hanging="463"/>
        <w:jc w:val="both"/>
        <w:rPr>
          <w:rFonts w:cs="Times New Roman"/>
          <w:sz w:val="22"/>
          <w:szCs w:val="22"/>
          <w:lang w:bidi="lo-LA"/>
        </w:rPr>
      </w:pPr>
      <w:r w:rsidRPr="00186718">
        <w:rPr>
          <w:rFonts w:cs="Times New Roman"/>
          <w:sz w:val="22"/>
          <w:szCs w:val="22"/>
          <w:lang w:bidi="lo-LA"/>
        </w:rPr>
        <w:t>Jeżeli Wykonawca zaniecha niezwłocznego przedłożenia Zamawiającemu wykazu osób, i/lub liczby etatów i/lub przewidywanej liczby etatów, które będą wykonywały czynności w trakcie realizacji zamówienia, o których mowa w § 1</w:t>
      </w:r>
      <w:r w:rsidR="00847538">
        <w:rPr>
          <w:rFonts w:cs="Times New Roman"/>
          <w:sz w:val="22"/>
          <w:szCs w:val="22"/>
          <w:lang w:bidi="lo-LA"/>
        </w:rPr>
        <w:t>2</w:t>
      </w:r>
      <w:r w:rsidRPr="00186718">
        <w:rPr>
          <w:rFonts w:cs="Times New Roman"/>
          <w:sz w:val="22"/>
          <w:szCs w:val="22"/>
          <w:lang w:bidi="lo-LA"/>
        </w:rPr>
        <w:t xml:space="preserve"> ust. 3 umowy, Wykonawca zapłaci karę umowną w wysokości </w:t>
      </w:r>
      <w:r w:rsidR="002F4146" w:rsidRPr="00186718">
        <w:rPr>
          <w:rFonts w:cs="Times New Roman"/>
          <w:sz w:val="22"/>
          <w:szCs w:val="22"/>
          <w:lang w:bidi="lo-LA"/>
        </w:rPr>
        <w:br/>
      </w:r>
      <w:r w:rsidRPr="00186718">
        <w:rPr>
          <w:rFonts w:cs="Times New Roman"/>
          <w:sz w:val="22"/>
          <w:szCs w:val="22"/>
          <w:lang w:bidi="lo-LA"/>
        </w:rPr>
        <w:t xml:space="preserve">200,00 zł za każdy stwierdzony przypadek (zaniechanie niezwłocznego przedłożenia aktualnego wykazu)*. </w:t>
      </w:r>
    </w:p>
    <w:p w14:paraId="40AFC016" w14:textId="46843AFE" w:rsidR="00063582" w:rsidRPr="00063582" w:rsidRDefault="00063582" w:rsidP="00CD64B3">
      <w:pPr>
        <w:numPr>
          <w:ilvl w:val="0"/>
          <w:numId w:val="11"/>
        </w:numPr>
        <w:autoSpaceDE w:val="0"/>
        <w:autoSpaceDN w:val="0"/>
        <w:adjustRightInd w:val="0"/>
        <w:spacing w:after="18"/>
        <w:ind w:hanging="463"/>
        <w:jc w:val="both"/>
        <w:rPr>
          <w:rFonts w:cs="Times New Roman"/>
          <w:color w:val="000000"/>
          <w:sz w:val="22"/>
          <w:szCs w:val="22"/>
          <w:lang w:bidi="lo-LA"/>
        </w:rPr>
      </w:pPr>
      <w:r w:rsidRPr="00063582">
        <w:rPr>
          <w:rFonts w:cs="Times New Roman"/>
          <w:color w:val="000000"/>
          <w:sz w:val="22"/>
          <w:szCs w:val="22"/>
          <w:lang w:bidi="lo-LA"/>
        </w:rPr>
        <w:t>Jeżeli Wykonawca nie przedłoży Zamawiającemu w terminie wskazanym w wezwan</w:t>
      </w:r>
      <w:r w:rsidR="00847538">
        <w:rPr>
          <w:rFonts w:cs="Times New Roman"/>
          <w:color w:val="000000"/>
          <w:sz w:val="22"/>
          <w:szCs w:val="22"/>
          <w:lang w:bidi="lo-LA"/>
        </w:rPr>
        <w:t>iu dowodów, o których mowa w §12</w:t>
      </w:r>
      <w:r w:rsidRPr="00063582">
        <w:rPr>
          <w:rFonts w:cs="Times New Roman"/>
          <w:color w:val="000000"/>
          <w:sz w:val="22"/>
          <w:szCs w:val="22"/>
          <w:lang w:bidi="lo-LA"/>
        </w:rPr>
        <w:t xml:space="preserve"> ust. 1 pkt. 1.1. oraz 2 i 3 umowy, Wykonawca zapłaci karę umowną w wysokości 200,00 zł za każdy dzień zwłoki*. </w:t>
      </w:r>
    </w:p>
    <w:p w14:paraId="3168DD5E" w14:textId="4F7F443B" w:rsidR="00063582" w:rsidRPr="00063582" w:rsidRDefault="00063582" w:rsidP="00CD64B3">
      <w:pPr>
        <w:numPr>
          <w:ilvl w:val="0"/>
          <w:numId w:val="11"/>
        </w:numPr>
        <w:autoSpaceDE w:val="0"/>
        <w:autoSpaceDN w:val="0"/>
        <w:adjustRightInd w:val="0"/>
        <w:ind w:hanging="463"/>
        <w:jc w:val="both"/>
        <w:rPr>
          <w:rFonts w:cs="Times New Roman"/>
          <w:color w:val="000000"/>
          <w:sz w:val="22"/>
          <w:szCs w:val="22"/>
          <w:lang w:bidi="lo-LA"/>
        </w:rPr>
      </w:pPr>
      <w:r w:rsidRPr="00063582">
        <w:rPr>
          <w:rFonts w:cs="Times New Roman"/>
          <w:color w:val="000000"/>
          <w:sz w:val="22"/>
          <w:szCs w:val="22"/>
          <w:lang w:bidi="lo-LA"/>
        </w:rPr>
        <w:t>Za wprowadzenie na teren budowy osób niezatrudnionych na podstawie umowę o pracę i wykonywanie przez nie czynności w trakcie realizacji zamówienia, o których mowa w §1</w:t>
      </w:r>
      <w:r w:rsidR="00847538">
        <w:rPr>
          <w:rFonts w:cs="Times New Roman"/>
          <w:color w:val="000000"/>
          <w:sz w:val="22"/>
          <w:szCs w:val="22"/>
          <w:lang w:bidi="lo-LA"/>
        </w:rPr>
        <w:t>2</w:t>
      </w:r>
      <w:r w:rsidRPr="00063582">
        <w:rPr>
          <w:rFonts w:cs="Times New Roman"/>
          <w:color w:val="000000"/>
          <w:sz w:val="22"/>
          <w:szCs w:val="22"/>
          <w:lang w:bidi="lo-LA"/>
        </w:rPr>
        <w:t xml:space="preserve"> ust. 1 umowy, Wykonawca zapłaci karę umowną w wysokości 200,00 zł za każdy stwierdzony przypadek*. </w:t>
      </w:r>
    </w:p>
    <w:p w14:paraId="1F011CAB" w14:textId="77777777" w:rsidR="00063582" w:rsidRPr="00063582" w:rsidRDefault="00063582" w:rsidP="00CD64B3">
      <w:pPr>
        <w:widowControl w:val="0"/>
        <w:numPr>
          <w:ilvl w:val="0"/>
          <w:numId w:val="11"/>
        </w:numPr>
        <w:tabs>
          <w:tab w:val="clear" w:pos="463"/>
          <w:tab w:val="num" w:pos="360"/>
          <w:tab w:val="left" w:pos="2955"/>
          <w:tab w:val="center" w:pos="4845"/>
        </w:tabs>
        <w:suppressAutoHyphens/>
        <w:ind w:left="360" w:hanging="360"/>
        <w:jc w:val="both"/>
        <w:rPr>
          <w:rFonts w:cs="Times New Roman"/>
          <w:sz w:val="22"/>
          <w:szCs w:val="22"/>
        </w:rPr>
      </w:pPr>
      <w:r w:rsidRPr="00063582">
        <w:rPr>
          <w:rFonts w:cs="Times New Roman"/>
          <w:sz w:val="22"/>
          <w:szCs w:val="22"/>
        </w:rPr>
        <w:t>Obowiązek zapłaty kar umownych nie wyłącza odpowiedzialności odszkodowawczej Wykonawcy na zasadach ogólnych kodeksu cywilnego.</w:t>
      </w:r>
    </w:p>
    <w:p w14:paraId="08B58479" w14:textId="77777777" w:rsidR="00063582" w:rsidRPr="00063582" w:rsidRDefault="00063582" w:rsidP="00CD64B3">
      <w:pPr>
        <w:widowControl w:val="0"/>
        <w:numPr>
          <w:ilvl w:val="0"/>
          <w:numId w:val="11"/>
        </w:numPr>
        <w:tabs>
          <w:tab w:val="clear" w:pos="463"/>
          <w:tab w:val="num" w:pos="360"/>
          <w:tab w:val="left" w:pos="2955"/>
          <w:tab w:val="center" w:pos="4845"/>
        </w:tabs>
        <w:suppressAutoHyphens/>
        <w:ind w:left="360" w:hanging="360"/>
        <w:jc w:val="both"/>
        <w:rPr>
          <w:rFonts w:cs="Times New Roman"/>
          <w:sz w:val="22"/>
          <w:szCs w:val="22"/>
        </w:rPr>
      </w:pPr>
      <w:r w:rsidRPr="00063582">
        <w:rPr>
          <w:rFonts w:cs="Times New Roman"/>
          <w:sz w:val="22"/>
          <w:szCs w:val="22"/>
        </w:rPr>
        <w:t>Wykonawca wyraża zgodę na potrącenie kar umownych z wystawionej faktury.</w:t>
      </w:r>
    </w:p>
    <w:p w14:paraId="04E88395" w14:textId="246798A8" w:rsidR="00F260F0" w:rsidRPr="00F260F0" w:rsidRDefault="00063582" w:rsidP="00F260F0">
      <w:pPr>
        <w:widowControl w:val="0"/>
        <w:numPr>
          <w:ilvl w:val="0"/>
          <w:numId w:val="11"/>
        </w:numPr>
        <w:tabs>
          <w:tab w:val="clear" w:pos="463"/>
          <w:tab w:val="num" w:pos="360"/>
          <w:tab w:val="left" w:pos="2955"/>
          <w:tab w:val="center" w:pos="4845"/>
        </w:tabs>
        <w:suppressAutoHyphens/>
        <w:ind w:left="360" w:hanging="360"/>
        <w:jc w:val="both"/>
        <w:rPr>
          <w:rFonts w:cs="Times New Roman"/>
          <w:sz w:val="22"/>
          <w:szCs w:val="22"/>
        </w:rPr>
      </w:pPr>
      <w:r w:rsidRPr="00063582">
        <w:rPr>
          <w:rFonts w:cs="Times New Roman"/>
          <w:sz w:val="22"/>
          <w:szCs w:val="22"/>
        </w:rPr>
        <w:t>W przypadku braku możliwości usunięcia wady, usterki przedmiotu umowy, potwierdzonej przez  Zamawiającego, może on żądać obniżenia wynagrodzenia w odpowiednim stosunku.</w:t>
      </w:r>
    </w:p>
    <w:p w14:paraId="5B9193E5" w14:textId="77777777" w:rsidR="00063582" w:rsidRPr="004179EB" w:rsidRDefault="00063582" w:rsidP="00063582">
      <w:pPr>
        <w:pStyle w:val="Tekstpodstawowy2"/>
        <w:rPr>
          <w:sz w:val="18"/>
          <w:szCs w:val="18"/>
        </w:rPr>
      </w:pPr>
      <w:r w:rsidRPr="004179EB">
        <w:rPr>
          <w:sz w:val="18"/>
          <w:szCs w:val="18"/>
        </w:rPr>
        <w:t>* nie dotyczy, w przypadku osobistego wykonywania zamówienia przez Wykonawcę.</w:t>
      </w:r>
    </w:p>
    <w:p w14:paraId="5431E22C" w14:textId="77777777" w:rsidR="00063582" w:rsidRPr="00063582" w:rsidRDefault="00063582" w:rsidP="00063582">
      <w:pPr>
        <w:pStyle w:val="Tekstpodstawowy2"/>
        <w:spacing w:line="240" w:lineRule="auto"/>
        <w:jc w:val="center"/>
        <w:rPr>
          <w:sz w:val="22"/>
          <w:szCs w:val="22"/>
        </w:rPr>
      </w:pPr>
      <w:r w:rsidRPr="00063582">
        <w:rPr>
          <w:sz w:val="22"/>
          <w:szCs w:val="22"/>
        </w:rPr>
        <w:t>§ 7</w:t>
      </w:r>
    </w:p>
    <w:p w14:paraId="18BE957E" w14:textId="159FB970" w:rsidR="00063582" w:rsidRPr="00063582" w:rsidRDefault="00063582" w:rsidP="00CD64B3">
      <w:pPr>
        <w:pStyle w:val="Tekstpodstawowy31"/>
        <w:widowControl w:val="0"/>
        <w:numPr>
          <w:ilvl w:val="0"/>
          <w:numId w:val="12"/>
        </w:numPr>
        <w:spacing w:before="0"/>
        <w:rPr>
          <w:color w:val="auto"/>
          <w:sz w:val="22"/>
          <w:szCs w:val="22"/>
        </w:rPr>
      </w:pPr>
      <w:r w:rsidRPr="00063582">
        <w:rPr>
          <w:color w:val="auto"/>
          <w:sz w:val="22"/>
          <w:szCs w:val="22"/>
        </w:rPr>
        <w:t>Okres gwarancji na wykonane roboty wynosi</w:t>
      </w:r>
      <w:r w:rsidRPr="00063582">
        <w:rPr>
          <w:b/>
          <w:bCs/>
          <w:color w:val="auto"/>
          <w:sz w:val="22"/>
          <w:szCs w:val="22"/>
        </w:rPr>
        <w:t xml:space="preserve"> </w:t>
      </w:r>
      <w:r w:rsidR="008F7773">
        <w:rPr>
          <w:b/>
          <w:bCs/>
          <w:color w:val="auto"/>
          <w:sz w:val="22"/>
          <w:szCs w:val="22"/>
        </w:rPr>
        <w:t>…</w:t>
      </w:r>
      <w:r w:rsidR="00B2048D">
        <w:rPr>
          <w:b/>
          <w:bCs/>
          <w:color w:val="auto"/>
          <w:sz w:val="22"/>
          <w:szCs w:val="22"/>
        </w:rPr>
        <w:t xml:space="preserve"> </w:t>
      </w:r>
      <w:r w:rsidRPr="00063582">
        <w:rPr>
          <w:b/>
          <w:bCs/>
          <w:color w:val="auto"/>
          <w:sz w:val="22"/>
          <w:szCs w:val="22"/>
        </w:rPr>
        <w:t>miesiące</w:t>
      </w:r>
      <w:r w:rsidRPr="00063582">
        <w:rPr>
          <w:color w:val="auto"/>
          <w:sz w:val="22"/>
          <w:szCs w:val="22"/>
        </w:rPr>
        <w:t xml:space="preserve"> od dnia odebrania przez Zamawiającego robót i podpisania protokołu odbioru </w:t>
      </w:r>
      <w:r w:rsidR="006A38FB" w:rsidRPr="006A38FB">
        <w:rPr>
          <w:iCs/>
          <w:color w:val="auto"/>
          <w:sz w:val="22"/>
          <w:szCs w:val="22"/>
        </w:rPr>
        <w:t>każdorazowo zleconego częściowego zamówienia wykonanych prac.</w:t>
      </w:r>
    </w:p>
    <w:p w14:paraId="6279BEA4" w14:textId="0C0F6685" w:rsidR="00063582" w:rsidRPr="00063582" w:rsidRDefault="00063582" w:rsidP="00CD64B3">
      <w:pPr>
        <w:pStyle w:val="Tekstpodstawowy31"/>
        <w:widowControl w:val="0"/>
        <w:numPr>
          <w:ilvl w:val="0"/>
          <w:numId w:val="12"/>
        </w:numPr>
        <w:spacing w:before="0"/>
        <w:rPr>
          <w:color w:val="auto"/>
          <w:sz w:val="22"/>
          <w:szCs w:val="22"/>
        </w:rPr>
      </w:pPr>
      <w:r w:rsidRPr="00063582">
        <w:rPr>
          <w:color w:val="auto"/>
          <w:sz w:val="22"/>
          <w:szCs w:val="22"/>
        </w:rPr>
        <w:t xml:space="preserve">Okres rękojmi na przedmiot umowy wynosi </w:t>
      </w:r>
      <w:r w:rsidR="00F8216A">
        <w:rPr>
          <w:b/>
          <w:bCs/>
          <w:color w:val="auto"/>
          <w:sz w:val="22"/>
          <w:szCs w:val="22"/>
        </w:rPr>
        <w:t>5 lat</w:t>
      </w:r>
      <w:r w:rsidRPr="00063582">
        <w:rPr>
          <w:color w:val="auto"/>
          <w:sz w:val="22"/>
          <w:szCs w:val="22"/>
        </w:rPr>
        <w:t xml:space="preserve"> od dnia odebrania przez Zamawiającego robót i podpisania protokołu odbioru przedmiotu umowy.</w:t>
      </w:r>
    </w:p>
    <w:p w14:paraId="75CE094A" w14:textId="77777777" w:rsidR="0061113C" w:rsidRPr="0061113C" w:rsidRDefault="00063582" w:rsidP="0061113C">
      <w:pPr>
        <w:pStyle w:val="Tekstpodstawowy2"/>
        <w:numPr>
          <w:ilvl w:val="0"/>
          <w:numId w:val="12"/>
        </w:numPr>
        <w:suppressAutoHyphens w:val="0"/>
        <w:spacing w:after="0" w:line="240" w:lineRule="auto"/>
        <w:jc w:val="both"/>
        <w:rPr>
          <w:sz w:val="22"/>
          <w:szCs w:val="22"/>
        </w:rPr>
      </w:pPr>
      <w:r w:rsidRPr="00063582">
        <w:rPr>
          <w:b/>
          <w:bCs/>
          <w:sz w:val="22"/>
          <w:szCs w:val="22"/>
        </w:rPr>
        <w:t xml:space="preserve">W okresie gwarancji i rękojmi Wykonawca zobowiązuje się do bezpłatnego usunięcia wad i usterek </w:t>
      </w:r>
      <w:r w:rsidRPr="0061113C">
        <w:rPr>
          <w:b/>
          <w:bCs/>
          <w:sz w:val="22"/>
          <w:szCs w:val="22"/>
        </w:rPr>
        <w:t xml:space="preserve">w terminie </w:t>
      </w:r>
      <w:r w:rsidR="00AA4F2D" w:rsidRPr="0061113C">
        <w:rPr>
          <w:b/>
          <w:bCs/>
          <w:sz w:val="22"/>
          <w:szCs w:val="22"/>
        </w:rPr>
        <w:t>3</w:t>
      </w:r>
      <w:r w:rsidRPr="0061113C">
        <w:rPr>
          <w:b/>
          <w:bCs/>
          <w:sz w:val="22"/>
          <w:szCs w:val="22"/>
        </w:rPr>
        <w:t xml:space="preserve"> dni </w:t>
      </w:r>
      <w:r w:rsidR="008C16A0" w:rsidRPr="0061113C">
        <w:rPr>
          <w:b/>
          <w:bCs/>
          <w:sz w:val="22"/>
          <w:szCs w:val="22"/>
        </w:rPr>
        <w:t xml:space="preserve">roboczych </w:t>
      </w:r>
      <w:r w:rsidRPr="0061113C">
        <w:rPr>
          <w:b/>
          <w:bCs/>
          <w:sz w:val="22"/>
          <w:szCs w:val="22"/>
        </w:rPr>
        <w:t>licząc od daty pisemnego (</w:t>
      </w:r>
      <w:r w:rsidR="00CB2088" w:rsidRPr="0061113C">
        <w:rPr>
          <w:b/>
          <w:bCs/>
          <w:sz w:val="22"/>
          <w:szCs w:val="22"/>
        </w:rPr>
        <w:t>wiadomość e-mail</w:t>
      </w:r>
      <w:r w:rsidRPr="0061113C">
        <w:rPr>
          <w:b/>
          <w:bCs/>
          <w:sz w:val="22"/>
          <w:szCs w:val="22"/>
        </w:rPr>
        <w:t>) powiadomienia przez Zamawiającego. Okres gwarancji zostanie przedłużony o czas naprawy.</w:t>
      </w:r>
    </w:p>
    <w:p w14:paraId="0112E1A4" w14:textId="24E69EB1" w:rsidR="00063582" w:rsidRPr="00C66D20" w:rsidRDefault="0061113C" w:rsidP="00C66D20">
      <w:pPr>
        <w:pStyle w:val="Tekstpodstawowy2"/>
        <w:numPr>
          <w:ilvl w:val="0"/>
          <w:numId w:val="12"/>
        </w:numPr>
        <w:suppressAutoHyphens w:val="0"/>
        <w:spacing w:after="0" w:line="240" w:lineRule="auto"/>
        <w:ind w:right="-290"/>
        <w:jc w:val="both"/>
        <w:rPr>
          <w:b/>
          <w:iCs/>
          <w:sz w:val="22"/>
          <w:szCs w:val="22"/>
        </w:rPr>
      </w:pPr>
      <w:r w:rsidRPr="0061113C">
        <w:rPr>
          <w:sz w:val="22"/>
          <w:szCs w:val="22"/>
        </w:rPr>
        <w:t xml:space="preserve">Wykonawca podejmie działania zmierzające do usunięcia wad i usterek do (max. 24 godzin) …................. godz. od zgłoszenia przez Zamawiającego. </w:t>
      </w:r>
      <w:r w:rsidRPr="0061113C">
        <w:rPr>
          <w:b/>
          <w:sz w:val="22"/>
          <w:szCs w:val="22"/>
        </w:rPr>
        <w:t>Ostateczne usunięcie wad i usterek nastąpi do (max. 96 godzin) ….................. godz.  od momentu zgłoszenia.</w:t>
      </w:r>
      <w:r w:rsidRPr="0061113C">
        <w:rPr>
          <w:sz w:val="22"/>
          <w:szCs w:val="22"/>
        </w:rPr>
        <w:t xml:space="preserve"> </w:t>
      </w:r>
    </w:p>
    <w:p w14:paraId="6F5D83A1" w14:textId="6F4AC8B9" w:rsidR="00063582" w:rsidRDefault="00063582" w:rsidP="00063582">
      <w:pPr>
        <w:ind w:left="360"/>
        <w:jc w:val="both"/>
        <w:rPr>
          <w:rFonts w:cs="Times New Roman"/>
          <w:sz w:val="22"/>
          <w:szCs w:val="22"/>
        </w:rPr>
      </w:pPr>
    </w:p>
    <w:p w14:paraId="7B913A55" w14:textId="60E420F3" w:rsidR="00483C13" w:rsidRPr="000A28E2" w:rsidRDefault="00483C13" w:rsidP="00483C13">
      <w:pPr>
        <w:jc w:val="center"/>
        <w:rPr>
          <w:rFonts w:eastAsia="Calibri"/>
          <w:b/>
          <w:sz w:val="22"/>
          <w:szCs w:val="22"/>
          <w:lang w:eastAsia="en-US"/>
        </w:rPr>
      </w:pPr>
      <w:r w:rsidRPr="000A28E2">
        <w:rPr>
          <w:rFonts w:eastAsia="Calibri"/>
          <w:b/>
          <w:sz w:val="22"/>
          <w:szCs w:val="22"/>
          <w:lang w:eastAsia="en-US"/>
        </w:rPr>
        <w:t xml:space="preserve">§ </w:t>
      </w:r>
      <w:r w:rsidR="00C66D20">
        <w:rPr>
          <w:rFonts w:eastAsia="Calibri"/>
          <w:b/>
          <w:sz w:val="22"/>
          <w:szCs w:val="22"/>
          <w:lang w:eastAsia="en-US"/>
        </w:rPr>
        <w:t>8</w:t>
      </w:r>
      <w:r w:rsidRPr="000A28E2">
        <w:rPr>
          <w:rFonts w:eastAsia="Calibri"/>
          <w:b/>
          <w:sz w:val="22"/>
          <w:szCs w:val="22"/>
          <w:lang w:eastAsia="en-US"/>
        </w:rPr>
        <w:t>.</w:t>
      </w:r>
    </w:p>
    <w:p w14:paraId="0D77B6CF" w14:textId="77777777" w:rsidR="00483C13" w:rsidRPr="000A28E2" w:rsidRDefault="00483C13" w:rsidP="00483C13">
      <w:pPr>
        <w:jc w:val="both"/>
        <w:rPr>
          <w:noProof/>
          <w:sz w:val="22"/>
          <w:szCs w:val="22"/>
        </w:rPr>
      </w:pPr>
      <w:r w:rsidRPr="000A28E2">
        <w:rPr>
          <w:noProof/>
          <w:sz w:val="22"/>
          <w:szCs w:val="22"/>
        </w:rPr>
        <w:t>1.Zamawiający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44ACD447" w14:textId="77777777" w:rsidR="00483C13" w:rsidRPr="000A28E2" w:rsidRDefault="00483C13" w:rsidP="00483C13">
      <w:pPr>
        <w:jc w:val="both"/>
        <w:rPr>
          <w:noProof/>
          <w:sz w:val="22"/>
          <w:szCs w:val="22"/>
        </w:rPr>
      </w:pPr>
      <w:r w:rsidRPr="000A28E2">
        <w:rPr>
          <w:sz w:val="22"/>
          <w:szCs w:val="22"/>
          <w:lang w:eastAsia="ar-SA"/>
        </w:rPr>
        <w:t xml:space="preserve">2.Zgodnie z art. 455 ust. 1 pkt 1 ustawy </w:t>
      </w:r>
      <w:proofErr w:type="spellStart"/>
      <w:r w:rsidRPr="000A28E2">
        <w:rPr>
          <w:sz w:val="22"/>
          <w:szCs w:val="22"/>
          <w:lang w:eastAsia="ar-SA"/>
        </w:rPr>
        <w:t>Pzp</w:t>
      </w:r>
      <w:proofErr w:type="spellEnd"/>
      <w:r w:rsidRPr="000A28E2">
        <w:rPr>
          <w:sz w:val="22"/>
          <w:szCs w:val="22"/>
          <w:lang w:eastAsia="ar-SA"/>
        </w:rPr>
        <w:t xml:space="preserve"> ustawy Zamawiający przewiduje zmianę postanowień zawartej umowy oraz określa warunki tych zmian poprzez wprowadzenie do zawartej umowy możliwości zmian:</w:t>
      </w:r>
    </w:p>
    <w:p w14:paraId="355880A9" w14:textId="77777777" w:rsidR="00483C13" w:rsidRPr="000A28E2" w:rsidRDefault="00483C13" w:rsidP="00483C13">
      <w:pPr>
        <w:numPr>
          <w:ilvl w:val="0"/>
          <w:numId w:val="20"/>
        </w:numPr>
        <w:suppressAutoHyphens/>
        <w:jc w:val="both"/>
        <w:rPr>
          <w:sz w:val="22"/>
          <w:szCs w:val="22"/>
          <w:lang w:eastAsia="ar-SA"/>
        </w:rPr>
      </w:pPr>
      <w:r w:rsidRPr="000A28E2">
        <w:rPr>
          <w:sz w:val="22"/>
          <w:szCs w:val="22"/>
          <w:lang w:eastAsia="ar-SA"/>
        </w:rPr>
        <w:t>zmiany stawki podatku VAT, przy czym zmianie ulega wyłącznie cena brutto, natomiast cena netto pozostaje bez zmian;</w:t>
      </w:r>
    </w:p>
    <w:p w14:paraId="1F4C9735" w14:textId="77777777" w:rsidR="00483C13" w:rsidRPr="000A28E2" w:rsidRDefault="00483C13" w:rsidP="00483C13">
      <w:pPr>
        <w:numPr>
          <w:ilvl w:val="0"/>
          <w:numId w:val="20"/>
        </w:numPr>
        <w:suppressAutoHyphens/>
        <w:jc w:val="both"/>
        <w:rPr>
          <w:sz w:val="22"/>
          <w:szCs w:val="22"/>
          <w:lang w:eastAsia="ar-SA"/>
        </w:rPr>
      </w:pPr>
      <w:r w:rsidRPr="000A28E2">
        <w:rPr>
          <w:sz w:val="22"/>
          <w:szCs w:val="22"/>
          <w:lang w:eastAsia="ar-SA"/>
        </w:rPr>
        <w:t>obniżenie ceny jednostkowej netto i brutto usługi, będącego przedmiotem umowy np. w wyniku wprowadzenia cen promocyjnych lub obniżenia cen dla usługi wskazanej w Formularzu ofertowo - cenowym;</w:t>
      </w:r>
    </w:p>
    <w:p w14:paraId="58518E7D" w14:textId="77777777" w:rsidR="00483C13" w:rsidRPr="000A28E2" w:rsidRDefault="00483C13" w:rsidP="00483C13">
      <w:pPr>
        <w:numPr>
          <w:ilvl w:val="0"/>
          <w:numId w:val="20"/>
        </w:numPr>
        <w:suppressAutoHyphens/>
        <w:jc w:val="both"/>
        <w:rPr>
          <w:bCs/>
          <w:iCs/>
          <w:sz w:val="22"/>
          <w:szCs w:val="22"/>
        </w:rPr>
      </w:pPr>
      <w:r w:rsidRPr="000A28E2">
        <w:rPr>
          <w:sz w:val="22"/>
          <w:szCs w:val="22"/>
          <w:lang w:eastAsia="ar-SA"/>
        </w:rPr>
        <w:t>zmiany organizacyjnej po stronie Wykonawcy lub Zamawiającego, w tym w szczególności, w przypadku gdy nastąpi zmiana adresu siedziby firmy, bądź zmiana adresu zamieszkania właściciela lub współwłaściciela firmy;</w:t>
      </w:r>
    </w:p>
    <w:p w14:paraId="4BD44121" w14:textId="77777777" w:rsidR="00483C13" w:rsidRPr="008478B7" w:rsidRDefault="00483C13" w:rsidP="00483C13">
      <w:pPr>
        <w:numPr>
          <w:ilvl w:val="0"/>
          <w:numId w:val="20"/>
        </w:numPr>
        <w:suppressAutoHyphens/>
        <w:jc w:val="both"/>
        <w:rPr>
          <w:bCs/>
          <w:iCs/>
          <w:sz w:val="22"/>
          <w:szCs w:val="22"/>
        </w:rPr>
      </w:pPr>
      <w:r w:rsidRPr="000A28E2">
        <w:rPr>
          <w:sz w:val="22"/>
          <w:szCs w:val="22"/>
          <w:lang w:eastAsia="ar-SA"/>
        </w:rPr>
        <w:t>zmiany przepisów prawa mających wpływ na realizację niniejszej umowy;</w:t>
      </w:r>
    </w:p>
    <w:p w14:paraId="28D36229" w14:textId="06EE0536" w:rsidR="00483C13" w:rsidRPr="000A28E2" w:rsidRDefault="00483C13" w:rsidP="00483C13">
      <w:pPr>
        <w:numPr>
          <w:ilvl w:val="0"/>
          <w:numId w:val="20"/>
        </w:numPr>
        <w:suppressAutoHyphens/>
        <w:jc w:val="both"/>
        <w:rPr>
          <w:sz w:val="22"/>
          <w:szCs w:val="22"/>
          <w:lang w:eastAsia="ar-SA"/>
        </w:rPr>
      </w:pPr>
      <w:r w:rsidRPr="008478B7">
        <w:rPr>
          <w:sz w:val="22"/>
          <w:szCs w:val="22"/>
          <w:lang w:eastAsia="ar-SA"/>
        </w:rPr>
        <w:t xml:space="preserve">zmianę proporcji elementów składających się na cenę umowy określoną w § </w:t>
      </w:r>
      <w:r w:rsidR="008478B7" w:rsidRPr="008478B7">
        <w:rPr>
          <w:sz w:val="22"/>
          <w:szCs w:val="22"/>
          <w:lang w:eastAsia="ar-SA"/>
        </w:rPr>
        <w:t>4</w:t>
      </w:r>
      <w:r w:rsidRPr="008478B7">
        <w:rPr>
          <w:sz w:val="22"/>
          <w:szCs w:val="22"/>
          <w:lang w:eastAsia="ar-SA"/>
        </w:rPr>
        <w:t xml:space="preserve"> umowy oraz w Formularzu cenowym, stanowiącym załącznik do niniejszej umowy, przy jednoczesnym zachowaniu </w:t>
      </w:r>
      <w:r w:rsidRPr="008478B7">
        <w:rPr>
          <w:sz w:val="22"/>
          <w:szCs w:val="22"/>
          <w:lang w:eastAsia="ar-SA"/>
        </w:rPr>
        <w:lastRenderedPageBreak/>
        <w:t xml:space="preserve">wartości umowy, w przypadku gdy wystąpi konieczność przekroczenia limitu roboczogodzin </w:t>
      </w:r>
      <w:r w:rsidRPr="000A28E2">
        <w:rPr>
          <w:sz w:val="22"/>
          <w:szCs w:val="22"/>
          <w:lang w:eastAsia="ar-SA"/>
        </w:rPr>
        <w:t>lub konieczność zwiększenia środków na zakup materiałów, części i podzespołów użytych przy naprawach nie objętych zakresem konserwacji,</w:t>
      </w:r>
    </w:p>
    <w:p w14:paraId="6D7EF0BC" w14:textId="77777777" w:rsidR="00483C13" w:rsidRDefault="00483C13" w:rsidP="00483C13">
      <w:pPr>
        <w:numPr>
          <w:ilvl w:val="0"/>
          <w:numId w:val="20"/>
        </w:numPr>
        <w:suppressAutoHyphens/>
        <w:jc w:val="both"/>
        <w:rPr>
          <w:sz w:val="22"/>
          <w:szCs w:val="22"/>
          <w:lang w:eastAsia="ar-SA"/>
        </w:rPr>
      </w:pPr>
      <w:r w:rsidRPr="000A28E2">
        <w:rPr>
          <w:rFonts w:eastAsia="Calibri"/>
          <w:sz w:val="22"/>
          <w:szCs w:val="22"/>
          <w:lang w:eastAsia="en-US"/>
        </w:rPr>
        <w:t>zmianę organizacyjną po stronie Wykonawcy lub Zamawiającego w szczególności w przypadku gdy nastąpi zmiana adresu siedziby firmy, siedziby serwisu /jeżeli dotyczy/ bądź zmiana adresu zamieszkania właściciela lub współwłaściciela firmy,</w:t>
      </w:r>
    </w:p>
    <w:p w14:paraId="0A5D71DF" w14:textId="77777777" w:rsidR="00D24A69" w:rsidRDefault="00483C13" w:rsidP="00D24A69">
      <w:pPr>
        <w:numPr>
          <w:ilvl w:val="0"/>
          <w:numId w:val="20"/>
        </w:numPr>
        <w:suppressAutoHyphens/>
        <w:jc w:val="both"/>
        <w:rPr>
          <w:sz w:val="22"/>
          <w:szCs w:val="22"/>
          <w:lang w:eastAsia="ar-SA"/>
        </w:rPr>
      </w:pPr>
      <w:r w:rsidRPr="00483C13">
        <w:rPr>
          <w:rFonts w:eastAsia="Arial" w:cs="Times New Roman"/>
          <w:sz w:val="22"/>
          <w:szCs w:val="22"/>
        </w:rPr>
        <w:t>w przypadku, gdy zmiany postanowień zawartej umowy będą korzystne dla Zamawiającego, a zmiany wynikły w trakcie realizacji zamówienia,</w:t>
      </w:r>
    </w:p>
    <w:p w14:paraId="2289655C" w14:textId="77777777" w:rsidR="00D24A69" w:rsidRDefault="00483C13" w:rsidP="00D24A69">
      <w:pPr>
        <w:numPr>
          <w:ilvl w:val="0"/>
          <w:numId w:val="20"/>
        </w:numPr>
        <w:suppressAutoHyphens/>
        <w:jc w:val="both"/>
        <w:rPr>
          <w:sz w:val="22"/>
          <w:szCs w:val="22"/>
          <w:lang w:eastAsia="ar-SA"/>
        </w:rPr>
      </w:pPr>
      <w:r w:rsidRPr="00D24A69">
        <w:rPr>
          <w:rFonts w:eastAsia="Arial" w:cs="Times New Roman"/>
          <w:sz w:val="22"/>
          <w:szCs w:val="22"/>
        </w:rPr>
        <w:t>zmiany w sposobie dokonywania płatności, rozliczenia,</w:t>
      </w:r>
    </w:p>
    <w:p w14:paraId="49A62B47" w14:textId="77777777" w:rsidR="00D24A69" w:rsidRDefault="00483C13" w:rsidP="00D24A69">
      <w:pPr>
        <w:numPr>
          <w:ilvl w:val="0"/>
          <w:numId w:val="20"/>
        </w:numPr>
        <w:suppressAutoHyphens/>
        <w:jc w:val="both"/>
        <w:rPr>
          <w:sz w:val="22"/>
          <w:szCs w:val="22"/>
          <w:lang w:eastAsia="ar-SA"/>
        </w:rPr>
      </w:pPr>
      <w:r w:rsidRPr="00D24A69">
        <w:rPr>
          <w:rFonts w:eastAsia="Arial" w:cs="Times New Roman"/>
          <w:sz w:val="22"/>
          <w:szCs w:val="22"/>
        </w:rPr>
        <w:t xml:space="preserve">braku możliwości kontynuacji robót z winy Zamawiającego, </w:t>
      </w:r>
    </w:p>
    <w:p w14:paraId="098542F6" w14:textId="77777777" w:rsidR="00D24A69" w:rsidRDefault="00483C13" w:rsidP="00D24A69">
      <w:pPr>
        <w:numPr>
          <w:ilvl w:val="0"/>
          <w:numId w:val="20"/>
        </w:numPr>
        <w:suppressAutoHyphens/>
        <w:jc w:val="both"/>
        <w:rPr>
          <w:sz w:val="22"/>
          <w:szCs w:val="22"/>
          <w:lang w:eastAsia="ar-SA"/>
        </w:rPr>
      </w:pPr>
      <w:r w:rsidRPr="00D24A69">
        <w:rPr>
          <w:rFonts w:eastAsia="Arial" w:cs="Times New Roman"/>
          <w:sz w:val="22"/>
          <w:szCs w:val="22"/>
        </w:rPr>
        <w:t>konieczności zmiany terminu końcowego wykonania przedmiotu umowy, w przypadku, gdy nie można było tego przewidzieć w chwili podpisania umowy,</w:t>
      </w:r>
    </w:p>
    <w:p w14:paraId="7516C125" w14:textId="77777777" w:rsidR="00D24A69" w:rsidRDefault="00483C13" w:rsidP="00D24A69">
      <w:pPr>
        <w:numPr>
          <w:ilvl w:val="0"/>
          <w:numId w:val="20"/>
        </w:numPr>
        <w:suppressAutoHyphens/>
        <w:jc w:val="both"/>
        <w:rPr>
          <w:sz w:val="22"/>
          <w:szCs w:val="22"/>
          <w:lang w:eastAsia="ar-SA"/>
        </w:rPr>
      </w:pPr>
      <w:r w:rsidRPr="00D24A69">
        <w:rPr>
          <w:rFonts w:cs="Times New Roman"/>
          <w:sz w:val="22"/>
          <w:szCs w:val="22"/>
        </w:rPr>
        <w:t>gdy wystąpi konieczność wykonania </w:t>
      </w:r>
      <w:r w:rsidRPr="00D24A69">
        <w:rPr>
          <w:rStyle w:val="Pogrubienie"/>
          <w:b w:val="0"/>
          <w:bCs w:val="0"/>
          <w:sz w:val="22"/>
          <w:szCs w:val="22"/>
        </w:rPr>
        <w:t>robót, świadczeń zamiennych</w:t>
      </w:r>
      <w:r w:rsidRPr="00D24A69">
        <w:rPr>
          <w:rFonts w:cs="Times New Roman"/>
          <w:sz w:val="22"/>
          <w:szCs w:val="22"/>
        </w:rPr>
        <w:t xml:space="preserve"> lub innych robót niezbędnych do wykonania przedmiotu umowy ze względu na zasady wiedzy technicznej, oraz udzielenia </w:t>
      </w:r>
      <w:r w:rsidRPr="00D24A69">
        <w:rPr>
          <w:rFonts w:cs="Times New Roman"/>
          <w:bCs/>
          <w:sz w:val="22"/>
          <w:szCs w:val="22"/>
        </w:rPr>
        <w:t>zamówień dodatkowych</w:t>
      </w:r>
      <w:r w:rsidRPr="00D24A69">
        <w:rPr>
          <w:rFonts w:cs="Times New Roman"/>
          <w:sz w:val="22"/>
          <w:szCs w:val="22"/>
        </w:rPr>
        <w:t xml:space="preserve">, które wstrzymują lub opóźniają realizację przedmiotu umowy, </w:t>
      </w:r>
    </w:p>
    <w:p w14:paraId="7DF54DC6" w14:textId="77777777" w:rsidR="00D24A69" w:rsidRDefault="00483C13" w:rsidP="00D24A69">
      <w:pPr>
        <w:numPr>
          <w:ilvl w:val="0"/>
          <w:numId w:val="20"/>
        </w:numPr>
        <w:suppressAutoHyphens/>
        <w:jc w:val="both"/>
        <w:rPr>
          <w:sz w:val="22"/>
          <w:szCs w:val="22"/>
          <w:lang w:eastAsia="ar-SA"/>
        </w:rPr>
      </w:pPr>
      <w:r w:rsidRPr="00D24A69">
        <w:rPr>
          <w:rFonts w:cs="Times New Roman"/>
          <w:sz w:val="22"/>
          <w:szCs w:val="22"/>
        </w:rPr>
        <w:t>w przypadku wystąpienia awarii, siły wyższej np. klęski żywiołowe, konflikt zbrojny, zdarzenia związane z działaniem sił natury, ogłoszenia stanu epidemicznego, pandemii itp.</w:t>
      </w:r>
    </w:p>
    <w:p w14:paraId="481F281D" w14:textId="77777777" w:rsidR="00D24A69" w:rsidRDefault="00483C13" w:rsidP="00D24A69">
      <w:pPr>
        <w:numPr>
          <w:ilvl w:val="0"/>
          <w:numId w:val="20"/>
        </w:numPr>
        <w:suppressAutoHyphens/>
        <w:jc w:val="both"/>
        <w:rPr>
          <w:sz w:val="22"/>
          <w:szCs w:val="22"/>
          <w:lang w:eastAsia="ar-SA"/>
        </w:rPr>
      </w:pPr>
      <w:r w:rsidRPr="00D24A69">
        <w:rPr>
          <w:rFonts w:cs="Times New Roman"/>
          <w:sz w:val="22"/>
          <w:szCs w:val="22"/>
        </w:rPr>
        <w:t>obniżenia kosztu ponoszonego przez Zamawiającego na eksploatację, konserwacje, inne,</w:t>
      </w:r>
    </w:p>
    <w:p w14:paraId="5666B664" w14:textId="77777777" w:rsidR="00D24A69" w:rsidRDefault="00483C13" w:rsidP="00D24A69">
      <w:pPr>
        <w:numPr>
          <w:ilvl w:val="0"/>
          <w:numId w:val="20"/>
        </w:numPr>
        <w:suppressAutoHyphens/>
        <w:jc w:val="both"/>
        <w:rPr>
          <w:sz w:val="22"/>
          <w:szCs w:val="22"/>
          <w:lang w:eastAsia="ar-SA"/>
        </w:rPr>
      </w:pPr>
      <w:r w:rsidRPr="00D24A69">
        <w:rPr>
          <w:rFonts w:eastAsia="Arial" w:cs="Times New Roman"/>
          <w:sz w:val="22"/>
          <w:szCs w:val="22"/>
        </w:rPr>
        <w:t>niezbędna jest zmiana sposobu wykonania zamówienia, o ile taka zmiana jest korzystna dla Zamawiającego lub jest konieczna w celu prawidłowego wykonania umowy,</w:t>
      </w:r>
    </w:p>
    <w:p w14:paraId="37371465" w14:textId="77777777" w:rsidR="00D24A69" w:rsidRDefault="00483C13" w:rsidP="00D24A69">
      <w:pPr>
        <w:numPr>
          <w:ilvl w:val="0"/>
          <w:numId w:val="20"/>
        </w:numPr>
        <w:suppressAutoHyphens/>
        <w:jc w:val="both"/>
        <w:rPr>
          <w:sz w:val="22"/>
          <w:szCs w:val="22"/>
          <w:lang w:eastAsia="ar-SA"/>
        </w:rPr>
      </w:pPr>
      <w:r w:rsidRPr="00D24A69">
        <w:rPr>
          <w:rFonts w:cs="Times New Roman"/>
          <w:sz w:val="22"/>
          <w:szCs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2F7CE89" w14:textId="57163690" w:rsidR="00483C13" w:rsidRPr="00D24A69" w:rsidRDefault="00483C13" w:rsidP="00D24A69">
      <w:pPr>
        <w:numPr>
          <w:ilvl w:val="0"/>
          <w:numId w:val="20"/>
        </w:numPr>
        <w:suppressAutoHyphens/>
        <w:jc w:val="both"/>
        <w:rPr>
          <w:sz w:val="22"/>
          <w:szCs w:val="22"/>
          <w:lang w:eastAsia="ar-SA"/>
        </w:rPr>
      </w:pPr>
      <w:r w:rsidRPr="00D24A69">
        <w:rPr>
          <w:rFonts w:cs="Times New Roman"/>
          <w:sz w:val="22"/>
          <w:szCs w:val="22"/>
        </w:rPr>
        <w:t>Z powodu okoliczności zaistniałych po stronie Zamawiającego możliwe jest wydłużenia terminu wykonania zamówienia.</w:t>
      </w:r>
    </w:p>
    <w:p w14:paraId="7D6805B1" w14:textId="77777777" w:rsidR="00483C13" w:rsidRPr="000A28E2" w:rsidRDefault="00483C13" w:rsidP="00483C13">
      <w:pPr>
        <w:numPr>
          <w:ilvl w:val="0"/>
          <w:numId w:val="20"/>
        </w:numPr>
        <w:suppressAutoHyphens/>
        <w:jc w:val="both"/>
        <w:rPr>
          <w:sz w:val="22"/>
          <w:szCs w:val="22"/>
          <w:lang w:eastAsia="ar-SA"/>
        </w:rPr>
      </w:pPr>
      <w:r w:rsidRPr="000A28E2">
        <w:rPr>
          <w:sz w:val="22"/>
          <w:szCs w:val="22"/>
          <w:lang w:eastAsia="ar-SA"/>
        </w:rPr>
        <w:t>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w:t>
      </w:r>
    </w:p>
    <w:p w14:paraId="529D4E8B" w14:textId="77777777" w:rsidR="00483C13" w:rsidRPr="000A28E2" w:rsidRDefault="00483C13" w:rsidP="00483C13">
      <w:pPr>
        <w:numPr>
          <w:ilvl w:val="0"/>
          <w:numId w:val="20"/>
        </w:numPr>
        <w:suppressAutoHyphens/>
        <w:jc w:val="both"/>
        <w:rPr>
          <w:sz w:val="22"/>
          <w:szCs w:val="22"/>
          <w:lang w:eastAsia="ar-SA"/>
        </w:rPr>
      </w:pPr>
      <w:r w:rsidRPr="000A28E2">
        <w:rPr>
          <w:sz w:val="22"/>
          <w:szCs w:val="22"/>
          <w:lang w:eastAsia="ar-SA"/>
        </w:rPr>
        <w:t xml:space="preserve">zmiany w zakresie zamiany podwykonawców w przypadku: </w:t>
      </w:r>
    </w:p>
    <w:p w14:paraId="77DB00F6" w14:textId="77777777" w:rsidR="00483C13" w:rsidRPr="000A28E2" w:rsidRDefault="00483C13" w:rsidP="00483C13">
      <w:pPr>
        <w:suppressAutoHyphens/>
        <w:jc w:val="both"/>
        <w:rPr>
          <w:sz w:val="22"/>
          <w:szCs w:val="22"/>
          <w:lang w:eastAsia="ar-SA"/>
        </w:rPr>
      </w:pPr>
      <w:r w:rsidRPr="000A28E2">
        <w:rPr>
          <w:sz w:val="22"/>
          <w:szCs w:val="22"/>
          <w:lang w:eastAsia="ar-SA"/>
        </w:rPr>
        <w:t xml:space="preserve">- wprowadzenia nowego podwykonawcy, </w:t>
      </w:r>
    </w:p>
    <w:p w14:paraId="27C0CEBC" w14:textId="77777777" w:rsidR="00483C13" w:rsidRPr="000A28E2" w:rsidRDefault="00483C13" w:rsidP="00483C13">
      <w:pPr>
        <w:suppressAutoHyphens/>
        <w:jc w:val="both"/>
        <w:rPr>
          <w:sz w:val="22"/>
          <w:szCs w:val="22"/>
          <w:lang w:eastAsia="ar-SA"/>
        </w:rPr>
      </w:pPr>
      <w:r w:rsidRPr="000A28E2">
        <w:rPr>
          <w:sz w:val="22"/>
          <w:szCs w:val="22"/>
          <w:lang w:eastAsia="ar-SA"/>
        </w:rPr>
        <w:t xml:space="preserve">- rezygnacji podwykonawcy, </w:t>
      </w:r>
    </w:p>
    <w:p w14:paraId="2AC7D565" w14:textId="77777777" w:rsidR="00483C13" w:rsidRPr="000A28E2" w:rsidRDefault="00483C13" w:rsidP="00483C13">
      <w:pPr>
        <w:suppressAutoHyphens/>
        <w:jc w:val="both"/>
        <w:rPr>
          <w:sz w:val="22"/>
          <w:szCs w:val="22"/>
          <w:lang w:eastAsia="ar-SA"/>
        </w:rPr>
      </w:pPr>
      <w:r w:rsidRPr="000A28E2">
        <w:rPr>
          <w:sz w:val="22"/>
          <w:szCs w:val="22"/>
          <w:lang w:eastAsia="ar-SA"/>
        </w:rPr>
        <w:t>- zmiany wartości lub zakresu robót wykonywanych przez podwykonawców.</w:t>
      </w:r>
    </w:p>
    <w:p w14:paraId="4F524807" w14:textId="77777777" w:rsidR="00483C13" w:rsidRPr="000A28E2" w:rsidRDefault="00483C13" w:rsidP="00483C13">
      <w:pPr>
        <w:numPr>
          <w:ilvl w:val="0"/>
          <w:numId w:val="20"/>
        </w:numPr>
        <w:suppressAutoHyphens/>
        <w:jc w:val="both"/>
        <w:rPr>
          <w:sz w:val="22"/>
          <w:szCs w:val="22"/>
          <w:lang w:eastAsia="ar-SA"/>
        </w:rPr>
      </w:pPr>
      <w:r w:rsidRPr="000A28E2">
        <w:rPr>
          <w:sz w:val="22"/>
          <w:szCs w:val="22"/>
          <w:lang w:eastAsia="ar-SA"/>
        </w:rPr>
        <w:t>przedłużenia terminu obowiązywania umowy w przypadku niezrealizowania umowy w terminie z przyczyn leżących po stronie zamawiającego, na okres do wyczerpania wartości przedmiotu zamówienia, określonych w Załączniku nr 1 do umowy, nie dłużej jednak niż 3 miesiące.</w:t>
      </w:r>
    </w:p>
    <w:p w14:paraId="22A20132" w14:textId="77777777" w:rsidR="00483C13" w:rsidRPr="000A28E2" w:rsidRDefault="00483C13" w:rsidP="00483C13">
      <w:pPr>
        <w:jc w:val="both"/>
        <w:rPr>
          <w:sz w:val="22"/>
          <w:szCs w:val="22"/>
          <w:lang w:eastAsia="ar-SA"/>
        </w:rPr>
      </w:pPr>
      <w:r w:rsidRPr="000A28E2">
        <w:rPr>
          <w:sz w:val="22"/>
          <w:szCs w:val="22"/>
          <w:lang w:eastAsia="ar-SA"/>
        </w:rPr>
        <w:t>3.Zmiana ceny dotycząca pkt. 2a i 2b obowiązuje od dnia wejścia w życie przepisów ją wprowadzających.</w:t>
      </w:r>
    </w:p>
    <w:p w14:paraId="3C14AE09" w14:textId="77777777" w:rsidR="00483C13" w:rsidRPr="000A28E2" w:rsidRDefault="00483C13" w:rsidP="00483C13">
      <w:pPr>
        <w:contextualSpacing/>
        <w:jc w:val="both"/>
        <w:rPr>
          <w:sz w:val="22"/>
          <w:szCs w:val="22"/>
        </w:rPr>
      </w:pPr>
      <w:r w:rsidRPr="000A28E2">
        <w:rPr>
          <w:noProof/>
          <w:sz w:val="22"/>
          <w:szCs w:val="22"/>
        </w:rPr>
        <w:t xml:space="preserve">4.Zamawiający przewiduje możliwość zmian postanowień zawartej umowy w stosunku do treści oferty, na podstawie której dokonano wyboru Wykonawcy w zakresie  art. 436 ust.4 lit b)  P.z.p tj. postanowień </w:t>
      </w:r>
      <w:r w:rsidRPr="000A28E2">
        <w:rPr>
          <w:sz w:val="22"/>
          <w:szCs w:val="22"/>
        </w:rPr>
        <w:t>określających zasady zmiany wysokości wynagrodzenia należnego wykonawcy w umowie zawartej na okres dłuższy niż 12 miesięcy, jeśli zmianie ulegną:</w:t>
      </w:r>
    </w:p>
    <w:p w14:paraId="00656511" w14:textId="77777777" w:rsidR="00483C13" w:rsidRPr="000A28E2" w:rsidRDefault="00483C13" w:rsidP="00483C13">
      <w:pPr>
        <w:ind w:left="709" w:hanging="283"/>
        <w:jc w:val="both"/>
        <w:rPr>
          <w:sz w:val="22"/>
          <w:szCs w:val="22"/>
        </w:rPr>
      </w:pPr>
      <w:r w:rsidRPr="000A28E2">
        <w:rPr>
          <w:sz w:val="22"/>
          <w:szCs w:val="22"/>
        </w:rPr>
        <w:t>a)</w:t>
      </w:r>
      <w:r w:rsidRPr="000A28E2">
        <w:rPr>
          <w:sz w:val="22"/>
          <w:szCs w:val="22"/>
        </w:rPr>
        <w:tab/>
        <w:t>stawki podatku od towarów i usług (obowiązuje od dnia wejścia w życie przepisów ją wprowadzających) oraz podatku akcyzowego.</w:t>
      </w:r>
    </w:p>
    <w:p w14:paraId="4CE2EFD4" w14:textId="77777777" w:rsidR="00483C13" w:rsidRPr="000A28E2" w:rsidRDefault="00483C13" w:rsidP="00483C13">
      <w:pPr>
        <w:ind w:left="709" w:hanging="283"/>
        <w:jc w:val="both"/>
        <w:rPr>
          <w:sz w:val="22"/>
          <w:szCs w:val="22"/>
        </w:rPr>
      </w:pPr>
      <w:r w:rsidRPr="000A28E2">
        <w:rPr>
          <w:sz w:val="22"/>
          <w:szCs w:val="22"/>
        </w:rPr>
        <w:t>b)</w:t>
      </w:r>
      <w:r w:rsidRPr="000A28E2">
        <w:rPr>
          <w:sz w:val="22"/>
          <w:szCs w:val="22"/>
        </w:rPr>
        <w:tab/>
        <w:t>wysokości minimalnego wynagrodzenia za pracę albo wysokości minimalnej stawki godzinowej, ustalonych na podstawie przepisów ustawy z dnia 10 października 2002 r. o minimalnym wynagrodzeniu za pracę,</w:t>
      </w:r>
    </w:p>
    <w:p w14:paraId="391769C4" w14:textId="77777777" w:rsidR="00483C13" w:rsidRPr="000A28E2" w:rsidRDefault="00483C13" w:rsidP="00483C13">
      <w:pPr>
        <w:ind w:left="709" w:hanging="283"/>
        <w:jc w:val="both"/>
        <w:rPr>
          <w:sz w:val="22"/>
          <w:szCs w:val="22"/>
        </w:rPr>
      </w:pPr>
      <w:r w:rsidRPr="000A28E2">
        <w:rPr>
          <w:sz w:val="22"/>
          <w:szCs w:val="22"/>
        </w:rPr>
        <w:t>c)</w:t>
      </w:r>
      <w:r w:rsidRPr="000A28E2">
        <w:rPr>
          <w:sz w:val="22"/>
          <w:szCs w:val="22"/>
        </w:rPr>
        <w:tab/>
        <w:t>zasady podlegania ubezpieczeniom społecznym lub ubezpieczeniu zdrowotnemu lub wysokości stawki składki na ubezpieczenia społeczne lub zdrowotne,</w:t>
      </w:r>
    </w:p>
    <w:p w14:paraId="52414C95" w14:textId="77777777" w:rsidR="00483C13" w:rsidRPr="000A28E2" w:rsidRDefault="00483C13" w:rsidP="00483C13">
      <w:pPr>
        <w:ind w:left="709" w:hanging="283"/>
        <w:jc w:val="both"/>
        <w:rPr>
          <w:sz w:val="22"/>
          <w:szCs w:val="22"/>
        </w:rPr>
      </w:pPr>
      <w:r w:rsidRPr="000A28E2">
        <w:rPr>
          <w:sz w:val="22"/>
          <w:szCs w:val="22"/>
        </w:rPr>
        <w:t>d)</w:t>
      </w:r>
      <w:r w:rsidRPr="000A28E2">
        <w:rPr>
          <w:sz w:val="22"/>
          <w:szCs w:val="22"/>
        </w:rPr>
        <w:tab/>
        <w:t>zasady gromadzenia i wysokości wpłat do pracowniczych planów kapitałowych, o których mowa w ustawie z dnia 4 października 2018 r. o pracowniczych planach kapitałowych</w:t>
      </w:r>
    </w:p>
    <w:p w14:paraId="2E23DBCD" w14:textId="77777777" w:rsidR="00483C13" w:rsidRPr="000A28E2" w:rsidRDefault="00483C13" w:rsidP="00483C13">
      <w:pPr>
        <w:ind w:left="709" w:hanging="283"/>
        <w:jc w:val="both"/>
        <w:rPr>
          <w:sz w:val="22"/>
          <w:szCs w:val="22"/>
        </w:rPr>
      </w:pPr>
      <w:r w:rsidRPr="000A28E2">
        <w:rPr>
          <w:sz w:val="22"/>
          <w:szCs w:val="22"/>
        </w:rPr>
        <w:t>– jeżeli zmiany te będą miały wpływ na koszty wykonania zamówienia przez wykonawcę</w:t>
      </w:r>
    </w:p>
    <w:p w14:paraId="30B421FD" w14:textId="77777777" w:rsidR="00483C13" w:rsidRPr="000A28E2" w:rsidRDefault="00483C13" w:rsidP="00483C13">
      <w:pPr>
        <w:suppressAutoHyphens/>
        <w:ind w:left="357"/>
        <w:jc w:val="both"/>
        <w:rPr>
          <w:sz w:val="22"/>
          <w:szCs w:val="22"/>
          <w:lang w:eastAsia="ar-SA"/>
        </w:rPr>
      </w:pPr>
      <w:r w:rsidRPr="000A28E2">
        <w:rPr>
          <w:sz w:val="22"/>
          <w:szCs w:val="22"/>
          <w:lang w:eastAsia="ar-SA"/>
        </w:rPr>
        <w:t xml:space="preserve">Warunkiem wprowadzenia zmian, o których mowa w ust.4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w:t>
      </w:r>
      <w:r w:rsidRPr="000A28E2">
        <w:rPr>
          <w:sz w:val="22"/>
          <w:szCs w:val="22"/>
          <w:lang w:eastAsia="ar-SA"/>
        </w:rPr>
        <w:lastRenderedPageBreak/>
        <w:t>zwiększenie kosztów realizacji umowy będących podstawą do zwaloryzowania wynagrodzenia umownego w drodze aneksu do umowy.</w:t>
      </w:r>
    </w:p>
    <w:p w14:paraId="0988AA93" w14:textId="77777777" w:rsidR="00483C13" w:rsidRPr="000A28E2" w:rsidRDefault="00483C13" w:rsidP="00483C13">
      <w:pPr>
        <w:jc w:val="both"/>
        <w:rPr>
          <w:sz w:val="22"/>
          <w:szCs w:val="22"/>
        </w:rPr>
      </w:pPr>
      <w:r w:rsidRPr="000A28E2">
        <w:rPr>
          <w:sz w:val="22"/>
          <w:szCs w:val="22"/>
        </w:rPr>
        <w:t xml:space="preserve">5.W zakresie zmiany wynagrodzenia Wykonawcy w przypadku zmiany innych  kosztów niż wskazane w ust. 4  (art. 439 ust. 1 i 2 </w:t>
      </w:r>
      <w:proofErr w:type="spellStart"/>
      <w:r w:rsidRPr="000A28E2">
        <w:rPr>
          <w:sz w:val="22"/>
          <w:szCs w:val="22"/>
        </w:rPr>
        <w:t>Pzp</w:t>
      </w:r>
      <w:proofErr w:type="spellEnd"/>
      <w:r w:rsidRPr="000A28E2">
        <w:rPr>
          <w:sz w:val="22"/>
          <w:szCs w:val="22"/>
        </w:rPr>
        <w:t>)  ustala się następujące zasady :</w:t>
      </w:r>
    </w:p>
    <w:p w14:paraId="5B047DB3" w14:textId="77777777" w:rsidR="00483C13" w:rsidRPr="000A28E2" w:rsidRDefault="00483C13" w:rsidP="00483C13">
      <w:pPr>
        <w:ind w:left="75"/>
        <w:jc w:val="both"/>
        <w:rPr>
          <w:sz w:val="22"/>
          <w:szCs w:val="22"/>
        </w:rPr>
      </w:pPr>
      <w:r w:rsidRPr="000A28E2">
        <w:rPr>
          <w:sz w:val="22"/>
          <w:szCs w:val="22"/>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0A28E2">
        <w:rPr>
          <w:sz w:val="22"/>
          <w:szCs w:val="22"/>
        </w:rPr>
        <w:t>Pzp</w:t>
      </w:r>
      <w:proofErr w:type="spellEnd"/>
      <w:r w:rsidRPr="000A28E2">
        <w:rPr>
          <w:sz w:val="22"/>
          <w:szCs w:val="22"/>
        </w:rPr>
        <w:t>,</w:t>
      </w:r>
    </w:p>
    <w:p w14:paraId="565733FD" w14:textId="77777777" w:rsidR="00483C13" w:rsidRPr="000A28E2" w:rsidRDefault="00483C13" w:rsidP="00483C13">
      <w:pPr>
        <w:ind w:left="75"/>
        <w:jc w:val="both"/>
        <w:rPr>
          <w:sz w:val="22"/>
          <w:szCs w:val="22"/>
        </w:rPr>
      </w:pPr>
      <w:r w:rsidRPr="000A28E2">
        <w:rPr>
          <w:sz w:val="22"/>
          <w:szCs w:val="22"/>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6A724354" w14:textId="77777777" w:rsidR="00483C13" w:rsidRPr="000A28E2" w:rsidRDefault="00483C13" w:rsidP="00483C13">
      <w:pPr>
        <w:ind w:left="75"/>
        <w:jc w:val="both"/>
        <w:rPr>
          <w:sz w:val="22"/>
          <w:szCs w:val="22"/>
        </w:rPr>
      </w:pPr>
      <w:r w:rsidRPr="000A28E2">
        <w:rPr>
          <w:sz w:val="22"/>
          <w:szCs w:val="22"/>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3C8DE63A" w14:textId="77777777" w:rsidR="00483C13" w:rsidRPr="000A28E2" w:rsidRDefault="00483C13" w:rsidP="00483C13">
      <w:pPr>
        <w:ind w:left="75"/>
        <w:jc w:val="both"/>
        <w:rPr>
          <w:sz w:val="22"/>
          <w:szCs w:val="22"/>
        </w:rPr>
      </w:pPr>
      <w:r w:rsidRPr="000A28E2">
        <w:rPr>
          <w:sz w:val="22"/>
          <w:szCs w:val="22"/>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14:paraId="2AC60A73" w14:textId="77777777" w:rsidR="00483C13" w:rsidRPr="000A28E2" w:rsidRDefault="00483C13" w:rsidP="00483C13">
      <w:pPr>
        <w:ind w:left="75"/>
        <w:jc w:val="both"/>
        <w:rPr>
          <w:sz w:val="22"/>
          <w:szCs w:val="22"/>
        </w:rPr>
      </w:pPr>
      <w:r w:rsidRPr="000A28E2">
        <w:rPr>
          <w:sz w:val="22"/>
          <w:szCs w:val="22"/>
        </w:rPr>
        <w:t>- Wykonawca ma obowiązek złożyć do Zamawiającego pisemny wniosek, z propozycja zmiany wynagrodzenia wraz z  jego uzasadnieniem.</w:t>
      </w:r>
    </w:p>
    <w:p w14:paraId="0A8BAD48" w14:textId="6CAD6545" w:rsidR="00483C13" w:rsidRPr="000A28E2" w:rsidRDefault="00483C13" w:rsidP="00483C13">
      <w:pPr>
        <w:ind w:left="75"/>
        <w:jc w:val="both"/>
        <w:rPr>
          <w:sz w:val="22"/>
          <w:szCs w:val="22"/>
        </w:rPr>
      </w:pPr>
      <w:r w:rsidRPr="000A28E2">
        <w:rPr>
          <w:sz w:val="22"/>
          <w:szCs w:val="22"/>
        </w:rPr>
        <w:t xml:space="preserve">6.   Maksymalna wartość zmiany wynagrodzenia, jaką dopuszcza Zamawiający w efekcie zastosowania postanowień o zasadach wprowadzania zmian wysokości wynagrodzenia, o których mowa w niniejszej umowie nie może przekroczyć kumulatywnie (w zakresie określonym w ust.  2 i 3)  10 % wysokości wynagrodzenia Wykonawcy wskazanego w </w:t>
      </w:r>
      <w:r w:rsidR="008478B7">
        <w:rPr>
          <w:bCs/>
          <w:sz w:val="22"/>
          <w:szCs w:val="22"/>
        </w:rPr>
        <w:t>§ 4</w:t>
      </w:r>
      <w:r w:rsidRPr="000A28E2">
        <w:rPr>
          <w:bCs/>
          <w:sz w:val="22"/>
          <w:szCs w:val="22"/>
        </w:rPr>
        <w:t xml:space="preserve"> umowy.</w:t>
      </w:r>
    </w:p>
    <w:p w14:paraId="2B834BEB" w14:textId="77777777" w:rsidR="00483C13" w:rsidRPr="000A28E2" w:rsidRDefault="00483C13" w:rsidP="00483C13">
      <w:pPr>
        <w:jc w:val="both"/>
        <w:rPr>
          <w:sz w:val="22"/>
          <w:szCs w:val="22"/>
          <w:lang w:eastAsia="ar-SA"/>
        </w:rPr>
      </w:pPr>
      <w:r w:rsidRPr="000A28E2">
        <w:rPr>
          <w:sz w:val="22"/>
          <w:szCs w:val="22"/>
          <w:lang w:eastAsia="ar-SA"/>
        </w:rPr>
        <w:t>7.Wykonawca będzie zobowiązany w takiej sytuacji udokumentować wystąpienie okoliczności, o których mowa powyżej (zapis obowiązuje tylko w terminach obowiązywania przepisów powołanej ustawy).</w:t>
      </w:r>
    </w:p>
    <w:p w14:paraId="67044904" w14:textId="77777777" w:rsidR="00483C13" w:rsidRPr="000A28E2" w:rsidRDefault="00483C13" w:rsidP="00483C13">
      <w:pPr>
        <w:rPr>
          <w:sz w:val="22"/>
          <w:szCs w:val="22"/>
        </w:rPr>
      </w:pPr>
      <w:r w:rsidRPr="000A28E2">
        <w:rPr>
          <w:rFonts w:eastAsia="Calibri"/>
          <w:sz w:val="22"/>
          <w:szCs w:val="22"/>
          <w:lang w:eastAsia="en-US"/>
        </w:rPr>
        <w:t xml:space="preserve">8. </w:t>
      </w:r>
      <w:r w:rsidRPr="000A28E2">
        <w:rPr>
          <w:sz w:val="22"/>
          <w:szCs w:val="22"/>
        </w:rPr>
        <w:t>Zamawiający przewiduje możliwość waloryzacji wynagrodzenia na następujących zasadach:</w:t>
      </w:r>
    </w:p>
    <w:p w14:paraId="2A7205B5" w14:textId="77777777" w:rsidR="00483C13" w:rsidRPr="000A28E2" w:rsidRDefault="00483C13" w:rsidP="00483C13">
      <w:pPr>
        <w:jc w:val="both"/>
        <w:rPr>
          <w:sz w:val="22"/>
          <w:szCs w:val="22"/>
        </w:rPr>
      </w:pPr>
      <w:r w:rsidRPr="000A28E2">
        <w:rPr>
          <w:sz w:val="22"/>
          <w:szCs w:val="22"/>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0A28E2">
        <w:rPr>
          <w:sz w:val="22"/>
          <w:szCs w:val="22"/>
        </w:rPr>
        <w:t>Pzp</w:t>
      </w:r>
      <w:proofErr w:type="spellEnd"/>
      <w:r w:rsidRPr="000A28E2">
        <w:rPr>
          <w:sz w:val="22"/>
          <w:szCs w:val="22"/>
        </w:rPr>
        <w:t>,</w:t>
      </w:r>
    </w:p>
    <w:p w14:paraId="7351AFC4" w14:textId="77777777" w:rsidR="00483C13" w:rsidRPr="000A28E2" w:rsidRDefault="00483C13" w:rsidP="00483C13">
      <w:pPr>
        <w:jc w:val="both"/>
        <w:rPr>
          <w:sz w:val="22"/>
          <w:szCs w:val="22"/>
        </w:rPr>
      </w:pPr>
      <w:r w:rsidRPr="000A28E2">
        <w:rPr>
          <w:sz w:val="22"/>
          <w:szCs w:val="22"/>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1FD0E931" w14:textId="77777777" w:rsidR="00483C13" w:rsidRPr="000A28E2" w:rsidRDefault="00483C13" w:rsidP="00483C13">
      <w:pPr>
        <w:jc w:val="both"/>
        <w:rPr>
          <w:rStyle w:val="txt-add"/>
          <w:sz w:val="22"/>
          <w:szCs w:val="22"/>
        </w:rPr>
      </w:pPr>
      <w:r w:rsidRPr="000A28E2">
        <w:rPr>
          <w:sz w:val="22"/>
          <w:szCs w:val="22"/>
        </w:rPr>
        <w:t>c/ p</w:t>
      </w:r>
      <w:r w:rsidRPr="000A28E2">
        <w:rPr>
          <w:rStyle w:val="txt-add"/>
          <w:sz w:val="22"/>
          <w:szCs w:val="22"/>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2C8EC15D" w14:textId="77777777" w:rsidR="00483C13" w:rsidRPr="000A28E2" w:rsidRDefault="00483C13" w:rsidP="00483C13">
      <w:pPr>
        <w:jc w:val="both"/>
        <w:rPr>
          <w:rStyle w:val="txt-add"/>
          <w:sz w:val="22"/>
          <w:szCs w:val="22"/>
        </w:rPr>
      </w:pPr>
      <w:r w:rsidRPr="000A28E2">
        <w:rPr>
          <w:rStyle w:val="txt-add"/>
          <w:sz w:val="22"/>
          <w:szCs w:val="22"/>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14:paraId="7B9CC7FA" w14:textId="77777777" w:rsidR="00483C13" w:rsidRPr="000A28E2" w:rsidRDefault="00483C13" w:rsidP="00483C13">
      <w:pPr>
        <w:jc w:val="both"/>
        <w:rPr>
          <w:sz w:val="22"/>
          <w:szCs w:val="22"/>
          <w:lang w:eastAsia="ar-SA"/>
        </w:rPr>
      </w:pPr>
      <w:r w:rsidRPr="000A28E2">
        <w:rPr>
          <w:sz w:val="22"/>
          <w:szCs w:val="22"/>
          <w:lang w:eastAsia="ar-SA"/>
        </w:rPr>
        <w:t xml:space="preserve">9.Wszelkie zmiany i uzupełnienia niniejszej umowy mogą być dokonywane za zgodą obu stron wyrażoną w formie pisemnej pod rygorem nieważności. </w:t>
      </w:r>
    </w:p>
    <w:p w14:paraId="48B0AEB1" w14:textId="77777777" w:rsidR="00483C13" w:rsidRPr="000A28E2" w:rsidRDefault="00483C13" w:rsidP="00483C13">
      <w:pPr>
        <w:jc w:val="both"/>
        <w:rPr>
          <w:sz w:val="22"/>
          <w:szCs w:val="22"/>
          <w:lang w:eastAsia="ar-SA"/>
        </w:rPr>
      </w:pPr>
      <w:r w:rsidRPr="000A28E2">
        <w:rPr>
          <w:sz w:val="22"/>
          <w:szCs w:val="22"/>
          <w:lang w:eastAsia="ar-SA"/>
        </w:rPr>
        <w:t>10.W celu dokonania zmian zapisów umowy wnioskowanych przez Stronę, zobowiązana jest ona pisemnie wystąpić z propozycją zmiany warunków umowy wraz z ich uzasadnieniem.</w:t>
      </w:r>
    </w:p>
    <w:p w14:paraId="57557445" w14:textId="77777777" w:rsidR="00483C13" w:rsidRDefault="00483C13" w:rsidP="00063582">
      <w:pPr>
        <w:ind w:left="360"/>
        <w:jc w:val="both"/>
        <w:rPr>
          <w:rFonts w:cs="Times New Roman"/>
          <w:sz w:val="22"/>
          <w:szCs w:val="22"/>
        </w:rPr>
      </w:pPr>
    </w:p>
    <w:p w14:paraId="230357D2" w14:textId="3E40DB63" w:rsidR="00F260F0" w:rsidRPr="00F260F0" w:rsidRDefault="00F260F0" w:rsidP="00C66D20">
      <w:pPr>
        <w:ind w:left="360"/>
        <w:rPr>
          <w:rFonts w:cs="Times New Roman"/>
          <w:b/>
          <w:sz w:val="22"/>
          <w:szCs w:val="22"/>
        </w:rPr>
      </w:pPr>
      <w:r w:rsidRPr="00F260F0">
        <w:rPr>
          <w:rFonts w:cs="Times New Roman"/>
          <w:b/>
          <w:sz w:val="22"/>
          <w:szCs w:val="22"/>
        </w:rPr>
        <w:t xml:space="preserve">                                                   </w:t>
      </w:r>
      <w:r w:rsidR="002F01D7">
        <w:rPr>
          <w:rFonts w:cs="Times New Roman"/>
          <w:b/>
          <w:sz w:val="22"/>
          <w:szCs w:val="22"/>
        </w:rPr>
        <w:t xml:space="preserve">             </w:t>
      </w:r>
      <w:r w:rsidR="00FC62CE">
        <w:rPr>
          <w:rFonts w:cs="Times New Roman"/>
          <w:b/>
          <w:sz w:val="22"/>
          <w:szCs w:val="22"/>
        </w:rPr>
        <w:t xml:space="preserve">       </w:t>
      </w:r>
      <w:r w:rsidR="002F01D7">
        <w:rPr>
          <w:rFonts w:cs="Times New Roman"/>
          <w:b/>
          <w:sz w:val="22"/>
          <w:szCs w:val="22"/>
        </w:rPr>
        <w:t xml:space="preserve">         </w:t>
      </w:r>
      <w:r w:rsidRPr="00F260F0">
        <w:rPr>
          <w:rFonts w:cs="Times New Roman"/>
          <w:b/>
          <w:sz w:val="22"/>
          <w:szCs w:val="22"/>
        </w:rPr>
        <w:t>§ 9</w:t>
      </w:r>
    </w:p>
    <w:p w14:paraId="5FA40CC6" w14:textId="77777777" w:rsidR="00F260F0" w:rsidRPr="007302C9" w:rsidRDefault="00F260F0" w:rsidP="00F260F0">
      <w:pPr>
        <w:numPr>
          <w:ilvl w:val="0"/>
          <w:numId w:val="18"/>
        </w:numPr>
        <w:suppressAutoHyphens/>
        <w:jc w:val="both"/>
        <w:rPr>
          <w:rFonts w:cs="Times New Roman"/>
          <w:sz w:val="22"/>
          <w:szCs w:val="22"/>
          <w:lang w:eastAsia="ar-SA"/>
        </w:rPr>
      </w:pPr>
      <w:r w:rsidRPr="007302C9">
        <w:rPr>
          <w:rFonts w:cs="Times New Roman"/>
          <w:sz w:val="22"/>
          <w:szCs w:val="22"/>
          <w:lang w:eastAsia="ar-SA"/>
        </w:rPr>
        <w:t xml:space="preserve">Osobą odpowiedzialną za odbiór wykonanego przedmiotu zamówienia ze Strony Zamawiającego jest: </w:t>
      </w:r>
    </w:p>
    <w:p w14:paraId="338AE0A5" w14:textId="12609E8C" w:rsidR="00F260F0" w:rsidRPr="007302C9" w:rsidRDefault="00B2048D" w:rsidP="00F260F0">
      <w:pPr>
        <w:suppressAutoHyphens/>
        <w:ind w:left="360"/>
        <w:jc w:val="both"/>
        <w:rPr>
          <w:rFonts w:cs="Times New Roman"/>
          <w:sz w:val="22"/>
          <w:szCs w:val="22"/>
          <w:lang w:eastAsia="ar-SA"/>
        </w:rPr>
      </w:pPr>
      <w:r w:rsidRPr="007302C9">
        <w:rPr>
          <w:rFonts w:cs="Times New Roman"/>
          <w:sz w:val="22"/>
          <w:szCs w:val="22"/>
        </w:rPr>
        <w:t xml:space="preserve">Kierownikiem Działu Inwestycji Remontów i Eksploatacji, tel. …………………….. </w:t>
      </w:r>
    </w:p>
    <w:p w14:paraId="71D8F62D" w14:textId="77777777" w:rsidR="00F260F0" w:rsidRPr="007302C9" w:rsidRDefault="00F260F0" w:rsidP="00F260F0">
      <w:pPr>
        <w:numPr>
          <w:ilvl w:val="0"/>
          <w:numId w:val="18"/>
        </w:numPr>
        <w:suppressAutoHyphens/>
        <w:jc w:val="both"/>
        <w:rPr>
          <w:rFonts w:cs="Times New Roman"/>
          <w:sz w:val="22"/>
          <w:szCs w:val="22"/>
          <w:lang w:eastAsia="ar-SA"/>
        </w:rPr>
      </w:pPr>
      <w:r w:rsidRPr="007302C9">
        <w:rPr>
          <w:rFonts w:cs="Times New Roman"/>
          <w:sz w:val="22"/>
          <w:szCs w:val="22"/>
          <w:lang w:eastAsia="ar-SA"/>
        </w:rPr>
        <w:t xml:space="preserve">Osobą odpowiedzialną za dostawę przedmiotu zamówienia ze Strony Wykonawcy jest: </w:t>
      </w:r>
    </w:p>
    <w:p w14:paraId="2B690D31" w14:textId="0D1342C8" w:rsidR="00F260F0" w:rsidRPr="007302C9" w:rsidRDefault="00F260F0" w:rsidP="00F260F0">
      <w:pPr>
        <w:suppressAutoHyphens/>
        <w:ind w:left="360"/>
        <w:rPr>
          <w:rFonts w:cs="Times New Roman"/>
          <w:b/>
          <w:bCs/>
          <w:sz w:val="22"/>
          <w:szCs w:val="22"/>
          <w:lang w:eastAsia="ar-SA"/>
        </w:rPr>
      </w:pPr>
      <w:r w:rsidRPr="007302C9">
        <w:rPr>
          <w:rFonts w:cs="Times New Roman"/>
          <w:b/>
          <w:bCs/>
          <w:sz w:val="22"/>
          <w:szCs w:val="22"/>
          <w:lang w:eastAsia="ar-SA"/>
        </w:rPr>
        <w:t>…………………………………….</w:t>
      </w:r>
    </w:p>
    <w:p w14:paraId="718FAB2D" w14:textId="04E028A7" w:rsidR="00063582" w:rsidRPr="00063582" w:rsidRDefault="00F260F0" w:rsidP="00063582">
      <w:pPr>
        <w:pStyle w:val="Tekstpodstawowy2"/>
        <w:spacing w:after="0" w:line="240" w:lineRule="auto"/>
        <w:jc w:val="center"/>
        <w:rPr>
          <w:b/>
          <w:sz w:val="22"/>
          <w:szCs w:val="22"/>
        </w:rPr>
      </w:pPr>
      <w:r>
        <w:rPr>
          <w:b/>
          <w:sz w:val="22"/>
          <w:szCs w:val="22"/>
        </w:rPr>
        <w:t>§ 10</w:t>
      </w:r>
    </w:p>
    <w:p w14:paraId="4366949E" w14:textId="77777777" w:rsidR="002F01D7" w:rsidRPr="002F01D7" w:rsidRDefault="002F01D7" w:rsidP="002F01D7">
      <w:pPr>
        <w:jc w:val="both"/>
        <w:rPr>
          <w:rFonts w:cs="Times New Roman"/>
          <w:sz w:val="22"/>
          <w:szCs w:val="22"/>
        </w:rPr>
      </w:pPr>
      <w:r w:rsidRPr="002F01D7">
        <w:rPr>
          <w:rFonts w:cs="Times New Roman"/>
          <w:sz w:val="22"/>
          <w:szCs w:val="22"/>
        </w:rPr>
        <w:t xml:space="preserve">Strony zobowiązują się do przestrzegania ustawy z dnia 10 maja 2018 r. o ochronie danych osobowych z </w:t>
      </w:r>
      <w:proofErr w:type="spellStart"/>
      <w:r w:rsidRPr="002F01D7">
        <w:rPr>
          <w:rFonts w:cs="Times New Roman"/>
          <w:sz w:val="22"/>
          <w:szCs w:val="22"/>
        </w:rPr>
        <w:t>późn</w:t>
      </w:r>
      <w:proofErr w:type="spellEnd"/>
      <w:r w:rsidRPr="002F01D7">
        <w:rPr>
          <w:rFonts w:cs="Times New Roman"/>
          <w:sz w:val="22"/>
          <w:szCs w:val="22"/>
        </w:rPr>
        <w:t xml:space="preserve">, </w:t>
      </w:r>
      <w:proofErr w:type="spellStart"/>
      <w:r w:rsidRPr="002F01D7">
        <w:rPr>
          <w:rFonts w:cs="Times New Roman"/>
          <w:sz w:val="22"/>
          <w:szCs w:val="22"/>
        </w:rPr>
        <w:t>zm</w:t>
      </w:r>
      <w:proofErr w:type="spellEnd"/>
      <w:r w:rsidRPr="002F01D7">
        <w:rPr>
          <w:rFonts w:cs="Times New Roman"/>
          <w:sz w:val="22"/>
          <w:szCs w:val="22"/>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29CAC20" w14:textId="7174A782" w:rsidR="002F01D7" w:rsidRDefault="002F01D7" w:rsidP="00063582">
      <w:pPr>
        <w:jc w:val="both"/>
        <w:rPr>
          <w:rFonts w:cs="Times New Roman"/>
          <w:sz w:val="22"/>
          <w:szCs w:val="22"/>
        </w:rPr>
      </w:pPr>
    </w:p>
    <w:p w14:paraId="592D36EF" w14:textId="77777777" w:rsidR="00FC62CE" w:rsidRDefault="00FC62CE" w:rsidP="00063582">
      <w:pPr>
        <w:jc w:val="both"/>
        <w:rPr>
          <w:rFonts w:cs="Times New Roman"/>
          <w:sz w:val="22"/>
          <w:szCs w:val="22"/>
        </w:rPr>
      </w:pPr>
    </w:p>
    <w:p w14:paraId="36A16416" w14:textId="77777777" w:rsidR="00FC62CE" w:rsidRDefault="00FC62CE" w:rsidP="00063582">
      <w:pPr>
        <w:jc w:val="both"/>
        <w:rPr>
          <w:rFonts w:cs="Times New Roman"/>
          <w:sz w:val="22"/>
          <w:szCs w:val="22"/>
        </w:rPr>
      </w:pPr>
    </w:p>
    <w:p w14:paraId="68898418" w14:textId="77777777" w:rsidR="00FC62CE" w:rsidRDefault="00FC62CE" w:rsidP="00063582">
      <w:pPr>
        <w:jc w:val="both"/>
        <w:rPr>
          <w:rFonts w:cs="Times New Roman"/>
          <w:sz w:val="22"/>
          <w:szCs w:val="22"/>
        </w:rPr>
      </w:pPr>
    </w:p>
    <w:p w14:paraId="2C69602F" w14:textId="01DEEB14" w:rsidR="00063582" w:rsidRPr="00063582" w:rsidRDefault="00F260F0" w:rsidP="00063582">
      <w:pPr>
        <w:jc w:val="center"/>
        <w:rPr>
          <w:rFonts w:cs="Times New Roman"/>
          <w:b/>
          <w:bCs/>
          <w:sz w:val="22"/>
          <w:szCs w:val="22"/>
        </w:rPr>
      </w:pPr>
      <w:r>
        <w:rPr>
          <w:rFonts w:cs="Times New Roman"/>
          <w:b/>
          <w:bCs/>
          <w:sz w:val="22"/>
          <w:szCs w:val="22"/>
        </w:rPr>
        <w:lastRenderedPageBreak/>
        <w:t>§ 11</w:t>
      </w:r>
    </w:p>
    <w:p w14:paraId="7F0CF803" w14:textId="138E9616" w:rsidR="002F01D7" w:rsidRPr="002F01D7" w:rsidRDefault="002F01D7" w:rsidP="002F01D7">
      <w:pPr>
        <w:jc w:val="both"/>
        <w:rPr>
          <w:rFonts w:cs="Times New Roman"/>
          <w:color w:val="000000"/>
          <w:sz w:val="22"/>
          <w:szCs w:val="22"/>
        </w:rPr>
      </w:pPr>
      <w:r>
        <w:rPr>
          <w:rFonts w:cs="Times New Roman"/>
          <w:color w:val="000000"/>
          <w:sz w:val="22"/>
          <w:szCs w:val="22"/>
        </w:rPr>
        <w:t>1.</w:t>
      </w:r>
      <w:r w:rsidRPr="002F01D7">
        <w:rPr>
          <w:rFonts w:cs="Times New Roman"/>
          <w:color w:val="000000"/>
          <w:sz w:val="22"/>
          <w:szCs w:val="22"/>
        </w:rPr>
        <w:t xml:space="preserve">Wszelkie spory wynikające z niniejszej umowy będzie rozpoznawał Sąd właściwy miejscowo dla siedziby </w:t>
      </w:r>
      <w:r>
        <w:rPr>
          <w:rFonts w:cs="Times New Roman"/>
          <w:color w:val="000000"/>
          <w:sz w:val="22"/>
          <w:szCs w:val="22"/>
        </w:rPr>
        <w:t xml:space="preserve">  </w:t>
      </w:r>
      <w:r>
        <w:rPr>
          <w:rFonts w:cs="Times New Roman"/>
          <w:color w:val="000000"/>
          <w:sz w:val="22"/>
          <w:szCs w:val="22"/>
        </w:rPr>
        <w:br/>
        <w:t xml:space="preserve">    </w:t>
      </w:r>
      <w:r w:rsidRPr="002F01D7">
        <w:rPr>
          <w:rFonts w:cs="Times New Roman"/>
          <w:color w:val="000000"/>
          <w:sz w:val="22"/>
          <w:szCs w:val="22"/>
        </w:rPr>
        <w:t>Zamawiającego.</w:t>
      </w:r>
    </w:p>
    <w:p w14:paraId="329E27E7" w14:textId="036B745F" w:rsidR="002F01D7" w:rsidRDefault="002F01D7" w:rsidP="002F01D7">
      <w:pPr>
        <w:jc w:val="both"/>
        <w:rPr>
          <w:rFonts w:cs="Times New Roman"/>
          <w:color w:val="000000"/>
          <w:sz w:val="22"/>
          <w:szCs w:val="22"/>
        </w:rPr>
      </w:pPr>
      <w:r>
        <w:rPr>
          <w:rFonts w:cs="Times New Roman"/>
          <w:sz w:val="22"/>
          <w:szCs w:val="22"/>
        </w:rPr>
        <w:t xml:space="preserve">2. </w:t>
      </w:r>
      <w:r w:rsidRPr="00063582">
        <w:rPr>
          <w:rFonts w:cs="Times New Roman"/>
          <w:sz w:val="22"/>
          <w:szCs w:val="22"/>
        </w:rPr>
        <w:t xml:space="preserve">W sprawach nieuregulowanych niniejszą umową mają zastosowanie przepisy Kodeksu Cywilnego </w:t>
      </w:r>
      <w:r w:rsidRPr="00063582">
        <w:rPr>
          <w:rFonts w:cs="Times New Roman"/>
          <w:color w:val="000000"/>
          <w:sz w:val="22"/>
          <w:szCs w:val="22"/>
        </w:rPr>
        <w:t xml:space="preserve">(Dz. U. z </w:t>
      </w:r>
      <w:r>
        <w:rPr>
          <w:rFonts w:cs="Times New Roman"/>
          <w:color w:val="000000"/>
          <w:sz w:val="22"/>
          <w:szCs w:val="22"/>
        </w:rPr>
        <w:br/>
        <w:t xml:space="preserve">     </w:t>
      </w:r>
      <w:r w:rsidRPr="00063582">
        <w:rPr>
          <w:rFonts w:cs="Times New Roman"/>
          <w:color w:val="000000"/>
          <w:sz w:val="22"/>
          <w:szCs w:val="22"/>
        </w:rPr>
        <w:t>2020 r., poz. 1740 ze zm.).</w:t>
      </w:r>
    </w:p>
    <w:p w14:paraId="6ECD508E" w14:textId="77777777" w:rsidR="002F01D7" w:rsidRPr="00063582" w:rsidRDefault="002F01D7" w:rsidP="00063582">
      <w:pPr>
        <w:jc w:val="both"/>
        <w:rPr>
          <w:rFonts w:cs="Times New Roman"/>
          <w:sz w:val="22"/>
          <w:szCs w:val="22"/>
        </w:rPr>
      </w:pPr>
    </w:p>
    <w:p w14:paraId="2B8B6879" w14:textId="66EB7857" w:rsidR="00063582" w:rsidRPr="00063582" w:rsidRDefault="002A25FC" w:rsidP="00063582">
      <w:pPr>
        <w:jc w:val="center"/>
        <w:rPr>
          <w:rFonts w:cs="Times New Roman"/>
          <w:b/>
          <w:bCs/>
          <w:sz w:val="22"/>
          <w:szCs w:val="22"/>
        </w:rPr>
      </w:pPr>
      <w:r>
        <w:rPr>
          <w:rFonts w:cs="Times New Roman"/>
          <w:b/>
          <w:bCs/>
          <w:sz w:val="22"/>
          <w:szCs w:val="22"/>
        </w:rPr>
        <w:t>§ 12</w:t>
      </w:r>
    </w:p>
    <w:p w14:paraId="1E33AAB3" w14:textId="1E501750" w:rsidR="00063582" w:rsidRPr="00063582" w:rsidRDefault="00063582" w:rsidP="00CD64B3">
      <w:pPr>
        <w:widowControl w:val="0"/>
        <w:numPr>
          <w:ilvl w:val="0"/>
          <w:numId w:val="14"/>
        </w:numPr>
        <w:suppressAutoHyphens/>
        <w:ind w:left="284" w:hanging="284"/>
        <w:jc w:val="both"/>
        <w:rPr>
          <w:rFonts w:cs="Times New Roman"/>
          <w:sz w:val="22"/>
          <w:szCs w:val="22"/>
        </w:rPr>
      </w:pPr>
      <w:r w:rsidRPr="00063582">
        <w:rPr>
          <w:rFonts w:cs="Times New Roman"/>
          <w:sz w:val="22"/>
          <w:szCs w:val="22"/>
        </w:rPr>
        <w:t xml:space="preserve">Zamawiający wymaga zatrudnienia na podstawie umowy o pracę przez Wykonawcę lub podwykonawcę na podstawie umowy o pracę osób wykonujących czynności w zakresie realizacji zamówienia, których wykonanie zawiera cechy stosunku pracy określone w art. 22 § 1 ustawy z dnia 26 czerwca 1974 r. – Kodeks </w:t>
      </w:r>
      <w:r w:rsidRPr="00F8216A">
        <w:rPr>
          <w:rFonts w:cs="Times New Roman"/>
          <w:sz w:val="22"/>
          <w:szCs w:val="22"/>
        </w:rPr>
        <w:t>pracy, tj.</w:t>
      </w:r>
      <w:r w:rsidR="00186718" w:rsidRPr="00F8216A">
        <w:rPr>
          <w:rFonts w:cs="Times New Roman"/>
          <w:sz w:val="22"/>
          <w:szCs w:val="22"/>
        </w:rPr>
        <w:t xml:space="preserve"> </w:t>
      </w:r>
      <w:r w:rsidR="00F8216A" w:rsidRPr="00F8216A">
        <w:rPr>
          <w:rFonts w:cs="Times New Roman"/>
          <w:b/>
          <w:bCs/>
          <w:iCs/>
          <w:sz w:val="22"/>
          <w:szCs w:val="22"/>
          <w:u w:val="single"/>
        </w:rPr>
        <w:t xml:space="preserve">osoby wykonujące prace budowlane związane z realizacją zamówienia </w:t>
      </w:r>
      <w:r w:rsidRPr="00F8216A">
        <w:rPr>
          <w:rFonts w:cs="Times New Roman"/>
          <w:sz w:val="22"/>
          <w:szCs w:val="22"/>
        </w:rPr>
        <w:t xml:space="preserve">Zatrudnienie na </w:t>
      </w:r>
      <w:r w:rsidRPr="00186718">
        <w:rPr>
          <w:rFonts w:cs="Times New Roman"/>
          <w:sz w:val="22"/>
          <w:szCs w:val="22"/>
        </w:rPr>
        <w:t>podstawie umowy o pracę powinno trwać nieprzerwanie przez cały okres realizacji umowy. Powyższe wymogi nie dotyczą dostawców</w:t>
      </w:r>
      <w:r w:rsidRPr="00063582">
        <w:rPr>
          <w:rFonts w:cs="Times New Roman"/>
          <w:sz w:val="22"/>
          <w:szCs w:val="22"/>
        </w:rPr>
        <w:t xml:space="preserve"> materiałów budowlanych.</w:t>
      </w:r>
    </w:p>
    <w:p w14:paraId="3F28461B" w14:textId="77777777" w:rsidR="00063582" w:rsidRPr="00063582" w:rsidRDefault="00063582" w:rsidP="00CD64B3">
      <w:pPr>
        <w:widowControl w:val="0"/>
        <w:numPr>
          <w:ilvl w:val="1"/>
          <w:numId w:val="15"/>
        </w:numPr>
        <w:suppressAutoHyphens/>
        <w:jc w:val="both"/>
        <w:rPr>
          <w:rFonts w:cs="Times New Roman"/>
          <w:sz w:val="22"/>
          <w:szCs w:val="22"/>
        </w:rPr>
      </w:pPr>
      <w:r w:rsidRPr="00063582">
        <w:rPr>
          <w:rFonts w:cs="Times New Roman"/>
          <w:sz w:val="22"/>
          <w:szCs w:val="22"/>
        </w:rPr>
        <w:t xml:space="preserve">W trakcie realizacji zamówienia zamawiający uprawniony jest do wykonywania czynności kontrolnych </w:t>
      </w:r>
      <w:r w:rsidRPr="00063582">
        <w:rPr>
          <w:rFonts w:cs="Times New Roman"/>
          <w:color w:val="000000"/>
          <w:sz w:val="22"/>
          <w:szCs w:val="22"/>
        </w:rPr>
        <w:t>wobec wykonawcy odnośnie</w:t>
      </w:r>
      <w:r w:rsidRPr="00063582">
        <w:rPr>
          <w:rFonts w:cs="Times New Roman"/>
          <w:sz w:val="22"/>
          <w:szCs w:val="22"/>
        </w:rPr>
        <w:t xml:space="preserve"> spełniania przez wykonawcę lub podwykonawcę wymogu zatrudnienia na podstawie umowy o pracę osób wykonujących wskazane w punkcie 1 czynności. Zamawiający uprawniony jest w szczególności do: </w:t>
      </w:r>
    </w:p>
    <w:p w14:paraId="071652AD" w14:textId="77777777" w:rsidR="00063582" w:rsidRPr="00063582" w:rsidRDefault="00063582" w:rsidP="00CD64B3">
      <w:pPr>
        <w:pStyle w:val="Akapitzlist"/>
        <w:numPr>
          <w:ilvl w:val="2"/>
          <w:numId w:val="15"/>
        </w:numPr>
        <w:ind w:left="851" w:hanging="567"/>
        <w:contextualSpacing/>
        <w:jc w:val="both"/>
        <w:rPr>
          <w:sz w:val="22"/>
          <w:szCs w:val="22"/>
        </w:rPr>
      </w:pPr>
      <w:r w:rsidRPr="00063582">
        <w:rPr>
          <w:sz w:val="22"/>
          <w:szCs w:val="22"/>
        </w:rPr>
        <w:t xml:space="preserve">żądania oświadczeń i dokumentów w zakresie potwierdzenia spełniania ww. wymogów </w:t>
      </w:r>
      <w:r w:rsidRPr="00063582">
        <w:rPr>
          <w:sz w:val="22"/>
          <w:szCs w:val="22"/>
        </w:rPr>
        <w:br/>
        <w:t>i dokonywania ich oceny,</w:t>
      </w:r>
    </w:p>
    <w:p w14:paraId="7E6E7AA7" w14:textId="77777777" w:rsidR="00063582" w:rsidRPr="00063582" w:rsidRDefault="00063582" w:rsidP="00CD64B3">
      <w:pPr>
        <w:pStyle w:val="Akapitzlist"/>
        <w:numPr>
          <w:ilvl w:val="2"/>
          <w:numId w:val="15"/>
        </w:numPr>
        <w:ind w:left="851" w:hanging="567"/>
        <w:contextualSpacing/>
        <w:jc w:val="both"/>
        <w:rPr>
          <w:sz w:val="22"/>
          <w:szCs w:val="22"/>
        </w:rPr>
      </w:pPr>
      <w:r w:rsidRPr="00063582">
        <w:rPr>
          <w:sz w:val="22"/>
          <w:szCs w:val="22"/>
        </w:rPr>
        <w:t>żądania wyjaśnień w przypadku wątpliwości w zakresie potwierdzenia spełniania ww. wymogów,</w:t>
      </w:r>
    </w:p>
    <w:p w14:paraId="6F6467A1" w14:textId="77777777" w:rsidR="00063582" w:rsidRPr="00063582" w:rsidRDefault="00063582" w:rsidP="00CD64B3">
      <w:pPr>
        <w:pStyle w:val="Akapitzlist"/>
        <w:numPr>
          <w:ilvl w:val="2"/>
          <w:numId w:val="15"/>
        </w:numPr>
        <w:ind w:left="851" w:hanging="567"/>
        <w:contextualSpacing/>
        <w:jc w:val="both"/>
        <w:rPr>
          <w:sz w:val="22"/>
          <w:szCs w:val="22"/>
        </w:rPr>
      </w:pPr>
      <w:r w:rsidRPr="00063582">
        <w:rPr>
          <w:sz w:val="22"/>
          <w:szCs w:val="22"/>
        </w:rPr>
        <w:t>przeprowadzania kontroli na miejscu wykonywania świadczenia.</w:t>
      </w:r>
    </w:p>
    <w:p w14:paraId="79E87B34" w14:textId="77777777" w:rsidR="00063582" w:rsidRPr="00063582" w:rsidRDefault="00063582" w:rsidP="00CD64B3">
      <w:pPr>
        <w:pStyle w:val="Akapitzlist"/>
        <w:numPr>
          <w:ilvl w:val="0"/>
          <w:numId w:val="15"/>
        </w:numPr>
        <w:contextualSpacing/>
        <w:jc w:val="both"/>
        <w:rPr>
          <w:sz w:val="22"/>
          <w:szCs w:val="22"/>
        </w:rPr>
      </w:pPr>
      <w:r w:rsidRPr="00063582">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6CB737F" w14:textId="77777777" w:rsidR="00063582" w:rsidRPr="00063582" w:rsidRDefault="00063582" w:rsidP="00CD64B3">
      <w:pPr>
        <w:pStyle w:val="Akapitzlist"/>
        <w:numPr>
          <w:ilvl w:val="2"/>
          <w:numId w:val="15"/>
        </w:numPr>
        <w:contextualSpacing/>
        <w:jc w:val="both"/>
        <w:rPr>
          <w:i/>
          <w:sz w:val="22"/>
          <w:szCs w:val="22"/>
        </w:rPr>
      </w:pPr>
      <w:r w:rsidRPr="00063582">
        <w:rPr>
          <w:b/>
          <w:sz w:val="22"/>
          <w:szCs w:val="22"/>
        </w:rPr>
        <w:t xml:space="preserve">oświadczenie wykonawcy lub podwykonawcy </w:t>
      </w:r>
      <w:r w:rsidRPr="00063582">
        <w:rPr>
          <w:sz w:val="22"/>
          <w:szCs w:val="22"/>
        </w:rPr>
        <w:t>o zatrudnieniu na podstawie umowy o pracę osób wykonujących czynności, których dotyczy wezwanie zamawiającego.</w:t>
      </w:r>
      <w:r w:rsidRPr="00063582">
        <w:rPr>
          <w:b/>
          <w:sz w:val="22"/>
          <w:szCs w:val="22"/>
        </w:rPr>
        <w:t xml:space="preserve"> </w:t>
      </w:r>
      <w:r w:rsidRPr="00063582">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61AC7D9" w14:textId="77777777" w:rsidR="00063582" w:rsidRPr="00063582" w:rsidRDefault="00063582" w:rsidP="00CD64B3">
      <w:pPr>
        <w:pStyle w:val="Akapitzlist"/>
        <w:numPr>
          <w:ilvl w:val="2"/>
          <w:numId w:val="15"/>
        </w:numPr>
        <w:contextualSpacing/>
        <w:jc w:val="both"/>
        <w:rPr>
          <w:i/>
          <w:sz w:val="22"/>
          <w:szCs w:val="22"/>
        </w:rPr>
      </w:pPr>
      <w:r w:rsidRPr="00063582">
        <w:rPr>
          <w:sz w:val="22"/>
          <w:szCs w:val="22"/>
        </w:rPr>
        <w:t>poświadczoną za zgodność z oryginałem odpowiednio przez wykonawcę lub podwykonawcę</w:t>
      </w:r>
      <w:r w:rsidRPr="00063582">
        <w:rPr>
          <w:b/>
          <w:sz w:val="22"/>
          <w:szCs w:val="22"/>
        </w:rPr>
        <w:t xml:space="preserve"> kopię umowy/umów o pracę</w:t>
      </w:r>
      <w:r w:rsidRPr="00063582">
        <w:rPr>
          <w:sz w:val="22"/>
          <w:szCs w:val="22"/>
        </w:rPr>
        <w:t xml:space="preserve"> osób wykonujących w trakcie realizacji zamówienia czynności, których dotyczy ww. oświadczenie wykonawcy lub </w:t>
      </w:r>
      <w:r w:rsidRPr="00063582">
        <w:rPr>
          <w:color w:val="000000"/>
          <w:sz w:val="22"/>
          <w:szCs w:val="22"/>
        </w:rPr>
        <w:t>podwykonawcy (wraz z dokumentem regulującym zakres obowiązków, jeżeli został sporządzony). Kopia</w:t>
      </w:r>
      <w:r w:rsidRPr="00063582">
        <w:rPr>
          <w:sz w:val="22"/>
          <w:szCs w:val="22"/>
        </w:rPr>
        <w:t xml:space="preserve"> umowy/umów powinna zostać zanonimizowana w sposób zapewniający ochronę danych osobowych pracowników, zgodnie z przepisami ustawy z dnia 29 sierpnia 1997 r. </w:t>
      </w:r>
      <w:r w:rsidRPr="00063582">
        <w:rPr>
          <w:i/>
          <w:sz w:val="22"/>
          <w:szCs w:val="22"/>
        </w:rPr>
        <w:t>o ochronie danych osobowych</w:t>
      </w:r>
      <w:r w:rsidRPr="00063582">
        <w:rPr>
          <w:sz w:val="22"/>
          <w:szCs w:val="22"/>
        </w:rPr>
        <w:t xml:space="preserve"> (tj. w szczególności</w:t>
      </w:r>
      <w:r w:rsidRPr="00063582">
        <w:rPr>
          <w:rStyle w:val="Odwoanieprzypisudolnego"/>
          <w:sz w:val="22"/>
          <w:szCs w:val="22"/>
        </w:rPr>
        <w:footnoteReference w:id="1"/>
      </w:r>
      <w:r w:rsidRPr="00063582">
        <w:rPr>
          <w:sz w:val="22"/>
          <w:szCs w:val="22"/>
        </w:rPr>
        <w:t xml:space="preserve"> bez adresów, nr PESEL pracowników). Imię i nazwisko pracownika nie podlega </w:t>
      </w:r>
      <w:proofErr w:type="spellStart"/>
      <w:r w:rsidRPr="00063582">
        <w:rPr>
          <w:sz w:val="22"/>
          <w:szCs w:val="22"/>
        </w:rPr>
        <w:t>anonimizacji</w:t>
      </w:r>
      <w:proofErr w:type="spellEnd"/>
      <w:r w:rsidRPr="00063582">
        <w:rPr>
          <w:sz w:val="22"/>
          <w:szCs w:val="22"/>
        </w:rPr>
        <w:t>. Informacje takie jak: data zawarcia umowy, rodzaj umowy o pracę i wymiar etatu powinny być możliwe do zidentyfikowania;</w:t>
      </w:r>
    </w:p>
    <w:p w14:paraId="6C719B35" w14:textId="42D23370" w:rsidR="00063582" w:rsidRPr="002F01D7" w:rsidRDefault="00063582" w:rsidP="00CD64B3">
      <w:pPr>
        <w:pStyle w:val="Akapitzlist"/>
        <w:numPr>
          <w:ilvl w:val="2"/>
          <w:numId w:val="15"/>
        </w:numPr>
        <w:contextualSpacing/>
        <w:jc w:val="both"/>
        <w:rPr>
          <w:i/>
          <w:sz w:val="22"/>
          <w:szCs w:val="22"/>
        </w:rPr>
      </w:pPr>
      <w:r w:rsidRPr="00063582">
        <w:rPr>
          <w:b/>
          <w:sz w:val="22"/>
          <w:szCs w:val="22"/>
        </w:rPr>
        <w:t>zaświadczenie właściwego oddziału ZUS,</w:t>
      </w:r>
      <w:r w:rsidRPr="00063582">
        <w:rPr>
          <w:sz w:val="22"/>
          <w:szCs w:val="22"/>
        </w:rPr>
        <w:t xml:space="preserve"> potwierdzające opłacanie </w:t>
      </w:r>
      <w:r w:rsidRPr="00063582">
        <w:rPr>
          <w:color w:val="000000"/>
          <w:sz w:val="22"/>
          <w:szCs w:val="22"/>
        </w:rPr>
        <w:t>przez wykonawcę lub podwykonawcę składek na ubezpieczenia</w:t>
      </w:r>
      <w:r w:rsidRPr="00063582">
        <w:rPr>
          <w:sz w:val="22"/>
          <w:szCs w:val="22"/>
        </w:rPr>
        <w:t xml:space="preserve"> społeczne i zdrowotne z tytułu zatrudnienia na podstawie umów o pracę za ostatni okres rozliczeniowy;</w:t>
      </w:r>
    </w:p>
    <w:p w14:paraId="5D5C361D" w14:textId="77777777" w:rsidR="00063582" w:rsidRPr="00063582" w:rsidRDefault="00063582" w:rsidP="00CD64B3">
      <w:pPr>
        <w:pStyle w:val="Akapitzlist"/>
        <w:numPr>
          <w:ilvl w:val="2"/>
          <w:numId w:val="15"/>
        </w:numPr>
        <w:contextualSpacing/>
        <w:jc w:val="both"/>
        <w:rPr>
          <w:i/>
          <w:sz w:val="22"/>
          <w:szCs w:val="22"/>
        </w:rPr>
      </w:pPr>
      <w:r w:rsidRPr="00063582">
        <w:rPr>
          <w:sz w:val="22"/>
          <w:szCs w:val="22"/>
        </w:rPr>
        <w:t>poświadczoną za zgodność z oryginałem odpowiednio przez wykonawcę lub podwykonawcę</w:t>
      </w:r>
      <w:r w:rsidRPr="00063582">
        <w:rPr>
          <w:b/>
          <w:sz w:val="22"/>
          <w:szCs w:val="22"/>
        </w:rPr>
        <w:t xml:space="preserve"> kopię dowodu potwierdzającego zgłoszenie pracownika przez pracodawcę do ubezpieczeń</w:t>
      </w:r>
      <w:r w:rsidRPr="00063582">
        <w:rPr>
          <w:sz w:val="22"/>
          <w:szCs w:val="22"/>
        </w:rPr>
        <w:t xml:space="preserve">, zanonimizowaną w sposób zapewniający ochronę danych osobowych pracowników, zgodnie z przepisami ustawy z dnia 29 sierpnia 1997 r. </w:t>
      </w:r>
      <w:r w:rsidRPr="00063582">
        <w:rPr>
          <w:i/>
          <w:sz w:val="22"/>
          <w:szCs w:val="22"/>
        </w:rPr>
        <w:t>o ochronie danych osobowych.</w:t>
      </w:r>
      <w:r w:rsidRPr="00063582">
        <w:rPr>
          <w:sz w:val="22"/>
          <w:szCs w:val="22"/>
        </w:rPr>
        <w:t xml:space="preserve"> Imię i nazwisko pracownika nie podlega </w:t>
      </w:r>
      <w:proofErr w:type="spellStart"/>
      <w:r w:rsidRPr="00063582">
        <w:rPr>
          <w:sz w:val="22"/>
          <w:szCs w:val="22"/>
        </w:rPr>
        <w:t>anonimizacji</w:t>
      </w:r>
      <w:proofErr w:type="spellEnd"/>
      <w:r w:rsidRPr="00063582">
        <w:rPr>
          <w:sz w:val="22"/>
          <w:szCs w:val="22"/>
        </w:rPr>
        <w:t>.</w:t>
      </w:r>
    </w:p>
    <w:p w14:paraId="3594EC19" w14:textId="77777777" w:rsidR="00063582" w:rsidRPr="00063582" w:rsidRDefault="00063582" w:rsidP="00CD64B3">
      <w:pPr>
        <w:pStyle w:val="Akapitzlist"/>
        <w:numPr>
          <w:ilvl w:val="0"/>
          <w:numId w:val="15"/>
        </w:numPr>
        <w:contextualSpacing/>
        <w:jc w:val="both"/>
        <w:rPr>
          <w:sz w:val="22"/>
          <w:szCs w:val="22"/>
        </w:rPr>
      </w:pPr>
      <w:r w:rsidRPr="00063582">
        <w:rPr>
          <w:color w:val="000000"/>
          <w:sz w:val="22"/>
          <w:szCs w:val="22"/>
          <w:lang w:bidi="lo-LA"/>
        </w:rPr>
        <w:t xml:space="preserve">Najpóźniej w dniu podpisania umowy na realizację zamówienia oraz na każdym etapie realizacji zamówienia, Wykonawca lub Podwykonawca niezwłocznie przedstawia aktualny wykaz osób, i/lub liczby etatów i/lub przewidywanej liczby etatów, które będą wykonywały ww. czynności w trakcie realizacji zamówienia. </w:t>
      </w:r>
    </w:p>
    <w:p w14:paraId="2D3254B3" w14:textId="77777777" w:rsidR="00063582" w:rsidRPr="00063582" w:rsidRDefault="00063582" w:rsidP="00CD64B3">
      <w:pPr>
        <w:pStyle w:val="Akapitzlist"/>
        <w:numPr>
          <w:ilvl w:val="0"/>
          <w:numId w:val="15"/>
        </w:numPr>
        <w:contextualSpacing/>
        <w:jc w:val="both"/>
        <w:rPr>
          <w:sz w:val="22"/>
          <w:szCs w:val="22"/>
        </w:rPr>
      </w:pPr>
      <w:r w:rsidRPr="00063582">
        <w:rPr>
          <w:color w:val="000000"/>
          <w:sz w:val="22"/>
          <w:szCs w:val="22"/>
          <w:lang w:bidi="lo-LA"/>
        </w:rPr>
        <w:t xml:space="preserve">Niezłożenie przez Wykonawcę w wyznaczonym przez Zamawiającego terminie żądanych przez Zamawiającego dowodów (wskazanych w ust. 1 pkt. 1.1. oraz 2 i 3) w celu potwierdzenia spełnienia przez Wykonawcę lub Podwykonawcę wymogu zatrudnienia osób wykonujących zamówienie na podstawie </w:t>
      </w:r>
      <w:r w:rsidRPr="00063582">
        <w:rPr>
          <w:color w:val="000000"/>
          <w:sz w:val="22"/>
          <w:szCs w:val="22"/>
          <w:lang w:bidi="lo-LA"/>
        </w:rPr>
        <w:lastRenderedPageBreak/>
        <w:t xml:space="preserve">umowy o pracę, traktowane będzie, jako niespełnienie przez Wykonawcę lub podwykonawcę wymogu zatrudnienia na podstawie umowy o pracę osób wykonujących czynności, o których mowa w ust. 1 niniejszego paragrafu. </w:t>
      </w:r>
    </w:p>
    <w:p w14:paraId="7EE813CA" w14:textId="77777777" w:rsidR="00063582" w:rsidRPr="00063582" w:rsidRDefault="00063582" w:rsidP="00CD64B3">
      <w:pPr>
        <w:pStyle w:val="Akapitzlist"/>
        <w:numPr>
          <w:ilvl w:val="0"/>
          <w:numId w:val="15"/>
        </w:numPr>
        <w:contextualSpacing/>
        <w:jc w:val="both"/>
        <w:rPr>
          <w:sz w:val="22"/>
          <w:szCs w:val="22"/>
        </w:rPr>
      </w:pPr>
      <w:r w:rsidRPr="00063582">
        <w:rPr>
          <w:color w:val="000000"/>
          <w:sz w:val="22"/>
          <w:szCs w:val="22"/>
          <w:lang w:bidi="lo-LA"/>
        </w:rPr>
        <w:t xml:space="preserve">Niedostarczenie w wyznaczonym terminie dokumentów wskazanych w ww. ust. 1 pkt. 1.1, 2 i 3 skutkuje obciążeniem karami umownymi, o których mowa w § 6 niniejszej umowy. </w:t>
      </w:r>
    </w:p>
    <w:p w14:paraId="284C3880" w14:textId="77777777" w:rsidR="00063582" w:rsidRPr="00063582" w:rsidRDefault="00063582" w:rsidP="00CD64B3">
      <w:pPr>
        <w:numPr>
          <w:ilvl w:val="0"/>
          <w:numId w:val="16"/>
        </w:numPr>
        <w:autoSpaceDE w:val="0"/>
        <w:autoSpaceDN w:val="0"/>
        <w:adjustRightInd w:val="0"/>
        <w:spacing w:after="18"/>
        <w:jc w:val="both"/>
        <w:rPr>
          <w:rFonts w:cs="Times New Roman"/>
          <w:color w:val="000000"/>
          <w:sz w:val="22"/>
          <w:szCs w:val="22"/>
          <w:lang w:bidi="lo-LA"/>
        </w:rPr>
      </w:pPr>
      <w:r w:rsidRPr="00063582">
        <w:rPr>
          <w:rFonts w:cs="Times New Roman"/>
          <w:color w:val="000000"/>
          <w:sz w:val="22"/>
          <w:szCs w:val="22"/>
          <w:lang w:bidi="lo-LA"/>
        </w:rPr>
        <w:t xml:space="preserve">W przypadku uzasadnionych wątpliwości, co do przestrzegania prawa pracy przez Wykonawcę lub Podwykonawcę, Zamawiający może zwrócić się o przeprowadzenie kontroli przez Państwową Inspekcję Pracy. </w:t>
      </w:r>
    </w:p>
    <w:p w14:paraId="0F2053C1" w14:textId="77777777" w:rsidR="00063582" w:rsidRPr="00063582" w:rsidRDefault="00063582" w:rsidP="00CD64B3">
      <w:pPr>
        <w:numPr>
          <w:ilvl w:val="0"/>
          <w:numId w:val="16"/>
        </w:numPr>
        <w:autoSpaceDE w:val="0"/>
        <w:autoSpaceDN w:val="0"/>
        <w:adjustRightInd w:val="0"/>
        <w:spacing w:after="18"/>
        <w:jc w:val="both"/>
        <w:rPr>
          <w:rFonts w:cs="Times New Roman"/>
          <w:color w:val="000000"/>
          <w:sz w:val="22"/>
          <w:szCs w:val="22"/>
          <w:lang w:bidi="lo-LA"/>
        </w:rPr>
      </w:pPr>
      <w:r w:rsidRPr="00063582">
        <w:rPr>
          <w:rFonts w:cs="Times New Roman"/>
          <w:color w:val="000000"/>
          <w:sz w:val="22"/>
          <w:szCs w:val="22"/>
          <w:lang w:bidi="lo-LA"/>
        </w:rPr>
        <w:t>O każdej zmianie osób zatrudnionych, realizujących przedmiot niniejszej umowy, Wykonawca powiadomi niezwłocznie Zamawiającego.</w:t>
      </w:r>
    </w:p>
    <w:p w14:paraId="7666000C" w14:textId="77777777" w:rsidR="002F01D7" w:rsidRDefault="002F01D7" w:rsidP="00063582">
      <w:pPr>
        <w:pStyle w:val="Tekstpodstawowy2"/>
        <w:spacing w:after="0" w:line="276" w:lineRule="auto"/>
        <w:jc w:val="center"/>
        <w:rPr>
          <w:b/>
          <w:sz w:val="22"/>
          <w:szCs w:val="22"/>
        </w:rPr>
      </w:pPr>
    </w:p>
    <w:p w14:paraId="6639D101" w14:textId="146EB6C2" w:rsidR="00063582" w:rsidRPr="0015392E" w:rsidRDefault="002A25FC" w:rsidP="00063582">
      <w:pPr>
        <w:pStyle w:val="Tekstpodstawowy2"/>
        <w:spacing w:after="0" w:line="276" w:lineRule="auto"/>
        <w:jc w:val="center"/>
        <w:rPr>
          <w:b/>
          <w:sz w:val="22"/>
          <w:szCs w:val="22"/>
        </w:rPr>
      </w:pPr>
      <w:r>
        <w:rPr>
          <w:b/>
          <w:sz w:val="22"/>
          <w:szCs w:val="22"/>
        </w:rPr>
        <w:t>§ 13</w:t>
      </w:r>
    </w:p>
    <w:p w14:paraId="5313EE8D" w14:textId="77777777" w:rsidR="00063582" w:rsidRPr="00063582" w:rsidRDefault="00063582" w:rsidP="00063582">
      <w:pPr>
        <w:pStyle w:val="Tekstpodstawowy2"/>
        <w:spacing w:after="0" w:line="276" w:lineRule="auto"/>
        <w:rPr>
          <w:bCs/>
          <w:sz w:val="22"/>
          <w:szCs w:val="22"/>
        </w:rPr>
      </w:pPr>
      <w:r w:rsidRPr="00063582">
        <w:rPr>
          <w:bCs/>
          <w:sz w:val="22"/>
          <w:szCs w:val="22"/>
        </w:rPr>
        <w:t>Umowę sporządzono w dwóch jednobrzmiących egzemplarzach, po jednym dla każdej ze stron.</w:t>
      </w:r>
    </w:p>
    <w:p w14:paraId="3EB3733C" w14:textId="77777777" w:rsidR="00063582" w:rsidRPr="00063582" w:rsidRDefault="00063582" w:rsidP="00063582">
      <w:pPr>
        <w:jc w:val="both"/>
        <w:rPr>
          <w:rFonts w:cs="Times New Roman"/>
          <w:b/>
          <w:bCs/>
          <w:sz w:val="22"/>
          <w:szCs w:val="22"/>
        </w:rPr>
      </w:pPr>
    </w:p>
    <w:p w14:paraId="0558A0BD" w14:textId="3948DEBB" w:rsidR="00063582" w:rsidRDefault="00063582" w:rsidP="00063582">
      <w:pPr>
        <w:jc w:val="both"/>
        <w:rPr>
          <w:rFonts w:cs="Times New Roman"/>
          <w:b/>
          <w:bCs/>
          <w:sz w:val="22"/>
          <w:szCs w:val="22"/>
        </w:rPr>
      </w:pPr>
    </w:p>
    <w:p w14:paraId="3B95858C" w14:textId="0AF44060" w:rsidR="002F01D7" w:rsidRDefault="002F01D7" w:rsidP="00063582">
      <w:pPr>
        <w:jc w:val="both"/>
        <w:rPr>
          <w:rFonts w:cs="Times New Roman"/>
          <w:b/>
          <w:bCs/>
          <w:sz w:val="22"/>
          <w:szCs w:val="22"/>
        </w:rPr>
      </w:pPr>
    </w:p>
    <w:p w14:paraId="57565886" w14:textId="5E75929C" w:rsidR="002F01D7" w:rsidRDefault="002F01D7" w:rsidP="00063582">
      <w:pPr>
        <w:jc w:val="both"/>
        <w:rPr>
          <w:rFonts w:cs="Times New Roman"/>
          <w:b/>
          <w:bCs/>
          <w:sz w:val="22"/>
          <w:szCs w:val="22"/>
        </w:rPr>
      </w:pPr>
    </w:p>
    <w:p w14:paraId="5F865B83" w14:textId="0DA5D290" w:rsidR="002F01D7" w:rsidRDefault="002F01D7" w:rsidP="00063582">
      <w:pPr>
        <w:jc w:val="both"/>
        <w:rPr>
          <w:rFonts w:cs="Times New Roman"/>
          <w:b/>
          <w:bCs/>
          <w:sz w:val="22"/>
          <w:szCs w:val="22"/>
        </w:rPr>
      </w:pPr>
    </w:p>
    <w:p w14:paraId="2D8B9875" w14:textId="77777777" w:rsidR="002F01D7" w:rsidRPr="00063582" w:rsidRDefault="002F01D7" w:rsidP="00063582">
      <w:pPr>
        <w:jc w:val="both"/>
        <w:rPr>
          <w:rFonts w:cs="Times New Roman"/>
          <w:b/>
          <w:bCs/>
          <w:sz w:val="22"/>
          <w:szCs w:val="22"/>
        </w:rPr>
      </w:pPr>
    </w:p>
    <w:p w14:paraId="341B2144" w14:textId="77777777" w:rsidR="00063582" w:rsidRPr="00063582" w:rsidRDefault="00063582" w:rsidP="00063582">
      <w:pPr>
        <w:pStyle w:val="NormalnyWeb"/>
        <w:spacing w:before="0" w:beforeAutospacing="0" w:after="0"/>
        <w:rPr>
          <w:color w:val="000000"/>
          <w:sz w:val="22"/>
          <w:szCs w:val="22"/>
        </w:rPr>
      </w:pPr>
      <w:r w:rsidRPr="00063582">
        <w:rPr>
          <w:color w:val="000000"/>
          <w:sz w:val="22"/>
          <w:szCs w:val="22"/>
        </w:rPr>
        <w:t xml:space="preserve">_____________________                                     </w:t>
      </w:r>
      <w:r w:rsidRPr="00063582">
        <w:rPr>
          <w:color w:val="000000"/>
          <w:sz w:val="22"/>
          <w:szCs w:val="22"/>
        </w:rPr>
        <w:tab/>
      </w:r>
      <w:r w:rsidRPr="00063582">
        <w:rPr>
          <w:color w:val="000000"/>
          <w:sz w:val="22"/>
          <w:szCs w:val="22"/>
        </w:rPr>
        <w:tab/>
        <w:t xml:space="preserve">                         _____________________</w:t>
      </w:r>
    </w:p>
    <w:p w14:paraId="0FD806CC" w14:textId="77777777" w:rsidR="00063582" w:rsidRPr="00063582" w:rsidRDefault="00063582" w:rsidP="00063582">
      <w:pPr>
        <w:rPr>
          <w:rFonts w:cs="Times New Roman"/>
          <w:sz w:val="22"/>
          <w:szCs w:val="22"/>
        </w:rPr>
      </w:pPr>
      <w:r w:rsidRPr="00063582">
        <w:rPr>
          <w:rFonts w:cs="Times New Roman"/>
          <w:sz w:val="22"/>
          <w:szCs w:val="22"/>
        </w:rPr>
        <w:t xml:space="preserve">      ZAMAWIAJĄCY                                                     </w:t>
      </w:r>
      <w:r w:rsidRPr="00063582">
        <w:rPr>
          <w:rFonts w:cs="Times New Roman"/>
          <w:sz w:val="22"/>
          <w:szCs w:val="22"/>
        </w:rPr>
        <w:tab/>
        <w:t xml:space="preserve">       </w:t>
      </w:r>
      <w:r w:rsidRPr="00063582">
        <w:rPr>
          <w:rFonts w:cs="Times New Roman"/>
          <w:sz w:val="22"/>
          <w:szCs w:val="22"/>
        </w:rPr>
        <w:tab/>
      </w:r>
      <w:r w:rsidRPr="00063582">
        <w:rPr>
          <w:rFonts w:cs="Times New Roman"/>
          <w:sz w:val="22"/>
          <w:szCs w:val="22"/>
        </w:rPr>
        <w:tab/>
        <w:t xml:space="preserve">                   WYKONAWCA</w:t>
      </w:r>
    </w:p>
    <w:p w14:paraId="1587934F" w14:textId="77777777" w:rsidR="00063582" w:rsidRPr="00063582" w:rsidRDefault="00063582" w:rsidP="00A57D99">
      <w:pPr>
        <w:spacing w:before="120" w:after="120"/>
        <w:rPr>
          <w:rFonts w:cs="Times New Roman"/>
          <w:b/>
          <w:sz w:val="22"/>
          <w:szCs w:val="22"/>
        </w:rPr>
      </w:pPr>
    </w:p>
    <w:p w14:paraId="7DE6AEC6" w14:textId="77777777" w:rsidR="000B2DC2" w:rsidRPr="00425231" w:rsidRDefault="000B2DC2" w:rsidP="00941848">
      <w:pPr>
        <w:autoSpaceDE w:val="0"/>
        <w:autoSpaceDN w:val="0"/>
        <w:adjustRightInd w:val="0"/>
        <w:jc w:val="both"/>
        <w:rPr>
          <w:rFonts w:cs="Times New Roman"/>
          <w:b/>
          <w:sz w:val="22"/>
          <w:szCs w:val="22"/>
        </w:rPr>
      </w:pPr>
      <w:r w:rsidRPr="00425231">
        <w:rPr>
          <w:rFonts w:cs="Times New Roman"/>
          <w:b/>
          <w:sz w:val="22"/>
          <w:szCs w:val="22"/>
        </w:rPr>
        <w:t>Załączniki do Umowy:</w:t>
      </w:r>
    </w:p>
    <w:p w14:paraId="076D1354" w14:textId="17836D3A" w:rsidR="00425231" w:rsidRPr="00FC62CE" w:rsidRDefault="00425231" w:rsidP="000B2DC2">
      <w:pPr>
        <w:pStyle w:val="Tekstpodstawowy2"/>
        <w:spacing w:after="0" w:line="240" w:lineRule="auto"/>
        <w:rPr>
          <w:sz w:val="22"/>
          <w:szCs w:val="22"/>
        </w:rPr>
      </w:pPr>
      <w:r w:rsidRPr="00FC62CE">
        <w:rPr>
          <w:sz w:val="22"/>
          <w:szCs w:val="22"/>
        </w:rPr>
        <w:t>Nr 1 Formularz oferty.</w:t>
      </w:r>
    </w:p>
    <w:p w14:paraId="3DDFB0E4" w14:textId="4894538A" w:rsidR="009F7CD0" w:rsidRPr="00FC62CE" w:rsidRDefault="009F7CD0" w:rsidP="009F7CD0">
      <w:pPr>
        <w:pStyle w:val="Tekstpodstawowy2"/>
        <w:spacing w:after="0" w:line="240" w:lineRule="auto"/>
        <w:rPr>
          <w:sz w:val="22"/>
          <w:szCs w:val="22"/>
        </w:rPr>
      </w:pPr>
      <w:r w:rsidRPr="00FC62CE">
        <w:rPr>
          <w:sz w:val="22"/>
          <w:szCs w:val="22"/>
        </w:rPr>
        <w:t xml:space="preserve">Nr </w:t>
      </w:r>
      <w:r w:rsidRPr="00FC62CE">
        <w:rPr>
          <w:sz w:val="22"/>
          <w:szCs w:val="22"/>
        </w:rPr>
        <w:t>2 Formularz cenowy</w:t>
      </w:r>
      <w:r w:rsidRPr="00FC62CE">
        <w:rPr>
          <w:sz w:val="22"/>
          <w:szCs w:val="22"/>
        </w:rPr>
        <w:t>.</w:t>
      </w:r>
    </w:p>
    <w:p w14:paraId="12FB5F05" w14:textId="7B512121" w:rsidR="000B2DC2" w:rsidRPr="00F8216A" w:rsidRDefault="00F8216A" w:rsidP="007302C9">
      <w:pPr>
        <w:pStyle w:val="Tekstpodstawowy2"/>
        <w:spacing w:line="240" w:lineRule="auto"/>
        <w:jc w:val="both"/>
        <w:rPr>
          <w:bCs/>
          <w:i/>
          <w:sz w:val="22"/>
          <w:szCs w:val="22"/>
        </w:rPr>
      </w:pPr>
      <w:r w:rsidRPr="00FC62CE">
        <w:rPr>
          <w:iCs/>
          <w:sz w:val="22"/>
          <w:szCs w:val="22"/>
        </w:rPr>
        <w:t xml:space="preserve">Nr </w:t>
      </w:r>
      <w:r w:rsidR="00FC62CE" w:rsidRPr="00FC62CE">
        <w:rPr>
          <w:iCs/>
          <w:sz w:val="22"/>
          <w:szCs w:val="22"/>
        </w:rPr>
        <w:t>3</w:t>
      </w:r>
      <w:r w:rsidRPr="00FC62CE">
        <w:rPr>
          <w:iCs/>
          <w:sz w:val="22"/>
          <w:szCs w:val="22"/>
        </w:rPr>
        <w:t xml:space="preserve"> Opis </w:t>
      </w:r>
      <w:r w:rsidR="00997A8C" w:rsidRPr="00FC62CE">
        <w:rPr>
          <w:iCs/>
          <w:sz w:val="22"/>
          <w:szCs w:val="22"/>
        </w:rPr>
        <w:t>przedmiotu zamówienia</w:t>
      </w:r>
      <w:r w:rsidR="00997A8C">
        <w:rPr>
          <w:iCs/>
          <w:sz w:val="22"/>
          <w:szCs w:val="22"/>
        </w:rPr>
        <w:t xml:space="preserve"> </w:t>
      </w:r>
    </w:p>
    <w:sectPr w:rsidR="000B2DC2" w:rsidRPr="00F8216A" w:rsidSect="00CA377A">
      <w:headerReference w:type="default" r:id="rId11"/>
      <w:footerReference w:type="default" r:id="rId12"/>
      <w:pgSz w:w="11906" w:h="16838" w:code="9"/>
      <w:pgMar w:top="1135" w:right="991" w:bottom="851" w:left="1134"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AB2CA" w14:textId="77777777" w:rsidR="007E5F45" w:rsidRDefault="007E5F45">
      <w:pPr>
        <w:rPr>
          <w:rFonts w:cs="Times New Roman"/>
        </w:rPr>
      </w:pPr>
      <w:r>
        <w:rPr>
          <w:rFonts w:cs="Times New Roman"/>
        </w:rPr>
        <w:separator/>
      </w:r>
    </w:p>
  </w:endnote>
  <w:endnote w:type="continuationSeparator" w:id="0">
    <w:p w14:paraId="0D592111" w14:textId="77777777" w:rsidR="007E5F45" w:rsidRDefault="007E5F4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inux Libertine G">
    <w:charset w:val="EE"/>
    <w:family w:val="auto"/>
    <w:pitch w:val="variable"/>
    <w:sig w:usb0="E0000AFF" w:usb1="5200E5FB" w:usb2="0200002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410"/>
      <w:docPartObj>
        <w:docPartGallery w:val="Page Numbers (Bottom of Page)"/>
        <w:docPartUnique/>
      </w:docPartObj>
    </w:sdtPr>
    <w:sdtEndPr>
      <w:rPr>
        <w:rFonts w:asciiTheme="minorHAnsi" w:hAnsiTheme="minorHAnsi"/>
        <w:i/>
        <w:sz w:val="20"/>
      </w:rPr>
    </w:sdtEndPr>
    <w:sdtContent>
      <w:p w14:paraId="5EE79FFA" w14:textId="6B1232B9" w:rsidR="00364BCA" w:rsidRPr="00890C97" w:rsidRDefault="005627F5">
        <w:pPr>
          <w:pStyle w:val="Stopka"/>
          <w:rPr>
            <w:rFonts w:asciiTheme="minorHAnsi" w:hAnsiTheme="minorHAnsi"/>
            <w:i/>
            <w:sz w:val="20"/>
          </w:rPr>
        </w:pPr>
        <w:r>
          <w:rPr>
            <w:rFonts w:asciiTheme="minorHAnsi" w:hAnsiTheme="minorHAnsi"/>
            <w:i/>
            <w:sz w:val="20"/>
          </w:rPr>
          <w:t xml:space="preserve">ZP/02 </w:t>
        </w:r>
        <w:r w:rsidR="00364BCA">
          <w:rPr>
            <w:rFonts w:asciiTheme="minorHAnsi" w:hAnsiTheme="minorHAnsi"/>
            <w:i/>
            <w:sz w:val="20"/>
          </w:rPr>
          <w:t>/</w:t>
        </w:r>
        <w:r>
          <w:rPr>
            <w:rFonts w:asciiTheme="minorHAnsi" w:hAnsiTheme="minorHAnsi"/>
            <w:i/>
            <w:sz w:val="20"/>
          </w:rPr>
          <w:t>202</w:t>
        </w:r>
        <w:r w:rsidR="00FC62CE">
          <w:rPr>
            <w:rFonts w:asciiTheme="minorHAnsi" w:hAnsiTheme="minorHAnsi"/>
            <w:i/>
            <w:sz w:val="20"/>
          </w:rPr>
          <w:t>5</w:t>
        </w:r>
        <w:r w:rsidR="00364BCA">
          <w:rPr>
            <w:rFonts w:asciiTheme="minorHAnsi" w:hAnsiTheme="minorHAnsi"/>
            <w:i/>
            <w:sz w:val="20"/>
          </w:rPr>
          <w:t>.</w:t>
        </w:r>
        <w:r w:rsidR="00364BCA">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F1789AC" w:rsidR="00364BCA" w:rsidRPr="00890C97" w:rsidRDefault="00364BC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12B12" w:rsidRPr="00712B12">
                                  <w:rPr>
                                    <w:rFonts w:asciiTheme="minorHAnsi" w:hAnsiTheme="minorHAnsi"/>
                                    <w:noProof/>
                                    <w:color w:val="8C8C8C" w:themeColor="background1" w:themeShade="8C"/>
                                  </w:rPr>
                                  <w:t>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03D6D37" w14:textId="3F1789AC" w:rsidR="00364BCA" w:rsidRPr="00890C97" w:rsidRDefault="00364BC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12B12" w:rsidRPr="00712B12">
                            <w:rPr>
                              <w:rFonts w:asciiTheme="minorHAnsi" w:hAnsiTheme="minorHAnsi"/>
                              <w:noProof/>
                              <w:color w:val="8C8C8C" w:themeColor="background1" w:themeShade="8C"/>
                            </w:rPr>
                            <w:t>4</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yv8EAAADbAAAADwAAAGRycy9kb3ducmV2LnhtbERPTYvCMBC9C/6HMIIX0VRBka5RRJDu&#10;ZQ9qBY+zzWxTtpmUJqtdf70RBG/zeJ+z2nS2FldqfeVYwXSSgCAunK64VJCf9uMlCB+QNdaOScE/&#10;edis+70Vptrd+EDXYyhFDGGfogITQpNK6QtDFv3ENcSR+3GtxRBhW0rd4i2G21rOkmQhLVYcGww2&#10;tDNU/B7/rIKRT+S5mF9MNsq+vu/6zPnWZkoNB932A0SgLrzFL/enjvOn8Pw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HK/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B0BE3" w14:textId="77777777" w:rsidR="007E5F45" w:rsidRDefault="007E5F45">
      <w:pPr>
        <w:rPr>
          <w:rFonts w:cs="Times New Roman"/>
        </w:rPr>
      </w:pPr>
      <w:r>
        <w:rPr>
          <w:rFonts w:cs="Times New Roman"/>
        </w:rPr>
        <w:separator/>
      </w:r>
    </w:p>
  </w:footnote>
  <w:footnote w:type="continuationSeparator" w:id="0">
    <w:p w14:paraId="2C3FE809" w14:textId="77777777" w:rsidR="007E5F45" w:rsidRDefault="007E5F45">
      <w:pPr>
        <w:rPr>
          <w:rFonts w:cs="Times New Roman"/>
        </w:rPr>
      </w:pPr>
      <w:r>
        <w:rPr>
          <w:rFonts w:cs="Times New Roman"/>
        </w:rPr>
        <w:continuationSeparator/>
      </w:r>
    </w:p>
  </w:footnote>
  <w:footnote w:id="1">
    <w:p w14:paraId="4CF8F51A" w14:textId="77777777" w:rsidR="00063582" w:rsidRDefault="00063582" w:rsidP="00063582">
      <w:pPr>
        <w:pStyle w:val="Tekstprzypisudolnego"/>
        <w:jc w:val="both"/>
      </w:pPr>
      <w:r w:rsidRPr="001C100B">
        <w:rPr>
          <w:rStyle w:val="Odwoanieprzypisudolnego"/>
          <w:sz w:val="18"/>
          <w:szCs w:val="18"/>
        </w:rPr>
        <w:footnoteRef/>
      </w:r>
      <w:r w:rsidRPr="001C100B">
        <w:rPr>
          <w:sz w:val="18"/>
          <w:szCs w:val="18"/>
        </w:rPr>
        <w:t xml:space="preserve"> Wyliczenie ma charakter przykładowy. Umowa o pracę może zawierać również inne dane, które podlegają </w:t>
      </w:r>
      <w:proofErr w:type="spellStart"/>
      <w:r w:rsidRPr="001C100B">
        <w:rPr>
          <w:sz w:val="18"/>
          <w:szCs w:val="18"/>
        </w:rPr>
        <w:t>anonimizacji</w:t>
      </w:r>
      <w:proofErr w:type="spellEnd"/>
      <w:r w:rsidRPr="001C100B">
        <w:rPr>
          <w:sz w:val="18"/>
          <w:szCs w:val="18"/>
        </w:rPr>
        <w:t>. Każda umowa powinna zostać przeanalizowana przez Wykonawcę pod kątem przepisów ustawy z dnia 29 sierpnia 1997 r</w:t>
      </w:r>
      <w:r w:rsidRPr="001C100B">
        <w:rPr>
          <w:i/>
          <w:sz w:val="18"/>
          <w:szCs w:val="18"/>
        </w:rPr>
        <w:t>. o ochronie danych osobowych</w:t>
      </w:r>
      <w:r w:rsidRPr="001C100B">
        <w:rPr>
          <w:sz w:val="18"/>
          <w:szCs w:val="18"/>
        </w:rPr>
        <w:t xml:space="preserve">; zakres </w:t>
      </w:r>
      <w:proofErr w:type="spellStart"/>
      <w:r w:rsidRPr="001C100B">
        <w:rPr>
          <w:sz w:val="18"/>
          <w:szCs w:val="18"/>
        </w:rPr>
        <w:t>anonimizacji</w:t>
      </w:r>
      <w:proofErr w:type="spellEnd"/>
      <w:r w:rsidRPr="001C100B">
        <w:rPr>
          <w:sz w:val="18"/>
          <w:szCs w:val="18"/>
        </w:rPr>
        <w:t xml:space="preserve"> umowy musi być zgodny z przepisami ww. ustawy.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C29A" w14:textId="77777777" w:rsidR="00364BCA" w:rsidRDefault="00364BCA">
    <w:pPr>
      <w:spacing w:after="120"/>
      <w:jc w:val="right"/>
      <w:rPr>
        <w:rFonts w:cs="Times New Roman"/>
        <w:sz w:val="16"/>
        <w:szCs w:val="16"/>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nsid w:val="186E77D0"/>
    <w:multiLevelType w:val="hybridMultilevel"/>
    <w:tmpl w:val="72907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79627B"/>
    <w:multiLevelType w:val="hybridMultilevel"/>
    <w:tmpl w:val="DA8607FE"/>
    <w:lvl w:ilvl="0" w:tplc="F22657CE">
      <w:start w:val="1"/>
      <w:numFmt w:val="decimal"/>
      <w:lvlText w:val="%1."/>
      <w:lvlJc w:val="left"/>
      <w:pPr>
        <w:tabs>
          <w:tab w:val="num" w:pos="720"/>
        </w:tabs>
        <w:ind w:left="720" w:hanging="360"/>
      </w:pPr>
      <w:rPr>
        <w:rFonts w:hint="default"/>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B3C4F76"/>
    <w:multiLevelType w:val="multilevel"/>
    <w:tmpl w:val="7E0277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0">
    <w:nsid w:val="41854CF6"/>
    <w:multiLevelType w:val="hybridMultilevel"/>
    <w:tmpl w:val="725252BC"/>
    <w:lvl w:ilvl="0" w:tplc="75DE638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42A61911"/>
    <w:multiLevelType w:val="hybridMultilevel"/>
    <w:tmpl w:val="B18CD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9025CC"/>
    <w:multiLevelType w:val="hybridMultilevel"/>
    <w:tmpl w:val="8BF0FD0E"/>
    <w:lvl w:ilvl="0" w:tplc="89D2BC4E">
      <w:start w:val="1"/>
      <w:numFmt w:val="decimal"/>
      <w:lvlText w:val="%1."/>
      <w:lvlJc w:val="left"/>
      <w:pPr>
        <w:tabs>
          <w:tab w:val="num" w:pos="644"/>
        </w:tabs>
        <w:ind w:left="644"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65A39E8"/>
    <w:multiLevelType w:val="hybridMultilevel"/>
    <w:tmpl w:val="90209E68"/>
    <w:lvl w:ilvl="0" w:tplc="AD841D94">
      <w:start w:val="1"/>
      <w:numFmt w:val="decimal"/>
      <w:lvlText w:val="%1."/>
      <w:lvlJc w:val="left"/>
      <w:pPr>
        <w:tabs>
          <w:tab w:val="num" w:pos="720"/>
        </w:tabs>
        <w:ind w:left="720" w:hanging="360"/>
      </w:pPr>
      <w:rPr>
        <w:rFonts w:hint="default"/>
        <w:b w:val="0"/>
        <w:bCs w:val="0"/>
      </w:rPr>
    </w:lvl>
    <w:lvl w:ilvl="1" w:tplc="8B548B6A">
      <w:start w:val="1"/>
      <w:numFmt w:val="decimal"/>
      <w:lvlText w:val="%2."/>
      <w:lvlJc w:val="left"/>
      <w:pPr>
        <w:tabs>
          <w:tab w:val="num" w:pos="1440"/>
        </w:tabs>
        <w:ind w:left="1440" w:hanging="360"/>
      </w:pPr>
      <w:rPr>
        <w:rFonts w:ascii="Times New Roman" w:eastAsia="Times New Roman" w:hAnsi="Times New Roman"/>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483B3AE6"/>
    <w:multiLevelType w:val="multilevel"/>
    <w:tmpl w:val="BE401172"/>
    <w:lvl w:ilvl="0">
      <w:start w:val="1"/>
      <w:numFmt w:val="decimal"/>
      <w:lvlText w:val="%1."/>
      <w:lvlJc w:val="left"/>
      <w:pPr>
        <w:ind w:left="480" w:hanging="480"/>
      </w:pPr>
      <w:rPr>
        <w:rFonts w:ascii="Times New Roman" w:eastAsia="Arial" w:hAnsi="Times New Roman" w:cs="Times New Roman"/>
        <w:b w:val="0"/>
        <w:bCs/>
        <w:color w:val="000000"/>
      </w:rPr>
    </w:lvl>
    <w:lvl w:ilvl="1">
      <w:start w:val="1"/>
      <w:numFmt w:val="decimal"/>
      <w:lvlText w:val="%1.%2."/>
      <w:lvlJc w:val="left"/>
      <w:pPr>
        <w:ind w:left="480" w:hanging="480"/>
      </w:pPr>
      <w:rPr>
        <w:rFonts w:hint="default"/>
        <w:b w:val="0"/>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nsid w:val="48646E71"/>
    <w:multiLevelType w:val="hybridMultilevel"/>
    <w:tmpl w:val="8BF0FD0E"/>
    <w:lvl w:ilvl="0" w:tplc="89D2BC4E">
      <w:start w:val="1"/>
      <w:numFmt w:val="decimal"/>
      <w:lvlText w:val="%1."/>
      <w:lvlJc w:val="left"/>
      <w:pPr>
        <w:tabs>
          <w:tab w:val="num" w:pos="644"/>
        </w:tabs>
        <w:ind w:left="644"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4A6A7D1E"/>
    <w:multiLevelType w:val="hybridMultilevel"/>
    <w:tmpl w:val="6ABE734E"/>
    <w:lvl w:ilvl="0" w:tplc="6DAA6CB4">
      <w:start w:val="1"/>
      <w:numFmt w:val="decimal"/>
      <w:pStyle w:val="StandardowyArial11"/>
      <w:lvlText w:val="%1."/>
      <w:lvlJc w:val="left"/>
      <w:pPr>
        <w:tabs>
          <w:tab w:val="num" w:pos="360"/>
        </w:tabs>
        <w:ind w:left="360" w:hanging="360"/>
      </w:pPr>
      <w:rPr>
        <w:rFonts w:ascii="Times New Roman" w:hAnsi="Times New Roman" w:cs="Times New Roman"/>
      </w:rPr>
    </w:lvl>
    <w:lvl w:ilvl="1" w:tplc="BD56067A">
      <w:start w:val="1"/>
      <w:numFmt w:val="lowerLetter"/>
      <w:lvlText w:val="%2."/>
      <w:lvlJc w:val="left"/>
      <w:pPr>
        <w:tabs>
          <w:tab w:val="num" w:pos="1440"/>
        </w:tabs>
        <w:ind w:left="1440" w:hanging="360"/>
      </w:pPr>
      <w:rPr>
        <w:rFonts w:ascii="Times New Roman" w:hAnsi="Times New Roman" w:cs="Times New Roman"/>
      </w:rPr>
    </w:lvl>
    <w:lvl w:ilvl="2" w:tplc="15E2E73C">
      <w:start w:val="1"/>
      <w:numFmt w:val="lowerRoman"/>
      <w:lvlText w:val="%3."/>
      <w:lvlJc w:val="right"/>
      <w:pPr>
        <w:tabs>
          <w:tab w:val="num" w:pos="2160"/>
        </w:tabs>
        <w:ind w:left="2160" w:hanging="180"/>
      </w:pPr>
      <w:rPr>
        <w:rFonts w:ascii="Times New Roman" w:hAnsi="Times New Roman" w:cs="Times New Roman"/>
      </w:rPr>
    </w:lvl>
    <w:lvl w:ilvl="3" w:tplc="5EF07598">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5BD37A13"/>
    <w:multiLevelType w:val="hybridMultilevel"/>
    <w:tmpl w:val="DA86F770"/>
    <w:lvl w:ilvl="0" w:tplc="F96664A6">
      <w:start w:val="1"/>
      <w:numFmt w:val="decimal"/>
      <w:pStyle w:val="NormalnyWyjustowan"/>
      <w:lvlText w:val="%1."/>
      <w:lvlJc w:val="left"/>
      <w:pPr>
        <w:tabs>
          <w:tab w:val="num" w:pos="360"/>
        </w:tabs>
        <w:ind w:left="360" w:hanging="360"/>
      </w:pPr>
      <w:rPr>
        <w:rFonts w:ascii="Times New Roman" w:hAnsi="Times New Roman" w:cs="Times New Roman"/>
      </w:rPr>
    </w:lvl>
    <w:lvl w:ilvl="1" w:tplc="8CA65ADA">
      <w:start w:val="1"/>
      <w:numFmt w:val="lowerLetter"/>
      <w:lvlText w:val="%2."/>
      <w:lvlJc w:val="left"/>
      <w:pPr>
        <w:tabs>
          <w:tab w:val="num" w:pos="1440"/>
        </w:tabs>
        <w:ind w:left="1440" w:hanging="360"/>
      </w:pPr>
      <w:rPr>
        <w:rFonts w:ascii="Times New Roman" w:hAnsi="Times New Roman" w:cs="Times New Roman"/>
      </w:rPr>
    </w:lvl>
    <w:lvl w:ilvl="2" w:tplc="F154BCAA">
      <w:start w:val="1"/>
      <w:numFmt w:val="lowerRoman"/>
      <w:lvlText w:val="%3."/>
      <w:lvlJc w:val="right"/>
      <w:pPr>
        <w:tabs>
          <w:tab w:val="num" w:pos="2160"/>
        </w:tabs>
        <w:ind w:left="2160" w:hanging="180"/>
      </w:pPr>
      <w:rPr>
        <w:rFonts w:ascii="Times New Roman" w:hAnsi="Times New Roman" w:cs="Times New Roman"/>
      </w:rPr>
    </w:lvl>
    <w:lvl w:ilvl="3" w:tplc="4CCCB0CE">
      <w:start w:val="1"/>
      <w:numFmt w:val="decimal"/>
      <w:lvlText w:val="%4."/>
      <w:lvlJc w:val="left"/>
      <w:pPr>
        <w:tabs>
          <w:tab w:val="num" w:pos="2880"/>
        </w:tabs>
        <w:ind w:left="2880" w:hanging="360"/>
      </w:pPr>
      <w:rPr>
        <w:rFonts w:ascii="Times New Roman" w:hAnsi="Times New Roman" w:cs="Times New Roman"/>
      </w:rPr>
    </w:lvl>
    <w:lvl w:ilvl="4" w:tplc="57A85BA4">
      <w:start w:val="1"/>
      <w:numFmt w:val="lowerLetter"/>
      <w:lvlText w:val="%5."/>
      <w:lvlJc w:val="left"/>
      <w:pPr>
        <w:tabs>
          <w:tab w:val="num" w:pos="3600"/>
        </w:tabs>
        <w:ind w:left="3600" w:hanging="360"/>
      </w:pPr>
      <w:rPr>
        <w:rFonts w:ascii="Times New Roman" w:hAnsi="Times New Roman" w:cs="Times New Roman"/>
      </w:rPr>
    </w:lvl>
    <w:lvl w:ilvl="5" w:tplc="1F5432F4">
      <w:start w:val="1"/>
      <w:numFmt w:val="lowerRoman"/>
      <w:lvlText w:val="%6."/>
      <w:lvlJc w:val="right"/>
      <w:pPr>
        <w:tabs>
          <w:tab w:val="num" w:pos="4320"/>
        </w:tabs>
        <w:ind w:left="4320" w:hanging="180"/>
      </w:pPr>
      <w:rPr>
        <w:rFonts w:ascii="Times New Roman" w:hAnsi="Times New Roman" w:cs="Times New Roman"/>
      </w:rPr>
    </w:lvl>
    <w:lvl w:ilvl="6" w:tplc="22044C46">
      <w:start w:val="1"/>
      <w:numFmt w:val="decimal"/>
      <w:lvlText w:val="%7."/>
      <w:lvlJc w:val="left"/>
      <w:pPr>
        <w:tabs>
          <w:tab w:val="num" w:pos="5040"/>
        </w:tabs>
        <w:ind w:left="5040" w:hanging="360"/>
      </w:pPr>
      <w:rPr>
        <w:rFonts w:ascii="Times New Roman" w:hAnsi="Times New Roman" w:cs="Times New Roman"/>
      </w:rPr>
    </w:lvl>
    <w:lvl w:ilvl="7" w:tplc="877AF548">
      <w:start w:val="1"/>
      <w:numFmt w:val="lowerLetter"/>
      <w:lvlText w:val="%8."/>
      <w:lvlJc w:val="left"/>
      <w:pPr>
        <w:tabs>
          <w:tab w:val="num" w:pos="5760"/>
        </w:tabs>
        <w:ind w:left="5760" w:hanging="360"/>
      </w:pPr>
      <w:rPr>
        <w:rFonts w:ascii="Times New Roman" w:hAnsi="Times New Roman" w:cs="Times New Roman"/>
      </w:rPr>
    </w:lvl>
    <w:lvl w:ilvl="8" w:tplc="8DF224AE">
      <w:start w:val="1"/>
      <w:numFmt w:val="lowerRoman"/>
      <w:lvlText w:val="%9."/>
      <w:lvlJc w:val="right"/>
      <w:pPr>
        <w:tabs>
          <w:tab w:val="num" w:pos="6480"/>
        </w:tabs>
        <w:ind w:left="6480" w:hanging="180"/>
      </w:pPr>
      <w:rPr>
        <w:rFonts w:ascii="Times New Roman" w:hAnsi="Times New Roman" w:cs="Times New Roman"/>
      </w:rPr>
    </w:lvl>
  </w:abstractNum>
  <w:abstractNum w:abstractNumId="39">
    <w:nsid w:val="61540E63"/>
    <w:multiLevelType w:val="multilevel"/>
    <w:tmpl w:val="4A5AB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206465C"/>
    <w:multiLevelType w:val="hybridMultilevel"/>
    <w:tmpl w:val="C830664E"/>
    <w:lvl w:ilvl="0" w:tplc="04150011">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C677BC"/>
    <w:multiLevelType w:val="hybridMultilevel"/>
    <w:tmpl w:val="BF56FA66"/>
    <w:lvl w:ilvl="0" w:tplc="2FE01F18">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B565FD1"/>
    <w:multiLevelType w:val="hybridMultilevel"/>
    <w:tmpl w:val="80CA4930"/>
    <w:lvl w:ilvl="0" w:tplc="1C22B744">
      <w:start w:val="1"/>
      <w:numFmt w:val="decimal"/>
      <w:lvlText w:val="%1."/>
      <w:lvlJc w:val="left"/>
      <w:pPr>
        <w:tabs>
          <w:tab w:val="num" w:pos="463"/>
        </w:tabs>
        <w:ind w:left="463" w:hanging="283"/>
      </w:pPr>
      <w:rPr>
        <w:b w:val="0"/>
        <w:bCs w:val="0"/>
      </w:rPr>
    </w:lvl>
    <w:lvl w:ilvl="1" w:tplc="F2E851A2">
      <w:start w:val="1"/>
      <w:numFmt w:val="lowerLetter"/>
      <w:lvlText w:val="%2)"/>
      <w:lvlJc w:val="left"/>
      <w:pPr>
        <w:tabs>
          <w:tab w:val="num" w:pos="1440"/>
        </w:tabs>
        <w:ind w:left="1440" w:hanging="360"/>
      </w:pPr>
      <w:rPr>
        <w:rFonts w:hint="default"/>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num>
  <w:num w:numId="2">
    <w:abstractNumId w:val="38"/>
  </w:num>
  <w:num w:numId="3">
    <w:abstractNumId w:val="37"/>
  </w:num>
  <w:num w:numId="4">
    <w:abstractNumId w:val="29"/>
  </w:num>
  <w:num w:numId="5">
    <w:abstractNumId w:val="25"/>
  </w:num>
  <w:num w:numId="6">
    <w:abstractNumId w:val="41"/>
  </w:num>
  <w:num w:numId="7">
    <w:abstractNumId w:val="40"/>
  </w:num>
  <w:num w:numId="8">
    <w:abstractNumId w:val="34"/>
  </w:num>
  <w:num w:numId="9">
    <w:abstractNumId w:val="36"/>
  </w:num>
  <w:num w:numId="10">
    <w:abstractNumId w:val="33"/>
  </w:num>
  <w:num w:numId="11">
    <w:abstractNumId w:val="42"/>
  </w:num>
  <w:num w:numId="12">
    <w:abstractNumId w:val="26"/>
  </w:num>
  <w:num w:numId="13">
    <w:abstractNumId w:val="32"/>
  </w:num>
  <w:num w:numId="14">
    <w:abstractNumId w:val="24"/>
  </w:num>
  <w:num w:numId="15">
    <w:abstractNumId w:val="39"/>
  </w:num>
  <w:num w:numId="16">
    <w:abstractNumId w:val="28"/>
  </w:num>
  <w:num w:numId="17">
    <w:abstractNumId w:val="35"/>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1439"/>
    <w:rsid w:val="00001647"/>
    <w:rsid w:val="000036E1"/>
    <w:rsid w:val="00004DFD"/>
    <w:rsid w:val="00004E12"/>
    <w:rsid w:val="000051CC"/>
    <w:rsid w:val="000052B8"/>
    <w:rsid w:val="0000597A"/>
    <w:rsid w:val="00006238"/>
    <w:rsid w:val="00006C40"/>
    <w:rsid w:val="00007CD3"/>
    <w:rsid w:val="00010C86"/>
    <w:rsid w:val="00011421"/>
    <w:rsid w:val="000135B3"/>
    <w:rsid w:val="00014B2F"/>
    <w:rsid w:val="00014FAA"/>
    <w:rsid w:val="0001513C"/>
    <w:rsid w:val="000173A8"/>
    <w:rsid w:val="0001745B"/>
    <w:rsid w:val="00021D79"/>
    <w:rsid w:val="00023B41"/>
    <w:rsid w:val="000246AF"/>
    <w:rsid w:val="00024AAB"/>
    <w:rsid w:val="000257E8"/>
    <w:rsid w:val="00026789"/>
    <w:rsid w:val="00032898"/>
    <w:rsid w:val="00032BA6"/>
    <w:rsid w:val="000330F3"/>
    <w:rsid w:val="0003370F"/>
    <w:rsid w:val="00034D9E"/>
    <w:rsid w:val="00035040"/>
    <w:rsid w:val="0003663F"/>
    <w:rsid w:val="00044342"/>
    <w:rsid w:val="000461D9"/>
    <w:rsid w:val="0004700D"/>
    <w:rsid w:val="00051E8E"/>
    <w:rsid w:val="0005237F"/>
    <w:rsid w:val="00052CAD"/>
    <w:rsid w:val="000539BB"/>
    <w:rsid w:val="00053A75"/>
    <w:rsid w:val="00054126"/>
    <w:rsid w:val="00055C11"/>
    <w:rsid w:val="00056A4B"/>
    <w:rsid w:val="00060312"/>
    <w:rsid w:val="0006201B"/>
    <w:rsid w:val="000627DF"/>
    <w:rsid w:val="00062A53"/>
    <w:rsid w:val="00062FF3"/>
    <w:rsid w:val="00063582"/>
    <w:rsid w:val="00064F2F"/>
    <w:rsid w:val="0006523D"/>
    <w:rsid w:val="00065420"/>
    <w:rsid w:val="00067362"/>
    <w:rsid w:val="00070593"/>
    <w:rsid w:val="00070E0E"/>
    <w:rsid w:val="00071F7E"/>
    <w:rsid w:val="0007264E"/>
    <w:rsid w:val="00075AFC"/>
    <w:rsid w:val="00077FE5"/>
    <w:rsid w:val="00080AB3"/>
    <w:rsid w:val="00080D4E"/>
    <w:rsid w:val="00083E76"/>
    <w:rsid w:val="000915A8"/>
    <w:rsid w:val="00091A33"/>
    <w:rsid w:val="00092A12"/>
    <w:rsid w:val="000930D4"/>
    <w:rsid w:val="00094A67"/>
    <w:rsid w:val="00095A3C"/>
    <w:rsid w:val="0009635C"/>
    <w:rsid w:val="000968E4"/>
    <w:rsid w:val="00096B4B"/>
    <w:rsid w:val="000A2302"/>
    <w:rsid w:val="000A2E1A"/>
    <w:rsid w:val="000A33D7"/>
    <w:rsid w:val="000A4992"/>
    <w:rsid w:val="000A4D8C"/>
    <w:rsid w:val="000A6B2C"/>
    <w:rsid w:val="000A7D5C"/>
    <w:rsid w:val="000B0B04"/>
    <w:rsid w:val="000B0B17"/>
    <w:rsid w:val="000B21BE"/>
    <w:rsid w:val="000B2626"/>
    <w:rsid w:val="000B2DC2"/>
    <w:rsid w:val="000B42D1"/>
    <w:rsid w:val="000B59BB"/>
    <w:rsid w:val="000B672C"/>
    <w:rsid w:val="000B6F83"/>
    <w:rsid w:val="000C096C"/>
    <w:rsid w:val="000C1CB4"/>
    <w:rsid w:val="000C3984"/>
    <w:rsid w:val="000C4598"/>
    <w:rsid w:val="000C4D45"/>
    <w:rsid w:val="000C6362"/>
    <w:rsid w:val="000D01B0"/>
    <w:rsid w:val="000D0B96"/>
    <w:rsid w:val="000D2244"/>
    <w:rsid w:val="000D23D3"/>
    <w:rsid w:val="000D3C57"/>
    <w:rsid w:val="000D5DE5"/>
    <w:rsid w:val="000D651D"/>
    <w:rsid w:val="000D6E83"/>
    <w:rsid w:val="000D7320"/>
    <w:rsid w:val="000D7F40"/>
    <w:rsid w:val="000E017A"/>
    <w:rsid w:val="000E0575"/>
    <w:rsid w:val="000E0DCA"/>
    <w:rsid w:val="000E1715"/>
    <w:rsid w:val="000E4563"/>
    <w:rsid w:val="000E4EED"/>
    <w:rsid w:val="000E562A"/>
    <w:rsid w:val="000E6349"/>
    <w:rsid w:val="000E65B0"/>
    <w:rsid w:val="000F3623"/>
    <w:rsid w:val="000F4599"/>
    <w:rsid w:val="000F66D0"/>
    <w:rsid w:val="000F679A"/>
    <w:rsid w:val="000F6F6D"/>
    <w:rsid w:val="000F723F"/>
    <w:rsid w:val="00100FAB"/>
    <w:rsid w:val="00104166"/>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4480"/>
    <w:rsid w:val="00124BFB"/>
    <w:rsid w:val="0012500B"/>
    <w:rsid w:val="00125650"/>
    <w:rsid w:val="00126424"/>
    <w:rsid w:val="00126670"/>
    <w:rsid w:val="001275A1"/>
    <w:rsid w:val="00132D0D"/>
    <w:rsid w:val="00132F3E"/>
    <w:rsid w:val="00133873"/>
    <w:rsid w:val="00135A0C"/>
    <w:rsid w:val="00137107"/>
    <w:rsid w:val="00140459"/>
    <w:rsid w:val="00142016"/>
    <w:rsid w:val="001432EE"/>
    <w:rsid w:val="00144DC1"/>
    <w:rsid w:val="001457C6"/>
    <w:rsid w:val="00145879"/>
    <w:rsid w:val="00145993"/>
    <w:rsid w:val="0014660D"/>
    <w:rsid w:val="0015190E"/>
    <w:rsid w:val="0015392E"/>
    <w:rsid w:val="00154298"/>
    <w:rsid w:val="00160A82"/>
    <w:rsid w:val="00160D71"/>
    <w:rsid w:val="00161306"/>
    <w:rsid w:val="001618B7"/>
    <w:rsid w:val="00161CA3"/>
    <w:rsid w:val="00162398"/>
    <w:rsid w:val="001635A1"/>
    <w:rsid w:val="001636FF"/>
    <w:rsid w:val="00163CE7"/>
    <w:rsid w:val="00166082"/>
    <w:rsid w:val="00166D6C"/>
    <w:rsid w:val="00167450"/>
    <w:rsid w:val="0017224C"/>
    <w:rsid w:val="001722E4"/>
    <w:rsid w:val="001740F1"/>
    <w:rsid w:val="00174962"/>
    <w:rsid w:val="00176CA1"/>
    <w:rsid w:val="00180011"/>
    <w:rsid w:val="00180FCF"/>
    <w:rsid w:val="001815BE"/>
    <w:rsid w:val="00182DF7"/>
    <w:rsid w:val="00182FC7"/>
    <w:rsid w:val="00183C91"/>
    <w:rsid w:val="00185B4F"/>
    <w:rsid w:val="00186168"/>
    <w:rsid w:val="00186718"/>
    <w:rsid w:val="00186C39"/>
    <w:rsid w:val="00190509"/>
    <w:rsid w:val="0019180A"/>
    <w:rsid w:val="001934DB"/>
    <w:rsid w:val="0019366F"/>
    <w:rsid w:val="00193AF2"/>
    <w:rsid w:val="00193E4F"/>
    <w:rsid w:val="00195600"/>
    <w:rsid w:val="001969F3"/>
    <w:rsid w:val="0019796D"/>
    <w:rsid w:val="001A086F"/>
    <w:rsid w:val="001A1E63"/>
    <w:rsid w:val="001A407B"/>
    <w:rsid w:val="001A44F6"/>
    <w:rsid w:val="001A5E6D"/>
    <w:rsid w:val="001B23AC"/>
    <w:rsid w:val="001B43EE"/>
    <w:rsid w:val="001B4414"/>
    <w:rsid w:val="001B6918"/>
    <w:rsid w:val="001C04F2"/>
    <w:rsid w:val="001C3853"/>
    <w:rsid w:val="001C4A62"/>
    <w:rsid w:val="001C5E2F"/>
    <w:rsid w:val="001C5FFC"/>
    <w:rsid w:val="001C7B0D"/>
    <w:rsid w:val="001D12DB"/>
    <w:rsid w:val="001D2E3B"/>
    <w:rsid w:val="001D3BC1"/>
    <w:rsid w:val="001D4FA8"/>
    <w:rsid w:val="001D543E"/>
    <w:rsid w:val="001D5579"/>
    <w:rsid w:val="001D5B4A"/>
    <w:rsid w:val="001D73BA"/>
    <w:rsid w:val="001E59D8"/>
    <w:rsid w:val="001E5BD9"/>
    <w:rsid w:val="001E778B"/>
    <w:rsid w:val="001F13D5"/>
    <w:rsid w:val="001F3035"/>
    <w:rsid w:val="001F5D7C"/>
    <w:rsid w:val="00203FF6"/>
    <w:rsid w:val="002051B6"/>
    <w:rsid w:val="0020583D"/>
    <w:rsid w:val="00205AB4"/>
    <w:rsid w:val="0020729E"/>
    <w:rsid w:val="00212F7A"/>
    <w:rsid w:val="002135D8"/>
    <w:rsid w:val="00213EF9"/>
    <w:rsid w:val="00214CA8"/>
    <w:rsid w:val="00214E8F"/>
    <w:rsid w:val="002156F6"/>
    <w:rsid w:val="00215A89"/>
    <w:rsid w:val="00217641"/>
    <w:rsid w:val="00217E15"/>
    <w:rsid w:val="002209E0"/>
    <w:rsid w:val="002211CF"/>
    <w:rsid w:val="00222260"/>
    <w:rsid w:val="002227DF"/>
    <w:rsid w:val="00223B56"/>
    <w:rsid w:val="00224AFA"/>
    <w:rsid w:val="00224B85"/>
    <w:rsid w:val="00224DED"/>
    <w:rsid w:val="0022686F"/>
    <w:rsid w:val="00226F52"/>
    <w:rsid w:val="002273BC"/>
    <w:rsid w:val="002323C1"/>
    <w:rsid w:val="00237E90"/>
    <w:rsid w:val="00242F92"/>
    <w:rsid w:val="00243AE1"/>
    <w:rsid w:val="002442BF"/>
    <w:rsid w:val="002463BA"/>
    <w:rsid w:val="00250919"/>
    <w:rsid w:val="002515E0"/>
    <w:rsid w:val="00255E52"/>
    <w:rsid w:val="00256796"/>
    <w:rsid w:val="00257772"/>
    <w:rsid w:val="00257B68"/>
    <w:rsid w:val="00260FFA"/>
    <w:rsid w:val="002618A7"/>
    <w:rsid w:val="002620F2"/>
    <w:rsid w:val="00264620"/>
    <w:rsid w:val="002674BA"/>
    <w:rsid w:val="0027025F"/>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134A"/>
    <w:rsid w:val="0029213C"/>
    <w:rsid w:val="00296E5D"/>
    <w:rsid w:val="00296EA0"/>
    <w:rsid w:val="002A0FBF"/>
    <w:rsid w:val="002A1651"/>
    <w:rsid w:val="002A17DA"/>
    <w:rsid w:val="002A1F40"/>
    <w:rsid w:val="002A25FC"/>
    <w:rsid w:val="002A2D02"/>
    <w:rsid w:val="002A35DE"/>
    <w:rsid w:val="002A36A3"/>
    <w:rsid w:val="002A37DF"/>
    <w:rsid w:val="002A38F1"/>
    <w:rsid w:val="002A3A9F"/>
    <w:rsid w:val="002A3CA1"/>
    <w:rsid w:val="002A4510"/>
    <w:rsid w:val="002A748A"/>
    <w:rsid w:val="002A7CD4"/>
    <w:rsid w:val="002B2510"/>
    <w:rsid w:val="002B76C2"/>
    <w:rsid w:val="002C0D76"/>
    <w:rsid w:val="002C13BB"/>
    <w:rsid w:val="002C3EA1"/>
    <w:rsid w:val="002C574F"/>
    <w:rsid w:val="002D04E1"/>
    <w:rsid w:val="002D0FFD"/>
    <w:rsid w:val="002D18B1"/>
    <w:rsid w:val="002D43F9"/>
    <w:rsid w:val="002D52AC"/>
    <w:rsid w:val="002E4250"/>
    <w:rsid w:val="002E5C03"/>
    <w:rsid w:val="002E672C"/>
    <w:rsid w:val="002E734D"/>
    <w:rsid w:val="002E7626"/>
    <w:rsid w:val="002E79CA"/>
    <w:rsid w:val="002E7DA0"/>
    <w:rsid w:val="002F01D7"/>
    <w:rsid w:val="002F02AA"/>
    <w:rsid w:val="002F0A7D"/>
    <w:rsid w:val="002F0DE4"/>
    <w:rsid w:val="002F2068"/>
    <w:rsid w:val="002F3807"/>
    <w:rsid w:val="002F3E36"/>
    <w:rsid w:val="002F4146"/>
    <w:rsid w:val="002F4BD4"/>
    <w:rsid w:val="002F4BD5"/>
    <w:rsid w:val="002F7272"/>
    <w:rsid w:val="003002FA"/>
    <w:rsid w:val="003016AD"/>
    <w:rsid w:val="00304D79"/>
    <w:rsid w:val="00304DB3"/>
    <w:rsid w:val="003058FE"/>
    <w:rsid w:val="00305E5F"/>
    <w:rsid w:val="003062F5"/>
    <w:rsid w:val="003064D4"/>
    <w:rsid w:val="003067F6"/>
    <w:rsid w:val="00306BDB"/>
    <w:rsid w:val="0030790D"/>
    <w:rsid w:val="00310D6A"/>
    <w:rsid w:val="0031479C"/>
    <w:rsid w:val="00315089"/>
    <w:rsid w:val="00316244"/>
    <w:rsid w:val="00321807"/>
    <w:rsid w:val="00324BEB"/>
    <w:rsid w:val="00324E8F"/>
    <w:rsid w:val="00327D18"/>
    <w:rsid w:val="00332216"/>
    <w:rsid w:val="00333A54"/>
    <w:rsid w:val="00333EEB"/>
    <w:rsid w:val="00334096"/>
    <w:rsid w:val="00334D01"/>
    <w:rsid w:val="00336CC6"/>
    <w:rsid w:val="00343755"/>
    <w:rsid w:val="00343E50"/>
    <w:rsid w:val="003441DC"/>
    <w:rsid w:val="00344829"/>
    <w:rsid w:val="00344B86"/>
    <w:rsid w:val="00346346"/>
    <w:rsid w:val="0034738A"/>
    <w:rsid w:val="003474E9"/>
    <w:rsid w:val="003514ED"/>
    <w:rsid w:val="00355235"/>
    <w:rsid w:val="00355EC7"/>
    <w:rsid w:val="00362D18"/>
    <w:rsid w:val="0036369B"/>
    <w:rsid w:val="00363AB6"/>
    <w:rsid w:val="00364BCA"/>
    <w:rsid w:val="003708A2"/>
    <w:rsid w:val="003713B9"/>
    <w:rsid w:val="00371906"/>
    <w:rsid w:val="003724AB"/>
    <w:rsid w:val="00375891"/>
    <w:rsid w:val="00376500"/>
    <w:rsid w:val="003768E3"/>
    <w:rsid w:val="00377A16"/>
    <w:rsid w:val="0038341C"/>
    <w:rsid w:val="00383DFC"/>
    <w:rsid w:val="003870B8"/>
    <w:rsid w:val="00387715"/>
    <w:rsid w:val="003912A3"/>
    <w:rsid w:val="003925B8"/>
    <w:rsid w:val="00395006"/>
    <w:rsid w:val="003964AF"/>
    <w:rsid w:val="003A189B"/>
    <w:rsid w:val="003A2252"/>
    <w:rsid w:val="003A2D7C"/>
    <w:rsid w:val="003A3189"/>
    <w:rsid w:val="003A4A9A"/>
    <w:rsid w:val="003A6C4E"/>
    <w:rsid w:val="003A6F3C"/>
    <w:rsid w:val="003B0ADA"/>
    <w:rsid w:val="003B0BC5"/>
    <w:rsid w:val="003B19D3"/>
    <w:rsid w:val="003B24EE"/>
    <w:rsid w:val="003B2D81"/>
    <w:rsid w:val="003B30BA"/>
    <w:rsid w:val="003B381B"/>
    <w:rsid w:val="003B4524"/>
    <w:rsid w:val="003B4779"/>
    <w:rsid w:val="003B6AC6"/>
    <w:rsid w:val="003B6CF2"/>
    <w:rsid w:val="003C2E85"/>
    <w:rsid w:val="003C353F"/>
    <w:rsid w:val="003C575C"/>
    <w:rsid w:val="003C58BD"/>
    <w:rsid w:val="003C630F"/>
    <w:rsid w:val="003D17F4"/>
    <w:rsid w:val="003D31C0"/>
    <w:rsid w:val="003D50C8"/>
    <w:rsid w:val="003D5266"/>
    <w:rsid w:val="003D5270"/>
    <w:rsid w:val="003D5BE9"/>
    <w:rsid w:val="003D72AC"/>
    <w:rsid w:val="003E2AAA"/>
    <w:rsid w:val="003E2ED1"/>
    <w:rsid w:val="003E4D13"/>
    <w:rsid w:val="003E5548"/>
    <w:rsid w:val="003E5BE4"/>
    <w:rsid w:val="003E6AAD"/>
    <w:rsid w:val="003F1CC3"/>
    <w:rsid w:val="003F2445"/>
    <w:rsid w:val="003F27B9"/>
    <w:rsid w:val="003F2C67"/>
    <w:rsid w:val="003F2D19"/>
    <w:rsid w:val="003F3370"/>
    <w:rsid w:val="003F385F"/>
    <w:rsid w:val="003F3E54"/>
    <w:rsid w:val="003F5D05"/>
    <w:rsid w:val="003F60EF"/>
    <w:rsid w:val="003F7826"/>
    <w:rsid w:val="00402B4E"/>
    <w:rsid w:val="004037AD"/>
    <w:rsid w:val="004038E3"/>
    <w:rsid w:val="004044E5"/>
    <w:rsid w:val="004044E8"/>
    <w:rsid w:val="0040458A"/>
    <w:rsid w:val="0040539F"/>
    <w:rsid w:val="00405BDD"/>
    <w:rsid w:val="00410556"/>
    <w:rsid w:val="00411C96"/>
    <w:rsid w:val="00413A7E"/>
    <w:rsid w:val="00414C80"/>
    <w:rsid w:val="00416818"/>
    <w:rsid w:val="004179EB"/>
    <w:rsid w:val="004202E6"/>
    <w:rsid w:val="0042330E"/>
    <w:rsid w:val="00425231"/>
    <w:rsid w:val="00425A7F"/>
    <w:rsid w:val="0042678D"/>
    <w:rsid w:val="004311E9"/>
    <w:rsid w:val="0043268C"/>
    <w:rsid w:val="00434705"/>
    <w:rsid w:val="0043521F"/>
    <w:rsid w:val="004355A9"/>
    <w:rsid w:val="00435A3B"/>
    <w:rsid w:val="004379D0"/>
    <w:rsid w:val="00440F86"/>
    <w:rsid w:val="00441742"/>
    <w:rsid w:val="00441EBD"/>
    <w:rsid w:val="00443696"/>
    <w:rsid w:val="00443804"/>
    <w:rsid w:val="00444728"/>
    <w:rsid w:val="00445E04"/>
    <w:rsid w:val="0044719C"/>
    <w:rsid w:val="00451F3B"/>
    <w:rsid w:val="00452AD6"/>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E66"/>
    <w:rsid w:val="00483B10"/>
    <w:rsid w:val="00483C13"/>
    <w:rsid w:val="0048414B"/>
    <w:rsid w:val="00484238"/>
    <w:rsid w:val="00485D10"/>
    <w:rsid w:val="00485E58"/>
    <w:rsid w:val="004871D6"/>
    <w:rsid w:val="00491B75"/>
    <w:rsid w:val="00492B2D"/>
    <w:rsid w:val="00493E96"/>
    <w:rsid w:val="00495D65"/>
    <w:rsid w:val="00497F41"/>
    <w:rsid w:val="004A1C8A"/>
    <w:rsid w:val="004A30A0"/>
    <w:rsid w:val="004A3426"/>
    <w:rsid w:val="004A3BE4"/>
    <w:rsid w:val="004A3E48"/>
    <w:rsid w:val="004A41E0"/>
    <w:rsid w:val="004B08C5"/>
    <w:rsid w:val="004B2844"/>
    <w:rsid w:val="004B2BF0"/>
    <w:rsid w:val="004B3257"/>
    <w:rsid w:val="004B47D8"/>
    <w:rsid w:val="004B4A97"/>
    <w:rsid w:val="004B71F3"/>
    <w:rsid w:val="004C1094"/>
    <w:rsid w:val="004C161E"/>
    <w:rsid w:val="004C38C1"/>
    <w:rsid w:val="004C7AA7"/>
    <w:rsid w:val="004D01BB"/>
    <w:rsid w:val="004D0390"/>
    <w:rsid w:val="004D5697"/>
    <w:rsid w:val="004E019B"/>
    <w:rsid w:val="004E7F54"/>
    <w:rsid w:val="004F1938"/>
    <w:rsid w:val="004F54C5"/>
    <w:rsid w:val="004F5E7C"/>
    <w:rsid w:val="004F6817"/>
    <w:rsid w:val="004F7080"/>
    <w:rsid w:val="004F7F83"/>
    <w:rsid w:val="005005D3"/>
    <w:rsid w:val="005024E7"/>
    <w:rsid w:val="0050317A"/>
    <w:rsid w:val="00504655"/>
    <w:rsid w:val="0050480A"/>
    <w:rsid w:val="00510F67"/>
    <w:rsid w:val="00513102"/>
    <w:rsid w:val="005205AA"/>
    <w:rsid w:val="0052063A"/>
    <w:rsid w:val="00521C45"/>
    <w:rsid w:val="005230BA"/>
    <w:rsid w:val="00523F86"/>
    <w:rsid w:val="00524553"/>
    <w:rsid w:val="00524D1D"/>
    <w:rsid w:val="0052511D"/>
    <w:rsid w:val="005251E0"/>
    <w:rsid w:val="005266DF"/>
    <w:rsid w:val="0052799F"/>
    <w:rsid w:val="00530C75"/>
    <w:rsid w:val="00534362"/>
    <w:rsid w:val="005346A9"/>
    <w:rsid w:val="00540034"/>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27F5"/>
    <w:rsid w:val="00563284"/>
    <w:rsid w:val="005641CB"/>
    <w:rsid w:val="0056440B"/>
    <w:rsid w:val="00565E82"/>
    <w:rsid w:val="005670EB"/>
    <w:rsid w:val="0057027E"/>
    <w:rsid w:val="00570358"/>
    <w:rsid w:val="0057180C"/>
    <w:rsid w:val="00572327"/>
    <w:rsid w:val="00572CCD"/>
    <w:rsid w:val="00573ECE"/>
    <w:rsid w:val="00574BA7"/>
    <w:rsid w:val="005762D2"/>
    <w:rsid w:val="00576806"/>
    <w:rsid w:val="0058052B"/>
    <w:rsid w:val="00583742"/>
    <w:rsid w:val="00583BE9"/>
    <w:rsid w:val="005843D4"/>
    <w:rsid w:val="00585A2A"/>
    <w:rsid w:val="005863A1"/>
    <w:rsid w:val="00586BB3"/>
    <w:rsid w:val="00587A68"/>
    <w:rsid w:val="00590D74"/>
    <w:rsid w:val="00591134"/>
    <w:rsid w:val="00591B55"/>
    <w:rsid w:val="00592A73"/>
    <w:rsid w:val="00593196"/>
    <w:rsid w:val="0059425B"/>
    <w:rsid w:val="005969C7"/>
    <w:rsid w:val="00597471"/>
    <w:rsid w:val="005A101C"/>
    <w:rsid w:val="005A34E6"/>
    <w:rsid w:val="005A784A"/>
    <w:rsid w:val="005B0DE9"/>
    <w:rsid w:val="005B21C4"/>
    <w:rsid w:val="005B2EB1"/>
    <w:rsid w:val="005B34FD"/>
    <w:rsid w:val="005B41E0"/>
    <w:rsid w:val="005B5545"/>
    <w:rsid w:val="005B582B"/>
    <w:rsid w:val="005B6206"/>
    <w:rsid w:val="005B7E7D"/>
    <w:rsid w:val="005C037A"/>
    <w:rsid w:val="005C20EA"/>
    <w:rsid w:val="005C3DF9"/>
    <w:rsid w:val="005D07AC"/>
    <w:rsid w:val="005D2BE6"/>
    <w:rsid w:val="005D55BB"/>
    <w:rsid w:val="005E106C"/>
    <w:rsid w:val="005E3390"/>
    <w:rsid w:val="005E3599"/>
    <w:rsid w:val="005E6E7E"/>
    <w:rsid w:val="005F45EF"/>
    <w:rsid w:val="005F4615"/>
    <w:rsid w:val="005F4809"/>
    <w:rsid w:val="005F51ED"/>
    <w:rsid w:val="005F5457"/>
    <w:rsid w:val="005F589F"/>
    <w:rsid w:val="005F5E91"/>
    <w:rsid w:val="005F6636"/>
    <w:rsid w:val="00600940"/>
    <w:rsid w:val="00602207"/>
    <w:rsid w:val="00602F03"/>
    <w:rsid w:val="00603D7A"/>
    <w:rsid w:val="00604272"/>
    <w:rsid w:val="00606651"/>
    <w:rsid w:val="0061113C"/>
    <w:rsid w:val="006127F5"/>
    <w:rsid w:val="00613A28"/>
    <w:rsid w:val="00613D1E"/>
    <w:rsid w:val="0061412C"/>
    <w:rsid w:val="00617CD9"/>
    <w:rsid w:val="006307D7"/>
    <w:rsid w:val="00631233"/>
    <w:rsid w:val="00631966"/>
    <w:rsid w:val="00631C67"/>
    <w:rsid w:val="00632617"/>
    <w:rsid w:val="00633194"/>
    <w:rsid w:val="00633E53"/>
    <w:rsid w:val="00633F0C"/>
    <w:rsid w:val="00635F6A"/>
    <w:rsid w:val="00636759"/>
    <w:rsid w:val="00637F08"/>
    <w:rsid w:val="0064055D"/>
    <w:rsid w:val="00640FE3"/>
    <w:rsid w:val="00643478"/>
    <w:rsid w:val="0064795C"/>
    <w:rsid w:val="0065288E"/>
    <w:rsid w:val="00652CD4"/>
    <w:rsid w:val="00655976"/>
    <w:rsid w:val="006565C6"/>
    <w:rsid w:val="00657C41"/>
    <w:rsid w:val="00660299"/>
    <w:rsid w:val="00661ED0"/>
    <w:rsid w:val="006627ED"/>
    <w:rsid w:val="00663679"/>
    <w:rsid w:val="006645FF"/>
    <w:rsid w:val="00664746"/>
    <w:rsid w:val="006651BE"/>
    <w:rsid w:val="00665262"/>
    <w:rsid w:val="00671811"/>
    <w:rsid w:val="00671A32"/>
    <w:rsid w:val="006724E4"/>
    <w:rsid w:val="00672E9C"/>
    <w:rsid w:val="00674B63"/>
    <w:rsid w:val="00677B95"/>
    <w:rsid w:val="00677CF9"/>
    <w:rsid w:val="00680819"/>
    <w:rsid w:val="0068084E"/>
    <w:rsid w:val="0068095F"/>
    <w:rsid w:val="00680ED6"/>
    <w:rsid w:val="00682B99"/>
    <w:rsid w:val="00682BE0"/>
    <w:rsid w:val="00683AAD"/>
    <w:rsid w:val="0068570D"/>
    <w:rsid w:val="00686348"/>
    <w:rsid w:val="006872D1"/>
    <w:rsid w:val="0068753C"/>
    <w:rsid w:val="00691061"/>
    <w:rsid w:val="00691C63"/>
    <w:rsid w:val="00692BB5"/>
    <w:rsid w:val="00693AD7"/>
    <w:rsid w:val="00694BB8"/>
    <w:rsid w:val="0069509C"/>
    <w:rsid w:val="00695474"/>
    <w:rsid w:val="00695F36"/>
    <w:rsid w:val="00696408"/>
    <w:rsid w:val="0069689A"/>
    <w:rsid w:val="0069726C"/>
    <w:rsid w:val="006A1475"/>
    <w:rsid w:val="006A26BA"/>
    <w:rsid w:val="006A2C6C"/>
    <w:rsid w:val="006A38FB"/>
    <w:rsid w:val="006A4ED0"/>
    <w:rsid w:val="006A7317"/>
    <w:rsid w:val="006A7798"/>
    <w:rsid w:val="006A783E"/>
    <w:rsid w:val="006B169A"/>
    <w:rsid w:val="006B23C7"/>
    <w:rsid w:val="006B4FDF"/>
    <w:rsid w:val="006B5DDE"/>
    <w:rsid w:val="006C2398"/>
    <w:rsid w:val="006C7C69"/>
    <w:rsid w:val="006D06A8"/>
    <w:rsid w:val="006D1FE4"/>
    <w:rsid w:val="006D4610"/>
    <w:rsid w:val="006D4BD6"/>
    <w:rsid w:val="006D56F2"/>
    <w:rsid w:val="006D5C7E"/>
    <w:rsid w:val="006D78DE"/>
    <w:rsid w:val="006D7A08"/>
    <w:rsid w:val="006D7CE7"/>
    <w:rsid w:val="006E1089"/>
    <w:rsid w:val="006E3414"/>
    <w:rsid w:val="006E4892"/>
    <w:rsid w:val="006E6ACB"/>
    <w:rsid w:val="006F037F"/>
    <w:rsid w:val="006F05C8"/>
    <w:rsid w:val="006F1EDF"/>
    <w:rsid w:val="006F3EBF"/>
    <w:rsid w:val="006F4420"/>
    <w:rsid w:val="006F4C71"/>
    <w:rsid w:val="006F5765"/>
    <w:rsid w:val="006F6F8A"/>
    <w:rsid w:val="006F73EC"/>
    <w:rsid w:val="007027C5"/>
    <w:rsid w:val="00704D3B"/>
    <w:rsid w:val="00707E09"/>
    <w:rsid w:val="00710735"/>
    <w:rsid w:val="007122E6"/>
    <w:rsid w:val="007127B4"/>
    <w:rsid w:val="00712B12"/>
    <w:rsid w:val="007132BA"/>
    <w:rsid w:val="007165D4"/>
    <w:rsid w:val="00716639"/>
    <w:rsid w:val="00716815"/>
    <w:rsid w:val="00716A45"/>
    <w:rsid w:val="00720DB1"/>
    <w:rsid w:val="00720E47"/>
    <w:rsid w:val="00720EC6"/>
    <w:rsid w:val="00722012"/>
    <w:rsid w:val="00722B10"/>
    <w:rsid w:val="00723ED5"/>
    <w:rsid w:val="00724352"/>
    <w:rsid w:val="007243F1"/>
    <w:rsid w:val="007244E7"/>
    <w:rsid w:val="007246EE"/>
    <w:rsid w:val="00724AEA"/>
    <w:rsid w:val="00725F05"/>
    <w:rsid w:val="0072633F"/>
    <w:rsid w:val="00726F8A"/>
    <w:rsid w:val="007302C9"/>
    <w:rsid w:val="00731C61"/>
    <w:rsid w:val="007333E8"/>
    <w:rsid w:val="00735315"/>
    <w:rsid w:val="00735543"/>
    <w:rsid w:val="00737EAB"/>
    <w:rsid w:val="007413B8"/>
    <w:rsid w:val="007427D0"/>
    <w:rsid w:val="0074471A"/>
    <w:rsid w:val="00745E70"/>
    <w:rsid w:val="0075005D"/>
    <w:rsid w:val="0075055C"/>
    <w:rsid w:val="00750C2E"/>
    <w:rsid w:val="007518A0"/>
    <w:rsid w:val="00754024"/>
    <w:rsid w:val="0075433D"/>
    <w:rsid w:val="00756BB8"/>
    <w:rsid w:val="00757AA6"/>
    <w:rsid w:val="00761021"/>
    <w:rsid w:val="007610AC"/>
    <w:rsid w:val="00762BDA"/>
    <w:rsid w:val="00763809"/>
    <w:rsid w:val="007643CC"/>
    <w:rsid w:val="007664F3"/>
    <w:rsid w:val="00767898"/>
    <w:rsid w:val="00770874"/>
    <w:rsid w:val="00772C43"/>
    <w:rsid w:val="00776637"/>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4768"/>
    <w:rsid w:val="007A6CE3"/>
    <w:rsid w:val="007A7460"/>
    <w:rsid w:val="007A7B05"/>
    <w:rsid w:val="007A7C95"/>
    <w:rsid w:val="007B0806"/>
    <w:rsid w:val="007B2906"/>
    <w:rsid w:val="007B6B15"/>
    <w:rsid w:val="007B6B26"/>
    <w:rsid w:val="007B7292"/>
    <w:rsid w:val="007B7447"/>
    <w:rsid w:val="007B7551"/>
    <w:rsid w:val="007B7C33"/>
    <w:rsid w:val="007C6978"/>
    <w:rsid w:val="007D10BB"/>
    <w:rsid w:val="007D15FD"/>
    <w:rsid w:val="007D47E7"/>
    <w:rsid w:val="007D4AC9"/>
    <w:rsid w:val="007D64A0"/>
    <w:rsid w:val="007E0486"/>
    <w:rsid w:val="007E0B3C"/>
    <w:rsid w:val="007E10CB"/>
    <w:rsid w:val="007E5012"/>
    <w:rsid w:val="007E5257"/>
    <w:rsid w:val="007E5F45"/>
    <w:rsid w:val="007E74B7"/>
    <w:rsid w:val="007F18F0"/>
    <w:rsid w:val="007F1C54"/>
    <w:rsid w:val="007F6505"/>
    <w:rsid w:val="007F698B"/>
    <w:rsid w:val="007F6994"/>
    <w:rsid w:val="007F6E63"/>
    <w:rsid w:val="007F7EC6"/>
    <w:rsid w:val="00804050"/>
    <w:rsid w:val="00806F76"/>
    <w:rsid w:val="00813C2A"/>
    <w:rsid w:val="00813F3A"/>
    <w:rsid w:val="00813FFA"/>
    <w:rsid w:val="008140C0"/>
    <w:rsid w:val="00815002"/>
    <w:rsid w:val="00817D3D"/>
    <w:rsid w:val="00824C6D"/>
    <w:rsid w:val="008252DA"/>
    <w:rsid w:val="008260C8"/>
    <w:rsid w:val="00827B68"/>
    <w:rsid w:val="00830366"/>
    <w:rsid w:val="00831DB6"/>
    <w:rsid w:val="00832C2E"/>
    <w:rsid w:val="008342BE"/>
    <w:rsid w:val="008369C9"/>
    <w:rsid w:val="008405D9"/>
    <w:rsid w:val="00840E57"/>
    <w:rsid w:val="00840FBD"/>
    <w:rsid w:val="00840FCC"/>
    <w:rsid w:val="00842BC3"/>
    <w:rsid w:val="008454F5"/>
    <w:rsid w:val="0084582B"/>
    <w:rsid w:val="00845900"/>
    <w:rsid w:val="00846898"/>
    <w:rsid w:val="00846973"/>
    <w:rsid w:val="008470AE"/>
    <w:rsid w:val="008472F8"/>
    <w:rsid w:val="00847538"/>
    <w:rsid w:val="008478B7"/>
    <w:rsid w:val="00851DB5"/>
    <w:rsid w:val="00852720"/>
    <w:rsid w:val="00852A86"/>
    <w:rsid w:val="0085300B"/>
    <w:rsid w:val="0085350A"/>
    <w:rsid w:val="00854F3D"/>
    <w:rsid w:val="0085571C"/>
    <w:rsid w:val="0085716B"/>
    <w:rsid w:val="00860343"/>
    <w:rsid w:val="008626CC"/>
    <w:rsid w:val="00862A1A"/>
    <w:rsid w:val="00863284"/>
    <w:rsid w:val="008669B2"/>
    <w:rsid w:val="00873DC1"/>
    <w:rsid w:val="00873F89"/>
    <w:rsid w:val="00874A87"/>
    <w:rsid w:val="00875A01"/>
    <w:rsid w:val="00876B93"/>
    <w:rsid w:val="0087707E"/>
    <w:rsid w:val="008775B6"/>
    <w:rsid w:val="00880D0A"/>
    <w:rsid w:val="008825FA"/>
    <w:rsid w:val="0088417A"/>
    <w:rsid w:val="00886911"/>
    <w:rsid w:val="0089036C"/>
    <w:rsid w:val="00890C97"/>
    <w:rsid w:val="00891EAD"/>
    <w:rsid w:val="00892A8E"/>
    <w:rsid w:val="00892B7E"/>
    <w:rsid w:val="00894027"/>
    <w:rsid w:val="00896779"/>
    <w:rsid w:val="00896ED1"/>
    <w:rsid w:val="008974E3"/>
    <w:rsid w:val="008A118C"/>
    <w:rsid w:val="008A1D5C"/>
    <w:rsid w:val="008A3B6E"/>
    <w:rsid w:val="008A3D6C"/>
    <w:rsid w:val="008A4D5B"/>
    <w:rsid w:val="008A4D60"/>
    <w:rsid w:val="008A5B27"/>
    <w:rsid w:val="008A606C"/>
    <w:rsid w:val="008A663D"/>
    <w:rsid w:val="008A7120"/>
    <w:rsid w:val="008B01F2"/>
    <w:rsid w:val="008B2A06"/>
    <w:rsid w:val="008B55C3"/>
    <w:rsid w:val="008B5799"/>
    <w:rsid w:val="008B5C50"/>
    <w:rsid w:val="008B7417"/>
    <w:rsid w:val="008C0645"/>
    <w:rsid w:val="008C0754"/>
    <w:rsid w:val="008C09A0"/>
    <w:rsid w:val="008C0D56"/>
    <w:rsid w:val="008C16A0"/>
    <w:rsid w:val="008C277E"/>
    <w:rsid w:val="008C342F"/>
    <w:rsid w:val="008C4C5C"/>
    <w:rsid w:val="008C4F72"/>
    <w:rsid w:val="008C52FC"/>
    <w:rsid w:val="008C5A0D"/>
    <w:rsid w:val="008C60C7"/>
    <w:rsid w:val="008C6867"/>
    <w:rsid w:val="008D6508"/>
    <w:rsid w:val="008D701E"/>
    <w:rsid w:val="008D7D46"/>
    <w:rsid w:val="008E0073"/>
    <w:rsid w:val="008E1C30"/>
    <w:rsid w:val="008E3EAA"/>
    <w:rsid w:val="008E4027"/>
    <w:rsid w:val="008E52E5"/>
    <w:rsid w:val="008F30DC"/>
    <w:rsid w:val="008F34B1"/>
    <w:rsid w:val="008F4E30"/>
    <w:rsid w:val="008F76F8"/>
    <w:rsid w:val="008F7773"/>
    <w:rsid w:val="00901375"/>
    <w:rsid w:val="009024B6"/>
    <w:rsid w:val="0090262F"/>
    <w:rsid w:val="009033B1"/>
    <w:rsid w:val="009053F1"/>
    <w:rsid w:val="009079E6"/>
    <w:rsid w:val="009103C4"/>
    <w:rsid w:val="00911226"/>
    <w:rsid w:val="00911A24"/>
    <w:rsid w:val="0091252A"/>
    <w:rsid w:val="00912A98"/>
    <w:rsid w:val="00917FE5"/>
    <w:rsid w:val="00920A00"/>
    <w:rsid w:val="00922976"/>
    <w:rsid w:val="0092473F"/>
    <w:rsid w:val="00924755"/>
    <w:rsid w:val="009262F0"/>
    <w:rsid w:val="009266B1"/>
    <w:rsid w:val="00927935"/>
    <w:rsid w:val="00927DBE"/>
    <w:rsid w:val="00930FAF"/>
    <w:rsid w:val="00933619"/>
    <w:rsid w:val="00933753"/>
    <w:rsid w:val="009346EE"/>
    <w:rsid w:val="00934917"/>
    <w:rsid w:val="00937D76"/>
    <w:rsid w:val="009402F0"/>
    <w:rsid w:val="00941848"/>
    <w:rsid w:val="009424AF"/>
    <w:rsid w:val="00943451"/>
    <w:rsid w:val="00944746"/>
    <w:rsid w:val="00944BB9"/>
    <w:rsid w:val="0094567E"/>
    <w:rsid w:val="00945AEF"/>
    <w:rsid w:val="00947DBB"/>
    <w:rsid w:val="009521B5"/>
    <w:rsid w:val="00953BB4"/>
    <w:rsid w:val="00954770"/>
    <w:rsid w:val="00954C80"/>
    <w:rsid w:val="00955CE7"/>
    <w:rsid w:val="00956A13"/>
    <w:rsid w:val="00956C87"/>
    <w:rsid w:val="00956D1F"/>
    <w:rsid w:val="00960DD1"/>
    <w:rsid w:val="00961401"/>
    <w:rsid w:val="00962B4C"/>
    <w:rsid w:val="00964E64"/>
    <w:rsid w:val="00965E96"/>
    <w:rsid w:val="00970AF0"/>
    <w:rsid w:val="00970DB5"/>
    <w:rsid w:val="00971315"/>
    <w:rsid w:val="00972F55"/>
    <w:rsid w:val="00974147"/>
    <w:rsid w:val="009748CE"/>
    <w:rsid w:val="00976341"/>
    <w:rsid w:val="00976DE3"/>
    <w:rsid w:val="00976DE9"/>
    <w:rsid w:val="009815DB"/>
    <w:rsid w:val="00987318"/>
    <w:rsid w:val="0099153A"/>
    <w:rsid w:val="00992C61"/>
    <w:rsid w:val="00992E70"/>
    <w:rsid w:val="00995B57"/>
    <w:rsid w:val="00995FCE"/>
    <w:rsid w:val="00996688"/>
    <w:rsid w:val="00997A8C"/>
    <w:rsid w:val="009A273C"/>
    <w:rsid w:val="009A4769"/>
    <w:rsid w:val="009A4FFA"/>
    <w:rsid w:val="009A5640"/>
    <w:rsid w:val="009A6252"/>
    <w:rsid w:val="009B1A21"/>
    <w:rsid w:val="009B1EE4"/>
    <w:rsid w:val="009B229C"/>
    <w:rsid w:val="009B253E"/>
    <w:rsid w:val="009B4F49"/>
    <w:rsid w:val="009C176C"/>
    <w:rsid w:val="009C2839"/>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61DB"/>
    <w:rsid w:val="009E76B8"/>
    <w:rsid w:val="009F008C"/>
    <w:rsid w:val="009F17CE"/>
    <w:rsid w:val="009F2BAF"/>
    <w:rsid w:val="009F3837"/>
    <w:rsid w:val="009F4B6B"/>
    <w:rsid w:val="009F587C"/>
    <w:rsid w:val="009F5CDA"/>
    <w:rsid w:val="009F5FA2"/>
    <w:rsid w:val="009F73CD"/>
    <w:rsid w:val="009F7CD0"/>
    <w:rsid w:val="00A02423"/>
    <w:rsid w:val="00A0306C"/>
    <w:rsid w:val="00A030AC"/>
    <w:rsid w:val="00A054CB"/>
    <w:rsid w:val="00A05BFC"/>
    <w:rsid w:val="00A05FBE"/>
    <w:rsid w:val="00A06594"/>
    <w:rsid w:val="00A1060B"/>
    <w:rsid w:val="00A10952"/>
    <w:rsid w:val="00A113C5"/>
    <w:rsid w:val="00A11AE8"/>
    <w:rsid w:val="00A12458"/>
    <w:rsid w:val="00A13717"/>
    <w:rsid w:val="00A158FF"/>
    <w:rsid w:val="00A16F93"/>
    <w:rsid w:val="00A173ED"/>
    <w:rsid w:val="00A20B62"/>
    <w:rsid w:val="00A210B6"/>
    <w:rsid w:val="00A2156A"/>
    <w:rsid w:val="00A21D20"/>
    <w:rsid w:val="00A25F20"/>
    <w:rsid w:val="00A2726C"/>
    <w:rsid w:val="00A30089"/>
    <w:rsid w:val="00A31C4A"/>
    <w:rsid w:val="00A33189"/>
    <w:rsid w:val="00A35928"/>
    <w:rsid w:val="00A35ED5"/>
    <w:rsid w:val="00A36349"/>
    <w:rsid w:val="00A3718F"/>
    <w:rsid w:val="00A4026B"/>
    <w:rsid w:val="00A408CF"/>
    <w:rsid w:val="00A41640"/>
    <w:rsid w:val="00A418A9"/>
    <w:rsid w:val="00A41906"/>
    <w:rsid w:val="00A42098"/>
    <w:rsid w:val="00A42248"/>
    <w:rsid w:val="00A45342"/>
    <w:rsid w:val="00A45E73"/>
    <w:rsid w:val="00A50597"/>
    <w:rsid w:val="00A50D2D"/>
    <w:rsid w:val="00A52102"/>
    <w:rsid w:val="00A524F7"/>
    <w:rsid w:val="00A54A39"/>
    <w:rsid w:val="00A556CD"/>
    <w:rsid w:val="00A55BF2"/>
    <w:rsid w:val="00A56AC4"/>
    <w:rsid w:val="00A578AA"/>
    <w:rsid w:val="00A57973"/>
    <w:rsid w:val="00A57D99"/>
    <w:rsid w:val="00A616D1"/>
    <w:rsid w:val="00A6199F"/>
    <w:rsid w:val="00A6370D"/>
    <w:rsid w:val="00A6562A"/>
    <w:rsid w:val="00A65918"/>
    <w:rsid w:val="00A666CC"/>
    <w:rsid w:val="00A67BF7"/>
    <w:rsid w:val="00A67D2A"/>
    <w:rsid w:val="00A73A01"/>
    <w:rsid w:val="00A73E61"/>
    <w:rsid w:val="00A75241"/>
    <w:rsid w:val="00A806FD"/>
    <w:rsid w:val="00A81C1B"/>
    <w:rsid w:val="00A82D8C"/>
    <w:rsid w:val="00A83A48"/>
    <w:rsid w:val="00A844E5"/>
    <w:rsid w:val="00A845B7"/>
    <w:rsid w:val="00A84A2C"/>
    <w:rsid w:val="00A86472"/>
    <w:rsid w:val="00A87599"/>
    <w:rsid w:val="00A90723"/>
    <w:rsid w:val="00A90FE4"/>
    <w:rsid w:val="00A9115C"/>
    <w:rsid w:val="00A911A0"/>
    <w:rsid w:val="00A92D3E"/>
    <w:rsid w:val="00A9388D"/>
    <w:rsid w:val="00A938C7"/>
    <w:rsid w:val="00A93964"/>
    <w:rsid w:val="00A94ABE"/>
    <w:rsid w:val="00A96342"/>
    <w:rsid w:val="00AA034C"/>
    <w:rsid w:val="00AA06DF"/>
    <w:rsid w:val="00AA0E1C"/>
    <w:rsid w:val="00AA1DE6"/>
    <w:rsid w:val="00AA2667"/>
    <w:rsid w:val="00AA46A1"/>
    <w:rsid w:val="00AA4D67"/>
    <w:rsid w:val="00AA4F2D"/>
    <w:rsid w:val="00AA641E"/>
    <w:rsid w:val="00AA702C"/>
    <w:rsid w:val="00AA7D12"/>
    <w:rsid w:val="00AB1BA1"/>
    <w:rsid w:val="00AB31C1"/>
    <w:rsid w:val="00AB39D8"/>
    <w:rsid w:val="00AB534F"/>
    <w:rsid w:val="00AB5B7E"/>
    <w:rsid w:val="00AB681F"/>
    <w:rsid w:val="00AB7EF4"/>
    <w:rsid w:val="00AC56F9"/>
    <w:rsid w:val="00AC63F5"/>
    <w:rsid w:val="00AD102F"/>
    <w:rsid w:val="00AD1124"/>
    <w:rsid w:val="00AD2620"/>
    <w:rsid w:val="00AD35AA"/>
    <w:rsid w:val="00AD3E0C"/>
    <w:rsid w:val="00AD409A"/>
    <w:rsid w:val="00AD483F"/>
    <w:rsid w:val="00AD5A89"/>
    <w:rsid w:val="00AE131C"/>
    <w:rsid w:val="00AE29A1"/>
    <w:rsid w:val="00AE41EF"/>
    <w:rsid w:val="00AE5154"/>
    <w:rsid w:val="00AE54D1"/>
    <w:rsid w:val="00AE6081"/>
    <w:rsid w:val="00AE6BBC"/>
    <w:rsid w:val="00AF0C67"/>
    <w:rsid w:val="00AF26CF"/>
    <w:rsid w:val="00AF3D30"/>
    <w:rsid w:val="00AF3F2A"/>
    <w:rsid w:val="00AF6463"/>
    <w:rsid w:val="00AF6BD9"/>
    <w:rsid w:val="00AF7411"/>
    <w:rsid w:val="00B01802"/>
    <w:rsid w:val="00B01E0E"/>
    <w:rsid w:val="00B01F33"/>
    <w:rsid w:val="00B02532"/>
    <w:rsid w:val="00B02AAA"/>
    <w:rsid w:val="00B04396"/>
    <w:rsid w:val="00B05627"/>
    <w:rsid w:val="00B06CC6"/>
    <w:rsid w:val="00B06D10"/>
    <w:rsid w:val="00B07347"/>
    <w:rsid w:val="00B1227C"/>
    <w:rsid w:val="00B13380"/>
    <w:rsid w:val="00B13A7F"/>
    <w:rsid w:val="00B154CE"/>
    <w:rsid w:val="00B15A06"/>
    <w:rsid w:val="00B17AFE"/>
    <w:rsid w:val="00B2048D"/>
    <w:rsid w:val="00B20F35"/>
    <w:rsid w:val="00B21D75"/>
    <w:rsid w:val="00B22D96"/>
    <w:rsid w:val="00B26A06"/>
    <w:rsid w:val="00B30E66"/>
    <w:rsid w:val="00B34C21"/>
    <w:rsid w:val="00B356B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2AEF"/>
    <w:rsid w:val="00B54B45"/>
    <w:rsid w:val="00B56C6A"/>
    <w:rsid w:val="00B56E86"/>
    <w:rsid w:val="00B57F6C"/>
    <w:rsid w:val="00B61C4F"/>
    <w:rsid w:val="00B636AD"/>
    <w:rsid w:val="00B65487"/>
    <w:rsid w:val="00B66F9B"/>
    <w:rsid w:val="00B67EB5"/>
    <w:rsid w:val="00B712A3"/>
    <w:rsid w:val="00B716DA"/>
    <w:rsid w:val="00B71C07"/>
    <w:rsid w:val="00B74CFA"/>
    <w:rsid w:val="00B766A9"/>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8B9"/>
    <w:rsid w:val="00BB1CC9"/>
    <w:rsid w:val="00BB3609"/>
    <w:rsid w:val="00BB5910"/>
    <w:rsid w:val="00BB6153"/>
    <w:rsid w:val="00BB6D86"/>
    <w:rsid w:val="00BB7CC3"/>
    <w:rsid w:val="00BC2F78"/>
    <w:rsid w:val="00BC66B4"/>
    <w:rsid w:val="00BD0ABC"/>
    <w:rsid w:val="00BD1DA1"/>
    <w:rsid w:val="00BD28C0"/>
    <w:rsid w:val="00BD4748"/>
    <w:rsid w:val="00BD4BA0"/>
    <w:rsid w:val="00BD622E"/>
    <w:rsid w:val="00BD6966"/>
    <w:rsid w:val="00BD73F7"/>
    <w:rsid w:val="00BE0F2F"/>
    <w:rsid w:val="00BE1FE5"/>
    <w:rsid w:val="00BE2946"/>
    <w:rsid w:val="00BE4241"/>
    <w:rsid w:val="00BE518B"/>
    <w:rsid w:val="00BE5C55"/>
    <w:rsid w:val="00BE6144"/>
    <w:rsid w:val="00BE77CC"/>
    <w:rsid w:val="00BF07F9"/>
    <w:rsid w:val="00BF0D1C"/>
    <w:rsid w:val="00BF3E70"/>
    <w:rsid w:val="00BF75BB"/>
    <w:rsid w:val="00C01200"/>
    <w:rsid w:val="00C01C47"/>
    <w:rsid w:val="00C02C97"/>
    <w:rsid w:val="00C032B6"/>
    <w:rsid w:val="00C07159"/>
    <w:rsid w:val="00C07F15"/>
    <w:rsid w:val="00C10BDF"/>
    <w:rsid w:val="00C14C13"/>
    <w:rsid w:val="00C15F4A"/>
    <w:rsid w:val="00C17BBD"/>
    <w:rsid w:val="00C20ACD"/>
    <w:rsid w:val="00C211E3"/>
    <w:rsid w:val="00C215CE"/>
    <w:rsid w:val="00C27101"/>
    <w:rsid w:val="00C31813"/>
    <w:rsid w:val="00C32511"/>
    <w:rsid w:val="00C34292"/>
    <w:rsid w:val="00C35F84"/>
    <w:rsid w:val="00C35FE7"/>
    <w:rsid w:val="00C37CAD"/>
    <w:rsid w:val="00C403FE"/>
    <w:rsid w:val="00C43B25"/>
    <w:rsid w:val="00C43EB8"/>
    <w:rsid w:val="00C47248"/>
    <w:rsid w:val="00C50B24"/>
    <w:rsid w:val="00C51052"/>
    <w:rsid w:val="00C526F1"/>
    <w:rsid w:val="00C543BF"/>
    <w:rsid w:val="00C54408"/>
    <w:rsid w:val="00C54E94"/>
    <w:rsid w:val="00C54EF5"/>
    <w:rsid w:val="00C54F9D"/>
    <w:rsid w:val="00C55656"/>
    <w:rsid w:val="00C5653F"/>
    <w:rsid w:val="00C56B80"/>
    <w:rsid w:val="00C5746D"/>
    <w:rsid w:val="00C5767B"/>
    <w:rsid w:val="00C57CD5"/>
    <w:rsid w:val="00C60C28"/>
    <w:rsid w:val="00C62198"/>
    <w:rsid w:val="00C624A7"/>
    <w:rsid w:val="00C6621A"/>
    <w:rsid w:val="00C66D20"/>
    <w:rsid w:val="00C67D25"/>
    <w:rsid w:val="00C74B8F"/>
    <w:rsid w:val="00C75A7F"/>
    <w:rsid w:val="00C76141"/>
    <w:rsid w:val="00C77C1E"/>
    <w:rsid w:val="00C80E23"/>
    <w:rsid w:val="00C81AEB"/>
    <w:rsid w:val="00C82D70"/>
    <w:rsid w:val="00C8309C"/>
    <w:rsid w:val="00C83E77"/>
    <w:rsid w:val="00C8448E"/>
    <w:rsid w:val="00C845DC"/>
    <w:rsid w:val="00C84965"/>
    <w:rsid w:val="00C84994"/>
    <w:rsid w:val="00C86600"/>
    <w:rsid w:val="00C86AC9"/>
    <w:rsid w:val="00C90276"/>
    <w:rsid w:val="00C917AA"/>
    <w:rsid w:val="00C92823"/>
    <w:rsid w:val="00C93660"/>
    <w:rsid w:val="00C93F20"/>
    <w:rsid w:val="00C9523A"/>
    <w:rsid w:val="00C96E15"/>
    <w:rsid w:val="00C9769C"/>
    <w:rsid w:val="00CA377A"/>
    <w:rsid w:val="00CA3C67"/>
    <w:rsid w:val="00CA4959"/>
    <w:rsid w:val="00CA64A8"/>
    <w:rsid w:val="00CA6BDF"/>
    <w:rsid w:val="00CA785A"/>
    <w:rsid w:val="00CB080B"/>
    <w:rsid w:val="00CB2088"/>
    <w:rsid w:val="00CB2108"/>
    <w:rsid w:val="00CB29F1"/>
    <w:rsid w:val="00CB533D"/>
    <w:rsid w:val="00CB6E1B"/>
    <w:rsid w:val="00CB7B3C"/>
    <w:rsid w:val="00CB7F29"/>
    <w:rsid w:val="00CC0F72"/>
    <w:rsid w:val="00CC10AB"/>
    <w:rsid w:val="00CC148C"/>
    <w:rsid w:val="00CC37EE"/>
    <w:rsid w:val="00CC43D8"/>
    <w:rsid w:val="00CC5E06"/>
    <w:rsid w:val="00CC60B5"/>
    <w:rsid w:val="00CC6D7B"/>
    <w:rsid w:val="00CD1E69"/>
    <w:rsid w:val="00CD34A9"/>
    <w:rsid w:val="00CD3AAF"/>
    <w:rsid w:val="00CD411F"/>
    <w:rsid w:val="00CD4F84"/>
    <w:rsid w:val="00CD641B"/>
    <w:rsid w:val="00CD64B3"/>
    <w:rsid w:val="00CD6725"/>
    <w:rsid w:val="00CE1E66"/>
    <w:rsid w:val="00CE4172"/>
    <w:rsid w:val="00CE4E4E"/>
    <w:rsid w:val="00CE5CFF"/>
    <w:rsid w:val="00CE6720"/>
    <w:rsid w:val="00CF16BC"/>
    <w:rsid w:val="00CF496F"/>
    <w:rsid w:val="00CF6E0A"/>
    <w:rsid w:val="00CF7258"/>
    <w:rsid w:val="00CF767C"/>
    <w:rsid w:val="00D033D2"/>
    <w:rsid w:val="00D04D41"/>
    <w:rsid w:val="00D065BB"/>
    <w:rsid w:val="00D06F3D"/>
    <w:rsid w:val="00D112DA"/>
    <w:rsid w:val="00D1248C"/>
    <w:rsid w:val="00D14DC9"/>
    <w:rsid w:val="00D16D91"/>
    <w:rsid w:val="00D17FEB"/>
    <w:rsid w:val="00D20E5A"/>
    <w:rsid w:val="00D22D34"/>
    <w:rsid w:val="00D24A69"/>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128"/>
    <w:rsid w:val="00D532EB"/>
    <w:rsid w:val="00D5523A"/>
    <w:rsid w:val="00D55339"/>
    <w:rsid w:val="00D55E12"/>
    <w:rsid w:val="00D55E9B"/>
    <w:rsid w:val="00D55F46"/>
    <w:rsid w:val="00D56170"/>
    <w:rsid w:val="00D56857"/>
    <w:rsid w:val="00D6118E"/>
    <w:rsid w:val="00D61FBD"/>
    <w:rsid w:val="00D62D07"/>
    <w:rsid w:val="00D66340"/>
    <w:rsid w:val="00D75B62"/>
    <w:rsid w:val="00D76197"/>
    <w:rsid w:val="00D76876"/>
    <w:rsid w:val="00D77173"/>
    <w:rsid w:val="00D77577"/>
    <w:rsid w:val="00D77952"/>
    <w:rsid w:val="00D80A9D"/>
    <w:rsid w:val="00D814C0"/>
    <w:rsid w:val="00D81B56"/>
    <w:rsid w:val="00D82131"/>
    <w:rsid w:val="00D83BA7"/>
    <w:rsid w:val="00D8605B"/>
    <w:rsid w:val="00D87FA9"/>
    <w:rsid w:val="00D94074"/>
    <w:rsid w:val="00D9431E"/>
    <w:rsid w:val="00D9683A"/>
    <w:rsid w:val="00D96933"/>
    <w:rsid w:val="00D97E9A"/>
    <w:rsid w:val="00DA0A17"/>
    <w:rsid w:val="00DA2F96"/>
    <w:rsid w:val="00DA372A"/>
    <w:rsid w:val="00DA48ED"/>
    <w:rsid w:val="00DA4BCB"/>
    <w:rsid w:val="00DA5E5C"/>
    <w:rsid w:val="00DA5F34"/>
    <w:rsid w:val="00DA6125"/>
    <w:rsid w:val="00DA69F4"/>
    <w:rsid w:val="00DB328C"/>
    <w:rsid w:val="00DB3B4C"/>
    <w:rsid w:val="00DB3C00"/>
    <w:rsid w:val="00DB3E84"/>
    <w:rsid w:val="00DB4C52"/>
    <w:rsid w:val="00DB5E59"/>
    <w:rsid w:val="00DB70C0"/>
    <w:rsid w:val="00DC0BB3"/>
    <w:rsid w:val="00DC0C46"/>
    <w:rsid w:val="00DC12C6"/>
    <w:rsid w:val="00DC19FA"/>
    <w:rsid w:val="00DC252F"/>
    <w:rsid w:val="00DC2CA6"/>
    <w:rsid w:val="00DC2E50"/>
    <w:rsid w:val="00DC45BB"/>
    <w:rsid w:val="00DC75FB"/>
    <w:rsid w:val="00DC7E3D"/>
    <w:rsid w:val="00DD12CE"/>
    <w:rsid w:val="00DD2A2F"/>
    <w:rsid w:val="00DD3084"/>
    <w:rsid w:val="00DD3632"/>
    <w:rsid w:val="00DD59B9"/>
    <w:rsid w:val="00DD6076"/>
    <w:rsid w:val="00DE35F0"/>
    <w:rsid w:val="00DE3909"/>
    <w:rsid w:val="00DE480C"/>
    <w:rsid w:val="00DE5E78"/>
    <w:rsid w:val="00DF1512"/>
    <w:rsid w:val="00DF267E"/>
    <w:rsid w:val="00E00248"/>
    <w:rsid w:val="00E0168B"/>
    <w:rsid w:val="00E0379E"/>
    <w:rsid w:val="00E0429A"/>
    <w:rsid w:val="00E06279"/>
    <w:rsid w:val="00E0628E"/>
    <w:rsid w:val="00E06497"/>
    <w:rsid w:val="00E06A3D"/>
    <w:rsid w:val="00E13995"/>
    <w:rsid w:val="00E1474D"/>
    <w:rsid w:val="00E15A74"/>
    <w:rsid w:val="00E165EE"/>
    <w:rsid w:val="00E169A4"/>
    <w:rsid w:val="00E20167"/>
    <w:rsid w:val="00E2252C"/>
    <w:rsid w:val="00E25083"/>
    <w:rsid w:val="00E25CD6"/>
    <w:rsid w:val="00E276D1"/>
    <w:rsid w:val="00E27EE8"/>
    <w:rsid w:val="00E27FA9"/>
    <w:rsid w:val="00E3143D"/>
    <w:rsid w:val="00E36474"/>
    <w:rsid w:val="00E40715"/>
    <w:rsid w:val="00E41EF1"/>
    <w:rsid w:val="00E42D89"/>
    <w:rsid w:val="00E4373F"/>
    <w:rsid w:val="00E43D57"/>
    <w:rsid w:val="00E44682"/>
    <w:rsid w:val="00E448E2"/>
    <w:rsid w:val="00E45388"/>
    <w:rsid w:val="00E463AE"/>
    <w:rsid w:val="00E508AC"/>
    <w:rsid w:val="00E51356"/>
    <w:rsid w:val="00E531E9"/>
    <w:rsid w:val="00E53EA9"/>
    <w:rsid w:val="00E5587F"/>
    <w:rsid w:val="00E55E53"/>
    <w:rsid w:val="00E56153"/>
    <w:rsid w:val="00E56C1B"/>
    <w:rsid w:val="00E60E62"/>
    <w:rsid w:val="00E61954"/>
    <w:rsid w:val="00E632F2"/>
    <w:rsid w:val="00E63780"/>
    <w:rsid w:val="00E642B1"/>
    <w:rsid w:val="00E64493"/>
    <w:rsid w:val="00E64F6E"/>
    <w:rsid w:val="00E651E1"/>
    <w:rsid w:val="00E6634C"/>
    <w:rsid w:val="00E7088D"/>
    <w:rsid w:val="00E71EE5"/>
    <w:rsid w:val="00E73CE3"/>
    <w:rsid w:val="00E74FBD"/>
    <w:rsid w:val="00E7566B"/>
    <w:rsid w:val="00E7787C"/>
    <w:rsid w:val="00E77D14"/>
    <w:rsid w:val="00E804CB"/>
    <w:rsid w:val="00E81B69"/>
    <w:rsid w:val="00E81F8D"/>
    <w:rsid w:val="00E8222F"/>
    <w:rsid w:val="00E83FE9"/>
    <w:rsid w:val="00E85EB9"/>
    <w:rsid w:val="00E875E6"/>
    <w:rsid w:val="00E87D74"/>
    <w:rsid w:val="00E9121D"/>
    <w:rsid w:val="00E92CA5"/>
    <w:rsid w:val="00E95166"/>
    <w:rsid w:val="00E95346"/>
    <w:rsid w:val="00E96FBA"/>
    <w:rsid w:val="00E97238"/>
    <w:rsid w:val="00EA1C91"/>
    <w:rsid w:val="00EA4CA0"/>
    <w:rsid w:val="00EA5849"/>
    <w:rsid w:val="00EA7707"/>
    <w:rsid w:val="00EB3310"/>
    <w:rsid w:val="00EB3795"/>
    <w:rsid w:val="00EB4F9A"/>
    <w:rsid w:val="00EB70A3"/>
    <w:rsid w:val="00EC017C"/>
    <w:rsid w:val="00EC07ED"/>
    <w:rsid w:val="00EC3BC5"/>
    <w:rsid w:val="00EC442F"/>
    <w:rsid w:val="00EC7183"/>
    <w:rsid w:val="00EC7211"/>
    <w:rsid w:val="00EC72FA"/>
    <w:rsid w:val="00ED005C"/>
    <w:rsid w:val="00ED12EC"/>
    <w:rsid w:val="00ED177B"/>
    <w:rsid w:val="00ED4D73"/>
    <w:rsid w:val="00ED7665"/>
    <w:rsid w:val="00EE19C3"/>
    <w:rsid w:val="00EE71F1"/>
    <w:rsid w:val="00EF0AD0"/>
    <w:rsid w:val="00EF2EF8"/>
    <w:rsid w:val="00EF38B3"/>
    <w:rsid w:val="00EF4DA0"/>
    <w:rsid w:val="00EF53D5"/>
    <w:rsid w:val="00EF6715"/>
    <w:rsid w:val="00F00C64"/>
    <w:rsid w:val="00F01EEA"/>
    <w:rsid w:val="00F0275E"/>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60F0"/>
    <w:rsid w:val="00F33566"/>
    <w:rsid w:val="00F33E08"/>
    <w:rsid w:val="00F35B1C"/>
    <w:rsid w:val="00F36EA1"/>
    <w:rsid w:val="00F379E0"/>
    <w:rsid w:val="00F43F07"/>
    <w:rsid w:val="00F4466F"/>
    <w:rsid w:val="00F44A3F"/>
    <w:rsid w:val="00F4655B"/>
    <w:rsid w:val="00F50DFA"/>
    <w:rsid w:val="00F5118B"/>
    <w:rsid w:val="00F51AF2"/>
    <w:rsid w:val="00F51B22"/>
    <w:rsid w:val="00F5373F"/>
    <w:rsid w:val="00F53D15"/>
    <w:rsid w:val="00F55190"/>
    <w:rsid w:val="00F55E38"/>
    <w:rsid w:val="00F6248B"/>
    <w:rsid w:val="00F62C86"/>
    <w:rsid w:val="00F656A0"/>
    <w:rsid w:val="00F67448"/>
    <w:rsid w:val="00F67853"/>
    <w:rsid w:val="00F707C9"/>
    <w:rsid w:val="00F71BF0"/>
    <w:rsid w:val="00F744AC"/>
    <w:rsid w:val="00F75EA4"/>
    <w:rsid w:val="00F760C5"/>
    <w:rsid w:val="00F7709C"/>
    <w:rsid w:val="00F77AF4"/>
    <w:rsid w:val="00F813F9"/>
    <w:rsid w:val="00F8216A"/>
    <w:rsid w:val="00F8408B"/>
    <w:rsid w:val="00F84D42"/>
    <w:rsid w:val="00F85D2D"/>
    <w:rsid w:val="00F864F2"/>
    <w:rsid w:val="00F914BD"/>
    <w:rsid w:val="00F914E1"/>
    <w:rsid w:val="00F92356"/>
    <w:rsid w:val="00F93B71"/>
    <w:rsid w:val="00F93DBE"/>
    <w:rsid w:val="00F96ABD"/>
    <w:rsid w:val="00F97DE7"/>
    <w:rsid w:val="00FA000A"/>
    <w:rsid w:val="00FA06EB"/>
    <w:rsid w:val="00FA2580"/>
    <w:rsid w:val="00FA545A"/>
    <w:rsid w:val="00FA6653"/>
    <w:rsid w:val="00FA66E8"/>
    <w:rsid w:val="00FB3D55"/>
    <w:rsid w:val="00FB4657"/>
    <w:rsid w:val="00FB4759"/>
    <w:rsid w:val="00FC36D3"/>
    <w:rsid w:val="00FC43F0"/>
    <w:rsid w:val="00FC502B"/>
    <w:rsid w:val="00FC5CA6"/>
    <w:rsid w:val="00FC62CE"/>
    <w:rsid w:val="00FD0ACE"/>
    <w:rsid w:val="00FD624B"/>
    <w:rsid w:val="00FD6B9D"/>
    <w:rsid w:val="00FD74BB"/>
    <w:rsid w:val="00FE2305"/>
    <w:rsid w:val="00FE241A"/>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3284"/>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0">
    <w:name w:val="Znak Znak9"/>
    <w:rsid w:val="000B2DC2"/>
    <w:rPr>
      <w:sz w:val="24"/>
      <w:szCs w:val="24"/>
      <w:lang w:val="pl-PL" w:eastAsia="ar-SA" w:bidi="ar-SA"/>
    </w:rPr>
  </w:style>
  <w:style w:type="character" w:customStyle="1" w:styleId="ZnakZnak11">
    <w:name w:val="Znak Znak1"/>
    <w:rsid w:val="000B2DC2"/>
    <w:rPr>
      <w:rFonts w:ascii="Arial" w:eastAsia="Times New Roman" w:hAnsi="Arial" w:cs="Arial"/>
      <w:lang w:eastAsia="pl-PL"/>
    </w:rPr>
  </w:style>
  <w:style w:type="character" w:customStyle="1" w:styleId="ZnakZnak0">
    <w:name w:val="Znak Znak"/>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4"/>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A7707"/>
  </w:style>
  <w:style w:type="character" w:customStyle="1" w:styleId="h2">
    <w:name w:val="h2"/>
    <w:basedOn w:val="Domylnaczcionkaakapitu"/>
    <w:rsid w:val="00632617"/>
  </w:style>
  <w:style w:type="paragraph" w:customStyle="1" w:styleId="Tekstpodstawowywcity22">
    <w:name w:val="Tekst podstawowy wcięty 22"/>
    <w:basedOn w:val="Normalny"/>
    <w:rsid w:val="006B4FDF"/>
    <w:pPr>
      <w:spacing w:line="360" w:lineRule="auto"/>
      <w:ind w:left="567"/>
    </w:pPr>
    <w:rPr>
      <w:rFonts w:eastAsia="Times New Roman" w:cs="Times New Roman"/>
      <w:szCs w:val="20"/>
    </w:rPr>
  </w:style>
  <w:style w:type="character" w:customStyle="1" w:styleId="txt-add">
    <w:name w:val="txt-add"/>
    <w:rsid w:val="00483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3284"/>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0">
    <w:name w:val="Znak Znak9"/>
    <w:rsid w:val="000B2DC2"/>
    <w:rPr>
      <w:sz w:val="24"/>
      <w:szCs w:val="24"/>
      <w:lang w:val="pl-PL" w:eastAsia="ar-SA" w:bidi="ar-SA"/>
    </w:rPr>
  </w:style>
  <w:style w:type="character" w:customStyle="1" w:styleId="ZnakZnak11">
    <w:name w:val="Znak Znak1"/>
    <w:rsid w:val="000B2DC2"/>
    <w:rPr>
      <w:rFonts w:ascii="Arial" w:eastAsia="Times New Roman" w:hAnsi="Arial" w:cs="Arial"/>
      <w:lang w:eastAsia="pl-PL"/>
    </w:rPr>
  </w:style>
  <w:style w:type="character" w:customStyle="1" w:styleId="ZnakZnak0">
    <w:name w:val="Znak Znak"/>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4"/>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A7707"/>
  </w:style>
  <w:style w:type="character" w:customStyle="1" w:styleId="h2">
    <w:name w:val="h2"/>
    <w:basedOn w:val="Domylnaczcionkaakapitu"/>
    <w:rsid w:val="00632617"/>
  </w:style>
  <w:style w:type="paragraph" w:customStyle="1" w:styleId="Tekstpodstawowywcity22">
    <w:name w:val="Tekst podstawowy wcięty 22"/>
    <w:basedOn w:val="Normalny"/>
    <w:rsid w:val="006B4FDF"/>
    <w:pPr>
      <w:spacing w:line="360" w:lineRule="auto"/>
      <w:ind w:left="567"/>
    </w:pPr>
    <w:rPr>
      <w:rFonts w:eastAsia="Times New Roman" w:cs="Times New Roman"/>
      <w:szCs w:val="20"/>
    </w:rPr>
  </w:style>
  <w:style w:type="character" w:customStyle="1" w:styleId="txt-add">
    <w:name w:val="txt-add"/>
    <w:rsid w:val="0048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celaria@csk.umed.pl" TargetMode="External"/><Relationship Id="rId4" Type="http://schemas.microsoft.com/office/2007/relationships/stylesWithEffects" Target="stylesWithEffects.xml"/><Relationship Id="rId9" Type="http://schemas.openxmlformats.org/officeDocument/2006/relationships/hyperlink" Target="mailto:kancelaria@csk.umed.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26A4-A6D0-45BD-B22D-DDF93C88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4658</Words>
  <Characters>30309</Characters>
  <Application>Microsoft Office Word</Application>
  <DocSecurity>0</DocSecurity>
  <Lines>252</Lines>
  <Paragraphs>69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34898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Tomek</cp:lastModifiedBy>
  <cp:revision>3</cp:revision>
  <cp:lastPrinted>2022-11-27T15:07:00Z</cp:lastPrinted>
  <dcterms:created xsi:type="dcterms:W3CDTF">2025-01-17T13:22:00Z</dcterms:created>
  <dcterms:modified xsi:type="dcterms:W3CDTF">2025-01-17T13:25:00Z</dcterms:modified>
</cp:coreProperties>
</file>