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6C6A" w14:textId="77777777" w:rsidR="00927381" w:rsidRPr="00046DF5" w:rsidRDefault="00927381" w:rsidP="00927381">
      <w:pPr>
        <w:ind w:left="708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Załącznik nr 1</w:t>
      </w:r>
    </w:p>
    <w:p w14:paraId="695BDBDF" w14:textId="05CB6C70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ZDP</w:t>
      </w:r>
      <w:r>
        <w:rPr>
          <w:rFonts w:ascii="Arial" w:hAnsi="Arial" w:cs="Arial"/>
          <w:sz w:val="22"/>
          <w:szCs w:val="22"/>
        </w:rPr>
        <w:t>.</w:t>
      </w:r>
      <w:r w:rsidR="00DD519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UD.2230.</w:t>
      </w:r>
      <w:r w:rsidR="00894DF2">
        <w:rPr>
          <w:rFonts w:ascii="Arial" w:hAnsi="Arial" w:cs="Arial"/>
          <w:sz w:val="22"/>
          <w:szCs w:val="22"/>
        </w:rPr>
        <w:t xml:space="preserve">22.2025 </w:t>
      </w:r>
    </w:p>
    <w:p w14:paraId="040EF127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773D83D9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  <w:r w:rsidR="00DD5197">
        <w:rPr>
          <w:rFonts w:ascii="Arial" w:hAnsi="Arial" w:cs="Arial"/>
          <w:b/>
          <w:sz w:val="22"/>
          <w:szCs w:val="22"/>
        </w:rPr>
        <w:t>w Koninie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 wykonanie zadania:</w:t>
      </w:r>
    </w:p>
    <w:p w14:paraId="49DE25A3" w14:textId="77777777" w:rsidR="00CC3384" w:rsidRDefault="00CC3384" w:rsidP="00CC3384">
      <w:pPr>
        <w:spacing w:line="360" w:lineRule="auto"/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bCs/>
        </w:rPr>
        <w:t>„</w:t>
      </w:r>
      <w:r w:rsidRPr="00B91F97">
        <w:rPr>
          <w:rFonts w:ascii="Arial" w:hAnsi="Arial" w:cs="Arial"/>
          <w:b/>
          <w:sz w:val="22"/>
          <w:szCs w:val="22"/>
        </w:rPr>
        <w:t>Zbieranie śmieci z chodników, poboczy i rowów wzdłuż dróg powiatowych</w:t>
      </w:r>
    </w:p>
    <w:p w14:paraId="6A56CBFC" w14:textId="77777777" w:rsidR="00CC3384" w:rsidRPr="00B91F97" w:rsidRDefault="00CC3384" w:rsidP="00CC3384">
      <w:pPr>
        <w:spacing w:line="360" w:lineRule="auto"/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 w:rsidRPr="00B91F97">
        <w:rPr>
          <w:rFonts w:ascii="Arial" w:hAnsi="Arial" w:cs="Arial"/>
          <w:b/>
          <w:sz w:val="22"/>
          <w:szCs w:val="22"/>
        </w:rPr>
        <w:t>na terenie powiatu konińskiego</w:t>
      </w:r>
      <w:r>
        <w:rPr>
          <w:rFonts w:ascii="Arial" w:hAnsi="Arial" w:cs="Arial"/>
          <w:b/>
          <w:sz w:val="22"/>
          <w:szCs w:val="22"/>
        </w:rPr>
        <w:t>”</w:t>
      </w:r>
    </w:p>
    <w:p w14:paraId="16614BE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na wykonanie przedmiotu zamówienia w zakresie określonym w zapytaniu ofertowym.</w:t>
      </w:r>
    </w:p>
    <w:p w14:paraId="5E8470F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B23E9BE" w:rsidR="00927381" w:rsidRPr="00CC3384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lastRenderedPageBreak/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2BCB13AA" w14:textId="2882EA47" w:rsidR="00CC3384" w:rsidRDefault="00CC3384" w:rsidP="00CC3384">
      <w:pPr>
        <w:shd w:val="clear" w:color="auto" w:fill="FFFFFF"/>
        <w:spacing w:before="60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 : ………………… słownie: ……………………………………………………</w:t>
      </w:r>
    </w:p>
    <w:p w14:paraId="7FB09D74" w14:textId="56F06FBD" w:rsidR="00CC3384" w:rsidRDefault="00CC3384" w:rsidP="00CC3384">
      <w:pPr>
        <w:shd w:val="clear" w:color="auto" w:fill="FFFFFF"/>
        <w:spacing w:before="60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VAT: ……………………słownie: ……………………………………………………</w:t>
      </w:r>
    </w:p>
    <w:p w14:paraId="0CE2AFBE" w14:textId="3288BE07" w:rsidR="00927381" w:rsidRPr="00046DF5" w:rsidRDefault="00CC3384" w:rsidP="00CC3384">
      <w:pPr>
        <w:shd w:val="clear" w:color="auto" w:fill="FFFFFF"/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Brutto: …………………słownie: ……………………………………………………..</w:t>
      </w:r>
    </w:p>
    <w:p w14:paraId="6F7CD202" w14:textId="303BC8B9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w zapytaniu ofertowym tj. do dnia </w:t>
      </w:r>
      <w:r w:rsidR="00DD5197">
        <w:rPr>
          <w:rFonts w:ascii="Arial" w:hAnsi="Arial" w:cs="Arial"/>
          <w:sz w:val="22"/>
          <w:szCs w:val="22"/>
        </w:rPr>
        <w:t>30.04.202</w:t>
      </w:r>
      <w:r w:rsidR="00894DF2">
        <w:rPr>
          <w:rFonts w:ascii="Arial" w:hAnsi="Arial" w:cs="Arial"/>
          <w:sz w:val="22"/>
          <w:szCs w:val="22"/>
        </w:rPr>
        <w:t>5</w:t>
      </w:r>
      <w:r w:rsidR="00DD5197">
        <w:rPr>
          <w:rFonts w:ascii="Arial" w:hAnsi="Arial" w:cs="Arial"/>
          <w:sz w:val="22"/>
          <w:szCs w:val="22"/>
        </w:rPr>
        <w:t xml:space="preserve"> r. </w:t>
      </w:r>
      <w:r w:rsidR="00D322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hAnsi="Arial" w:cs="Arial"/>
          <w:sz w:val="22"/>
          <w:szCs w:val="22"/>
        </w:rPr>
        <w:t xml:space="preserve">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1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2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2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</w:t>
      </w:r>
      <w:proofErr w:type="spellStart"/>
      <w:r w:rsidRPr="00046DF5">
        <w:rPr>
          <w:rFonts w:ascii="Arial" w:eastAsia="Arial Unicode MS" w:hAnsi="Arial" w:cs="Arial"/>
          <w:sz w:val="22"/>
          <w:szCs w:val="22"/>
        </w:rPr>
        <w:t>sy</w:t>
      </w:r>
      <w:proofErr w:type="spellEnd"/>
      <w:r w:rsidRPr="00046DF5">
        <w:rPr>
          <w:rFonts w:ascii="Arial" w:eastAsia="Arial Unicode MS" w:hAnsi="Arial" w:cs="Arial"/>
          <w:sz w:val="22"/>
          <w:szCs w:val="22"/>
        </w:rPr>
        <w:t xml:space="preserve">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1"/>
      <w:bookmarkEnd w:id="3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4"/>
    <w:p w14:paraId="61A38FCF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5AD0E8D1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3D548331" w:rsidR="00DD5197" w:rsidRDefault="00DD5197">
      <w:pPr>
        <w:spacing w:after="160" w:line="259" w:lineRule="auto"/>
      </w:pPr>
      <w:r>
        <w:br w:type="page"/>
      </w:r>
    </w:p>
    <w:p w14:paraId="7E4AA39A" w14:textId="5DE4EA95" w:rsidR="00DD5197" w:rsidRDefault="00DD5197" w:rsidP="00DD5197">
      <w:pPr>
        <w:ind w:left="708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lang w:eastAsia="ar-SA"/>
        </w:rPr>
        <w:lastRenderedPageBreak/>
        <w:t>Załącznik nr 2</w:t>
      </w:r>
    </w:p>
    <w:p w14:paraId="10734442" w14:textId="77777777" w:rsidR="00DD5197" w:rsidRDefault="00DD5197" w:rsidP="00DD5197">
      <w:pPr>
        <w:suppressAutoHyphens/>
        <w:rPr>
          <w:rFonts w:ascii="Calibri" w:eastAsia="Calibri" w:hAnsi="Calibri"/>
          <w:lang w:eastAsia="ar-SA"/>
        </w:rPr>
      </w:pPr>
    </w:p>
    <w:p w14:paraId="310E4E73" w14:textId="77777777" w:rsidR="00DD5197" w:rsidRDefault="00DD5197" w:rsidP="00DD5197">
      <w:pPr>
        <w:shd w:val="clear" w:color="auto" w:fill="FFFFFF"/>
        <w:suppressAutoHyphens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0CE46DA5" w14:textId="77777777" w:rsidR="00DD5197" w:rsidRDefault="00DD5197" w:rsidP="00DD5197">
      <w:pPr>
        <w:shd w:val="clear" w:color="auto" w:fill="FFFFFF"/>
        <w:suppressAutoHyphens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324EFA94" w14:textId="77777777" w:rsidR="00DD5197" w:rsidRDefault="00DD5197" w:rsidP="00DD5197">
      <w:pPr>
        <w:shd w:val="clear" w:color="auto" w:fill="FFFFFF"/>
        <w:suppressAutoHyphens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1AEFDCFB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 xml:space="preserve">Administratorem Państwa danych osobowych jest </w:t>
      </w:r>
      <w:r>
        <w:rPr>
          <w:rFonts w:ascii="Arial" w:eastAsia="Calibri" w:hAnsi="Arial" w:cs="Arial"/>
          <w:b/>
          <w:sz w:val="18"/>
          <w:szCs w:val="18"/>
          <w:lang w:eastAsia="ar-SA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ar-SA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ar-SA"/>
          </w:rPr>
          <w:t>sekretariat@zdp.konin.pl</w:t>
        </w:r>
      </w:hyperlink>
      <w:r>
        <w:rPr>
          <w:rFonts w:ascii="Arial" w:eastAsia="Calibri" w:hAnsi="Arial" w:cs="Arial"/>
          <w:color w:val="0563C1"/>
          <w:sz w:val="18"/>
          <w:szCs w:val="18"/>
          <w:u w:val="single"/>
          <w:lang w:eastAsia="ar-SA"/>
        </w:rPr>
        <w:t>.</w:t>
      </w:r>
    </w:p>
    <w:p w14:paraId="7EFD3B28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eastAsia="Calibri" w:hAnsi="Arial" w:cs="Arial"/>
            <w:sz w:val="18"/>
            <w:szCs w:val="18"/>
            <w:lang w:eastAsia="ar-SA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eastAsia="Calibri" w:hAnsi="Arial" w:cs="Arial"/>
          <w:color w:val="0000FF"/>
          <w:sz w:val="20"/>
          <w:szCs w:val="20"/>
          <w:u w:val="single"/>
          <w:lang w:eastAsia="ar-SA"/>
        </w:rPr>
        <w:t xml:space="preserve"> </w:t>
      </w:r>
    </w:p>
    <w:p w14:paraId="53D373A7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Państwa dane osobowe przetwarzane będą na podstawie przesłanek zawartych w art. 6 ust. 1 lit. b), c) w następujących celach:</w:t>
      </w:r>
    </w:p>
    <w:p w14:paraId="7208ACE6" w14:textId="77777777" w:rsidR="00DD5197" w:rsidRDefault="00DD5197" w:rsidP="00DD5197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b/>
          <w:bCs/>
          <w:sz w:val="18"/>
          <w:szCs w:val="18"/>
          <w:lang w:eastAsia="ar-SA"/>
        </w:rPr>
        <w:t xml:space="preserve">Rozpatrzenie składanych ofert </w:t>
      </w:r>
      <w:r>
        <w:rPr>
          <w:rFonts w:ascii="Arial" w:eastAsia="Calibri" w:hAnsi="Arial" w:cs="Arial"/>
          <w:sz w:val="18"/>
          <w:szCs w:val="18"/>
          <w:lang w:eastAsia="ar-SA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51DDEE96" w14:textId="77777777" w:rsidR="00DD5197" w:rsidRDefault="00DD5197" w:rsidP="00DD5197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b/>
          <w:bCs/>
          <w:sz w:val="18"/>
          <w:szCs w:val="18"/>
          <w:lang w:eastAsia="ar-SA"/>
        </w:rPr>
        <w:t>Podpisanie umowy na wykonanie zadań</w:t>
      </w:r>
      <w:r>
        <w:rPr>
          <w:rFonts w:ascii="Arial" w:eastAsia="Calibri" w:hAnsi="Arial" w:cs="Arial"/>
          <w:sz w:val="18"/>
          <w:szCs w:val="18"/>
          <w:lang w:eastAsia="ar-SA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eastAsia="Calibri" w:hAnsi="Arial" w:cs="Arial"/>
          <w:sz w:val="18"/>
          <w:szCs w:val="18"/>
          <w:lang w:eastAsia="ar-SA"/>
        </w:rPr>
        <w:t>t.j</w:t>
      </w:r>
      <w:proofErr w:type="spellEnd"/>
      <w:r>
        <w:rPr>
          <w:rFonts w:ascii="Arial" w:eastAsia="Calibri" w:hAnsi="Arial" w:cs="Arial"/>
          <w:sz w:val="18"/>
          <w:szCs w:val="18"/>
          <w:lang w:eastAsia="ar-SA"/>
        </w:rPr>
        <w:t>. Dz.U. 2022 poz. 1360 ze zm.)</w:t>
      </w:r>
    </w:p>
    <w:p w14:paraId="4A16D439" w14:textId="77777777" w:rsidR="00DD5197" w:rsidRDefault="00DD5197" w:rsidP="00DD5197">
      <w:pPr>
        <w:numPr>
          <w:ilvl w:val="0"/>
          <w:numId w:val="3"/>
        </w:numPr>
        <w:shd w:val="clear" w:color="auto" w:fill="FFFFFF"/>
        <w:suppressAutoHyphens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8D85F7A" w14:textId="77777777" w:rsidR="00DD5197" w:rsidRDefault="00DD5197" w:rsidP="00DD5197">
      <w:pPr>
        <w:numPr>
          <w:ilvl w:val="0"/>
          <w:numId w:val="5"/>
        </w:numPr>
        <w:shd w:val="clear" w:color="auto" w:fill="FFFFFF"/>
        <w:suppressAutoHyphens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FD3C42E" w14:textId="77777777" w:rsidR="00DD5197" w:rsidRDefault="00DD5197" w:rsidP="00DD5197">
      <w:pPr>
        <w:numPr>
          <w:ilvl w:val="0"/>
          <w:numId w:val="3"/>
        </w:numPr>
        <w:shd w:val="clear" w:color="auto" w:fill="FFFFFF"/>
        <w:suppressAutoHyphens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A19F207" w14:textId="77777777" w:rsidR="00DD5197" w:rsidRDefault="00DD5197" w:rsidP="00DD5197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 xml:space="preserve">W związku z przetwarzaniem przez ZDP Konin Państwa danych osobowych, przysługują Państwu:: </w:t>
      </w:r>
    </w:p>
    <w:p w14:paraId="2066BDCD" w14:textId="77777777" w:rsidR="00DD5197" w:rsidRDefault="00DD5197" w:rsidP="00DD5197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208C3159" w14:textId="77777777" w:rsidR="00DD5197" w:rsidRDefault="00DD5197" w:rsidP="00DD5197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3D4DEEEF" w14:textId="77777777" w:rsidR="00DD5197" w:rsidRDefault="00DD5197" w:rsidP="00DD5197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71D42B3A" w14:textId="77777777" w:rsidR="00DD5197" w:rsidRDefault="00DD5197" w:rsidP="00DD5197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738B3931" w14:textId="77777777" w:rsidR="00DD5197" w:rsidRDefault="00DD5197" w:rsidP="00DD5197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3F1E0702" w14:textId="77777777" w:rsidR="00DD5197" w:rsidRDefault="00DD5197" w:rsidP="00DD5197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7DFFBB74" w14:textId="77777777" w:rsidR="00DD5197" w:rsidRDefault="00DD5197" w:rsidP="00DD5197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56C74847" w14:textId="77777777" w:rsidR="00DD5197" w:rsidRDefault="00DD5197" w:rsidP="00DD5197">
      <w:p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62C9E71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68C715F0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38A17D91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265AF44D" w14:textId="77777777" w:rsidR="00DD5197" w:rsidRDefault="00DD5197" w:rsidP="00DD5197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Państwa dane osobowe nie będą przetwarzane w sposób zautomatyzowany i nie będą profilowane.</w:t>
      </w:r>
    </w:p>
    <w:p w14:paraId="0A5AF289" w14:textId="77777777" w:rsidR="00DD5197" w:rsidRDefault="00DD5197" w:rsidP="00DD5197">
      <w:pPr>
        <w:suppressAutoHyphens/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5E172CF6" w14:textId="77777777" w:rsidR="00DD5197" w:rsidRDefault="00DD5197" w:rsidP="00DD5197">
      <w:pPr>
        <w:suppressAutoHyphens/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>Oświadczam, iż zapoznałam/em się z powyższą klauzulą informacyjną i jest ona dla mnie zrozumiała:</w:t>
      </w:r>
    </w:p>
    <w:p w14:paraId="3A24C63D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2FD5E914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3C5B72B7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1B4CB724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691A9FB1" w14:textId="77777777" w:rsidR="00DD5197" w:rsidRDefault="00DD5197" w:rsidP="00DD5197">
      <w:pPr>
        <w:suppressAutoHyphens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p w14:paraId="3D6D2B4F" w14:textId="77777777" w:rsidR="00DD5197" w:rsidRDefault="00DD5197" w:rsidP="00DD5197">
      <w:pPr>
        <w:suppressAutoHyphens/>
        <w:ind w:left="360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  <w:t>…………………………………………….</w:t>
      </w:r>
    </w:p>
    <w:p w14:paraId="20233FA8" w14:textId="77777777" w:rsidR="00DD5197" w:rsidRDefault="00DD5197" w:rsidP="00DD5197">
      <w:pPr>
        <w:suppressAutoHyphens/>
        <w:jc w:val="both"/>
        <w:rPr>
          <w:rFonts w:ascii="Arial" w:eastAsia="Calibri" w:hAnsi="Arial" w:cs="Arial"/>
          <w:sz w:val="14"/>
          <w:szCs w:val="14"/>
          <w:lang w:eastAsia="ar-SA"/>
        </w:rPr>
      </w:pP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ar-SA"/>
        </w:rPr>
        <w:tab/>
        <w:t>(Podpis)</w:t>
      </w:r>
    </w:p>
    <w:p w14:paraId="034DCE3A" w14:textId="77777777" w:rsidR="00DD5197" w:rsidRDefault="00DD5197" w:rsidP="00DD5197">
      <w:pPr>
        <w:suppressAutoHyphens/>
        <w:ind w:left="360"/>
        <w:jc w:val="both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ab/>
      </w:r>
    </w:p>
    <w:p w14:paraId="6E39B35C" w14:textId="77777777" w:rsidR="008F3515" w:rsidRDefault="008F3515"/>
    <w:sectPr w:rsidR="008F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1"/>
  </w:num>
  <w:num w:numId="2" w16cid:durableId="138513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301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674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625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678567">
    <w:abstractNumId w:val="2"/>
  </w:num>
  <w:num w:numId="7" w16cid:durableId="196792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322400"/>
    <w:rsid w:val="00511A1D"/>
    <w:rsid w:val="00894DF2"/>
    <w:rsid w:val="008F3515"/>
    <w:rsid w:val="00927381"/>
    <w:rsid w:val="00AB7EFA"/>
    <w:rsid w:val="00CC3384"/>
    <w:rsid w:val="00D3228A"/>
    <w:rsid w:val="00DD5197"/>
    <w:rsid w:val="00F3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5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15</cp:revision>
  <cp:lastPrinted>2025-02-25T11:44:00Z</cp:lastPrinted>
  <dcterms:created xsi:type="dcterms:W3CDTF">2022-08-25T07:37:00Z</dcterms:created>
  <dcterms:modified xsi:type="dcterms:W3CDTF">2025-02-25T11:44:00Z</dcterms:modified>
</cp:coreProperties>
</file>