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790D" w:rsidRPr="00C2790D">
              <w:rPr>
                <w:rFonts w:ascii="Arial" w:hAnsi="Arial" w:cs="Arial"/>
                <w:b/>
                <w:sz w:val="16"/>
                <w:szCs w:val="16"/>
              </w:rPr>
              <w:t>„Wymiana 6 okien w budynku nr 4 na terenie Jednostki Wojskowej w Jastrzębiu 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z siedzibą 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8D" w:rsidRDefault="00576A8D" w:rsidP="00C34A74">
      <w:pPr>
        <w:spacing w:after="0" w:line="240" w:lineRule="auto"/>
      </w:pPr>
      <w:r>
        <w:separator/>
      </w:r>
    </w:p>
  </w:endnote>
  <w:endnote w:type="continuationSeparator" w:id="0">
    <w:p w:rsidR="00576A8D" w:rsidRDefault="00576A8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8D" w:rsidRDefault="00576A8D" w:rsidP="00C34A74">
      <w:pPr>
        <w:spacing w:after="0" w:line="240" w:lineRule="auto"/>
      </w:pPr>
      <w:r>
        <w:separator/>
      </w:r>
    </w:p>
  </w:footnote>
  <w:footnote w:type="continuationSeparator" w:id="0">
    <w:p w:rsidR="00576A8D" w:rsidRDefault="00576A8D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D363A"/>
    <w:rsid w:val="000D697C"/>
    <w:rsid w:val="000F5CF7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E2E42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5DFD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3E33-FB61-4EEB-AFCE-C458647C16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DB196F-099C-4AC9-A0C8-83A87658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45</cp:revision>
  <cp:lastPrinted>2021-11-26T06:43:00Z</cp:lastPrinted>
  <dcterms:created xsi:type="dcterms:W3CDTF">2021-01-27T10:22:00Z</dcterms:created>
  <dcterms:modified xsi:type="dcterms:W3CDTF">2025-01-15T12:33:00Z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10.68.98.5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