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6E" w:rsidRPr="00137224" w:rsidRDefault="005F0C6E" w:rsidP="005F0C6E">
      <w:pPr>
        <w:tabs>
          <w:tab w:val="left" w:pos="5529"/>
        </w:tabs>
        <w:ind w:left="5670"/>
        <w:rPr>
          <w:rFonts w:ascii="Arial" w:hAnsi="Arial" w:cs="Arial"/>
          <w:sz w:val="22"/>
          <w:szCs w:val="22"/>
        </w:rPr>
      </w:pPr>
      <w:r w:rsidRPr="001372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853D68" wp14:editId="74919DCA">
                <wp:simplePos x="0" y="0"/>
                <wp:positionH relativeFrom="margin">
                  <wp:posOffset>-184150</wp:posOffset>
                </wp:positionH>
                <wp:positionV relativeFrom="page">
                  <wp:posOffset>847725</wp:posOffset>
                </wp:positionV>
                <wp:extent cx="2328545" cy="1028700"/>
                <wp:effectExtent l="0" t="0" r="0" b="0"/>
                <wp:wrapTight wrapText="bothSides">
                  <wp:wrapPolygon edited="0">
                    <wp:start x="353" y="0"/>
                    <wp:lineTo x="353" y="21200"/>
                    <wp:lineTo x="21029" y="21200"/>
                    <wp:lineTo x="21029" y="0"/>
                    <wp:lineTo x="353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C6E" w:rsidRDefault="005F0C6E" w:rsidP="005F0C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5E20E19" wp14:editId="4C43839D">
                                  <wp:extent cx="476250" cy="495300"/>
                                  <wp:effectExtent l="19050" t="0" r="0" b="0"/>
                                  <wp:docPr id="10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0C6E" w:rsidRPr="00137224" w:rsidRDefault="005F0C6E" w:rsidP="005F0C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0E0A1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JEDNOSTKA WOJSKOWA NR 6021</w:t>
                            </w:r>
                          </w:p>
                          <w:p w:rsidR="005F0C6E" w:rsidRPr="001337CE" w:rsidRDefault="005F0C6E" w:rsidP="005F0C6E">
                            <w:pPr>
                              <w:spacing w:before="60"/>
                              <w:ind w:firstLine="709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0E0A1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00-909 Warszawa </w:t>
                            </w:r>
                          </w:p>
                          <w:p w:rsidR="005F0C6E" w:rsidRDefault="005F0C6E" w:rsidP="005F0C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53D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5pt;margin-top:66.75pt;width:183.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4C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" o:allowincell="f" filled="f" stroked="f">
                <v:textbox>
                  <w:txbxContent>
                    <w:p w:rsidR="005F0C6E" w:rsidRDefault="005F0C6E" w:rsidP="005F0C6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5E20E19" wp14:editId="4C43839D">
                            <wp:extent cx="476250" cy="495300"/>
                            <wp:effectExtent l="19050" t="0" r="0" b="0"/>
                            <wp:docPr id="10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0C6E" w:rsidRPr="00137224" w:rsidRDefault="005F0C6E" w:rsidP="005F0C6E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0E0A1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JEDNOSTKA WOJSKOWA NR 6021</w:t>
                      </w:r>
                    </w:p>
                    <w:p w:rsidR="005F0C6E" w:rsidRPr="001337CE" w:rsidRDefault="005F0C6E" w:rsidP="005F0C6E">
                      <w:pPr>
                        <w:spacing w:before="60"/>
                        <w:ind w:firstLine="709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0E0A1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00-909 Warszawa </w:t>
                      </w:r>
                    </w:p>
                    <w:p w:rsidR="005F0C6E" w:rsidRDefault="005F0C6E" w:rsidP="005F0C6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5F0C6E" w:rsidRPr="00137224" w:rsidRDefault="005F0C6E" w:rsidP="005F0C6E">
      <w:pPr>
        <w:tabs>
          <w:tab w:val="left" w:pos="5529"/>
        </w:tabs>
        <w:ind w:left="5670"/>
        <w:rPr>
          <w:rFonts w:ascii="Arial" w:hAnsi="Arial" w:cs="Arial"/>
          <w:noProof/>
          <w:sz w:val="22"/>
          <w:szCs w:val="22"/>
        </w:rPr>
      </w:pPr>
    </w:p>
    <w:p w:rsidR="005F0C6E" w:rsidRPr="00137224" w:rsidRDefault="005F0C6E" w:rsidP="005F0C6E">
      <w:pPr>
        <w:tabs>
          <w:tab w:val="left" w:pos="5529"/>
        </w:tabs>
        <w:jc w:val="right"/>
        <w:rPr>
          <w:rFonts w:ascii="Arial" w:hAnsi="Arial" w:cs="Arial"/>
          <w:sz w:val="22"/>
          <w:szCs w:val="22"/>
        </w:rPr>
      </w:pPr>
      <w:r w:rsidRPr="00137224">
        <w:rPr>
          <w:rFonts w:ascii="Arial" w:hAnsi="Arial" w:cs="Arial"/>
          <w:sz w:val="22"/>
          <w:szCs w:val="22"/>
        </w:rPr>
        <w:t xml:space="preserve">Warszawa, </w:t>
      </w:r>
      <w:r>
        <w:rPr>
          <w:rFonts w:ascii="Arial" w:hAnsi="Arial" w:cs="Arial"/>
          <w:sz w:val="22"/>
          <w:szCs w:val="22"/>
        </w:rPr>
        <w:t>dnia 2</w:t>
      </w:r>
      <w:r w:rsidR="00EA7E46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.02.2025</w:t>
      </w:r>
      <w:r w:rsidRPr="00137224">
        <w:rPr>
          <w:rFonts w:ascii="Arial" w:hAnsi="Arial" w:cs="Arial"/>
          <w:sz w:val="22"/>
          <w:szCs w:val="22"/>
        </w:rPr>
        <w:t xml:space="preserve"> r.  </w:t>
      </w:r>
    </w:p>
    <w:p w:rsidR="005F0C6E" w:rsidRPr="00137224" w:rsidRDefault="005F0C6E" w:rsidP="005F0C6E">
      <w:pPr>
        <w:tabs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  <w:r w:rsidRPr="00137224">
        <w:rPr>
          <w:rFonts w:ascii="Arial" w:hAnsi="Arial" w:cs="Arial"/>
          <w:sz w:val="22"/>
          <w:szCs w:val="22"/>
        </w:rPr>
        <w:t xml:space="preserve">               </w:t>
      </w:r>
      <w:r w:rsidRPr="00137224">
        <w:rPr>
          <w:rFonts w:ascii="Arial" w:hAnsi="Arial" w:cs="Arial"/>
          <w:noProof/>
          <w:color w:val="0000FF"/>
          <w:sz w:val="22"/>
          <w:szCs w:val="22"/>
        </w:rPr>
        <w:t xml:space="preserve">    </w:t>
      </w:r>
    </w:p>
    <w:p w:rsidR="005F0C6E" w:rsidRPr="00137224" w:rsidRDefault="005F0C6E" w:rsidP="005F0C6E">
      <w:pPr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5F0C6E" w:rsidRPr="00137224" w:rsidRDefault="005F0C6E" w:rsidP="005F0C6E">
      <w:pPr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5F0C6E" w:rsidRPr="00137224" w:rsidRDefault="005F0C6E" w:rsidP="005F0C6E">
      <w:pPr>
        <w:spacing w:line="276" w:lineRule="auto"/>
        <w:ind w:left="3969" w:firstLine="5"/>
        <w:rPr>
          <w:rFonts w:ascii="Arial" w:hAnsi="Arial" w:cs="Arial"/>
          <w:b/>
          <w:sz w:val="22"/>
          <w:szCs w:val="22"/>
        </w:rPr>
      </w:pPr>
      <w:r w:rsidRPr="00137224">
        <w:rPr>
          <w:rFonts w:ascii="Arial" w:hAnsi="Arial" w:cs="Arial"/>
          <w:b/>
          <w:sz w:val="22"/>
          <w:szCs w:val="22"/>
        </w:rPr>
        <w:t xml:space="preserve">DO: </w:t>
      </w:r>
    </w:p>
    <w:p w:rsidR="005F0C6E" w:rsidRPr="00137224" w:rsidRDefault="005F0C6E" w:rsidP="005F0C6E">
      <w:pPr>
        <w:spacing w:line="276" w:lineRule="auto"/>
        <w:ind w:left="3969" w:firstLine="5"/>
        <w:rPr>
          <w:rFonts w:ascii="Arial" w:hAnsi="Arial" w:cs="Arial"/>
          <w:b/>
          <w:sz w:val="22"/>
          <w:szCs w:val="22"/>
        </w:rPr>
      </w:pPr>
      <w:r w:rsidRPr="00137224">
        <w:rPr>
          <w:rFonts w:ascii="Arial" w:hAnsi="Arial" w:cs="Arial"/>
          <w:b/>
          <w:sz w:val="22"/>
          <w:szCs w:val="22"/>
        </w:rPr>
        <w:t>WSZYSTKICH WYKONAWCÓW</w:t>
      </w:r>
    </w:p>
    <w:p w:rsidR="005F0C6E" w:rsidRPr="00137224" w:rsidRDefault="005F0C6E" w:rsidP="005F0C6E">
      <w:pPr>
        <w:spacing w:line="276" w:lineRule="auto"/>
        <w:ind w:left="3969" w:firstLine="5"/>
        <w:rPr>
          <w:rFonts w:ascii="Arial" w:hAnsi="Arial" w:cs="Arial"/>
          <w:b/>
          <w:sz w:val="22"/>
          <w:szCs w:val="22"/>
        </w:rPr>
      </w:pPr>
      <w:r w:rsidRPr="00137224">
        <w:rPr>
          <w:rFonts w:ascii="Arial" w:hAnsi="Arial" w:cs="Arial"/>
          <w:b/>
          <w:sz w:val="22"/>
          <w:szCs w:val="22"/>
        </w:rPr>
        <w:t xml:space="preserve">UCZESTNICZĄCYCH </w:t>
      </w:r>
    </w:p>
    <w:p w:rsidR="005F0C6E" w:rsidRPr="00437603" w:rsidRDefault="005F0C6E" w:rsidP="00437603">
      <w:pPr>
        <w:spacing w:line="276" w:lineRule="auto"/>
        <w:ind w:left="3969" w:firstLine="5"/>
        <w:rPr>
          <w:rFonts w:ascii="Arial" w:hAnsi="Arial" w:cs="Arial"/>
          <w:b/>
          <w:sz w:val="22"/>
          <w:szCs w:val="22"/>
        </w:rPr>
      </w:pPr>
      <w:r w:rsidRPr="00137224">
        <w:rPr>
          <w:rFonts w:ascii="Arial" w:hAnsi="Arial" w:cs="Arial"/>
          <w:b/>
          <w:sz w:val="22"/>
          <w:szCs w:val="22"/>
        </w:rPr>
        <w:t>W POSTĘPOWANIU O ZAMÓWIENIE PUBLICZNE</w:t>
      </w:r>
    </w:p>
    <w:p w:rsidR="005F0C6E" w:rsidRPr="00137224" w:rsidRDefault="005F0C6E" w:rsidP="005F0C6E">
      <w:pPr>
        <w:tabs>
          <w:tab w:val="left" w:pos="709"/>
          <w:tab w:val="left" w:pos="851"/>
        </w:tabs>
        <w:rPr>
          <w:rFonts w:ascii="Arial" w:hAnsi="Arial" w:cs="Arial"/>
          <w:b/>
          <w:iCs/>
          <w:sz w:val="22"/>
          <w:szCs w:val="22"/>
        </w:rPr>
      </w:pPr>
    </w:p>
    <w:p w:rsidR="005F0C6E" w:rsidRDefault="005F0C6E" w:rsidP="005F0C6E">
      <w:pPr>
        <w:autoSpaceDE w:val="0"/>
        <w:autoSpaceDN w:val="0"/>
        <w:adjustRightInd w:val="0"/>
        <w:ind w:left="1410" w:hanging="1410"/>
        <w:jc w:val="both"/>
        <w:rPr>
          <w:rFonts w:ascii="CIDFont+F2" w:eastAsiaTheme="minorHAnsi" w:hAnsi="CIDFont+F2" w:cs="CIDFont+F2"/>
          <w:sz w:val="22"/>
          <w:szCs w:val="22"/>
          <w:lang w:eastAsia="en-US"/>
        </w:rPr>
      </w:pPr>
      <w:r w:rsidRPr="00137224">
        <w:rPr>
          <w:rFonts w:ascii="Arial" w:hAnsi="Arial" w:cs="Arial"/>
          <w:b/>
          <w:i/>
          <w:iCs/>
          <w:sz w:val="22"/>
          <w:szCs w:val="22"/>
        </w:rPr>
        <w:t>Dotyczy</w:t>
      </w:r>
      <w:bookmarkStart w:id="1" w:name="_Hlk509420137"/>
      <w:r w:rsidRPr="00137224">
        <w:rPr>
          <w:rFonts w:ascii="Arial" w:hAnsi="Arial" w:cs="Arial"/>
          <w:i/>
          <w:iCs/>
          <w:sz w:val="22"/>
          <w:szCs w:val="22"/>
        </w:rPr>
        <w:t>:</w:t>
      </w:r>
      <w:r w:rsidRPr="00137224">
        <w:rPr>
          <w:rFonts w:ascii="Arial" w:hAnsi="Arial" w:cs="Arial"/>
          <w:i/>
          <w:iCs/>
          <w:sz w:val="22"/>
          <w:szCs w:val="22"/>
        </w:rPr>
        <w:tab/>
        <w:t xml:space="preserve">postępowania prowadzonego w trybie zapytania ofertowego, na: </w:t>
      </w:r>
      <w:bookmarkEnd w:id="1"/>
      <w:r w:rsidRPr="005F0C6E">
        <w:rPr>
          <w:rFonts w:ascii="CIDFont+F2" w:eastAsiaTheme="minorHAnsi" w:hAnsi="CIDFont+F2" w:cs="CIDFont+F2"/>
          <w:b/>
          <w:i/>
          <w:sz w:val="22"/>
          <w:szCs w:val="22"/>
          <w:lang w:eastAsia="en-US"/>
        </w:rPr>
        <w:t>wykonanie 150 000 szt. indywidualnych znaków holograficznych (hologramów) z powierzonej przez beneficjenta matrycy.</w:t>
      </w:r>
    </w:p>
    <w:p w:rsidR="005F0C6E" w:rsidRPr="00137224" w:rsidRDefault="005F0C6E" w:rsidP="005F0C6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eastAsia="en-US"/>
        </w:rPr>
      </w:pPr>
    </w:p>
    <w:p w:rsidR="005F0C6E" w:rsidRPr="00137224" w:rsidRDefault="005F0C6E" w:rsidP="005F0C6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137224">
        <w:rPr>
          <w:rFonts w:ascii="Arial" w:hAnsi="Arial" w:cs="Arial"/>
          <w:b/>
          <w:sz w:val="22"/>
          <w:szCs w:val="22"/>
          <w:lang w:eastAsia="en-US"/>
        </w:rPr>
        <w:t xml:space="preserve">ZAWIADOMIENIE </w:t>
      </w:r>
      <w:r w:rsidRPr="00137224">
        <w:rPr>
          <w:rFonts w:ascii="Arial" w:hAnsi="Arial" w:cs="Arial"/>
          <w:b/>
          <w:sz w:val="22"/>
          <w:szCs w:val="22"/>
          <w:lang w:eastAsia="en-US"/>
        </w:rPr>
        <w:br/>
        <w:t xml:space="preserve">O WYBORZE NAJKORZYSTNIEJSZEJ OFERTY </w:t>
      </w:r>
    </w:p>
    <w:p w:rsidR="005F0C6E" w:rsidRPr="00437603" w:rsidRDefault="005F0C6E" w:rsidP="00437603">
      <w:pPr>
        <w:autoSpaceDE w:val="0"/>
        <w:autoSpaceDN w:val="0"/>
        <w:adjustRightInd w:val="0"/>
        <w:ind w:firstLine="708"/>
        <w:jc w:val="both"/>
        <w:rPr>
          <w:rFonts w:ascii="CIDFont+F2" w:eastAsiaTheme="minorHAnsi" w:hAnsi="CIDFont+F2" w:cs="CIDFont+F2"/>
          <w:sz w:val="22"/>
          <w:szCs w:val="22"/>
          <w:lang w:eastAsia="en-US"/>
        </w:rPr>
      </w:pPr>
      <w:r w:rsidRPr="00137224">
        <w:rPr>
          <w:rFonts w:ascii="Arial" w:hAnsi="Arial" w:cs="Arial"/>
          <w:sz w:val="22"/>
          <w:szCs w:val="22"/>
        </w:rPr>
        <w:t xml:space="preserve">Na podstawie </w:t>
      </w:r>
      <w:r w:rsidRPr="002D1DE5">
        <w:rPr>
          <w:rFonts w:ascii="Arial" w:hAnsi="Arial" w:cs="Arial"/>
          <w:color w:val="000000" w:themeColor="text1"/>
          <w:sz w:val="22"/>
          <w:szCs w:val="22"/>
        </w:rPr>
        <w:t xml:space="preserve">zapytania ofertowego </w:t>
      </w:r>
      <w:r w:rsidRPr="00137224">
        <w:rPr>
          <w:rFonts w:ascii="Arial" w:hAnsi="Arial" w:cs="Arial"/>
          <w:sz w:val="22"/>
          <w:szCs w:val="22"/>
        </w:rPr>
        <w:t xml:space="preserve">Zamawiający Jednostka Wojskowa </w:t>
      </w:r>
      <w:r>
        <w:rPr>
          <w:rFonts w:ascii="Arial" w:hAnsi="Arial" w:cs="Arial"/>
          <w:sz w:val="22"/>
          <w:szCs w:val="22"/>
        </w:rPr>
        <w:br/>
      </w:r>
      <w:r w:rsidRPr="00137224">
        <w:rPr>
          <w:rFonts w:ascii="Arial" w:hAnsi="Arial" w:cs="Arial"/>
          <w:sz w:val="22"/>
          <w:szCs w:val="22"/>
        </w:rPr>
        <w:t>Nr 6021 z siedzibą w Warszawie, ul. Żwirki i Wigury 9/13 zawiadamia, że w postępowaniu na</w:t>
      </w:r>
      <w:r>
        <w:rPr>
          <w:rFonts w:ascii="Arial" w:hAnsi="Arial" w:cs="Arial"/>
          <w:sz w:val="22"/>
          <w:szCs w:val="22"/>
        </w:rPr>
        <w:t>:</w:t>
      </w:r>
      <w:r w:rsidRPr="005F0C6E"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>„</w:t>
      </w:r>
      <w:r w:rsidR="004E7692">
        <w:rPr>
          <w:rFonts w:ascii="CIDFont+F2" w:eastAsiaTheme="minorHAnsi" w:hAnsi="CIDFont+F2" w:cs="CIDFont+F2"/>
          <w:sz w:val="22"/>
          <w:szCs w:val="22"/>
          <w:lang w:eastAsia="en-US"/>
        </w:rPr>
        <w:t>w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ykonanie 150 000 szt. indywidualnych znaków holograficznych (hologramów) z powierzonej przez beneficjenta matrycy”, </w:t>
      </w:r>
      <w:r w:rsidRPr="005F0C6E">
        <w:rPr>
          <w:rFonts w:ascii="Arial" w:hAnsi="Arial" w:cs="Arial"/>
          <w:sz w:val="22"/>
          <w:szCs w:val="22"/>
        </w:rPr>
        <w:t>jako</w:t>
      </w:r>
      <w:r w:rsidRPr="005F0C6E">
        <w:rPr>
          <w:rFonts w:ascii="Arial" w:hAnsi="Arial" w:cs="Arial"/>
          <w:b/>
          <w:sz w:val="22"/>
          <w:szCs w:val="22"/>
        </w:rPr>
        <w:t xml:space="preserve"> </w:t>
      </w:r>
      <w:r w:rsidRPr="005F0C6E">
        <w:rPr>
          <w:rFonts w:ascii="Arial" w:hAnsi="Arial" w:cs="Arial"/>
          <w:sz w:val="22"/>
          <w:szCs w:val="22"/>
        </w:rPr>
        <w:t>najkorzystniejszą wybrano ofertę:</w:t>
      </w:r>
    </w:p>
    <w:p w:rsidR="005F0C6E" w:rsidRPr="00137224" w:rsidRDefault="005F0C6E" w:rsidP="005F0C6E">
      <w:pPr>
        <w:pStyle w:val="Default"/>
        <w:rPr>
          <w:rFonts w:ascii="Arial" w:hAnsi="Arial" w:cs="Arial"/>
          <w:b/>
          <w:sz w:val="22"/>
          <w:szCs w:val="22"/>
        </w:rPr>
      </w:pPr>
    </w:p>
    <w:p w:rsidR="005F0C6E" w:rsidRPr="000119DB" w:rsidRDefault="005F0C6E" w:rsidP="005F0C6E">
      <w:pPr>
        <w:spacing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NR 1</w:t>
      </w:r>
      <w:r w:rsidRPr="000119DB">
        <w:rPr>
          <w:rFonts w:ascii="Arial" w:hAnsi="Arial" w:cs="Arial"/>
          <w:b/>
          <w:sz w:val="22"/>
          <w:szCs w:val="22"/>
        </w:rPr>
        <w:t xml:space="preserve">: </w:t>
      </w:r>
    </w:p>
    <w:p w:rsidR="005F0C6E" w:rsidRPr="00DA14BA" w:rsidRDefault="005F0C6E" w:rsidP="005F0C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 SYSTEM FMN Sp. z o.o.</w:t>
      </w:r>
    </w:p>
    <w:p w:rsidR="005F0C6E" w:rsidRPr="00DA14BA" w:rsidRDefault="00437603" w:rsidP="005F0C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02-777 Warszawa, Al. Komisji Edukacji Narodowej 96 lok. U-15</w:t>
      </w:r>
    </w:p>
    <w:p w:rsidR="005F0C6E" w:rsidRPr="00DA14BA" w:rsidRDefault="005F0C6E" w:rsidP="005F0C6E">
      <w:pPr>
        <w:spacing w:line="276" w:lineRule="auto"/>
        <w:rPr>
          <w:rFonts w:ascii="Arial" w:hAnsi="Arial" w:cs="Arial"/>
          <w:sz w:val="22"/>
          <w:szCs w:val="22"/>
        </w:rPr>
      </w:pPr>
      <w:r w:rsidRPr="00DA14BA">
        <w:rPr>
          <w:rFonts w:ascii="Arial" w:hAnsi="Arial" w:cs="Arial"/>
          <w:sz w:val="22"/>
          <w:szCs w:val="22"/>
        </w:rPr>
        <w:t xml:space="preserve">Cena brutto: </w:t>
      </w:r>
      <w:r w:rsidR="00437603">
        <w:rPr>
          <w:rFonts w:ascii="Arial" w:hAnsi="Arial" w:cs="Arial"/>
          <w:sz w:val="22"/>
          <w:szCs w:val="22"/>
        </w:rPr>
        <w:t>83 0</w:t>
      </w:r>
      <w:r>
        <w:rPr>
          <w:rFonts w:ascii="Arial" w:hAnsi="Arial" w:cs="Arial"/>
          <w:sz w:val="22"/>
          <w:szCs w:val="22"/>
        </w:rPr>
        <w:t>2</w:t>
      </w:r>
      <w:r w:rsidR="00437603">
        <w:rPr>
          <w:rFonts w:ascii="Arial" w:hAnsi="Arial" w:cs="Arial"/>
          <w:sz w:val="22"/>
          <w:szCs w:val="22"/>
        </w:rPr>
        <w:t>5,00</w:t>
      </w:r>
      <w:r>
        <w:rPr>
          <w:rFonts w:ascii="Arial" w:hAnsi="Arial" w:cs="Arial"/>
          <w:sz w:val="22"/>
          <w:szCs w:val="22"/>
        </w:rPr>
        <w:t xml:space="preserve"> zł.</w:t>
      </w:r>
    </w:p>
    <w:p w:rsidR="005F0C6E" w:rsidRPr="00137224" w:rsidRDefault="005F0C6E" w:rsidP="005F0C6E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5F0C6E" w:rsidRPr="00137224" w:rsidRDefault="005F0C6E" w:rsidP="005F0C6E">
      <w:pPr>
        <w:tabs>
          <w:tab w:val="left" w:pos="284"/>
          <w:tab w:val="left" w:pos="567"/>
        </w:tabs>
        <w:ind w:left="851" w:hanging="850"/>
        <w:jc w:val="both"/>
        <w:rPr>
          <w:rFonts w:ascii="Arial" w:hAnsi="Arial" w:cs="Arial"/>
          <w:sz w:val="22"/>
          <w:szCs w:val="22"/>
        </w:rPr>
      </w:pPr>
      <w:r w:rsidRPr="00137224">
        <w:rPr>
          <w:rFonts w:ascii="Arial" w:hAnsi="Arial" w:cs="Arial"/>
          <w:sz w:val="22"/>
          <w:szCs w:val="22"/>
          <w:u w:val="single"/>
        </w:rPr>
        <w:t>Uzasadnienie faktyczne</w:t>
      </w:r>
      <w:r w:rsidRPr="00137224">
        <w:rPr>
          <w:rFonts w:ascii="Arial" w:hAnsi="Arial" w:cs="Arial"/>
          <w:sz w:val="22"/>
          <w:szCs w:val="22"/>
        </w:rPr>
        <w:t>:</w:t>
      </w:r>
    </w:p>
    <w:p w:rsidR="005F0C6E" w:rsidRDefault="005F0C6E" w:rsidP="00437603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37224">
        <w:rPr>
          <w:rFonts w:ascii="Arial" w:hAnsi="Arial" w:cs="Arial"/>
          <w:sz w:val="22"/>
          <w:szCs w:val="22"/>
        </w:rPr>
        <w:t xml:space="preserve">Wykonawca złożył </w:t>
      </w:r>
      <w:r w:rsidR="00437603">
        <w:rPr>
          <w:rFonts w:ascii="Arial" w:hAnsi="Arial" w:cs="Arial"/>
          <w:sz w:val="22"/>
          <w:szCs w:val="22"/>
        </w:rPr>
        <w:t>korzystną ofertę cenową oraz</w:t>
      </w:r>
      <w:r>
        <w:rPr>
          <w:rFonts w:ascii="Arial" w:hAnsi="Arial" w:cs="Arial"/>
          <w:sz w:val="22"/>
          <w:szCs w:val="22"/>
        </w:rPr>
        <w:t xml:space="preserve"> wszystkie wymagane dokumenty </w:t>
      </w:r>
      <w:r w:rsidRPr="00137224">
        <w:rPr>
          <w:rFonts w:ascii="Arial" w:hAnsi="Arial" w:cs="Arial"/>
          <w:sz w:val="22"/>
          <w:szCs w:val="22"/>
        </w:rPr>
        <w:t>i uzyskał największą ilość punktów.</w:t>
      </w:r>
    </w:p>
    <w:p w:rsidR="00437603" w:rsidRPr="00137224" w:rsidRDefault="00437603" w:rsidP="00437603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F0C6E" w:rsidRPr="00137224" w:rsidRDefault="005F0C6E" w:rsidP="005F0C6E">
      <w:pPr>
        <w:tabs>
          <w:tab w:val="left" w:pos="284"/>
          <w:tab w:val="left" w:pos="567"/>
        </w:tabs>
        <w:spacing w:line="276" w:lineRule="auto"/>
        <w:ind w:left="851" w:hanging="850"/>
        <w:jc w:val="both"/>
        <w:rPr>
          <w:rFonts w:ascii="Arial" w:hAnsi="Arial" w:cs="Arial"/>
          <w:sz w:val="22"/>
          <w:szCs w:val="22"/>
        </w:rPr>
      </w:pPr>
      <w:r w:rsidRPr="00137224">
        <w:rPr>
          <w:rFonts w:ascii="Arial" w:hAnsi="Arial" w:cs="Arial"/>
          <w:sz w:val="22"/>
          <w:szCs w:val="22"/>
          <w:u w:val="single"/>
        </w:rPr>
        <w:t>Uzasadnienie prawne:</w:t>
      </w:r>
    </w:p>
    <w:p w:rsidR="005F0C6E" w:rsidRPr="00137224" w:rsidRDefault="005F0C6E" w:rsidP="005F0C6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37224">
        <w:rPr>
          <w:rFonts w:ascii="Arial" w:hAnsi="Arial" w:cs="Arial"/>
          <w:sz w:val="22"/>
          <w:szCs w:val="22"/>
        </w:rPr>
        <w:t xml:space="preserve">Na podstawie </w:t>
      </w:r>
      <w:r w:rsidRPr="002D1DE5">
        <w:rPr>
          <w:rFonts w:ascii="Arial" w:hAnsi="Arial" w:cs="Arial"/>
          <w:color w:val="000000" w:themeColor="text1"/>
          <w:sz w:val="22"/>
          <w:szCs w:val="22"/>
        </w:rPr>
        <w:t>zapytania ofertowego</w:t>
      </w:r>
      <w:r w:rsidRPr="00137224">
        <w:rPr>
          <w:rFonts w:ascii="Arial" w:hAnsi="Arial" w:cs="Arial"/>
          <w:sz w:val="22"/>
          <w:szCs w:val="22"/>
        </w:rPr>
        <w:t xml:space="preserve"> oraz zgodnie z opisem kryteriów, którymi Zamawiający kierował się przy wyborze najkorzystniejszej oferty (</w:t>
      </w:r>
      <w:r w:rsidRPr="00137224">
        <w:rPr>
          <w:rFonts w:ascii="Arial" w:hAnsi="Arial" w:cs="Arial"/>
          <w:color w:val="000000"/>
          <w:sz w:val="22"/>
          <w:szCs w:val="22"/>
        </w:rPr>
        <w:t xml:space="preserve">cena brutto zamówienia </w:t>
      </w:r>
      <w:r w:rsidRPr="00137224">
        <w:rPr>
          <w:rFonts w:ascii="Arial" w:hAnsi="Arial" w:cs="Arial"/>
          <w:sz w:val="22"/>
          <w:szCs w:val="22"/>
        </w:rPr>
        <w:t>– 100%).</w:t>
      </w:r>
    </w:p>
    <w:p w:rsidR="005F0C6E" w:rsidRPr="00137224" w:rsidRDefault="005F0C6E" w:rsidP="005F0C6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F0C6E" w:rsidRPr="00137224" w:rsidRDefault="005F0C6E" w:rsidP="005F0C6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  <w:lang w:eastAsia="en-US"/>
        </w:rPr>
      </w:pPr>
      <w:r w:rsidRPr="00137224">
        <w:rPr>
          <w:rFonts w:ascii="Arial" w:hAnsi="Arial" w:cs="Arial"/>
          <w:b/>
          <w:sz w:val="22"/>
          <w:szCs w:val="22"/>
          <w:lang w:eastAsia="en-US"/>
        </w:rPr>
        <w:t>porównanie ważnych ofert złożonych w postępowaniu:</w:t>
      </w:r>
    </w:p>
    <w:p w:rsidR="005F0C6E" w:rsidRPr="00137224" w:rsidRDefault="005F0C6E" w:rsidP="005F0C6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3607"/>
        <w:gridCol w:w="3789"/>
      </w:tblGrid>
      <w:tr w:rsidR="005F0C6E" w:rsidRPr="00137224" w:rsidTr="00437603">
        <w:trPr>
          <w:trHeight w:val="910"/>
        </w:trPr>
        <w:tc>
          <w:tcPr>
            <w:tcW w:w="1109" w:type="dxa"/>
            <w:vAlign w:val="center"/>
          </w:tcPr>
          <w:p w:rsidR="005F0C6E" w:rsidRPr="00437603" w:rsidRDefault="005F0C6E" w:rsidP="0045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F0C6E" w:rsidRPr="00437603" w:rsidRDefault="005F0C6E" w:rsidP="0045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376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NUMER OFERTY</w:t>
            </w:r>
          </w:p>
          <w:p w:rsidR="005F0C6E" w:rsidRPr="00437603" w:rsidRDefault="005F0C6E" w:rsidP="0045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7" w:type="dxa"/>
            <w:vAlign w:val="center"/>
          </w:tcPr>
          <w:p w:rsidR="005F0C6E" w:rsidRPr="00437603" w:rsidRDefault="005F0C6E" w:rsidP="0045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376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3789" w:type="dxa"/>
            <w:vAlign w:val="center"/>
          </w:tcPr>
          <w:p w:rsidR="005F0C6E" w:rsidRPr="00437603" w:rsidRDefault="005F0C6E" w:rsidP="0045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376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PUNKTÓW</w:t>
            </w:r>
          </w:p>
          <w:p w:rsidR="005F0C6E" w:rsidRPr="00437603" w:rsidRDefault="005F0C6E" w:rsidP="0045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376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KRYTERIUM</w:t>
            </w:r>
          </w:p>
        </w:tc>
      </w:tr>
      <w:tr w:rsidR="005F0C6E" w:rsidRPr="00137224" w:rsidTr="00437603">
        <w:trPr>
          <w:trHeight w:val="1024"/>
        </w:trPr>
        <w:tc>
          <w:tcPr>
            <w:tcW w:w="1109" w:type="dxa"/>
            <w:vAlign w:val="center"/>
          </w:tcPr>
          <w:p w:rsidR="005F0C6E" w:rsidRPr="00437603" w:rsidRDefault="00437603" w:rsidP="0045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760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7" w:type="dxa"/>
            <w:vAlign w:val="center"/>
          </w:tcPr>
          <w:p w:rsidR="005F0C6E" w:rsidRPr="00437603" w:rsidRDefault="005F0C6E" w:rsidP="0045662C">
            <w:pPr>
              <w:spacing w:line="276" w:lineRule="auto"/>
              <w:ind w:right="4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76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52390" w:rsidRPr="00952390" w:rsidRDefault="00952390" w:rsidP="0095239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390">
              <w:rPr>
                <w:rFonts w:ascii="Arial" w:hAnsi="Arial" w:cs="Arial"/>
                <w:sz w:val="18"/>
                <w:szCs w:val="18"/>
              </w:rPr>
              <w:t>CONTROL SYSTEM FMN Sp. z o.o.</w:t>
            </w:r>
          </w:p>
          <w:p w:rsidR="00952390" w:rsidRDefault="00952390" w:rsidP="0095239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390">
              <w:rPr>
                <w:rFonts w:ascii="Arial" w:hAnsi="Arial" w:cs="Arial"/>
                <w:sz w:val="18"/>
                <w:szCs w:val="18"/>
              </w:rPr>
              <w:t xml:space="preserve">02-777 Warszawa, </w:t>
            </w:r>
          </w:p>
          <w:p w:rsidR="00952390" w:rsidRPr="00952390" w:rsidRDefault="00952390" w:rsidP="0095239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Al.</w:t>
            </w:r>
            <w:r w:rsidRPr="00952390">
              <w:rPr>
                <w:rFonts w:ascii="Arial" w:hAnsi="Arial" w:cs="Arial"/>
                <w:sz w:val="18"/>
                <w:szCs w:val="18"/>
              </w:rPr>
              <w:t>Komisji</w:t>
            </w:r>
            <w:proofErr w:type="spellEnd"/>
            <w:r w:rsidRPr="00952390">
              <w:rPr>
                <w:rFonts w:ascii="Arial" w:hAnsi="Arial" w:cs="Arial"/>
                <w:sz w:val="18"/>
                <w:szCs w:val="18"/>
              </w:rPr>
              <w:t xml:space="preserve"> Edukacji Narodowej 96 lok. U-15</w:t>
            </w:r>
          </w:p>
          <w:p w:rsidR="00952390" w:rsidRPr="00952390" w:rsidRDefault="00952390" w:rsidP="009523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2390">
              <w:rPr>
                <w:rFonts w:ascii="Arial" w:hAnsi="Arial" w:cs="Arial"/>
                <w:sz w:val="18"/>
                <w:szCs w:val="18"/>
              </w:rPr>
              <w:t>Cena brutto: 83 025,00 zł.</w:t>
            </w:r>
          </w:p>
          <w:p w:rsidR="005F0C6E" w:rsidRPr="00437603" w:rsidRDefault="005F0C6E" w:rsidP="0045662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vAlign w:val="center"/>
          </w:tcPr>
          <w:p w:rsidR="005F0C6E" w:rsidRPr="00437603" w:rsidRDefault="005F0C6E" w:rsidP="0045662C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7603">
              <w:rPr>
                <w:rFonts w:ascii="Arial" w:hAnsi="Arial" w:cs="Arial"/>
                <w:sz w:val="20"/>
                <w:szCs w:val="20"/>
                <w:lang w:eastAsia="en-US"/>
              </w:rPr>
              <w:t>Cena brutto zamówienia:100,00 pkt.</w:t>
            </w:r>
          </w:p>
          <w:p w:rsidR="005F0C6E" w:rsidRPr="00437603" w:rsidRDefault="005F0C6E" w:rsidP="004566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376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                           100,00 pkt.</w:t>
            </w:r>
          </w:p>
        </w:tc>
      </w:tr>
    </w:tbl>
    <w:p w:rsidR="00437603" w:rsidRDefault="005F0C6E" w:rsidP="00437603">
      <w:pPr>
        <w:pStyle w:val="Tekstpodstawowy3"/>
        <w:spacing w:line="360" w:lineRule="auto"/>
        <w:rPr>
          <w:rFonts w:cs="Arial"/>
          <w:sz w:val="22"/>
          <w:szCs w:val="22"/>
          <w:lang w:eastAsia="pl-PL"/>
        </w:rPr>
      </w:pPr>
      <w:r w:rsidRPr="00774839">
        <w:rPr>
          <w:rFonts w:cs="Arial"/>
          <w:sz w:val="22"/>
          <w:szCs w:val="22"/>
          <w:lang w:eastAsia="pl-PL"/>
        </w:rPr>
        <w:t xml:space="preserve">O zaproszeniu do podpisania umowy poinformujemy odrębnym pismem. </w:t>
      </w:r>
    </w:p>
    <w:p w:rsidR="00437603" w:rsidRDefault="00437603" w:rsidP="00437603">
      <w:pPr>
        <w:pStyle w:val="Tekstpodstawowy3"/>
        <w:spacing w:line="360" w:lineRule="auto"/>
        <w:rPr>
          <w:rFonts w:cs="Arial"/>
          <w:sz w:val="22"/>
          <w:szCs w:val="22"/>
          <w:lang w:eastAsia="pl-PL"/>
        </w:rPr>
      </w:pPr>
    </w:p>
    <w:p w:rsidR="005F0C6E" w:rsidRPr="00437603" w:rsidRDefault="005F0C6E" w:rsidP="00437603">
      <w:pPr>
        <w:pStyle w:val="Tekstpodstawowy3"/>
        <w:spacing w:line="360" w:lineRule="auto"/>
        <w:rPr>
          <w:rFonts w:cs="Arial"/>
          <w:sz w:val="22"/>
          <w:szCs w:val="22"/>
          <w:lang w:eastAsia="pl-PL"/>
        </w:rPr>
      </w:pPr>
      <w:r>
        <w:rPr>
          <w:rFonts w:cs="Arial"/>
          <w:sz w:val="16"/>
          <w:szCs w:val="16"/>
        </w:rPr>
        <w:t xml:space="preserve">Wyk. Sylwester KUREK </w:t>
      </w:r>
    </w:p>
    <w:p w:rsidR="005F0C6E" w:rsidRDefault="005F0C6E" w:rsidP="005F0C6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dn.2</w:t>
      </w:r>
      <w:r w:rsidR="00EA7E46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.02.2025 r.</w:t>
      </w:r>
    </w:p>
    <w:p w:rsidR="00046FAA" w:rsidRDefault="00EA7E46"/>
    <w:sectPr w:rsidR="00046FAA" w:rsidSect="00376FF1">
      <w:pgSz w:w="11906" w:h="16838"/>
      <w:pgMar w:top="1418" w:right="1418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312C"/>
    <w:multiLevelType w:val="multilevel"/>
    <w:tmpl w:val="1E9A6A64"/>
    <w:lvl w:ilvl="0">
      <w:start w:val="1"/>
      <w:numFmt w:val="decimal"/>
      <w:lvlText w:val="%1."/>
      <w:lvlJc w:val="left"/>
      <w:pPr>
        <w:ind w:left="435" w:hanging="435"/>
      </w:pPr>
      <w:rPr>
        <w:rFonts w:ascii="CIDFont+F1" w:hAnsi="CIDFont+F1" w:cs="CIDFont+F1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CIDFont+F1" w:hAnsi="CIDFont+F1" w:cs="CIDFont+F1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IDFont+F1" w:hAnsi="CIDFont+F1" w:cs="CIDFont+F1" w:hint="default"/>
      </w:rPr>
    </w:lvl>
  </w:abstractNum>
  <w:abstractNum w:abstractNumId="1" w15:restartNumberingAfterBreak="0">
    <w:nsid w:val="4E3637F8"/>
    <w:multiLevelType w:val="hybridMultilevel"/>
    <w:tmpl w:val="D616CC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6E"/>
    <w:rsid w:val="00437603"/>
    <w:rsid w:val="004E7692"/>
    <w:rsid w:val="005F0C6E"/>
    <w:rsid w:val="0081023F"/>
    <w:rsid w:val="00952390"/>
    <w:rsid w:val="00A56E7E"/>
    <w:rsid w:val="00CC68D4"/>
    <w:rsid w:val="00E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6DBF"/>
  <w15:chartTrackingRefBased/>
  <w15:docId w15:val="{A0F103F1-5771-40DD-9C7A-A7B3565C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F0C6E"/>
    <w:pPr>
      <w:jc w:val="both"/>
    </w:pPr>
    <w:rPr>
      <w:rFonts w:ascii="Arial" w:hAnsi="Arial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F0C6E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F0C6E"/>
    <w:pPr>
      <w:ind w:left="720"/>
      <w:contextualSpacing/>
    </w:pPr>
  </w:style>
  <w:style w:type="paragraph" w:customStyle="1" w:styleId="Default">
    <w:name w:val="Default"/>
    <w:rsid w:val="005F0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Emilia</dc:creator>
  <cp:keywords/>
  <dc:description/>
  <cp:lastModifiedBy>Kurek Sylwester</cp:lastModifiedBy>
  <cp:revision>5</cp:revision>
  <dcterms:created xsi:type="dcterms:W3CDTF">2025-02-26T11:00:00Z</dcterms:created>
  <dcterms:modified xsi:type="dcterms:W3CDTF">2025-02-26T11:34:00Z</dcterms:modified>
</cp:coreProperties>
</file>