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44AEE606" w:rsidR="00A52E7B" w:rsidRPr="00A52E7B" w:rsidRDefault="000E472D" w:rsidP="00CE63F1">
      <w:pPr>
        <w:pStyle w:val="Tytu"/>
      </w:pPr>
      <w:r>
        <w:t xml:space="preserve"> </w:t>
      </w:r>
      <w:r w:rsidR="00A52E7B" w:rsidRPr="00A52E7B">
        <w:t xml:space="preserve">Nr sprawy: </w:t>
      </w:r>
      <w:r w:rsidR="00C77E5E">
        <w:t>28</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141BDB06" w14:textId="77777777" w:rsidR="00C77E5E" w:rsidRPr="00C77E5E" w:rsidRDefault="00C77E5E" w:rsidP="00C77E5E">
      <w:pPr>
        <w:rPr>
          <w:rFonts w:ascii="Arial" w:hAnsi="Arial"/>
          <w:b/>
          <w:bCs/>
          <w:sz w:val="24"/>
        </w:rPr>
      </w:pPr>
      <w:bookmarkStart w:id="0" w:name="_Hlk172554526"/>
      <w:r w:rsidRPr="00C77E5E">
        <w:rPr>
          <w:rFonts w:ascii="Arial" w:hAnsi="Arial"/>
          <w:b/>
          <w:bCs/>
          <w:sz w:val="24"/>
        </w:rPr>
        <w:t>„Wykonanie materiałów promocyjno-reklamowych wraz z dostawą do siedziby Zamawiającego”.</w:t>
      </w:r>
    </w:p>
    <w:bookmarkEnd w:id="0"/>
    <w:p w14:paraId="0B771615" w14:textId="77777777" w:rsidR="00D57AF4" w:rsidRPr="00545221" w:rsidRDefault="00D57AF4">
      <w:pPr>
        <w:rPr>
          <w:rFonts w:ascii="Arial" w:hAnsi="Arial"/>
          <w:b/>
          <w:bCs/>
          <w:sz w:val="24"/>
        </w:rPr>
      </w:pPr>
      <w:r w:rsidRPr="00545221">
        <w:rPr>
          <w:rFonts w:ascii="Arial" w:hAnsi="Arial"/>
          <w:b/>
          <w:bCs/>
          <w:sz w:val="24"/>
        </w:rPr>
        <w:br w:type="page"/>
      </w:r>
    </w:p>
    <w:p w14:paraId="5C23B0B4" w14:textId="6DADF73F"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C77E5E">
        <w:rPr>
          <w:rFonts w:ascii="Arial" w:hAnsi="Arial"/>
          <w:sz w:val="24"/>
        </w:rPr>
        <w:t>28</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w:t>
      </w:r>
      <w:proofErr w:type="spellStart"/>
      <w:r w:rsidRPr="002C4CE4">
        <w:rPr>
          <w:rFonts w:ascii="Arial" w:hAnsi="Arial"/>
          <w:sz w:val="24"/>
        </w:rPr>
        <w:t>Pzp</w:t>
      </w:r>
      <w:proofErr w:type="spellEnd"/>
      <w:r w:rsidRPr="002C4CE4">
        <w:rPr>
          <w:rFonts w:ascii="Arial" w:hAnsi="Arial"/>
          <w:sz w:val="24"/>
        </w:rPr>
        <w:t>”.</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 xml:space="preserve">W zakresie nieuregulowanym niniejszą Specyfikacją Warunków Zamówienia, zwaną dalej „SWZ”, zastosowanie mają przepisy ustawy </w:t>
      </w:r>
      <w:proofErr w:type="spellStart"/>
      <w:r w:rsidRPr="002C4CE4">
        <w:rPr>
          <w:rFonts w:ascii="Arial" w:hAnsi="Arial"/>
          <w:sz w:val="24"/>
        </w:rPr>
        <w:t>Pzp</w:t>
      </w:r>
      <w:proofErr w:type="spellEnd"/>
      <w:r w:rsidRPr="002C4CE4">
        <w:rPr>
          <w:rFonts w:ascii="Arial" w:hAnsi="Arial"/>
          <w:sz w:val="24"/>
        </w:rPr>
        <w:t>.</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t xml:space="preserve">Opis przedmiotu zamówienia </w:t>
      </w:r>
    </w:p>
    <w:p w14:paraId="1BF915EB" w14:textId="6E6A0900" w:rsidR="00A52E7B" w:rsidRPr="00C77E5E" w:rsidRDefault="00A52E7B" w:rsidP="00C77E5E">
      <w:pPr>
        <w:pStyle w:val="Akapitzlist"/>
        <w:numPr>
          <w:ilvl w:val="0"/>
          <w:numId w:val="3"/>
        </w:numPr>
        <w:spacing w:before="120" w:after="120" w:line="312" w:lineRule="auto"/>
        <w:rPr>
          <w:rFonts w:ascii="Arial" w:hAnsi="Arial"/>
          <w:sz w:val="24"/>
        </w:rPr>
      </w:pPr>
      <w:r w:rsidRPr="002C4CE4">
        <w:rPr>
          <w:rFonts w:ascii="Arial" w:hAnsi="Arial"/>
          <w:sz w:val="24"/>
        </w:rPr>
        <w:t xml:space="preserve">Przedmiotem zamówienia jest </w:t>
      </w:r>
      <w:r w:rsidR="00C77E5E" w:rsidRPr="00C77E5E">
        <w:rPr>
          <w:rFonts w:ascii="Arial" w:hAnsi="Arial"/>
          <w:sz w:val="24"/>
        </w:rPr>
        <w:t>„Wykonanie materiałów promocyjno-reklamowych wraz z dostawą do siedziby Zamawiającego”.</w:t>
      </w:r>
    </w:p>
    <w:p w14:paraId="7EA99DBA" w14:textId="6D056387" w:rsidR="00A52E7B" w:rsidRPr="00777ED8" w:rsidRDefault="00A52E7B" w:rsidP="00A26B65">
      <w:pPr>
        <w:pStyle w:val="Akapitzlist"/>
        <w:numPr>
          <w:ilvl w:val="0"/>
          <w:numId w:val="3"/>
        </w:numPr>
        <w:spacing w:before="120" w:after="1080" w:line="312" w:lineRule="auto"/>
        <w:ind w:left="714" w:hanging="357"/>
        <w:rPr>
          <w:rFonts w:ascii="Arial" w:hAnsi="Arial"/>
          <w:sz w:val="24"/>
        </w:rPr>
      </w:pPr>
      <w:r w:rsidRPr="002C4CE4">
        <w:rPr>
          <w:rFonts w:ascii="Arial" w:hAnsi="Arial"/>
          <w:sz w:val="24"/>
        </w:rPr>
        <w:t>Szczegółowo przedmiot zamówienia opisany jest w Załączniku nr 4 do niniejszej SWZ</w:t>
      </w:r>
      <w:r w:rsidR="00975EB2">
        <w:rPr>
          <w:rFonts w:ascii="Arial" w:hAnsi="Arial"/>
          <w:sz w:val="24"/>
        </w:rPr>
        <w:t>.</w:t>
      </w:r>
    </w:p>
    <w:p w14:paraId="4C14DAD6" w14:textId="64D67F71"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lastRenderedPageBreak/>
        <w:t xml:space="preserve">Kod CPV: </w:t>
      </w:r>
    </w:p>
    <w:p w14:paraId="4FA59FB2" w14:textId="77777777" w:rsidR="00C77E5E" w:rsidRPr="00C77E5E" w:rsidRDefault="00C77E5E" w:rsidP="00C77E5E">
      <w:pPr>
        <w:spacing w:before="120" w:after="120" w:line="312" w:lineRule="auto"/>
        <w:ind w:left="709"/>
        <w:contextualSpacing/>
        <w:rPr>
          <w:rFonts w:ascii="Arial" w:hAnsi="Arial"/>
          <w:bCs/>
          <w:sz w:val="24"/>
        </w:rPr>
      </w:pPr>
      <w:r w:rsidRPr="00C77E5E">
        <w:rPr>
          <w:rFonts w:ascii="Arial" w:hAnsi="Arial"/>
          <w:bCs/>
          <w:sz w:val="24"/>
        </w:rPr>
        <w:t xml:space="preserve">79800000-2 – usługi drukowania i powiązane </w:t>
      </w:r>
    </w:p>
    <w:p w14:paraId="1FEC4A54" w14:textId="77777777" w:rsidR="00C77E5E" w:rsidRPr="00C77E5E" w:rsidRDefault="00C77E5E" w:rsidP="00C77E5E">
      <w:pPr>
        <w:spacing w:before="120" w:after="120" w:line="312" w:lineRule="auto"/>
        <w:ind w:left="709"/>
        <w:contextualSpacing/>
        <w:rPr>
          <w:rFonts w:ascii="Arial" w:hAnsi="Arial"/>
          <w:bCs/>
          <w:sz w:val="24"/>
        </w:rPr>
      </w:pPr>
      <w:r w:rsidRPr="00C77E5E">
        <w:rPr>
          <w:rFonts w:ascii="Arial" w:hAnsi="Arial"/>
          <w:bCs/>
          <w:sz w:val="24"/>
        </w:rPr>
        <w:t>79823000-9 – usługi drukowania i dostawy</w:t>
      </w:r>
    </w:p>
    <w:p w14:paraId="46EC4A1D" w14:textId="77777777" w:rsidR="00C77E5E" w:rsidRPr="00C77E5E" w:rsidRDefault="00C77E5E" w:rsidP="00C77E5E">
      <w:pPr>
        <w:spacing w:before="120" w:after="120" w:line="312" w:lineRule="auto"/>
        <w:ind w:left="709"/>
        <w:contextualSpacing/>
        <w:rPr>
          <w:rFonts w:ascii="Arial" w:hAnsi="Arial"/>
          <w:bCs/>
          <w:sz w:val="24"/>
        </w:rPr>
      </w:pPr>
      <w:r w:rsidRPr="00C77E5E">
        <w:rPr>
          <w:rFonts w:ascii="Arial" w:hAnsi="Arial"/>
          <w:bCs/>
          <w:sz w:val="24"/>
        </w:rPr>
        <w:t>79822500-7 – usługi projektów graficznych</w:t>
      </w:r>
    </w:p>
    <w:p w14:paraId="71E40CF4" w14:textId="77777777" w:rsidR="00C77E5E" w:rsidRPr="00C77E5E" w:rsidRDefault="00C77E5E" w:rsidP="00C77E5E">
      <w:pPr>
        <w:spacing w:before="120" w:after="120" w:line="312" w:lineRule="auto"/>
        <w:ind w:left="709"/>
        <w:contextualSpacing/>
        <w:rPr>
          <w:rFonts w:ascii="Arial" w:hAnsi="Arial"/>
          <w:bCs/>
          <w:sz w:val="24"/>
        </w:rPr>
      </w:pPr>
      <w:r w:rsidRPr="00C77E5E">
        <w:rPr>
          <w:rFonts w:ascii="Arial" w:hAnsi="Arial"/>
          <w:bCs/>
          <w:sz w:val="24"/>
        </w:rPr>
        <w:t xml:space="preserve">39294100-0 – artykuły informacyjne i promocyjne </w:t>
      </w:r>
    </w:p>
    <w:p w14:paraId="54D1E559" w14:textId="77777777" w:rsidR="00C77E5E" w:rsidRPr="00C77E5E" w:rsidRDefault="00C77E5E" w:rsidP="00C77E5E">
      <w:pPr>
        <w:spacing w:before="120" w:after="120" w:line="312" w:lineRule="auto"/>
        <w:ind w:left="709"/>
        <w:contextualSpacing/>
        <w:rPr>
          <w:rFonts w:ascii="Arial" w:hAnsi="Arial"/>
          <w:bCs/>
          <w:sz w:val="24"/>
        </w:rPr>
      </w:pPr>
      <w:r w:rsidRPr="00C77E5E">
        <w:rPr>
          <w:rFonts w:ascii="Arial" w:hAnsi="Arial"/>
          <w:bCs/>
          <w:sz w:val="24"/>
        </w:rPr>
        <w:t>22462000-6 – materiały reklamowe</w:t>
      </w:r>
    </w:p>
    <w:p w14:paraId="46BF1A59" w14:textId="77777777" w:rsidR="00C77E5E" w:rsidRDefault="00C77E5E" w:rsidP="00777ED8">
      <w:pPr>
        <w:spacing w:before="120" w:after="120" w:line="312" w:lineRule="auto"/>
        <w:ind w:left="709"/>
        <w:contextualSpacing/>
        <w:rPr>
          <w:rFonts w:ascii="Arial" w:hAnsi="Arial"/>
          <w:sz w:val="24"/>
        </w:rPr>
      </w:pP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E03297">
      <w:pPr>
        <w:pStyle w:val="Akapitzlist"/>
        <w:numPr>
          <w:ilvl w:val="0"/>
          <w:numId w:val="3"/>
        </w:numPr>
        <w:spacing w:before="120" w:after="120" w:line="360" w:lineRule="auto"/>
        <w:ind w:left="709" w:hanging="284"/>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Default="00A52E7B" w:rsidP="00E23032">
      <w:pPr>
        <w:pStyle w:val="Nagwek1"/>
        <w:spacing w:line="312" w:lineRule="auto"/>
        <w:ind w:left="567" w:hanging="283"/>
      </w:pPr>
      <w:r w:rsidRPr="005750CA">
        <w:t xml:space="preserve">Termin i miejsce wykonania zamówienia </w:t>
      </w:r>
    </w:p>
    <w:p w14:paraId="348D9F3E" w14:textId="3062515E" w:rsidR="00E03297" w:rsidRPr="00E03297" w:rsidRDefault="00E03297" w:rsidP="00E03297">
      <w:pPr>
        <w:autoSpaceDE w:val="0"/>
        <w:spacing w:line="360" w:lineRule="auto"/>
        <w:ind w:left="709"/>
        <w:rPr>
          <w:rFonts w:ascii="Arial" w:hAnsi="Arial" w:cs="Arial"/>
          <w:bCs/>
          <w:sz w:val="24"/>
          <w:szCs w:val="24"/>
        </w:rPr>
      </w:pPr>
      <w:r>
        <w:rPr>
          <w:rFonts w:ascii="Arial" w:hAnsi="Arial" w:cs="Arial"/>
          <w:bCs/>
          <w:sz w:val="24"/>
          <w:szCs w:val="24"/>
        </w:rPr>
        <w:t xml:space="preserve">Wykonawca zobowiązany jest zrealizować przedmiot zamówienia w terminie zadeklarowanym przez Wykonawcę w ofercie, jednak nie dłuższym niż </w:t>
      </w:r>
      <w:r>
        <w:rPr>
          <w:rFonts w:ascii="Arial" w:hAnsi="Arial" w:cs="Arial"/>
          <w:b/>
          <w:sz w:val="24"/>
          <w:szCs w:val="24"/>
        </w:rPr>
        <w:t>21 dni kalendarzowych</w:t>
      </w:r>
      <w:r>
        <w:rPr>
          <w:rFonts w:ascii="Arial" w:hAnsi="Arial" w:cs="Arial"/>
          <w:bCs/>
          <w:sz w:val="24"/>
          <w:szCs w:val="24"/>
        </w:rPr>
        <w:t xml:space="preserve"> od daty zaakceptowania projektów wszystkich materiałów (składowych zamówienia) </w:t>
      </w:r>
    </w:p>
    <w:p w14:paraId="677F0A38" w14:textId="6DD12678" w:rsidR="00A52E7B" w:rsidRPr="00777ED8" w:rsidRDefault="00A52E7B" w:rsidP="00E23032">
      <w:pPr>
        <w:pStyle w:val="Nagwek1"/>
        <w:spacing w:line="312" w:lineRule="auto"/>
        <w:ind w:left="567" w:hanging="283"/>
      </w:pPr>
      <w:r w:rsidRPr="00A52E7B">
        <w:lastRenderedPageBreak/>
        <w:t xml:space="preserve">Projektowane postanowienia umowy w sprawie zamówienia publicznego, które zostaną wprowadzone do treści tej umowy </w:t>
      </w:r>
    </w:p>
    <w:p w14:paraId="1E0BC6A2" w14:textId="7F056E07" w:rsidR="00A52E7B" w:rsidRPr="00A52E7B" w:rsidRDefault="00A52E7B" w:rsidP="00E03297">
      <w:pPr>
        <w:spacing w:before="120" w:after="120" w:line="312"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lastRenderedPageBreak/>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w:t>
      </w:r>
      <w:proofErr w:type="spellStart"/>
      <w:r w:rsidRPr="00583E74">
        <w:rPr>
          <w:rFonts w:ascii="Arial" w:hAnsi="Arial"/>
          <w:sz w:val="24"/>
        </w:rPr>
        <w:t>Pzp</w:t>
      </w:r>
      <w:proofErr w:type="spellEnd"/>
      <w:r w:rsidRPr="00583E74">
        <w:rPr>
          <w:rFonts w:ascii="Arial" w:hAnsi="Arial"/>
          <w:sz w:val="24"/>
        </w:rPr>
        <w:t>, Wykonawcę, w stosunku do którego zachodzi którakolwiek z okoliczności wskazanych:</w:t>
      </w:r>
    </w:p>
    <w:p w14:paraId="10A39397" w14:textId="060A498B" w:rsidR="00A52E7B" w:rsidRPr="006075E8" w:rsidRDefault="00A52E7B" w:rsidP="00470210">
      <w:pPr>
        <w:pStyle w:val="Akapitzlist"/>
        <w:numPr>
          <w:ilvl w:val="0"/>
          <w:numId w:val="48"/>
        </w:numPr>
        <w:spacing w:before="120" w:after="120" w:line="312" w:lineRule="auto"/>
        <w:rPr>
          <w:rFonts w:ascii="Arial" w:hAnsi="Arial"/>
          <w:b/>
          <w:bCs/>
          <w:sz w:val="24"/>
        </w:rPr>
      </w:pPr>
      <w:r w:rsidRPr="006075E8">
        <w:rPr>
          <w:rFonts w:ascii="Arial" w:hAnsi="Arial"/>
          <w:b/>
          <w:bCs/>
          <w:sz w:val="24"/>
        </w:rPr>
        <w:t xml:space="preserve">w art. 108 ust. 1 ustawy </w:t>
      </w:r>
      <w:proofErr w:type="spellStart"/>
      <w:r w:rsidRPr="006075E8">
        <w:rPr>
          <w:rFonts w:ascii="Arial" w:hAnsi="Arial"/>
          <w:b/>
          <w:bCs/>
          <w:sz w:val="24"/>
        </w:rPr>
        <w:t>Pzp</w:t>
      </w:r>
      <w:proofErr w:type="spellEnd"/>
      <w:r w:rsidRPr="006075E8">
        <w:rPr>
          <w:rFonts w:ascii="Arial" w:hAnsi="Arial"/>
          <w:b/>
          <w:bCs/>
          <w:sz w:val="24"/>
        </w:rPr>
        <w:t>:</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36676EC2"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2023 r. poz. 826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przeciwko obrotowi gospodarczemu, o których mowa w art. 296–307 Kodeksu karnego, przestępstwo oszustwa, o którym mowa w art. 286 Kodeksu karnego, przestępstwo przeciwko wiarygodności dokumentów, </w:t>
      </w:r>
      <w:r w:rsidRPr="0015560C">
        <w:rPr>
          <w:rFonts w:ascii="Arial" w:hAnsi="Arial"/>
          <w:sz w:val="24"/>
        </w:rPr>
        <w:lastRenderedPageBreak/>
        <w:t>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 xml:space="preserve">jeżeli, w przypadkach, o których mowa w art. 85 ust. 1 </w:t>
      </w:r>
      <w:proofErr w:type="spellStart"/>
      <w:r w:rsidRPr="0015560C">
        <w:rPr>
          <w:rFonts w:ascii="Arial" w:hAnsi="Arial"/>
          <w:sz w:val="24"/>
        </w:rPr>
        <w:t>Pzp</w:t>
      </w:r>
      <w:proofErr w:type="spellEnd"/>
      <w:r w:rsidRPr="0015560C">
        <w:rPr>
          <w:rFonts w:ascii="Arial" w:hAnsi="Arial"/>
          <w:sz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470210">
      <w:pPr>
        <w:pStyle w:val="Akapitzlist"/>
        <w:numPr>
          <w:ilvl w:val="0"/>
          <w:numId w:val="48"/>
        </w:numPr>
        <w:spacing w:before="120" w:after="120" w:line="312" w:lineRule="auto"/>
        <w:rPr>
          <w:rFonts w:ascii="Arial" w:hAnsi="Arial"/>
          <w:sz w:val="24"/>
        </w:rPr>
      </w:pPr>
      <w:r w:rsidRPr="00470210">
        <w:rPr>
          <w:rFonts w:ascii="Arial" w:hAnsi="Arial"/>
          <w:sz w:val="24"/>
        </w:rPr>
        <w:t xml:space="preserve">w art. 109 ust.1 pkt 4,5 i 7 ustawy </w:t>
      </w:r>
      <w:proofErr w:type="spellStart"/>
      <w:r w:rsidRPr="00470210">
        <w:rPr>
          <w:rFonts w:ascii="Arial" w:hAnsi="Arial"/>
          <w:sz w:val="24"/>
        </w:rPr>
        <w:t>Pzp</w:t>
      </w:r>
      <w:proofErr w:type="spellEnd"/>
      <w:r w:rsidRPr="00470210">
        <w:rPr>
          <w:rFonts w:ascii="Arial" w:hAnsi="Arial"/>
          <w:sz w:val="24"/>
        </w:rPr>
        <w:t>:</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7E6D26">
        <w:rPr>
          <w:rFonts w:ascii="Arial" w:hAnsi="Arial"/>
          <w:sz w:val="24"/>
        </w:rPr>
        <w:lastRenderedPageBreak/>
        <w:t>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 xml:space="preserve">w zakresie przeciwdziałania wspieraniu agresji na Ukrainę oraz służących ochronie bezpieczeństwa narodowego, z postępowania o udzielenie zamówienia publicznego lub konkursu prowadzonego na podstawie ustawy </w:t>
      </w:r>
      <w:proofErr w:type="spellStart"/>
      <w:r w:rsidRPr="005A3D7A">
        <w:rPr>
          <w:rFonts w:ascii="Arial" w:hAnsi="Arial"/>
          <w:sz w:val="24"/>
        </w:rPr>
        <w:t>Pzp</w:t>
      </w:r>
      <w:proofErr w:type="spellEnd"/>
      <w:r w:rsidRPr="005A3D7A">
        <w:rPr>
          <w:rFonts w:ascii="Arial" w:hAnsi="Arial"/>
          <w:sz w:val="24"/>
        </w:rPr>
        <w:t xml:space="preserve">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lastRenderedPageBreak/>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627561D3"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w:t>
      </w:r>
      <w:r w:rsidR="00A07F74">
        <w:rPr>
          <w:rFonts w:ascii="Arial" w:hAnsi="Arial"/>
          <w:sz w:val="24"/>
        </w:rPr>
        <w:t xml:space="preserve"> ze zm.</w:t>
      </w:r>
      <w:r w:rsidRPr="00EC35A1">
        <w:rPr>
          <w:rFonts w:ascii="Arial" w:hAnsi="Arial"/>
          <w:sz w:val="24"/>
        </w:rPr>
        <w:t>),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0AE636FC"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 xml:space="preserve">Oświadczenia Wykonawcy, w zakresie art. 108 ust. 1 pkt 5 ustawy </w:t>
      </w:r>
      <w:proofErr w:type="spellStart"/>
      <w:r w:rsidRPr="00BB0410">
        <w:rPr>
          <w:rFonts w:ascii="Arial" w:hAnsi="Arial"/>
          <w:b/>
          <w:bCs/>
          <w:sz w:val="24"/>
        </w:rPr>
        <w:t>Pzp</w:t>
      </w:r>
      <w:proofErr w:type="spellEnd"/>
      <w:r w:rsidRPr="00BB0410">
        <w:rPr>
          <w:rFonts w:ascii="Arial" w:hAnsi="Arial"/>
          <w:b/>
          <w:bCs/>
          <w:sz w:val="24"/>
        </w:rPr>
        <w:t>,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w:t>
      </w:r>
      <w:r w:rsidR="00A07F74">
        <w:rPr>
          <w:rFonts w:ascii="Arial" w:hAnsi="Arial"/>
          <w:sz w:val="24"/>
        </w:rPr>
        <w:t>4</w:t>
      </w:r>
      <w:r w:rsidRPr="00EC35A1">
        <w:rPr>
          <w:rFonts w:ascii="Arial" w:hAnsi="Arial"/>
          <w:sz w:val="24"/>
        </w:rPr>
        <w:t xml:space="preserve"> r. poz. </w:t>
      </w:r>
      <w:r w:rsidR="00A07F74">
        <w:rPr>
          <w:rFonts w:ascii="Arial" w:hAnsi="Arial"/>
          <w:sz w:val="24"/>
        </w:rPr>
        <w:t>594</w:t>
      </w:r>
      <w:r w:rsidRPr="00EC35A1">
        <w:rPr>
          <w:rFonts w:ascii="Arial" w:hAnsi="Arial"/>
          <w:sz w:val="24"/>
        </w:rPr>
        <w:t xml:space="preserve"> )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w:t>
      </w:r>
      <w:proofErr w:type="spellStart"/>
      <w:r w:rsidRPr="00BB0410">
        <w:rPr>
          <w:rFonts w:ascii="Arial" w:hAnsi="Arial"/>
          <w:b/>
          <w:bCs/>
          <w:sz w:val="24"/>
        </w:rPr>
        <w:t>Pzp</w:t>
      </w:r>
      <w:proofErr w:type="spellEnd"/>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w:t>
      </w:r>
      <w:r w:rsidR="00A52E7B" w:rsidRPr="000913FD">
        <w:rPr>
          <w:rFonts w:ascii="Arial" w:hAnsi="Arial"/>
          <w:sz w:val="24"/>
        </w:rPr>
        <w:lastRenderedPageBreak/>
        <w:t>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w:t>
      </w:r>
      <w:r w:rsidRPr="005649F7">
        <w:rPr>
          <w:rFonts w:ascii="Arial" w:hAnsi="Arial"/>
          <w:sz w:val="24"/>
        </w:rPr>
        <w:lastRenderedPageBreak/>
        <w:t>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EE5553E" w14:textId="015F41F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 xml:space="preserve">stały dostęp do sieci Internet o gwarantowanej przepustowości nie mniejszej niż 512 </w:t>
      </w:r>
      <w:proofErr w:type="spellStart"/>
      <w:r w:rsidRPr="005649F7">
        <w:rPr>
          <w:rFonts w:ascii="Arial" w:hAnsi="Arial"/>
          <w:sz w:val="24"/>
        </w:rPr>
        <w:t>kb</w:t>
      </w:r>
      <w:proofErr w:type="spellEnd"/>
      <w:r w:rsidRPr="005649F7">
        <w:rPr>
          <w:rFonts w:ascii="Arial" w:hAnsi="Arial"/>
          <w:sz w:val="24"/>
        </w:rPr>
        <w:t>/s,</w:t>
      </w:r>
    </w:p>
    <w:p w14:paraId="42CF2630" w14:textId="3D17D8AA"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 xml:space="preserve">zainstalowany program Adobe </w:t>
      </w:r>
      <w:proofErr w:type="spellStart"/>
      <w:r w:rsidRPr="005649F7">
        <w:rPr>
          <w:rFonts w:ascii="Arial" w:hAnsi="Arial"/>
          <w:sz w:val="24"/>
        </w:rPr>
        <w:t>Acrobat</w:t>
      </w:r>
      <w:proofErr w:type="spellEnd"/>
      <w:r w:rsidRPr="005649F7">
        <w:rPr>
          <w:rFonts w:ascii="Arial" w:hAnsi="Arial"/>
          <w:sz w:val="24"/>
        </w:rPr>
        <w:t xml:space="preserve"> Reader lub inny obsługujący format plików .pdf,</w:t>
      </w:r>
    </w:p>
    <w:p w14:paraId="239AD748" w14:textId="40F2090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w:t>
      </w:r>
      <w:proofErr w:type="spellStart"/>
      <w:r w:rsidRPr="005649F7">
        <w:rPr>
          <w:rFonts w:ascii="Arial" w:hAnsi="Arial"/>
          <w:sz w:val="24"/>
        </w:rPr>
        <w:t>hh:mm:ss</w:t>
      </w:r>
      <w:proofErr w:type="spellEnd"/>
      <w:r w:rsidRPr="005649F7">
        <w:rPr>
          <w:rFonts w:ascii="Arial" w:hAnsi="Arial"/>
          <w:sz w:val="24"/>
        </w:rPr>
        <w:t>) generowany wg. czasu lokalnego serwera synchronizowanego z zegarem Głównego Urzędu Miar.</w:t>
      </w:r>
    </w:p>
    <w:p w14:paraId="1D80B0EA" w14:textId="1FAD7726" w:rsidR="00A52E7B" w:rsidRPr="005649F7" w:rsidRDefault="00A52E7B" w:rsidP="004502FD">
      <w:pPr>
        <w:pStyle w:val="Akapitzlist"/>
        <w:numPr>
          <w:ilvl w:val="0"/>
          <w:numId w:val="22"/>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4502FD">
      <w:pPr>
        <w:pStyle w:val="Akapitzlist"/>
        <w:numPr>
          <w:ilvl w:val="0"/>
          <w:numId w:val="24"/>
        </w:numPr>
        <w:spacing w:before="120" w:after="120" w:line="312" w:lineRule="auto"/>
        <w:rPr>
          <w:rFonts w:ascii="Arial" w:hAnsi="Arial"/>
          <w:sz w:val="24"/>
        </w:rPr>
      </w:pPr>
      <w:r w:rsidRPr="005649F7">
        <w:rPr>
          <w:rFonts w:ascii="Arial" w:hAnsi="Arial"/>
          <w:sz w:val="24"/>
        </w:rPr>
        <w:t xml:space="preserve">Zamawiający nie ponosi odpowiedzialności za złożenie oferty w sposób niezgodny z Instrukcją korzystania z platformazakupowa.pl, w szczególności </w:t>
      </w:r>
      <w:r w:rsidRPr="005649F7">
        <w:rPr>
          <w:rFonts w:ascii="Arial" w:hAnsi="Arial"/>
          <w:sz w:val="24"/>
        </w:rPr>
        <w:lastRenderedPageBreak/>
        <w:t>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3705F7D2" w:rsidR="00A52E7B" w:rsidRPr="003D628C" w:rsidRDefault="00A52E7B" w:rsidP="004502FD">
      <w:pPr>
        <w:pStyle w:val="Akapitzlist"/>
        <w:numPr>
          <w:ilvl w:val="0"/>
          <w:numId w:val="25"/>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12 kwietnia 2012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2017 r. poz. 2247).</w:t>
      </w:r>
    </w:p>
    <w:p w14:paraId="0088FA22" w14:textId="5B912DE5" w:rsidR="00A52E7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rekomenduje wykorzystanie formatów: .pdf .</w:t>
      </w:r>
      <w:proofErr w:type="spellStart"/>
      <w:r w:rsidRPr="005649F7">
        <w:rPr>
          <w:rFonts w:ascii="Arial" w:hAnsi="Arial"/>
          <w:sz w:val="24"/>
        </w:rPr>
        <w:t>doc</w:t>
      </w:r>
      <w:proofErr w:type="spellEnd"/>
      <w:r w:rsidRPr="005649F7">
        <w:rPr>
          <w:rFonts w:ascii="Arial" w:hAnsi="Arial"/>
          <w:sz w:val="24"/>
        </w:rPr>
        <w:t xml:space="preserve"> .xls .jpg (.</w:t>
      </w:r>
      <w:proofErr w:type="spellStart"/>
      <w:r w:rsidRPr="005649F7">
        <w:rPr>
          <w:rFonts w:ascii="Arial" w:hAnsi="Arial"/>
          <w:sz w:val="24"/>
        </w:rPr>
        <w:t>jpeg</w:t>
      </w:r>
      <w:proofErr w:type="spellEnd"/>
      <w:r w:rsidRPr="005649F7">
        <w:rPr>
          <w:rFonts w:ascii="Arial" w:hAnsi="Arial"/>
          <w:sz w:val="24"/>
        </w:rPr>
        <w:t>) ze szczególnym wskazaniem na .pdf</w:t>
      </w:r>
    </w:p>
    <w:p w14:paraId="21F0986F" w14:textId="3E97FA75" w:rsidR="00A52E7B" w:rsidRPr="005649F7"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4502FD">
      <w:pPr>
        <w:pStyle w:val="Akapitzlist"/>
        <w:numPr>
          <w:ilvl w:val="0"/>
          <w:numId w:val="26"/>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merytorycznych:</w:t>
      </w:r>
    </w:p>
    <w:p w14:paraId="1085CFE5" w14:textId="0A0AE7D9" w:rsidR="00A52E7B" w:rsidRPr="00A52E7B" w:rsidRDefault="00E03297" w:rsidP="009B775D">
      <w:pPr>
        <w:spacing w:before="120" w:after="120" w:line="312" w:lineRule="auto"/>
        <w:ind w:firstLine="142"/>
        <w:contextualSpacing/>
        <w:rPr>
          <w:rFonts w:ascii="Arial" w:hAnsi="Arial"/>
          <w:sz w:val="24"/>
        </w:rPr>
      </w:pPr>
      <w:r>
        <w:rPr>
          <w:rFonts w:ascii="Arial" w:hAnsi="Arial"/>
          <w:sz w:val="24"/>
        </w:rPr>
        <w:t>Damian Kucharski</w:t>
      </w:r>
    </w:p>
    <w:p w14:paraId="2C788CFB" w14:textId="78B6E1F4" w:rsidR="00A52E7B" w:rsidRDefault="00A52E7B" w:rsidP="009B775D">
      <w:pPr>
        <w:spacing w:before="120" w:after="120" w:line="312" w:lineRule="auto"/>
        <w:ind w:firstLine="142"/>
        <w:contextualSpacing/>
        <w:rPr>
          <w:rFonts w:ascii="Arial" w:hAnsi="Arial"/>
          <w:sz w:val="24"/>
        </w:rPr>
      </w:pPr>
      <w:bookmarkStart w:id="1" w:name="_Hlk172554931"/>
      <w:r w:rsidRPr="00A52E7B">
        <w:rPr>
          <w:rFonts w:ascii="Arial" w:hAnsi="Arial"/>
          <w:sz w:val="24"/>
        </w:rPr>
        <w:t>nr tel. 42 203-48-</w:t>
      </w:r>
      <w:r w:rsidR="00E333FD">
        <w:rPr>
          <w:rFonts w:ascii="Arial" w:hAnsi="Arial"/>
          <w:sz w:val="24"/>
        </w:rPr>
        <w:t>4</w:t>
      </w:r>
      <w:r w:rsidR="00E03297">
        <w:rPr>
          <w:rFonts w:ascii="Arial" w:hAnsi="Arial"/>
          <w:sz w:val="24"/>
        </w:rPr>
        <w:t>1</w:t>
      </w:r>
    </w:p>
    <w:bookmarkEnd w:id="1"/>
    <w:p w14:paraId="27C5423E"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formalnych:</w:t>
      </w:r>
    </w:p>
    <w:p w14:paraId="558AFBD2" w14:textId="7ED3FCF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Paulina Latecka</w:t>
      </w:r>
    </w:p>
    <w:p w14:paraId="4FEB8313" w14:textId="77777777" w:rsid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42 203-48-35</w:t>
      </w:r>
    </w:p>
    <w:p w14:paraId="61FB288F" w14:textId="259C872B" w:rsidR="00062214" w:rsidRDefault="00062214" w:rsidP="009B775D">
      <w:pPr>
        <w:spacing w:before="120" w:after="120" w:line="312" w:lineRule="auto"/>
        <w:ind w:firstLine="142"/>
        <w:contextualSpacing/>
        <w:rPr>
          <w:rFonts w:ascii="Arial" w:hAnsi="Arial"/>
          <w:sz w:val="24"/>
        </w:rPr>
      </w:pPr>
      <w:r>
        <w:rPr>
          <w:rFonts w:ascii="Arial" w:hAnsi="Arial"/>
          <w:sz w:val="24"/>
        </w:rPr>
        <w:t xml:space="preserve">Małgorzata Kwaśniak – </w:t>
      </w:r>
      <w:proofErr w:type="spellStart"/>
      <w:r>
        <w:rPr>
          <w:rFonts w:ascii="Arial" w:hAnsi="Arial"/>
          <w:sz w:val="24"/>
        </w:rPr>
        <w:t>Moqbil</w:t>
      </w:r>
      <w:proofErr w:type="spellEnd"/>
    </w:p>
    <w:p w14:paraId="6D7D9173" w14:textId="0082304C" w:rsidR="00062214" w:rsidRPr="00A52E7B" w:rsidRDefault="00062214" w:rsidP="009B775D">
      <w:pPr>
        <w:spacing w:before="120" w:after="120" w:line="312" w:lineRule="auto"/>
        <w:ind w:firstLine="142"/>
        <w:contextualSpacing/>
        <w:rPr>
          <w:rFonts w:ascii="Arial" w:hAnsi="Arial"/>
          <w:sz w:val="24"/>
        </w:rPr>
      </w:pPr>
      <w:r>
        <w:rPr>
          <w:rFonts w:ascii="Arial" w:hAnsi="Arial"/>
          <w:sz w:val="24"/>
        </w:rPr>
        <w:t>nr tel. 42 203 48 02</w:t>
      </w:r>
    </w:p>
    <w:p w14:paraId="19105D4D" w14:textId="50514B6B" w:rsidR="00A52E7B" w:rsidRPr="00A52E7B" w:rsidRDefault="00A52E7B" w:rsidP="00E23032">
      <w:pPr>
        <w:pStyle w:val="Nagwek1"/>
        <w:spacing w:line="312" w:lineRule="auto"/>
        <w:ind w:left="567" w:hanging="283"/>
      </w:pPr>
      <w:r w:rsidRPr="00A52E7B">
        <w:lastRenderedPageBreak/>
        <w:t xml:space="preserve">Termin związania ofertą </w:t>
      </w:r>
    </w:p>
    <w:p w14:paraId="329BAE85" w14:textId="04B8247D"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 xml:space="preserve">Wykonawca jest związany ofertą od dnia upływu terminu składania ofert do dnia </w:t>
      </w:r>
      <w:r w:rsidR="00D907E9">
        <w:rPr>
          <w:rFonts w:ascii="Arial" w:hAnsi="Arial"/>
          <w:b/>
          <w:bCs/>
          <w:sz w:val="24"/>
        </w:rPr>
        <w:t>03.09</w:t>
      </w:r>
      <w:r w:rsidR="0058283C">
        <w:rPr>
          <w:rFonts w:ascii="Arial" w:hAnsi="Arial"/>
          <w:b/>
          <w:bCs/>
          <w:sz w:val="24"/>
        </w:rPr>
        <w:t>.</w:t>
      </w:r>
      <w:r w:rsidRPr="004D196A">
        <w:rPr>
          <w:rFonts w:ascii="Arial" w:hAnsi="Arial"/>
          <w:b/>
          <w:bCs/>
          <w:sz w:val="24"/>
        </w:rPr>
        <w:t>2024 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lastRenderedPageBreak/>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w:t>
      </w:r>
      <w:proofErr w:type="spellStart"/>
      <w:r w:rsidRPr="009F6C47">
        <w:rPr>
          <w:rFonts w:ascii="Arial" w:hAnsi="Arial"/>
          <w:sz w:val="24"/>
        </w:rPr>
        <w:t>eIDAS</w:t>
      </w:r>
      <w:proofErr w:type="spellEnd"/>
      <w:r w:rsidRPr="009F6C47">
        <w:rPr>
          <w:rFonts w:ascii="Arial" w:hAnsi="Arial"/>
          <w:sz w:val="24"/>
        </w:rPr>
        <w:t>) (UE) nr 910/2014 - od 1 lipca 2016 roku”.</w:t>
      </w:r>
    </w:p>
    <w:p w14:paraId="20D5E8A6" w14:textId="2154B2C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 przypadku wykorzystania formatu podpisu </w:t>
      </w:r>
      <w:proofErr w:type="spellStart"/>
      <w:r w:rsidRPr="009F6C47">
        <w:rPr>
          <w:rFonts w:ascii="Arial" w:hAnsi="Arial"/>
          <w:sz w:val="24"/>
        </w:rPr>
        <w:t>XAdES</w:t>
      </w:r>
      <w:proofErr w:type="spellEnd"/>
      <w:r w:rsidRPr="009F6C47">
        <w:rPr>
          <w:rFonts w:ascii="Arial" w:hAnsi="Arial"/>
          <w:sz w:val="24"/>
        </w:rPr>
        <w:t xml:space="preserve"> zewnętrzny. Zamawiający wymaga dołączenia odpowiedniej ilości plików tj. podpisywanych plików z danymi oraz plików podpisu w formacie </w:t>
      </w:r>
      <w:proofErr w:type="spellStart"/>
      <w:r w:rsidRPr="009F6C47">
        <w:rPr>
          <w:rFonts w:ascii="Arial" w:hAnsi="Arial"/>
          <w:sz w:val="24"/>
        </w:rPr>
        <w:t>XAdES</w:t>
      </w:r>
      <w:proofErr w:type="spellEnd"/>
      <w:r w:rsidRPr="009F6C47">
        <w:rPr>
          <w:rFonts w:ascii="Arial" w:hAnsi="Arial"/>
          <w:sz w:val="24"/>
        </w:rPr>
        <w:t>.</w:t>
      </w:r>
    </w:p>
    <w:p w14:paraId="494AE273" w14:textId="649AC35D"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Zgodnie z art. 18 ust. 3 ustawy </w:t>
      </w:r>
      <w:proofErr w:type="spellStart"/>
      <w:r w:rsidRPr="009F6C47">
        <w:rPr>
          <w:rFonts w:ascii="Arial" w:hAnsi="Arial"/>
          <w:sz w:val="24"/>
        </w:rPr>
        <w:t>Pzp</w:t>
      </w:r>
      <w:proofErr w:type="spellEnd"/>
      <w:r w:rsidRPr="009F6C47">
        <w:rPr>
          <w:rFonts w:ascii="Arial" w:hAnsi="Arial"/>
          <w:sz w:val="24"/>
        </w:rPr>
        <w:t>,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761424">
      <w:pPr>
        <w:pStyle w:val="Akapitzlist"/>
        <w:numPr>
          <w:ilvl w:val="0"/>
          <w:numId w:val="54"/>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936123">
      <w:pPr>
        <w:pStyle w:val="Akapitzlist"/>
        <w:numPr>
          <w:ilvl w:val="0"/>
          <w:numId w:val="54"/>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lastRenderedPageBreak/>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A91CA3">
      <w:pPr>
        <w:pStyle w:val="Akapitzlist"/>
        <w:numPr>
          <w:ilvl w:val="0"/>
          <w:numId w:val="54"/>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A91CA3">
      <w:pPr>
        <w:pStyle w:val="Akapitzlist"/>
        <w:numPr>
          <w:ilvl w:val="0"/>
          <w:numId w:val="54"/>
        </w:numPr>
        <w:spacing w:before="120" w:after="120" w:line="312" w:lineRule="auto"/>
        <w:rPr>
          <w:rFonts w:ascii="Arial" w:hAnsi="Arial"/>
          <w:sz w:val="24"/>
        </w:rPr>
      </w:pPr>
      <w:r w:rsidRPr="00A91CA3">
        <w:rPr>
          <w:rFonts w:ascii="Arial" w:hAnsi="Arial"/>
          <w:sz w:val="24"/>
        </w:rPr>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4502FD">
      <w:pPr>
        <w:pStyle w:val="Akapitzlist"/>
        <w:numPr>
          <w:ilvl w:val="0"/>
          <w:numId w:val="32"/>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3956C34C" w:rsidR="00A52E7B" w:rsidRPr="004D196A" w:rsidRDefault="00A52E7B" w:rsidP="004502FD">
      <w:pPr>
        <w:pStyle w:val="Akapitzlist"/>
        <w:numPr>
          <w:ilvl w:val="0"/>
          <w:numId w:val="33"/>
        </w:numPr>
        <w:spacing w:before="120" w:after="120" w:line="312" w:lineRule="auto"/>
        <w:rPr>
          <w:rFonts w:ascii="Arial" w:hAnsi="Arial"/>
          <w:b/>
          <w:bCs/>
          <w:sz w:val="24"/>
        </w:rPr>
      </w:pPr>
      <w:r w:rsidRPr="00D4505D">
        <w:rPr>
          <w:rFonts w:ascii="Arial" w:hAnsi="Arial"/>
          <w:sz w:val="24"/>
        </w:rPr>
        <w:t xml:space="preserve">Ofertę należy złożyć w terminie do dnia </w:t>
      </w:r>
      <w:r w:rsidR="00D907E9">
        <w:rPr>
          <w:rFonts w:ascii="Arial" w:hAnsi="Arial"/>
          <w:b/>
          <w:bCs/>
          <w:sz w:val="24"/>
        </w:rPr>
        <w:t>05.08</w:t>
      </w:r>
      <w:r w:rsidR="00CE4BEB" w:rsidRPr="004D196A">
        <w:rPr>
          <w:rFonts w:ascii="Arial" w:hAnsi="Arial"/>
          <w:b/>
          <w:bCs/>
          <w:sz w:val="24"/>
        </w:rPr>
        <w:t>.</w:t>
      </w:r>
      <w:r w:rsidRPr="004D196A">
        <w:rPr>
          <w:rFonts w:ascii="Arial" w:hAnsi="Arial"/>
          <w:b/>
          <w:bCs/>
          <w:sz w:val="24"/>
        </w:rPr>
        <w:t>2024 r. do godziny 08:00.</w:t>
      </w:r>
    </w:p>
    <w:p w14:paraId="65192682" w14:textId="64078C19"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4502FD">
      <w:pPr>
        <w:pStyle w:val="Akapitzlist"/>
        <w:numPr>
          <w:ilvl w:val="0"/>
          <w:numId w:val="33"/>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t>
      </w:r>
      <w:r w:rsidRPr="00D4505D">
        <w:rPr>
          <w:rFonts w:ascii="Arial" w:hAnsi="Arial"/>
          <w:sz w:val="24"/>
        </w:rPr>
        <w:lastRenderedPageBreak/>
        <w:t>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w:t>
      </w:r>
      <w:proofErr w:type="spellStart"/>
      <w:r w:rsidRPr="00D4505D">
        <w:rPr>
          <w:rFonts w:ascii="Arial" w:hAnsi="Arial"/>
          <w:sz w:val="24"/>
        </w:rPr>
        <w:t>Pzp</w:t>
      </w:r>
      <w:proofErr w:type="spellEnd"/>
      <w:r w:rsidRPr="00D4505D">
        <w:rPr>
          <w:rFonts w:ascii="Arial" w:hAnsi="Arial"/>
          <w:sz w:val="24"/>
        </w:rPr>
        <w:t>, gdzie zaznaczono, iż oferty oraz oświadczenie, o którym mowa w art. 125 ust.1 sporządza się, pod rygorem nieważności, w postaci lub formie elektronicznej i opatruje się odpowiednio 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2F5DDF">
      <w:pPr>
        <w:pStyle w:val="Akapitzlist"/>
        <w:numPr>
          <w:ilvl w:val="0"/>
          <w:numId w:val="33"/>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A52E7B">
      <w:pPr>
        <w:pStyle w:val="Akapitzlist"/>
        <w:numPr>
          <w:ilvl w:val="0"/>
          <w:numId w:val="33"/>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7FEE6EA1" w:rsidR="00A52E7B" w:rsidRPr="004D196A" w:rsidRDefault="00A52E7B" w:rsidP="002F5DDF">
      <w:pPr>
        <w:pStyle w:val="Akapitzlist"/>
        <w:numPr>
          <w:ilvl w:val="0"/>
          <w:numId w:val="49"/>
        </w:numPr>
        <w:spacing w:before="120" w:after="120" w:line="312"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D907E9">
        <w:rPr>
          <w:rFonts w:ascii="Arial" w:hAnsi="Arial"/>
          <w:b/>
          <w:bCs/>
          <w:sz w:val="24"/>
        </w:rPr>
        <w:t>05.08</w:t>
      </w:r>
      <w:r w:rsidR="00CE4BEB" w:rsidRPr="004D196A">
        <w:rPr>
          <w:rFonts w:ascii="Arial" w:hAnsi="Arial"/>
          <w:b/>
          <w:bCs/>
          <w:sz w:val="24"/>
        </w:rPr>
        <w:t>.</w:t>
      </w:r>
      <w:r w:rsidRPr="004D196A">
        <w:rPr>
          <w:rFonts w:ascii="Arial" w:hAnsi="Arial"/>
          <w:b/>
          <w:bCs/>
          <w:sz w:val="24"/>
        </w:rPr>
        <w:t>2024 r. o godz. 09:00</w:t>
      </w:r>
    </w:p>
    <w:p w14:paraId="6AB92346" w14:textId="720A41A9"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lastRenderedPageBreak/>
        <w:t>Sesja otwarcia ofert nie będzie przeprowadzona z udziałem Wykonawców oraz nie będzie transmitowania sesji otwarcia za pośrednictwem elektronicznych narzędzi.</w:t>
      </w:r>
    </w:p>
    <w:p w14:paraId="609B0046" w14:textId="0B987A66" w:rsidR="00A52E7B" w:rsidRPr="00A52E7B" w:rsidRDefault="00A52E7B" w:rsidP="00E23032">
      <w:pPr>
        <w:pStyle w:val="Nagwek1"/>
        <w:spacing w:line="312" w:lineRule="auto"/>
        <w:ind w:left="567" w:hanging="283"/>
      </w:pPr>
      <w:r w:rsidRPr="00A52E7B">
        <w:t xml:space="preserve">Opis sposobu obliczenia ceny </w:t>
      </w:r>
    </w:p>
    <w:p w14:paraId="35666B93" w14:textId="4A686E11" w:rsidR="00A52E7B" w:rsidRPr="001B5204" w:rsidRDefault="00A52E7B" w:rsidP="004502FD">
      <w:pPr>
        <w:pStyle w:val="Akapitzlist"/>
        <w:numPr>
          <w:ilvl w:val="0"/>
          <w:numId w:val="36"/>
        </w:numPr>
        <w:spacing w:before="120" w:after="120" w:line="312" w:lineRule="auto"/>
        <w:rPr>
          <w:rFonts w:ascii="Arial" w:hAnsi="Arial"/>
          <w:sz w:val="24"/>
        </w:rPr>
      </w:pPr>
      <w:r w:rsidRPr="001B5204">
        <w:rPr>
          <w:rFonts w:ascii="Arial" w:hAnsi="Arial"/>
          <w:sz w:val="24"/>
        </w:rPr>
        <w:t>Cena podana w ofercie powinna być wyrażona w złotych polskich, z</w:t>
      </w:r>
      <w:r w:rsidR="004D49A7" w:rsidRPr="001B5204">
        <w:rPr>
          <w:rFonts w:ascii="Arial" w:hAnsi="Arial"/>
          <w:sz w:val="24"/>
        </w:rPr>
        <w:t> </w:t>
      </w:r>
      <w:r w:rsidRPr="001B5204">
        <w:rPr>
          <w:rFonts w:ascii="Arial" w:hAnsi="Arial"/>
          <w:sz w:val="24"/>
        </w:rPr>
        <w:t xml:space="preserve"> dokładnością do dwóch miejsc po przecinku. </w:t>
      </w:r>
    </w:p>
    <w:p w14:paraId="3971F60B" w14:textId="248EFF30" w:rsidR="00B511CD" w:rsidRPr="001B5204" w:rsidRDefault="00C94260" w:rsidP="00A957D1">
      <w:pPr>
        <w:pStyle w:val="Akapitzlist"/>
        <w:numPr>
          <w:ilvl w:val="0"/>
          <w:numId w:val="36"/>
        </w:numPr>
        <w:spacing w:before="120" w:after="120" w:line="312" w:lineRule="auto"/>
        <w:rPr>
          <w:rFonts w:ascii="Arial" w:hAnsi="Arial"/>
          <w:sz w:val="24"/>
        </w:rPr>
      </w:pPr>
      <w:bookmarkStart w:id="2" w:name="_Hlk158702588"/>
      <w:r w:rsidRPr="001B5204">
        <w:rPr>
          <w:rFonts w:ascii="Arial" w:hAnsi="Arial"/>
          <w:sz w:val="24"/>
        </w:rPr>
        <w:t xml:space="preserve">W ofercie należy wskazać cenę ogólną netto i brutto </w:t>
      </w:r>
      <w:r w:rsidR="001B5204" w:rsidRPr="001B5204">
        <w:rPr>
          <w:rFonts w:ascii="Arial" w:hAnsi="Arial"/>
          <w:sz w:val="24"/>
        </w:rPr>
        <w:t xml:space="preserve">dla całego zamówienia. </w:t>
      </w:r>
      <w:r w:rsidR="00DD406D" w:rsidRPr="001B5204">
        <w:rPr>
          <w:rFonts w:ascii="Arial" w:hAnsi="Arial"/>
          <w:sz w:val="24"/>
        </w:rPr>
        <w:t>Aby obliczyć cenę</w:t>
      </w:r>
      <w:r w:rsidR="003709DA" w:rsidRPr="001B5204">
        <w:rPr>
          <w:rFonts w:ascii="Arial" w:hAnsi="Arial"/>
          <w:sz w:val="24"/>
        </w:rPr>
        <w:t xml:space="preserve"> ogólną</w:t>
      </w:r>
      <w:r w:rsidR="00DD406D" w:rsidRPr="001B5204">
        <w:rPr>
          <w:rFonts w:ascii="Arial" w:hAnsi="Arial"/>
          <w:sz w:val="24"/>
        </w:rPr>
        <w:t xml:space="preserve"> brutto należy kwotę</w:t>
      </w:r>
      <w:r w:rsidR="003709DA" w:rsidRPr="001B5204">
        <w:rPr>
          <w:rFonts w:ascii="Arial" w:hAnsi="Arial"/>
          <w:sz w:val="24"/>
        </w:rPr>
        <w:t xml:space="preserve"> ogólną</w:t>
      </w:r>
      <w:r w:rsidR="00DD406D" w:rsidRPr="001B5204">
        <w:rPr>
          <w:rFonts w:ascii="Arial" w:hAnsi="Arial"/>
          <w:sz w:val="24"/>
        </w:rPr>
        <w:t xml:space="preserve"> netto powiększyć o</w:t>
      </w:r>
      <w:r w:rsidR="00325AAD" w:rsidRPr="001B5204">
        <w:rPr>
          <w:rFonts w:ascii="Arial" w:hAnsi="Arial"/>
          <w:sz w:val="24"/>
        </w:rPr>
        <w:t> </w:t>
      </w:r>
      <w:r w:rsidR="00DD406D" w:rsidRPr="001B5204">
        <w:rPr>
          <w:rFonts w:ascii="Arial" w:hAnsi="Arial"/>
          <w:sz w:val="24"/>
        </w:rPr>
        <w:t xml:space="preserve"> należny podatek VAT.</w:t>
      </w:r>
    </w:p>
    <w:bookmarkEnd w:id="2"/>
    <w:p w14:paraId="6D624E06" w14:textId="1007D08F"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013FD055"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w:t>
      </w:r>
      <w:proofErr w:type="spellStart"/>
      <w:r w:rsidRPr="004518AA">
        <w:rPr>
          <w:rFonts w:ascii="Arial" w:hAnsi="Arial"/>
          <w:sz w:val="24"/>
        </w:rPr>
        <w:t>t.j</w:t>
      </w:r>
      <w:proofErr w:type="spellEnd"/>
      <w:r w:rsidRPr="004518AA">
        <w:rPr>
          <w:rFonts w:ascii="Arial" w:hAnsi="Arial"/>
          <w:sz w:val="24"/>
        </w:rPr>
        <w:t>. Dz. U. z 202</w:t>
      </w:r>
      <w:r w:rsidR="00DD44DC">
        <w:rPr>
          <w:rFonts w:ascii="Arial" w:hAnsi="Arial"/>
          <w:sz w:val="24"/>
        </w:rPr>
        <w:t>4</w:t>
      </w:r>
      <w:r w:rsidRPr="004518AA">
        <w:rPr>
          <w:rFonts w:ascii="Arial" w:hAnsi="Arial"/>
          <w:sz w:val="24"/>
        </w:rPr>
        <w:t xml:space="preserve"> poz. </w:t>
      </w:r>
      <w:r w:rsidR="00DD44DC">
        <w:rPr>
          <w:rFonts w:ascii="Arial" w:hAnsi="Arial"/>
          <w:sz w:val="24"/>
        </w:rPr>
        <w:t>361</w:t>
      </w:r>
      <w:r w:rsidRPr="004518AA">
        <w:rPr>
          <w:rFonts w:ascii="Arial" w:hAnsi="Arial"/>
          <w:sz w:val="24"/>
        </w:rPr>
        <w:t>) oraz rozporządzeniami wykonawczymi do ustawy.</w:t>
      </w:r>
    </w:p>
    <w:p w14:paraId="0A20C70A" w14:textId="2E286058" w:rsidR="00A52E7B" w:rsidRPr="004518AA"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425FF58F" w14:textId="77421EE6" w:rsidR="00E23032" w:rsidRDefault="00E83D62" w:rsidP="0096673F">
      <w:pPr>
        <w:pStyle w:val="Akapitzlist"/>
        <w:numPr>
          <w:ilvl w:val="0"/>
          <w:numId w:val="37"/>
        </w:numPr>
        <w:spacing w:before="120" w:after="2880" w:line="312" w:lineRule="auto"/>
        <w:ind w:left="714" w:hanging="357"/>
        <w:rPr>
          <w:rFonts w:ascii="Arial" w:hAnsi="Arial"/>
          <w:sz w:val="24"/>
        </w:rPr>
      </w:pPr>
      <w:r>
        <w:rPr>
          <w:rFonts w:ascii="Arial" w:hAnsi="Arial"/>
          <w:sz w:val="24"/>
        </w:rPr>
        <w:t>wskazania stawki podatku od towarów i usług, która zgodnie z wiedzą wykonawcy będzie miała zastosowanie.</w:t>
      </w:r>
    </w:p>
    <w:p w14:paraId="6938D2F4" w14:textId="2AFF22B4" w:rsidR="00A52E7B" w:rsidRPr="00A52E7B" w:rsidRDefault="00A52E7B" w:rsidP="00E23032">
      <w:pPr>
        <w:pStyle w:val="Nagwek1"/>
        <w:spacing w:before="120" w:after="120" w:line="312" w:lineRule="auto"/>
        <w:ind w:left="567" w:hanging="283"/>
        <w:contextualSpacing/>
      </w:pPr>
      <w:r w:rsidRPr="00A52E7B">
        <w:lastRenderedPageBreak/>
        <w:t xml:space="preserve">Opis kryteriów oceny ofert wraz z podaniem wag tych kryteriów </w:t>
      </w:r>
    </w:p>
    <w:p w14:paraId="4401D1B4" w14:textId="133E8AD6" w:rsidR="00A52E7B"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57429F12" w14:textId="77777777" w:rsidR="0008262C" w:rsidRPr="0008262C" w:rsidRDefault="0008262C" w:rsidP="0008262C">
      <w:pPr>
        <w:spacing w:after="24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Przy dokonywaniu wyboru najkorzystniejszej oferty Zamawiający stosować będzie następujące kryteria oceny ofert:</w:t>
      </w:r>
    </w:p>
    <w:p w14:paraId="31DD4CFB" w14:textId="60F44C71" w:rsidR="0008262C" w:rsidRPr="0008262C" w:rsidRDefault="0008262C" w:rsidP="0008262C">
      <w:pPr>
        <w:spacing w:after="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ab/>
      </w:r>
      <w:r w:rsidR="008424B0">
        <w:rPr>
          <w:rFonts w:ascii="Arial" w:eastAsia="Calibri" w:hAnsi="Arial" w:cs="Arial"/>
          <w:b/>
          <w:bCs/>
          <w:kern w:val="0"/>
          <w:sz w:val="24"/>
          <w:szCs w:val="24"/>
          <w14:ligatures w14:val="none"/>
        </w:rPr>
        <w:t>C</w:t>
      </w:r>
      <w:r w:rsidRPr="0008262C">
        <w:rPr>
          <w:rFonts w:ascii="Arial" w:eastAsia="Calibri" w:hAnsi="Arial" w:cs="Arial"/>
          <w:b/>
          <w:bCs/>
          <w:kern w:val="0"/>
          <w:sz w:val="24"/>
          <w:szCs w:val="24"/>
          <w14:ligatures w14:val="none"/>
        </w:rPr>
        <w:t>ena oferty brutto – waga kryterium- 60% co odpowiada 60 pkt.</w:t>
      </w:r>
    </w:p>
    <w:p w14:paraId="11DF120D" w14:textId="11236A6D" w:rsidR="0008262C" w:rsidRPr="0008262C" w:rsidRDefault="0008262C" w:rsidP="0008262C">
      <w:pPr>
        <w:spacing w:after="24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2.</w:t>
      </w:r>
      <w:r w:rsidRPr="0008262C">
        <w:rPr>
          <w:rFonts w:ascii="Arial" w:eastAsia="Calibri" w:hAnsi="Arial" w:cs="Arial"/>
          <w:b/>
          <w:bCs/>
          <w:kern w:val="0"/>
          <w:sz w:val="24"/>
          <w:szCs w:val="24"/>
          <w14:ligatures w14:val="none"/>
        </w:rPr>
        <w:tab/>
      </w:r>
      <w:r w:rsidR="008424B0">
        <w:rPr>
          <w:rFonts w:ascii="Arial" w:eastAsia="Calibri" w:hAnsi="Arial" w:cs="Arial"/>
          <w:b/>
          <w:bCs/>
          <w:kern w:val="0"/>
          <w:sz w:val="24"/>
          <w:szCs w:val="24"/>
          <w14:ligatures w14:val="none"/>
        </w:rPr>
        <w:t>T</w:t>
      </w:r>
      <w:r w:rsidRPr="0008262C">
        <w:rPr>
          <w:rFonts w:ascii="Arial" w:eastAsia="Calibri" w:hAnsi="Arial" w:cs="Arial"/>
          <w:b/>
          <w:bCs/>
          <w:kern w:val="0"/>
          <w:sz w:val="24"/>
          <w:szCs w:val="24"/>
          <w14:ligatures w14:val="none"/>
        </w:rPr>
        <w:t>ermin realizacji –   waga kryterium- 40% co odpowiada 40 pkt.</w:t>
      </w:r>
    </w:p>
    <w:p w14:paraId="35C44089" w14:textId="77777777" w:rsidR="0008262C" w:rsidRPr="0008262C" w:rsidRDefault="0008262C" w:rsidP="0008262C">
      <w:pPr>
        <w:spacing w:after="12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1.</w:t>
      </w:r>
      <w:r w:rsidRPr="0008262C">
        <w:rPr>
          <w:rFonts w:ascii="Arial" w:eastAsia="Calibri" w:hAnsi="Arial" w:cs="Arial"/>
          <w:b/>
          <w:bCs/>
          <w:kern w:val="0"/>
          <w:sz w:val="24"/>
          <w:szCs w:val="24"/>
          <w14:ligatures w14:val="none"/>
        </w:rPr>
        <w:tab/>
        <w:t xml:space="preserve"> Cena oferty brutto – 60 %</w:t>
      </w:r>
    </w:p>
    <w:p w14:paraId="44EC8A02" w14:textId="77777777" w:rsidR="0008262C" w:rsidRPr="0008262C" w:rsidRDefault="0008262C" w:rsidP="0008262C">
      <w:pPr>
        <w:spacing w:after="12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Najwyższą liczbę punktów – 60 otrzyma oferta zawierająca najniższą cenę za wykonanie niniejszego zamówienia, a każda następna według następującego wzoru:</w:t>
      </w:r>
    </w:p>
    <w:p w14:paraId="41773815"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Cena brutto oferty najniższej</w:t>
      </w:r>
    </w:p>
    <w:p w14:paraId="15AF50CD"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 100 pkt.  x 60%</w:t>
      </w:r>
    </w:p>
    <w:p w14:paraId="01BB93C8" w14:textId="77777777" w:rsidR="0008262C" w:rsidRPr="0008262C" w:rsidRDefault="0008262C" w:rsidP="0008262C">
      <w:pPr>
        <w:spacing w:after="36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Cena brutto oferty ocenianej</w:t>
      </w:r>
    </w:p>
    <w:p w14:paraId="142101D4" w14:textId="77777777" w:rsidR="0008262C" w:rsidRPr="0008262C" w:rsidRDefault="0008262C" w:rsidP="0008262C">
      <w:pPr>
        <w:spacing w:after="12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2. Termin realizacji – 40 %</w:t>
      </w:r>
    </w:p>
    <w:p w14:paraId="514FCEE6" w14:textId="3856DBF1"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ml:space="preserve">Ocena ofert w tym kryterium odbywać się będzie w skali punktowej: 0 pkt., 20 pkt., 40 pkt. na podstawie informacji podanej przez Wykonawcę w Załączniku nr 1 do SWZ pkt </w:t>
      </w:r>
      <w:r w:rsidR="002021EA">
        <w:rPr>
          <w:rFonts w:ascii="Arial" w:eastAsia="Calibri" w:hAnsi="Arial" w:cs="Arial"/>
          <w:kern w:val="0"/>
          <w:sz w:val="24"/>
          <w:szCs w:val="24"/>
          <w14:ligatures w14:val="none"/>
        </w:rPr>
        <w:t>5</w:t>
      </w:r>
      <w:r w:rsidRPr="0008262C">
        <w:rPr>
          <w:rFonts w:ascii="Arial" w:eastAsia="Calibri" w:hAnsi="Arial" w:cs="Arial"/>
          <w:kern w:val="0"/>
          <w:sz w:val="24"/>
          <w:szCs w:val="24"/>
          <w14:ligatures w14:val="none"/>
        </w:rPr>
        <w:t xml:space="preserve"> (Formularz ofertowy) dotyczącej terminu wykonania zamówienia według następujących zasad:</w:t>
      </w:r>
    </w:p>
    <w:p w14:paraId="7DC136D3"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 xml:space="preserve">Liczba punktów za termin realizacji </w:t>
      </w:r>
    </w:p>
    <w:p w14:paraId="786144B8"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b/>
          <w:bCs/>
          <w:kern w:val="0"/>
          <w:sz w:val="24"/>
          <w:szCs w:val="24"/>
          <w14:ligatures w14:val="none"/>
        </w:rPr>
        <w:t>Termin realizacji od 19 do 21 dni kalendarzowych</w:t>
      </w:r>
      <w:r w:rsidRPr="0008262C">
        <w:rPr>
          <w:rFonts w:ascii="Arial" w:eastAsia="Calibri" w:hAnsi="Arial" w:cs="Arial"/>
          <w:kern w:val="0"/>
          <w:sz w:val="24"/>
          <w:szCs w:val="24"/>
          <w14:ligatures w14:val="none"/>
        </w:rPr>
        <w:t xml:space="preserve">  od daty zaakceptowania projektów wszystkich materiałów (składowych zamówienia) przez Zamawiającego </w:t>
      </w:r>
      <w:r w:rsidRPr="0008262C">
        <w:rPr>
          <w:rFonts w:ascii="Arial" w:eastAsia="Calibri" w:hAnsi="Arial" w:cs="Arial"/>
          <w:b/>
          <w:bCs/>
          <w:kern w:val="0"/>
          <w:sz w:val="24"/>
          <w:szCs w:val="24"/>
          <w14:ligatures w14:val="none"/>
        </w:rPr>
        <w:t>– 0 punktów</w:t>
      </w:r>
    </w:p>
    <w:p w14:paraId="469641A7"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b/>
          <w:bCs/>
          <w:kern w:val="0"/>
          <w:sz w:val="24"/>
          <w:szCs w:val="24"/>
          <w14:ligatures w14:val="none"/>
        </w:rPr>
        <w:t>Termin realizacji od 15 do 18 dni kalendarzowych</w:t>
      </w:r>
      <w:r w:rsidRPr="0008262C">
        <w:rPr>
          <w:rFonts w:ascii="Arial" w:eastAsia="Calibri" w:hAnsi="Arial" w:cs="Arial"/>
          <w:kern w:val="0"/>
          <w:sz w:val="24"/>
          <w:szCs w:val="24"/>
          <w14:ligatures w14:val="none"/>
        </w:rPr>
        <w:t xml:space="preserve"> od daty zaakceptowania projektów wszystkich materiałów (składowych zamówienia) przez Zamawiającego </w:t>
      </w:r>
      <w:r w:rsidRPr="0008262C">
        <w:rPr>
          <w:rFonts w:ascii="Arial" w:eastAsia="Calibri" w:hAnsi="Arial" w:cs="Arial"/>
          <w:b/>
          <w:bCs/>
          <w:kern w:val="0"/>
          <w:sz w:val="24"/>
          <w:szCs w:val="24"/>
          <w14:ligatures w14:val="none"/>
        </w:rPr>
        <w:t>–  20 punktów</w:t>
      </w:r>
    </w:p>
    <w:p w14:paraId="0D61726C" w14:textId="77777777" w:rsidR="0008262C" w:rsidRPr="0008262C" w:rsidRDefault="0008262C" w:rsidP="0008262C">
      <w:pPr>
        <w:spacing w:after="0" w:line="312" w:lineRule="auto"/>
        <w:rPr>
          <w:rFonts w:ascii="Arial" w:eastAsia="Times New Roman" w:hAnsi="Arial" w:cs="Arial"/>
          <w:kern w:val="0"/>
          <w:sz w:val="24"/>
          <w:szCs w:val="24"/>
          <w:lang w:eastAsia="pl-PL"/>
          <w14:ligatures w14:val="none"/>
        </w:rPr>
      </w:pPr>
      <w:r w:rsidRPr="0008262C">
        <w:rPr>
          <w:rFonts w:ascii="Arial" w:eastAsia="Times New Roman" w:hAnsi="Arial" w:cs="Arial"/>
          <w:b/>
          <w:bCs/>
          <w:kern w:val="0"/>
          <w:sz w:val="24"/>
          <w:szCs w:val="24"/>
          <w:lang w:eastAsia="pl-PL"/>
          <w14:ligatures w14:val="none"/>
        </w:rPr>
        <w:t>Termin realizacji do</w:t>
      </w:r>
      <w:r w:rsidRPr="0008262C">
        <w:rPr>
          <w:rFonts w:ascii="Arial" w:eastAsia="Times New Roman" w:hAnsi="Arial" w:cs="Arial"/>
          <w:b/>
          <w:kern w:val="0"/>
          <w:sz w:val="24"/>
          <w:szCs w:val="24"/>
          <w:lang w:eastAsia="pl-PL"/>
          <w14:ligatures w14:val="none"/>
        </w:rPr>
        <w:t xml:space="preserve"> 14 dni kalendarzowych  </w:t>
      </w:r>
      <w:r w:rsidRPr="0008262C">
        <w:rPr>
          <w:rFonts w:ascii="Arial" w:eastAsia="Times New Roman" w:hAnsi="Arial" w:cs="Arial"/>
          <w:kern w:val="0"/>
          <w:sz w:val="24"/>
          <w:szCs w:val="24"/>
          <w:lang w:eastAsia="pl-PL"/>
          <w14:ligatures w14:val="none"/>
        </w:rPr>
        <w:t xml:space="preserve">od daty zaakceptowania </w:t>
      </w:r>
      <w:r w:rsidRPr="0008262C">
        <w:rPr>
          <w:rFonts w:ascii="Arial" w:eastAsia="Times New Roman" w:hAnsi="Arial" w:cs="Arial"/>
          <w:bCs/>
          <w:kern w:val="0"/>
          <w:sz w:val="24"/>
          <w:szCs w:val="24"/>
          <w:lang w:eastAsia="pl-PL"/>
          <w14:ligatures w14:val="none"/>
        </w:rPr>
        <w:t xml:space="preserve">projektów wszystkich materiałów (składowych zamówienia) </w:t>
      </w:r>
      <w:r w:rsidRPr="0008262C">
        <w:rPr>
          <w:rFonts w:ascii="Arial" w:eastAsia="Times New Roman" w:hAnsi="Arial" w:cs="Arial"/>
          <w:kern w:val="0"/>
          <w:sz w:val="24"/>
          <w:szCs w:val="24"/>
          <w:lang w:eastAsia="pl-PL"/>
          <w14:ligatures w14:val="none"/>
        </w:rPr>
        <w:t xml:space="preserve">przez Zamawiającego </w:t>
      </w:r>
    </w:p>
    <w:p w14:paraId="6E6F4909" w14:textId="77777777" w:rsidR="0008262C" w:rsidRPr="0008262C" w:rsidRDefault="0008262C" w:rsidP="0008262C">
      <w:pPr>
        <w:spacing w:after="0" w:line="312" w:lineRule="auto"/>
        <w:rPr>
          <w:rFonts w:ascii="Arial" w:eastAsia="Calibri" w:hAnsi="Arial" w:cs="Arial"/>
          <w:b/>
          <w:bCs/>
          <w:kern w:val="0"/>
          <w:sz w:val="24"/>
          <w:szCs w:val="24"/>
          <w14:ligatures w14:val="none"/>
        </w:rPr>
      </w:pPr>
      <w:r w:rsidRPr="0008262C">
        <w:rPr>
          <w:rFonts w:ascii="Arial" w:eastAsia="Calibri" w:hAnsi="Arial" w:cs="Arial"/>
          <w:b/>
          <w:bCs/>
          <w:kern w:val="0"/>
          <w:sz w:val="24"/>
          <w:szCs w:val="24"/>
          <w14:ligatures w14:val="none"/>
        </w:rPr>
        <w:t>– 40 punktów</w:t>
      </w:r>
    </w:p>
    <w:p w14:paraId="3E51DA20"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W tym kryterium, oferta może uzyskać maksymalnie 40 punktów.</w:t>
      </w:r>
    </w:p>
    <w:p w14:paraId="6529E134" w14:textId="77777777" w:rsidR="0008262C" w:rsidRPr="0008262C" w:rsidRDefault="0008262C" w:rsidP="0008262C">
      <w:pPr>
        <w:spacing w:after="240" w:line="312" w:lineRule="auto"/>
        <w:rPr>
          <w:rFonts w:ascii="Arial" w:eastAsia="Calibri" w:hAnsi="Arial" w:cs="Arial"/>
          <w:b/>
          <w:kern w:val="0"/>
          <w:sz w:val="24"/>
          <w:szCs w:val="24"/>
          <w14:ligatures w14:val="none"/>
        </w:rPr>
      </w:pPr>
      <w:r w:rsidRPr="0008262C">
        <w:rPr>
          <w:rFonts w:ascii="Arial" w:eastAsia="Calibri" w:hAnsi="Arial" w:cs="Arial"/>
          <w:kern w:val="0"/>
          <w:sz w:val="24"/>
          <w:szCs w:val="24"/>
          <w14:ligatures w14:val="none"/>
        </w:rPr>
        <w:t>Wykonawca może uzyskać podczas oceny ofert maksymalnie 100 punktów.</w:t>
      </w:r>
    </w:p>
    <w:p w14:paraId="12B17118" w14:textId="77777777" w:rsidR="0008262C" w:rsidRPr="0008262C" w:rsidRDefault="0008262C" w:rsidP="0008262C">
      <w:pPr>
        <w:spacing w:after="0" w:line="312" w:lineRule="auto"/>
        <w:rPr>
          <w:rFonts w:ascii="Arial" w:eastAsia="Calibri" w:hAnsi="Arial" w:cs="Arial"/>
          <w:kern w:val="0"/>
          <w:sz w:val="24"/>
          <w:szCs w:val="24"/>
          <w14:ligatures w14:val="none"/>
        </w:rPr>
      </w:pPr>
      <w:r w:rsidRPr="0008262C">
        <w:rPr>
          <w:rFonts w:ascii="Arial" w:eastAsia="Calibri" w:hAnsi="Arial" w:cs="Arial"/>
          <w:b/>
          <w:kern w:val="0"/>
          <w:sz w:val="24"/>
          <w:szCs w:val="24"/>
          <w14:ligatures w14:val="none"/>
        </w:rPr>
        <w:t>UWAGA:</w:t>
      </w:r>
      <w:r w:rsidRPr="0008262C">
        <w:rPr>
          <w:rFonts w:ascii="Arial" w:eastAsia="Calibri" w:hAnsi="Arial" w:cs="Arial"/>
          <w:b/>
          <w:kern w:val="0"/>
          <w:sz w:val="24"/>
          <w:szCs w:val="24"/>
          <w14:ligatures w14:val="none"/>
        </w:rPr>
        <w:br/>
      </w:r>
      <w:r w:rsidRPr="0008262C">
        <w:rPr>
          <w:rFonts w:ascii="Arial" w:eastAsia="Calibri" w:hAnsi="Arial" w:cs="Arial"/>
          <w:kern w:val="0"/>
          <w:sz w:val="24"/>
          <w:szCs w:val="24"/>
          <w14:ligatures w14:val="none"/>
        </w:rPr>
        <w:t xml:space="preserve">Niepodanie żadnego terminu przez Wykonawcę będzie skutkowało odrzuceniem jego oferty na podstawie art. 226 ust. 1 pkt 5 ustawy </w:t>
      </w:r>
      <w:proofErr w:type="spellStart"/>
      <w:r w:rsidRPr="0008262C">
        <w:rPr>
          <w:rFonts w:ascii="Arial" w:eastAsia="Calibri" w:hAnsi="Arial" w:cs="Arial"/>
          <w:kern w:val="0"/>
          <w:sz w:val="24"/>
          <w:szCs w:val="24"/>
          <w14:ligatures w14:val="none"/>
        </w:rPr>
        <w:t>Pzp</w:t>
      </w:r>
      <w:proofErr w:type="spellEnd"/>
      <w:r w:rsidRPr="0008262C">
        <w:rPr>
          <w:rFonts w:ascii="Arial" w:eastAsia="Calibri" w:hAnsi="Arial" w:cs="Arial"/>
          <w:kern w:val="0"/>
          <w:sz w:val="24"/>
          <w:szCs w:val="24"/>
          <w14:ligatures w14:val="none"/>
        </w:rPr>
        <w:t xml:space="preserve"> jako oferty, której treść jest niezgodna z warunkami zamówienia.  O wyborze najkorzystniejszej oferty będzie decydować największa łączna dla obu kryteriów ilość punktów przyznanych ofercie. </w:t>
      </w:r>
      <w:r w:rsidRPr="0008262C">
        <w:rPr>
          <w:rFonts w:ascii="Arial" w:eastAsia="Calibri" w:hAnsi="Arial" w:cs="Arial"/>
          <w:kern w:val="0"/>
          <w:sz w:val="24"/>
          <w:szCs w:val="24"/>
          <w14:ligatures w14:val="none"/>
        </w:rPr>
        <w:lastRenderedPageBreak/>
        <w:t xml:space="preserve">Zamawiający zastosuje zaokrąglanie wyników do dwóch miejsc po przecinku. Zamawiający wybiera ofertę najkorzystniejszą, przez co należy rozumieć ofertę sporządzoną zgodnie z unormowaniami ustawy </w:t>
      </w:r>
      <w:proofErr w:type="spellStart"/>
      <w:r w:rsidRPr="0008262C">
        <w:rPr>
          <w:rFonts w:ascii="Arial" w:eastAsia="Calibri" w:hAnsi="Arial" w:cs="Arial"/>
          <w:kern w:val="0"/>
          <w:sz w:val="24"/>
          <w:szCs w:val="24"/>
          <w14:ligatures w14:val="none"/>
        </w:rPr>
        <w:t>Pzp</w:t>
      </w:r>
      <w:proofErr w:type="spellEnd"/>
      <w:r w:rsidRPr="0008262C">
        <w:rPr>
          <w:rFonts w:ascii="Arial" w:eastAsia="Calibri" w:hAnsi="Arial" w:cs="Arial"/>
          <w:kern w:val="0"/>
          <w:sz w:val="24"/>
          <w:szCs w:val="24"/>
          <w14:ligatures w14:val="none"/>
        </w:rPr>
        <w:t xml:space="preserve"> oraz treścią SWZ, która uzyska najwyższą liczbę punktów obliczonych w oparciu o ustalone kryteria. </w:t>
      </w:r>
    </w:p>
    <w:p w14:paraId="525C5464" w14:textId="77408783" w:rsidR="001B5204" w:rsidRPr="002021EA" w:rsidRDefault="0008262C" w:rsidP="002021EA">
      <w:pPr>
        <w:spacing w:after="0" w:line="312" w:lineRule="auto"/>
        <w:rPr>
          <w:rFonts w:ascii="Arial" w:eastAsia="Calibri" w:hAnsi="Arial" w:cs="Arial"/>
          <w:kern w:val="0"/>
          <w:sz w:val="24"/>
          <w:szCs w:val="24"/>
          <w14:ligatures w14:val="none"/>
        </w:rPr>
      </w:pPr>
      <w:r w:rsidRPr="0008262C">
        <w:rPr>
          <w:rFonts w:ascii="Arial" w:eastAsia="Calibri" w:hAnsi="Arial" w:cs="Arial"/>
          <w:kern w:val="0"/>
          <w:sz w:val="24"/>
          <w:szCs w:val="24"/>
          <w14:ligatures w14:val="none"/>
        </w:rPr>
        <w:t>Jeżeli nie będzie można dokonać wyboru oferty najkorzystniejszej ze względu na to, że dwie lub więcej ofert przedstawia taki sam bilans kryteriów oceny ofert, Zamawiający spośród tych ofert wybierze ofertę z niższą ceną.</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proofErr w:type="spellStart"/>
      <w:r w:rsidR="003B5EE6">
        <w:t>P</w:t>
      </w:r>
      <w:r w:rsidRPr="00A52E7B">
        <w:t>zp</w:t>
      </w:r>
      <w:proofErr w:type="spellEnd"/>
      <w:r w:rsidRPr="00A52E7B">
        <w:t xml:space="preserve">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lastRenderedPageBreak/>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w:t>
      </w:r>
    </w:p>
    <w:p w14:paraId="7CB00552" w14:textId="75AACEFD" w:rsidR="00A52E7B" w:rsidRPr="009E6E1C"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proofErr w:type="spellStart"/>
      <w:r w:rsidR="00EB7F05">
        <w:rPr>
          <w:rFonts w:ascii="Arial" w:hAnsi="Arial"/>
          <w:sz w:val="24"/>
        </w:rPr>
        <w:t>P</w:t>
      </w:r>
      <w:r w:rsidRPr="009E6E1C">
        <w:rPr>
          <w:rFonts w:ascii="Arial" w:hAnsi="Arial"/>
          <w:sz w:val="24"/>
        </w:rPr>
        <w:t>zp</w:t>
      </w:r>
      <w:proofErr w:type="spellEnd"/>
      <w:r w:rsidRPr="009E6E1C">
        <w:rPr>
          <w:rFonts w:ascii="Arial" w:hAnsi="Arial"/>
          <w:sz w:val="24"/>
        </w:rPr>
        <w:t>.</w:t>
      </w:r>
    </w:p>
    <w:p w14:paraId="37E282DF" w14:textId="21B45B31" w:rsidR="00747961" w:rsidRPr="00747961" w:rsidRDefault="00B019ED" w:rsidP="00747961">
      <w:pPr>
        <w:pStyle w:val="Nagwek1"/>
        <w:spacing w:line="312" w:lineRule="auto"/>
        <w:ind w:left="567" w:hanging="283"/>
      </w:pPr>
      <w:r w:rsidRPr="00A52E7B">
        <w:t xml:space="preserve">Informacja o warunkach przetwarzania danych  osobowych </w:t>
      </w:r>
    </w:p>
    <w:p w14:paraId="532B7D88" w14:textId="77777777" w:rsidR="004725C3" w:rsidRPr="00F23741" w:rsidRDefault="004725C3" w:rsidP="004725C3">
      <w:pPr>
        <w:spacing w:before="120" w:after="120" w:line="312" w:lineRule="auto"/>
        <w:rPr>
          <w:rFonts w:ascii="Arial" w:hAnsi="Arial"/>
          <w:sz w:val="24"/>
        </w:rPr>
      </w:pPr>
      <w:r w:rsidRPr="00F2374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467BA645" w14:textId="24D272C4" w:rsidR="004725C3" w:rsidRPr="004725C3" w:rsidRDefault="004725C3" w:rsidP="004725C3">
      <w:pPr>
        <w:pStyle w:val="Akapitzlist"/>
        <w:numPr>
          <w:ilvl w:val="0"/>
          <w:numId w:val="43"/>
        </w:numPr>
        <w:spacing w:line="276" w:lineRule="auto"/>
        <w:rPr>
          <w:rFonts w:ascii="Arial" w:hAnsi="Arial"/>
          <w:sz w:val="24"/>
          <w:szCs w:val="24"/>
        </w:rPr>
      </w:pPr>
      <w:r w:rsidRPr="00CB7581">
        <w:rPr>
          <w:rFonts w:ascii="Arial" w:hAnsi="Arial"/>
          <w:sz w:val="24"/>
        </w:rPr>
        <w:t xml:space="preserve">Administratorem Pani/Pana danych osobowych jest Regionalne Centrum Polityki Społecznej z siedzibą w Łodzi ul. Snycerska 8. reprezentowane przez Dyrektora. </w:t>
      </w:r>
      <w:r w:rsidRPr="00CB7581">
        <w:rPr>
          <w:rFonts w:ascii="Arial" w:hAnsi="Arial"/>
        </w:rPr>
        <w:t xml:space="preserve">Z osobą pełniącą funkcję Inspektora Danych Osobowych u Administratora </w:t>
      </w:r>
      <w:r w:rsidRPr="00CB7581">
        <w:rPr>
          <w:rFonts w:ascii="Arial" w:hAnsi="Arial"/>
          <w:sz w:val="24"/>
          <w:szCs w:val="24"/>
        </w:rPr>
        <w:t xml:space="preserve">Danych Osobowych można się skontaktować pod adresem: 91-302 Łódź, ul. Snycerska 8 lub pod adresem mailowym: iodo@rcpslodz.pl  nr tel. (42) 203 48 00. Pani/Pana dane osobowe przetwarzane będą na </w:t>
      </w:r>
      <w:r w:rsidRPr="00CB7581">
        <w:rPr>
          <w:rFonts w:ascii="Arial" w:hAnsi="Arial"/>
          <w:sz w:val="24"/>
          <w:szCs w:val="24"/>
        </w:rPr>
        <w:lastRenderedPageBreak/>
        <w:t xml:space="preserve">podstawie art. 6 ust. 1 lit c RODO w celu związanym z postępowaniem o udzielenie zamówienia publicznego pn. </w:t>
      </w:r>
      <w:r w:rsidRPr="004725C3">
        <w:rPr>
          <w:rFonts w:ascii="Arial" w:hAnsi="Arial"/>
          <w:b/>
          <w:bCs/>
          <w:sz w:val="24"/>
          <w:szCs w:val="24"/>
        </w:rPr>
        <w:t>„</w:t>
      </w:r>
      <w:r w:rsidRPr="004725C3">
        <w:rPr>
          <w:rFonts w:ascii="Arial" w:hAnsi="Arial"/>
          <w:sz w:val="24"/>
          <w:szCs w:val="24"/>
        </w:rPr>
        <w:t>Wykonanie materiałów promocyjno-reklamowych wraz z dostawą do siedziby Zamawiającego”.</w:t>
      </w:r>
    </w:p>
    <w:p w14:paraId="10A67312" w14:textId="77777777" w:rsidR="004725C3" w:rsidRPr="00F23741" w:rsidRDefault="004725C3" w:rsidP="004725C3">
      <w:pPr>
        <w:numPr>
          <w:ilvl w:val="0"/>
          <w:numId w:val="43"/>
        </w:numPr>
        <w:spacing w:before="120" w:after="120" w:line="312" w:lineRule="auto"/>
        <w:contextualSpacing/>
        <w:rPr>
          <w:rFonts w:ascii="Arial" w:hAnsi="Arial"/>
          <w:sz w:val="24"/>
        </w:rPr>
      </w:pPr>
      <w:r>
        <w:rPr>
          <w:rFonts w:ascii="Arial" w:hAnsi="Arial"/>
          <w:sz w:val="24"/>
        </w:rPr>
        <w:t>Odbiorcami</w:t>
      </w:r>
      <w:r w:rsidRPr="00F23741">
        <w:rPr>
          <w:rFonts w:ascii="Arial" w:hAnsi="Arial"/>
          <w:sz w:val="24"/>
        </w:rPr>
        <w:t xml:space="preserve"> Pani/Pana danych osobowych będą osoby lub podmioty, którym udostępniona zostanie dokumentacja postępowania w  oparciu o art. 18 oraz art. 74 ustawy z dnia 11 września 2019 roku Prawo zamówień publicznych (tj. Dz. U. z 2023 r. poz. 1605 ze zm.)</w:t>
      </w:r>
      <w:r w:rsidRPr="00C76FA8">
        <w:rPr>
          <w:rFonts w:ascii="Arial" w:hAnsi="Arial"/>
          <w:sz w:val="24"/>
        </w:rPr>
        <w:t xml:space="preserve"> </w:t>
      </w:r>
      <w:r w:rsidRPr="00F23741">
        <w:rPr>
          <w:rFonts w:ascii="Arial" w:hAnsi="Arial"/>
          <w:sz w:val="24"/>
        </w:rPr>
        <w:t xml:space="preserve">zwanej dalej „ustawą </w:t>
      </w:r>
      <w:proofErr w:type="spellStart"/>
      <w:r w:rsidRPr="00F23741">
        <w:rPr>
          <w:rFonts w:ascii="Arial" w:hAnsi="Arial"/>
          <w:sz w:val="24"/>
        </w:rPr>
        <w:t>Pzp</w:t>
      </w:r>
      <w:proofErr w:type="spellEnd"/>
      <w:r w:rsidRPr="00F23741">
        <w:rPr>
          <w:rFonts w:ascii="Arial" w:hAnsi="Arial"/>
          <w:sz w:val="24"/>
        </w:rPr>
        <w:t>”</w:t>
      </w:r>
      <w:r>
        <w:rPr>
          <w:rFonts w:ascii="Arial" w:hAnsi="Arial"/>
          <w:sz w:val="24"/>
        </w:rPr>
        <w:t>, podmioty, którym administrator powierza przetwarzanie danych w oparciu o zawarte umowy, a także odbiorcy informacji publicznej oraz podmioty uprawnione na podstawie przepisów prawa</w:t>
      </w:r>
      <w:r w:rsidRPr="00F23741">
        <w:rPr>
          <w:rFonts w:ascii="Arial" w:hAnsi="Arial"/>
          <w:sz w:val="24"/>
        </w:rPr>
        <w:t>.</w:t>
      </w:r>
    </w:p>
    <w:p w14:paraId="5C993063" w14:textId="1ECA3331"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 xml:space="preserve">Pani/Pana dane będą przechowywane przez okres </w:t>
      </w:r>
      <w:r w:rsidR="00747961">
        <w:rPr>
          <w:rFonts w:ascii="Arial" w:hAnsi="Arial"/>
          <w:sz w:val="24"/>
        </w:rPr>
        <w:t>5</w:t>
      </w:r>
      <w:r w:rsidRPr="00F23741">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7BE21E4D" w14:textId="77777777"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 xml:space="preserve">Obowiązek podania przez Panią/Pana danych osobowych bezpośrednio Pani/Pana dotyczących jest wymogiem ustawowym określonym w przepisach ustawy </w:t>
      </w:r>
      <w:proofErr w:type="spellStart"/>
      <w:r w:rsidRPr="00F23741">
        <w:rPr>
          <w:rFonts w:ascii="Arial" w:hAnsi="Arial"/>
          <w:sz w:val="24"/>
        </w:rPr>
        <w:t>Pzp</w:t>
      </w:r>
      <w:proofErr w:type="spellEnd"/>
      <w:r w:rsidRPr="00F23741">
        <w:rPr>
          <w:rFonts w:ascii="Arial" w:hAnsi="Arial"/>
          <w:sz w:val="24"/>
        </w:rPr>
        <w:t xml:space="preserve">, związanym z udziałem w postępowaniu o udzielenie zamówienia publicznego, konsekwencje niepodania określonych danych wynikają z ustawy </w:t>
      </w:r>
      <w:proofErr w:type="spellStart"/>
      <w:r w:rsidRPr="00F23741">
        <w:rPr>
          <w:rFonts w:ascii="Arial" w:hAnsi="Arial"/>
          <w:sz w:val="24"/>
        </w:rPr>
        <w:t>Pzp</w:t>
      </w:r>
      <w:proofErr w:type="spellEnd"/>
      <w:r w:rsidRPr="00F23741">
        <w:rPr>
          <w:rFonts w:ascii="Arial" w:hAnsi="Arial"/>
          <w:sz w:val="24"/>
        </w:rPr>
        <w:t>,</w:t>
      </w:r>
    </w:p>
    <w:p w14:paraId="2CB17619" w14:textId="77777777"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Pani/Pana dane osobowe nie będą przetwarzane w sposób zautomatyzowany (w tym przez profilowanie), stosownie do art. 22 RODO,</w:t>
      </w:r>
    </w:p>
    <w:p w14:paraId="2F0C55F4" w14:textId="77777777"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Posiada Pani/Pan:</w:t>
      </w:r>
    </w:p>
    <w:p w14:paraId="074A4650" w14:textId="77777777" w:rsidR="004725C3" w:rsidRPr="00F23741" w:rsidRDefault="004725C3" w:rsidP="004725C3">
      <w:pPr>
        <w:numPr>
          <w:ilvl w:val="0"/>
          <w:numId w:val="48"/>
        </w:numPr>
        <w:spacing w:before="120" w:after="120" w:line="312" w:lineRule="auto"/>
        <w:contextualSpacing/>
        <w:rPr>
          <w:rFonts w:ascii="Arial" w:hAnsi="Arial"/>
          <w:sz w:val="24"/>
        </w:rPr>
      </w:pPr>
      <w:r w:rsidRPr="00F23741">
        <w:rPr>
          <w:rFonts w:ascii="Arial" w:hAnsi="Arial"/>
          <w:sz w:val="24"/>
        </w:rPr>
        <w:t>na podstawie art.15 RODO prawo dostępu do danych osobowych Pani/Pana dotyczących,</w:t>
      </w:r>
    </w:p>
    <w:p w14:paraId="63E05EA7" w14:textId="192FE7B1" w:rsidR="004725C3" w:rsidRPr="004725C3"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na podstawie art. 16 RODO prawo do sprostowania Pani/Pan danych osobowych (Wyjaśnienie: skorzystanie z prawa do sprostowania nie może skutkować zmianą wyniku postępowania o udzielenie zamówienia publicznego</w:t>
      </w:r>
    </w:p>
    <w:p w14:paraId="319C2155"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 xml:space="preserve">ani zmianą postanowień umowy w zakresie niezgodnym z ustawą </w:t>
      </w:r>
      <w:proofErr w:type="spellStart"/>
      <w:r w:rsidRPr="00F23741">
        <w:rPr>
          <w:rFonts w:ascii="Arial" w:hAnsi="Arial"/>
          <w:sz w:val="24"/>
        </w:rPr>
        <w:t>Pzp</w:t>
      </w:r>
      <w:proofErr w:type="spellEnd"/>
      <w:r w:rsidRPr="00F23741">
        <w:rPr>
          <w:rFonts w:ascii="Arial" w:hAnsi="Arial"/>
          <w:sz w:val="24"/>
        </w:rPr>
        <w:t xml:space="preserve"> oraz nie może naruszać integralności protokołu oraz jego załączników),</w:t>
      </w:r>
    </w:p>
    <w:p w14:paraId="4DB78C99"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w:t>
      </w:r>
      <w:r w:rsidRPr="00F23741">
        <w:rPr>
          <w:rFonts w:ascii="Arial" w:hAnsi="Arial"/>
          <w:sz w:val="24"/>
        </w:rPr>
        <w:lastRenderedPageBreak/>
        <w:t>przetwarzania danych osobowych do czasu zakończenia postępowania o  udzielenie zamówienia.</w:t>
      </w:r>
    </w:p>
    <w:p w14:paraId="1599B7CE"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prawo do wniesienia skargi do Prezesa Urzędu Ochrony Danych Osobowych, gdy uzna Pani/Pan, że przetwarzanie danych osobowych Pani/Pana dotyczących narusza przepisy RODO.</w:t>
      </w:r>
    </w:p>
    <w:p w14:paraId="452D14BB" w14:textId="77777777" w:rsidR="004725C3" w:rsidRPr="00F23741" w:rsidRDefault="004725C3" w:rsidP="004725C3">
      <w:pPr>
        <w:numPr>
          <w:ilvl w:val="0"/>
          <w:numId w:val="45"/>
        </w:numPr>
        <w:spacing w:before="120" w:after="120" w:line="312" w:lineRule="auto"/>
        <w:contextualSpacing/>
        <w:rPr>
          <w:rFonts w:ascii="Arial" w:hAnsi="Arial"/>
          <w:sz w:val="24"/>
        </w:rPr>
      </w:pPr>
      <w:r w:rsidRPr="00F23741">
        <w:rPr>
          <w:rFonts w:ascii="Arial" w:hAnsi="Arial"/>
          <w:sz w:val="24"/>
        </w:rPr>
        <w:t>Nie przysługuje Pani/Panu:</w:t>
      </w:r>
    </w:p>
    <w:p w14:paraId="6D811AEE" w14:textId="77777777" w:rsidR="004725C3" w:rsidRPr="00F23741" w:rsidRDefault="004725C3" w:rsidP="004725C3">
      <w:pPr>
        <w:numPr>
          <w:ilvl w:val="0"/>
          <w:numId w:val="46"/>
        </w:numPr>
        <w:spacing w:before="120" w:after="120" w:line="312" w:lineRule="auto"/>
        <w:contextualSpacing/>
        <w:rPr>
          <w:rFonts w:ascii="Arial" w:hAnsi="Arial"/>
          <w:sz w:val="24"/>
        </w:rPr>
      </w:pPr>
      <w:r w:rsidRPr="00F23741">
        <w:rPr>
          <w:rFonts w:ascii="Arial" w:hAnsi="Arial"/>
          <w:sz w:val="24"/>
        </w:rPr>
        <w:t>w związku z art. 17 ust. 3 lit. b, d lub e RODO prawo do usunięcia danych osobowych,</w:t>
      </w:r>
    </w:p>
    <w:p w14:paraId="0CF303DE" w14:textId="77777777" w:rsidR="004725C3" w:rsidRPr="00F23741" w:rsidRDefault="004725C3" w:rsidP="004725C3">
      <w:pPr>
        <w:numPr>
          <w:ilvl w:val="0"/>
          <w:numId w:val="46"/>
        </w:numPr>
        <w:spacing w:before="120" w:after="120" w:line="312" w:lineRule="auto"/>
        <w:contextualSpacing/>
        <w:rPr>
          <w:rFonts w:ascii="Arial" w:hAnsi="Arial"/>
          <w:sz w:val="24"/>
        </w:rPr>
      </w:pPr>
      <w:r w:rsidRPr="00F23741">
        <w:rPr>
          <w:rFonts w:ascii="Arial" w:hAnsi="Arial"/>
          <w:sz w:val="24"/>
        </w:rPr>
        <w:t>prawo do przenoszenia danych osobowych, o których mowa w art. 20 RODO,</w:t>
      </w:r>
    </w:p>
    <w:p w14:paraId="61E8023C" w14:textId="77777777" w:rsidR="004725C3" w:rsidRPr="0080113D" w:rsidRDefault="004725C3" w:rsidP="004725C3">
      <w:pPr>
        <w:numPr>
          <w:ilvl w:val="0"/>
          <w:numId w:val="46"/>
        </w:numPr>
        <w:spacing w:before="120" w:after="120" w:line="312" w:lineRule="auto"/>
        <w:contextualSpacing/>
        <w:rPr>
          <w:rFonts w:ascii="Arial" w:hAnsi="Arial"/>
          <w:sz w:val="24"/>
        </w:rPr>
      </w:pPr>
      <w:r w:rsidRPr="00F23741">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Załączniki:</w:t>
      </w:r>
    </w:p>
    <w:p w14:paraId="01419D6F" w14:textId="17906E95" w:rsidR="00A52E7B" w:rsidRPr="000F202D" w:rsidRDefault="00A52E7B" w:rsidP="000F202D">
      <w:pPr>
        <w:pStyle w:val="Akapitzlist"/>
        <w:numPr>
          <w:ilvl w:val="0"/>
          <w:numId w:val="47"/>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625BCD">
      <w:pPr>
        <w:pStyle w:val="Akapitzlist"/>
        <w:numPr>
          <w:ilvl w:val="0"/>
          <w:numId w:val="47"/>
        </w:numPr>
        <w:spacing w:before="120" w:after="480" w:line="312" w:lineRule="auto"/>
        <w:ind w:left="714" w:hanging="357"/>
        <w:rPr>
          <w:rFonts w:ascii="Arial" w:hAnsi="Arial"/>
          <w:sz w:val="24"/>
        </w:rPr>
      </w:pPr>
      <w:r w:rsidRPr="004502FD">
        <w:rPr>
          <w:rFonts w:ascii="Arial" w:hAnsi="Arial"/>
          <w:sz w:val="24"/>
        </w:rPr>
        <w:t xml:space="preserve">Załącznik nr 6 – Wzór oświadczenia wykonawcy o aktualności informacji zawartych w oświadczeniu, o którym mowa w art. 125 ust. 1 ustawy </w:t>
      </w:r>
      <w:proofErr w:type="spellStart"/>
      <w:r w:rsidRPr="004502FD">
        <w:rPr>
          <w:rFonts w:ascii="Arial" w:hAnsi="Arial"/>
          <w:sz w:val="24"/>
        </w:rPr>
        <w:t>Pzp</w:t>
      </w:r>
      <w:proofErr w:type="spellEnd"/>
    </w:p>
    <w:p w14:paraId="102B2B8C" w14:textId="77777777" w:rsidR="004D196A" w:rsidRPr="004C174B" w:rsidRDefault="004D196A" w:rsidP="004C174B">
      <w:pPr>
        <w:spacing w:before="120" w:after="720" w:line="312" w:lineRule="auto"/>
        <w:ind w:left="6663" w:hanging="426"/>
        <w:rPr>
          <w:rFonts w:ascii="Arial" w:hAnsi="Arial"/>
          <w:b/>
          <w:bCs/>
          <w:sz w:val="24"/>
          <w:szCs w:val="24"/>
        </w:rPr>
      </w:pPr>
      <w:r w:rsidRPr="004C174B">
        <w:rPr>
          <w:rFonts w:ascii="Arial" w:hAnsi="Arial"/>
          <w:b/>
          <w:bCs/>
          <w:sz w:val="24"/>
          <w:szCs w:val="24"/>
        </w:rPr>
        <w:t>Zatwierdzam</w:t>
      </w:r>
    </w:p>
    <w:p w14:paraId="03DFEC4C" w14:textId="449D1917" w:rsidR="00D907E9" w:rsidRPr="004C174B" w:rsidRDefault="00D907E9" w:rsidP="004C174B">
      <w:pPr>
        <w:spacing w:before="120" w:after="120" w:line="312" w:lineRule="auto"/>
        <w:ind w:left="6662" w:hanging="566"/>
        <w:rPr>
          <w:rFonts w:ascii="Arial" w:hAnsi="Arial"/>
          <w:b/>
          <w:bCs/>
          <w:sz w:val="24"/>
          <w:szCs w:val="24"/>
        </w:rPr>
      </w:pPr>
      <w:r w:rsidRPr="004C174B">
        <w:rPr>
          <w:rFonts w:ascii="Arial" w:hAnsi="Arial"/>
          <w:b/>
          <w:bCs/>
          <w:sz w:val="24"/>
          <w:szCs w:val="24"/>
        </w:rPr>
        <w:t>Ewa Marciniak</w:t>
      </w:r>
    </w:p>
    <w:p w14:paraId="77CF73A4" w14:textId="77777777" w:rsidR="006C3890" w:rsidRPr="004C174B" w:rsidRDefault="00D907E9" w:rsidP="004C174B">
      <w:pPr>
        <w:spacing w:before="120" w:after="120" w:line="312" w:lineRule="auto"/>
        <w:ind w:left="5812"/>
        <w:contextualSpacing/>
        <w:rPr>
          <w:rFonts w:ascii="Arial" w:hAnsi="Arial"/>
          <w:b/>
          <w:bCs/>
          <w:sz w:val="24"/>
          <w:szCs w:val="24"/>
        </w:rPr>
      </w:pPr>
      <w:r w:rsidRPr="004C174B">
        <w:rPr>
          <w:rFonts w:ascii="Arial" w:hAnsi="Arial"/>
          <w:b/>
          <w:bCs/>
          <w:sz w:val="24"/>
          <w:szCs w:val="24"/>
        </w:rPr>
        <w:t xml:space="preserve">Zastępca Dyrektora </w:t>
      </w:r>
    </w:p>
    <w:p w14:paraId="5AFEE4E4" w14:textId="55EF2497" w:rsidR="00D907E9" w:rsidRPr="004C174B" w:rsidRDefault="00D907E9" w:rsidP="004C174B">
      <w:pPr>
        <w:spacing w:before="120" w:after="240" w:line="312" w:lineRule="auto"/>
        <w:ind w:left="5387" w:firstLine="283"/>
        <w:rPr>
          <w:rFonts w:ascii="Arial" w:hAnsi="Arial"/>
          <w:b/>
          <w:bCs/>
          <w:sz w:val="24"/>
          <w:szCs w:val="24"/>
        </w:rPr>
      </w:pPr>
      <w:r w:rsidRPr="004C174B">
        <w:rPr>
          <w:rFonts w:ascii="Arial" w:hAnsi="Arial"/>
          <w:b/>
          <w:bCs/>
          <w:sz w:val="24"/>
          <w:szCs w:val="24"/>
        </w:rPr>
        <w:t xml:space="preserve">Regionalnego Centrum </w:t>
      </w:r>
      <w:r w:rsidR="006C3890" w:rsidRPr="004C174B">
        <w:rPr>
          <w:rFonts w:ascii="Arial" w:hAnsi="Arial"/>
          <w:b/>
          <w:bCs/>
          <w:sz w:val="24"/>
          <w:szCs w:val="24"/>
        </w:rPr>
        <w:br/>
      </w:r>
      <w:r w:rsidRPr="004C174B">
        <w:rPr>
          <w:rFonts w:ascii="Arial" w:hAnsi="Arial"/>
          <w:b/>
          <w:bCs/>
          <w:sz w:val="24"/>
          <w:szCs w:val="24"/>
        </w:rPr>
        <w:t>Polityki Społecznej</w:t>
      </w:r>
      <w:r w:rsidR="006C3890" w:rsidRPr="004C174B">
        <w:rPr>
          <w:rFonts w:ascii="Arial" w:hAnsi="Arial"/>
          <w:b/>
          <w:bCs/>
          <w:sz w:val="24"/>
          <w:szCs w:val="24"/>
        </w:rPr>
        <w:t xml:space="preserve"> </w:t>
      </w:r>
      <w:r w:rsidRPr="004C174B">
        <w:rPr>
          <w:rFonts w:ascii="Arial" w:hAnsi="Arial"/>
          <w:b/>
          <w:bCs/>
          <w:sz w:val="24"/>
          <w:szCs w:val="24"/>
        </w:rPr>
        <w:t>w Łodzi</w:t>
      </w:r>
    </w:p>
    <w:p w14:paraId="1D2BEBD2" w14:textId="64AAA77D" w:rsidR="008A7B5D" w:rsidRPr="003523A9" w:rsidRDefault="004D196A" w:rsidP="006C3890">
      <w:pPr>
        <w:spacing w:before="120" w:after="1080" w:line="312" w:lineRule="auto"/>
        <w:ind w:left="4678"/>
        <w:jc w:val="center"/>
        <w:rPr>
          <w:rFonts w:ascii="Arial" w:hAnsi="Arial"/>
          <w:b/>
          <w:bCs/>
          <w:sz w:val="24"/>
          <w:szCs w:val="24"/>
        </w:rPr>
      </w:pPr>
      <w:r w:rsidRPr="004D196A">
        <w:rPr>
          <w:rFonts w:ascii="Arial" w:hAnsi="Arial"/>
          <w:sz w:val="24"/>
          <w:szCs w:val="24"/>
        </w:rPr>
        <w:t xml:space="preserve">Łódź, dnia </w:t>
      </w:r>
      <w:r w:rsidR="00D907E9">
        <w:rPr>
          <w:rFonts w:ascii="Arial" w:hAnsi="Arial"/>
          <w:sz w:val="24"/>
          <w:szCs w:val="24"/>
        </w:rPr>
        <w:t>26.07.</w:t>
      </w:r>
      <w:r w:rsidRPr="004D196A">
        <w:rPr>
          <w:rFonts w:ascii="Arial" w:hAnsi="Arial"/>
          <w:sz w:val="24"/>
          <w:szCs w:val="24"/>
        </w:rPr>
        <w:t>2024 roku</w:t>
      </w:r>
    </w:p>
    <w:sectPr w:rsidR="008A7B5D" w:rsidRPr="003523A9" w:rsidSect="005767EC">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CB13" w14:textId="77777777" w:rsidR="00D57AF4" w:rsidRDefault="00D57AF4" w:rsidP="00D57AF4">
      <w:pPr>
        <w:spacing w:after="0" w:line="240" w:lineRule="auto"/>
      </w:pPr>
      <w:r>
        <w:separator/>
      </w:r>
    </w:p>
  </w:endnote>
  <w:endnote w:type="continuationSeparator" w:id="0">
    <w:p w14:paraId="56DC6446" w14:textId="77777777" w:rsidR="00D57AF4" w:rsidRDefault="00D57AF4"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77777777" w:rsidR="005767EC" w:rsidRDefault="00576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A448" w14:textId="77777777" w:rsidR="00D57AF4" w:rsidRDefault="00D57AF4" w:rsidP="00D57AF4">
      <w:pPr>
        <w:spacing w:after="0" w:line="240" w:lineRule="auto"/>
      </w:pPr>
      <w:r>
        <w:separator/>
      </w:r>
    </w:p>
  </w:footnote>
  <w:footnote w:type="continuationSeparator" w:id="0">
    <w:p w14:paraId="5E07CF0B" w14:textId="77777777" w:rsidR="00D57AF4" w:rsidRDefault="00D57AF4"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C30AB"/>
    <w:multiLevelType w:val="hybridMultilevel"/>
    <w:tmpl w:val="81B45160"/>
    <w:lvl w:ilvl="0" w:tplc="F4A87A26">
      <w:start w:val="12"/>
      <w:numFmt w:val="decimal"/>
      <w:lvlText w:val="1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57064"/>
    <w:multiLevelType w:val="hybridMultilevel"/>
    <w:tmpl w:val="0480EC1A"/>
    <w:lvl w:ilvl="0" w:tplc="F48C207A">
      <w:start w:val="12"/>
      <w:numFmt w:val="decimal"/>
      <w:lvlText w:val="12.%1"/>
      <w:lvlJc w:val="left"/>
      <w:pPr>
        <w:ind w:left="21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1945F1"/>
    <w:multiLevelType w:val="hybridMultilevel"/>
    <w:tmpl w:val="CDE2DC74"/>
    <w:lvl w:ilvl="0" w:tplc="7EB443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35386D"/>
    <w:multiLevelType w:val="hybridMultilevel"/>
    <w:tmpl w:val="E7BA6FF0"/>
    <w:lvl w:ilvl="0" w:tplc="D756BC42">
      <w:start w:val="1"/>
      <w:numFmt w:val="decimal"/>
      <w:lvlText w:val="12.3%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D000CE"/>
    <w:multiLevelType w:val="hybridMultilevel"/>
    <w:tmpl w:val="1304CE4E"/>
    <w:lvl w:ilvl="0" w:tplc="88C470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301157"/>
    <w:multiLevelType w:val="hybridMultilevel"/>
    <w:tmpl w:val="F4F04A82"/>
    <w:lvl w:ilvl="0" w:tplc="D7E654F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DB58B6"/>
    <w:multiLevelType w:val="hybridMultilevel"/>
    <w:tmpl w:val="CE4CC4C4"/>
    <w:lvl w:ilvl="0" w:tplc="367807FE">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887CC9"/>
    <w:multiLevelType w:val="hybridMultilevel"/>
    <w:tmpl w:val="F66A0798"/>
    <w:lvl w:ilvl="0" w:tplc="3A88CB4E">
      <w:start w:val="12"/>
      <w:numFmt w:val="decimal"/>
      <w:lvlText w:val="12.%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2"/>
  </w:num>
  <w:num w:numId="2" w16cid:durableId="643318572">
    <w:abstractNumId w:val="19"/>
  </w:num>
  <w:num w:numId="3" w16cid:durableId="1700352855">
    <w:abstractNumId w:val="0"/>
  </w:num>
  <w:num w:numId="4" w16cid:durableId="497186317">
    <w:abstractNumId w:val="13"/>
  </w:num>
  <w:num w:numId="5" w16cid:durableId="2139302468">
    <w:abstractNumId w:val="22"/>
  </w:num>
  <w:num w:numId="6" w16cid:durableId="1807965859">
    <w:abstractNumId w:val="21"/>
  </w:num>
  <w:num w:numId="7" w16cid:durableId="1183546947">
    <w:abstractNumId w:val="24"/>
  </w:num>
  <w:num w:numId="8" w16cid:durableId="1009916771">
    <w:abstractNumId w:val="40"/>
  </w:num>
  <w:num w:numId="9" w16cid:durableId="1792356178">
    <w:abstractNumId w:val="47"/>
  </w:num>
  <w:num w:numId="10" w16cid:durableId="928539613">
    <w:abstractNumId w:val="49"/>
  </w:num>
  <w:num w:numId="11" w16cid:durableId="1097948598">
    <w:abstractNumId w:val="41"/>
  </w:num>
  <w:num w:numId="12" w16cid:durableId="573048961">
    <w:abstractNumId w:val="50"/>
  </w:num>
  <w:num w:numId="13" w16cid:durableId="399791307">
    <w:abstractNumId w:val="27"/>
  </w:num>
  <w:num w:numId="14" w16cid:durableId="1962955261">
    <w:abstractNumId w:val="20"/>
  </w:num>
  <w:num w:numId="15" w16cid:durableId="1386638505">
    <w:abstractNumId w:val="44"/>
  </w:num>
  <w:num w:numId="16" w16cid:durableId="1282766350">
    <w:abstractNumId w:val="23"/>
  </w:num>
  <w:num w:numId="17" w16cid:durableId="395855913">
    <w:abstractNumId w:val="9"/>
  </w:num>
  <w:num w:numId="18" w16cid:durableId="808671683">
    <w:abstractNumId w:val="33"/>
  </w:num>
  <w:num w:numId="19" w16cid:durableId="1905943502">
    <w:abstractNumId w:val="17"/>
  </w:num>
  <w:num w:numId="20" w16cid:durableId="1931544779">
    <w:abstractNumId w:val="11"/>
  </w:num>
  <w:num w:numId="21" w16cid:durableId="2072996950">
    <w:abstractNumId w:val="52"/>
  </w:num>
  <w:num w:numId="22" w16cid:durableId="336425089">
    <w:abstractNumId w:val="42"/>
  </w:num>
  <w:num w:numId="23" w16cid:durableId="1580678951">
    <w:abstractNumId w:val="1"/>
  </w:num>
  <w:num w:numId="24" w16cid:durableId="988629020">
    <w:abstractNumId w:val="7"/>
  </w:num>
  <w:num w:numId="25" w16cid:durableId="991446397">
    <w:abstractNumId w:val="2"/>
  </w:num>
  <w:num w:numId="26" w16cid:durableId="512302857">
    <w:abstractNumId w:val="31"/>
  </w:num>
  <w:num w:numId="27" w16cid:durableId="1240824533">
    <w:abstractNumId w:val="4"/>
  </w:num>
  <w:num w:numId="28" w16cid:durableId="118187869">
    <w:abstractNumId w:val="14"/>
  </w:num>
  <w:num w:numId="29" w16cid:durableId="1611667831">
    <w:abstractNumId w:val="10"/>
  </w:num>
  <w:num w:numId="30" w16cid:durableId="1217204689">
    <w:abstractNumId w:val="18"/>
  </w:num>
  <w:num w:numId="31" w16cid:durableId="66540058">
    <w:abstractNumId w:val="48"/>
  </w:num>
  <w:num w:numId="32" w16cid:durableId="537396507">
    <w:abstractNumId w:val="56"/>
  </w:num>
  <w:num w:numId="33" w16cid:durableId="1940334816">
    <w:abstractNumId w:val="45"/>
  </w:num>
  <w:num w:numId="34" w16cid:durableId="657272017">
    <w:abstractNumId w:val="29"/>
  </w:num>
  <w:num w:numId="35" w16cid:durableId="2054227319">
    <w:abstractNumId w:val="39"/>
  </w:num>
  <w:num w:numId="36" w16cid:durableId="1531718582">
    <w:abstractNumId w:val="54"/>
  </w:num>
  <w:num w:numId="37" w16cid:durableId="155921614">
    <w:abstractNumId w:val="36"/>
  </w:num>
  <w:num w:numId="38" w16cid:durableId="1494298371">
    <w:abstractNumId w:val="8"/>
  </w:num>
  <w:num w:numId="39" w16cid:durableId="982543325">
    <w:abstractNumId w:val="28"/>
  </w:num>
  <w:num w:numId="40" w16cid:durableId="1008799638">
    <w:abstractNumId w:val="12"/>
  </w:num>
  <w:num w:numId="41" w16cid:durableId="169026475">
    <w:abstractNumId w:val="15"/>
  </w:num>
  <w:num w:numId="42" w16cid:durableId="623924501">
    <w:abstractNumId w:val="34"/>
  </w:num>
  <w:num w:numId="43" w16cid:durableId="2025745766">
    <w:abstractNumId w:val="26"/>
  </w:num>
  <w:num w:numId="44" w16cid:durableId="1555659570">
    <w:abstractNumId w:val="3"/>
  </w:num>
  <w:num w:numId="45" w16cid:durableId="1938781984">
    <w:abstractNumId w:val="38"/>
  </w:num>
  <w:num w:numId="46" w16cid:durableId="1792477380">
    <w:abstractNumId w:val="51"/>
  </w:num>
  <w:num w:numId="47" w16cid:durableId="1068578149">
    <w:abstractNumId w:val="30"/>
  </w:num>
  <w:num w:numId="48" w16cid:durableId="1327784980">
    <w:abstractNumId w:val="5"/>
  </w:num>
  <w:num w:numId="49" w16cid:durableId="2032415727">
    <w:abstractNumId w:val="46"/>
  </w:num>
  <w:num w:numId="50" w16cid:durableId="2125884254">
    <w:abstractNumId w:val="25"/>
  </w:num>
  <w:num w:numId="51" w16cid:durableId="325060694">
    <w:abstractNumId w:val="53"/>
  </w:num>
  <w:num w:numId="52" w16cid:durableId="537283789">
    <w:abstractNumId w:val="16"/>
  </w:num>
  <w:num w:numId="53" w16cid:durableId="630550862">
    <w:abstractNumId w:val="6"/>
  </w:num>
  <w:num w:numId="54" w16cid:durableId="1638728345">
    <w:abstractNumId w:val="37"/>
  </w:num>
  <w:num w:numId="55" w16cid:durableId="1898273762">
    <w:abstractNumId w:val="35"/>
  </w:num>
  <w:num w:numId="56" w16cid:durableId="786046542">
    <w:abstractNumId w:val="43"/>
  </w:num>
  <w:num w:numId="57" w16cid:durableId="7676549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2336B"/>
    <w:rsid w:val="00062214"/>
    <w:rsid w:val="0008262C"/>
    <w:rsid w:val="00086F20"/>
    <w:rsid w:val="000913FD"/>
    <w:rsid w:val="000C5515"/>
    <w:rsid w:val="000E472D"/>
    <w:rsid w:val="000F202D"/>
    <w:rsid w:val="000F5C1E"/>
    <w:rsid w:val="0015560C"/>
    <w:rsid w:val="00156B35"/>
    <w:rsid w:val="001B5204"/>
    <w:rsid w:val="001C59B1"/>
    <w:rsid w:val="001D0592"/>
    <w:rsid w:val="001F5243"/>
    <w:rsid w:val="002021EA"/>
    <w:rsid w:val="002122BB"/>
    <w:rsid w:val="00223CAD"/>
    <w:rsid w:val="00250D1E"/>
    <w:rsid w:val="002618AC"/>
    <w:rsid w:val="002A7F6F"/>
    <w:rsid w:val="002B64E4"/>
    <w:rsid w:val="002B6963"/>
    <w:rsid w:val="002C4CE4"/>
    <w:rsid w:val="002E04A3"/>
    <w:rsid w:val="002F5DDF"/>
    <w:rsid w:val="00307B67"/>
    <w:rsid w:val="00317A3E"/>
    <w:rsid w:val="00325AAD"/>
    <w:rsid w:val="003523A9"/>
    <w:rsid w:val="003709DA"/>
    <w:rsid w:val="00396F18"/>
    <w:rsid w:val="003A6C52"/>
    <w:rsid w:val="003B5EE6"/>
    <w:rsid w:val="003D5740"/>
    <w:rsid w:val="003D628C"/>
    <w:rsid w:val="00400E19"/>
    <w:rsid w:val="004066F4"/>
    <w:rsid w:val="00413CC9"/>
    <w:rsid w:val="004306E9"/>
    <w:rsid w:val="004502FD"/>
    <w:rsid w:val="004518AA"/>
    <w:rsid w:val="00470210"/>
    <w:rsid w:val="004725C3"/>
    <w:rsid w:val="004751FE"/>
    <w:rsid w:val="00492E6D"/>
    <w:rsid w:val="004A0B3B"/>
    <w:rsid w:val="004A3526"/>
    <w:rsid w:val="004B3270"/>
    <w:rsid w:val="004C174B"/>
    <w:rsid w:val="004D196A"/>
    <w:rsid w:val="004D49A7"/>
    <w:rsid w:val="004E68D0"/>
    <w:rsid w:val="004F4184"/>
    <w:rsid w:val="005368D0"/>
    <w:rsid w:val="00537E75"/>
    <w:rsid w:val="00545221"/>
    <w:rsid w:val="005649F7"/>
    <w:rsid w:val="005750CA"/>
    <w:rsid w:val="005767EC"/>
    <w:rsid w:val="0058283C"/>
    <w:rsid w:val="00583E74"/>
    <w:rsid w:val="0059387B"/>
    <w:rsid w:val="005A2FA3"/>
    <w:rsid w:val="005A3D7A"/>
    <w:rsid w:val="006075E8"/>
    <w:rsid w:val="00625BCD"/>
    <w:rsid w:val="00653CA3"/>
    <w:rsid w:val="006965BE"/>
    <w:rsid w:val="006A5E0D"/>
    <w:rsid w:val="006A6A55"/>
    <w:rsid w:val="006B756D"/>
    <w:rsid w:val="006C3890"/>
    <w:rsid w:val="006E607B"/>
    <w:rsid w:val="006E616A"/>
    <w:rsid w:val="006F6770"/>
    <w:rsid w:val="00713F60"/>
    <w:rsid w:val="00741FA8"/>
    <w:rsid w:val="00747961"/>
    <w:rsid w:val="00761424"/>
    <w:rsid w:val="00772C22"/>
    <w:rsid w:val="00777ED8"/>
    <w:rsid w:val="007D67A4"/>
    <w:rsid w:val="007E6D26"/>
    <w:rsid w:val="007F0EA9"/>
    <w:rsid w:val="007F47BE"/>
    <w:rsid w:val="00806CE2"/>
    <w:rsid w:val="008255F2"/>
    <w:rsid w:val="008274E8"/>
    <w:rsid w:val="00840E5B"/>
    <w:rsid w:val="008424B0"/>
    <w:rsid w:val="008824E4"/>
    <w:rsid w:val="008A7B5D"/>
    <w:rsid w:val="008B62C3"/>
    <w:rsid w:val="008E318A"/>
    <w:rsid w:val="00936123"/>
    <w:rsid w:val="0094634F"/>
    <w:rsid w:val="009637E7"/>
    <w:rsid w:val="0096673F"/>
    <w:rsid w:val="00975EB2"/>
    <w:rsid w:val="00982D04"/>
    <w:rsid w:val="009A7FD5"/>
    <w:rsid w:val="009B775D"/>
    <w:rsid w:val="009D6776"/>
    <w:rsid w:val="009E6E1C"/>
    <w:rsid w:val="009F6C47"/>
    <w:rsid w:val="00A07F74"/>
    <w:rsid w:val="00A26B65"/>
    <w:rsid w:val="00A52E7B"/>
    <w:rsid w:val="00A7200D"/>
    <w:rsid w:val="00A9126F"/>
    <w:rsid w:val="00A91CA3"/>
    <w:rsid w:val="00AD7CFC"/>
    <w:rsid w:val="00B019ED"/>
    <w:rsid w:val="00B12EE2"/>
    <w:rsid w:val="00B147C4"/>
    <w:rsid w:val="00B35C37"/>
    <w:rsid w:val="00B511CD"/>
    <w:rsid w:val="00B674A5"/>
    <w:rsid w:val="00BB0410"/>
    <w:rsid w:val="00BB313F"/>
    <w:rsid w:val="00BD6F74"/>
    <w:rsid w:val="00C450B4"/>
    <w:rsid w:val="00C77E5E"/>
    <w:rsid w:val="00C811D1"/>
    <w:rsid w:val="00C94260"/>
    <w:rsid w:val="00C9426C"/>
    <w:rsid w:val="00CD2EB1"/>
    <w:rsid w:val="00CE4BEB"/>
    <w:rsid w:val="00CE63F1"/>
    <w:rsid w:val="00D441BD"/>
    <w:rsid w:val="00D4505D"/>
    <w:rsid w:val="00D56F47"/>
    <w:rsid w:val="00D57AF4"/>
    <w:rsid w:val="00D645F0"/>
    <w:rsid w:val="00D6528E"/>
    <w:rsid w:val="00D654DA"/>
    <w:rsid w:val="00D907E9"/>
    <w:rsid w:val="00DB429D"/>
    <w:rsid w:val="00DD406D"/>
    <w:rsid w:val="00DD44DC"/>
    <w:rsid w:val="00DE0CCB"/>
    <w:rsid w:val="00E03297"/>
    <w:rsid w:val="00E23032"/>
    <w:rsid w:val="00E27E63"/>
    <w:rsid w:val="00E333FD"/>
    <w:rsid w:val="00E83D62"/>
    <w:rsid w:val="00EB7F05"/>
    <w:rsid w:val="00EC35A1"/>
    <w:rsid w:val="00ED5A0F"/>
    <w:rsid w:val="00EE1235"/>
    <w:rsid w:val="00EE597B"/>
    <w:rsid w:val="00F04925"/>
    <w:rsid w:val="00F13C8C"/>
    <w:rsid w:val="00F160F9"/>
    <w:rsid w:val="00F51B6E"/>
    <w:rsid w:val="00F61068"/>
    <w:rsid w:val="00F9683B"/>
    <w:rsid w:val="00FA1D3F"/>
    <w:rsid w:val="00FA2273"/>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5C3"/>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297808265">
      <w:bodyDiv w:val="1"/>
      <w:marLeft w:val="0"/>
      <w:marRight w:val="0"/>
      <w:marTop w:val="0"/>
      <w:marBottom w:val="0"/>
      <w:divBdr>
        <w:top w:val="none" w:sz="0" w:space="0" w:color="auto"/>
        <w:left w:val="none" w:sz="0" w:space="0" w:color="auto"/>
        <w:bottom w:val="none" w:sz="0" w:space="0" w:color="auto"/>
        <w:right w:val="none" w:sz="0" w:space="0" w:color="auto"/>
      </w:divBdr>
    </w:div>
    <w:div w:id="588732154">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1477213248">
      <w:bodyDiv w:val="1"/>
      <w:marLeft w:val="0"/>
      <w:marRight w:val="0"/>
      <w:marTop w:val="0"/>
      <w:marBottom w:val="0"/>
      <w:divBdr>
        <w:top w:val="none" w:sz="0" w:space="0" w:color="auto"/>
        <w:left w:val="none" w:sz="0" w:space="0" w:color="auto"/>
        <w:bottom w:val="none" w:sz="0" w:space="0" w:color="auto"/>
        <w:right w:val="none" w:sz="0" w:space="0" w:color="auto"/>
      </w:divBdr>
    </w:div>
    <w:div w:id="1553152768">
      <w:bodyDiv w:val="1"/>
      <w:marLeft w:val="0"/>
      <w:marRight w:val="0"/>
      <w:marTop w:val="0"/>
      <w:marBottom w:val="0"/>
      <w:divBdr>
        <w:top w:val="none" w:sz="0" w:space="0" w:color="auto"/>
        <w:left w:val="none" w:sz="0" w:space="0" w:color="auto"/>
        <w:bottom w:val="none" w:sz="0" w:space="0" w:color="auto"/>
        <w:right w:val="none" w:sz="0" w:space="0" w:color="auto"/>
      </w:divBdr>
    </w:div>
    <w:div w:id="1568685279">
      <w:bodyDiv w:val="1"/>
      <w:marLeft w:val="0"/>
      <w:marRight w:val="0"/>
      <w:marTop w:val="0"/>
      <w:marBottom w:val="0"/>
      <w:divBdr>
        <w:top w:val="none" w:sz="0" w:space="0" w:color="auto"/>
        <w:left w:val="none" w:sz="0" w:space="0" w:color="auto"/>
        <w:bottom w:val="none" w:sz="0" w:space="0" w:color="auto"/>
        <w:right w:val="none" w:sz="0" w:space="0" w:color="auto"/>
      </w:divBdr>
    </w:div>
    <w:div w:id="20043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21</Pages>
  <Words>5994</Words>
  <Characters>35964</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RCPS Łódź</cp:lastModifiedBy>
  <cp:revision>75</cp:revision>
  <cp:lastPrinted>2024-03-04T10:54:00Z</cp:lastPrinted>
  <dcterms:created xsi:type="dcterms:W3CDTF">2024-02-15T10:27:00Z</dcterms:created>
  <dcterms:modified xsi:type="dcterms:W3CDTF">2024-07-26T09:15:00Z</dcterms:modified>
</cp:coreProperties>
</file>