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A6A" w14:textId="77777777" w:rsidR="00D15589" w:rsidRPr="00354303" w:rsidRDefault="00D15589" w:rsidP="00D15589">
      <w:pPr>
        <w:jc w:val="right"/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>Załącznik nr 1 do zapytania ofertowego</w:t>
      </w:r>
    </w:p>
    <w:p w14:paraId="500B9419" w14:textId="77777777" w:rsidR="00D15589" w:rsidRPr="00354303" w:rsidRDefault="00D15589" w:rsidP="00D15589">
      <w:pPr>
        <w:rPr>
          <w:rFonts w:ascii="Verdana" w:hAnsi="Verdana"/>
          <w:sz w:val="18"/>
          <w:szCs w:val="18"/>
        </w:rPr>
      </w:pPr>
    </w:p>
    <w:p w14:paraId="6D90F808" w14:textId="3651CEBA" w:rsidR="00D15589" w:rsidRPr="00354303" w:rsidRDefault="00FC0B3E" w:rsidP="00FC0B3E">
      <w:pPr>
        <w:rPr>
          <w:rFonts w:ascii="Verdana" w:hAnsi="Verdana"/>
          <w:b/>
          <w:bCs/>
        </w:rPr>
      </w:pPr>
      <w:r w:rsidRPr="00354303">
        <w:rPr>
          <w:rFonts w:ascii="Verdana" w:hAnsi="Verdana"/>
          <w:b/>
          <w:bCs/>
        </w:rPr>
        <w:t>Zakup i odstawa zestawów komputerowych przenośnych – 14 szt.</w:t>
      </w:r>
    </w:p>
    <w:p w14:paraId="6D884749" w14:textId="6629334A" w:rsidR="00D15589" w:rsidRPr="00354303" w:rsidRDefault="00D15589" w:rsidP="00D15589">
      <w:p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>Opis przedmiotu zamówienia</w:t>
      </w:r>
      <w:r w:rsidR="002C01A4">
        <w:rPr>
          <w:rFonts w:ascii="Verdana" w:hAnsi="Verdana"/>
          <w:sz w:val="18"/>
          <w:szCs w:val="18"/>
        </w:rPr>
        <w:t>.</w:t>
      </w:r>
    </w:p>
    <w:p w14:paraId="2023A971" w14:textId="46DA852E" w:rsidR="00D15589" w:rsidRPr="00354303" w:rsidRDefault="00D15589" w:rsidP="00D15589">
      <w:p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 xml:space="preserve">Przedmiotem zamówienia </w:t>
      </w:r>
      <w:r w:rsidR="00897ECD" w:rsidRPr="00354303">
        <w:rPr>
          <w:rFonts w:ascii="Verdana" w:hAnsi="Verdana"/>
          <w:sz w:val="18"/>
          <w:szCs w:val="18"/>
        </w:rPr>
        <w:t xml:space="preserve">jest </w:t>
      </w:r>
      <w:r w:rsidRPr="00354303">
        <w:rPr>
          <w:rFonts w:ascii="Verdana" w:hAnsi="Verdana"/>
          <w:sz w:val="18"/>
          <w:szCs w:val="18"/>
        </w:rPr>
        <w:t>zakup i dostawa sprzętu</w:t>
      </w:r>
      <w:r w:rsidR="00FC0B3E" w:rsidRPr="00354303">
        <w:rPr>
          <w:rFonts w:ascii="Verdana" w:hAnsi="Verdana"/>
          <w:sz w:val="18"/>
          <w:szCs w:val="18"/>
        </w:rPr>
        <w:t xml:space="preserve"> komputerowego przenośnego w następującej konfiguracji</w:t>
      </w:r>
      <w:r w:rsidRPr="00354303">
        <w:rPr>
          <w:rFonts w:ascii="Verdana" w:hAnsi="Verdana"/>
          <w:sz w:val="18"/>
          <w:szCs w:val="18"/>
        </w:rPr>
        <w:t>:</w:t>
      </w:r>
    </w:p>
    <w:p w14:paraId="13281983" w14:textId="2E70B344" w:rsidR="00D15589" w:rsidRPr="00354303" w:rsidRDefault="00D15589" w:rsidP="00C33F05">
      <w:pPr>
        <w:pStyle w:val="Akapitzlist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b/>
          <w:bCs/>
          <w:sz w:val="18"/>
          <w:szCs w:val="18"/>
        </w:rPr>
        <w:t xml:space="preserve">Zestaw komputerowy </w:t>
      </w:r>
      <w:r w:rsidR="00FC0B3E" w:rsidRPr="00354303">
        <w:rPr>
          <w:rFonts w:ascii="Verdana" w:hAnsi="Verdana"/>
          <w:b/>
          <w:bCs/>
          <w:sz w:val="18"/>
          <w:szCs w:val="18"/>
        </w:rPr>
        <w:t xml:space="preserve">przenośny </w:t>
      </w:r>
      <w:r w:rsidRPr="00354303">
        <w:rPr>
          <w:rFonts w:ascii="Verdana" w:hAnsi="Verdana"/>
          <w:b/>
          <w:bCs/>
          <w:sz w:val="18"/>
          <w:szCs w:val="18"/>
        </w:rPr>
        <w:t>– 1</w:t>
      </w:r>
      <w:r w:rsidR="00FC0B3E" w:rsidRPr="00354303">
        <w:rPr>
          <w:rFonts w:ascii="Verdana" w:hAnsi="Verdana"/>
          <w:b/>
          <w:bCs/>
          <w:sz w:val="18"/>
          <w:szCs w:val="18"/>
        </w:rPr>
        <w:t>4</w:t>
      </w:r>
      <w:r w:rsidRPr="00354303">
        <w:rPr>
          <w:rFonts w:ascii="Verdana" w:hAnsi="Verdana"/>
          <w:b/>
          <w:bCs/>
          <w:sz w:val="18"/>
          <w:szCs w:val="18"/>
        </w:rPr>
        <w:t xml:space="preserve"> szt.,</w:t>
      </w:r>
      <w:r w:rsidRPr="00354303">
        <w:rPr>
          <w:rFonts w:ascii="Verdana" w:hAnsi="Verdana"/>
          <w:sz w:val="18"/>
          <w:szCs w:val="18"/>
        </w:rPr>
        <w:t xml:space="preserve"> </w:t>
      </w:r>
      <w:r w:rsidR="00FC0B3E" w:rsidRPr="00354303">
        <w:rPr>
          <w:rFonts w:ascii="Verdana" w:hAnsi="Verdana"/>
          <w:sz w:val="18"/>
          <w:szCs w:val="18"/>
        </w:rPr>
        <w:t>o następującej konfiguracj</w:t>
      </w:r>
      <w:r w:rsidR="00354303" w:rsidRPr="00354303">
        <w:rPr>
          <w:rFonts w:ascii="Verdana" w:hAnsi="Verdana"/>
          <w:sz w:val="18"/>
          <w:szCs w:val="18"/>
        </w:rPr>
        <w:t>i</w:t>
      </w:r>
      <w:r w:rsidRPr="00354303">
        <w:rPr>
          <w:rFonts w:ascii="Verdana" w:hAnsi="Verdana"/>
          <w:sz w:val="18"/>
          <w:szCs w:val="18"/>
        </w:rPr>
        <w:t>:</w:t>
      </w:r>
    </w:p>
    <w:p w14:paraId="046778AE" w14:textId="46BD74D5" w:rsidR="00D15589" w:rsidRPr="00354303" w:rsidRDefault="00897ECD" w:rsidP="00C33F05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>k</w:t>
      </w:r>
      <w:r w:rsidR="00FC0B3E" w:rsidRPr="00354303">
        <w:rPr>
          <w:rFonts w:ascii="Verdana" w:hAnsi="Verdana"/>
          <w:sz w:val="18"/>
          <w:szCs w:val="18"/>
        </w:rPr>
        <w:t>omputer typu notebook</w:t>
      </w:r>
      <w:r w:rsidR="00D15589" w:rsidRPr="00354303">
        <w:rPr>
          <w:rFonts w:ascii="Verdana" w:hAnsi="Verdana"/>
          <w:sz w:val="18"/>
          <w:szCs w:val="18"/>
        </w:rPr>
        <w:t>:</w:t>
      </w:r>
    </w:p>
    <w:p w14:paraId="72805FEE" w14:textId="7FDF2344" w:rsidR="00C33F05" w:rsidRPr="00354303" w:rsidRDefault="00D15589" w:rsidP="00D15589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 xml:space="preserve">Model: </w:t>
      </w:r>
      <w:r w:rsidR="00FC0B3E" w:rsidRPr="00354303">
        <w:rPr>
          <w:rFonts w:ascii="Verdana" w:hAnsi="Verdana"/>
          <w:sz w:val="18"/>
          <w:szCs w:val="18"/>
        </w:rPr>
        <w:t>Dell</w:t>
      </w:r>
      <w:r w:rsidRPr="00354303">
        <w:rPr>
          <w:rFonts w:ascii="Verdana" w:hAnsi="Verdana"/>
          <w:sz w:val="18"/>
          <w:szCs w:val="18"/>
        </w:rPr>
        <w:t xml:space="preserve"> </w:t>
      </w:r>
      <w:r w:rsidR="00FC0B3E" w:rsidRPr="00354303">
        <w:rPr>
          <w:rFonts w:ascii="Verdana" w:hAnsi="Verdana"/>
          <w:sz w:val="18"/>
          <w:szCs w:val="18"/>
        </w:rPr>
        <w:t>Latitude 5530</w:t>
      </w:r>
      <w:r w:rsidR="00667409" w:rsidRPr="00354303">
        <w:rPr>
          <w:rFonts w:ascii="Verdana" w:hAnsi="Verdana"/>
          <w:sz w:val="18"/>
          <w:szCs w:val="18"/>
        </w:rPr>
        <w:t>,</w:t>
      </w:r>
    </w:p>
    <w:p w14:paraId="06152E61" w14:textId="77777777" w:rsidR="002C01A4" w:rsidRDefault="002C01A4" w:rsidP="002C01A4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756656">
        <w:rPr>
          <w:rFonts w:ascii="Verdana" w:hAnsi="Verdana"/>
          <w:sz w:val="18"/>
          <w:szCs w:val="18"/>
        </w:rPr>
        <w:t xml:space="preserve">Wyświetlacz 15,6" bez obsługi dotykowej, FHD (1920x1080), powłoka przeciwodblaskowa, 250 nitów, kamera FHD IR, </w:t>
      </w:r>
    </w:p>
    <w:p w14:paraId="52C54EBE" w14:textId="6779EEEA" w:rsidR="00C33F05" w:rsidRPr="00756656" w:rsidRDefault="00D15589" w:rsidP="00D15589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  <w:lang w:val="en-US"/>
        </w:rPr>
      </w:pPr>
      <w:r w:rsidRPr="00756656">
        <w:rPr>
          <w:rFonts w:ascii="Verdana" w:hAnsi="Verdana"/>
          <w:sz w:val="18"/>
          <w:szCs w:val="18"/>
          <w:lang w:val="en-US"/>
        </w:rPr>
        <w:t xml:space="preserve">Procesor: </w:t>
      </w:r>
      <w:r w:rsidR="00756656" w:rsidRPr="00756656">
        <w:rPr>
          <w:rFonts w:ascii="Verdana" w:hAnsi="Verdana"/>
          <w:sz w:val="18"/>
          <w:szCs w:val="18"/>
          <w:lang w:val="en-US"/>
        </w:rPr>
        <w:t>Intel Core i5-1245U vPro Enterprise</w:t>
      </w:r>
      <w:r w:rsidR="00667409" w:rsidRPr="00756656">
        <w:rPr>
          <w:rFonts w:ascii="Verdana" w:hAnsi="Verdana"/>
          <w:sz w:val="18"/>
          <w:szCs w:val="18"/>
          <w:lang w:val="en-US"/>
        </w:rPr>
        <w:t>,</w:t>
      </w:r>
    </w:p>
    <w:p w14:paraId="39404151" w14:textId="0E06BEEE" w:rsidR="00C33F05" w:rsidRPr="00354303" w:rsidRDefault="00D15589" w:rsidP="00D15589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 xml:space="preserve">Pamięć RAM: </w:t>
      </w:r>
      <w:r w:rsidR="00FC0B3E" w:rsidRPr="00354303">
        <w:rPr>
          <w:rFonts w:ascii="Verdana" w:hAnsi="Verdana"/>
          <w:sz w:val="18"/>
          <w:szCs w:val="18"/>
        </w:rPr>
        <w:t>16</w:t>
      </w:r>
      <w:r w:rsidRPr="00354303">
        <w:rPr>
          <w:rFonts w:ascii="Verdana" w:hAnsi="Verdana"/>
          <w:sz w:val="18"/>
          <w:szCs w:val="18"/>
        </w:rPr>
        <w:t>GB DDR4</w:t>
      </w:r>
      <w:r w:rsidR="00667409" w:rsidRPr="00354303">
        <w:rPr>
          <w:rFonts w:ascii="Verdana" w:hAnsi="Verdana"/>
          <w:sz w:val="18"/>
          <w:szCs w:val="18"/>
        </w:rPr>
        <w:t>,</w:t>
      </w:r>
    </w:p>
    <w:p w14:paraId="2E7D71DE" w14:textId="2DA37CC9" w:rsidR="00C33F05" w:rsidRPr="00354303" w:rsidRDefault="00D15589" w:rsidP="00D15589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>Dysk SSD</w:t>
      </w:r>
      <w:r w:rsidR="00FC0B3E" w:rsidRPr="00354303">
        <w:rPr>
          <w:rFonts w:ascii="Verdana" w:hAnsi="Verdana"/>
          <w:sz w:val="18"/>
          <w:szCs w:val="18"/>
        </w:rPr>
        <w:t>:</w:t>
      </w:r>
      <w:r w:rsidRPr="00354303">
        <w:rPr>
          <w:rFonts w:ascii="Verdana" w:hAnsi="Verdana"/>
          <w:sz w:val="18"/>
          <w:szCs w:val="18"/>
        </w:rPr>
        <w:t xml:space="preserve"> </w:t>
      </w:r>
      <w:r w:rsidR="00756656" w:rsidRPr="00756656">
        <w:rPr>
          <w:rFonts w:ascii="Verdana" w:hAnsi="Verdana"/>
          <w:sz w:val="18"/>
          <w:szCs w:val="18"/>
        </w:rPr>
        <w:t>M.2 PCIe NVMe Class 35 o pojemności 512GB</w:t>
      </w:r>
      <w:r w:rsidR="00667409" w:rsidRPr="00354303">
        <w:rPr>
          <w:rFonts w:ascii="Verdana" w:hAnsi="Verdana"/>
          <w:sz w:val="18"/>
          <w:szCs w:val="18"/>
        </w:rPr>
        <w:t>,</w:t>
      </w:r>
    </w:p>
    <w:p w14:paraId="2B0E9DED" w14:textId="77777777" w:rsidR="002C01A4" w:rsidRDefault="002C01A4" w:rsidP="002C01A4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Bateria: </w:t>
      </w:r>
      <w:r w:rsidRPr="00756656">
        <w:rPr>
          <w:rFonts w:ascii="Verdana" w:hAnsi="Verdana"/>
          <w:sz w:val="18"/>
          <w:szCs w:val="18"/>
        </w:rPr>
        <w:t>4-ogniwowa bateria 58Wh z obsługą funkcji ExpressCharge</w:t>
      </w:r>
    </w:p>
    <w:p w14:paraId="5FE00220" w14:textId="77777777" w:rsidR="002C01A4" w:rsidRDefault="002C01A4" w:rsidP="002C01A4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Zasilacz:</w:t>
      </w:r>
      <w:r w:rsidRPr="00756656">
        <w:rPr>
          <w:rFonts w:ascii="Verdana" w:hAnsi="Verdana"/>
          <w:sz w:val="18"/>
          <w:szCs w:val="18"/>
        </w:rPr>
        <w:t xml:space="preserve"> 90W ze złączem Type-C</w:t>
      </w:r>
    </w:p>
    <w:p w14:paraId="0E9DAED3" w14:textId="7DCBE5D3" w:rsidR="00667409" w:rsidRPr="00354303" w:rsidRDefault="00667409" w:rsidP="00D15589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>Karta siec</w:t>
      </w:r>
      <w:r w:rsidR="002C01A4">
        <w:rPr>
          <w:rFonts w:ascii="Verdana" w:hAnsi="Verdana"/>
          <w:sz w:val="18"/>
          <w:szCs w:val="18"/>
        </w:rPr>
        <w:t>iowa</w:t>
      </w:r>
      <w:r w:rsidRPr="00354303">
        <w:rPr>
          <w:rFonts w:ascii="Verdana" w:hAnsi="Verdana"/>
          <w:sz w:val="18"/>
          <w:szCs w:val="18"/>
        </w:rPr>
        <w:t xml:space="preserve">: </w:t>
      </w:r>
      <w:r w:rsidR="00756656" w:rsidRPr="00756656">
        <w:rPr>
          <w:rFonts w:ascii="Verdana" w:hAnsi="Verdana"/>
          <w:sz w:val="18"/>
          <w:szCs w:val="18"/>
        </w:rPr>
        <w:t>Intel AX211 WiFi 6e 2x2 AX+ BT 5.2</w:t>
      </w:r>
    </w:p>
    <w:p w14:paraId="403FB26E" w14:textId="3CDA71FD" w:rsidR="00756656" w:rsidRDefault="00756656" w:rsidP="00D15589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Klawiatura podświetlana,</w:t>
      </w:r>
    </w:p>
    <w:p w14:paraId="5839F285" w14:textId="10A0C338" w:rsidR="00756656" w:rsidRPr="00CC1EAE" w:rsidRDefault="00D15589" w:rsidP="00756656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756656">
        <w:rPr>
          <w:rFonts w:ascii="Verdana" w:hAnsi="Verdana"/>
          <w:sz w:val="18"/>
          <w:szCs w:val="18"/>
        </w:rPr>
        <w:t xml:space="preserve">System operacyjny: </w:t>
      </w:r>
      <w:r w:rsidR="00756656" w:rsidRPr="00756656">
        <w:rPr>
          <w:color w:val="000000"/>
        </w:rPr>
        <w:t>Windows 10 Pro (z możliwością upgrade do Windows 11 Pro)</w:t>
      </w:r>
    </w:p>
    <w:p w14:paraId="026DF0FF" w14:textId="349C537C" w:rsidR="00CC1EAE" w:rsidRPr="00756656" w:rsidRDefault="00CC1EAE" w:rsidP="00CC1EAE">
      <w:pPr>
        <w:pStyle w:val="Akapitzlist"/>
        <w:ind w:left="1428"/>
        <w:rPr>
          <w:rFonts w:ascii="Verdana" w:hAnsi="Verdana"/>
          <w:sz w:val="18"/>
          <w:szCs w:val="18"/>
        </w:rPr>
      </w:pPr>
      <w:r>
        <w:rPr>
          <w:color w:val="000000"/>
        </w:rPr>
        <w:t xml:space="preserve">Wymagany jest fabrycznie nowy system operacyjny (nieużywany nigdy wcześniej na innym urządzeniu) w wersji z oryginalnym nośnikiem producenta lub obrazem systemu na dysku (partycja recovery) oraz certyfikatem autentyczności dla każdej licencji jeśli producent takie dostarcza. </w:t>
      </w:r>
    </w:p>
    <w:p w14:paraId="73FB02BC" w14:textId="13FAED90" w:rsidR="00C33F05" w:rsidRPr="00756656" w:rsidRDefault="00C33F05" w:rsidP="00D15589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  <w:lang w:val="en-US"/>
        </w:rPr>
      </w:pPr>
      <w:r w:rsidRPr="00756656">
        <w:rPr>
          <w:rFonts w:ascii="Verdana" w:hAnsi="Verdana"/>
          <w:sz w:val="18"/>
          <w:szCs w:val="18"/>
          <w:lang w:val="en-US"/>
        </w:rPr>
        <w:t>Oprogramowanie: MS Office Home and Business 20</w:t>
      </w:r>
      <w:r w:rsidR="00756656">
        <w:rPr>
          <w:rFonts w:ascii="Verdana" w:hAnsi="Verdana"/>
          <w:sz w:val="18"/>
          <w:szCs w:val="18"/>
          <w:lang w:val="en-US"/>
        </w:rPr>
        <w:t>21</w:t>
      </w:r>
      <w:r w:rsidR="00667409" w:rsidRPr="00756656">
        <w:rPr>
          <w:rFonts w:ascii="Verdana" w:hAnsi="Verdana"/>
          <w:sz w:val="18"/>
          <w:szCs w:val="18"/>
          <w:lang w:val="en-US"/>
        </w:rPr>
        <w:t>,</w:t>
      </w:r>
    </w:p>
    <w:p w14:paraId="3D22E8C9" w14:textId="672D6106" w:rsidR="00C33F05" w:rsidRPr="00354303" w:rsidRDefault="00C33F05" w:rsidP="00C33F05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>Oprogramowanie</w:t>
      </w:r>
      <w:r w:rsidR="0089093C" w:rsidRPr="00354303">
        <w:rPr>
          <w:rFonts w:ascii="Verdana" w:hAnsi="Verdana"/>
          <w:sz w:val="18"/>
          <w:szCs w:val="18"/>
        </w:rPr>
        <w:t xml:space="preserve"> antywirusowe</w:t>
      </w:r>
      <w:r w:rsidRPr="00354303">
        <w:rPr>
          <w:rFonts w:ascii="Verdana" w:hAnsi="Verdana"/>
          <w:sz w:val="18"/>
          <w:szCs w:val="18"/>
        </w:rPr>
        <w:t xml:space="preserve">: Rozszerzenie licencji </w:t>
      </w:r>
      <w:r w:rsidR="0089093C" w:rsidRPr="00354303">
        <w:rPr>
          <w:rFonts w:ascii="Verdana" w:hAnsi="Verdana"/>
          <w:sz w:val="18"/>
          <w:szCs w:val="18"/>
        </w:rPr>
        <w:t>Eset Protect Entry ON-PREM ważnej do 2024-06-05 o dodatkowe stanowisko</w:t>
      </w:r>
      <w:r w:rsidR="00667409" w:rsidRPr="00354303">
        <w:rPr>
          <w:rFonts w:ascii="Verdana" w:hAnsi="Verdana"/>
          <w:sz w:val="18"/>
          <w:szCs w:val="18"/>
        </w:rPr>
        <w:t>,</w:t>
      </w:r>
    </w:p>
    <w:p w14:paraId="02D3A667" w14:textId="52B4351D" w:rsidR="00C33F05" w:rsidRDefault="0089093C" w:rsidP="00756656">
      <w:pPr>
        <w:pStyle w:val="Akapitzlist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756656">
        <w:rPr>
          <w:rFonts w:ascii="Verdana" w:hAnsi="Verdana"/>
          <w:sz w:val="18"/>
          <w:szCs w:val="18"/>
        </w:rPr>
        <w:t>Gwarancja</w:t>
      </w:r>
      <w:r w:rsidR="00756656" w:rsidRPr="00756656">
        <w:rPr>
          <w:rFonts w:ascii="Verdana" w:hAnsi="Verdana"/>
          <w:sz w:val="18"/>
          <w:szCs w:val="18"/>
        </w:rPr>
        <w:t>:</w:t>
      </w:r>
      <w:r w:rsidRPr="00756656">
        <w:rPr>
          <w:rFonts w:ascii="Verdana" w:hAnsi="Verdana"/>
          <w:sz w:val="18"/>
          <w:szCs w:val="18"/>
        </w:rPr>
        <w:t xml:space="preserve"> </w:t>
      </w:r>
      <w:r w:rsidR="00756656" w:rsidRPr="00756656">
        <w:rPr>
          <w:rFonts w:ascii="Verdana" w:hAnsi="Verdana"/>
          <w:sz w:val="18"/>
          <w:szCs w:val="18"/>
        </w:rPr>
        <w:t>5 lat gwarancji Producenta NBD Onsite wraz z usługą Keep Your Hard Drive</w:t>
      </w:r>
      <w:r w:rsidR="00756656">
        <w:rPr>
          <w:rFonts w:ascii="Verdana" w:hAnsi="Verdana"/>
          <w:sz w:val="18"/>
          <w:szCs w:val="18"/>
        </w:rPr>
        <w:t>.</w:t>
      </w:r>
    </w:p>
    <w:p w14:paraId="66667745" w14:textId="77777777" w:rsidR="00756656" w:rsidRPr="00756656" w:rsidRDefault="00756656" w:rsidP="00756656">
      <w:pPr>
        <w:pStyle w:val="Akapitzlist"/>
        <w:ind w:left="1428"/>
        <w:rPr>
          <w:rFonts w:ascii="Verdana" w:hAnsi="Verdana"/>
          <w:sz w:val="18"/>
          <w:szCs w:val="18"/>
        </w:rPr>
      </w:pPr>
    </w:p>
    <w:p w14:paraId="26B977A5" w14:textId="58EC64B9" w:rsidR="00756656" w:rsidRPr="00756656" w:rsidRDefault="00D15589" w:rsidP="00756656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756656">
        <w:rPr>
          <w:rFonts w:ascii="Verdana" w:hAnsi="Verdana"/>
          <w:sz w:val="18"/>
          <w:szCs w:val="18"/>
        </w:rPr>
        <w:t xml:space="preserve">Monitor: </w:t>
      </w:r>
      <w:r w:rsidR="00667409" w:rsidRPr="00756656">
        <w:rPr>
          <w:rFonts w:ascii="Verdana" w:hAnsi="Verdana"/>
          <w:sz w:val="18"/>
          <w:szCs w:val="18"/>
        </w:rPr>
        <w:t xml:space="preserve">Dell P2422H </w:t>
      </w:r>
      <w:r w:rsidRPr="00756656">
        <w:rPr>
          <w:rFonts w:ascii="Verdana" w:hAnsi="Verdana"/>
          <w:sz w:val="18"/>
          <w:szCs w:val="18"/>
        </w:rPr>
        <w:t>23.8” FULL HD 1920x1080</w:t>
      </w:r>
      <w:r w:rsidR="00354303" w:rsidRPr="00756656">
        <w:rPr>
          <w:rFonts w:ascii="Verdana" w:hAnsi="Verdana"/>
          <w:sz w:val="18"/>
          <w:szCs w:val="18"/>
        </w:rPr>
        <w:t xml:space="preserve"> wraz z soundbarem</w:t>
      </w:r>
      <w:r w:rsidR="00722086" w:rsidRPr="00722086">
        <w:t xml:space="preserve"> </w:t>
      </w:r>
      <w:r w:rsidR="00722086" w:rsidRPr="00722086">
        <w:rPr>
          <w:rFonts w:ascii="Verdana" w:hAnsi="Verdana"/>
          <w:sz w:val="18"/>
          <w:szCs w:val="18"/>
        </w:rPr>
        <w:t>Dell Slim SB521A</w:t>
      </w:r>
      <w:r w:rsidR="00722086">
        <w:rPr>
          <w:rFonts w:ascii="Verdana" w:hAnsi="Verdana"/>
          <w:sz w:val="18"/>
          <w:szCs w:val="18"/>
        </w:rPr>
        <w:t xml:space="preserve"> </w:t>
      </w:r>
      <w:r w:rsidR="00756656" w:rsidRPr="00756656">
        <w:rPr>
          <w:rFonts w:ascii="Verdana" w:hAnsi="Verdana"/>
          <w:sz w:val="18"/>
          <w:szCs w:val="18"/>
        </w:rPr>
        <w:t>, 5 lat gwarancji Producenta z zaawansowaną usługą wymiany</w:t>
      </w:r>
    </w:p>
    <w:p w14:paraId="70C23880" w14:textId="170B8B6C" w:rsidR="00FF6F95" w:rsidRPr="00354303" w:rsidRDefault="00D15589" w:rsidP="00D15589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>Klawiatura</w:t>
      </w:r>
      <w:r w:rsidR="002C01A4">
        <w:rPr>
          <w:rFonts w:ascii="Verdana" w:hAnsi="Verdana"/>
          <w:sz w:val="18"/>
          <w:szCs w:val="18"/>
        </w:rPr>
        <w:t xml:space="preserve"> i mysz</w:t>
      </w:r>
      <w:r w:rsidRPr="00354303">
        <w:rPr>
          <w:rFonts w:ascii="Verdana" w:hAnsi="Verdana"/>
          <w:sz w:val="18"/>
          <w:szCs w:val="18"/>
        </w:rPr>
        <w:t xml:space="preserve">: </w:t>
      </w:r>
      <w:r w:rsidR="00FF6F95" w:rsidRPr="00354303">
        <w:rPr>
          <w:rFonts w:ascii="Verdana" w:hAnsi="Verdana"/>
          <w:sz w:val="18"/>
          <w:szCs w:val="18"/>
        </w:rPr>
        <w:t xml:space="preserve">bezprzewodowa </w:t>
      </w:r>
      <w:r w:rsidR="002C01A4" w:rsidRPr="002C01A4">
        <w:rPr>
          <w:rFonts w:ascii="Verdana" w:hAnsi="Verdana"/>
          <w:sz w:val="18"/>
          <w:szCs w:val="18"/>
        </w:rPr>
        <w:t>Dell KM5221W</w:t>
      </w:r>
    </w:p>
    <w:p w14:paraId="48F61B28" w14:textId="45E40E61" w:rsidR="00FF6F95" w:rsidRPr="00354303" w:rsidRDefault="00FF6F95" w:rsidP="00D15589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 xml:space="preserve">Stacja dokująca / replikator portów: </w:t>
      </w:r>
      <w:r w:rsidR="002C01A4" w:rsidRPr="002C01A4">
        <w:rPr>
          <w:rFonts w:ascii="Verdana" w:hAnsi="Verdana"/>
          <w:sz w:val="18"/>
          <w:szCs w:val="18"/>
        </w:rPr>
        <w:t>Dell WD19S 130W, 5 lat gwarancji Producenta</w:t>
      </w:r>
    </w:p>
    <w:p w14:paraId="0E9E7EE7" w14:textId="307934F5" w:rsidR="00FF6F95" w:rsidRPr="00354303" w:rsidRDefault="00FF6F95" w:rsidP="00D15589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 xml:space="preserve">Torba: </w:t>
      </w:r>
      <w:r w:rsidR="002C01A4" w:rsidRPr="002C01A4">
        <w:rPr>
          <w:rFonts w:ascii="Verdana" w:hAnsi="Verdana"/>
          <w:sz w:val="18"/>
          <w:szCs w:val="18"/>
        </w:rPr>
        <w:t>Dell Pro Slim 15 PO1520CS</w:t>
      </w:r>
    </w:p>
    <w:p w14:paraId="12E55299" w14:textId="7A1A833A" w:rsidR="00354303" w:rsidRPr="00354303" w:rsidRDefault="00354303" w:rsidP="00D15589">
      <w:pPr>
        <w:pStyle w:val="Akapitzlist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354303">
        <w:rPr>
          <w:rFonts w:ascii="Verdana" w:hAnsi="Verdana"/>
          <w:sz w:val="18"/>
          <w:szCs w:val="18"/>
        </w:rPr>
        <w:t>Napęd zewnętrzny DVD</w:t>
      </w:r>
      <w:r w:rsidR="002C01A4">
        <w:rPr>
          <w:rFonts w:ascii="Verdana" w:hAnsi="Verdana"/>
          <w:sz w:val="18"/>
          <w:szCs w:val="18"/>
        </w:rPr>
        <w:t xml:space="preserve">: </w:t>
      </w:r>
      <w:r w:rsidR="002C01A4" w:rsidRPr="002C01A4">
        <w:rPr>
          <w:rFonts w:ascii="Verdana" w:hAnsi="Verdana"/>
          <w:sz w:val="18"/>
          <w:szCs w:val="18"/>
        </w:rPr>
        <w:t>USB DVD+/-RW DW316</w:t>
      </w:r>
    </w:p>
    <w:p w14:paraId="5F94978B" w14:textId="5FB1703C" w:rsidR="00D15589" w:rsidRPr="00354303" w:rsidRDefault="00D15589" w:rsidP="00D15589">
      <w:pPr>
        <w:rPr>
          <w:rFonts w:ascii="Verdana" w:hAnsi="Verdana"/>
          <w:b/>
          <w:bCs/>
          <w:sz w:val="18"/>
          <w:szCs w:val="18"/>
        </w:rPr>
      </w:pPr>
      <w:r w:rsidRPr="00354303">
        <w:rPr>
          <w:rFonts w:ascii="Verdana" w:hAnsi="Verdana"/>
          <w:b/>
          <w:bCs/>
          <w:sz w:val="18"/>
          <w:szCs w:val="18"/>
        </w:rPr>
        <w:t>Pozostałe informacje:</w:t>
      </w:r>
    </w:p>
    <w:p w14:paraId="1D998AB6" w14:textId="77777777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 xml:space="preserve">Termin realizacji zamówienia: </w:t>
      </w:r>
      <w:r w:rsidR="00354303" w:rsidRPr="006D051F">
        <w:rPr>
          <w:rFonts w:ascii="Verdana" w:hAnsi="Verdana"/>
          <w:sz w:val="18"/>
          <w:szCs w:val="18"/>
        </w:rPr>
        <w:t>do 7</w:t>
      </w:r>
      <w:r w:rsidR="0006422C" w:rsidRPr="006D051F">
        <w:rPr>
          <w:rFonts w:ascii="Verdana" w:hAnsi="Verdana"/>
          <w:sz w:val="18"/>
          <w:szCs w:val="18"/>
        </w:rPr>
        <w:t>0</w:t>
      </w:r>
      <w:r w:rsidRPr="006D051F">
        <w:rPr>
          <w:rFonts w:ascii="Verdana" w:hAnsi="Verdana"/>
          <w:sz w:val="18"/>
          <w:szCs w:val="18"/>
        </w:rPr>
        <w:t xml:space="preserve"> dni </w:t>
      </w:r>
      <w:r w:rsidR="00354303" w:rsidRPr="006D051F">
        <w:rPr>
          <w:rFonts w:ascii="Verdana" w:hAnsi="Verdana"/>
          <w:sz w:val="18"/>
          <w:szCs w:val="18"/>
        </w:rPr>
        <w:t>od daty zamówienia</w:t>
      </w:r>
    </w:p>
    <w:p w14:paraId="0DC69B46" w14:textId="77777777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 xml:space="preserve">Termin ważności oferty: </w:t>
      </w:r>
      <w:r w:rsidR="00354303" w:rsidRPr="006D051F">
        <w:rPr>
          <w:rFonts w:ascii="Verdana" w:hAnsi="Verdana"/>
          <w:sz w:val="18"/>
          <w:szCs w:val="18"/>
        </w:rPr>
        <w:t>21</w:t>
      </w:r>
      <w:r w:rsidRPr="006D051F">
        <w:rPr>
          <w:rFonts w:ascii="Verdana" w:hAnsi="Verdana"/>
          <w:sz w:val="18"/>
          <w:szCs w:val="18"/>
        </w:rPr>
        <w:t xml:space="preserve"> dni</w:t>
      </w:r>
    </w:p>
    <w:p w14:paraId="27481D17" w14:textId="77777777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>Wszelkie koszty związane z realizacją zamówienia w tym koszt transportu / przesyłki leżą po stronie wykonawcy.</w:t>
      </w:r>
    </w:p>
    <w:p w14:paraId="2F92F53E" w14:textId="77777777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 xml:space="preserve">Dostawa w godzinach od </w:t>
      </w:r>
      <w:r w:rsidR="0006422C" w:rsidRPr="006D051F">
        <w:rPr>
          <w:rFonts w:ascii="Verdana" w:hAnsi="Verdana"/>
          <w:sz w:val="18"/>
          <w:szCs w:val="18"/>
        </w:rPr>
        <w:t>poniedziałku do piątku od 7</w:t>
      </w:r>
      <w:r w:rsidRPr="006D051F">
        <w:rPr>
          <w:rFonts w:ascii="Verdana" w:hAnsi="Verdana"/>
          <w:sz w:val="18"/>
          <w:szCs w:val="18"/>
        </w:rPr>
        <w:t>:</w:t>
      </w:r>
      <w:r w:rsidR="0006422C" w:rsidRPr="006D051F">
        <w:rPr>
          <w:rFonts w:ascii="Verdana" w:hAnsi="Verdana"/>
          <w:sz w:val="18"/>
          <w:szCs w:val="18"/>
        </w:rPr>
        <w:t>3</w:t>
      </w:r>
      <w:r w:rsidRPr="006D051F">
        <w:rPr>
          <w:rFonts w:ascii="Verdana" w:hAnsi="Verdana"/>
          <w:sz w:val="18"/>
          <w:szCs w:val="18"/>
        </w:rPr>
        <w:t>0 do 1</w:t>
      </w:r>
      <w:r w:rsidR="0006422C" w:rsidRPr="006D051F">
        <w:rPr>
          <w:rFonts w:ascii="Verdana" w:hAnsi="Verdana"/>
          <w:sz w:val="18"/>
          <w:szCs w:val="18"/>
        </w:rPr>
        <w:t>4</w:t>
      </w:r>
      <w:r w:rsidRPr="006D051F">
        <w:rPr>
          <w:rFonts w:ascii="Verdana" w:hAnsi="Verdana"/>
          <w:sz w:val="18"/>
          <w:szCs w:val="18"/>
        </w:rPr>
        <w:t xml:space="preserve">:30. </w:t>
      </w:r>
      <w:r w:rsidR="0006422C" w:rsidRPr="006D051F">
        <w:rPr>
          <w:rFonts w:ascii="Verdana" w:hAnsi="Verdana"/>
          <w:sz w:val="18"/>
          <w:szCs w:val="18"/>
        </w:rPr>
        <w:t>Adres: Bełchatów ul. Bawełniana 18, 97-400 Bełchatów</w:t>
      </w:r>
    </w:p>
    <w:p w14:paraId="08164325" w14:textId="77777777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>Płatność – przelew, terminem płatności 30 dni od daty dostarczenia prawidłowo wystawionej faktury.</w:t>
      </w:r>
    </w:p>
    <w:p w14:paraId="18F8E70C" w14:textId="003830DA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 xml:space="preserve">Zamówienie odbywa się wyłącznie za pomocą platformy zakupowej na stronie </w:t>
      </w:r>
      <w:hyperlink r:id="rId5" w:history="1">
        <w:r w:rsidR="006D051F" w:rsidRPr="006E7E96">
          <w:rPr>
            <w:rStyle w:val="Hipercze"/>
            <w:rFonts w:ascii="Verdana" w:hAnsi="Verdana"/>
            <w:sz w:val="18"/>
            <w:szCs w:val="18"/>
          </w:rPr>
          <w:t>https://platformazakupowa.pl/pn/eko-region</w:t>
        </w:r>
      </w:hyperlink>
    </w:p>
    <w:p w14:paraId="5B28CAC8" w14:textId="77777777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>W przypadku dostarczenia towaru niezgodnego z opisem zamawiający zastrzega sobie prawo dokonania zwrotu na koszt wykonawcy.</w:t>
      </w:r>
    </w:p>
    <w:p w14:paraId="2A1BBFA3" w14:textId="77777777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>Zamawiający zastrzega sobie prawo odstąpienia od umowy w przypadku niedotrzymania terminu realizacji zamówienia.</w:t>
      </w:r>
    </w:p>
    <w:p w14:paraId="742483C7" w14:textId="77777777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>Wykonawca gwarantuje, że produkt jest nowy, I gatunku, fabrycznie zapakowany i wolny od wad.</w:t>
      </w:r>
    </w:p>
    <w:p w14:paraId="59DAD51D" w14:textId="77777777" w:rsid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>Przeprowadzone postępowanie nie musi zakończyć się wyborem dostawcy.</w:t>
      </w:r>
    </w:p>
    <w:p w14:paraId="5594243C" w14:textId="3DB813C2" w:rsidR="00592877" w:rsidRPr="006D051F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6D051F">
        <w:rPr>
          <w:rFonts w:ascii="Verdana" w:hAnsi="Verdana"/>
          <w:sz w:val="18"/>
          <w:szCs w:val="18"/>
        </w:rPr>
        <w:t>Kryterium oceny - najniższa cena.</w:t>
      </w:r>
    </w:p>
    <w:sectPr w:rsidR="00592877" w:rsidRPr="006D051F" w:rsidSect="00CC291F">
      <w:pgSz w:w="11906" w:h="17338"/>
      <w:pgMar w:top="1862" w:right="878" w:bottom="1417" w:left="120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7D3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5D73D0"/>
    <w:multiLevelType w:val="hybridMultilevel"/>
    <w:tmpl w:val="1FA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3782"/>
    <w:multiLevelType w:val="hybridMultilevel"/>
    <w:tmpl w:val="7D188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DB0A8A"/>
    <w:multiLevelType w:val="hybridMultilevel"/>
    <w:tmpl w:val="E07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666"/>
    <w:multiLevelType w:val="hybridMultilevel"/>
    <w:tmpl w:val="1FA8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FB33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FEA123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26C0E2C"/>
    <w:multiLevelType w:val="hybridMultilevel"/>
    <w:tmpl w:val="F60E1E50"/>
    <w:lvl w:ilvl="0" w:tplc="402E99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3C62F3"/>
    <w:multiLevelType w:val="hybridMultilevel"/>
    <w:tmpl w:val="92F2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52EBC"/>
    <w:multiLevelType w:val="hybridMultilevel"/>
    <w:tmpl w:val="1FA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462">
    <w:abstractNumId w:val="0"/>
  </w:num>
  <w:num w:numId="2" w16cid:durableId="175651872">
    <w:abstractNumId w:val="5"/>
  </w:num>
  <w:num w:numId="3" w16cid:durableId="1684434273">
    <w:abstractNumId w:val="6"/>
  </w:num>
  <w:num w:numId="4" w16cid:durableId="1813672673">
    <w:abstractNumId w:val="8"/>
  </w:num>
  <w:num w:numId="5" w16cid:durableId="1644843920">
    <w:abstractNumId w:val="9"/>
  </w:num>
  <w:num w:numId="6" w16cid:durableId="381632817">
    <w:abstractNumId w:val="4"/>
  </w:num>
  <w:num w:numId="7" w16cid:durableId="1960603025">
    <w:abstractNumId w:val="2"/>
  </w:num>
  <w:num w:numId="8" w16cid:durableId="627586644">
    <w:abstractNumId w:val="7"/>
  </w:num>
  <w:num w:numId="9" w16cid:durableId="1867331777">
    <w:abstractNumId w:val="3"/>
  </w:num>
  <w:num w:numId="10" w16cid:durableId="670333926">
    <w:abstractNumId w:val="3"/>
  </w:num>
  <w:num w:numId="11" w16cid:durableId="95606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E"/>
    <w:rsid w:val="0006422C"/>
    <w:rsid w:val="001A052C"/>
    <w:rsid w:val="001F23F6"/>
    <w:rsid w:val="002C01A4"/>
    <w:rsid w:val="00354303"/>
    <w:rsid w:val="003E1DAE"/>
    <w:rsid w:val="0058053D"/>
    <w:rsid w:val="00592877"/>
    <w:rsid w:val="00667409"/>
    <w:rsid w:val="006D051F"/>
    <w:rsid w:val="00722086"/>
    <w:rsid w:val="00756656"/>
    <w:rsid w:val="0089093C"/>
    <w:rsid w:val="00897ECD"/>
    <w:rsid w:val="00C33F05"/>
    <w:rsid w:val="00CC1EAE"/>
    <w:rsid w:val="00D15589"/>
    <w:rsid w:val="00F41947"/>
    <w:rsid w:val="00FC0B3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6AD4"/>
  <w15:chartTrackingRefBased/>
  <w15:docId w15:val="{D2E0658F-CAC1-4B06-879D-1908BAA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5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0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eko-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Staniec</dc:creator>
  <cp:keywords/>
  <dc:description/>
  <cp:lastModifiedBy>Jarosław Staniec</cp:lastModifiedBy>
  <cp:revision>3</cp:revision>
  <dcterms:created xsi:type="dcterms:W3CDTF">2022-06-17T08:19:00Z</dcterms:created>
  <dcterms:modified xsi:type="dcterms:W3CDTF">2022-06-17T11:22:00Z</dcterms:modified>
</cp:coreProperties>
</file>