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o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tu: NIP/PESEL, KRS/</w:t>
      </w:r>
      <w:proofErr w:type="spellStart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CEiDG</w:t>
      </w:r>
      <w:proofErr w:type="spellEnd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)</w:t>
      </w:r>
    </w:p>
    <w:p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n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tacji)</w:t>
      </w:r>
    </w:p>
    <w:p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173" w:rsidRDefault="006F1173">
      <w:r>
        <w:separator/>
      </w:r>
    </w:p>
  </w:endnote>
  <w:endnote w:type="continuationSeparator" w:id="0">
    <w:p w:rsidR="006F1173" w:rsidRDefault="006F1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173" w:rsidRDefault="006F1173">
      <w:r>
        <w:rPr>
          <w:color w:val="000000"/>
        </w:rPr>
        <w:separator/>
      </w:r>
    </w:p>
  </w:footnote>
  <w:footnote w:type="continuationSeparator" w:id="0">
    <w:p w:rsidR="006F1173" w:rsidRDefault="006F1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Pr="003220D8" w:rsidRDefault="00A55E19" w:rsidP="00B8743C">
    <w:pPr>
      <w:pBdr>
        <w:bottom w:val="single" w:sz="4" w:space="2" w:color="000000"/>
      </w:pBdr>
      <w:jc w:val="center"/>
    </w:pPr>
    <w:r>
      <w:rPr>
        <w:rFonts w:cs="Times New Roman"/>
        <w:i/>
        <w:iCs/>
        <w:sz w:val="16"/>
        <w:szCs w:val="16"/>
      </w:rPr>
      <w:t xml:space="preserve">Postępowanie nr </w:t>
    </w:r>
    <w:r w:rsidR="00BA6128">
      <w:rPr>
        <w:rFonts w:cs="Times New Roman"/>
        <w:i/>
        <w:iCs/>
        <w:sz w:val="16"/>
        <w:szCs w:val="16"/>
      </w:rPr>
      <w:t>6</w:t>
    </w:r>
    <w:r w:rsidR="00EF1433">
      <w:rPr>
        <w:rFonts w:cs="Times New Roman"/>
        <w:i/>
        <w:iCs/>
        <w:sz w:val="16"/>
        <w:szCs w:val="16"/>
      </w:rPr>
      <w:t>PF</w:t>
    </w:r>
    <w:r w:rsidR="00282EDE" w:rsidRPr="00EF1433">
      <w:rPr>
        <w:rFonts w:eastAsia="Times New Roman" w:cs="Times New Roman"/>
        <w:i/>
        <w:iCs/>
        <w:sz w:val="16"/>
        <w:szCs w:val="16"/>
      </w:rPr>
      <w:t>spzoz2024</w:t>
    </w:r>
    <w:r w:rsidR="00EF1433">
      <w:rPr>
        <w:rFonts w:eastAsia="Times New Roman" w:cs="Times New Roman"/>
        <w:i/>
        <w:iCs/>
        <w:sz w:val="16"/>
        <w:szCs w:val="16"/>
      </w:rPr>
      <w:t xml:space="preserve"> </w:t>
    </w:r>
    <w:r w:rsidR="00282EDE" w:rsidRPr="00EF1433">
      <w:rPr>
        <w:rFonts w:eastAsia="Times New Roman" w:cs="Times New Roman"/>
        <w:i/>
        <w:iCs/>
        <w:sz w:val="16"/>
        <w:szCs w:val="16"/>
      </w:rPr>
      <w:t>– Dostawy produktów farmaceutycznych I</w:t>
    </w:r>
    <w:r w:rsidR="00BA6128">
      <w:rPr>
        <w:rFonts w:eastAsia="Times New Roman" w:cs="Times New Roman"/>
        <w:i/>
        <w:iCs/>
        <w:sz w:val="16"/>
        <w:szCs w:val="16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AF2"/>
    <w:rsid w:val="00017146"/>
    <w:rsid w:val="00036B2E"/>
    <w:rsid w:val="00045F6D"/>
    <w:rsid w:val="000E41DC"/>
    <w:rsid w:val="001260B6"/>
    <w:rsid w:val="00142B49"/>
    <w:rsid w:val="00150322"/>
    <w:rsid w:val="00157031"/>
    <w:rsid w:val="00171C41"/>
    <w:rsid w:val="00173F9F"/>
    <w:rsid w:val="00176D80"/>
    <w:rsid w:val="001B0B29"/>
    <w:rsid w:val="001F6906"/>
    <w:rsid w:val="00236068"/>
    <w:rsid w:val="002817BE"/>
    <w:rsid w:val="00282EDE"/>
    <w:rsid w:val="002A55FD"/>
    <w:rsid w:val="002D743D"/>
    <w:rsid w:val="002E2E1A"/>
    <w:rsid w:val="002F2396"/>
    <w:rsid w:val="003220D8"/>
    <w:rsid w:val="0032562D"/>
    <w:rsid w:val="003265A8"/>
    <w:rsid w:val="00375277"/>
    <w:rsid w:val="00382D94"/>
    <w:rsid w:val="003F39D5"/>
    <w:rsid w:val="004034CF"/>
    <w:rsid w:val="0042580A"/>
    <w:rsid w:val="004319E0"/>
    <w:rsid w:val="004A39DC"/>
    <w:rsid w:val="0053328E"/>
    <w:rsid w:val="0053589A"/>
    <w:rsid w:val="00555367"/>
    <w:rsid w:val="005E36AC"/>
    <w:rsid w:val="00632572"/>
    <w:rsid w:val="006436C3"/>
    <w:rsid w:val="00676E76"/>
    <w:rsid w:val="0069699A"/>
    <w:rsid w:val="006B0EF5"/>
    <w:rsid w:val="006B6586"/>
    <w:rsid w:val="006C3077"/>
    <w:rsid w:val="006F1173"/>
    <w:rsid w:val="006F3DCD"/>
    <w:rsid w:val="00700859"/>
    <w:rsid w:val="00720E61"/>
    <w:rsid w:val="00727D54"/>
    <w:rsid w:val="00786E89"/>
    <w:rsid w:val="007A1A78"/>
    <w:rsid w:val="007C08C3"/>
    <w:rsid w:val="007D0286"/>
    <w:rsid w:val="0082332B"/>
    <w:rsid w:val="00823B74"/>
    <w:rsid w:val="0087245F"/>
    <w:rsid w:val="008926EA"/>
    <w:rsid w:val="008C7684"/>
    <w:rsid w:val="00924FE0"/>
    <w:rsid w:val="00925DB9"/>
    <w:rsid w:val="00995A42"/>
    <w:rsid w:val="00A17EC6"/>
    <w:rsid w:val="00A2040C"/>
    <w:rsid w:val="00A37127"/>
    <w:rsid w:val="00A376F5"/>
    <w:rsid w:val="00A44716"/>
    <w:rsid w:val="00A55E19"/>
    <w:rsid w:val="00A5681E"/>
    <w:rsid w:val="00A92B6E"/>
    <w:rsid w:val="00AF31F3"/>
    <w:rsid w:val="00AF5D50"/>
    <w:rsid w:val="00B22B67"/>
    <w:rsid w:val="00B8743C"/>
    <w:rsid w:val="00BA6128"/>
    <w:rsid w:val="00C11490"/>
    <w:rsid w:val="00C22312"/>
    <w:rsid w:val="00C42139"/>
    <w:rsid w:val="00C5195C"/>
    <w:rsid w:val="00C7061E"/>
    <w:rsid w:val="00CD13C0"/>
    <w:rsid w:val="00CF1694"/>
    <w:rsid w:val="00D153CC"/>
    <w:rsid w:val="00D62813"/>
    <w:rsid w:val="00DB465E"/>
    <w:rsid w:val="00DF4271"/>
    <w:rsid w:val="00E26F9B"/>
    <w:rsid w:val="00E519F1"/>
    <w:rsid w:val="00E77AF2"/>
    <w:rsid w:val="00EF1433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2024-05-15T06:13:00Z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