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80943" w14:textId="77777777" w:rsidR="003E6B51" w:rsidRPr="005746EB" w:rsidRDefault="003E6B51" w:rsidP="003E6B51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5746EB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1282DD3" w14:textId="77777777" w:rsidR="003E6B51" w:rsidRPr="009D13E6" w:rsidRDefault="003E6B51" w:rsidP="003E6B51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  <w:t xml:space="preserve">o aktualności informacji zawartych w oświadczeniu z art. 125 </w:t>
      </w:r>
      <w:proofErr w:type="spellStart"/>
      <w:r w:rsidRPr="009D13E6">
        <w:rPr>
          <w:rFonts w:ascii="Verdana" w:hAnsi="Verdana"/>
          <w:color w:val="FFFFFF"/>
          <w:sz w:val="22"/>
          <w:szCs w:val="32"/>
        </w:rPr>
        <w:t>uPzp</w:t>
      </w:r>
      <w:proofErr w:type="spellEnd"/>
    </w:p>
    <w:p w14:paraId="0D72D35E" w14:textId="77777777" w:rsidR="003E6B51" w:rsidRPr="0095452B" w:rsidRDefault="003E6B51" w:rsidP="003E6B51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 xml:space="preserve">Wykonawca / Wykonawcy wspólnie ubiegający się o udzielenie zamówienia / Podmiot udostępniający zasoby *: </w:t>
      </w:r>
    </w:p>
    <w:p w14:paraId="09237D37" w14:textId="77777777" w:rsidR="003E6B51" w:rsidRDefault="003E6B51" w:rsidP="003E6B51">
      <w:pPr>
        <w:spacing w:after="0"/>
        <w:jc w:val="center"/>
        <w:rPr>
          <w:rFonts w:ascii="Verdana" w:hAnsi="Verdana" w:cs="Arial"/>
          <w:b/>
          <w:sz w:val="20"/>
          <w:szCs w:val="20"/>
        </w:rPr>
      </w:pPr>
    </w:p>
    <w:p w14:paraId="31876612" w14:textId="77777777" w:rsidR="003E6B51" w:rsidRPr="009D13E6" w:rsidRDefault="003E6B51" w:rsidP="003E6B51">
      <w:pPr>
        <w:spacing w:after="0"/>
        <w:jc w:val="center"/>
        <w:rPr>
          <w:rFonts w:ascii="Verdana" w:hAnsi="Verdana" w:cs="Arial"/>
          <w:b/>
          <w:bCs/>
          <w:sz w:val="20"/>
          <w:szCs w:val="20"/>
        </w:rPr>
      </w:pPr>
      <w:r w:rsidRPr="009D13E6">
        <w:rPr>
          <w:rFonts w:ascii="Verdana" w:hAnsi="Verdana" w:cs="Arial"/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32639822" w14:textId="77777777" w:rsidR="003E6B51" w:rsidRPr="009D13E6" w:rsidRDefault="003E6B51" w:rsidP="003E6B51">
      <w:pPr>
        <w:spacing w:after="0"/>
        <w:ind w:right="-142"/>
        <w:jc w:val="center"/>
        <w:rPr>
          <w:rFonts w:ascii="Verdana" w:hAnsi="Verdana" w:cs="Arial"/>
          <w:sz w:val="18"/>
          <w:szCs w:val="18"/>
        </w:rPr>
      </w:pPr>
      <w:r w:rsidRPr="009D13E6">
        <w:rPr>
          <w:rFonts w:ascii="Verdana" w:hAnsi="Verdana" w:cs="Arial"/>
          <w:i/>
          <w:sz w:val="18"/>
          <w:szCs w:val="18"/>
        </w:rPr>
        <w:t>(pełna nazwa/firma Wykonawcy, w imieniu którego składane jest oświadczenie, adres)</w:t>
      </w:r>
    </w:p>
    <w:p w14:paraId="31D010CB" w14:textId="77777777" w:rsidR="003E6B51" w:rsidRPr="009D13E6" w:rsidRDefault="003E6B51" w:rsidP="003E6B51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1620F751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4BAEC1B7" w14:textId="77777777" w:rsidR="00D63390" w:rsidRDefault="00D63390" w:rsidP="00D63390">
      <w:pPr>
        <w:spacing w:before="120" w:after="0"/>
        <w:jc w:val="center"/>
        <w:rPr>
          <w:rFonts w:ascii="Verdana" w:hAnsi="Verdana" w:cs="Arial"/>
          <w:b/>
          <w:sz w:val="20"/>
          <w:szCs w:val="20"/>
        </w:rPr>
      </w:pPr>
      <w:r w:rsidRPr="00E67281">
        <w:rPr>
          <w:rFonts w:ascii="Verdana" w:hAnsi="Verdana" w:cs="Arial"/>
          <w:b/>
          <w:sz w:val="20"/>
          <w:szCs w:val="20"/>
        </w:rPr>
        <w:t xml:space="preserve">Kompleksowe utrzymanie czystości w </w:t>
      </w:r>
      <w:r>
        <w:rPr>
          <w:rFonts w:ascii="Verdana" w:hAnsi="Verdana" w:cs="Arial"/>
          <w:b/>
          <w:sz w:val="20"/>
          <w:szCs w:val="20"/>
        </w:rPr>
        <w:t>pomieszczeniach i na posesji wokół budynku Wydziału Nauk Biologicznych</w:t>
      </w:r>
      <w:r w:rsidRPr="00E67281">
        <w:rPr>
          <w:rFonts w:ascii="Verdana" w:hAnsi="Verdana" w:cs="Arial"/>
          <w:b/>
          <w:sz w:val="20"/>
          <w:szCs w:val="20"/>
        </w:rPr>
        <w:t xml:space="preserve"> przy ul. K</w:t>
      </w:r>
      <w:r>
        <w:rPr>
          <w:rFonts w:ascii="Verdana" w:hAnsi="Verdana" w:cs="Arial"/>
          <w:b/>
          <w:sz w:val="20"/>
          <w:szCs w:val="20"/>
        </w:rPr>
        <w:t>anonii 6/8</w:t>
      </w:r>
      <w:r w:rsidRPr="00E67281">
        <w:rPr>
          <w:rFonts w:ascii="Verdana" w:hAnsi="Verdana" w:cs="Arial"/>
          <w:b/>
          <w:sz w:val="20"/>
          <w:szCs w:val="20"/>
        </w:rPr>
        <w:t xml:space="preserve"> we Wrocławiu.</w:t>
      </w:r>
    </w:p>
    <w:p w14:paraId="3BE3459D" w14:textId="4ED06101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że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aktualne są</w:t>
      </w:r>
      <w:r w:rsidRPr="0095452B">
        <w:rPr>
          <w:rFonts w:ascii="Verdana" w:hAnsi="Verdana" w:cs="Arial"/>
          <w:sz w:val="18"/>
          <w:szCs w:val="20"/>
        </w:rPr>
        <w:t xml:space="preserve"> informacje zawarte w Jednolitym Europejskim Dokumencie Zamówienia (JEDZ), w zakresie podstaw wykluczenia z postępowania, o których mowa w:</w:t>
      </w:r>
    </w:p>
    <w:p w14:paraId="7975730A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108 ust. 1 </w:t>
      </w:r>
      <w:r>
        <w:rPr>
          <w:rFonts w:ascii="Verdana" w:hAnsi="Verdana"/>
          <w:sz w:val="18"/>
          <w:szCs w:val="20"/>
        </w:rPr>
        <w:t xml:space="preserve">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29CB3B26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4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orzeczenia zakazu ubiegania się o zamówienie publiczne tytułem środka zapobiegawczego;</w:t>
      </w:r>
    </w:p>
    <w:p w14:paraId="74A8E5A9" w14:textId="77777777" w:rsidR="0010003A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5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, dotyczących zawarcia z innymi wykonawcami porozumienia mającego na celu zakłócenie konkurencji;</w:t>
      </w:r>
    </w:p>
    <w:p w14:paraId="0E7F81D4" w14:textId="77777777" w:rsidR="0010003A" w:rsidRPr="00DA77AD" w:rsidRDefault="0010003A" w:rsidP="0010003A">
      <w:pPr>
        <w:numPr>
          <w:ilvl w:val="4"/>
          <w:numId w:val="6"/>
        </w:numPr>
        <w:tabs>
          <w:tab w:val="num" w:pos="3407"/>
        </w:tabs>
        <w:spacing w:before="24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056E5C">
        <w:rPr>
          <w:rFonts w:ascii="Verdana" w:hAnsi="Verdana"/>
          <w:sz w:val="18"/>
          <w:szCs w:val="20"/>
        </w:rPr>
        <w:t xml:space="preserve">w art. 108 ust. 1 pkt 6 </w:t>
      </w:r>
      <w:proofErr w:type="spellStart"/>
      <w:r w:rsidRPr="00056E5C">
        <w:rPr>
          <w:rFonts w:ascii="Verdana" w:hAnsi="Verdana"/>
          <w:sz w:val="18"/>
          <w:szCs w:val="20"/>
        </w:rPr>
        <w:t>uPzp</w:t>
      </w:r>
      <w:proofErr w:type="spellEnd"/>
      <w:r w:rsidRPr="00056E5C">
        <w:rPr>
          <w:rFonts w:ascii="Verdana" w:hAnsi="Verdana"/>
          <w:sz w:val="18"/>
          <w:szCs w:val="20"/>
        </w:rPr>
        <w:t>;</w:t>
      </w:r>
    </w:p>
    <w:p w14:paraId="4CA45830" w14:textId="344A7252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w </w:t>
      </w:r>
      <w:r w:rsidRPr="0095452B">
        <w:rPr>
          <w:rFonts w:ascii="Verdana" w:hAnsi="Verdana"/>
          <w:sz w:val="18"/>
          <w:szCs w:val="20"/>
        </w:rPr>
        <w:t xml:space="preserve">art. 109 ust. 1 </w:t>
      </w:r>
      <w:r>
        <w:rPr>
          <w:rFonts w:ascii="Verdana" w:hAnsi="Verdana"/>
          <w:sz w:val="18"/>
          <w:szCs w:val="20"/>
        </w:rPr>
        <w:t xml:space="preserve">pkt 1 </w:t>
      </w:r>
      <w:proofErr w:type="spellStart"/>
      <w:r w:rsidRPr="0095452B">
        <w:rPr>
          <w:rFonts w:ascii="Verdana" w:hAnsi="Verdana"/>
          <w:sz w:val="18"/>
          <w:szCs w:val="20"/>
        </w:rPr>
        <w:t>uPz</w:t>
      </w:r>
      <w:r>
        <w:rPr>
          <w:rFonts w:ascii="Verdana" w:hAnsi="Verdana"/>
          <w:sz w:val="18"/>
          <w:szCs w:val="20"/>
        </w:rPr>
        <w:t>p</w:t>
      </w:r>
      <w:proofErr w:type="spellEnd"/>
      <w:r w:rsidRPr="0095452B">
        <w:t xml:space="preserve"> </w:t>
      </w:r>
      <w:r w:rsidRPr="0095452B">
        <w:rPr>
          <w:rFonts w:ascii="Verdana" w:hAnsi="Verdana"/>
          <w:sz w:val="18"/>
          <w:szCs w:val="20"/>
        </w:rPr>
        <w:t>odnośnie do naruszenia obowiązków dotyczących płatności podatków i opłat lokalnych, o których mowa w ustawie z dnia 12 stycznia 1991 r. o</w:t>
      </w:r>
      <w:r>
        <w:rPr>
          <w:rFonts w:ascii="Verdana" w:hAnsi="Verdana"/>
          <w:sz w:val="18"/>
          <w:szCs w:val="20"/>
        </w:rPr>
        <w:t> </w:t>
      </w:r>
      <w:r w:rsidRPr="0095452B">
        <w:rPr>
          <w:rFonts w:ascii="Verdana" w:hAnsi="Verdana"/>
          <w:sz w:val="18"/>
          <w:szCs w:val="20"/>
        </w:rPr>
        <w:t>podatkach i opłatach lokalny</w:t>
      </w:r>
      <w:r w:rsidR="006C4B22">
        <w:rPr>
          <w:rFonts w:ascii="Verdana" w:hAnsi="Verdana"/>
          <w:sz w:val="18"/>
          <w:szCs w:val="20"/>
        </w:rPr>
        <w:t>ch</w:t>
      </w:r>
      <w:r w:rsidRPr="0095452B">
        <w:rPr>
          <w:rFonts w:ascii="Verdana" w:hAnsi="Verdana"/>
          <w:sz w:val="18"/>
          <w:szCs w:val="20"/>
        </w:rPr>
        <w:t>;</w:t>
      </w:r>
    </w:p>
    <w:p w14:paraId="57D80FCA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b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16E296DF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2 lit. c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>;</w:t>
      </w:r>
    </w:p>
    <w:p w14:paraId="0DC29E5D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ust. 1 pkt 3 </w:t>
      </w:r>
      <w:proofErr w:type="spellStart"/>
      <w:r w:rsidRPr="0095452B">
        <w:rPr>
          <w:rFonts w:ascii="Verdana" w:hAnsi="Verdana"/>
          <w:sz w:val="18"/>
          <w:szCs w:val="20"/>
        </w:rPr>
        <w:t>uPzp</w:t>
      </w:r>
      <w:proofErr w:type="spellEnd"/>
      <w:r w:rsidRPr="0095452B">
        <w:rPr>
          <w:rFonts w:ascii="Verdana" w:hAnsi="Verdana"/>
          <w:sz w:val="18"/>
          <w:szCs w:val="20"/>
        </w:rPr>
        <w:t xml:space="preserve"> dotyczących ukarania za wykroczenie, za które wymierzono karę ograniczenia wolności lub karę grzywny;</w:t>
      </w:r>
    </w:p>
    <w:p w14:paraId="7E4215D8" w14:textId="77777777" w:rsidR="0010003A" w:rsidRPr="0095452B" w:rsidRDefault="0010003A" w:rsidP="0010003A">
      <w:pPr>
        <w:numPr>
          <w:ilvl w:val="4"/>
          <w:numId w:val="6"/>
        </w:numPr>
        <w:spacing w:before="120" w:after="0"/>
        <w:ind w:left="851" w:hanging="357"/>
        <w:jc w:val="both"/>
        <w:rPr>
          <w:rFonts w:ascii="Verdana" w:hAnsi="Verdana"/>
          <w:color w:val="C00000"/>
          <w:sz w:val="18"/>
          <w:szCs w:val="20"/>
        </w:rPr>
      </w:pPr>
      <w:r w:rsidRPr="0095452B">
        <w:rPr>
          <w:rFonts w:ascii="Verdana" w:hAnsi="Verdana"/>
          <w:sz w:val="18"/>
          <w:szCs w:val="20"/>
        </w:rPr>
        <w:t xml:space="preserve">w art. 109 ust 1 pkt 5-10 </w:t>
      </w:r>
      <w:proofErr w:type="spellStart"/>
      <w:r w:rsidRPr="0095452B">
        <w:rPr>
          <w:rFonts w:ascii="Verdana" w:hAnsi="Verdana"/>
          <w:sz w:val="18"/>
          <w:szCs w:val="20"/>
        </w:rPr>
        <w:t>uP</w:t>
      </w:r>
      <w:r>
        <w:rPr>
          <w:rFonts w:ascii="Verdana" w:hAnsi="Verdana"/>
          <w:sz w:val="18"/>
          <w:szCs w:val="20"/>
        </w:rPr>
        <w:t>z</w:t>
      </w:r>
      <w:r w:rsidRPr="0095452B">
        <w:rPr>
          <w:rFonts w:ascii="Verdana" w:hAnsi="Verdana"/>
          <w:sz w:val="18"/>
          <w:szCs w:val="20"/>
        </w:rPr>
        <w:t>p</w:t>
      </w:r>
      <w:proofErr w:type="spellEnd"/>
      <w:r>
        <w:rPr>
          <w:rFonts w:ascii="Verdana" w:hAnsi="Verdana"/>
          <w:sz w:val="18"/>
          <w:szCs w:val="20"/>
        </w:rPr>
        <w:t>.</w:t>
      </w:r>
    </w:p>
    <w:p w14:paraId="05BA1108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/>
          <w:noProof/>
          <w:sz w:val="20"/>
          <w:szCs w:val="20"/>
        </w:rPr>
        <w:drawing>
          <wp:inline distT="0" distB="0" distL="0" distR="0" wp14:anchorId="2CF906D1" wp14:editId="688743F5">
            <wp:extent cx="6200809" cy="457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2798" cy="8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C1F98" w14:textId="77777777" w:rsidR="003E6B51" w:rsidRPr="009D13E6" w:rsidRDefault="003E6B51" w:rsidP="003E6B51">
      <w:pPr>
        <w:spacing w:before="120" w:after="0"/>
        <w:jc w:val="both"/>
        <w:rPr>
          <w:rFonts w:ascii="Verdana" w:hAnsi="Verdana" w:cs="Arial"/>
          <w:i/>
          <w:iCs/>
          <w:sz w:val="18"/>
          <w:szCs w:val="18"/>
        </w:rPr>
      </w:pPr>
      <w:r w:rsidRPr="009D13E6">
        <w:rPr>
          <w:rFonts w:ascii="Verdana" w:hAnsi="Verdana" w:cs="Arial"/>
          <w:i/>
          <w:iCs/>
          <w:sz w:val="18"/>
          <w:szCs w:val="18"/>
        </w:rPr>
        <w:t>(</w:t>
      </w:r>
      <w:r w:rsidRPr="00C60B1F">
        <w:rPr>
          <w:rFonts w:ascii="Verdana" w:hAnsi="Verdana" w:cs="Arial"/>
          <w:i/>
          <w:iCs/>
          <w:sz w:val="18"/>
          <w:szCs w:val="18"/>
        </w:rPr>
        <w:t>Wypełnić,</w:t>
      </w:r>
      <w:r w:rsidRPr="009D13E6">
        <w:rPr>
          <w:rFonts w:ascii="Verdana" w:hAnsi="Verdana" w:cs="Arial"/>
          <w:i/>
          <w:iCs/>
          <w:sz w:val="18"/>
          <w:szCs w:val="18"/>
        </w:rPr>
        <w:t xml:space="preserve"> jeżeli dotyczy) </w:t>
      </w:r>
    </w:p>
    <w:p w14:paraId="0DC4F332" w14:textId="77777777" w:rsidR="003E6B51" w:rsidRPr="0095452B" w:rsidRDefault="003E6B51" w:rsidP="003E6B51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Oświadczam/y, iż następujące informacje zawarte w złożonym przeze mnie Jednolitym Europejskim Dokumencie Zamówienia (JEDZ), w zakresie podstaw wykluczenia, </w:t>
      </w:r>
      <w:r w:rsidRPr="0095452B">
        <w:rPr>
          <w:rFonts w:ascii="Verdana" w:hAnsi="Verdana" w:cs="Arial"/>
          <w:b/>
          <w:sz w:val="18"/>
          <w:szCs w:val="20"/>
          <w:u w:val="single"/>
        </w:rPr>
        <w:t>są nieaktualne</w:t>
      </w:r>
      <w:r w:rsidRPr="0095452B">
        <w:rPr>
          <w:rFonts w:ascii="Verdana" w:hAnsi="Verdana" w:cs="Arial"/>
          <w:sz w:val="18"/>
          <w:szCs w:val="20"/>
        </w:rPr>
        <w:t xml:space="preserve"> w zastępującym zakresie:</w:t>
      </w:r>
    </w:p>
    <w:p w14:paraId="57B28AFF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</w:p>
    <w:p w14:paraId="778B3D90" w14:textId="77777777" w:rsidR="003E6B51" w:rsidRPr="009D13E6" w:rsidRDefault="003E6B51" w:rsidP="003E6B51">
      <w:pPr>
        <w:spacing w:after="0"/>
        <w:jc w:val="both"/>
        <w:rPr>
          <w:rFonts w:ascii="Verdana" w:hAnsi="Verdana"/>
          <w:sz w:val="20"/>
          <w:szCs w:val="20"/>
        </w:rPr>
      </w:pPr>
      <w:r w:rsidRPr="009D13E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3C5B0DA" w14:textId="3B75763B" w:rsidR="003E6B51" w:rsidRDefault="003E6B51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  <w:r w:rsidRPr="009D13E6">
        <w:rPr>
          <w:rFonts w:ascii="Verdana" w:hAnsi="Verdana" w:cs="Arial"/>
          <w:sz w:val="16"/>
          <w:szCs w:val="16"/>
        </w:rPr>
        <w:t>(wskazać odpowiedni punkt z listy wskazanej powyżej)</w:t>
      </w:r>
    </w:p>
    <w:p w14:paraId="2445811D" w14:textId="77777777" w:rsidR="000835E8" w:rsidRDefault="000835E8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703ECB75" w14:textId="77777777" w:rsidR="004B109C" w:rsidRPr="009D13E6" w:rsidRDefault="004B109C" w:rsidP="003E6B51">
      <w:pPr>
        <w:spacing w:after="0"/>
        <w:jc w:val="center"/>
        <w:rPr>
          <w:rFonts w:ascii="Verdana" w:hAnsi="Verdana" w:cs="Arial"/>
          <w:sz w:val="16"/>
          <w:szCs w:val="16"/>
        </w:rPr>
      </w:pPr>
    </w:p>
    <w:p w14:paraId="421E78A2" w14:textId="77777777" w:rsidR="003E6B51" w:rsidRPr="009D13E6" w:rsidRDefault="003E6B51" w:rsidP="003E6B51">
      <w:pPr>
        <w:shd w:val="clear" w:color="auto" w:fill="BFBFBF"/>
        <w:spacing w:before="36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606A5BC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lastRenderedPageBreak/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6810F0B1" w14:textId="77777777" w:rsidR="003E6B51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6CEE9682" w14:textId="77777777" w:rsidR="003E6B51" w:rsidRPr="0095452B" w:rsidRDefault="003E6B51" w:rsidP="003E6B51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810DBC3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Wykonawców, oświadczenie składa każdy z Wykonawców wspólnie ubiegających się o udzielenie zamówienia.</w:t>
      </w:r>
    </w:p>
    <w:p w14:paraId="59CB75EB" w14:textId="77777777" w:rsidR="003E6B51" w:rsidRPr="0095452B" w:rsidRDefault="003E6B51" w:rsidP="003E6B51">
      <w:pPr>
        <w:spacing w:before="120" w:after="0"/>
        <w:jc w:val="both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polegania na zdolnościach lub sytuacji podmiotu udostępniającego zasoby,</w:t>
      </w:r>
      <w:r w:rsidRPr="0095452B">
        <w:rPr>
          <w:rFonts w:ascii="Verdana" w:hAnsi="Verdana" w:cs="Arial"/>
          <w:sz w:val="18"/>
          <w:szCs w:val="20"/>
        </w:rPr>
        <w:t xml:space="preserve"> oświadczenie składa również podmiot udostępniający zasoby.</w:t>
      </w:r>
    </w:p>
    <w:p w14:paraId="6D77AD68" w14:textId="77777777" w:rsidR="003E6B51" w:rsidRPr="0095452B" w:rsidRDefault="003E6B51" w:rsidP="003E6B51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23446459" w14:textId="77777777" w:rsidR="003E6B51" w:rsidRPr="0095452B" w:rsidRDefault="003E6B51" w:rsidP="003E6B51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  <w:r w:rsidRPr="0095452B">
        <w:rPr>
          <w:rFonts w:ascii="Verdana" w:hAnsi="Verdana"/>
          <w:b/>
          <w:i/>
          <w:sz w:val="20"/>
          <w:szCs w:val="20"/>
        </w:rPr>
        <w:t>Oświadczenie musi być opatrzone kwalifikowanym podpisem elektronicznym przez osobę lub osoby uprawnione do reprezentowania Wykonawcy/Wykonawcy wspólnie ubiegającego się o udzielenie zamówienia / Podmiotu udostępniającego zasoby.</w:t>
      </w:r>
    </w:p>
    <w:p w14:paraId="11CA5DA9" w14:textId="77777777" w:rsidR="003E6B51" w:rsidRPr="0095452B" w:rsidRDefault="003E6B51" w:rsidP="003E6B51">
      <w:pPr>
        <w:spacing w:after="0"/>
        <w:rPr>
          <w:rFonts w:ascii="Verdana" w:hAnsi="Verdana" w:cs="Arial"/>
          <w:sz w:val="18"/>
        </w:rPr>
      </w:pPr>
    </w:p>
    <w:p w14:paraId="1B77E022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60DE339E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476F283D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E677EF6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37E4BD4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0F2FE128" w14:textId="77777777" w:rsidR="003E6B51" w:rsidRDefault="003E6B51" w:rsidP="003E6B51">
      <w:pPr>
        <w:spacing w:after="0"/>
        <w:rPr>
          <w:rFonts w:ascii="Verdana" w:hAnsi="Verdana" w:cs="Arial"/>
          <w:sz w:val="20"/>
        </w:rPr>
      </w:pPr>
    </w:p>
    <w:p w14:paraId="3ADD668A" w14:textId="77777777" w:rsidR="003E6B51" w:rsidRDefault="003E6B51" w:rsidP="003E6B51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AB3A003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80E71C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D308FBB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B06ACA2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A19A96D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85AE10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3473723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BF11F4A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C4A3105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4547968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6666DA36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12CE3EA9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0D46823C" w14:textId="77777777" w:rsidR="003E6B51" w:rsidRPr="00900A9C" w:rsidRDefault="003E6B51" w:rsidP="003E6B51">
      <w:pPr>
        <w:rPr>
          <w:rFonts w:ascii="Verdana" w:hAnsi="Verdana" w:cs="Arial"/>
          <w:sz w:val="20"/>
          <w:szCs w:val="20"/>
        </w:rPr>
      </w:pPr>
    </w:p>
    <w:p w14:paraId="79E87562" w14:textId="23E347B6" w:rsidR="00587157" w:rsidRPr="003E6B51" w:rsidRDefault="00587157" w:rsidP="003E6B51">
      <w:pPr>
        <w:rPr>
          <w:rFonts w:eastAsia="Verdana,Italic"/>
        </w:rPr>
      </w:pPr>
    </w:p>
    <w:sectPr w:rsidR="00587157" w:rsidRPr="003E6B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4547C" w14:textId="77777777" w:rsidR="000D1412" w:rsidRDefault="000D1412" w:rsidP="00587157">
      <w:pPr>
        <w:spacing w:after="0" w:line="240" w:lineRule="auto"/>
      </w:pPr>
      <w:r>
        <w:separator/>
      </w:r>
    </w:p>
  </w:endnote>
  <w:endnote w:type="continuationSeparator" w:id="0">
    <w:p w14:paraId="4E36ECBD" w14:textId="77777777" w:rsidR="000D1412" w:rsidRDefault="000D1412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BBD8E" w14:textId="77777777" w:rsidR="000D1412" w:rsidRDefault="000D1412" w:rsidP="00587157">
      <w:pPr>
        <w:spacing w:after="0" w:line="240" w:lineRule="auto"/>
      </w:pPr>
      <w:r>
        <w:separator/>
      </w:r>
    </w:p>
  </w:footnote>
  <w:footnote w:type="continuationSeparator" w:id="0">
    <w:p w14:paraId="6DAF3434" w14:textId="77777777" w:rsidR="000D1412" w:rsidRDefault="000D1412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687126784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46AA37BE" w14:textId="46C79A25" w:rsidR="003A219B" w:rsidRPr="003A219B" w:rsidRDefault="003A219B" w:rsidP="003A219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D63390">
          <w:rPr>
            <w:color w:val="7F7F7F" w:themeColor="background1" w:themeShade="7F"/>
            <w:spacing w:val="60"/>
          </w:rPr>
          <w:t>29</w:t>
        </w:r>
        <w:r>
          <w:rPr>
            <w:color w:val="7F7F7F" w:themeColor="background1" w:themeShade="7F"/>
            <w:spacing w:val="60"/>
          </w:rPr>
          <w:t>.2024.</w:t>
        </w:r>
        <w:r w:rsidR="00D63390">
          <w:rPr>
            <w:color w:val="7F7F7F" w:themeColor="background1" w:themeShade="7F"/>
            <w:spacing w:val="60"/>
          </w:rPr>
          <w:t>DKP</w:t>
        </w:r>
      </w:p>
      <w:p w14:paraId="747292DB" w14:textId="0B295BBA" w:rsidR="003A219B" w:rsidRDefault="003A219B" w:rsidP="003A219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>Załącznik nr 4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22984EC1" w14:textId="77777777" w:rsidR="003A219B" w:rsidRDefault="003A21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9368">
    <w:abstractNumId w:val="4"/>
  </w:num>
  <w:num w:numId="2" w16cid:durableId="1164275087">
    <w:abstractNumId w:val="5"/>
  </w:num>
  <w:num w:numId="3" w16cid:durableId="1388651076">
    <w:abstractNumId w:val="3"/>
  </w:num>
  <w:num w:numId="4" w16cid:durableId="1578517860">
    <w:abstractNumId w:val="2"/>
  </w:num>
  <w:num w:numId="5" w16cid:durableId="1057054081">
    <w:abstractNumId w:val="0"/>
  </w:num>
  <w:num w:numId="6" w16cid:durableId="118679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35E8"/>
    <w:rsid w:val="000B59B9"/>
    <w:rsid w:val="000D1412"/>
    <w:rsid w:val="0010003A"/>
    <w:rsid w:val="00140F5C"/>
    <w:rsid w:val="0028109A"/>
    <w:rsid w:val="003A219B"/>
    <w:rsid w:val="003E6B51"/>
    <w:rsid w:val="00464384"/>
    <w:rsid w:val="004B109C"/>
    <w:rsid w:val="005540DB"/>
    <w:rsid w:val="00587157"/>
    <w:rsid w:val="005F37C4"/>
    <w:rsid w:val="00675C42"/>
    <w:rsid w:val="006C4B22"/>
    <w:rsid w:val="007D6328"/>
    <w:rsid w:val="0095452B"/>
    <w:rsid w:val="00B02E4B"/>
    <w:rsid w:val="00B96F85"/>
    <w:rsid w:val="00CB402B"/>
    <w:rsid w:val="00D63390"/>
    <w:rsid w:val="00D72256"/>
    <w:rsid w:val="00E44CE0"/>
    <w:rsid w:val="00EE4D34"/>
    <w:rsid w:val="00EE6274"/>
    <w:rsid w:val="00F13174"/>
    <w:rsid w:val="00F9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A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19B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19B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16</cp:revision>
  <cp:lastPrinted>2023-10-16T11:23:00Z</cp:lastPrinted>
  <dcterms:created xsi:type="dcterms:W3CDTF">2023-03-22T10:26:00Z</dcterms:created>
  <dcterms:modified xsi:type="dcterms:W3CDTF">2024-07-03T11:40:00Z</dcterms:modified>
</cp:coreProperties>
</file>