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3CC76186" w:rsidR="002E2CAA" w:rsidRPr="00051C8D" w:rsidRDefault="002E2CAA" w:rsidP="00130C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4E700C" w:rsidRPr="004E700C">
        <w:rPr>
          <w:rFonts w:ascii="Times New Roman" w:hAnsi="Times New Roman" w:cs="Times New Roman"/>
          <w:b/>
          <w:sz w:val="20"/>
          <w:szCs w:val="20"/>
        </w:rPr>
        <w:t>„</w:t>
      </w:r>
      <w:r w:rsidR="00130CF7" w:rsidRPr="00130CF7">
        <w:rPr>
          <w:rFonts w:ascii="Times New Roman" w:hAnsi="Times New Roman" w:cs="Times New Roman"/>
          <w:b/>
          <w:sz w:val="20"/>
          <w:szCs w:val="20"/>
        </w:rPr>
        <w:t>Opracowanie dokumenta</w:t>
      </w:r>
      <w:r w:rsidR="00130CF7">
        <w:rPr>
          <w:rFonts w:ascii="Times New Roman" w:hAnsi="Times New Roman" w:cs="Times New Roman"/>
          <w:b/>
          <w:sz w:val="20"/>
          <w:szCs w:val="20"/>
        </w:rPr>
        <w:t xml:space="preserve">cji na przebudowę budynku nr 10 </w:t>
      </w:r>
      <w:r w:rsidR="00130CF7" w:rsidRPr="00130CF7">
        <w:rPr>
          <w:rFonts w:ascii="Times New Roman" w:hAnsi="Times New Roman" w:cs="Times New Roman"/>
          <w:b/>
          <w:sz w:val="20"/>
          <w:szCs w:val="20"/>
        </w:rPr>
        <w:t>w ramach za</w:t>
      </w:r>
      <w:r w:rsidR="00130CF7">
        <w:rPr>
          <w:rFonts w:ascii="Times New Roman" w:hAnsi="Times New Roman" w:cs="Times New Roman"/>
          <w:b/>
          <w:sz w:val="20"/>
          <w:szCs w:val="20"/>
        </w:rPr>
        <w:t xml:space="preserve">dania pn. „Rozbudowa OSJ Raków” </w:t>
      </w:r>
      <w:r w:rsidR="00130CF7" w:rsidRPr="00130CF7">
        <w:rPr>
          <w:rFonts w:ascii="Times New Roman" w:hAnsi="Times New Roman" w:cs="Times New Roman"/>
          <w:b/>
          <w:sz w:val="20"/>
          <w:szCs w:val="20"/>
        </w:rPr>
        <w:t>oraz wykonanie robót budowlanych wraz z</w:t>
      </w:r>
      <w:r w:rsidR="00130CF7">
        <w:rPr>
          <w:rFonts w:ascii="Times New Roman" w:hAnsi="Times New Roman" w:cs="Times New Roman"/>
          <w:b/>
          <w:sz w:val="20"/>
          <w:szCs w:val="20"/>
        </w:rPr>
        <w:t xml:space="preserve"> pełnieniem nadzoru autorskiego” </w:t>
      </w:r>
      <w:r w:rsidRPr="00432AA5">
        <w:rPr>
          <w:rFonts w:ascii="Times New Roman" w:hAnsi="Times New Roman" w:cs="Times New Roman"/>
          <w:sz w:val="20"/>
          <w:szCs w:val="20"/>
        </w:rPr>
        <w:t>oświadczam, co nastę</w:t>
      </w:r>
      <w:bookmarkStart w:id="0" w:name="_GoBack"/>
      <w:bookmarkEnd w:id="0"/>
      <w:r w:rsidRPr="00432AA5">
        <w:rPr>
          <w:rFonts w:ascii="Times New Roman" w:hAnsi="Times New Roman" w:cs="Times New Roman"/>
          <w:sz w:val="20"/>
          <w:szCs w:val="20"/>
        </w:rPr>
        <w:t>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621CDB0B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130CF7">
      <w:rPr>
        <w:rFonts w:ascii="Times New Roman" w:hAnsi="Times New Roman" w:cs="Times New Roman"/>
        <w:sz w:val="20"/>
        <w:szCs w:val="20"/>
      </w:rPr>
      <w:t>675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0CF7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17</cp:revision>
  <cp:lastPrinted>2022-09-19T09:48:00Z</cp:lastPrinted>
  <dcterms:created xsi:type="dcterms:W3CDTF">2023-03-09T09:56:00Z</dcterms:created>
  <dcterms:modified xsi:type="dcterms:W3CDTF">2024-08-27T11:24:00Z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