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111DE21D" w14:textId="77777777" w:rsidR="005F5D1E" w:rsidRPr="005F5D1E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5F5D1E" w:rsidRPr="005F5D1E">
        <w:rPr>
          <w:rFonts w:ascii="Times New Roman" w:hAnsi="Times New Roman"/>
          <w:b/>
          <w:sz w:val="20"/>
          <w:szCs w:val="20"/>
          <w:u w:val="single"/>
        </w:rPr>
        <w:t>Konserwacja i renowacja wiat drewnianych w „Zagrodzie myśliwskiej”</w:t>
      </w:r>
    </w:p>
    <w:p w14:paraId="233F8909" w14:textId="0FC1992C" w:rsidR="004E72DB" w:rsidRPr="005F5D1E" w:rsidRDefault="005F5D1E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F5D1E">
        <w:rPr>
          <w:rFonts w:ascii="Times New Roman" w:hAnsi="Times New Roman"/>
          <w:b/>
          <w:sz w:val="20"/>
          <w:szCs w:val="20"/>
          <w:u w:val="single"/>
        </w:rPr>
        <w:t>na terenie OSJ Raków w Rakowie Wielkim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  <w:bookmarkStart w:id="0" w:name="_GoBack"/>
      <w:bookmarkEnd w:id="0"/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BB5189">
      <w:headerReference w:type="default" r:id="rId7"/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5734572A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5F5D1E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7A82E0AC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5F5D1E">
      <w:rPr>
        <w:rFonts w:ascii="Times New Roman" w:hAnsi="Times New Roman"/>
        <w:sz w:val="20"/>
        <w:szCs w:val="20"/>
      </w:rPr>
      <w:t>696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5F5D1E"/>
    <w:rsid w:val="006100A9"/>
    <w:rsid w:val="00624C17"/>
    <w:rsid w:val="006757FE"/>
    <w:rsid w:val="00690002"/>
    <w:rsid w:val="006F49CC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BB5189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14</cp:revision>
  <cp:lastPrinted>2024-02-16T06:34:00Z</cp:lastPrinted>
  <dcterms:created xsi:type="dcterms:W3CDTF">2023-03-09T10:11:00Z</dcterms:created>
  <dcterms:modified xsi:type="dcterms:W3CDTF">2024-08-28T09:23:00Z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