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2955A" w14:textId="6B75460C" w:rsidR="00E478C7" w:rsidRPr="00B61D42" w:rsidRDefault="00696FCD" w:rsidP="00DF1BB8">
      <w:pPr>
        <w:jc w:val="both"/>
        <w:rPr>
          <w:rFonts w:cstheme="minorHAnsi"/>
          <w:b/>
          <w:sz w:val="20"/>
          <w:szCs w:val="20"/>
        </w:rPr>
      </w:pPr>
      <w:bookmarkStart w:id="0" w:name="_Hlk530055052"/>
      <w:r w:rsidRPr="00346C6E">
        <w:rPr>
          <w:rFonts w:cstheme="minorHAnsi"/>
          <w:sz w:val="20"/>
          <w:szCs w:val="20"/>
        </w:rPr>
        <w:t xml:space="preserve">Załącznik nr </w:t>
      </w:r>
      <w:r w:rsidR="00346C6E" w:rsidRPr="00346C6E">
        <w:rPr>
          <w:rFonts w:cstheme="minorHAnsi"/>
          <w:sz w:val="20"/>
          <w:szCs w:val="20"/>
        </w:rPr>
        <w:t>2A</w:t>
      </w:r>
      <w:r w:rsidRPr="00346C6E">
        <w:rPr>
          <w:rFonts w:cstheme="minorHAnsi"/>
          <w:sz w:val="20"/>
          <w:szCs w:val="20"/>
        </w:rPr>
        <w:t xml:space="preserve"> do Formularza oferty dla ubezpieczenia floty pojazdów w </w:t>
      </w:r>
      <w:r w:rsidRPr="00B61D42">
        <w:rPr>
          <w:rFonts w:cstheme="minorHAnsi"/>
          <w:b/>
          <w:sz w:val="20"/>
          <w:szCs w:val="20"/>
        </w:rPr>
        <w:t xml:space="preserve">zakresie odpowiedzialności cywilnej posiadaczy pojazdów mechanicznych </w:t>
      </w:r>
      <w:bookmarkStart w:id="1" w:name="_Hlk530054950"/>
      <w:r w:rsidRPr="00B61D42">
        <w:rPr>
          <w:rFonts w:cstheme="minorHAnsi"/>
          <w:b/>
          <w:sz w:val="20"/>
          <w:szCs w:val="20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1812"/>
        <w:gridCol w:w="1659"/>
        <w:gridCol w:w="1717"/>
        <w:gridCol w:w="1670"/>
        <w:gridCol w:w="1647"/>
      </w:tblGrid>
      <w:tr w:rsidR="00346C6E" w:rsidRPr="00346C6E" w14:paraId="4597D5E1" w14:textId="1666767E" w:rsidTr="008C7DF3">
        <w:tc>
          <w:tcPr>
            <w:tcW w:w="0" w:type="auto"/>
          </w:tcPr>
          <w:bookmarkEnd w:id="1"/>
          <w:p w14:paraId="728A7F5B" w14:textId="4230FBE9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14:paraId="4644ABF6" w14:textId="6C3CF31B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14:paraId="5385D767" w14:textId="79474E5D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14:paraId="50A57EDB" w14:textId="3F9633DB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78007BBC" w14:textId="00502BF5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0" w:type="auto"/>
          </w:tcPr>
          <w:p w14:paraId="73DC6DDA" w14:textId="501E9A06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F</w:t>
            </w:r>
          </w:p>
        </w:tc>
      </w:tr>
      <w:tr w:rsidR="00346C6E" w:rsidRPr="00346C6E" w14:paraId="5B03CC91" w14:textId="6A6F393B" w:rsidTr="008C7DF3">
        <w:tc>
          <w:tcPr>
            <w:tcW w:w="0" w:type="auto"/>
          </w:tcPr>
          <w:p w14:paraId="6CF4F8DE" w14:textId="7DF581B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L.p</w:t>
            </w:r>
            <w:r w:rsidR="00346C6E" w:rsidRPr="00346C6E">
              <w:rPr>
                <w:rFonts w:cstheme="minorHAnsi"/>
                <w:sz w:val="20"/>
                <w:szCs w:val="20"/>
              </w:rPr>
              <w:t>.</w:t>
            </w:r>
            <w:r w:rsidRPr="00346C6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CFC5E94" w14:textId="2103447C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Kategoria/rodzaj pojazdów (wg klasyfikacji Wykonawcy)</w:t>
            </w:r>
          </w:p>
        </w:tc>
        <w:tc>
          <w:tcPr>
            <w:tcW w:w="0" w:type="auto"/>
          </w:tcPr>
          <w:p w14:paraId="48C5060B" w14:textId="3FDE3A40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Liczba pojazdów w danej kategorii/rodzaju pojazdu na podstawie zał. nr 1</w:t>
            </w:r>
            <w:r w:rsidR="004A0271">
              <w:rPr>
                <w:rFonts w:cstheme="minorHAnsi"/>
                <w:sz w:val="20"/>
                <w:szCs w:val="20"/>
              </w:rPr>
              <w:t>4</w:t>
            </w:r>
            <w:r w:rsidRPr="00346C6E">
              <w:rPr>
                <w:rFonts w:cstheme="minorHAnsi"/>
                <w:sz w:val="20"/>
                <w:szCs w:val="20"/>
              </w:rPr>
              <w:t xml:space="preserve"> do SWZ</w:t>
            </w:r>
          </w:p>
        </w:tc>
        <w:tc>
          <w:tcPr>
            <w:tcW w:w="0" w:type="auto"/>
          </w:tcPr>
          <w:p w14:paraId="4985A944" w14:textId="19EEC2E4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Numer pozycji pojazdu zgodnie z załącznikiem nr 1</w:t>
            </w:r>
            <w:r w:rsidR="004A0271">
              <w:rPr>
                <w:rFonts w:cstheme="minorHAnsi"/>
                <w:sz w:val="20"/>
                <w:szCs w:val="20"/>
              </w:rPr>
              <w:t>4</w:t>
            </w:r>
            <w:r w:rsidRPr="00346C6E">
              <w:rPr>
                <w:rFonts w:cstheme="minorHAnsi"/>
                <w:sz w:val="20"/>
                <w:szCs w:val="20"/>
              </w:rPr>
              <w:t xml:space="preserve"> do SWZ zakwalifikowan</w:t>
            </w:r>
            <w:r w:rsidR="00346C6E">
              <w:rPr>
                <w:rFonts w:cstheme="minorHAnsi"/>
                <w:sz w:val="20"/>
                <w:szCs w:val="20"/>
              </w:rPr>
              <w:t>y</w:t>
            </w:r>
            <w:r w:rsidRPr="00346C6E">
              <w:rPr>
                <w:rFonts w:cstheme="minorHAnsi"/>
                <w:sz w:val="20"/>
                <w:szCs w:val="20"/>
              </w:rPr>
              <w:t xml:space="preserve"> do danej kategorii/rodzaju pojazdu (wymienić wszystkie pozycje w oparciu o zał. nr 1</w:t>
            </w:r>
            <w:r w:rsidR="004A0271">
              <w:rPr>
                <w:rFonts w:cstheme="minorHAnsi"/>
                <w:sz w:val="20"/>
                <w:szCs w:val="20"/>
              </w:rPr>
              <w:t>4</w:t>
            </w:r>
            <w:r w:rsidRPr="00346C6E">
              <w:rPr>
                <w:rFonts w:cstheme="minorHAnsi"/>
                <w:sz w:val="20"/>
                <w:szCs w:val="20"/>
              </w:rPr>
              <w:t xml:space="preserve"> do SWZ)</w:t>
            </w:r>
          </w:p>
        </w:tc>
        <w:tc>
          <w:tcPr>
            <w:tcW w:w="0" w:type="auto"/>
          </w:tcPr>
          <w:p w14:paraId="27BB644E" w14:textId="63979352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Składka jednostkowa za OC komunikacyjne za pojazd w danej kategorii/rodzaju za 12 miesięcy (PLN)</w:t>
            </w:r>
          </w:p>
        </w:tc>
        <w:tc>
          <w:tcPr>
            <w:tcW w:w="0" w:type="auto"/>
          </w:tcPr>
          <w:p w14:paraId="47F38225" w14:textId="7688B378" w:rsidR="00696FCD" w:rsidRPr="00346C6E" w:rsidRDefault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 xml:space="preserve">Składka łączna dla danej kategorii/rodzaju pojazdu za 36 miesięcy </w:t>
            </w:r>
          </w:p>
        </w:tc>
      </w:tr>
      <w:tr w:rsidR="00346C6E" w:rsidRPr="00346C6E" w14:paraId="010CE66C" w14:textId="63D4ACFE" w:rsidTr="008C7DF3">
        <w:tc>
          <w:tcPr>
            <w:tcW w:w="0" w:type="auto"/>
          </w:tcPr>
          <w:p w14:paraId="3BCBB469" w14:textId="15644950" w:rsidR="00696FCD" w:rsidRPr="00346C6E" w:rsidRDefault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10D502E7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6DD1AD4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B5B18B8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0D045A6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0FD6729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73DD5903" w14:textId="446B7666" w:rsidTr="008C7DF3">
        <w:tc>
          <w:tcPr>
            <w:tcW w:w="0" w:type="auto"/>
          </w:tcPr>
          <w:p w14:paraId="66F06D1D" w14:textId="6B62AF37" w:rsidR="00696FCD" w:rsidRPr="00346C6E" w:rsidRDefault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3096CE00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4699A7D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25861A4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3A674D9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9A9ED1C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722E5672" w14:textId="36FA4502" w:rsidTr="008C7DF3">
        <w:tc>
          <w:tcPr>
            <w:tcW w:w="0" w:type="auto"/>
          </w:tcPr>
          <w:p w14:paraId="0DACB111" w14:textId="521BB2F2" w:rsidR="00696FCD" w:rsidRPr="00346C6E" w:rsidRDefault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35119F16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010D488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0B6081A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26184BF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A361E8A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44AE7BB3" w14:textId="493E728B" w:rsidTr="008C7DF3">
        <w:tc>
          <w:tcPr>
            <w:tcW w:w="0" w:type="auto"/>
          </w:tcPr>
          <w:p w14:paraId="76B7430E" w14:textId="005DD2EF" w:rsidR="00696FCD" w:rsidRPr="00346C6E" w:rsidRDefault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6F9479BA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E0EC856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8285726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EA4005C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BBD133D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23D66871" w14:textId="1F97F5B6" w:rsidTr="008C7DF3">
        <w:tc>
          <w:tcPr>
            <w:tcW w:w="0" w:type="auto"/>
          </w:tcPr>
          <w:p w14:paraId="74CC574B" w14:textId="6A0FDCA3" w:rsidR="00696FCD" w:rsidRPr="00346C6E" w:rsidRDefault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5E3DCD35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3F658ED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CBE3A71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8D4B952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3BA05FC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1D83E090" w14:textId="3284573C" w:rsidTr="008C7DF3">
        <w:tc>
          <w:tcPr>
            <w:tcW w:w="0" w:type="auto"/>
          </w:tcPr>
          <w:p w14:paraId="73716EDF" w14:textId="22DAB10A" w:rsidR="00696FCD" w:rsidRPr="00346C6E" w:rsidRDefault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61B74736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F33D987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32CF400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E996351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A13659A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692FBA43" w14:textId="752D7F63" w:rsidTr="008C7DF3">
        <w:tc>
          <w:tcPr>
            <w:tcW w:w="0" w:type="auto"/>
          </w:tcPr>
          <w:p w14:paraId="674AA863" w14:textId="50B041E5" w:rsidR="00696FCD" w:rsidRPr="00346C6E" w:rsidRDefault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14:paraId="362AC105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13BBB9A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B98D42C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1104B91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D7CECE0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50C0937C" w14:textId="6C984D93" w:rsidTr="008C7DF3">
        <w:tc>
          <w:tcPr>
            <w:tcW w:w="0" w:type="auto"/>
          </w:tcPr>
          <w:p w14:paraId="67098C35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454B9D2" w14:textId="367428E3" w:rsidR="00696FCD" w:rsidRPr="00346C6E" w:rsidRDefault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Razem pozycje od l.p. 1 do 7 (chyba, że Wykonawca wprowadził więcej kategorii/rodzajów pojazdów)</w:t>
            </w:r>
          </w:p>
        </w:tc>
        <w:tc>
          <w:tcPr>
            <w:tcW w:w="0" w:type="auto"/>
          </w:tcPr>
          <w:p w14:paraId="7169B50E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F53DF61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FAD91D6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9E4F884" w14:textId="77777777" w:rsidR="00696FCD" w:rsidRPr="00346C6E" w:rsidRDefault="00696FC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C7A4B7F" w14:textId="612906C4" w:rsidR="00346C6E" w:rsidRPr="00346C6E" w:rsidRDefault="00346C6E" w:rsidP="00346C6E">
      <w:pPr>
        <w:rPr>
          <w:rFonts w:cstheme="minorHAnsi"/>
          <w:sz w:val="20"/>
          <w:szCs w:val="20"/>
        </w:rPr>
      </w:pPr>
      <w:r w:rsidRPr="00346C6E">
        <w:rPr>
          <w:rFonts w:cstheme="minorHAnsi"/>
          <w:sz w:val="20"/>
          <w:szCs w:val="20"/>
        </w:rPr>
        <w:t>*(wyliczenie łącznej składki dla tego ryzyka zgodnie z formularzem kalkulacji cenowej stanowiącej załącznik nr 2A do formularza oferty</w:t>
      </w:r>
    </w:p>
    <w:p w14:paraId="78BBBF1C" w14:textId="65FC8A71" w:rsidR="00696FCD" w:rsidRDefault="00696FCD">
      <w:pPr>
        <w:rPr>
          <w:rFonts w:cstheme="minorHAnsi"/>
          <w:sz w:val="20"/>
          <w:szCs w:val="20"/>
        </w:rPr>
      </w:pPr>
    </w:p>
    <w:p w14:paraId="24580784" w14:textId="71329F82" w:rsidR="00B61D42" w:rsidRDefault="00B61D42">
      <w:pPr>
        <w:rPr>
          <w:rFonts w:cstheme="minorHAnsi"/>
          <w:sz w:val="20"/>
          <w:szCs w:val="20"/>
        </w:rPr>
      </w:pPr>
    </w:p>
    <w:p w14:paraId="3E1E2DCC" w14:textId="5C4D40A0" w:rsidR="00B61D42" w:rsidRDefault="00B61D42">
      <w:pPr>
        <w:rPr>
          <w:rFonts w:cstheme="minorHAnsi"/>
          <w:sz w:val="20"/>
          <w:szCs w:val="20"/>
        </w:rPr>
      </w:pPr>
    </w:p>
    <w:p w14:paraId="1AB514CA" w14:textId="002C09A9" w:rsidR="00B61D42" w:rsidRDefault="00B61D42">
      <w:pPr>
        <w:rPr>
          <w:rFonts w:cstheme="minorHAnsi"/>
          <w:sz w:val="20"/>
          <w:szCs w:val="20"/>
        </w:rPr>
      </w:pPr>
    </w:p>
    <w:p w14:paraId="347B3D7C" w14:textId="3594AF45" w:rsidR="00B61D42" w:rsidRDefault="00B61D42">
      <w:pPr>
        <w:rPr>
          <w:rFonts w:cstheme="minorHAnsi"/>
          <w:sz w:val="20"/>
          <w:szCs w:val="20"/>
        </w:rPr>
      </w:pPr>
    </w:p>
    <w:p w14:paraId="2414BCCA" w14:textId="62888BDE" w:rsidR="00B61D42" w:rsidRDefault="00B61D42">
      <w:pPr>
        <w:rPr>
          <w:rFonts w:cstheme="minorHAnsi"/>
          <w:sz w:val="20"/>
          <w:szCs w:val="20"/>
        </w:rPr>
      </w:pPr>
    </w:p>
    <w:p w14:paraId="2B6AAB0D" w14:textId="7947ABBD" w:rsidR="00B61D42" w:rsidRDefault="00B61D42">
      <w:pPr>
        <w:rPr>
          <w:rFonts w:cstheme="minorHAnsi"/>
          <w:sz w:val="20"/>
          <w:szCs w:val="20"/>
        </w:rPr>
      </w:pPr>
    </w:p>
    <w:p w14:paraId="4D947289" w14:textId="25DDEEBE" w:rsidR="00B61D42" w:rsidRDefault="00B61D42">
      <w:pPr>
        <w:rPr>
          <w:rFonts w:cstheme="minorHAnsi"/>
          <w:sz w:val="20"/>
          <w:szCs w:val="20"/>
        </w:rPr>
      </w:pPr>
    </w:p>
    <w:p w14:paraId="4E1CC185" w14:textId="009A1C0D" w:rsidR="00B61D42" w:rsidRDefault="00B61D42">
      <w:pPr>
        <w:rPr>
          <w:rFonts w:cstheme="minorHAnsi"/>
          <w:sz w:val="20"/>
          <w:szCs w:val="20"/>
        </w:rPr>
      </w:pPr>
    </w:p>
    <w:p w14:paraId="3332C3F7" w14:textId="3D81E442" w:rsidR="00B61D42" w:rsidRDefault="00B61D42">
      <w:pPr>
        <w:rPr>
          <w:rFonts w:cstheme="minorHAnsi"/>
          <w:sz w:val="20"/>
          <w:szCs w:val="20"/>
        </w:rPr>
      </w:pPr>
    </w:p>
    <w:p w14:paraId="3B1E8561" w14:textId="37785B06" w:rsidR="00B61D42" w:rsidRDefault="00B61D42">
      <w:pPr>
        <w:rPr>
          <w:rFonts w:cstheme="minorHAnsi"/>
          <w:sz w:val="20"/>
          <w:szCs w:val="20"/>
        </w:rPr>
      </w:pPr>
    </w:p>
    <w:p w14:paraId="1F48CA13" w14:textId="57C78150" w:rsidR="00B61D42" w:rsidRDefault="00B61D42">
      <w:pPr>
        <w:rPr>
          <w:rFonts w:cstheme="minorHAnsi"/>
          <w:sz w:val="20"/>
          <w:szCs w:val="20"/>
        </w:rPr>
      </w:pPr>
    </w:p>
    <w:p w14:paraId="1BB8CE6E" w14:textId="58411EE4" w:rsidR="00B61D42" w:rsidRDefault="00B61D42">
      <w:pPr>
        <w:rPr>
          <w:rFonts w:cstheme="minorHAnsi"/>
          <w:sz w:val="20"/>
          <w:szCs w:val="20"/>
        </w:rPr>
      </w:pPr>
    </w:p>
    <w:p w14:paraId="554AEFE9" w14:textId="77777777" w:rsidR="00B61D42" w:rsidRPr="00346C6E" w:rsidRDefault="00B61D42">
      <w:pPr>
        <w:rPr>
          <w:rFonts w:cstheme="minorHAnsi"/>
          <w:sz w:val="20"/>
          <w:szCs w:val="20"/>
        </w:rPr>
      </w:pPr>
    </w:p>
    <w:p w14:paraId="7D9612BD" w14:textId="3F7158E5" w:rsidR="00346C6E" w:rsidRPr="00B61D42" w:rsidRDefault="00346C6E" w:rsidP="00DF1BB8">
      <w:pPr>
        <w:jc w:val="both"/>
        <w:rPr>
          <w:rFonts w:cstheme="minorHAnsi"/>
          <w:b/>
          <w:sz w:val="20"/>
          <w:szCs w:val="20"/>
        </w:rPr>
      </w:pPr>
      <w:bookmarkStart w:id="2" w:name="_Hlk530055202"/>
      <w:bookmarkEnd w:id="0"/>
      <w:r w:rsidRPr="00346C6E">
        <w:rPr>
          <w:rFonts w:cstheme="minorHAnsi"/>
          <w:sz w:val="20"/>
          <w:szCs w:val="20"/>
        </w:rPr>
        <w:lastRenderedPageBreak/>
        <w:t xml:space="preserve">Załącznik nr 2A do Formularza oferty dla ubezpieczenia floty pojazdów w zakresie </w:t>
      </w:r>
      <w:r>
        <w:rPr>
          <w:rFonts w:cstheme="minorHAnsi"/>
          <w:sz w:val="20"/>
          <w:szCs w:val="20"/>
        </w:rPr>
        <w:t xml:space="preserve">ryzyka </w:t>
      </w:r>
      <w:r w:rsidRPr="00B61D42">
        <w:rPr>
          <w:rFonts w:cstheme="minorHAnsi"/>
          <w:b/>
          <w:sz w:val="20"/>
          <w:szCs w:val="20"/>
        </w:rPr>
        <w:t xml:space="preserve">Assistance dla </w:t>
      </w:r>
      <w:r w:rsidR="00DF1BB8">
        <w:rPr>
          <w:rFonts w:cstheme="minorHAnsi"/>
          <w:b/>
          <w:sz w:val="20"/>
          <w:szCs w:val="20"/>
        </w:rPr>
        <w:t xml:space="preserve"> </w:t>
      </w:r>
      <w:r w:rsidRPr="00B61D42">
        <w:rPr>
          <w:rFonts w:cstheme="minorHAnsi"/>
          <w:b/>
          <w:sz w:val="20"/>
          <w:szCs w:val="20"/>
        </w:rPr>
        <w:t>pojazdów*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1814"/>
        <w:gridCol w:w="1659"/>
        <w:gridCol w:w="1719"/>
        <w:gridCol w:w="1665"/>
        <w:gridCol w:w="1648"/>
      </w:tblGrid>
      <w:tr w:rsidR="00346C6E" w:rsidRPr="00346C6E" w14:paraId="65E81C34" w14:textId="77777777" w:rsidTr="00FE787F">
        <w:tc>
          <w:tcPr>
            <w:tcW w:w="0" w:type="auto"/>
          </w:tcPr>
          <w:p w14:paraId="0159D539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14:paraId="6E55A938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14:paraId="6749CE6A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14:paraId="1580B4AB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059FB6C7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0" w:type="auto"/>
          </w:tcPr>
          <w:p w14:paraId="5B339BAD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F</w:t>
            </w:r>
          </w:p>
        </w:tc>
      </w:tr>
      <w:tr w:rsidR="00346C6E" w:rsidRPr="00346C6E" w14:paraId="5EFF2028" w14:textId="77777777" w:rsidTr="00FE787F">
        <w:tc>
          <w:tcPr>
            <w:tcW w:w="0" w:type="auto"/>
          </w:tcPr>
          <w:p w14:paraId="148EE75C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L.p..</w:t>
            </w:r>
          </w:p>
        </w:tc>
        <w:tc>
          <w:tcPr>
            <w:tcW w:w="0" w:type="auto"/>
          </w:tcPr>
          <w:p w14:paraId="494E808C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Kategoria/rodzaj pojazdów (wg klasyfikacji Wykonawcy)</w:t>
            </w:r>
          </w:p>
        </w:tc>
        <w:tc>
          <w:tcPr>
            <w:tcW w:w="0" w:type="auto"/>
          </w:tcPr>
          <w:p w14:paraId="63A669AD" w14:textId="056CE0D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Liczba pojazdów w danej kategorii/rodzaju pojazdu na podstawie zał. nr 1</w:t>
            </w:r>
            <w:r w:rsidR="004A0271">
              <w:rPr>
                <w:rFonts w:cstheme="minorHAnsi"/>
                <w:sz w:val="20"/>
                <w:szCs w:val="20"/>
              </w:rPr>
              <w:t>4</w:t>
            </w:r>
            <w:r w:rsidRPr="00346C6E">
              <w:rPr>
                <w:rFonts w:cstheme="minorHAnsi"/>
                <w:sz w:val="20"/>
                <w:szCs w:val="20"/>
              </w:rPr>
              <w:t xml:space="preserve"> do SWZ</w:t>
            </w:r>
          </w:p>
        </w:tc>
        <w:tc>
          <w:tcPr>
            <w:tcW w:w="0" w:type="auto"/>
          </w:tcPr>
          <w:p w14:paraId="0231047E" w14:textId="7A11B60D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Numer pozycji pojazdu zgodnie z załącznikiem nr 1</w:t>
            </w:r>
            <w:r w:rsidR="004A0271">
              <w:rPr>
                <w:rFonts w:cstheme="minorHAnsi"/>
                <w:sz w:val="20"/>
                <w:szCs w:val="20"/>
              </w:rPr>
              <w:t>4</w:t>
            </w:r>
            <w:r w:rsidRPr="00346C6E">
              <w:rPr>
                <w:rFonts w:cstheme="minorHAnsi"/>
                <w:sz w:val="20"/>
                <w:szCs w:val="20"/>
              </w:rPr>
              <w:t xml:space="preserve"> do </w:t>
            </w:r>
            <w:r w:rsidR="004A0271">
              <w:rPr>
                <w:rFonts w:cstheme="minorHAnsi"/>
                <w:sz w:val="20"/>
                <w:szCs w:val="20"/>
              </w:rPr>
              <w:t>S</w:t>
            </w:r>
            <w:r w:rsidRPr="00346C6E">
              <w:rPr>
                <w:rFonts w:cstheme="minorHAnsi"/>
                <w:sz w:val="20"/>
                <w:szCs w:val="20"/>
              </w:rPr>
              <w:t>WZ zakwalifikowan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346C6E">
              <w:rPr>
                <w:rFonts w:cstheme="minorHAnsi"/>
                <w:sz w:val="20"/>
                <w:szCs w:val="20"/>
              </w:rPr>
              <w:t xml:space="preserve"> do danej kategorii/rodzaju pojazdu (wymienić wszystkie pozycje w oparciu o zał. nr </w:t>
            </w:r>
            <w:r w:rsidR="004A0271">
              <w:rPr>
                <w:rFonts w:cstheme="minorHAnsi"/>
                <w:sz w:val="20"/>
                <w:szCs w:val="20"/>
              </w:rPr>
              <w:t>14</w:t>
            </w:r>
            <w:r w:rsidRPr="00346C6E">
              <w:rPr>
                <w:rFonts w:cstheme="minorHAnsi"/>
                <w:sz w:val="20"/>
                <w:szCs w:val="20"/>
              </w:rPr>
              <w:t xml:space="preserve"> do SWZ)</w:t>
            </w:r>
          </w:p>
        </w:tc>
        <w:tc>
          <w:tcPr>
            <w:tcW w:w="0" w:type="auto"/>
          </w:tcPr>
          <w:p w14:paraId="2D8605CE" w14:textId="447A2643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 xml:space="preserve">Składka jednostkowa za </w:t>
            </w:r>
            <w:r>
              <w:rPr>
                <w:rFonts w:cstheme="minorHAnsi"/>
                <w:sz w:val="20"/>
                <w:szCs w:val="20"/>
              </w:rPr>
              <w:t xml:space="preserve">Assistance </w:t>
            </w:r>
            <w:r w:rsidRPr="00346C6E">
              <w:rPr>
                <w:rFonts w:cstheme="minorHAnsi"/>
                <w:sz w:val="20"/>
                <w:szCs w:val="20"/>
              </w:rPr>
              <w:t>za pojazd w danej kategorii/rodzaju za 12 miesięcy (PLN)</w:t>
            </w:r>
          </w:p>
        </w:tc>
        <w:tc>
          <w:tcPr>
            <w:tcW w:w="0" w:type="auto"/>
          </w:tcPr>
          <w:p w14:paraId="099973E0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 xml:space="preserve">Składka łączna dla danej kategorii/rodzaju pojazdu za 36 miesięcy </w:t>
            </w:r>
          </w:p>
        </w:tc>
      </w:tr>
      <w:tr w:rsidR="00346C6E" w:rsidRPr="00346C6E" w14:paraId="02A94E3C" w14:textId="77777777" w:rsidTr="00FE787F">
        <w:tc>
          <w:tcPr>
            <w:tcW w:w="0" w:type="auto"/>
          </w:tcPr>
          <w:p w14:paraId="7C8178D1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0E04E569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CE1ADCE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8D5AEAD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89AD99F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79B7A22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7FC0FE9A" w14:textId="77777777" w:rsidTr="00FE787F">
        <w:tc>
          <w:tcPr>
            <w:tcW w:w="0" w:type="auto"/>
          </w:tcPr>
          <w:p w14:paraId="342B0C25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727DB1B2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B16EABB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937E586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06CF423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EDEADDE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47DB7C43" w14:textId="77777777" w:rsidTr="00FE787F">
        <w:tc>
          <w:tcPr>
            <w:tcW w:w="0" w:type="auto"/>
          </w:tcPr>
          <w:p w14:paraId="29F45BCC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1E7272B5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7A75C2D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A87FCB1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DF6040B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205E97F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16D7CDEA" w14:textId="77777777" w:rsidTr="00FE787F">
        <w:tc>
          <w:tcPr>
            <w:tcW w:w="0" w:type="auto"/>
          </w:tcPr>
          <w:p w14:paraId="4A3AE8FC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5108F2CC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F57617C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643C909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18422D4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5390093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45FC5AB3" w14:textId="77777777" w:rsidTr="00FE787F">
        <w:tc>
          <w:tcPr>
            <w:tcW w:w="0" w:type="auto"/>
          </w:tcPr>
          <w:p w14:paraId="70033A8F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46EA74C3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B8E3D93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ADCF6FD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9FBFF6E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3830FA7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34E9D50F" w14:textId="77777777" w:rsidTr="00FE787F">
        <w:tc>
          <w:tcPr>
            <w:tcW w:w="0" w:type="auto"/>
          </w:tcPr>
          <w:p w14:paraId="7D30677B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44FECD73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E1C80AD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6816D20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E443D44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AEF2EF9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3427B540" w14:textId="77777777" w:rsidTr="00FE787F">
        <w:tc>
          <w:tcPr>
            <w:tcW w:w="0" w:type="auto"/>
          </w:tcPr>
          <w:p w14:paraId="099F68AF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14:paraId="437FB8F2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5E6FEAC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9C4CF65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E553765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63B187F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219EAC4B" w14:textId="77777777" w:rsidTr="00FE787F">
        <w:tc>
          <w:tcPr>
            <w:tcW w:w="0" w:type="auto"/>
          </w:tcPr>
          <w:p w14:paraId="72612E6A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53E945E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Razem pozycje od l.p. 1 do 7 (chyba, że Wykonawca wprowadził więcej kategorii/rodzajów pojazdów)</w:t>
            </w:r>
          </w:p>
        </w:tc>
        <w:tc>
          <w:tcPr>
            <w:tcW w:w="0" w:type="auto"/>
          </w:tcPr>
          <w:p w14:paraId="1CCE975E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C91B3FC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CB2A549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C7BBA16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F448BF7" w14:textId="77777777" w:rsidR="00346C6E" w:rsidRPr="00346C6E" w:rsidRDefault="00346C6E" w:rsidP="00346C6E">
      <w:pPr>
        <w:rPr>
          <w:rFonts w:cstheme="minorHAnsi"/>
          <w:sz w:val="20"/>
          <w:szCs w:val="20"/>
        </w:rPr>
      </w:pPr>
      <w:r w:rsidRPr="00346C6E">
        <w:rPr>
          <w:rFonts w:cstheme="minorHAnsi"/>
          <w:sz w:val="20"/>
          <w:szCs w:val="20"/>
        </w:rPr>
        <w:t>*(wyliczenie łącznej składki dla tego ryzyka zgodnie z formularzem kalkulacji cenowej stanowiącej załącznik nr 2A do formularza oferty</w:t>
      </w:r>
    </w:p>
    <w:bookmarkEnd w:id="2"/>
    <w:p w14:paraId="63BA70F3" w14:textId="5DC85722" w:rsidR="00346C6E" w:rsidRDefault="00346C6E" w:rsidP="00346C6E">
      <w:pPr>
        <w:rPr>
          <w:rFonts w:cstheme="minorHAnsi"/>
          <w:sz w:val="20"/>
          <w:szCs w:val="20"/>
        </w:rPr>
      </w:pPr>
    </w:p>
    <w:p w14:paraId="69C39521" w14:textId="36497B0D" w:rsidR="00B61D42" w:rsidRDefault="00B61D42" w:rsidP="00346C6E">
      <w:pPr>
        <w:rPr>
          <w:rFonts w:cstheme="minorHAnsi"/>
          <w:sz w:val="20"/>
          <w:szCs w:val="20"/>
        </w:rPr>
      </w:pPr>
    </w:p>
    <w:p w14:paraId="3C0277D1" w14:textId="45BB5B73" w:rsidR="00B61D42" w:rsidRDefault="00B61D42" w:rsidP="00346C6E">
      <w:pPr>
        <w:rPr>
          <w:rFonts w:cstheme="minorHAnsi"/>
          <w:sz w:val="20"/>
          <w:szCs w:val="20"/>
        </w:rPr>
      </w:pPr>
    </w:p>
    <w:p w14:paraId="3FB03267" w14:textId="658A7B46" w:rsidR="00B61D42" w:rsidRDefault="00B61D42" w:rsidP="00346C6E">
      <w:pPr>
        <w:rPr>
          <w:rFonts w:cstheme="minorHAnsi"/>
          <w:sz w:val="20"/>
          <w:szCs w:val="20"/>
        </w:rPr>
      </w:pPr>
    </w:p>
    <w:p w14:paraId="0CA80ED0" w14:textId="264D07FF" w:rsidR="00B61D42" w:rsidRDefault="00B61D42" w:rsidP="00346C6E">
      <w:pPr>
        <w:rPr>
          <w:rFonts w:cstheme="minorHAnsi"/>
          <w:sz w:val="20"/>
          <w:szCs w:val="20"/>
        </w:rPr>
      </w:pPr>
    </w:p>
    <w:p w14:paraId="74389195" w14:textId="3935FA10" w:rsidR="00B61D42" w:rsidRDefault="00B61D42" w:rsidP="00346C6E">
      <w:pPr>
        <w:rPr>
          <w:rFonts w:cstheme="minorHAnsi"/>
          <w:sz w:val="20"/>
          <w:szCs w:val="20"/>
        </w:rPr>
      </w:pPr>
    </w:p>
    <w:p w14:paraId="66C7183E" w14:textId="7EF9F9F5" w:rsidR="00B61D42" w:rsidRDefault="00B61D42" w:rsidP="00346C6E">
      <w:pPr>
        <w:rPr>
          <w:rFonts w:cstheme="minorHAnsi"/>
          <w:sz w:val="20"/>
          <w:szCs w:val="20"/>
        </w:rPr>
      </w:pPr>
    </w:p>
    <w:p w14:paraId="56F71A5F" w14:textId="60BB9DC7" w:rsidR="00B61D42" w:rsidRDefault="00B61D42" w:rsidP="00346C6E">
      <w:pPr>
        <w:rPr>
          <w:rFonts w:cstheme="minorHAnsi"/>
          <w:sz w:val="20"/>
          <w:szCs w:val="20"/>
        </w:rPr>
      </w:pPr>
    </w:p>
    <w:p w14:paraId="18A0D162" w14:textId="6C8D5A44" w:rsidR="00B61D42" w:rsidRDefault="00B61D42" w:rsidP="00346C6E">
      <w:pPr>
        <w:rPr>
          <w:rFonts w:cstheme="minorHAnsi"/>
          <w:sz w:val="20"/>
          <w:szCs w:val="20"/>
        </w:rPr>
      </w:pPr>
    </w:p>
    <w:p w14:paraId="05CCCF5A" w14:textId="1D3B71DC" w:rsidR="00B61D42" w:rsidRDefault="00B61D42" w:rsidP="00346C6E">
      <w:pPr>
        <w:rPr>
          <w:rFonts w:cstheme="minorHAnsi"/>
          <w:sz w:val="20"/>
          <w:szCs w:val="20"/>
        </w:rPr>
      </w:pPr>
    </w:p>
    <w:p w14:paraId="0C8BC750" w14:textId="6969F8FD" w:rsidR="00B61D42" w:rsidRDefault="00B61D42" w:rsidP="00346C6E">
      <w:pPr>
        <w:rPr>
          <w:rFonts w:cstheme="minorHAnsi"/>
          <w:sz w:val="20"/>
          <w:szCs w:val="20"/>
        </w:rPr>
      </w:pPr>
    </w:p>
    <w:p w14:paraId="2181F334" w14:textId="115BDDF2" w:rsidR="00B61D42" w:rsidRDefault="00B61D42" w:rsidP="00346C6E">
      <w:pPr>
        <w:rPr>
          <w:rFonts w:cstheme="minorHAnsi"/>
          <w:sz w:val="20"/>
          <w:szCs w:val="20"/>
        </w:rPr>
      </w:pPr>
    </w:p>
    <w:p w14:paraId="0C5E4E68" w14:textId="18F295D2" w:rsidR="00B61D42" w:rsidRDefault="00B61D42" w:rsidP="00346C6E">
      <w:pPr>
        <w:rPr>
          <w:rFonts w:cstheme="minorHAnsi"/>
          <w:sz w:val="20"/>
          <w:szCs w:val="20"/>
        </w:rPr>
      </w:pPr>
    </w:p>
    <w:p w14:paraId="42075016" w14:textId="77777777" w:rsidR="00B61D42" w:rsidRPr="00346C6E" w:rsidRDefault="00B61D42" w:rsidP="00346C6E">
      <w:pPr>
        <w:rPr>
          <w:rFonts w:cstheme="minorHAnsi"/>
          <w:sz w:val="20"/>
          <w:szCs w:val="20"/>
        </w:rPr>
      </w:pPr>
    </w:p>
    <w:p w14:paraId="6524289F" w14:textId="4095F197" w:rsidR="00346C6E" w:rsidRPr="00B61D42" w:rsidRDefault="00346C6E" w:rsidP="00346C6E">
      <w:pPr>
        <w:rPr>
          <w:rFonts w:cstheme="minorHAnsi"/>
          <w:b/>
          <w:sz w:val="20"/>
          <w:szCs w:val="20"/>
        </w:rPr>
      </w:pPr>
      <w:r w:rsidRPr="00346C6E">
        <w:rPr>
          <w:rFonts w:cstheme="minorHAnsi"/>
          <w:sz w:val="20"/>
          <w:szCs w:val="20"/>
        </w:rPr>
        <w:lastRenderedPageBreak/>
        <w:t xml:space="preserve">Załącznik nr 2A do Formularza oferty dla ubezpieczenia floty pojazdów w zakresie </w:t>
      </w:r>
      <w:r>
        <w:rPr>
          <w:rFonts w:cstheme="minorHAnsi"/>
          <w:sz w:val="20"/>
          <w:szCs w:val="20"/>
        </w:rPr>
        <w:t xml:space="preserve">ryzyka </w:t>
      </w:r>
      <w:r w:rsidRPr="00B61D42">
        <w:rPr>
          <w:rFonts w:cstheme="minorHAnsi"/>
          <w:b/>
          <w:sz w:val="20"/>
          <w:szCs w:val="20"/>
        </w:rPr>
        <w:t>następstw nieszczęśliwych wypadków NNW*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1814"/>
        <w:gridCol w:w="1660"/>
        <w:gridCol w:w="1720"/>
        <w:gridCol w:w="1663"/>
        <w:gridCol w:w="1648"/>
      </w:tblGrid>
      <w:tr w:rsidR="00346C6E" w:rsidRPr="00346C6E" w14:paraId="36C2AAF2" w14:textId="77777777" w:rsidTr="00FE787F">
        <w:tc>
          <w:tcPr>
            <w:tcW w:w="0" w:type="auto"/>
          </w:tcPr>
          <w:p w14:paraId="37373C92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14:paraId="5D1B7A97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14:paraId="023ACCA0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14:paraId="24C8BA78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43A644BE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0" w:type="auto"/>
          </w:tcPr>
          <w:p w14:paraId="5CA811E0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F</w:t>
            </w:r>
          </w:p>
        </w:tc>
      </w:tr>
      <w:tr w:rsidR="00346C6E" w:rsidRPr="00346C6E" w14:paraId="1CAE81B2" w14:textId="77777777" w:rsidTr="00FE787F">
        <w:tc>
          <w:tcPr>
            <w:tcW w:w="0" w:type="auto"/>
          </w:tcPr>
          <w:p w14:paraId="6524E752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L.p..</w:t>
            </w:r>
          </w:p>
        </w:tc>
        <w:tc>
          <w:tcPr>
            <w:tcW w:w="0" w:type="auto"/>
          </w:tcPr>
          <w:p w14:paraId="53CB13B9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Kategoria/rodzaj pojazdów (wg klasyfikacji Wykonawcy)</w:t>
            </w:r>
          </w:p>
        </w:tc>
        <w:tc>
          <w:tcPr>
            <w:tcW w:w="0" w:type="auto"/>
          </w:tcPr>
          <w:p w14:paraId="30C07F5E" w14:textId="3EA0B575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Liczba pojazdów w danej kategorii/rodzaju pojazdu na podstawie zał. nr 1</w:t>
            </w:r>
            <w:r w:rsidR="004A0271">
              <w:rPr>
                <w:rFonts w:cstheme="minorHAnsi"/>
                <w:sz w:val="20"/>
                <w:szCs w:val="20"/>
              </w:rPr>
              <w:t>4</w:t>
            </w:r>
            <w:r w:rsidRPr="00346C6E">
              <w:rPr>
                <w:rFonts w:cstheme="minorHAnsi"/>
                <w:sz w:val="20"/>
                <w:szCs w:val="20"/>
              </w:rPr>
              <w:t xml:space="preserve"> do SWZ</w:t>
            </w:r>
          </w:p>
        </w:tc>
        <w:tc>
          <w:tcPr>
            <w:tcW w:w="0" w:type="auto"/>
          </w:tcPr>
          <w:p w14:paraId="63E306D9" w14:textId="09A1E466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Numer pozycji pojazdu zgodnie z załącznikiem nr 1</w:t>
            </w:r>
            <w:r w:rsidR="004A0271">
              <w:rPr>
                <w:rFonts w:cstheme="minorHAnsi"/>
                <w:sz w:val="20"/>
                <w:szCs w:val="20"/>
              </w:rPr>
              <w:t>4</w:t>
            </w:r>
            <w:r w:rsidRPr="00346C6E">
              <w:rPr>
                <w:rFonts w:cstheme="minorHAnsi"/>
                <w:sz w:val="20"/>
                <w:szCs w:val="20"/>
              </w:rPr>
              <w:t xml:space="preserve"> do SWZ zakwalifikowan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346C6E">
              <w:rPr>
                <w:rFonts w:cstheme="minorHAnsi"/>
                <w:sz w:val="20"/>
                <w:szCs w:val="20"/>
              </w:rPr>
              <w:t xml:space="preserve"> do danej kategorii/rodzaju pojazdu (wymienić wszystkie pozycje w oparciu o zał. nr 1</w:t>
            </w:r>
            <w:r w:rsidR="004A0271">
              <w:rPr>
                <w:rFonts w:cstheme="minorHAnsi"/>
                <w:sz w:val="20"/>
                <w:szCs w:val="20"/>
              </w:rPr>
              <w:t>4</w:t>
            </w:r>
            <w:r w:rsidRPr="00346C6E">
              <w:rPr>
                <w:rFonts w:cstheme="minorHAnsi"/>
                <w:sz w:val="20"/>
                <w:szCs w:val="20"/>
              </w:rPr>
              <w:t xml:space="preserve"> do SWZ)</w:t>
            </w:r>
          </w:p>
        </w:tc>
        <w:tc>
          <w:tcPr>
            <w:tcW w:w="0" w:type="auto"/>
          </w:tcPr>
          <w:p w14:paraId="178A9A89" w14:textId="6E7355AA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 xml:space="preserve">Składka jednostkowa za </w:t>
            </w:r>
            <w:r>
              <w:rPr>
                <w:rFonts w:cstheme="minorHAnsi"/>
                <w:sz w:val="20"/>
                <w:szCs w:val="20"/>
              </w:rPr>
              <w:t xml:space="preserve">NNW </w:t>
            </w:r>
            <w:r w:rsidRPr="00346C6E">
              <w:rPr>
                <w:rFonts w:cstheme="minorHAnsi"/>
                <w:sz w:val="20"/>
                <w:szCs w:val="20"/>
              </w:rPr>
              <w:t>za pojazd w danej kategorii/rodzaju za 12 miesięcy (PLN)</w:t>
            </w:r>
          </w:p>
        </w:tc>
        <w:tc>
          <w:tcPr>
            <w:tcW w:w="0" w:type="auto"/>
          </w:tcPr>
          <w:p w14:paraId="3B573C3B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 xml:space="preserve">Składka łączna dla danej kategorii/rodzaju pojazdu za 36 miesięcy </w:t>
            </w:r>
          </w:p>
        </w:tc>
      </w:tr>
      <w:tr w:rsidR="00346C6E" w:rsidRPr="00346C6E" w14:paraId="3944B11D" w14:textId="77777777" w:rsidTr="00FE787F">
        <w:tc>
          <w:tcPr>
            <w:tcW w:w="0" w:type="auto"/>
          </w:tcPr>
          <w:p w14:paraId="6DB25078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6CC5FE62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2BCD9EF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20161B2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A0DA22A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812EE16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058B870B" w14:textId="77777777" w:rsidTr="00FE787F">
        <w:tc>
          <w:tcPr>
            <w:tcW w:w="0" w:type="auto"/>
          </w:tcPr>
          <w:p w14:paraId="1B4B6753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36C7A110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37AA859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3992763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588DEA1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ED17BEA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77FF3781" w14:textId="77777777" w:rsidTr="00FE787F">
        <w:tc>
          <w:tcPr>
            <w:tcW w:w="0" w:type="auto"/>
          </w:tcPr>
          <w:p w14:paraId="54C86BF7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27E2BAB3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02121F2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2200E3D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2CF2562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FD9F7AB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52E50773" w14:textId="77777777" w:rsidTr="00FE787F">
        <w:tc>
          <w:tcPr>
            <w:tcW w:w="0" w:type="auto"/>
          </w:tcPr>
          <w:p w14:paraId="15014EA5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6E32D04D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E6E1B4D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11A203B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253474E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FE36D4C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2683C5B5" w14:textId="77777777" w:rsidTr="00FE787F">
        <w:tc>
          <w:tcPr>
            <w:tcW w:w="0" w:type="auto"/>
          </w:tcPr>
          <w:p w14:paraId="375BB6F2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54863888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C339259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1822B1D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CB5A7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7919165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6A2BA8AC" w14:textId="77777777" w:rsidTr="00FE787F">
        <w:tc>
          <w:tcPr>
            <w:tcW w:w="0" w:type="auto"/>
          </w:tcPr>
          <w:p w14:paraId="28446787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6344776A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4A60163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F9011AC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502E41A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AF59395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49C014D6" w14:textId="77777777" w:rsidTr="00FE787F">
        <w:tc>
          <w:tcPr>
            <w:tcW w:w="0" w:type="auto"/>
          </w:tcPr>
          <w:p w14:paraId="27F2BDE8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14:paraId="266C2495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DC41D8E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7AE979F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FFB69BB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B1402E5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46C6E" w:rsidRPr="00346C6E" w14:paraId="5310D7CF" w14:textId="77777777" w:rsidTr="00FE787F">
        <w:tc>
          <w:tcPr>
            <w:tcW w:w="0" w:type="auto"/>
          </w:tcPr>
          <w:p w14:paraId="68EC2324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60D0E45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Razem pozycje od l.p. 1 do 7 (chyba, że Wykonawca wprowadził więcej kategorii/rodzajów pojazdów)</w:t>
            </w:r>
          </w:p>
        </w:tc>
        <w:tc>
          <w:tcPr>
            <w:tcW w:w="0" w:type="auto"/>
          </w:tcPr>
          <w:p w14:paraId="7DE94002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8498FD9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920733D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CF1CB4B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833F8B0" w14:textId="00E315B9" w:rsidR="00346C6E" w:rsidRDefault="00346C6E" w:rsidP="00346C6E">
      <w:pPr>
        <w:rPr>
          <w:rFonts w:cstheme="minorHAnsi"/>
          <w:sz w:val="20"/>
          <w:szCs w:val="20"/>
        </w:rPr>
      </w:pPr>
      <w:r w:rsidRPr="00346C6E">
        <w:rPr>
          <w:rFonts w:cstheme="minorHAnsi"/>
          <w:sz w:val="20"/>
          <w:szCs w:val="20"/>
        </w:rPr>
        <w:t>*(wyliczenie łącznej składki dla tego ryzyka zgodnie z formularzem kalkulacji cenowej stanowiącej załącznik nr 2A do formularza oferty</w:t>
      </w:r>
      <w:r w:rsidR="00B61D42">
        <w:rPr>
          <w:rFonts w:cstheme="minorHAnsi"/>
          <w:sz w:val="20"/>
          <w:szCs w:val="20"/>
        </w:rPr>
        <w:t>.</w:t>
      </w:r>
    </w:p>
    <w:p w14:paraId="22C4F81B" w14:textId="796EE97D" w:rsidR="00B61D42" w:rsidRDefault="00B61D42" w:rsidP="00346C6E">
      <w:pPr>
        <w:rPr>
          <w:rFonts w:cstheme="minorHAnsi"/>
          <w:sz w:val="20"/>
          <w:szCs w:val="20"/>
        </w:rPr>
      </w:pPr>
    </w:p>
    <w:p w14:paraId="2F006945" w14:textId="3DD339E2" w:rsidR="00B61D42" w:rsidRDefault="00B61D42" w:rsidP="00346C6E">
      <w:pPr>
        <w:rPr>
          <w:rFonts w:cstheme="minorHAnsi"/>
          <w:sz w:val="20"/>
          <w:szCs w:val="20"/>
        </w:rPr>
      </w:pPr>
    </w:p>
    <w:p w14:paraId="6B606752" w14:textId="6C6894EB" w:rsidR="00B61D42" w:rsidRDefault="00B61D42" w:rsidP="00346C6E">
      <w:pPr>
        <w:rPr>
          <w:rFonts w:cstheme="minorHAnsi"/>
          <w:sz w:val="20"/>
          <w:szCs w:val="20"/>
        </w:rPr>
      </w:pPr>
    </w:p>
    <w:p w14:paraId="0325FD60" w14:textId="6376050B" w:rsidR="00B61D42" w:rsidRDefault="00B61D42" w:rsidP="00346C6E">
      <w:pPr>
        <w:rPr>
          <w:rFonts w:cstheme="minorHAnsi"/>
          <w:sz w:val="20"/>
          <w:szCs w:val="20"/>
        </w:rPr>
      </w:pPr>
    </w:p>
    <w:p w14:paraId="41AC678A" w14:textId="2D98274C" w:rsidR="00B61D42" w:rsidRDefault="00B61D42" w:rsidP="00346C6E">
      <w:pPr>
        <w:rPr>
          <w:rFonts w:cstheme="minorHAnsi"/>
          <w:sz w:val="20"/>
          <w:szCs w:val="20"/>
        </w:rPr>
      </w:pPr>
    </w:p>
    <w:p w14:paraId="41285724" w14:textId="43A3D353" w:rsidR="00B61D42" w:rsidRDefault="00B61D42" w:rsidP="00346C6E">
      <w:pPr>
        <w:rPr>
          <w:rFonts w:cstheme="minorHAnsi"/>
          <w:sz w:val="20"/>
          <w:szCs w:val="20"/>
        </w:rPr>
      </w:pPr>
    </w:p>
    <w:p w14:paraId="7EEEE96C" w14:textId="2E7DBF02" w:rsidR="00B61D42" w:rsidRDefault="00B61D42" w:rsidP="00346C6E">
      <w:pPr>
        <w:rPr>
          <w:rFonts w:cstheme="minorHAnsi"/>
          <w:sz w:val="20"/>
          <w:szCs w:val="20"/>
        </w:rPr>
      </w:pPr>
    </w:p>
    <w:p w14:paraId="2915836C" w14:textId="395F9BF4" w:rsidR="00B61D42" w:rsidRDefault="00B61D42" w:rsidP="00346C6E">
      <w:pPr>
        <w:rPr>
          <w:rFonts w:cstheme="minorHAnsi"/>
          <w:sz w:val="20"/>
          <w:szCs w:val="20"/>
        </w:rPr>
      </w:pPr>
    </w:p>
    <w:p w14:paraId="23EEB1B0" w14:textId="172382CF" w:rsidR="00B61D42" w:rsidRDefault="00B61D42" w:rsidP="00346C6E">
      <w:pPr>
        <w:rPr>
          <w:rFonts w:cstheme="minorHAnsi"/>
          <w:sz w:val="20"/>
          <w:szCs w:val="20"/>
        </w:rPr>
      </w:pPr>
    </w:p>
    <w:p w14:paraId="485DF8D2" w14:textId="581F5DEA" w:rsidR="00B61D42" w:rsidRDefault="00B61D42" w:rsidP="00346C6E">
      <w:pPr>
        <w:rPr>
          <w:rFonts w:cstheme="minorHAnsi"/>
          <w:sz w:val="20"/>
          <w:szCs w:val="20"/>
        </w:rPr>
      </w:pPr>
    </w:p>
    <w:p w14:paraId="4662BABD" w14:textId="54A2D19B" w:rsidR="00B61D42" w:rsidRDefault="00B61D42" w:rsidP="00346C6E">
      <w:pPr>
        <w:rPr>
          <w:rFonts w:cstheme="minorHAnsi"/>
          <w:sz w:val="20"/>
          <w:szCs w:val="20"/>
        </w:rPr>
      </w:pPr>
    </w:p>
    <w:p w14:paraId="05500533" w14:textId="69E4197E" w:rsidR="00B61D42" w:rsidRDefault="00B61D42" w:rsidP="00346C6E">
      <w:pPr>
        <w:rPr>
          <w:rFonts w:cstheme="minorHAnsi"/>
          <w:sz w:val="20"/>
          <w:szCs w:val="20"/>
        </w:rPr>
      </w:pPr>
    </w:p>
    <w:p w14:paraId="6EB2D7CE" w14:textId="5E0DDC4A" w:rsidR="00B61D42" w:rsidRDefault="00B61D42" w:rsidP="00346C6E">
      <w:pPr>
        <w:rPr>
          <w:rFonts w:cstheme="minorHAnsi"/>
          <w:sz w:val="20"/>
          <w:szCs w:val="20"/>
        </w:rPr>
      </w:pPr>
    </w:p>
    <w:p w14:paraId="54C8F6CC" w14:textId="77777777" w:rsidR="00B61D42" w:rsidRDefault="00B61D42" w:rsidP="00346C6E">
      <w:pPr>
        <w:rPr>
          <w:rFonts w:cstheme="minorHAnsi"/>
          <w:sz w:val="20"/>
          <w:szCs w:val="20"/>
        </w:rPr>
      </w:pPr>
    </w:p>
    <w:p w14:paraId="7CC54770" w14:textId="61E7D39C" w:rsidR="00346C6E" w:rsidRPr="00B61D42" w:rsidRDefault="00346C6E" w:rsidP="00346C6E">
      <w:pPr>
        <w:rPr>
          <w:rFonts w:cstheme="minorHAnsi"/>
          <w:b/>
          <w:sz w:val="20"/>
          <w:szCs w:val="20"/>
        </w:rPr>
      </w:pPr>
      <w:r w:rsidRPr="00346C6E">
        <w:rPr>
          <w:rFonts w:cstheme="minorHAnsi"/>
          <w:sz w:val="20"/>
          <w:szCs w:val="20"/>
        </w:rPr>
        <w:lastRenderedPageBreak/>
        <w:t xml:space="preserve">Załącznik nr 2A do Formularza oferty dla ubezpieczenia floty pojazdów w zakresie </w:t>
      </w:r>
      <w:r>
        <w:rPr>
          <w:rFonts w:cstheme="minorHAnsi"/>
          <w:sz w:val="20"/>
          <w:szCs w:val="20"/>
        </w:rPr>
        <w:t xml:space="preserve">ryzyka </w:t>
      </w:r>
      <w:r w:rsidRPr="00B61D42">
        <w:rPr>
          <w:rFonts w:cstheme="minorHAnsi"/>
          <w:b/>
          <w:sz w:val="20"/>
          <w:szCs w:val="20"/>
        </w:rPr>
        <w:t>auto casco*</w:t>
      </w:r>
    </w:p>
    <w:tbl>
      <w:tblPr>
        <w:tblStyle w:val="Tabela-Siatka"/>
        <w:tblW w:w="10346" w:type="dxa"/>
        <w:tblInd w:w="-644" w:type="dxa"/>
        <w:tblLook w:val="04A0" w:firstRow="1" w:lastRow="0" w:firstColumn="1" w:lastColumn="0" w:noHBand="0" w:noVBand="1"/>
      </w:tblPr>
      <w:tblGrid>
        <w:gridCol w:w="507"/>
        <w:gridCol w:w="1759"/>
        <w:gridCol w:w="1616"/>
        <w:gridCol w:w="1616"/>
        <w:gridCol w:w="1616"/>
        <w:gridCol w:w="1616"/>
        <w:gridCol w:w="1616"/>
      </w:tblGrid>
      <w:tr w:rsidR="00B61D42" w:rsidRPr="00346C6E" w14:paraId="26A2938F" w14:textId="77777777" w:rsidTr="00B61D42">
        <w:tc>
          <w:tcPr>
            <w:tcW w:w="507" w:type="dxa"/>
          </w:tcPr>
          <w:p w14:paraId="37528F65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759" w:type="dxa"/>
          </w:tcPr>
          <w:p w14:paraId="7553EB55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14:paraId="2F780D52" w14:textId="77777777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14:paraId="5B0EBB57" w14:textId="58CFA175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14:paraId="485F5DA5" w14:textId="58A58FA3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0" w:type="auto"/>
          </w:tcPr>
          <w:p w14:paraId="31E42618" w14:textId="781D99F1" w:rsid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1616" w:type="dxa"/>
          </w:tcPr>
          <w:p w14:paraId="0D984BDA" w14:textId="13BB67BB" w:rsidR="00346C6E" w:rsidRPr="00346C6E" w:rsidRDefault="00346C6E" w:rsidP="00FE787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</w:p>
        </w:tc>
      </w:tr>
      <w:tr w:rsidR="00B61D42" w:rsidRPr="00346C6E" w14:paraId="00AAFFE7" w14:textId="77777777" w:rsidTr="00B61D42">
        <w:tc>
          <w:tcPr>
            <w:tcW w:w="507" w:type="dxa"/>
          </w:tcPr>
          <w:p w14:paraId="4603929D" w14:textId="39A40FBD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L.p</w:t>
            </w:r>
            <w:r w:rsidR="00B61D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59" w:type="dxa"/>
          </w:tcPr>
          <w:p w14:paraId="121C7DAF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Kategoria/rodzaj pojazdów (wg klasyfikacji Wykonawcy)</w:t>
            </w:r>
          </w:p>
        </w:tc>
        <w:tc>
          <w:tcPr>
            <w:tcW w:w="0" w:type="auto"/>
          </w:tcPr>
          <w:p w14:paraId="6A0E6495" w14:textId="37FF7201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Liczba pojazdów w danej kategorii/rodzaju pojazdu na podstawie zał. nr 1</w:t>
            </w:r>
            <w:r w:rsidR="004A0271">
              <w:rPr>
                <w:rFonts w:cstheme="minorHAnsi"/>
                <w:sz w:val="20"/>
                <w:szCs w:val="20"/>
              </w:rPr>
              <w:t>4</w:t>
            </w:r>
            <w:r w:rsidRPr="00346C6E">
              <w:rPr>
                <w:rFonts w:cstheme="minorHAnsi"/>
                <w:sz w:val="20"/>
                <w:szCs w:val="20"/>
              </w:rPr>
              <w:t xml:space="preserve"> do SWZ</w:t>
            </w:r>
          </w:p>
        </w:tc>
        <w:tc>
          <w:tcPr>
            <w:tcW w:w="0" w:type="auto"/>
          </w:tcPr>
          <w:p w14:paraId="31AB907F" w14:textId="1DA2FCDF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Numer pozycji pojazdu zgodnie z załącznikiem nr 1</w:t>
            </w:r>
            <w:r w:rsidR="004A0271">
              <w:rPr>
                <w:rFonts w:cstheme="minorHAnsi"/>
                <w:sz w:val="20"/>
                <w:szCs w:val="20"/>
              </w:rPr>
              <w:t>4</w:t>
            </w:r>
            <w:r w:rsidRPr="00346C6E">
              <w:rPr>
                <w:rFonts w:cstheme="minorHAnsi"/>
                <w:sz w:val="20"/>
                <w:szCs w:val="20"/>
              </w:rPr>
              <w:t xml:space="preserve"> do SWZ zakwalifikowan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346C6E">
              <w:rPr>
                <w:rFonts w:cstheme="minorHAnsi"/>
                <w:sz w:val="20"/>
                <w:szCs w:val="20"/>
              </w:rPr>
              <w:t xml:space="preserve"> do danej kategorii/rodzaju pojazdu (wymienić wszystkie pozycje w oparciu o zał. nr 1</w:t>
            </w:r>
            <w:r w:rsidR="004A0271">
              <w:rPr>
                <w:rFonts w:cstheme="minorHAnsi"/>
                <w:sz w:val="20"/>
                <w:szCs w:val="20"/>
              </w:rPr>
              <w:t>4</w:t>
            </w:r>
            <w:r w:rsidRPr="00346C6E">
              <w:rPr>
                <w:rFonts w:cstheme="minorHAnsi"/>
                <w:sz w:val="20"/>
                <w:szCs w:val="20"/>
              </w:rPr>
              <w:t xml:space="preserve"> do SWZ)</w:t>
            </w:r>
          </w:p>
        </w:tc>
        <w:tc>
          <w:tcPr>
            <w:tcW w:w="0" w:type="auto"/>
          </w:tcPr>
          <w:p w14:paraId="36ACF4DF" w14:textId="6C1A0183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tawka jednostkowa AC (% wartość) za pojazd w danej kategorii/rodzaju pojazdu </w:t>
            </w:r>
            <w:r w:rsidRPr="00346C6E">
              <w:rPr>
                <w:rFonts w:cstheme="minorHAnsi"/>
                <w:sz w:val="20"/>
                <w:szCs w:val="20"/>
              </w:rPr>
              <w:t>za 12 miesięcy</w:t>
            </w:r>
          </w:p>
        </w:tc>
        <w:tc>
          <w:tcPr>
            <w:tcW w:w="0" w:type="auto"/>
          </w:tcPr>
          <w:p w14:paraId="2D6D57E1" w14:textId="270AF695" w:rsidR="00B61D42" w:rsidRPr="00FB7081" w:rsidRDefault="00346C6E" w:rsidP="00B61D42">
            <w:pPr>
              <w:rPr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Wartość pojazdów w danej kategorii</w:t>
            </w:r>
            <w:r w:rsidR="00B61D42">
              <w:rPr>
                <w:rFonts w:cstheme="minorHAnsi"/>
                <w:sz w:val="20"/>
                <w:szCs w:val="20"/>
              </w:rPr>
              <w:t>/rodzaju pojazdu zgodnie z załącznikiem nr 1</w:t>
            </w:r>
            <w:r w:rsidR="004A0271">
              <w:rPr>
                <w:rFonts w:cstheme="minorHAnsi"/>
                <w:sz w:val="20"/>
                <w:szCs w:val="20"/>
              </w:rPr>
              <w:t>4</w:t>
            </w:r>
            <w:r w:rsidR="00B61D42">
              <w:rPr>
                <w:rFonts w:cstheme="minorHAnsi"/>
                <w:sz w:val="20"/>
                <w:szCs w:val="20"/>
              </w:rPr>
              <w:t xml:space="preserve"> do S</w:t>
            </w:r>
            <w:r w:rsidR="00B61D42" w:rsidRPr="00FB7081">
              <w:rPr>
                <w:sz w:val="20"/>
                <w:szCs w:val="20"/>
              </w:rPr>
              <w:t>WZ</w:t>
            </w:r>
            <w:r w:rsidR="00B61D42" w:rsidRPr="00FB7081">
              <w:rPr>
                <w:rStyle w:val="Odwoanieprzypisudolnego"/>
                <w:sz w:val="20"/>
                <w:szCs w:val="20"/>
              </w:rPr>
              <w:footnoteReference w:id="1"/>
            </w:r>
          </w:p>
          <w:p w14:paraId="55183810" w14:textId="7A697C24" w:rsidR="00346C6E" w:rsidRPr="00346C6E" w:rsidRDefault="00B61D42" w:rsidP="00346C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</w:tcPr>
          <w:p w14:paraId="243AD931" w14:textId="18963266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 xml:space="preserve">Składka łączna dla danej kategorii/rodzaju pojazdu za 36 miesięcy </w:t>
            </w:r>
          </w:p>
        </w:tc>
      </w:tr>
      <w:tr w:rsidR="00B61D42" w:rsidRPr="00346C6E" w14:paraId="342F1505" w14:textId="77777777" w:rsidTr="00B61D42">
        <w:tc>
          <w:tcPr>
            <w:tcW w:w="507" w:type="dxa"/>
          </w:tcPr>
          <w:p w14:paraId="3B27DEE4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759" w:type="dxa"/>
          </w:tcPr>
          <w:p w14:paraId="039E9D7C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70C5604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9B85AEC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02B4EAD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E120012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08760F21" w14:textId="1D2BA2D1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1D42" w:rsidRPr="00346C6E" w14:paraId="7808D5B4" w14:textId="77777777" w:rsidTr="00B61D42">
        <w:tc>
          <w:tcPr>
            <w:tcW w:w="507" w:type="dxa"/>
          </w:tcPr>
          <w:p w14:paraId="0D4624DB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759" w:type="dxa"/>
          </w:tcPr>
          <w:p w14:paraId="57009656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C944499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8E15CF7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86EF97B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4915813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46594C2" w14:textId="03998BB5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1D42" w:rsidRPr="00346C6E" w14:paraId="10AD76F9" w14:textId="77777777" w:rsidTr="00B61D42">
        <w:tc>
          <w:tcPr>
            <w:tcW w:w="507" w:type="dxa"/>
          </w:tcPr>
          <w:p w14:paraId="05FB44B8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759" w:type="dxa"/>
          </w:tcPr>
          <w:p w14:paraId="1387F0BB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12AFE03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3B9D762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6D3153F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01CEFAD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AE2FA6A" w14:textId="46ECA905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1D42" w:rsidRPr="00346C6E" w14:paraId="397F91B3" w14:textId="77777777" w:rsidTr="00B61D42">
        <w:tc>
          <w:tcPr>
            <w:tcW w:w="507" w:type="dxa"/>
          </w:tcPr>
          <w:p w14:paraId="69B9E65A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759" w:type="dxa"/>
          </w:tcPr>
          <w:p w14:paraId="1BC6F7DE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B1FCC13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F1D0E25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F6E8E97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4EFCCA5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2F610EBF" w14:textId="71235E91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1D42" w:rsidRPr="00346C6E" w14:paraId="0FE0CC5E" w14:textId="77777777" w:rsidTr="00B61D42">
        <w:tc>
          <w:tcPr>
            <w:tcW w:w="507" w:type="dxa"/>
          </w:tcPr>
          <w:p w14:paraId="6E055179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1759" w:type="dxa"/>
          </w:tcPr>
          <w:p w14:paraId="5D1379CE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F34AE93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D189FC8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AC99966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FF8532C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30E8A69" w14:textId="2E8ADACA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1D42" w:rsidRPr="00346C6E" w14:paraId="15E28452" w14:textId="77777777" w:rsidTr="00B61D42">
        <w:tc>
          <w:tcPr>
            <w:tcW w:w="507" w:type="dxa"/>
          </w:tcPr>
          <w:p w14:paraId="3E0CED1E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1759" w:type="dxa"/>
          </w:tcPr>
          <w:p w14:paraId="10F16FDE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95D5491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8112328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413473A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D7128C9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42A02CC6" w14:textId="149B8605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1D42" w:rsidRPr="00346C6E" w14:paraId="732594F3" w14:textId="77777777" w:rsidTr="00B61D42">
        <w:tc>
          <w:tcPr>
            <w:tcW w:w="507" w:type="dxa"/>
          </w:tcPr>
          <w:p w14:paraId="2DFAEFD8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1759" w:type="dxa"/>
          </w:tcPr>
          <w:p w14:paraId="0ECFF1D6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A7D5357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9349FD1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DD5A734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AB26CD3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87C49BD" w14:textId="69367EFC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61D42" w:rsidRPr="00346C6E" w14:paraId="2E268E01" w14:textId="77777777" w:rsidTr="00B61D42">
        <w:tc>
          <w:tcPr>
            <w:tcW w:w="507" w:type="dxa"/>
          </w:tcPr>
          <w:p w14:paraId="03D01E73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22CD21B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  <w:r w:rsidRPr="00346C6E">
              <w:rPr>
                <w:rFonts w:cstheme="minorHAnsi"/>
                <w:sz w:val="20"/>
                <w:szCs w:val="20"/>
              </w:rPr>
              <w:t>Razem pozycje od l.p. 1 do 7 (chyba, że Wykonawca wprowadził więcej kategorii/rodzajów pojazdów)</w:t>
            </w:r>
          </w:p>
        </w:tc>
        <w:tc>
          <w:tcPr>
            <w:tcW w:w="0" w:type="auto"/>
          </w:tcPr>
          <w:p w14:paraId="6C8535B7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6EDE14C4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DB6056F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2BC9CAD4" w14:textId="7777777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1AFB1A24" w14:textId="5A05CE57" w:rsidR="00346C6E" w:rsidRPr="00346C6E" w:rsidRDefault="00346C6E" w:rsidP="00346C6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8227550" w14:textId="41E3CD5A" w:rsidR="00346C6E" w:rsidRDefault="00346C6E" w:rsidP="00346C6E">
      <w:pPr>
        <w:rPr>
          <w:rFonts w:cstheme="minorHAnsi"/>
          <w:sz w:val="20"/>
          <w:szCs w:val="20"/>
        </w:rPr>
      </w:pPr>
      <w:r w:rsidRPr="00346C6E">
        <w:rPr>
          <w:rFonts w:cstheme="minorHAnsi"/>
          <w:sz w:val="20"/>
          <w:szCs w:val="20"/>
        </w:rPr>
        <w:t>*(wyliczenie łącznej składki dla tego ryzyka zgodnie z formularzem kalkulacji cenowej stanowiącej załącznik nr 2A do formularza oferty</w:t>
      </w:r>
    </w:p>
    <w:p w14:paraId="67A524DD" w14:textId="0F1BFC03" w:rsidR="00696FCD" w:rsidRPr="00B61D42" w:rsidRDefault="00B61D42">
      <w:pPr>
        <w:rPr>
          <w:rFonts w:cstheme="minorHAnsi"/>
          <w:sz w:val="20"/>
          <w:szCs w:val="20"/>
        </w:rPr>
      </w:pPr>
      <w:r w:rsidRPr="00B61D42">
        <w:rPr>
          <w:rStyle w:val="Odwoanieprzypisudolnego"/>
          <w:sz w:val="20"/>
          <w:szCs w:val="20"/>
        </w:rPr>
        <w:footnoteRef/>
      </w:r>
      <w:r w:rsidRPr="00B61D42">
        <w:rPr>
          <w:sz w:val="20"/>
          <w:szCs w:val="20"/>
        </w:rPr>
        <w:t xml:space="preserve"> (wartość na potrzeby kalkulacji oferty </w:t>
      </w:r>
      <w:r>
        <w:rPr>
          <w:sz w:val="20"/>
          <w:szCs w:val="20"/>
        </w:rPr>
        <w:t>o</w:t>
      </w:r>
      <w:r w:rsidRPr="00B61D42">
        <w:rPr>
          <w:sz w:val="20"/>
          <w:szCs w:val="20"/>
        </w:rPr>
        <w:t>bowiązującej w 1 roku ubezpieczenia)</w:t>
      </w:r>
    </w:p>
    <w:sectPr w:rsidR="00696FCD" w:rsidRPr="00B6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9F864" w14:textId="77777777" w:rsidR="00954674" w:rsidRDefault="00954674" w:rsidP="00696FCD">
      <w:pPr>
        <w:spacing w:after="0" w:line="240" w:lineRule="auto"/>
      </w:pPr>
      <w:r>
        <w:separator/>
      </w:r>
    </w:p>
  </w:endnote>
  <w:endnote w:type="continuationSeparator" w:id="0">
    <w:p w14:paraId="68301F1D" w14:textId="77777777" w:rsidR="00954674" w:rsidRDefault="00954674" w:rsidP="0069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B9ABC" w14:textId="77777777" w:rsidR="00954674" w:rsidRDefault="00954674" w:rsidP="00696FCD">
      <w:pPr>
        <w:spacing w:after="0" w:line="240" w:lineRule="auto"/>
      </w:pPr>
      <w:r>
        <w:separator/>
      </w:r>
    </w:p>
  </w:footnote>
  <w:footnote w:type="continuationSeparator" w:id="0">
    <w:p w14:paraId="52AE5F47" w14:textId="77777777" w:rsidR="00954674" w:rsidRDefault="00954674" w:rsidP="00696FCD">
      <w:pPr>
        <w:spacing w:after="0" w:line="240" w:lineRule="auto"/>
      </w:pPr>
      <w:r>
        <w:continuationSeparator/>
      </w:r>
    </w:p>
  </w:footnote>
  <w:footnote w:id="1">
    <w:p w14:paraId="56D12B9A" w14:textId="7763B524" w:rsidR="00B61D42" w:rsidRPr="00B61D42" w:rsidRDefault="00B61D42" w:rsidP="00B61D4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9F"/>
    <w:rsid w:val="00346C6E"/>
    <w:rsid w:val="0038389F"/>
    <w:rsid w:val="004A0271"/>
    <w:rsid w:val="00696FCD"/>
    <w:rsid w:val="00954674"/>
    <w:rsid w:val="00A32AD9"/>
    <w:rsid w:val="00B61D42"/>
    <w:rsid w:val="00DF1BB8"/>
    <w:rsid w:val="00E4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1383"/>
  <w15:chartTrackingRefBased/>
  <w15:docId w15:val="{4995EC86-C2CD-413E-A0B5-CB50B008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6F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6F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6FCD"/>
    <w:rPr>
      <w:vertAlign w:val="superscript"/>
    </w:rPr>
  </w:style>
  <w:style w:type="table" w:styleId="Tabela-Siatka">
    <w:name w:val="Table Grid"/>
    <w:basedOn w:val="Standardowy"/>
    <w:uiPriority w:val="39"/>
    <w:rsid w:val="0069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D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D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48475-78A0-48EE-9A17-6424D90F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Monika Niegoda</cp:lastModifiedBy>
  <cp:revision>4</cp:revision>
  <dcterms:created xsi:type="dcterms:W3CDTF">2018-11-15T13:37:00Z</dcterms:created>
  <dcterms:modified xsi:type="dcterms:W3CDTF">2024-07-22T05:55:00Z</dcterms:modified>
</cp:coreProperties>
</file>