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149D" w14:textId="5A5DB447" w:rsidR="000B6FBD" w:rsidRPr="000634C2" w:rsidRDefault="001A1873" w:rsidP="000634C2">
      <w:pPr>
        <w:jc w:val="right"/>
      </w:pPr>
      <w:r w:rsidRPr="000634C2">
        <w:t>Skoczów, dnia 2</w:t>
      </w:r>
      <w:r w:rsidR="00FB30DC" w:rsidRPr="000634C2">
        <w:t>3</w:t>
      </w:r>
      <w:r w:rsidRPr="000634C2">
        <w:t>.</w:t>
      </w:r>
      <w:r w:rsidR="00FB30DC" w:rsidRPr="000634C2">
        <w:t>0</w:t>
      </w:r>
      <w:r w:rsidRPr="000634C2">
        <w:t>1.202</w:t>
      </w:r>
      <w:r w:rsidR="00FB30DC" w:rsidRPr="000634C2">
        <w:t>5</w:t>
      </w:r>
      <w:r w:rsidRPr="000634C2">
        <w:t xml:space="preserve"> r.</w:t>
      </w:r>
    </w:p>
    <w:p w14:paraId="61E12365" w14:textId="7A337954" w:rsidR="001A1873" w:rsidRPr="000634C2" w:rsidRDefault="001A1873" w:rsidP="000634C2">
      <w:r w:rsidRPr="000634C2">
        <w:t>BZP.271.2.202</w:t>
      </w:r>
      <w:r w:rsidR="00FB30DC" w:rsidRPr="000634C2">
        <w:t>5</w:t>
      </w:r>
    </w:p>
    <w:p w14:paraId="7F2B1C61" w14:textId="0208A9FC" w:rsidR="001A1873" w:rsidRPr="000634C2" w:rsidRDefault="001A1873" w:rsidP="000634C2">
      <w:pPr>
        <w:jc w:val="center"/>
      </w:pPr>
      <w:r w:rsidRPr="000634C2">
        <w:t>Informacja z otwarcia ofert</w:t>
      </w:r>
    </w:p>
    <w:p w14:paraId="6773264D" w14:textId="6D7D43FB" w:rsidR="001A1873" w:rsidRPr="000634C2" w:rsidRDefault="001A1873" w:rsidP="000634C2">
      <w:pPr>
        <w:rPr>
          <w:bCs/>
          <w:lang w:eastAsia="pl-PL"/>
        </w:rPr>
      </w:pPr>
      <w:r w:rsidRPr="000634C2">
        <w:rPr>
          <w:lang w:eastAsia="zh-CN"/>
        </w:rPr>
        <w:t>Zamawiający na podstawie art. 222 ust. 5 ustawy z dnia 11 września 2019 r. Prawo zamówień publicznych (tekst jednolity: Dz.U. z 2024 poz. 1320) informuje, iż w postępowaniu o udzielenie zamówienia publicznego</w:t>
      </w:r>
      <w:r w:rsidR="000634C2">
        <w:rPr>
          <w:lang w:eastAsia="zh-CN"/>
        </w:rPr>
        <w:t xml:space="preserve"> na usługę społeczną</w:t>
      </w:r>
      <w:r w:rsidR="000634C2" w:rsidRPr="00E37B87">
        <w:rPr>
          <w:rFonts w:cstheme="minorHAnsi"/>
          <w:szCs w:val="24"/>
        </w:rPr>
        <w:t xml:space="preserve"> o wartości mniejszej niż 750 000 euro, nie mniejszej jednak niż 130 000 PLN prowadzon</w:t>
      </w:r>
      <w:r w:rsidR="000634C2">
        <w:rPr>
          <w:rFonts w:cstheme="minorHAnsi"/>
          <w:szCs w:val="24"/>
        </w:rPr>
        <w:t>ym</w:t>
      </w:r>
      <w:r w:rsidR="000634C2" w:rsidRPr="00E37B87">
        <w:rPr>
          <w:rFonts w:cstheme="minorHAnsi"/>
          <w:szCs w:val="24"/>
        </w:rPr>
        <w:t xml:space="preserve"> </w:t>
      </w:r>
      <w:r w:rsidR="000634C2" w:rsidRPr="000634C2">
        <w:rPr>
          <w:rFonts w:cstheme="minorHAnsi"/>
          <w:szCs w:val="24"/>
        </w:rPr>
        <w:t>w trybie podstawowym</w:t>
      </w:r>
      <w:r w:rsidR="002E6B6D" w:rsidRPr="000634C2">
        <w:rPr>
          <w:lang w:eastAsia="zh-CN"/>
        </w:rPr>
        <w:t>,</w:t>
      </w:r>
      <w:r w:rsidRPr="000634C2">
        <w:rPr>
          <w:lang w:eastAsia="zh-CN"/>
        </w:rPr>
        <w:t xml:space="preserve"> o którym mowa w art. 275 pkt </w:t>
      </w:r>
      <w:r w:rsidR="00FB30DC" w:rsidRPr="000634C2">
        <w:rPr>
          <w:lang w:eastAsia="zh-CN"/>
        </w:rPr>
        <w:t>1</w:t>
      </w:r>
      <w:r w:rsidRPr="000634C2">
        <w:rPr>
          <w:lang w:eastAsia="zh-CN"/>
        </w:rPr>
        <w:t xml:space="preserve"> </w:t>
      </w:r>
      <w:proofErr w:type="spellStart"/>
      <w:r w:rsidRPr="000634C2">
        <w:rPr>
          <w:lang w:eastAsia="zh-CN"/>
        </w:rPr>
        <w:t>Pzp</w:t>
      </w:r>
      <w:proofErr w:type="spellEnd"/>
      <w:r w:rsidRPr="000634C2">
        <w:rPr>
          <w:b/>
          <w:bCs/>
          <w:lang w:eastAsia="zh-CN"/>
        </w:rPr>
        <w:t xml:space="preserve"> </w:t>
      </w:r>
      <w:r w:rsidRPr="000634C2">
        <w:rPr>
          <w:lang w:eastAsia="zh-CN"/>
        </w:rPr>
        <w:t>na</w:t>
      </w:r>
      <w:bookmarkStart w:id="0" w:name="_Hlk171406751"/>
      <w:r w:rsidRPr="000634C2">
        <w:rPr>
          <w:bCs/>
          <w:lang w:eastAsia="zh-CN"/>
        </w:rPr>
        <w:t xml:space="preserve"> </w:t>
      </w:r>
      <w:bookmarkEnd w:id="0"/>
      <w:r w:rsidR="00FB30DC" w:rsidRPr="000634C2">
        <w:rPr>
          <w:bCs/>
          <w:lang w:eastAsia="zh-CN"/>
        </w:rPr>
        <w:t>Świadczenie usług pocztowych dla Gminy Skoczów i Urzędu Miejskiego w Skoczowie</w:t>
      </w:r>
      <w:r w:rsidRPr="000634C2">
        <w:rPr>
          <w:bCs/>
          <w:lang w:eastAsia="zh-CN"/>
        </w:rPr>
        <w:t xml:space="preserve"> </w:t>
      </w:r>
      <w:r w:rsidRPr="000634C2">
        <w:rPr>
          <w:bCs/>
          <w:lang w:eastAsia="pl-PL"/>
        </w:rPr>
        <w:t>wpłynęł</w:t>
      </w:r>
      <w:r w:rsidR="000634C2">
        <w:rPr>
          <w:bCs/>
          <w:lang w:eastAsia="pl-PL"/>
        </w:rPr>
        <w:t>a</w:t>
      </w:r>
      <w:r w:rsidRPr="000634C2">
        <w:rPr>
          <w:bCs/>
          <w:lang w:eastAsia="pl-PL"/>
        </w:rPr>
        <w:t xml:space="preserve"> następując</w:t>
      </w:r>
      <w:r w:rsidR="000634C2">
        <w:rPr>
          <w:bCs/>
          <w:lang w:eastAsia="pl-PL"/>
        </w:rPr>
        <w:t>a</w:t>
      </w:r>
      <w:r w:rsidRPr="000634C2">
        <w:rPr>
          <w:bCs/>
          <w:lang w:eastAsia="pl-PL"/>
        </w:rPr>
        <w:t xml:space="preserve"> ofert</w:t>
      </w:r>
      <w:r w:rsidR="000634C2">
        <w:rPr>
          <w:bCs/>
          <w:lang w:eastAsia="pl-PL"/>
        </w:rPr>
        <w:t>a</w:t>
      </w:r>
      <w:r w:rsidRPr="000634C2">
        <w:rPr>
          <w:bCs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3"/>
        <w:gridCol w:w="3018"/>
      </w:tblGrid>
      <w:tr w:rsidR="001A1873" w:rsidRPr="000634C2" w14:paraId="72B9F51F" w14:textId="77777777" w:rsidTr="00FB30DC">
        <w:tc>
          <w:tcPr>
            <w:tcW w:w="1129" w:type="dxa"/>
          </w:tcPr>
          <w:p w14:paraId="2AAA70C1" w14:textId="5A9BD107" w:rsidR="001A1873" w:rsidRPr="000634C2" w:rsidRDefault="001A1873" w:rsidP="000634C2">
            <w:r w:rsidRPr="000634C2">
              <w:t>Nr oferty</w:t>
            </w:r>
          </w:p>
        </w:tc>
        <w:tc>
          <w:tcPr>
            <w:tcW w:w="4913" w:type="dxa"/>
          </w:tcPr>
          <w:p w14:paraId="67B45548" w14:textId="04055B10" w:rsidR="001A1873" w:rsidRPr="000634C2" w:rsidRDefault="001A1873" w:rsidP="000634C2">
            <w:r w:rsidRPr="000634C2"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3018" w:type="dxa"/>
          </w:tcPr>
          <w:p w14:paraId="03933BFD" w14:textId="77777777" w:rsidR="001A1873" w:rsidRPr="000634C2" w:rsidRDefault="001A1873" w:rsidP="000634C2">
            <w:r w:rsidRPr="000634C2">
              <w:t>Cena ofertowa brutto – max 100 pkt</w:t>
            </w:r>
          </w:p>
          <w:p w14:paraId="0C389BB4" w14:textId="77777777" w:rsidR="001A1873" w:rsidRPr="000634C2" w:rsidRDefault="001A1873" w:rsidP="000634C2"/>
        </w:tc>
      </w:tr>
      <w:tr w:rsidR="001A1873" w:rsidRPr="000634C2" w14:paraId="04B589BC" w14:textId="77777777" w:rsidTr="00FB30DC">
        <w:tc>
          <w:tcPr>
            <w:tcW w:w="1129" w:type="dxa"/>
          </w:tcPr>
          <w:p w14:paraId="62FD90F5" w14:textId="6F84CE4A" w:rsidR="001A1873" w:rsidRPr="000634C2" w:rsidRDefault="00BF48FA" w:rsidP="000634C2">
            <w:r w:rsidRPr="000634C2">
              <w:t>1</w:t>
            </w:r>
          </w:p>
        </w:tc>
        <w:tc>
          <w:tcPr>
            <w:tcW w:w="4913" w:type="dxa"/>
          </w:tcPr>
          <w:p w14:paraId="05BE0ACA" w14:textId="2F8AB191" w:rsidR="00CE2A77" w:rsidRPr="000634C2" w:rsidRDefault="000634C2" w:rsidP="000634C2">
            <w:r w:rsidRPr="000634C2">
              <w:t>P</w:t>
            </w:r>
            <w:r>
              <w:t>oczta</w:t>
            </w:r>
            <w:r w:rsidRPr="000634C2">
              <w:t xml:space="preserve"> P</w:t>
            </w:r>
            <w:r>
              <w:t>olska</w:t>
            </w:r>
            <w:r w:rsidRPr="000634C2">
              <w:t xml:space="preserve"> S.A.</w:t>
            </w:r>
          </w:p>
          <w:p w14:paraId="34AEFA05" w14:textId="53491FB5" w:rsidR="000634C2" w:rsidRPr="000634C2" w:rsidRDefault="000634C2" w:rsidP="000634C2">
            <w:r w:rsidRPr="000634C2">
              <w:t>00-940 W</w:t>
            </w:r>
            <w:r>
              <w:t>arszawa</w:t>
            </w:r>
          </w:p>
        </w:tc>
        <w:tc>
          <w:tcPr>
            <w:tcW w:w="3018" w:type="dxa"/>
          </w:tcPr>
          <w:p w14:paraId="37BA64B0" w14:textId="3F397A70" w:rsidR="001A1873" w:rsidRPr="000634C2" w:rsidRDefault="000634C2" w:rsidP="000634C2">
            <w:r w:rsidRPr="000634C2">
              <w:t>257 281,14 zł</w:t>
            </w:r>
          </w:p>
        </w:tc>
      </w:tr>
    </w:tbl>
    <w:p w14:paraId="58D93859" w14:textId="4843EA80" w:rsidR="00680662" w:rsidRDefault="00680662" w:rsidP="000634C2">
      <w:pPr>
        <w:rPr>
          <w:bCs/>
          <w:lang w:eastAsia="zh-CN"/>
        </w:rPr>
      </w:pPr>
    </w:p>
    <w:p w14:paraId="257EBBA4" w14:textId="77777777" w:rsidR="00B954ED" w:rsidRDefault="00B954ED" w:rsidP="000634C2">
      <w:pPr>
        <w:rPr>
          <w:bCs/>
          <w:lang w:eastAsia="zh-CN"/>
        </w:rPr>
      </w:pPr>
    </w:p>
    <w:p w14:paraId="060CA4C1" w14:textId="1A3EBF05" w:rsidR="00B954ED" w:rsidRDefault="00B954ED" w:rsidP="000634C2">
      <w:pPr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                                                                  Podpisane przez:</w:t>
      </w:r>
    </w:p>
    <w:p w14:paraId="72822011" w14:textId="5860321E" w:rsidR="00B954ED" w:rsidRPr="000634C2" w:rsidRDefault="00B954ED" w:rsidP="000634C2">
      <w:pPr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                                          Rajmund </w:t>
      </w:r>
      <w:proofErr w:type="spellStart"/>
      <w:r>
        <w:rPr>
          <w:bCs/>
          <w:lang w:eastAsia="zh-CN"/>
        </w:rPr>
        <w:t>Dedio</w:t>
      </w:r>
      <w:proofErr w:type="spellEnd"/>
      <w:r>
        <w:rPr>
          <w:bCs/>
          <w:lang w:eastAsia="zh-CN"/>
        </w:rPr>
        <w:t xml:space="preserve"> – Burmistrz Miasta Skoczowa</w:t>
      </w:r>
    </w:p>
    <w:sectPr w:rsidR="00B954ED" w:rsidRPr="000634C2" w:rsidSect="00680662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73"/>
    <w:rsid w:val="000634C2"/>
    <w:rsid w:val="000918AA"/>
    <w:rsid w:val="000B6FBD"/>
    <w:rsid w:val="001A1873"/>
    <w:rsid w:val="00246E41"/>
    <w:rsid w:val="0025661F"/>
    <w:rsid w:val="002E6B6D"/>
    <w:rsid w:val="004E0C11"/>
    <w:rsid w:val="00605F14"/>
    <w:rsid w:val="00680662"/>
    <w:rsid w:val="009B53DC"/>
    <w:rsid w:val="00A10EE0"/>
    <w:rsid w:val="00B954ED"/>
    <w:rsid w:val="00BF48FA"/>
    <w:rsid w:val="00CE2A77"/>
    <w:rsid w:val="00ED4FCF"/>
    <w:rsid w:val="00F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5B1D"/>
  <w15:chartTrackingRefBased/>
  <w15:docId w15:val="{6D3FC0F9-EEAC-45FC-8972-AEF7DC4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873"/>
    <w:pPr>
      <w:spacing w:line="360" w:lineRule="auto"/>
    </w:pPr>
    <w:rPr>
      <w:sz w:val="24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1A1873"/>
    <w:pPr>
      <w:keepNext/>
      <w:pageBreakBefore/>
      <w:tabs>
        <w:tab w:val="num" w:pos="432"/>
      </w:tabs>
      <w:spacing w:before="120" w:after="240"/>
      <w:ind w:left="432" w:hanging="432"/>
      <w:outlineLvl w:val="0"/>
    </w:pPr>
    <w:rPr>
      <w:b/>
      <w:caps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1A1873"/>
    <w:pPr>
      <w:keepNext/>
      <w:spacing w:after="0"/>
      <w:ind w:firstLine="85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1A1873"/>
    <w:rPr>
      <w:b/>
      <w:caps/>
      <w:kern w:val="28"/>
      <w:sz w:val="28"/>
    </w:rPr>
  </w:style>
  <w:style w:type="paragraph" w:styleId="Tytu">
    <w:name w:val="Title"/>
    <w:basedOn w:val="Normalny"/>
    <w:next w:val="Normalny"/>
    <w:link w:val="TytuZnak"/>
    <w:qFormat/>
    <w:rsid w:val="001A1873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1A187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rsid w:val="001A1873"/>
    <w:rPr>
      <w:b/>
      <w:sz w:val="28"/>
    </w:rPr>
  </w:style>
  <w:style w:type="table" w:styleId="Tabela-Siatka">
    <w:name w:val="Table Grid"/>
    <w:basedOn w:val="Standardowy"/>
    <w:rsid w:val="001A18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Doleszczak-Jakubiec</dc:creator>
  <cp:keywords/>
  <dc:description/>
  <cp:lastModifiedBy>Katarzyna Doleszczak-Jakubiec</cp:lastModifiedBy>
  <cp:revision>5</cp:revision>
  <cp:lastPrinted>2025-01-23T07:18:00Z</cp:lastPrinted>
  <dcterms:created xsi:type="dcterms:W3CDTF">2024-11-20T12:10:00Z</dcterms:created>
  <dcterms:modified xsi:type="dcterms:W3CDTF">2025-01-23T07:58:00Z</dcterms:modified>
</cp:coreProperties>
</file>