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46F" w:rsidRPr="0093046F" w:rsidRDefault="0093046F" w:rsidP="0093046F">
      <w:pPr>
        <w:pStyle w:val="Bezodstpw"/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Egz. …..</w:t>
      </w:r>
    </w:p>
    <w:p w:rsidR="00105D04" w:rsidRDefault="00ED7E13" w:rsidP="00105D04">
      <w:pPr>
        <w:pStyle w:val="Default"/>
        <w:ind w:right="-840" w:firstLine="3544"/>
        <w:rPr>
          <w:rFonts w:ascii="Arial" w:hAnsi="Arial" w:cs="Arial"/>
          <w:b/>
          <w:bCs/>
        </w:rPr>
      </w:pPr>
      <w:r w:rsidRPr="00243D47">
        <w:rPr>
          <w:rFonts w:ascii="Arial" w:hAnsi="Arial" w:cs="Arial"/>
          <w:b/>
          <w:bCs/>
        </w:rPr>
        <w:t xml:space="preserve">- PROJEKT </w:t>
      </w:r>
      <w:r w:rsidR="00650AE2">
        <w:rPr>
          <w:rFonts w:ascii="Arial" w:hAnsi="Arial" w:cs="Arial"/>
          <w:b/>
          <w:bCs/>
        </w:rPr>
        <w:t>–</w:t>
      </w:r>
      <w:r w:rsidR="00170BDE">
        <w:rPr>
          <w:rFonts w:ascii="Arial" w:hAnsi="Arial" w:cs="Arial"/>
          <w:b/>
          <w:bCs/>
        </w:rPr>
        <w:t xml:space="preserve"> </w:t>
      </w:r>
    </w:p>
    <w:p w:rsidR="00650AE2" w:rsidRPr="00E466EE" w:rsidRDefault="00170BDE" w:rsidP="00E466EE">
      <w:pPr>
        <w:pStyle w:val="Default"/>
        <w:ind w:right="-8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UMOWY</w:t>
      </w:r>
      <w:r w:rsidR="00E466EE">
        <w:rPr>
          <w:rFonts w:ascii="Arial" w:hAnsi="Arial" w:cs="Arial"/>
          <w:b/>
          <w:bCs/>
        </w:rPr>
        <w:t xml:space="preserve"> DOSTAWY </w:t>
      </w:r>
      <w:r w:rsidR="00E466EE">
        <w:rPr>
          <w:rFonts w:ascii="Arial" w:hAnsi="Arial" w:cs="Arial"/>
          <w:b/>
          <w:bCs/>
          <w:sz w:val="23"/>
          <w:szCs w:val="23"/>
        </w:rPr>
        <w:t>nr ............../………..</w:t>
      </w:r>
    </w:p>
    <w:p w:rsidR="00650AE2" w:rsidRPr="00C672EB" w:rsidRDefault="00650AE2" w:rsidP="00650A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3"/>
        </w:rPr>
      </w:pPr>
    </w:p>
    <w:p w:rsidR="0093046F" w:rsidRPr="00C672EB" w:rsidRDefault="0093046F" w:rsidP="009304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0"/>
        </w:rPr>
      </w:pPr>
      <w:r w:rsidRPr="00C672EB">
        <w:rPr>
          <w:rFonts w:ascii="Arial" w:hAnsi="Arial" w:cs="Arial"/>
          <w:color w:val="000000"/>
          <w:sz w:val="24"/>
          <w:szCs w:val="20"/>
        </w:rPr>
        <w:t>zawarta w dniu ……….………………… w Olesznie pomiędzy</w:t>
      </w:r>
      <w:r w:rsidR="00650AE2" w:rsidRPr="00C672EB">
        <w:rPr>
          <w:rFonts w:ascii="Arial" w:hAnsi="Arial" w:cs="Arial"/>
          <w:color w:val="000000"/>
          <w:sz w:val="24"/>
          <w:szCs w:val="20"/>
        </w:rPr>
        <w:t xml:space="preserve">: </w:t>
      </w:r>
    </w:p>
    <w:p w:rsidR="0093046F" w:rsidRPr="00C672EB" w:rsidRDefault="0093046F" w:rsidP="003A5E67">
      <w:pPr>
        <w:keepNext/>
        <w:numPr>
          <w:ilvl w:val="0"/>
          <w:numId w:val="67"/>
        </w:numPr>
        <w:suppressAutoHyphens/>
        <w:spacing w:before="100" w:after="80"/>
        <w:ind w:left="284" w:hanging="284"/>
        <w:jc w:val="both"/>
        <w:rPr>
          <w:sz w:val="24"/>
          <w:szCs w:val="20"/>
        </w:rPr>
      </w:pPr>
      <w:r w:rsidRPr="00C672EB">
        <w:rPr>
          <w:rFonts w:ascii="Arial" w:hAnsi="Arial" w:cs="Arial"/>
          <w:sz w:val="24"/>
          <w:szCs w:val="20"/>
        </w:rPr>
        <w:t>Skarbem Państwa - 16 Wojskowym Oddziałem Gospodarczym w Drawsku Pomorskim, adres: ul. Główna 1, 78-513 Oleszno; NIP: 2530325900, REGON: 320991649, zwanym dalej „</w:t>
      </w:r>
      <w:r w:rsidRPr="00C672EB">
        <w:rPr>
          <w:rFonts w:ascii="Arial" w:hAnsi="Arial" w:cs="Arial"/>
          <w:b/>
          <w:sz w:val="24"/>
          <w:szCs w:val="20"/>
        </w:rPr>
        <w:t xml:space="preserve">Zamawiającym”, </w:t>
      </w:r>
      <w:r w:rsidRPr="00C672EB">
        <w:rPr>
          <w:rFonts w:ascii="Arial" w:hAnsi="Arial" w:cs="Arial"/>
          <w:sz w:val="24"/>
          <w:szCs w:val="20"/>
        </w:rPr>
        <w:t>którego</w:t>
      </w:r>
      <w:r w:rsidRPr="00C672EB">
        <w:rPr>
          <w:rFonts w:ascii="Arial" w:hAnsi="Arial" w:cs="Arial"/>
          <w:b/>
          <w:sz w:val="24"/>
          <w:szCs w:val="20"/>
        </w:rPr>
        <w:t xml:space="preserve"> </w:t>
      </w:r>
      <w:r w:rsidRPr="00C672EB">
        <w:rPr>
          <w:rFonts w:ascii="Arial" w:hAnsi="Arial" w:cs="Arial"/>
          <w:sz w:val="24"/>
          <w:szCs w:val="20"/>
        </w:rPr>
        <w:t xml:space="preserve">reprezentuje: </w:t>
      </w:r>
    </w:p>
    <w:p w:rsidR="0093046F" w:rsidRPr="00C672EB" w:rsidRDefault="0093046F" w:rsidP="0093046F">
      <w:pPr>
        <w:keepNext/>
        <w:spacing w:after="80"/>
        <w:ind w:left="284"/>
        <w:jc w:val="both"/>
        <w:rPr>
          <w:sz w:val="24"/>
          <w:szCs w:val="20"/>
        </w:rPr>
      </w:pPr>
      <w:r w:rsidRPr="00C672EB">
        <w:rPr>
          <w:rFonts w:ascii="Arial" w:hAnsi="Arial" w:cs="Arial"/>
          <w:b/>
          <w:sz w:val="24"/>
          <w:szCs w:val="20"/>
        </w:rPr>
        <w:t xml:space="preserve">Komendant - </w:t>
      </w:r>
      <w:r w:rsidRPr="00C672EB">
        <w:rPr>
          <w:rFonts w:ascii="Arial" w:hAnsi="Arial" w:cs="Arial"/>
          <w:sz w:val="24"/>
          <w:szCs w:val="20"/>
        </w:rPr>
        <w:t>…………………………………………………………..</w:t>
      </w:r>
    </w:p>
    <w:p w:rsidR="0093046F" w:rsidRPr="00C672EB" w:rsidRDefault="0093046F" w:rsidP="0093046F">
      <w:pPr>
        <w:spacing w:after="80"/>
        <w:ind w:left="284"/>
        <w:jc w:val="both"/>
        <w:rPr>
          <w:sz w:val="24"/>
          <w:szCs w:val="20"/>
        </w:rPr>
      </w:pPr>
      <w:r w:rsidRPr="00C672EB">
        <w:rPr>
          <w:rFonts w:ascii="Arial" w:hAnsi="Arial" w:cs="Arial"/>
          <w:b/>
          <w:bCs/>
          <w:sz w:val="24"/>
          <w:szCs w:val="20"/>
        </w:rPr>
        <w:t xml:space="preserve">a </w:t>
      </w:r>
    </w:p>
    <w:p w:rsidR="0093046F" w:rsidRPr="00C672EB" w:rsidRDefault="0093046F" w:rsidP="003A5E67">
      <w:pPr>
        <w:numPr>
          <w:ilvl w:val="0"/>
          <w:numId w:val="6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0"/>
        </w:rPr>
      </w:pPr>
      <w:r w:rsidRPr="00C672EB">
        <w:rPr>
          <w:rFonts w:ascii="Arial" w:hAnsi="Arial" w:cs="Arial"/>
          <w:sz w:val="24"/>
          <w:szCs w:val="20"/>
        </w:rPr>
        <w:t xml:space="preserve">……………………….., przedsiębiorcą działającym pod firmą: </w:t>
      </w:r>
      <w:r w:rsidR="00E466EE">
        <w:rPr>
          <w:rFonts w:ascii="Arial" w:hAnsi="Arial" w:cs="Arial"/>
          <w:sz w:val="24"/>
          <w:szCs w:val="20"/>
        </w:rPr>
        <w:t>……………………</w:t>
      </w:r>
      <w:r w:rsidRPr="00C672EB">
        <w:rPr>
          <w:rFonts w:ascii="Arial" w:hAnsi="Arial" w:cs="Arial"/>
          <w:sz w:val="24"/>
          <w:szCs w:val="20"/>
        </w:rPr>
        <w:t>; przy ul. …………………….</w:t>
      </w:r>
      <w:r w:rsidR="00E466EE">
        <w:rPr>
          <w:rFonts w:ascii="Arial" w:hAnsi="Arial" w:cs="Arial"/>
          <w:sz w:val="24"/>
          <w:szCs w:val="20"/>
        </w:rPr>
        <w:t>; …………………</w:t>
      </w:r>
      <w:r w:rsidRPr="00C672EB">
        <w:rPr>
          <w:rFonts w:ascii="Arial" w:hAnsi="Arial" w:cs="Arial"/>
          <w:sz w:val="24"/>
          <w:szCs w:val="20"/>
        </w:rPr>
        <w:t>; NIP: .…….., REGON: ……</w:t>
      </w:r>
      <w:r w:rsidR="006814DF" w:rsidRPr="00C672EB">
        <w:rPr>
          <w:rFonts w:ascii="Arial" w:hAnsi="Arial" w:cs="Arial"/>
          <w:sz w:val="24"/>
          <w:szCs w:val="20"/>
        </w:rPr>
        <w:t>….</w:t>
      </w:r>
      <w:r w:rsidRPr="00C672EB">
        <w:rPr>
          <w:rFonts w:ascii="Arial" w:hAnsi="Arial" w:cs="Arial"/>
          <w:sz w:val="24"/>
          <w:szCs w:val="20"/>
        </w:rPr>
        <w:t xml:space="preserve">………, zwaną/ym w dalszej treści umowy „Wykonawcą”, którego reprezentuje:  </w:t>
      </w:r>
      <w:r w:rsidR="00E466EE">
        <w:rPr>
          <w:rFonts w:ascii="Arial" w:hAnsi="Arial" w:cs="Arial"/>
          <w:sz w:val="24"/>
          <w:szCs w:val="20"/>
        </w:rPr>
        <w:t>………….</w:t>
      </w:r>
    </w:p>
    <w:p w:rsidR="00ED7E13" w:rsidRPr="00C672EB" w:rsidRDefault="0093046F" w:rsidP="00FB34AF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4"/>
          <w:szCs w:val="20"/>
        </w:rPr>
      </w:pPr>
      <w:r w:rsidRPr="00C672EB">
        <w:rPr>
          <w:rFonts w:ascii="Arial" w:hAnsi="Arial" w:cs="Arial"/>
          <w:sz w:val="24"/>
          <w:szCs w:val="20"/>
        </w:rPr>
        <w:t>- łącznie w treści umowy zwanymi „Stronami”.</w:t>
      </w:r>
    </w:p>
    <w:p w:rsidR="00ED7E13" w:rsidRPr="00C672EB" w:rsidRDefault="00ED7E13" w:rsidP="0093046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0"/>
        </w:rPr>
      </w:pPr>
      <w:r w:rsidRPr="00C672EB">
        <w:rPr>
          <w:rFonts w:ascii="Arial" w:hAnsi="Arial" w:cs="Arial"/>
          <w:color w:val="000000"/>
          <w:sz w:val="24"/>
          <w:szCs w:val="20"/>
          <w:u w:val="single"/>
        </w:rPr>
        <w:t xml:space="preserve">o następującej treści: </w:t>
      </w:r>
    </w:p>
    <w:p w:rsidR="00B24B23" w:rsidRPr="00C672EB" w:rsidRDefault="00F04356" w:rsidP="00FB34AF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Cs w:val="20"/>
        </w:rPr>
      </w:pPr>
      <w:r w:rsidRPr="00C672EB">
        <w:rPr>
          <w:rFonts w:ascii="Arial" w:hAnsi="Arial" w:cs="Arial"/>
          <w:b/>
          <w:bCs/>
          <w:szCs w:val="20"/>
        </w:rPr>
        <w:t>§ 1</w:t>
      </w:r>
    </w:p>
    <w:p w:rsidR="004740A7" w:rsidRPr="00AA2A5D" w:rsidRDefault="00AA2A5D" w:rsidP="00543A42">
      <w:pPr>
        <w:numPr>
          <w:ilvl w:val="0"/>
          <w:numId w:val="1"/>
        </w:numPr>
        <w:jc w:val="both"/>
        <w:rPr>
          <w:rFonts w:ascii="Arial" w:hAnsi="Arial" w:cs="Arial"/>
          <w:color w:val="FF0000"/>
          <w:sz w:val="24"/>
          <w:szCs w:val="20"/>
        </w:rPr>
      </w:pPr>
      <w:r w:rsidRPr="00AA2A5D">
        <w:rPr>
          <w:rFonts w:ascii="Arial" w:hAnsi="Arial" w:cs="Arial"/>
          <w:sz w:val="24"/>
          <w:szCs w:val="20"/>
        </w:rPr>
        <w:t>Zgodnie z udzieleniem zamówienia publicznego o wartości poniżej kwoty          130 000,00 zł prowadzonego bez stosowania ustawy z dnia 11 września 2019r. praw zamówień  publicznych (Dz. U. z 2024 r. poz.1320 z późn.zm.)</w:t>
      </w:r>
      <w:r w:rsidR="00543A42">
        <w:rPr>
          <w:rFonts w:ascii="Arial" w:hAnsi="Arial" w:cs="Arial"/>
          <w:sz w:val="24"/>
          <w:szCs w:val="20"/>
        </w:rPr>
        <w:t xml:space="preserve"> </w:t>
      </w:r>
      <w:r w:rsidR="00543A42" w:rsidRPr="00780042">
        <w:rPr>
          <w:rFonts w:ascii="Arial" w:hAnsi="Arial" w:cs="Arial"/>
          <w:sz w:val="24"/>
        </w:rPr>
        <w:t>na podstawie regulaminu wewnętrznego postepowania</w:t>
      </w:r>
      <w:r w:rsidR="00543A42">
        <w:rPr>
          <w:rFonts w:ascii="Arial" w:hAnsi="Arial" w:cs="Arial"/>
          <w:sz w:val="24"/>
        </w:rPr>
        <w:t xml:space="preserve"> </w:t>
      </w:r>
      <w:r w:rsidR="00543A42" w:rsidRPr="00780042">
        <w:rPr>
          <w:rFonts w:ascii="Arial" w:hAnsi="Arial" w:cs="Arial"/>
          <w:sz w:val="24"/>
        </w:rPr>
        <w:t>w sprawie udzielenia zamówień</w:t>
      </w:r>
      <w:r w:rsidR="00543A42">
        <w:rPr>
          <w:rFonts w:ascii="Arial" w:hAnsi="Arial" w:cs="Arial"/>
          <w:sz w:val="24"/>
        </w:rPr>
        <w:t xml:space="preserve"> </w:t>
      </w:r>
      <w:r w:rsidR="00543A42" w:rsidRPr="00780042">
        <w:rPr>
          <w:rFonts w:ascii="Arial" w:hAnsi="Arial" w:cs="Arial"/>
          <w:sz w:val="24"/>
        </w:rPr>
        <w:t>publicznych w 16 Wojskowym Oddziale Gospodarczym</w:t>
      </w:r>
      <w:r w:rsidR="00543A42">
        <w:rPr>
          <w:rFonts w:ascii="Arial" w:hAnsi="Arial" w:cs="Arial"/>
          <w:sz w:val="24"/>
        </w:rPr>
        <w:t>.</w:t>
      </w:r>
      <w:r w:rsidR="00543A42" w:rsidRPr="0078004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color w:val="FF0000"/>
          <w:sz w:val="24"/>
          <w:szCs w:val="20"/>
        </w:rPr>
        <w:t xml:space="preserve"> </w:t>
      </w:r>
      <w:r w:rsidR="008609D6" w:rsidRPr="00AA2A5D">
        <w:rPr>
          <w:rFonts w:ascii="Arial" w:hAnsi="Arial" w:cs="Arial"/>
          <w:sz w:val="24"/>
          <w:szCs w:val="20"/>
        </w:rPr>
        <w:t xml:space="preserve">Zamawiający powierza, a Wykonawca zobowiązuje się do wykonania przedmiotu umowy </w:t>
      </w:r>
      <w:r w:rsidR="00821190" w:rsidRPr="00AA2A5D">
        <w:rPr>
          <w:rFonts w:ascii="Arial" w:hAnsi="Arial" w:cs="Arial"/>
          <w:sz w:val="24"/>
          <w:szCs w:val="20"/>
        </w:rPr>
        <w:t>–</w:t>
      </w:r>
      <w:r w:rsidR="008609D6" w:rsidRPr="00AA2A5D">
        <w:rPr>
          <w:rFonts w:ascii="Arial" w:hAnsi="Arial" w:cs="Arial"/>
          <w:sz w:val="24"/>
          <w:szCs w:val="20"/>
        </w:rPr>
        <w:t xml:space="preserve"> </w:t>
      </w:r>
      <w:r w:rsidR="00821190" w:rsidRPr="00AA2A5D">
        <w:rPr>
          <w:rFonts w:ascii="Arial" w:hAnsi="Arial" w:cs="Arial"/>
          <w:b/>
          <w:sz w:val="24"/>
          <w:szCs w:val="20"/>
        </w:rPr>
        <w:t>z</w:t>
      </w:r>
      <w:r w:rsidR="0078376E" w:rsidRPr="00AA2A5D">
        <w:rPr>
          <w:rFonts w:ascii="Arial" w:hAnsi="Arial" w:cs="Arial"/>
          <w:b/>
          <w:sz w:val="24"/>
          <w:szCs w:val="20"/>
        </w:rPr>
        <w:t>a</w:t>
      </w:r>
      <w:r w:rsidR="00821190" w:rsidRPr="00AA2A5D">
        <w:rPr>
          <w:rFonts w:ascii="Arial" w:hAnsi="Arial" w:cs="Arial"/>
          <w:b/>
          <w:sz w:val="24"/>
          <w:szCs w:val="20"/>
        </w:rPr>
        <w:t>danie 1 -</w:t>
      </w:r>
      <w:r w:rsidR="00821190" w:rsidRPr="00AA2A5D">
        <w:rPr>
          <w:rFonts w:ascii="Arial" w:hAnsi="Arial" w:cs="Arial"/>
          <w:sz w:val="24"/>
          <w:szCs w:val="20"/>
        </w:rPr>
        <w:t xml:space="preserve"> </w:t>
      </w:r>
      <w:r w:rsidR="003A7915" w:rsidRPr="00AA2A5D">
        <w:rPr>
          <w:rFonts w:ascii="Arial" w:hAnsi="Arial" w:cs="Arial"/>
          <w:sz w:val="24"/>
          <w:szCs w:val="20"/>
        </w:rPr>
        <w:t>„</w:t>
      </w:r>
      <w:r w:rsidR="008242C2" w:rsidRPr="00AA2A5D">
        <w:rPr>
          <w:rFonts w:ascii="Arial" w:hAnsi="Arial" w:cs="Arial"/>
          <w:b/>
          <w:sz w:val="24"/>
          <w:szCs w:val="20"/>
        </w:rPr>
        <w:t>Dostawa przyborów i środków do utrzymania higieny osobistej</w:t>
      </w:r>
      <w:r w:rsidR="003A7915" w:rsidRPr="00AA2A5D">
        <w:rPr>
          <w:rFonts w:ascii="Arial" w:hAnsi="Arial" w:cs="Arial"/>
          <w:b/>
          <w:sz w:val="24"/>
          <w:szCs w:val="20"/>
        </w:rPr>
        <w:t>”</w:t>
      </w:r>
      <w:r w:rsidR="00C5458E" w:rsidRPr="00AA2A5D">
        <w:rPr>
          <w:rFonts w:ascii="Arial" w:hAnsi="Arial" w:cs="Arial"/>
          <w:b/>
          <w:sz w:val="24"/>
          <w:szCs w:val="20"/>
        </w:rPr>
        <w:t>– środki chemiczne</w:t>
      </w:r>
      <w:r w:rsidR="003A7915" w:rsidRPr="00AA2A5D">
        <w:rPr>
          <w:rFonts w:ascii="Arial" w:hAnsi="Arial" w:cs="Arial"/>
          <w:b/>
          <w:sz w:val="24"/>
          <w:szCs w:val="20"/>
        </w:rPr>
        <w:t xml:space="preserve"> (znak postępowania </w:t>
      </w:r>
      <w:r w:rsidR="00D77737">
        <w:rPr>
          <w:rFonts w:ascii="Arial" w:hAnsi="Arial" w:cs="Arial"/>
          <w:b/>
          <w:sz w:val="24"/>
          <w:szCs w:val="20"/>
        </w:rPr>
        <w:t>5/2025</w:t>
      </w:r>
      <w:r w:rsidR="003A7915" w:rsidRPr="00AA2A5D">
        <w:rPr>
          <w:rFonts w:ascii="Arial" w:hAnsi="Arial" w:cs="Arial"/>
          <w:b/>
          <w:sz w:val="24"/>
          <w:szCs w:val="20"/>
        </w:rPr>
        <w:t>)</w:t>
      </w:r>
      <w:r w:rsidR="00313B47" w:rsidRPr="00AA2A5D">
        <w:rPr>
          <w:rFonts w:ascii="Arial" w:hAnsi="Arial" w:cs="Arial"/>
          <w:sz w:val="24"/>
          <w:szCs w:val="20"/>
        </w:rPr>
        <w:t>.</w:t>
      </w:r>
    </w:p>
    <w:p w:rsidR="004740A7" w:rsidRPr="00C672EB" w:rsidRDefault="00F04356" w:rsidP="006814DF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0"/>
        </w:rPr>
      </w:pPr>
      <w:r w:rsidRPr="00C672EB">
        <w:rPr>
          <w:rFonts w:ascii="Arial" w:hAnsi="Arial" w:cs="Arial"/>
          <w:sz w:val="24"/>
          <w:szCs w:val="20"/>
        </w:rPr>
        <w:t>Przedmiot umowy jest szcze</w:t>
      </w:r>
      <w:r w:rsidR="009B2653" w:rsidRPr="00C672EB">
        <w:rPr>
          <w:rFonts w:ascii="Arial" w:hAnsi="Arial" w:cs="Arial"/>
          <w:sz w:val="24"/>
          <w:szCs w:val="20"/>
        </w:rPr>
        <w:t xml:space="preserve">gółowo opisany w </w:t>
      </w:r>
      <w:r w:rsidR="00317787">
        <w:rPr>
          <w:rFonts w:ascii="Arial" w:hAnsi="Arial" w:cs="Arial"/>
          <w:sz w:val="24"/>
          <w:szCs w:val="20"/>
        </w:rPr>
        <w:t>o</w:t>
      </w:r>
      <w:r w:rsidR="00B61C16" w:rsidRPr="00C672EB">
        <w:rPr>
          <w:rFonts w:ascii="Arial" w:hAnsi="Arial" w:cs="Arial"/>
          <w:sz w:val="24"/>
          <w:szCs w:val="20"/>
        </w:rPr>
        <w:t>pis</w:t>
      </w:r>
      <w:r w:rsidR="00317787">
        <w:rPr>
          <w:rFonts w:ascii="Arial" w:hAnsi="Arial" w:cs="Arial"/>
          <w:sz w:val="24"/>
          <w:szCs w:val="20"/>
        </w:rPr>
        <w:t xml:space="preserve">ie przedmiotu zamówienia stanowiącym załącznik nr 1 </w:t>
      </w:r>
      <w:r w:rsidRPr="00C672EB">
        <w:rPr>
          <w:rFonts w:ascii="Arial" w:hAnsi="Arial" w:cs="Arial"/>
          <w:sz w:val="24"/>
          <w:szCs w:val="20"/>
        </w:rPr>
        <w:t xml:space="preserve">do niniejszej umowy. </w:t>
      </w:r>
    </w:p>
    <w:p w:rsidR="00F51B92" w:rsidRPr="00317787" w:rsidRDefault="00F04356" w:rsidP="00317787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17787">
        <w:rPr>
          <w:rFonts w:ascii="Arial" w:hAnsi="Arial" w:cs="Arial"/>
          <w:sz w:val="24"/>
          <w:szCs w:val="20"/>
        </w:rPr>
        <w:t>Dostawa</w:t>
      </w:r>
      <w:r w:rsidR="00676A19" w:rsidRPr="00317787">
        <w:rPr>
          <w:rFonts w:ascii="Arial" w:hAnsi="Arial" w:cs="Arial"/>
          <w:sz w:val="24"/>
          <w:szCs w:val="20"/>
        </w:rPr>
        <w:t xml:space="preserve"> </w:t>
      </w:r>
      <w:r w:rsidR="002874B8" w:rsidRPr="00317787">
        <w:rPr>
          <w:rFonts w:ascii="Arial" w:hAnsi="Arial" w:cs="Arial"/>
          <w:sz w:val="24"/>
          <w:szCs w:val="20"/>
        </w:rPr>
        <w:t xml:space="preserve"> przedmiotu umowy </w:t>
      </w:r>
      <w:r w:rsidRPr="00317787">
        <w:rPr>
          <w:rFonts w:ascii="Arial" w:hAnsi="Arial" w:cs="Arial"/>
          <w:sz w:val="24"/>
          <w:szCs w:val="20"/>
        </w:rPr>
        <w:t>z</w:t>
      </w:r>
      <w:r w:rsidR="00676A19" w:rsidRPr="00317787">
        <w:rPr>
          <w:rFonts w:ascii="Arial" w:hAnsi="Arial" w:cs="Arial"/>
          <w:sz w:val="24"/>
          <w:szCs w:val="20"/>
        </w:rPr>
        <w:t>realiz</w:t>
      </w:r>
      <w:r w:rsidR="009B2653" w:rsidRPr="00317787">
        <w:rPr>
          <w:rFonts w:ascii="Arial" w:hAnsi="Arial" w:cs="Arial"/>
          <w:sz w:val="24"/>
          <w:szCs w:val="20"/>
        </w:rPr>
        <w:t>o</w:t>
      </w:r>
      <w:r w:rsidR="00574462" w:rsidRPr="00317787">
        <w:rPr>
          <w:rFonts w:ascii="Arial" w:hAnsi="Arial" w:cs="Arial"/>
          <w:sz w:val="24"/>
          <w:szCs w:val="20"/>
        </w:rPr>
        <w:t xml:space="preserve">wana zostanie </w:t>
      </w:r>
      <w:r w:rsidR="00317787">
        <w:rPr>
          <w:rFonts w:ascii="Arial" w:hAnsi="Arial" w:cs="Arial"/>
          <w:sz w:val="24"/>
          <w:szCs w:val="20"/>
        </w:rPr>
        <w:t>w następujący sposób:</w:t>
      </w:r>
    </w:p>
    <w:p w:rsidR="00317787" w:rsidRDefault="00317787" w:rsidP="00317787">
      <w:pPr>
        <w:pStyle w:val="Bezodstpw"/>
        <w:numPr>
          <w:ilvl w:val="0"/>
          <w:numId w:val="73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317787">
        <w:rPr>
          <w:rFonts w:ascii="Arial" w:hAnsi="Arial" w:cs="Arial"/>
          <w:sz w:val="24"/>
          <w:szCs w:val="20"/>
        </w:rPr>
        <w:t>Zamówienie podstawowe</w:t>
      </w:r>
      <w:r>
        <w:rPr>
          <w:rFonts w:ascii="Arial" w:hAnsi="Arial" w:cs="Arial"/>
          <w:sz w:val="24"/>
          <w:szCs w:val="20"/>
        </w:rPr>
        <w:t xml:space="preserve"> </w:t>
      </w:r>
      <w:r w:rsidR="00AA2A5D">
        <w:rPr>
          <w:rFonts w:ascii="Arial" w:hAnsi="Arial" w:cs="Arial"/>
          <w:sz w:val="24"/>
          <w:szCs w:val="20"/>
        </w:rPr>
        <w:t xml:space="preserve">maksymalnie </w:t>
      </w:r>
      <w:r>
        <w:rPr>
          <w:rFonts w:ascii="Arial" w:hAnsi="Arial" w:cs="Arial"/>
          <w:sz w:val="24"/>
          <w:szCs w:val="20"/>
        </w:rPr>
        <w:t>…….. dni kalendarzowych od dnia podpisania umowy (termin wskazany w ofercie)</w:t>
      </w:r>
    </w:p>
    <w:p w:rsidR="000676DF" w:rsidRDefault="00317787" w:rsidP="00317787">
      <w:pPr>
        <w:pStyle w:val="Bezodstpw"/>
        <w:numPr>
          <w:ilvl w:val="0"/>
          <w:numId w:val="73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T</w:t>
      </w:r>
      <w:r w:rsidRPr="00317787">
        <w:rPr>
          <w:rFonts w:ascii="Arial" w:hAnsi="Arial" w:cs="Arial"/>
          <w:sz w:val="24"/>
          <w:szCs w:val="20"/>
        </w:rPr>
        <w:t xml:space="preserve">ermin realizacji </w:t>
      </w:r>
      <w:r w:rsidR="00FE0DFF">
        <w:rPr>
          <w:rFonts w:ascii="Arial" w:hAnsi="Arial" w:cs="Arial"/>
          <w:sz w:val="24"/>
          <w:szCs w:val="20"/>
        </w:rPr>
        <w:t>prawa opcji 20</w:t>
      </w:r>
      <w:r>
        <w:rPr>
          <w:rFonts w:ascii="Arial" w:hAnsi="Arial" w:cs="Arial"/>
          <w:sz w:val="24"/>
          <w:szCs w:val="20"/>
        </w:rPr>
        <w:t xml:space="preserve"> dni kalendarzowych od dnia wskazanego w pisemnym powiadomieniu </w:t>
      </w:r>
      <w:r w:rsidR="000676DF">
        <w:rPr>
          <w:rFonts w:ascii="Arial" w:hAnsi="Arial" w:cs="Arial"/>
          <w:sz w:val="24"/>
          <w:szCs w:val="20"/>
        </w:rPr>
        <w:t>przesłanym do wykonawcy.</w:t>
      </w:r>
    </w:p>
    <w:p w:rsidR="00317787" w:rsidRDefault="000676DF" w:rsidP="00317787">
      <w:pPr>
        <w:pStyle w:val="Bezodstpw"/>
        <w:numPr>
          <w:ilvl w:val="0"/>
          <w:numId w:val="73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Prawo opcji może być realizowane etapami w zależności od potrzeb Zamawiającego.</w:t>
      </w:r>
    </w:p>
    <w:p w:rsidR="000676DF" w:rsidRPr="00317787" w:rsidRDefault="000676DF" w:rsidP="00317787">
      <w:pPr>
        <w:pStyle w:val="Bezodstpw"/>
        <w:numPr>
          <w:ilvl w:val="0"/>
          <w:numId w:val="73"/>
        </w:numPr>
        <w:spacing w:line="276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Termin obowiązywania</w:t>
      </w:r>
      <w:r w:rsidR="00955D1B">
        <w:rPr>
          <w:rFonts w:ascii="Arial" w:hAnsi="Arial" w:cs="Arial"/>
          <w:sz w:val="24"/>
          <w:szCs w:val="20"/>
        </w:rPr>
        <w:t xml:space="preserve"> umowy</w:t>
      </w:r>
      <w:r>
        <w:rPr>
          <w:rFonts w:ascii="Arial" w:hAnsi="Arial" w:cs="Arial"/>
          <w:sz w:val="24"/>
          <w:szCs w:val="20"/>
        </w:rPr>
        <w:t xml:space="preserve"> 180 dni kalendarzowych od dnia podpisania umowy. </w:t>
      </w:r>
    </w:p>
    <w:p w:rsidR="00B24B23" w:rsidRPr="00C672EB" w:rsidRDefault="00B20703" w:rsidP="00FB34AF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672EB">
        <w:rPr>
          <w:rFonts w:ascii="Arial" w:hAnsi="Arial" w:cs="Arial"/>
          <w:b/>
          <w:sz w:val="24"/>
          <w:szCs w:val="24"/>
        </w:rPr>
        <w:t>§ 2</w:t>
      </w:r>
    </w:p>
    <w:p w:rsidR="00F04356" w:rsidRPr="00C672EB" w:rsidRDefault="006814DF" w:rsidP="003A5E67">
      <w:pPr>
        <w:pStyle w:val="Bezodstpw"/>
        <w:numPr>
          <w:ilvl w:val="0"/>
          <w:numId w:val="59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Towar</w:t>
      </w:r>
      <w:r w:rsidR="00F04356" w:rsidRPr="00C672EB">
        <w:rPr>
          <w:rFonts w:ascii="Arial" w:hAnsi="Arial" w:cs="Arial"/>
          <w:sz w:val="24"/>
          <w:szCs w:val="24"/>
        </w:rPr>
        <w:t xml:space="preserve"> stanowiący przedmiot umowy oraz jego ilość </w:t>
      </w:r>
      <w:r w:rsidR="00017FDD" w:rsidRPr="00C672EB">
        <w:rPr>
          <w:rFonts w:ascii="Arial" w:hAnsi="Arial" w:cs="Arial"/>
          <w:sz w:val="24"/>
          <w:szCs w:val="24"/>
        </w:rPr>
        <w:t xml:space="preserve">i cena </w:t>
      </w:r>
      <w:r w:rsidR="00F04356" w:rsidRPr="00C672EB">
        <w:rPr>
          <w:rFonts w:ascii="Arial" w:hAnsi="Arial" w:cs="Arial"/>
          <w:sz w:val="24"/>
          <w:szCs w:val="24"/>
        </w:rPr>
        <w:t>został</w:t>
      </w:r>
      <w:r w:rsidR="00017FDD" w:rsidRPr="00C672EB">
        <w:rPr>
          <w:rFonts w:ascii="Arial" w:hAnsi="Arial" w:cs="Arial"/>
          <w:sz w:val="24"/>
          <w:szCs w:val="24"/>
        </w:rPr>
        <w:t xml:space="preserve">a szczegółowo określona </w:t>
      </w:r>
      <w:r w:rsidR="00317787">
        <w:rPr>
          <w:rFonts w:ascii="Arial" w:hAnsi="Arial" w:cs="Arial"/>
          <w:sz w:val="24"/>
          <w:szCs w:val="24"/>
        </w:rPr>
        <w:t>w formularzu cenowym</w:t>
      </w:r>
      <w:r w:rsidR="00017FDD" w:rsidRPr="00C672EB">
        <w:rPr>
          <w:rFonts w:ascii="Arial" w:hAnsi="Arial" w:cs="Arial"/>
          <w:sz w:val="24"/>
          <w:szCs w:val="24"/>
        </w:rPr>
        <w:t xml:space="preserve">  - załącznik nr 2 do umowy</w:t>
      </w:r>
      <w:r w:rsidR="00175180" w:rsidRPr="00C672EB">
        <w:rPr>
          <w:rFonts w:ascii="Arial" w:hAnsi="Arial" w:cs="Arial"/>
          <w:sz w:val="24"/>
          <w:szCs w:val="24"/>
        </w:rPr>
        <w:t>.</w:t>
      </w:r>
    </w:p>
    <w:p w:rsidR="00F04356" w:rsidRPr="00C672EB" w:rsidRDefault="006814DF" w:rsidP="003A5E67">
      <w:pPr>
        <w:pStyle w:val="Bezodstpw"/>
        <w:numPr>
          <w:ilvl w:val="0"/>
          <w:numId w:val="59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Towar</w:t>
      </w:r>
      <w:r w:rsidR="00F04356" w:rsidRPr="00C672EB">
        <w:rPr>
          <w:rFonts w:ascii="Arial" w:hAnsi="Arial" w:cs="Arial"/>
          <w:sz w:val="24"/>
          <w:szCs w:val="24"/>
        </w:rPr>
        <w:t xml:space="preserve"> stanowiący przedmiot umowy</w:t>
      </w:r>
      <w:r w:rsidRPr="00C672EB">
        <w:rPr>
          <w:rFonts w:ascii="Arial" w:hAnsi="Arial" w:cs="Arial"/>
          <w:sz w:val="24"/>
          <w:szCs w:val="24"/>
        </w:rPr>
        <w:t xml:space="preserve"> </w:t>
      </w:r>
      <w:r w:rsidR="00F04356" w:rsidRPr="00C672EB">
        <w:rPr>
          <w:rFonts w:ascii="Arial" w:hAnsi="Arial" w:cs="Arial"/>
          <w:sz w:val="24"/>
          <w:szCs w:val="24"/>
        </w:rPr>
        <w:t>zostanie dostarczony</w:t>
      </w:r>
      <w:r w:rsidR="006E38D9" w:rsidRPr="00C672EB">
        <w:rPr>
          <w:rFonts w:ascii="Arial" w:hAnsi="Arial" w:cs="Arial"/>
          <w:sz w:val="24"/>
          <w:szCs w:val="24"/>
        </w:rPr>
        <w:t xml:space="preserve"> jednym transportem</w:t>
      </w:r>
      <w:r w:rsidR="00F04356" w:rsidRPr="00C672EB">
        <w:rPr>
          <w:rFonts w:ascii="Arial" w:hAnsi="Arial" w:cs="Arial"/>
          <w:sz w:val="24"/>
          <w:szCs w:val="24"/>
        </w:rPr>
        <w:t xml:space="preserve"> </w:t>
      </w:r>
      <w:r w:rsidR="00C672EB">
        <w:rPr>
          <w:rFonts w:ascii="Arial" w:hAnsi="Arial" w:cs="Arial"/>
          <w:sz w:val="24"/>
          <w:szCs w:val="24"/>
        </w:rPr>
        <w:br/>
      </w:r>
      <w:r w:rsidR="00F04356" w:rsidRPr="00C672EB">
        <w:rPr>
          <w:rFonts w:ascii="Arial" w:hAnsi="Arial" w:cs="Arial"/>
          <w:sz w:val="24"/>
          <w:szCs w:val="24"/>
        </w:rPr>
        <w:t xml:space="preserve">i rozładowany przez Wykonawcę na jego koszt i ryzyko w terminie ustalonym przez przedstawicieli obu stron, w miejscu wskazanym przez </w:t>
      </w:r>
      <w:r w:rsidR="0048790D" w:rsidRPr="00C672EB">
        <w:rPr>
          <w:rFonts w:ascii="Arial" w:hAnsi="Arial" w:cs="Arial"/>
          <w:sz w:val="24"/>
          <w:szCs w:val="24"/>
        </w:rPr>
        <w:t>Zamawiającego –</w:t>
      </w:r>
      <w:r w:rsidR="00017FDD" w:rsidRPr="00C672EB">
        <w:rPr>
          <w:rFonts w:ascii="Arial" w:hAnsi="Arial" w:cs="Arial"/>
          <w:sz w:val="24"/>
          <w:szCs w:val="24"/>
        </w:rPr>
        <w:t xml:space="preserve"> magazyn</w:t>
      </w:r>
      <w:r w:rsidR="008242C2" w:rsidRPr="00C672EB">
        <w:rPr>
          <w:rFonts w:ascii="Arial" w:hAnsi="Arial" w:cs="Arial"/>
          <w:sz w:val="24"/>
          <w:szCs w:val="24"/>
        </w:rPr>
        <w:t xml:space="preserve"> mundurowy</w:t>
      </w:r>
      <w:r w:rsidR="00E466EE">
        <w:rPr>
          <w:rFonts w:ascii="Arial" w:hAnsi="Arial" w:cs="Arial"/>
          <w:sz w:val="24"/>
          <w:szCs w:val="24"/>
        </w:rPr>
        <w:t xml:space="preserve"> </w:t>
      </w:r>
      <w:r w:rsidR="00C04755" w:rsidRPr="00C672EB">
        <w:rPr>
          <w:rFonts w:ascii="Arial" w:hAnsi="Arial" w:cs="Arial"/>
          <w:color w:val="000000"/>
          <w:sz w:val="24"/>
          <w:szCs w:val="24"/>
        </w:rPr>
        <w:t xml:space="preserve"> </w:t>
      </w:r>
      <w:r w:rsidR="00E466EE">
        <w:rPr>
          <w:rFonts w:ascii="Arial" w:hAnsi="Arial" w:cs="Arial"/>
          <w:color w:val="000000"/>
          <w:sz w:val="24"/>
          <w:szCs w:val="24"/>
        </w:rPr>
        <w:t>78-520 Złocieniec ul. Czwartaków 4</w:t>
      </w:r>
      <w:r w:rsidR="00D229FE" w:rsidRPr="00C672EB">
        <w:rPr>
          <w:rFonts w:ascii="Arial" w:hAnsi="Arial" w:cs="Arial"/>
          <w:color w:val="000000"/>
          <w:sz w:val="24"/>
          <w:szCs w:val="24"/>
        </w:rPr>
        <w:t>.</w:t>
      </w:r>
      <w:r w:rsidR="00C04755" w:rsidRPr="00C672EB">
        <w:rPr>
          <w:rFonts w:ascii="Arial" w:hAnsi="Arial" w:cs="Arial"/>
          <w:color w:val="FF0000"/>
          <w:sz w:val="24"/>
          <w:szCs w:val="24"/>
        </w:rPr>
        <w:t xml:space="preserve">                           </w:t>
      </w:r>
    </w:p>
    <w:p w:rsidR="00F04356" w:rsidRPr="00C672EB" w:rsidRDefault="00F04356" w:rsidP="003A5E67">
      <w:pPr>
        <w:pStyle w:val="Bezodstpw"/>
        <w:numPr>
          <w:ilvl w:val="0"/>
          <w:numId w:val="59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lastRenderedPageBreak/>
        <w:t xml:space="preserve">Za rozładunek przedmiotu umowy odpowiada Wykonawca. Obejmuje on zdjęcie </w:t>
      </w:r>
      <w:r w:rsidR="00C672EB">
        <w:rPr>
          <w:rFonts w:ascii="Arial" w:hAnsi="Arial" w:cs="Arial"/>
          <w:sz w:val="24"/>
          <w:szCs w:val="24"/>
        </w:rPr>
        <w:br/>
      </w:r>
      <w:r w:rsidRPr="00C672EB">
        <w:rPr>
          <w:rFonts w:ascii="Arial" w:hAnsi="Arial" w:cs="Arial"/>
          <w:sz w:val="24"/>
          <w:szCs w:val="24"/>
        </w:rPr>
        <w:t xml:space="preserve">z pojazdu i ułożenie przedmiotu umowy w wyznaczonym przez Zamawiającego miejscu w sposób umożliwiający jego przeliczenie i sprawdzenie jakości </w:t>
      </w:r>
      <w:r w:rsidR="00C672EB">
        <w:rPr>
          <w:rFonts w:ascii="Arial" w:hAnsi="Arial" w:cs="Arial"/>
          <w:sz w:val="24"/>
          <w:szCs w:val="24"/>
        </w:rPr>
        <w:br/>
      </w:r>
      <w:r w:rsidRPr="00C672EB">
        <w:rPr>
          <w:rFonts w:ascii="Arial" w:hAnsi="Arial" w:cs="Arial"/>
          <w:sz w:val="24"/>
          <w:szCs w:val="24"/>
        </w:rPr>
        <w:t>w obecności upoważni</w:t>
      </w:r>
      <w:r w:rsidR="008C695E" w:rsidRPr="00C672EB">
        <w:rPr>
          <w:rFonts w:ascii="Arial" w:hAnsi="Arial" w:cs="Arial"/>
          <w:sz w:val="24"/>
          <w:szCs w:val="24"/>
        </w:rPr>
        <w:t>onego przedstawiciela Wykonawcy i Zamawiającego.</w:t>
      </w:r>
    </w:p>
    <w:p w:rsidR="00B24B23" w:rsidRPr="00C672EB" w:rsidRDefault="00B24B23" w:rsidP="0093046F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24B23" w:rsidRDefault="00F04356" w:rsidP="00FB34AF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672EB">
        <w:rPr>
          <w:rFonts w:ascii="Arial" w:hAnsi="Arial" w:cs="Arial"/>
          <w:b/>
          <w:sz w:val="24"/>
          <w:szCs w:val="24"/>
        </w:rPr>
        <w:t>§</w:t>
      </w:r>
      <w:r w:rsidR="00040B94" w:rsidRPr="00C672EB">
        <w:rPr>
          <w:rFonts w:ascii="Arial" w:hAnsi="Arial" w:cs="Arial"/>
          <w:b/>
          <w:sz w:val="24"/>
          <w:szCs w:val="24"/>
        </w:rPr>
        <w:t xml:space="preserve"> 3</w:t>
      </w:r>
    </w:p>
    <w:p w:rsidR="00E466EE" w:rsidRPr="00C672EB" w:rsidRDefault="00E466EE" w:rsidP="00FB34AF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422572" w:rsidRPr="00C672EB" w:rsidRDefault="00422572" w:rsidP="003A5E67">
      <w:pPr>
        <w:numPr>
          <w:ilvl w:val="0"/>
          <w:numId w:val="62"/>
        </w:numPr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72EB">
        <w:rPr>
          <w:rFonts w:ascii="Arial" w:eastAsia="Times New Roman" w:hAnsi="Arial" w:cs="Arial"/>
          <w:sz w:val="24"/>
          <w:szCs w:val="24"/>
          <w:lang w:val="x-none" w:eastAsia="pl-PL"/>
        </w:rPr>
        <w:t>Wykonawca dostarczy towar w ilościach i asortymencie wyszczególniony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Pr="00C672EB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</w:t>
      </w:r>
      <w:r w:rsidR="00C672EB">
        <w:rPr>
          <w:rFonts w:ascii="Arial" w:eastAsia="Times New Roman" w:hAnsi="Arial" w:cs="Arial"/>
          <w:sz w:val="24"/>
          <w:szCs w:val="24"/>
          <w:lang w:val="x-none" w:eastAsia="pl-PL"/>
        </w:rPr>
        <w:br/>
      </w:r>
      <w:r w:rsidRPr="00C672EB">
        <w:rPr>
          <w:rFonts w:ascii="Arial" w:eastAsia="Times New Roman" w:hAnsi="Arial" w:cs="Arial"/>
          <w:sz w:val="24"/>
          <w:szCs w:val="24"/>
          <w:lang w:val="x-none" w:eastAsia="pl-PL"/>
        </w:rPr>
        <w:t>w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672EB">
        <w:rPr>
          <w:rFonts w:ascii="Arial" w:eastAsia="Times New Roman" w:hAnsi="Arial" w:cs="Arial"/>
          <w:sz w:val="24"/>
          <w:szCs w:val="24"/>
          <w:lang w:val="x-none" w:eastAsia="pl-PL"/>
        </w:rPr>
        <w:t>załącznik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C672EB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nr </w:t>
      </w:r>
      <w:r w:rsidR="00AC3C49" w:rsidRPr="00C672EB">
        <w:rPr>
          <w:rFonts w:ascii="Arial" w:eastAsia="Times New Roman" w:hAnsi="Arial" w:cs="Arial"/>
          <w:sz w:val="24"/>
          <w:szCs w:val="24"/>
          <w:lang w:val="x-none" w:eastAsia="pl-PL"/>
        </w:rPr>
        <w:t>2</w:t>
      </w:r>
      <w:r w:rsidRPr="00C672EB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do niniejszej umowy</w:t>
      </w:r>
      <w:r w:rsidR="008242C2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 (formularz ofertowy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>) z zastr</w:t>
      </w:r>
      <w:r w:rsidR="00CB3838" w:rsidRPr="00C672EB">
        <w:rPr>
          <w:rFonts w:ascii="Arial" w:eastAsia="Times New Roman" w:hAnsi="Arial" w:cs="Arial"/>
          <w:sz w:val="24"/>
          <w:szCs w:val="24"/>
          <w:lang w:eastAsia="pl-PL"/>
        </w:rPr>
        <w:t>zeż</w:t>
      </w:r>
      <w:r w:rsidR="00DA284C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eniem prawa opcji określonym 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C672EB">
        <w:rPr>
          <w:rFonts w:ascii="Arial" w:eastAsia="Times New Roman" w:hAnsi="Arial" w:cs="Arial"/>
          <w:sz w:val="24"/>
          <w:szCs w:val="24"/>
          <w:lang w:val="x-none" w:eastAsia="pl-PL"/>
        </w:rPr>
        <w:t>§</w:t>
      </w:r>
      <w:r w:rsidR="00AF4672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 3 ust. 6</w:t>
      </w:r>
      <w:r w:rsidR="00DA284C" w:rsidRPr="00C672EB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5D0CDD" w:rsidRPr="005D0CDD" w:rsidRDefault="005D0CDD" w:rsidP="005D0CDD">
      <w:pPr>
        <w:pStyle w:val="Akapitzlist"/>
        <w:numPr>
          <w:ilvl w:val="0"/>
          <w:numId w:val="62"/>
        </w:numPr>
        <w:spacing w:after="25" w:line="240" w:lineRule="auto"/>
        <w:ind w:right="-286"/>
        <w:contextualSpacing/>
        <w:jc w:val="both"/>
        <w:rPr>
          <w:rFonts w:ascii="Arial" w:hAnsi="Arial" w:cs="Arial"/>
          <w:sz w:val="24"/>
          <w:szCs w:val="24"/>
        </w:rPr>
      </w:pPr>
      <w:r w:rsidRPr="005D0CDD">
        <w:rPr>
          <w:rFonts w:ascii="Arial" w:hAnsi="Arial" w:cs="Arial"/>
          <w:sz w:val="24"/>
          <w:szCs w:val="24"/>
        </w:rPr>
        <w:t>Strony przewidują, że wynagrodzenie za wykonanie przedmiotu umowy wyniesie:</w:t>
      </w:r>
    </w:p>
    <w:p w:rsidR="005D0CDD" w:rsidRPr="005D0CDD" w:rsidRDefault="005D0CDD" w:rsidP="005D0CDD">
      <w:pPr>
        <w:pStyle w:val="Akapitzlist"/>
        <w:numPr>
          <w:ilvl w:val="0"/>
          <w:numId w:val="72"/>
        </w:numPr>
        <w:spacing w:after="63" w:line="240" w:lineRule="auto"/>
        <w:ind w:left="426" w:right="-286"/>
        <w:contextualSpacing/>
        <w:rPr>
          <w:rFonts w:ascii="Arial" w:hAnsi="Arial" w:cs="Arial"/>
          <w:sz w:val="24"/>
          <w:szCs w:val="24"/>
        </w:rPr>
      </w:pPr>
      <w:r w:rsidRPr="005D0CDD">
        <w:rPr>
          <w:rFonts w:ascii="Arial" w:hAnsi="Arial" w:cs="Arial"/>
          <w:sz w:val="24"/>
          <w:szCs w:val="24"/>
        </w:rPr>
        <w:t xml:space="preserve">max. wynagrodzenie zamówienia podstawowego w wysokości: </w:t>
      </w:r>
    </w:p>
    <w:p w:rsidR="00436FBD" w:rsidRDefault="005D0CDD" w:rsidP="00436FBD">
      <w:pPr>
        <w:pStyle w:val="Akapitzlist"/>
        <w:spacing w:after="0"/>
        <w:ind w:left="426" w:right="-286"/>
        <w:rPr>
          <w:rFonts w:ascii="Arial" w:hAnsi="Arial" w:cs="Arial"/>
          <w:sz w:val="24"/>
          <w:szCs w:val="24"/>
        </w:rPr>
      </w:pPr>
      <w:r w:rsidRPr="005D0CDD">
        <w:rPr>
          <w:rFonts w:ascii="Arial" w:hAnsi="Arial" w:cs="Arial"/>
          <w:b/>
          <w:sz w:val="24"/>
          <w:szCs w:val="24"/>
        </w:rPr>
        <w:t xml:space="preserve">netto: </w:t>
      </w:r>
      <w:r w:rsidR="00436FBD">
        <w:rPr>
          <w:rFonts w:ascii="Arial" w:hAnsi="Arial" w:cs="Arial"/>
          <w:b/>
          <w:sz w:val="24"/>
          <w:szCs w:val="24"/>
        </w:rPr>
        <w:t>..</w:t>
      </w:r>
      <w:r w:rsidRPr="005D0CDD">
        <w:rPr>
          <w:rFonts w:ascii="Arial" w:hAnsi="Arial" w:cs="Arial"/>
          <w:b/>
          <w:sz w:val="24"/>
          <w:szCs w:val="24"/>
        </w:rPr>
        <w:t xml:space="preserve">………………… zł </w:t>
      </w:r>
    </w:p>
    <w:p w:rsidR="005D0CDD" w:rsidRPr="005D0CDD" w:rsidRDefault="005D0CDD" w:rsidP="00436FBD">
      <w:pPr>
        <w:pStyle w:val="Akapitzlist"/>
        <w:spacing w:after="0"/>
        <w:ind w:left="426" w:right="-286"/>
        <w:rPr>
          <w:rFonts w:ascii="Arial" w:hAnsi="Arial" w:cs="Arial"/>
          <w:sz w:val="24"/>
          <w:szCs w:val="24"/>
        </w:rPr>
      </w:pPr>
      <w:r w:rsidRPr="005D0CDD">
        <w:rPr>
          <w:rFonts w:ascii="Arial" w:hAnsi="Arial" w:cs="Arial"/>
          <w:b/>
          <w:sz w:val="24"/>
          <w:szCs w:val="24"/>
        </w:rPr>
        <w:t>brutto:…………………. zł</w:t>
      </w:r>
      <w:r w:rsidRPr="005D0CDD">
        <w:rPr>
          <w:rFonts w:ascii="Arial" w:hAnsi="Arial" w:cs="Arial"/>
          <w:sz w:val="24"/>
          <w:szCs w:val="24"/>
        </w:rPr>
        <w:t xml:space="preserve"> </w:t>
      </w:r>
    </w:p>
    <w:p w:rsidR="005D0CDD" w:rsidRPr="005D0CDD" w:rsidRDefault="005D0CDD" w:rsidP="005D0CDD">
      <w:pPr>
        <w:spacing w:after="63"/>
        <w:ind w:left="426" w:right="-286"/>
        <w:contextualSpacing/>
        <w:rPr>
          <w:rFonts w:ascii="Arial" w:hAnsi="Arial" w:cs="Arial"/>
          <w:sz w:val="24"/>
          <w:szCs w:val="24"/>
        </w:rPr>
      </w:pPr>
      <w:r w:rsidRPr="005D0CDD">
        <w:rPr>
          <w:rFonts w:ascii="Arial" w:hAnsi="Arial" w:cs="Arial"/>
          <w:sz w:val="24"/>
          <w:szCs w:val="24"/>
        </w:rPr>
        <w:t>wysokość przedmiotowego wynagrodzenia określa się na podstawie złożonej do postępowania oferty cenowej Wykonawcy</w:t>
      </w:r>
    </w:p>
    <w:p w:rsidR="005D0CDD" w:rsidRPr="005D0CDD" w:rsidRDefault="005D0CDD" w:rsidP="004A2DC3">
      <w:pPr>
        <w:pStyle w:val="Akapitzlist"/>
        <w:numPr>
          <w:ilvl w:val="0"/>
          <w:numId w:val="72"/>
        </w:numPr>
        <w:spacing w:after="63" w:line="240" w:lineRule="auto"/>
        <w:ind w:left="390" w:right="-2"/>
        <w:contextualSpacing/>
        <w:jc w:val="both"/>
        <w:rPr>
          <w:rFonts w:ascii="Arial" w:hAnsi="Arial" w:cs="Arial"/>
          <w:sz w:val="24"/>
          <w:szCs w:val="24"/>
        </w:rPr>
      </w:pPr>
      <w:r w:rsidRPr="005D0CDD">
        <w:rPr>
          <w:rFonts w:ascii="Arial" w:hAnsi="Arial" w:cs="Arial"/>
          <w:sz w:val="24"/>
          <w:szCs w:val="24"/>
        </w:rPr>
        <w:t>max. wynagrodzenie za wykona</w:t>
      </w:r>
      <w:r w:rsidR="002C3FA6">
        <w:rPr>
          <w:rFonts w:ascii="Arial" w:hAnsi="Arial" w:cs="Arial"/>
          <w:sz w:val="24"/>
          <w:szCs w:val="24"/>
        </w:rPr>
        <w:t>nie umowy w ramach prawa opcji 5</w:t>
      </w:r>
      <w:r w:rsidRPr="005D0CDD">
        <w:rPr>
          <w:rFonts w:ascii="Arial" w:hAnsi="Arial" w:cs="Arial"/>
          <w:sz w:val="24"/>
          <w:szCs w:val="24"/>
        </w:rPr>
        <w:t xml:space="preserve">0% podstawowego w wysokości: </w:t>
      </w:r>
    </w:p>
    <w:p w:rsidR="005D0CDD" w:rsidRPr="005D0CDD" w:rsidRDefault="005D0CDD" w:rsidP="005D0CDD">
      <w:pPr>
        <w:ind w:left="-36" w:right="142"/>
        <w:contextualSpacing/>
        <w:jc w:val="both"/>
        <w:rPr>
          <w:rFonts w:ascii="Arial" w:hAnsi="Arial" w:cs="Arial"/>
          <w:sz w:val="24"/>
          <w:szCs w:val="24"/>
        </w:rPr>
      </w:pPr>
      <w:r w:rsidRPr="005D0CDD">
        <w:rPr>
          <w:rFonts w:ascii="Arial" w:hAnsi="Arial" w:cs="Arial"/>
          <w:sz w:val="24"/>
          <w:szCs w:val="24"/>
        </w:rPr>
        <w:t xml:space="preserve">      </w:t>
      </w:r>
      <w:r w:rsidRPr="005D0CDD">
        <w:rPr>
          <w:rFonts w:ascii="Arial" w:hAnsi="Arial" w:cs="Arial"/>
          <w:b/>
          <w:sz w:val="24"/>
          <w:szCs w:val="24"/>
        </w:rPr>
        <w:t>netto: …</w:t>
      </w:r>
      <w:r w:rsidR="00436FBD">
        <w:rPr>
          <w:rFonts w:ascii="Arial" w:hAnsi="Arial" w:cs="Arial"/>
          <w:b/>
          <w:sz w:val="24"/>
          <w:szCs w:val="24"/>
        </w:rPr>
        <w:t>.</w:t>
      </w:r>
      <w:r w:rsidRPr="005D0CDD">
        <w:rPr>
          <w:rFonts w:ascii="Arial" w:hAnsi="Arial" w:cs="Arial"/>
          <w:b/>
          <w:sz w:val="24"/>
          <w:szCs w:val="24"/>
        </w:rPr>
        <w:t xml:space="preserve">……………… zł </w:t>
      </w:r>
    </w:p>
    <w:p w:rsidR="005D0CDD" w:rsidRPr="005D0CDD" w:rsidRDefault="005D0CDD" w:rsidP="005D0CDD">
      <w:pPr>
        <w:spacing w:after="38"/>
        <w:ind w:left="672" w:right="-286" w:hanging="282"/>
        <w:contextualSpacing/>
        <w:jc w:val="both"/>
        <w:rPr>
          <w:rFonts w:ascii="Arial" w:hAnsi="Arial" w:cs="Arial"/>
          <w:sz w:val="24"/>
          <w:szCs w:val="24"/>
        </w:rPr>
      </w:pPr>
      <w:r w:rsidRPr="005D0CDD">
        <w:rPr>
          <w:rFonts w:ascii="Arial" w:hAnsi="Arial" w:cs="Arial"/>
          <w:b/>
          <w:sz w:val="24"/>
          <w:szCs w:val="24"/>
        </w:rPr>
        <w:t>brutto:</w:t>
      </w:r>
      <w:r w:rsidR="00436FBD">
        <w:rPr>
          <w:rFonts w:ascii="Arial" w:hAnsi="Arial" w:cs="Arial"/>
          <w:b/>
          <w:sz w:val="24"/>
          <w:szCs w:val="24"/>
        </w:rPr>
        <w:t>…</w:t>
      </w:r>
      <w:r w:rsidRPr="005D0CDD">
        <w:rPr>
          <w:rFonts w:ascii="Arial" w:hAnsi="Arial" w:cs="Arial"/>
          <w:b/>
          <w:sz w:val="24"/>
          <w:szCs w:val="24"/>
        </w:rPr>
        <w:t xml:space="preserve">……………… zł </w:t>
      </w:r>
    </w:p>
    <w:p w:rsidR="005D0CDD" w:rsidRPr="005D0CDD" w:rsidRDefault="005D0CDD" w:rsidP="004A2DC3">
      <w:pPr>
        <w:pStyle w:val="Akapitzlist"/>
        <w:ind w:left="390" w:right="-2"/>
        <w:jc w:val="both"/>
        <w:rPr>
          <w:rFonts w:ascii="Arial" w:hAnsi="Arial" w:cs="Arial"/>
          <w:sz w:val="24"/>
          <w:szCs w:val="24"/>
        </w:rPr>
      </w:pPr>
      <w:r w:rsidRPr="005D0CDD">
        <w:rPr>
          <w:rFonts w:ascii="Arial" w:hAnsi="Arial" w:cs="Arial"/>
          <w:sz w:val="24"/>
          <w:szCs w:val="24"/>
        </w:rPr>
        <w:t xml:space="preserve">wysokość wynagrodzenia w </w:t>
      </w:r>
      <w:r w:rsidRPr="005D0CDD">
        <w:rPr>
          <w:rFonts w:ascii="Arial" w:hAnsi="Arial" w:cs="Arial"/>
          <w:b/>
          <w:sz w:val="24"/>
          <w:szCs w:val="24"/>
        </w:rPr>
        <w:t>„opcji”</w:t>
      </w:r>
      <w:r w:rsidRPr="005D0CDD">
        <w:rPr>
          <w:rFonts w:ascii="Arial" w:hAnsi="Arial" w:cs="Arial"/>
          <w:sz w:val="24"/>
          <w:szCs w:val="24"/>
        </w:rPr>
        <w:t xml:space="preserve"> wynikająca z ewentualnego uruchomienia Zamawiającego z prawa opcji wynosi:</w:t>
      </w:r>
    </w:p>
    <w:p w:rsidR="005D0CDD" w:rsidRPr="005D0CDD" w:rsidRDefault="005D0CDD" w:rsidP="005D0CDD">
      <w:pPr>
        <w:pStyle w:val="Akapitzlist"/>
        <w:numPr>
          <w:ilvl w:val="0"/>
          <w:numId w:val="72"/>
        </w:numPr>
        <w:spacing w:after="0" w:line="240" w:lineRule="auto"/>
        <w:ind w:left="466"/>
        <w:contextualSpacing/>
        <w:jc w:val="both"/>
        <w:rPr>
          <w:rFonts w:ascii="Arial" w:hAnsi="Arial" w:cs="Arial"/>
          <w:sz w:val="24"/>
          <w:szCs w:val="24"/>
        </w:rPr>
      </w:pPr>
      <w:r w:rsidRPr="005D0CDD">
        <w:rPr>
          <w:rFonts w:ascii="Arial" w:hAnsi="Arial" w:cs="Arial"/>
          <w:sz w:val="24"/>
          <w:szCs w:val="24"/>
        </w:rPr>
        <w:t>całkowite maksymalne wynagrodzenie za wykonanie umowy w ramach zamówie</w:t>
      </w:r>
      <w:r w:rsidR="002C3FA6">
        <w:rPr>
          <w:rFonts w:ascii="Arial" w:hAnsi="Arial" w:cs="Arial"/>
          <w:sz w:val="24"/>
          <w:szCs w:val="24"/>
        </w:rPr>
        <w:t>nia podstawowego i prawa opcji 5</w:t>
      </w:r>
      <w:r w:rsidRPr="005D0CDD">
        <w:rPr>
          <w:rFonts w:ascii="Arial" w:hAnsi="Arial" w:cs="Arial"/>
          <w:sz w:val="24"/>
          <w:szCs w:val="24"/>
        </w:rPr>
        <w:t xml:space="preserve">0% zamówienia podstawowego </w:t>
      </w:r>
    </w:p>
    <w:p w:rsidR="00436FBD" w:rsidRDefault="00436FBD" w:rsidP="00436FBD">
      <w:pPr>
        <w:spacing w:after="0" w:line="240" w:lineRule="auto"/>
        <w:ind w:left="324" w:right="-28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netto: ………………… zł</w:t>
      </w:r>
    </w:p>
    <w:p w:rsidR="005D0CDD" w:rsidRPr="005D0CDD" w:rsidRDefault="00436FBD" w:rsidP="00436FBD">
      <w:pPr>
        <w:spacing w:after="0" w:line="240" w:lineRule="auto"/>
        <w:ind w:left="324" w:right="-2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D0CDD" w:rsidRPr="005D0CDD">
        <w:rPr>
          <w:rFonts w:ascii="Arial" w:hAnsi="Arial" w:cs="Arial"/>
          <w:b/>
          <w:sz w:val="24"/>
          <w:szCs w:val="24"/>
        </w:rPr>
        <w:t>brutto:</w:t>
      </w:r>
      <w:r>
        <w:rPr>
          <w:rFonts w:ascii="Arial" w:hAnsi="Arial" w:cs="Arial"/>
          <w:b/>
          <w:sz w:val="24"/>
          <w:szCs w:val="24"/>
        </w:rPr>
        <w:t>…</w:t>
      </w:r>
      <w:r w:rsidR="005D0CDD" w:rsidRPr="005D0CDD">
        <w:rPr>
          <w:rFonts w:ascii="Arial" w:hAnsi="Arial" w:cs="Arial"/>
          <w:b/>
          <w:sz w:val="24"/>
          <w:szCs w:val="24"/>
        </w:rPr>
        <w:t xml:space="preserve">……………… zł </w:t>
      </w:r>
    </w:p>
    <w:p w:rsidR="00DD20B1" w:rsidRPr="00C672EB" w:rsidRDefault="00DD20B1" w:rsidP="003A5E67">
      <w:pPr>
        <w:numPr>
          <w:ilvl w:val="0"/>
          <w:numId w:val="62"/>
        </w:numPr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72EB">
        <w:rPr>
          <w:rFonts w:ascii="Arial" w:hAnsi="Arial" w:cs="Arial"/>
          <w:sz w:val="24"/>
          <w:szCs w:val="24"/>
        </w:rPr>
        <w:t>Zamawiający zastrzega możliw</w:t>
      </w:r>
      <w:r w:rsidR="00543A42">
        <w:rPr>
          <w:rFonts w:ascii="Arial" w:hAnsi="Arial" w:cs="Arial"/>
          <w:sz w:val="24"/>
          <w:szCs w:val="24"/>
        </w:rPr>
        <w:t xml:space="preserve">ość skorzystania z prawa opcji </w:t>
      </w:r>
      <w:r w:rsidRPr="00C672EB">
        <w:rPr>
          <w:rFonts w:ascii="Arial" w:hAnsi="Arial" w:cs="Arial"/>
          <w:sz w:val="24"/>
          <w:szCs w:val="24"/>
        </w:rPr>
        <w:t>w ramach, którego zakłada, że:</w:t>
      </w:r>
    </w:p>
    <w:p w:rsidR="00DD20B1" w:rsidRPr="00C672EB" w:rsidRDefault="00DD20B1" w:rsidP="003A5E67">
      <w:pPr>
        <w:numPr>
          <w:ilvl w:val="0"/>
          <w:numId w:val="61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szacowana wielko</w:t>
      </w:r>
      <w:r w:rsidR="002C3FA6">
        <w:rPr>
          <w:rFonts w:ascii="Arial" w:hAnsi="Arial" w:cs="Arial"/>
          <w:sz w:val="24"/>
          <w:szCs w:val="24"/>
        </w:rPr>
        <w:t>ść prawa opcji  nie przekroczy 5</w:t>
      </w:r>
      <w:r w:rsidRPr="00C672EB">
        <w:rPr>
          <w:rFonts w:ascii="Arial" w:hAnsi="Arial" w:cs="Arial"/>
          <w:sz w:val="24"/>
          <w:szCs w:val="24"/>
        </w:rPr>
        <w:t>0% zamówienia</w:t>
      </w:r>
      <w:r w:rsidR="000676DF">
        <w:rPr>
          <w:rFonts w:ascii="Arial" w:hAnsi="Arial" w:cs="Arial"/>
          <w:sz w:val="24"/>
          <w:szCs w:val="24"/>
        </w:rPr>
        <w:t xml:space="preserve"> podstawowego.</w:t>
      </w:r>
    </w:p>
    <w:p w:rsidR="00DD20B1" w:rsidRPr="00C672EB" w:rsidRDefault="00DD20B1" w:rsidP="003A5E67">
      <w:pPr>
        <w:numPr>
          <w:ilvl w:val="0"/>
          <w:numId w:val="61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prawo opcji realizowane będzie na takich samych waru</w:t>
      </w:r>
      <w:r w:rsidR="00AF4672" w:rsidRPr="00C672EB">
        <w:rPr>
          <w:rFonts w:ascii="Arial" w:hAnsi="Arial" w:cs="Arial"/>
          <w:sz w:val="24"/>
          <w:szCs w:val="24"/>
        </w:rPr>
        <w:t>nkach jak zamówienie podstawowe</w:t>
      </w:r>
      <w:r w:rsidR="00C672EB">
        <w:rPr>
          <w:rFonts w:ascii="Arial" w:hAnsi="Arial" w:cs="Arial"/>
          <w:sz w:val="24"/>
          <w:szCs w:val="24"/>
        </w:rPr>
        <w:t xml:space="preserve"> </w:t>
      </w:r>
      <w:r w:rsidR="00AF4672" w:rsidRPr="00C672EB">
        <w:rPr>
          <w:rFonts w:ascii="Arial" w:hAnsi="Arial" w:cs="Arial"/>
          <w:sz w:val="24"/>
          <w:szCs w:val="24"/>
        </w:rPr>
        <w:t>w czasie trwania umowy;</w:t>
      </w:r>
    </w:p>
    <w:p w:rsidR="00DD20B1" w:rsidRPr="00C672EB" w:rsidRDefault="00DD20B1" w:rsidP="003A5E67">
      <w:pPr>
        <w:numPr>
          <w:ilvl w:val="0"/>
          <w:numId w:val="61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cena jednostkowa prawa opcji będzie identyczna jak zamó</w:t>
      </w:r>
      <w:r w:rsidR="00C672EB">
        <w:rPr>
          <w:rFonts w:ascii="Arial" w:hAnsi="Arial" w:cs="Arial"/>
          <w:sz w:val="24"/>
          <w:szCs w:val="24"/>
        </w:rPr>
        <w:t xml:space="preserve">wienia podstawowego, określona </w:t>
      </w:r>
      <w:r w:rsidRPr="00C672EB">
        <w:rPr>
          <w:rFonts w:ascii="Arial" w:hAnsi="Arial" w:cs="Arial"/>
          <w:sz w:val="24"/>
          <w:szCs w:val="24"/>
        </w:rPr>
        <w:t>w formularzu cenowym dołączonym do oferty złożonej przez Wykonawcę (załącznik nr 2 do umowy</w:t>
      </w:r>
      <w:r w:rsidR="00AF4672" w:rsidRPr="00C672EB">
        <w:rPr>
          <w:rFonts w:ascii="Arial" w:hAnsi="Arial" w:cs="Arial"/>
          <w:sz w:val="24"/>
          <w:szCs w:val="24"/>
        </w:rPr>
        <w:t>);</w:t>
      </w:r>
    </w:p>
    <w:p w:rsidR="00DD20B1" w:rsidRPr="00C672EB" w:rsidRDefault="00DD20B1" w:rsidP="003A5E67">
      <w:pPr>
        <w:numPr>
          <w:ilvl w:val="0"/>
          <w:numId w:val="61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o zamiarze skorzystania z prawa opcji, Zamawiający poinformuje Wyko</w:t>
      </w:r>
      <w:r w:rsidR="00AF4672" w:rsidRPr="00C672EB">
        <w:rPr>
          <w:rFonts w:ascii="Arial" w:hAnsi="Arial" w:cs="Arial"/>
          <w:sz w:val="24"/>
          <w:szCs w:val="24"/>
        </w:rPr>
        <w:t>nawcę odrę</w:t>
      </w:r>
      <w:r w:rsidR="00C672EB">
        <w:rPr>
          <w:rFonts w:ascii="Arial" w:hAnsi="Arial" w:cs="Arial"/>
          <w:sz w:val="24"/>
          <w:szCs w:val="24"/>
        </w:rPr>
        <w:t>bnym pismem.</w:t>
      </w:r>
    </w:p>
    <w:p w:rsidR="00DD20B1" w:rsidRPr="00C672EB" w:rsidRDefault="00DD20B1" w:rsidP="003A5E67">
      <w:pPr>
        <w:numPr>
          <w:ilvl w:val="0"/>
          <w:numId w:val="61"/>
        </w:numPr>
        <w:spacing w:after="0"/>
        <w:ind w:left="567" w:hanging="28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72EB">
        <w:rPr>
          <w:rFonts w:ascii="Arial" w:eastAsia="Times New Roman" w:hAnsi="Arial" w:cs="Arial"/>
          <w:sz w:val="24"/>
          <w:szCs w:val="24"/>
          <w:lang w:eastAsia="pl-PL"/>
        </w:rPr>
        <w:t>realizacja zamówienia z prawem opcji uzależniona będzie od potrzeb Zamawiającego oraz wysokości środków finansowych przydzielonych na ten cel w planie finansowym Zamawiającego.</w:t>
      </w:r>
    </w:p>
    <w:p w:rsidR="00F04356" w:rsidRPr="00C672EB" w:rsidRDefault="00F04356" w:rsidP="003A5E67">
      <w:pPr>
        <w:numPr>
          <w:ilvl w:val="0"/>
          <w:numId w:val="62"/>
        </w:numPr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72EB">
        <w:rPr>
          <w:rFonts w:ascii="Arial" w:hAnsi="Arial" w:cs="Arial"/>
          <w:sz w:val="24"/>
          <w:szCs w:val="24"/>
        </w:rPr>
        <w:t>Strony postanawiają, że podstawą d</w:t>
      </w:r>
      <w:r w:rsidR="000D4213" w:rsidRPr="00C672EB">
        <w:rPr>
          <w:rFonts w:ascii="Arial" w:hAnsi="Arial" w:cs="Arial"/>
          <w:sz w:val="24"/>
          <w:szCs w:val="24"/>
        </w:rPr>
        <w:t xml:space="preserve">o zapłaty za dostarczony </w:t>
      </w:r>
      <w:r w:rsidR="008E3A39" w:rsidRPr="00C672EB">
        <w:rPr>
          <w:rFonts w:ascii="Arial" w:hAnsi="Arial" w:cs="Arial"/>
          <w:sz w:val="24"/>
          <w:szCs w:val="24"/>
        </w:rPr>
        <w:t>towar, stanowiący</w:t>
      </w:r>
      <w:r w:rsidRPr="00C672EB">
        <w:rPr>
          <w:rFonts w:ascii="Arial" w:hAnsi="Arial" w:cs="Arial"/>
          <w:sz w:val="24"/>
          <w:szCs w:val="24"/>
        </w:rPr>
        <w:t xml:space="preserve"> przedmiot umowy będzie wystawiona</w:t>
      </w:r>
      <w:r w:rsidR="00C672EB">
        <w:rPr>
          <w:rFonts w:ascii="Arial" w:hAnsi="Arial" w:cs="Arial"/>
          <w:sz w:val="24"/>
          <w:szCs w:val="24"/>
        </w:rPr>
        <w:t xml:space="preserve"> przez Wykonawcę faktura wraz </w:t>
      </w:r>
      <w:r w:rsidR="00C672EB">
        <w:rPr>
          <w:rFonts w:ascii="Arial" w:hAnsi="Arial" w:cs="Arial"/>
          <w:sz w:val="24"/>
          <w:szCs w:val="24"/>
        </w:rPr>
        <w:br/>
      </w:r>
      <w:r w:rsidR="00C672EB">
        <w:rPr>
          <w:rFonts w:ascii="Arial" w:hAnsi="Arial" w:cs="Arial"/>
          <w:sz w:val="24"/>
          <w:szCs w:val="24"/>
        </w:rPr>
        <w:lastRenderedPageBreak/>
        <w:t xml:space="preserve">z </w:t>
      </w:r>
      <w:r w:rsidRPr="00C672EB">
        <w:rPr>
          <w:rFonts w:ascii="Arial" w:hAnsi="Arial" w:cs="Arial"/>
          <w:sz w:val="24"/>
          <w:szCs w:val="24"/>
        </w:rPr>
        <w:t>załączonym do niej „protokołem odbioru – do</w:t>
      </w:r>
      <w:r w:rsidR="009461AB" w:rsidRPr="00C672EB">
        <w:rPr>
          <w:rFonts w:ascii="Arial" w:hAnsi="Arial" w:cs="Arial"/>
          <w:sz w:val="24"/>
          <w:szCs w:val="24"/>
        </w:rPr>
        <w:t>stawy”, podpisanym przez przedstawiciela</w:t>
      </w:r>
      <w:r w:rsidRPr="00C672EB">
        <w:rPr>
          <w:rFonts w:ascii="Arial" w:hAnsi="Arial" w:cs="Arial"/>
          <w:sz w:val="24"/>
          <w:szCs w:val="24"/>
        </w:rPr>
        <w:t xml:space="preserve"> Zamawiającego.</w:t>
      </w:r>
    </w:p>
    <w:p w:rsidR="00C511B5" w:rsidRDefault="008C695E" w:rsidP="003A5E67">
      <w:pPr>
        <w:pStyle w:val="Bezodstpw"/>
        <w:numPr>
          <w:ilvl w:val="0"/>
          <w:numId w:val="62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W myśl </w:t>
      </w:r>
      <w:r w:rsidR="00C511B5" w:rsidRPr="00C672EB">
        <w:rPr>
          <w:rFonts w:ascii="Arial" w:hAnsi="Arial" w:cs="Arial"/>
          <w:sz w:val="24"/>
          <w:szCs w:val="24"/>
        </w:rPr>
        <w:t>Ustawy o podatku od towarów i usłu</w:t>
      </w:r>
      <w:r w:rsidRPr="00C672EB">
        <w:rPr>
          <w:rFonts w:ascii="Arial" w:hAnsi="Arial" w:cs="Arial"/>
          <w:sz w:val="24"/>
          <w:szCs w:val="24"/>
        </w:rPr>
        <w:t xml:space="preserve">g z dnia 11 marca 2004r. </w:t>
      </w:r>
      <w:r w:rsidR="00C511B5" w:rsidRPr="00C672EB">
        <w:rPr>
          <w:rFonts w:ascii="Arial" w:hAnsi="Arial" w:cs="Arial"/>
          <w:sz w:val="24"/>
          <w:szCs w:val="24"/>
        </w:rPr>
        <w:t>(D</w:t>
      </w:r>
      <w:r w:rsidR="00F77149" w:rsidRPr="00C672EB">
        <w:rPr>
          <w:rFonts w:ascii="Arial" w:hAnsi="Arial" w:cs="Arial"/>
          <w:sz w:val="24"/>
          <w:szCs w:val="24"/>
        </w:rPr>
        <w:t xml:space="preserve">z.U. </w:t>
      </w:r>
      <w:r w:rsidR="00C672EB">
        <w:rPr>
          <w:rFonts w:ascii="Arial" w:hAnsi="Arial" w:cs="Arial"/>
          <w:sz w:val="24"/>
          <w:szCs w:val="24"/>
        </w:rPr>
        <w:br/>
      </w:r>
      <w:r w:rsidR="00F77149" w:rsidRPr="00C672EB">
        <w:rPr>
          <w:rFonts w:ascii="Arial" w:hAnsi="Arial" w:cs="Arial"/>
          <w:sz w:val="24"/>
          <w:szCs w:val="24"/>
        </w:rPr>
        <w:t>z 202</w:t>
      </w:r>
      <w:r w:rsidR="00436FBD">
        <w:rPr>
          <w:rFonts w:ascii="Arial" w:hAnsi="Arial" w:cs="Arial"/>
          <w:sz w:val="24"/>
          <w:szCs w:val="24"/>
        </w:rPr>
        <w:t>4 r. poz.361</w:t>
      </w:r>
      <w:r w:rsidR="00203528" w:rsidRPr="00C672EB">
        <w:rPr>
          <w:rFonts w:ascii="Arial" w:hAnsi="Arial" w:cs="Arial"/>
          <w:sz w:val="24"/>
          <w:szCs w:val="24"/>
        </w:rPr>
        <w:t xml:space="preserve"> ze zm.</w:t>
      </w:r>
      <w:r w:rsidR="00C511B5" w:rsidRPr="00C672EB">
        <w:rPr>
          <w:rFonts w:ascii="Arial" w:hAnsi="Arial" w:cs="Arial"/>
          <w:sz w:val="24"/>
          <w:szCs w:val="24"/>
        </w:rPr>
        <w:t>) gdy wartość faktury brut</w:t>
      </w:r>
      <w:r w:rsidR="00792489" w:rsidRPr="00C672EB">
        <w:rPr>
          <w:rFonts w:ascii="Arial" w:hAnsi="Arial" w:cs="Arial"/>
          <w:sz w:val="24"/>
          <w:szCs w:val="24"/>
        </w:rPr>
        <w:t>to</w:t>
      </w:r>
      <w:r w:rsidR="00203528" w:rsidRPr="00C672EB">
        <w:rPr>
          <w:rFonts w:ascii="Arial" w:hAnsi="Arial" w:cs="Arial"/>
          <w:sz w:val="24"/>
          <w:szCs w:val="24"/>
        </w:rPr>
        <w:t xml:space="preserve"> przekracza 15.</w:t>
      </w:r>
      <w:r w:rsidR="00792489" w:rsidRPr="00C672EB">
        <w:rPr>
          <w:rFonts w:ascii="Arial" w:hAnsi="Arial" w:cs="Arial"/>
          <w:sz w:val="24"/>
          <w:szCs w:val="24"/>
        </w:rPr>
        <w:t xml:space="preserve">000 PLN </w:t>
      </w:r>
      <w:r w:rsidR="00C511B5" w:rsidRPr="00C672EB">
        <w:rPr>
          <w:rFonts w:ascii="Arial" w:hAnsi="Arial" w:cs="Arial"/>
          <w:sz w:val="24"/>
          <w:szCs w:val="24"/>
        </w:rPr>
        <w:t>oraz faktura do</w:t>
      </w:r>
      <w:r w:rsidR="00203528" w:rsidRPr="00C672EB">
        <w:rPr>
          <w:rFonts w:ascii="Arial" w:hAnsi="Arial" w:cs="Arial"/>
          <w:sz w:val="24"/>
          <w:szCs w:val="24"/>
        </w:rPr>
        <w:t xml:space="preserve">kumentuje </w:t>
      </w:r>
      <w:r w:rsidR="00792489" w:rsidRPr="00C672EB">
        <w:rPr>
          <w:rFonts w:ascii="Arial" w:hAnsi="Arial" w:cs="Arial"/>
          <w:sz w:val="24"/>
          <w:szCs w:val="24"/>
        </w:rPr>
        <w:t>n</w:t>
      </w:r>
      <w:r w:rsidR="00FB34AF" w:rsidRPr="00C672EB">
        <w:rPr>
          <w:rFonts w:ascii="Arial" w:hAnsi="Arial" w:cs="Arial"/>
          <w:sz w:val="24"/>
          <w:szCs w:val="24"/>
        </w:rPr>
        <w:t xml:space="preserve">abycie  towarów </w:t>
      </w:r>
      <w:r w:rsidR="00C511B5" w:rsidRPr="00C672EB">
        <w:rPr>
          <w:rFonts w:ascii="Arial" w:hAnsi="Arial" w:cs="Arial"/>
          <w:sz w:val="24"/>
          <w:szCs w:val="24"/>
        </w:rPr>
        <w:t>i  usług  wymienionych  w  załączniku nr 15 do tej ustawy</w:t>
      </w:r>
      <w:r w:rsidR="00792489" w:rsidRPr="00C672EB">
        <w:rPr>
          <w:rFonts w:ascii="Arial" w:hAnsi="Arial" w:cs="Arial"/>
          <w:sz w:val="24"/>
          <w:szCs w:val="24"/>
        </w:rPr>
        <w:t>,</w:t>
      </w:r>
      <w:r w:rsidR="00C511B5" w:rsidRPr="00C672EB">
        <w:rPr>
          <w:rFonts w:ascii="Arial" w:hAnsi="Arial" w:cs="Arial"/>
          <w:sz w:val="24"/>
          <w:szCs w:val="24"/>
        </w:rPr>
        <w:t xml:space="preserve"> obowiązuje mech</w:t>
      </w:r>
      <w:r w:rsidR="00203528" w:rsidRPr="00C672EB">
        <w:rPr>
          <w:rFonts w:ascii="Arial" w:hAnsi="Arial" w:cs="Arial"/>
          <w:sz w:val="24"/>
          <w:szCs w:val="24"/>
        </w:rPr>
        <w:t>anizm podzielonej płatności /</w:t>
      </w:r>
      <w:r w:rsidR="00C511B5" w:rsidRPr="00C672EB">
        <w:rPr>
          <w:rFonts w:ascii="Arial" w:hAnsi="Arial" w:cs="Arial"/>
          <w:sz w:val="24"/>
          <w:szCs w:val="24"/>
        </w:rPr>
        <w:t>SPLIT PAYMEN</w:t>
      </w:r>
      <w:r w:rsidRPr="00C672EB">
        <w:rPr>
          <w:rFonts w:ascii="Arial" w:hAnsi="Arial" w:cs="Arial"/>
          <w:sz w:val="24"/>
          <w:szCs w:val="24"/>
        </w:rPr>
        <w:t xml:space="preserve">T/. Jeżeli postanowienia wskazanej wyżej </w:t>
      </w:r>
      <w:r w:rsidR="00C511B5" w:rsidRPr="00C672EB">
        <w:rPr>
          <w:rFonts w:ascii="Arial" w:hAnsi="Arial" w:cs="Arial"/>
          <w:sz w:val="24"/>
          <w:szCs w:val="24"/>
        </w:rPr>
        <w:t>ustawy dotyczą Wykonawcy,</w:t>
      </w:r>
      <w:r w:rsidR="00CE1332" w:rsidRPr="00C672EB">
        <w:rPr>
          <w:rFonts w:ascii="Arial" w:hAnsi="Arial" w:cs="Arial"/>
          <w:sz w:val="24"/>
          <w:szCs w:val="24"/>
        </w:rPr>
        <w:t xml:space="preserve"> </w:t>
      </w:r>
      <w:r w:rsidR="00C511B5" w:rsidRPr="00C672EB">
        <w:rPr>
          <w:rFonts w:ascii="Arial" w:hAnsi="Arial" w:cs="Arial"/>
          <w:sz w:val="24"/>
          <w:szCs w:val="24"/>
        </w:rPr>
        <w:t>zobowiązany jest on do umieszczenia na fakturze zapisu „MECHANIZM PODZIELONEJ PŁATNOŚCI</w:t>
      </w:r>
      <w:r w:rsidR="00203528" w:rsidRPr="00C672EB">
        <w:rPr>
          <w:rFonts w:ascii="Arial" w:hAnsi="Arial" w:cs="Arial"/>
          <w:sz w:val="24"/>
          <w:szCs w:val="24"/>
        </w:rPr>
        <w:t xml:space="preserve"> </w:t>
      </w:r>
      <w:r w:rsidR="00C511B5" w:rsidRPr="00C672EB">
        <w:rPr>
          <w:rFonts w:ascii="Arial" w:hAnsi="Arial" w:cs="Arial"/>
          <w:sz w:val="24"/>
          <w:szCs w:val="24"/>
        </w:rPr>
        <w:t>( art.108a ust.1a ww. ustawy o VAT ) ”.</w:t>
      </w:r>
    </w:p>
    <w:p w:rsidR="00955D1B" w:rsidRPr="00C672EB" w:rsidRDefault="00955D1B" w:rsidP="003A5E67">
      <w:pPr>
        <w:pStyle w:val="Bezodstpw"/>
        <w:numPr>
          <w:ilvl w:val="0"/>
          <w:numId w:val="62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ma prawo skorzystać z prawa opcji, jednak nie jest to obligatoryjne. W przypadku nie skorzystania części lub całości prawa opcji Wykonawcy nie przysługuje wobec Zamawiającego żadne roszczenia.</w:t>
      </w:r>
    </w:p>
    <w:p w:rsidR="00792489" w:rsidRPr="00C672EB" w:rsidRDefault="00792489" w:rsidP="003A5E67">
      <w:pPr>
        <w:pStyle w:val="Akapitzlist"/>
        <w:numPr>
          <w:ilvl w:val="0"/>
          <w:numId w:val="62"/>
        </w:numPr>
        <w:spacing w:after="0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Wykonawca przy realizacji Umowy zobowiązuje się posługiwać się rachunkiem </w:t>
      </w:r>
      <w:r w:rsidR="00C672EB">
        <w:rPr>
          <w:rFonts w:ascii="Arial" w:hAnsi="Arial" w:cs="Arial"/>
          <w:sz w:val="24"/>
          <w:szCs w:val="24"/>
        </w:rPr>
        <w:t xml:space="preserve">rozliczeniowym </w:t>
      </w:r>
      <w:r w:rsidRPr="00C672EB">
        <w:rPr>
          <w:rFonts w:ascii="Arial" w:hAnsi="Arial" w:cs="Arial"/>
          <w:sz w:val="24"/>
          <w:szCs w:val="24"/>
        </w:rPr>
        <w:t xml:space="preserve">o którym mowa w art. 49 ust. 1 pkt. 1 ustawy z dnia 29 sierpnia 1997r. Prawo bankowe </w:t>
      </w:r>
      <w:r w:rsidR="00FB34AF" w:rsidRPr="00102ABB">
        <w:rPr>
          <w:rFonts w:ascii="Arial" w:hAnsi="Arial" w:cs="Arial"/>
          <w:sz w:val="24"/>
          <w:szCs w:val="24"/>
        </w:rPr>
        <w:t xml:space="preserve">(Dz.U. </w:t>
      </w:r>
      <w:r w:rsidR="00C7231E">
        <w:rPr>
          <w:rFonts w:ascii="Arial" w:hAnsi="Arial" w:cs="Arial"/>
          <w:sz w:val="24"/>
          <w:szCs w:val="24"/>
        </w:rPr>
        <w:t>z 2024 r. poz. 1646</w:t>
      </w:r>
      <w:r w:rsidRPr="00102ABB">
        <w:rPr>
          <w:rFonts w:ascii="Arial" w:hAnsi="Arial" w:cs="Arial"/>
          <w:sz w:val="24"/>
          <w:szCs w:val="24"/>
        </w:rPr>
        <w:t xml:space="preserve"> z późn. zm.)</w:t>
      </w:r>
      <w:r w:rsidRPr="00C672EB">
        <w:rPr>
          <w:rFonts w:ascii="Arial" w:hAnsi="Arial" w:cs="Arial"/>
          <w:sz w:val="24"/>
          <w:szCs w:val="24"/>
        </w:rPr>
        <w:t xml:space="preserve"> zawartym </w:t>
      </w:r>
      <w:r w:rsidR="00C672EB">
        <w:rPr>
          <w:rFonts w:ascii="Arial" w:hAnsi="Arial" w:cs="Arial"/>
          <w:sz w:val="24"/>
          <w:szCs w:val="24"/>
        </w:rPr>
        <w:br/>
      </w:r>
      <w:r w:rsidRPr="00C672EB">
        <w:rPr>
          <w:rFonts w:ascii="Arial" w:hAnsi="Arial" w:cs="Arial"/>
          <w:sz w:val="24"/>
          <w:szCs w:val="24"/>
        </w:rPr>
        <w:t>w wykazie podmiotów, o którym mowa w art. 96b ust. 1 ustawy z dnia 11 marca 2004r. o podatku od towarów i</w:t>
      </w:r>
      <w:r w:rsidR="00436FBD">
        <w:rPr>
          <w:rFonts w:ascii="Arial" w:hAnsi="Arial" w:cs="Arial"/>
          <w:sz w:val="24"/>
          <w:szCs w:val="24"/>
        </w:rPr>
        <w:t xml:space="preserve"> usług (Dz. U. z 2024r. poz. 361</w:t>
      </w:r>
      <w:r w:rsidRPr="00C672EB">
        <w:rPr>
          <w:rFonts w:ascii="Arial" w:hAnsi="Arial" w:cs="Arial"/>
          <w:sz w:val="24"/>
          <w:szCs w:val="24"/>
        </w:rPr>
        <w:t xml:space="preserve"> z późn. zm.).</w:t>
      </w:r>
    </w:p>
    <w:p w:rsidR="00792489" w:rsidRPr="00C672EB" w:rsidRDefault="0037034D" w:rsidP="00C672EB">
      <w:pPr>
        <w:pStyle w:val="Akapitzlist"/>
        <w:numPr>
          <w:ilvl w:val="0"/>
          <w:numId w:val="62"/>
        </w:numPr>
        <w:spacing w:after="0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W przypadku gdy Wykonawca wskaże na fakturze numer rachunku bankowego nie widniejący w wykazie podatników, o którym mowa w art. 96b ust. 1 ustawy </w:t>
      </w:r>
      <w:r w:rsidR="00C672EB">
        <w:rPr>
          <w:rFonts w:ascii="Arial" w:hAnsi="Arial" w:cs="Arial"/>
          <w:sz w:val="24"/>
          <w:szCs w:val="24"/>
        </w:rPr>
        <w:br/>
      </w:r>
      <w:r w:rsidRPr="00C672EB">
        <w:rPr>
          <w:rFonts w:ascii="Arial" w:hAnsi="Arial" w:cs="Arial"/>
          <w:sz w:val="24"/>
          <w:szCs w:val="24"/>
        </w:rPr>
        <w:t xml:space="preserve">z dnia 11 marca 2004r. o podatku od towarów i usług (Dz. U. z </w:t>
      </w:r>
      <w:r w:rsidR="00385FD7">
        <w:rPr>
          <w:rFonts w:ascii="Arial" w:hAnsi="Arial" w:cs="Arial"/>
          <w:sz w:val="24"/>
          <w:szCs w:val="24"/>
        </w:rPr>
        <w:t>2024 r. poz. 361</w:t>
      </w:r>
      <w:r w:rsidR="00C672EB">
        <w:rPr>
          <w:rFonts w:ascii="Arial" w:hAnsi="Arial" w:cs="Arial"/>
          <w:sz w:val="24"/>
          <w:szCs w:val="24"/>
        </w:rPr>
        <w:t xml:space="preserve"> </w:t>
      </w:r>
      <w:r w:rsidR="00C672EB">
        <w:rPr>
          <w:rFonts w:ascii="Arial" w:hAnsi="Arial" w:cs="Arial"/>
          <w:sz w:val="24"/>
          <w:szCs w:val="24"/>
        </w:rPr>
        <w:br/>
        <w:t xml:space="preserve">z </w:t>
      </w:r>
      <w:r w:rsidRPr="00C672EB">
        <w:rPr>
          <w:rFonts w:ascii="Arial" w:hAnsi="Arial" w:cs="Arial"/>
          <w:sz w:val="24"/>
          <w:szCs w:val="24"/>
        </w:rPr>
        <w:t xml:space="preserve">późn. zm.), Zamawiający uprawniony jest do dokonania płatności na rachunek bankowy widniejący w tym wykazie ze </w:t>
      </w:r>
      <w:r w:rsidR="00C672EB">
        <w:rPr>
          <w:rFonts w:ascii="Arial" w:hAnsi="Arial" w:cs="Arial"/>
          <w:sz w:val="24"/>
          <w:szCs w:val="24"/>
        </w:rPr>
        <w:t xml:space="preserve">skutkiem prawidłowej realizacji </w:t>
      </w:r>
      <w:r w:rsidRPr="00C672EB">
        <w:rPr>
          <w:rFonts w:ascii="Arial" w:hAnsi="Arial" w:cs="Arial"/>
          <w:sz w:val="24"/>
          <w:szCs w:val="24"/>
        </w:rPr>
        <w:t xml:space="preserve">zobowiązania Zamawiającego w zakresie płatności wynagrodzenia Wykonawcy.  </w:t>
      </w:r>
    </w:p>
    <w:p w:rsidR="00175180" w:rsidRPr="00C672EB" w:rsidRDefault="00F04356" w:rsidP="0092346C">
      <w:pPr>
        <w:pStyle w:val="Bezodstpw"/>
        <w:numPr>
          <w:ilvl w:val="0"/>
          <w:numId w:val="62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Fakturę</w:t>
      </w:r>
      <w:r w:rsidR="00A86A88"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>należy</w:t>
      </w:r>
      <w:r w:rsidR="009461AB" w:rsidRPr="00C672EB">
        <w:rPr>
          <w:rFonts w:ascii="Arial" w:hAnsi="Arial" w:cs="Arial"/>
          <w:sz w:val="24"/>
          <w:szCs w:val="24"/>
        </w:rPr>
        <w:t xml:space="preserve"> przesłać lub</w:t>
      </w:r>
      <w:r w:rsidRPr="00C672EB">
        <w:rPr>
          <w:rFonts w:ascii="Arial" w:hAnsi="Arial" w:cs="Arial"/>
          <w:sz w:val="24"/>
          <w:szCs w:val="24"/>
        </w:rPr>
        <w:t xml:space="preserve"> złoż</w:t>
      </w:r>
      <w:r w:rsidR="00B02BC1" w:rsidRPr="00C672EB">
        <w:rPr>
          <w:rFonts w:ascii="Arial" w:hAnsi="Arial" w:cs="Arial"/>
          <w:sz w:val="24"/>
          <w:szCs w:val="24"/>
        </w:rPr>
        <w:t>yć w 16 Wojskowym Oddziale Gospodarczym</w:t>
      </w:r>
      <w:r w:rsidR="008E3A39" w:rsidRPr="00C672EB">
        <w:rPr>
          <w:rFonts w:ascii="Arial" w:hAnsi="Arial" w:cs="Arial"/>
          <w:sz w:val="24"/>
          <w:szCs w:val="24"/>
        </w:rPr>
        <w:t xml:space="preserve">, </w:t>
      </w:r>
      <w:r w:rsidR="004A2DC3">
        <w:rPr>
          <w:rFonts w:ascii="Arial" w:hAnsi="Arial" w:cs="Arial"/>
          <w:sz w:val="24"/>
          <w:szCs w:val="24"/>
        </w:rPr>
        <w:br/>
      </w:r>
      <w:r w:rsidR="008E3A39" w:rsidRPr="00C672EB">
        <w:rPr>
          <w:rFonts w:ascii="Arial" w:hAnsi="Arial" w:cs="Arial"/>
          <w:sz w:val="24"/>
          <w:szCs w:val="24"/>
        </w:rPr>
        <w:t>ul</w:t>
      </w:r>
      <w:r w:rsidRPr="00C672EB">
        <w:rPr>
          <w:rFonts w:ascii="Arial" w:hAnsi="Arial" w:cs="Arial"/>
          <w:sz w:val="24"/>
          <w:szCs w:val="24"/>
        </w:rPr>
        <w:t xml:space="preserve"> Główna 1, 78-513 Oleszno </w:t>
      </w:r>
      <w:r w:rsidR="009461AB" w:rsidRPr="00C672EB">
        <w:rPr>
          <w:rFonts w:ascii="Arial" w:hAnsi="Arial" w:cs="Arial"/>
          <w:sz w:val="24"/>
          <w:szCs w:val="24"/>
        </w:rPr>
        <w:t>(budynek nr 42 kan</w:t>
      </w:r>
      <w:r w:rsidR="00A86A88" w:rsidRPr="00C672EB">
        <w:rPr>
          <w:rFonts w:ascii="Arial" w:hAnsi="Arial" w:cs="Arial"/>
          <w:sz w:val="24"/>
          <w:szCs w:val="24"/>
        </w:rPr>
        <w:t xml:space="preserve">celaria 108) </w:t>
      </w:r>
      <w:r w:rsidR="009461AB" w:rsidRPr="00C672EB">
        <w:rPr>
          <w:rFonts w:ascii="Arial" w:hAnsi="Arial" w:cs="Arial"/>
          <w:sz w:val="24"/>
          <w:szCs w:val="24"/>
        </w:rPr>
        <w:t>.</w:t>
      </w:r>
    </w:p>
    <w:p w:rsidR="00175180" w:rsidRPr="00C672EB" w:rsidRDefault="00F04356" w:rsidP="0092346C">
      <w:pPr>
        <w:pStyle w:val="Bezodstpw"/>
        <w:numPr>
          <w:ilvl w:val="0"/>
          <w:numId w:val="62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Zapłata wynagrodzenia nastąpi przelewem z rachunku bankowego</w:t>
      </w:r>
      <w:r w:rsid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>Za</w:t>
      </w:r>
      <w:r w:rsidR="00157123" w:rsidRPr="00C672EB">
        <w:rPr>
          <w:rFonts w:ascii="Arial" w:hAnsi="Arial" w:cs="Arial"/>
          <w:sz w:val="24"/>
          <w:szCs w:val="24"/>
        </w:rPr>
        <w:t xml:space="preserve">mawiającego na rachunek bankowy Wykonawcy wskazany w fakturze </w:t>
      </w:r>
      <w:r w:rsidR="0092346C">
        <w:rPr>
          <w:rFonts w:ascii="Arial" w:hAnsi="Arial" w:cs="Arial"/>
          <w:sz w:val="24"/>
          <w:szCs w:val="24"/>
        </w:rPr>
        <w:br/>
      </w:r>
      <w:r w:rsidR="00C672EB">
        <w:rPr>
          <w:rFonts w:ascii="Arial" w:hAnsi="Arial" w:cs="Arial"/>
          <w:sz w:val="24"/>
          <w:szCs w:val="24"/>
        </w:rPr>
        <w:t xml:space="preserve">w </w:t>
      </w:r>
      <w:r w:rsidR="00A86A88" w:rsidRPr="00C672EB">
        <w:rPr>
          <w:rFonts w:ascii="Arial" w:hAnsi="Arial" w:cs="Arial"/>
          <w:sz w:val="24"/>
          <w:szCs w:val="24"/>
        </w:rPr>
        <w:t>terminie do</w:t>
      </w:r>
      <w:r w:rsidRPr="00C672EB">
        <w:rPr>
          <w:rFonts w:ascii="Arial" w:hAnsi="Arial" w:cs="Arial"/>
          <w:sz w:val="24"/>
          <w:szCs w:val="24"/>
        </w:rPr>
        <w:t xml:space="preserve"> 30 dni od daty wpływu faktury  wraz z „protokołem odbioru – </w:t>
      </w:r>
      <w:r w:rsidR="00A86A88"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>dostawy”</w:t>
      </w:r>
      <w:r w:rsidR="005F001C"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>do siedziby Zamawiającego.</w:t>
      </w:r>
    </w:p>
    <w:p w:rsidR="00175180" w:rsidRPr="00C672EB" w:rsidRDefault="00AF4672" w:rsidP="0092346C">
      <w:pPr>
        <w:pStyle w:val="Bezodstpw"/>
        <w:numPr>
          <w:ilvl w:val="0"/>
          <w:numId w:val="62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Termin </w:t>
      </w:r>
      <w:r w:rsidR="00F04356" w:rsidRPr="00C672EB">
        <w:rPr>
          <w:rFonts w:ascii="Arial" w:hAnsi="Arial" w:cs="Arial"/>
          <w:sz w:val="24"/>
          <w:szCs w:val="24"/>
        </w:rPr>
        <w:t>zapłaty zostanie zachowany jeżeli w jego ostatnim dniu obciążony</w:t>
      </w:r>
      <w:r w:rsidR="00D67A83" w:rsidRPr="00C672EB">
        <w:rPr>
          <w:rFonts w:ascii="Arial" w:hAnsi="Arial" w:cs="Arial"/>
          <w:sz w:val="24"/>
          <w:szCs w:val="24"/>
        </w:rPr>
        <w:t xml:space="preserve"> </w:t>
      </w:r>
      <w:r w:rsidR="00F04356" w:rsidRPr="00C672EB">
        <w:rPr>
          <w:rFonts w:ascii="Arial" w:hAnsi="Arial" w:cs="Arial"/>
          <w:sz w:val="24"/>
          <w:szCs w:val="24"/>
        </w:rPr>
        <w:t>zostanie rachunek bankowy Zamawiającego.</w:t>
      </w:r>
    </w:p>
    <w:p w:rsidR="00040B94" w:rsidRPr="00DD1A82" w:rsidRDefault="00F04356" w:rsidP="00DD1A82">
      <w:pPr>
        <w:pStyle w:val="Bezodstpw"/>
        <w:numPr>
          <w:ilvl w:val="0"/>
          <w:numId w:val="62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Strony ustalają, że cena jednostkowa towarów, stanowiących przedmiot umowy </w:t>
      </w:r>
      <w:r w:rsidR="00915957" w:rsidRPr="00C672EB">
        <w:rPr>
          <w:rFonts w:ascii="Arial" w:hAnsi="Arial" w:cs="Arial"/>
          <w:sz w:val="24"/>
          <w:szCs w:val="24"/>
        </w:rPr>
        <w:t>określona w formularzu cenowym</w:t>
      </w:r>
      <w:r w:rsidRPr="00C672EB">
        <w:rPr>
          <w:rFonts w:ascii="Arial" w:hAnsi="Arial" w:cs="Arial"/>
          <w:sz w:val="24"/>
          <w:szCs w:val="24"/>
        </w:rPr>
        <w:t xml:space="preserve"> pozostaje bez zmian przez okres trwania umowy.</w:t>
      </w:r>
    </w:p>
    <w:p w:rsidR="00B24B23" w:rsidRPr="00C672EB" w:rsidRDefault="00F04356" w:rsidP="00FB34AF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672EB">
        <w:rPr>
          <w:rFonts w:ascii="Arial" w:hAnsi="Arial" w:cs="Arial"/>
          <w:b/>
          <w:sz w:val="24"/>
          <w:szCs w:val="24"/>
        </w:rPr>
        <w:t>§</w:t>
      </w:r>
      <w:r w:rsidR="00A85DEB" w:rsidRPr="00C672EB">
        <w:rPr>
          <w:rFonts w:ascii="Arial" w:hAnsi="Arial" w:cs="Arial"/>
          <w:b/>
          <w:sz w:val="24"/>
          <w:szCs w:val="24"/>
        </w:rPr>
        <w:t xml:space="preserve"> </w:t>
      </w:r>
      <w:r w:rsidR="00B20703" w:rsidRPr="00C672EB">
        <w:rPr>
          <w:rFonts w:ascii="Arial" w:hAnsi="Arial" w:cs="Arial"/>
          <w:b/>
          <w:sz w:val="24"/>
          <w:szCs w:val="24"/>
        </w:rPr>
        <w:t>4</w:t>
      </w:r>
    </w:p>
    <w:p w:rsidR="00F04356" w:rsidRPr="00C672EB" w:rsidRDefault="00F04356" w:rsidP="00FB34AF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Wykonawca zapewnia właściwą jakość przedmiotu umowy zgodnie ze złożoną ofertą.</w:t>
      </w:r>
    </w:p>
    <w:p w:rsidR="00F04356" w:rsidRPr="00C672EB" w:rsidRDefault="00F04356" w:rsidP="00FB34AF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Dopuszcza się wyłącznie oryginalne opakowania producenta wraz z czytelną etykietą producenta. Nazwa i przeznaczenie winny jednoznacznie określać zastosowanie towaru - produktu. Na opakowaniu winna znajdować się  data ważności wraz z numerem UN</w:t>
      </w:r>
      <w:r w:rsidR="00141484">
        <w:rPr>
          <w:rFonts w:ascii="Arial" w:hAnsi="Arial" w:cs="Arial"/>
          <w:sz w:val="24"/>
          <w:szCs w:val="24"/>
        </w:rPr>
        <w:t>.</w:t>
      </w:r>
      <w:r w:rsidRPr="00C672EB">
        <w:rPr>
          <w:rFonts w:ascii="Arial" w:hAnsi="Arial" w:cs="Arial"/>
          <w:sz w:val="24"/>
          <w:szCs w:val="24"/>
        </w:rPr>
        <w:t xml:space="preserve"> </w:t>
      </w:r>
    </w:p>
    <w:p w:rsidR="00F04356" w:rsidRPr="00C672EB" w:rsidRDefault="00F04356" w:rsidP="00FB34AF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Wykonawca</w:t>
      </w:r>
      <w:r w:rsidR="00FB34AF"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>dostarczy</w:t>
      </w:r>
      <w:r w:rsidR="00FB34AF"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 xml:space="preserve">towary, o których </w:t>
      </w:r>
      <w:r w:rsidR="00FB34AF" w:rsidRPr="00C672EB">
        <w:rPr>
          <w:rFonts w:ascii="Arial" w:hAnsi="Arial" w:cs="Arial"/>
          <w:sz w:val="24"/>
          <w:szCs w:val="24"/>
        </w:rPr>
        <w:t xml:space="preserve">mowa w niniejszej umowie wolne </w:t>
      </w:r>
      <w:r w:rsidRPr="00C672EB">
        <w:rPr>
          <w:rFonts w:ascii="Arial" w:hAnsi="Arial" w:cs="Arial"/>
          <w:sz w:val="24"/>
          <w:szCs w:val="24"/>
        </w:rPr>
        <w:t xml:space="preserve">od jakichkolwiek usterek, fabrycznie nowe, w fabrycznych opakowaniach oraz nie obciążone prawami osób trzecich. </w:t>
      </w:r>
    </w:p>
    <w:p w:rsidR="005A6D40" w:rsidRPr="00C672EB" w:rsidRDefault="005A6D40" w:rsidP="00FB34AF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lastRenderedPageBreak/>
        <w:t xml:space="preserve">Wykonawca zobowiązany jest do dostarczenia wraz z dostawą - kart charakterystyki preparatów wraz z opisami </w:t>
      </w:r>
      <w:r w:rsidR="008B1044" w:rsidRPr="00C672EB">
        <w:rPr>
          <w:rFonts w:ascii="Arial" w:hAnsi="Arial" w:cs="Arial"/>
          <w:sz w:val="24"/>
          <w:szCs w:val="24"/>
        </w:rPr>
        <w:t>i etykietami w języku polskim</w:t>
      </w:r>
      <w:r w:rsidRPr="00C672EB">
        <w:rPr>
          <w:rFonts w:ascii="Arial" w:hAnsi="Arial" w:cs="Arial"/>
          <w:sz w:val="24"/>
          <w:szCs w:val="24"/>
        </w:rPr>
        <w:t>.</w:t>
      </w:r>
    </w:p>
    <w:p w:rsidR="00F04356" w:rsidRPr="00C672EB" w:rsidRDefault="00F04356" w:rsidP="00FB34AF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Koszt  transportu i opakowania przedmiotu umowy pokrywa Wykonawca.</w:t>
      </w:r>
    </w:p>
    <w:p w:rsidR="0037034D" w:rsidRPr="00141484" w:rsidRDefault="00596D4B" w:rsidP="00E466EE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 </w:t>
      </w:r>
      <w:r w:rsidR="00F04356" w:rsidRPr="00C672EB">
        <w:rPr>
          <w:rFonts w:ascii="Arial" w:hAnsi="Arial" w:cs="Arial"/>
          <w:sz w:val="24"/>
          <w:szCs w:val="24"/>
        </w:rPr>
        <w:t xml:space="preserve">Przyjęcie towarów, stanowiących przedmiot umowy odbędzie  się w dniu roboczym (poniedziałek </w:t>
      </w:r>
      <w:r w:rsidR="0037034D" w:rsidRPr="00C672EB">
        <w:rPr>
          <w:rFonts w:ascii="Arial" w:hAnsi="Arial" w:cs="Arial"/>
          <w:sz w:val="24"/>
          <w:szCs w:val="24"/>
        </w:rPr>
        <w:t>–</w:t>
      </w:r>
      <w:r w:rsidR="0092346C">
        <w:rPr>
          <w:rFonts w:ascii="Arial" w:hAnsi="Arial" w:cs="Arial"/>
          <w:sz w:val="24"/>
          <w:szCs w:val="24"/>
        </w:rPr>
        <w:t xml:space="preserve"> czwartek</w:t>
      </w:r>
      <w:r w:rsidR="00797513" w:rsidRPr="00C672EB">
        <w:rPr>
          <w:rFonts w:ascii="Arial" w:hAnsi="Arial" w:cs="Arial"/>
          <w:sz w:val="24"/>
          <w:szCs w:val="24"/>
        </w:rPr>
        <w:t>, w godz. od 8</w:t>
      </w:r>
      <w:r w:rsidR="0092346C">
        <w:rPr>
          <w:rFonts w:ascii="Arial" w:hAnsi="Arial" w:cs="Arial"/>
          <w:sz w:val="24"/>
          <w:szCs w:val="24"/>
        </w:rPr>
        <w:t>.00 do 14</w:t>
      </w:r>
      <w:r w:rsidR="00797513" w:rsidRPr="00C672EB">
        <w:rPr>
          <w:rFonts w:ascii="Arial" w:hAnsi="Arial" w:cs="Arial"/>
          <w:sz w:val="24"/>
          <w:szCs w:val="24"/>
        </w:rPr>
        <w:t>.3</w:t>
      </w:r>
      <w:r w:rsidR="00F04356" w:rsidRPr="00C672EB">
        <w:rPr>
          <w:rFonts w:ascii="Arial" w:hAnsi="Arial" w:cs="Arial"/>
          <w:sz w:val="24"/>
          <w:szCs w:val="24"/>
        </w:rPr>
        <w:t>0</w:t>
      </w:r>
      <w:r w:rsidR="0092346C">
        <w:rPr>
          <w:rFonts w:ascii="Arial" w:hAnsi="Arial" w:cs="Arial"/>
          <w:sz w:val="24"/>
          <w:szCs w:val="24"/>
        </w:rPr>
        <w:t xml:space="preserve"> w piątek, w godz. Od 8.00 – 12.30</w:t>
      </w:r>
      <w:r w:rsidR="00F04356" w:rsidRPr="00C672EB">
        <w:rPr>
          <w:rFonts w:ascii="Arial" w:hAnsi="Arial" w:cs="Arial"/>
          <w:sz w:val="24"/>
          <w:szCs w:val="24"/>
        </w:rPr>
        <w:t>) po uprzednim  (z wyprzedzeniem</w:t>
      </w:r>
      <w:r w:rsidR="00F04356" w:rsidRPr="00C672EB">
        <w:rPr>
          <w:rFonts w:ascii="Arial" w:hAnsi="Arial" w:cs="Arial"/>
          <w:b/>
          <w:sz w:val="24"/>
          <w:szCs w:val="24"/>
        </w:rPr>
        <w:t xml:space="preserve"> minimum 2 dni roboczych</w:t>
      </w:r>
      <w:r w:rsidR="00F04356" w:rsidRPr="00C672EB">
        <w:rPr>
          <w:rFonts w:ascii="Arial" w:hAnsi="Arial" w:cs="Arial"/>
          <w:sz w:val="24"/>
          <w:szCs w:val="24"/>
        </w:rPr>
        <w:t>) zgłoszeniu /zaawizowaniu/ terminu dostawy Zama</w:t>
      </w:r>
      <w:r w:rsidR="009B33D0" w:rsidRPr="00C672EB">
        <w:rPr>
          <w:rFonts w:ascii="Arial" w:hAnsi="Arial" w:cs="Arial"/>
          <w:sz w:val="24"/>
          <w:szCs w:val="24"/>
        </w:rPr>
        <w:t>wiającemu na nr tel. 261 474</w:t>
      </w:r>
      <w:r w:rsidR="0037034D" w:rsidRPr="00C672EB">
        <w:rPr>
          <w:rFonts w:ascii="Arial" w:hAnsi="Arial" w:cs="Arial"/>
          <w:sz w:val="24"/>
          <w:szCs w:val="24"/>
        </w:rPr>
        <w:t> </w:t>
      </w:r>
      <w:r w:rsidR="0092346C">
        <w:rPr>
          <w:rFonts w:ascii="Arial" w:hAnsi="Arial" w:cs="Arial"/>
          <w:sz w:val="24"/>
          <w:szCs w:val="24"/>
        </w:rPr>
        <w:t>593</w:t>
      </w:r>
      <w:r w:rsidR="0037034D" w:rsidRPr="00C672EB">
        <w:rPr>
          <w:rFonts w:ascii="Arial" w:hAnsi="Arial" w:cs="Arial"/>
          <w:sz w:val="24"/>
          <w:szCs w:val="24"/>
        </w:rPr>
        <w:t>.</w:t>
      </w:r>
      <w:r w:rsidR="009B33D0" w:rsidRPr="00C672EB">
        <w:rPr>
          <w:rFonts w:ascii="Arial" w:hAnsi="Arial" w:cs="Arial"/>
          <w:sz w:val="24"/>
          <w:szCs w:val="24"/>
        </w:rPr>
        <w:t xml:space="preserve"> </w:t>
      </w:r>
    </w:p>
    <w:p w:rsidR="00141484" w:rsidRPr="00E466EE" w:rsidRDefault="00141484" w:rsidP="00E466EE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Wszystkie dostarczone przez wykonawcę produkty stanowiące przedmiot zamówienia winny być dopuszczone do obrotu na terenie UE pod rygorem uznania, że wykonawca nien</w:t>
      </w:r>
      <w:r w:rsidR="008F28D9">
        <w:rPr>
          <w:rFonts w:ascii="Arial" w:hAnsi="Arial" w:cs="Arial"/>
          <w:sz w:val="24"/>
          <w:szCs w:val="24"/>
        </w:rPr>
        <w:t xml:space="preserve">ależycie wykonał postanowienia </w:t>
      </w:r>
      <w:r>
        <w:rPr>
          <w:rFonts w:ascii="Arial" w:hAnsi="Arial" w:cs="Arial"/>
          <w:sz w:val="24"/>
          <w:szCs w:val="24"/>
        </w:rPr>
        <w:t>umowy.</w:t>
      </w:r>
    </w:p>
    <w:p w:rsidR="00B24B23" w:rsidRPr="00C672EB" w:rsidRDefault="00F04356" w:rsidP="00DD1A82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672EB">
        <w:rPr>
          <w:rFonts w:ascii="Arial" w:hAnsi="Arial" w:cs="Arial"/>
          <w:b/>
          <w:sz w:val="24"/>
          <w:szCs w:val="24"/>
        </w:rPr>
        <w:t>§</w:t>
      </w:r>
      <w:r w:rsidR="00A85DEB" w:rsidRPr="00C672EB">
        <w:rPr>
          <w:rFonts w:ascii="Arial" w:hAnsi="Arial" w:cs="Arial"/>
          <w:b/>
          <w:sz w:val="24"/>
          <w:szCs w:val="24"/>
        </w:rPr>
        <w:t xml:space="preserve"> </w:t>
      </w:r>
      <w:r w:rsidR="00B20703" w:rsidRPr="00C672EB">
        <w:rPr>
          <w:rFonts w:ascii="Arial" w:hAnsi="Arial" w:cs="Arial"/>
          <w:b/>
          <w:sz w:val="24"/>
          <w:szCs w:val="24"/>
        </w:rPr>
        <w:t>5</w:t>
      </w:r>
    </w:p>
    <w:p w:rsidR="00F04356" w:rsidRPr="00C672EB" w:rsidRDefault="00F04356" w:rsidP="003A5E67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Strony ustalają swoich przedstawicieli, upoważnionych do kontaktów w trakcie realizacji umowy:</w:t>
      </w:r>
    </w:p>
    <w:p w:rsidR="00F04356" w:rsidRPr="00C672EB" w:rsidRDefault="00F04356" w:rsidP="003A5E67">
      <w:pPr>
        <w:pStyle w:val="Bezodstpw"/>
        <w:numPr>
          <w:ilvl w:val="0"/>
          <w:numId w:val="10"/>
        </w:numPr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Ze strony Zamawiającego :</w:t>
      </w:r>
    </w:p>
    <w:p w:rsidR="00175180" w:rsidRPr="00C672EB" w:rsidRDefault="00CF33E0" w:rsidP="00FB34AF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- </w:t>
      </w:r>
      <w:r w:rsidR="00F04356" w:rsidRPr="00C672EB">
        <w:rPr>
          <w:rFonts w:ascii="Arial" w:hAnsi="Arial" w:cs="Arial"/>
          <w:sz w:val="24"/>
          <w:szCs w:val="24"/>
        </w:rPr>
        <w:t>Osoba odpowiedzialna</w:t>
      </w:r>
      <w:r w:rsidRPr="00C672EB">
        <w:rPr>
          <w:rFonts w:ascii="Arial" w:hAnsi="Arial" w:cs="Arial"/>
          <w:sz w:val="24"/>
          <w:szCs w:val="24"/>
        </w:rPr>
        <w:t xml:space="preserve"> w zakresie realizacji umowy</w:t>
      </w:r>
      <w:r w:rsidR="0092346C">
        <w:rPr>
          <w:rFonts w:ascii="Arial" w:hAnsi="Arial" w:cs="Arial"/>
          <w:sz w:val="24"/>
          <w:szCs w:val="24"/>
        </w:rPr>
        <w:t>: Szef Służby Mundurowej</w:t>
      </w:r>
      <w:r w:rsidR="0037034D" w:rsidRPr="00C672EB">
        <w:rPr>
          <w:rFonts w:ascii="Arial" w:hAnsi="Arial" w:cs="Arial"/>
          <w:sz w:val="24"/>
          <w:szCs w:val="24"/>
        </w:rPr>
        <w:t xml:space="preserve"> lub osoba działająca w jego imieniu </w:t>
      </w:r>
    </w:p>
    <w:p w:rsidR="00F04356" w:rsidRPr="00C672EB" w:rsidRDefault="0037034D" w:rsidP="00FB34AF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- </w:t>
      </w:r>
      <w:r w:rsidR="00CF33E0" w:rsidRPr="00C672EB">
        <w:rPr>
          <w:rFonts w:ascii="Arial" w:hAnsi="Arial" w:cs="Arial"/>
          <w:sz w:val="24"/>
          <w:szCs w:val="24"/>
        </w:rPr>
        <w:t xml:space="preserve"> do odbioru towaru</w:t>
      </w:r>
      <w:r w:rsidR="00F04356" w:rsidRPr="00C672EB">
        <w:rPr>
          <w:rFonts w:ascii="Arial" w:hAnsi="Arial" w:cs="Arial"/>
          <w:sz w:val="24"/>
          <w:szCs w:val="24"/>
        </w:rPr>
        <w:t xml:space="preserve"> magazynier</w:t>
      </w:r>
      <w:r w:rsidR="000E4BE5" w:rsidRPr="00C672EB">
        <w:rPr>
          <w:rFonts w:ascii="Arial" w:hAnsi="Arial" w:cs="Arial"/>
          <w:sz w:val="24"/>
          <w:szCs w:val="24"/>
        </w:rPr>
        <w:t xml:space="preserve"> p. </w:t>
      </w:r>
      <w:r w:rsidR="00855BF9">
        <w:rPr>
          <w:rFonts w:ascii="Arial" w:hAnsi="Arial" w:cs="Arial"/>
          <w:sz w:val="24"/>
          <w:szCs w:val="24"/>
        </w:rPr>
        <w:t>Krzysztof AUGUSTOWSKI - tel.261-465-163</w:t>
      </w:r>
    </w:p>
    <w:p w:rsidR="005B13B3" w:rsidRPr="00C672EB" w:rsidRDefault="0092346C" w:rsidP="0092346C">
      <w:pPr>
        <w:pStyle w:val="Bezodstpw"/>
        <w:numPr>
          <w:ilvl w:val="0"/>
          <w:numId w:val="10"/>
        </w:numPr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 strony Wykonawcy :…………………………………………………………</w:t>
      </w:r>
    </w:p>
    <w:p w:rsidR="005B13B3" w:rsidRPr="00C672EB" w:rsidRDefault="005B13B3" w:rsidP="0093046F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:rsidR="00B24B23" w:rsidRPr="00C672EB" w:rsidRDefault="0048790D" w:rsidP="00DD1A82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672EB">
        <w:rPr>
          <w:rFonts w:ascii="Arial" w:hAnsi="Arial" w:cs="Arial"/>
          <w:b/>
          <w:sz w:val="24"/>
          <w:szCs w:val="24"/>
        </w:rPr>
        <w:t>§</w:t>
      </w:r>
      <w:r w:rsidR="00A85DEB" w:rsidRPr="00C672EB">
        <w:rPr>
          <w:rFonts w:ascii="Arial" w:hAnsi="Arial" w:cs="Arial"/>
          <w:b/>
          <w:sz w:val="24"/>
          <w:szCs w:val="24"/>
        </w:rPr>
        <w:t xml:space="preserve"> </w:t>
      </w:r>
      <w:r w:rsidRPr="00C672EB">
        <w:rPr>
          <w:rFonts w:ascii="Arial" w:hAnsi="Arial" w:cs="Arial"/>
          <w:b/>
          <w:sz w:val="24"/>
          <w:szCs w:val="24"/>
        </w:rPr>
        <w:t>6</w:t>
      </w:r>
    </w:p>
    <w:p w:rsidR="00F04356" w:rsidRPr="00C672EB" w:rsidRDefault="00F04356" w:rsidP="00FB34AF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Zamawiający po stwierdzeniu niezgodności ilościowych lub ukrytych wad jakościowych postawi towar do dyspo</w:t>
      </w:r>
      <w:r w:rsidR="00172C49" w:rsidRPr="00C672EB">
        <w:rPr>
          <w:rFonts w:ascii="Arial" w:hAnsi="Arial" w:cs="Arial"/>
          <w:sz w:val="24"/>
          <w:szCs w:val="24"/>
        </w:rPr>
        <w:t xml:space="preserve">zycji Wykonawcy, powiadamiając </w:t>
      </w:r>
      <w:r w:rsidRPr="00C672EB">
        <w:rPr>
          <w:rFonts w:ascii="Arial" w:hAnsi="Arial" w:cs="Arial"/>
          <w:sz w:val="24"/>
          <w:szCs w:val="24"/>
        </w:rPr>
        <w:t xml:space="preserve">go niezwłocznie </w:t>
      </w:r>
      <w:r w:rsidR="006B702A" w:rsidRPr="00C672EB">
        <w:rPr>
          <w:rFonts w:ascii="Arial" w:hAnsi="Arial" w:cs="Arial"/>
          <w:sz w:val="24"/>
          <w:szCs w:val="24"/>
        </w:rPr>
        <w:t>(</w:t>
      </w:r>
      <w:r w:rsidR="001056B9">
        <w:rPr>
          <w:rFonts w:ascii="Arial" w:hAnsi="Arial" w:cs="Arial"/>
          <w:sz w:val="24"/>
          <w:szCs w:val="24"/>
        </w:rPr>
        <w:t xml:space="preserve">fax-em lub </w:t>
      </w:r>
      <w:r w:rsidRPr="00C672EB">
        <w:rPr>
          <w:rFonts w:ascii="Arial" w:hAnsi="Arial" w:cs="Arial"/>
          <w:sz w:val="24"/>
          <w:szCs w:val="24"/>
        </w:rPr>
        <w:t>e-mail) o stwierdzonych brakach lub wadach.</w:t>
      </w:r>
    </w:p>
    <w:p w:rsidR="00F04356" w:rsidRPr="00C672EB" w:rsidRDefault="00F04356" w:rsidP="00FB34AF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W przypadku  kwestionowania  jakości towaru przez Zmawiającego</w:t>
      </w:r>
      <w:r w:rsidR="001056B9">
        <w:rPr>
          <w:rFonts w:ascii="Arial" w:hAnsi="Arial" w:cs="Arial"/>
          <w:sz w:val="24"/>
          <w:szCs w:val="24"/>
        </w:rPr>
        <w:t>,</w:t>
      </w:r>
      <w:r w:rsidRPr="00C672EB">
        <w:rPr>
          <w:rFonts w:ascii="Arial" w:hAnsi="Arial" w:cs="Arial"/>
          <w:sz w:val="24"/>
          <w:szCs w:val="24"/>
        </w:rPr>
        <w:t xml:space="preserve"> Wykonawca zobowiązuje się wymienić go na towar dobrej jakości w terminie wyznaczonym przez Zamawiającego.</w:t>
      </w:r>
    </w:p>
    <w:p w:rsidR="00F04356" w:rsidRPr="00C672EB" w:rsidRDefault="00F04356" w:rsidP="00FB34AF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W przypadku  ujawnienia w czasie przechowywania ukrytej wady towaru Zamawiający postawi niezwłocznie towar do dyspozycji Wykonawcy.</w:t>
      </w:r>
    </w:p>
    <w:p w:rsidR="00F04356" w:rsidRPr="00C672EB" w:rsidRDefault="00F04356" w:rsidP="00FB34AF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Wykonawca z chwilą otrzymania zawiadomienia o wykryciu wad towaru zobowiązuje się </w:t>
      </w:r>
      <w:r w:rsidRPr="00C672EB">
        <w:rPr>
          <w:rFonts w:ascii="Arial" w:hAnsi="Arial" w:cs="Arial"/>
          <w:b/>
          <w:sz w:val="24"/>
          <w:szCs w:val="24"/>
        </w:rPr>
        <w:t>w ciągu 1 dnia</w:t>
      </w:r>
      <w:r w:rsidRPr="00C672EB">
        <w:rPr>
          <w:rFonts w:ascii="Arial" w:hAnsi="Arial" w:cs="Arial"/>
          <w:sz w:val="24"/>
          <w:szCs w:val="24"/>
        </w:rPr>
        <w:t xml:space="preserve"> roboczego wydelegować</w:t>
      </w:r>
      <w:r w:rsidR="00FB34AF"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>swojego</w:t>
      </w:r>
      <w:r w:rsidR="00FB34AF"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>przedstawiciela celem</w:t>
      </w:r>
      <w:r w:rsidR="00FB34AF"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 xml:space="preserve">załatwienia reklamacji - zadysponowania reklamowanym towarem </w:t>
      </w:r>
      <w:r w:rsidR="00E466EE">
        <w:rPr>
          <w:rFonts w:ascii="Arial" w:hAnsi="Arial" w:cs="Arial"/>
          <w:sz w:val="24"/>
          <w:szCs w:val="24"/>
        </w:rPr>
        <w:br/>
      </w:r>
      <w:r w:rsidRPr="00C672EB">
        <w:rPr>
          <w:rFonts w:ascii="Arial" w:hAnsi="Arial" w:cs="Arial"/>
          <w:sz w:val="24"/>
          <w:szCs w:val="24"/>
        </w:rPr>
        <w:t>i dostarczenia w zamian towaru dobrej jakości.</w:t>
      </w:r>
    </w:p>
    <w:p w:rsidR="00E466EE" w:rsidRDefault="00E466EE" w:rsidP="004A2DC3">
      <w:pPr>
        <w:numPr>
          <w:ilvl w:val="0"/>
          <w:numId w:val="3"/>
        </w:numPr>
        <w:spacing w:after="0"/>
        <w:ind w:left="284" w:right="51" w:hanging="284"/>
        <w:jc w:val="both"/>
        <w:rPr>
          <w:rFonts w:ascii="Arial" w:hAnsi="Arial" w:cs="Arial"/>
          <w:sz w:val="24"/>
          <w:szCs w:val="24"/>
        </w:rPr>
      </w:pPr>
      <w:r w:rsidRPr="00641F90">
        <w:rPr>
          <w:rFonts w:ascii="Arial" w:hAnsi="Arial" w:cs="Arial"/>
          <w:sz w:val="24"/>
          <w:szCs w:val="24"/>
          <w:u w:val="single"/>
        </w:rPr>
        <w:t>Wykonawca zobowiązuje się do udzielenia 18 miesięcznej gwarancji na dostarczony towar. Bieg terminu gwarancji rozpoczyna się od daty odbioru przedmiotu umowy bez zastrzeżeń</w:t>
      </w:r>
      <w:r w:rsidRPr="00BB45A3">
        <w:rPr>
          <w:rFonts w:ascii="Arial" w:hAnsi="Arial" w:cs="Arial"/>
          <w:sz w:val="24"/>
          <w:szCs w:val="24"/>
        </w:rPr>
        <w:t>.</w:t>
      </w:r>
    </w:p>
    <w:p w:rsidR="001056B9" w:rsidRDefault="001056B9" w:rsidP="004A2DC3">
      <w:pPr>
        <w:numPr>
          <w:ilvl w:val="0"/>
          <w:numId w:val="3"/>
        </w:numPr>
        <w:spacing w:after="0"/>
        <w:ind w:left="284" w:right="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wyraża zgodę na wykonanie badania laboratoryjnego oferowanych środków na zgodność z kartą charakterystyki i opisem produktu zawartym na opakowaniu na jego koszt.</w:t>
      </w:r>
    </w:p>
    <w:p w:rsidR="001056B9" w:rsidRDefault="001056B9" w:rsidP="004A2DC3">
      <w:pPr>
        <w:numPr>
          <w:ilvl w:val="0"/>
          <w:numId w:val="3"/>
        </w:numPr>
        <w:spacing w:after="0"/>
        <w:ind w:left="284" w:right="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zastrzega sobie prawo w każdym momencie używania produktu, do wykonania badania laboratoryjnego oferowanych środków na zgodność z kartą charakterystyki i opisem produktu zawartym na opakowaniu na koszt Wykonawcy</w:t>
      </w:r>
    </w:p>
    <w:p w:rsidR="00077823" w:rsidRPr="00C672EB" w:rsidRDefault="00077823" w:rsidP="0093046F">
      <w:pPr>
        <w:pStyle w:val="Bezodstpw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105D04" w:rsidRDefault="00105D04" w:rsidP="00E92A69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05D04" w:rsidRDefault="00105D04" w:rsidP="00E92A69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24B23" w:rsidRPr="00C672EB" w:rsidRDefault="0048790D" w:rsidP="00E92A69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672EB">
        <w:rPr>
          <w:rFonts w:ascii="Arial" w:hAnsi="Arial" w:cs="Arial"/>
          <w:b/>
          <w:sz w:val="24"/>
          <w:szCs w:val="24"/>
        </w:rPr>
        <w:lastRenderedPageBreak/>
        <w:t>§</w:t>
      </w:r>
      <w:r w:rsidR="00A85DEB" w:rsidRPr="00C672EB">
        <w:rPr>
          <w:rFonts w:ascii="Arial" w:hAnsi="Arial" w:cs="Arial"/>
          <w:b/>
          <w:sz w:val="24"/>
          <w:szCs w:val="24"/>
        </w:rPr>
        <w:t xml:space="preserve"> </w:t>
      </w:r>
      <w:r w:rsidRPr="00C672EB">
        <w:rPr>
          <w:rFonts w:ascii="Arial" w:hAnsi="Arial" w:cs="Arial"/>
          <w:b/>
          <w:sz w:val="24"/>
          <w:szCs w:val="24"/>
        </w:rPr>
        <w:t>7</w:t>
      </w:r>
    </w:p>
    <w:p w:rsidR="006F5960" w:rsidRPr="00C672EB" w:rsidRDefault="006F5960" w:rsidP="00E92A69">
      <w:pPr>
        <w:numPr>
          <w:ilvl w:val="1"/>
          <w:numId w:val="6"/>
        </w:numPr>
        <w:tabs>
          <w:tab w:val="clear" w:pos="1440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Wykonawca zapłaci Zamawiającemu karę umowną </w:t>
      </w:r>
      <w:r w:rsidR="00A85DEB" w:rsidRPr="00C672EB">
        <w:rPr>
          <w:rFonts w:ascii="Arial" w:hAnsi="Arial" w:cs="Arial"/>
          <w:sz w:val="24"/>
          <w:szCs w:val="24"/>
        </w:rPr>
        <w:t xml:space="preserve">za niewykonanie lub nienależyte </w:t>
      </w:r>
      <w:r w:rsidRPr="00C672EB">
        <w:rPr>
          <w:rFonts w:ascii="Arial" w:hAnsi="Arial" w:cs="Arial"/>
          <w:sz w:val="24"/>
          <w:szCs w:val="24"/>
        </w:rPr>
        <w:t xml:space="preserve">wykonanie umowy w wysokości: </w:t>
      </w:r>
    </w:p>
    <w:p w:rsidR="00F920AA" w:rsidRPr="00C672EB" w:rsidRDefault="00F920AA" w:rsidP="003A5E67">
      <w:pPr>
        <w:pStyle w:val="NormalnyWeb"/>
        <w:numPr>
          <w:ilvl w:val="0"/>
          <w:numId w:val="65"/>
        </w:numPr>
        <w:tabs>
          <w:tab w:val="left" w:pos="567"/>
        </w:tabs>
        <w:spacing w:before="0" w:beforeAutospacing="0" w:after="0" w:afterAutospacing="0" w:line="276" w:lineRule="auto"/>
        <w:ind w:left="567" w:hanging="283"/>
        <w:jc w:val="both"/>
        <w:rPr>
          <w:rFonts w:ascii="Arial" w:hAnsi="Arial" w:cs="Arial"/>
        </w:rPr>
      </w:pPr>
      <w:r w:rsidRPr="00C672EB">
        <w:rPr>
          <w:rFonts w:ascii="Arial" w:hAnsi="Arial" w:cs="Arial"/>
          <w:b/>
        </w:rPr>
        <w:t>15%</w:t>
      </w:r>
      <w:r w:rsidRPr="00C672EB">
        <w:rPr>
          <w:rFonts w:ascii="Arial" w:hAnsi="Arial" w:cs="Arial"/>
        </w:rPr>
        <w:t xml:space="preserve"> wartości niezrealizowanego zamówienia podstawowego lub wartości  niezrealizowanego zamówienia </w:t>
      </w:r>
      <w:r w:rsidR="00683F0D" w:rsidRPr="00C672EB">
        <w:rPr>
          <w:rFonts w:ascii="Arial" w:hAnsi="Arial" w:cs="Arial"/>
        </w:rPr>
        <w:t xml:space="preserve">z </w:t>
      </w:r>
      <w:r w:rsidRPr="00C672EB">
        <w:rPr>
          <w:rFonts w:ascii="Arial" w:hAnsi="Arial" w:cs="Arial"/>
        </w:rPr>
        <w:t>prawem opcji w razie skorzystania z prawa opcji, gdy Zamawiający odstąpi od umowy lub jej części, względnie rozwiąże ją ze skutkiem natychmiastowym z powodu okoliczności, za które odpowiada Wykonawca, lub gdy Wykonawca  odstąpi od umowy lub jej części, względnie rozwiąże ją ze  skutkiem  natychmiastowym z powodów leżących po jego stronie;</w:t>
      </w:r>
    </w:p>
    <w:p w:rsidR="006F5960" w:rsidRPr="00C672EB" w:rsidRDefault="006F5960" w:rsidP="003A5E67">
      <w:pPr>
        <w:numPr>
          <w:ilvl w:val="0"/>
          <w:numId w:val="65"/>
        </w:numPr>
        <w:tabs>
          <w:tab w:val="left" w:pos="567"/>
        </w:tabs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za naruszenie przy realizacji niniejszej umowy obowiązujących </w:t>
      </w:r>
      <w:r w:rsidR="0092346C">
        <w:rPr>
          <w:rFonts w:ascii="Arial" w:hAnsi="Arial" w:cs="Arial"/>
          <w:sz w:val="24"/>
          <w:szCs w:val="24"/>
        </w:rPr>
        <w:br/>
      </w:r>
      <w:r w:rsidRPr="00C672EB">
        <w:rPr>
          <w:rFonts w:ascii="Arial" w:hAnsi="Arial" w:cs="Arial"/>
          <w:sz w:val="24"/>
          <w:szCs w:val="24"/>
        </w:rPr>
        <w:t>u Zamawiającego</w:t>
      </w:r>
      <w:r w:rsidR="008917FC"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 xml:space="preserve">zasad wejść i wjazdów na teren wojskowy w wysokości </w:t>
      </w:r>
      <w:r w:rsidRPr="00C672EB">
        <w:rPr>
          <w:rFonts w:ascii="Arial" w:hAnsi="Arial" w:cs="Arial"/>
          <w:b/>
          <w:sz w:val="24"/>
          <w:szCs w:val="24"/>
        </w:rPr>
        <w:t>1</w:t>
      </w:r>
      <w:r w:rsidR="00E92A69" w:rsidRPr="00C672EB">
        <w:rPr>
          <w:rFonts w:ascii="Arial" w:hAnsi="Arial" w:cs="Arial"/>
          <w:b/>
          <w:sz w:val="24"/>
          <w:szCs w:val="24"/>
        </w:rPr>
        <w:t> </w:t>
      </w:r>
      <w:r w:rsidRPr="00C672EB">
        <w:rPr>
          <w:rFonts w:ascii="Arial" w:hAnsi="Arial" w:cs="Arial"/>
          <w:b/>
          <w:sz w:val="24"/>
          <w:szCs w:val="24"/>
        </w:rPr>
        <w:t>000</w:t>
      </w:r>
      <w:r w:rsidR="00E92A69" w:rsidRPr="00C672EB">
        <w:rPr>
          <w:rFonts w:ascii="Arial" w:hAnsi="Arial" w:cs="Arial"/>
          <w:b/>
          <w:sz w:val="24"/>
          <w:szCs w:val="24"/>
        </w:rPr>
        <w:t>,00</w:t>
      </w:r>
      <w:r w:rsidRPr="00C672EB">
        <w:rPr>
          <w:rFonts w:ascii="Arial" w:hAnsi="Arial" w:cs="Arial"/>
          <w:b/>
          <w:sz w:val="24"/>
          <w:szCs w:val="24"/>
        </w:rPr>
        <w:t xml:space="preserve">  zł</w:t>
      </w:r>
      <w:r w:rsidRPr="00C672EB">
        <w:rPr>
          <w:rFonts w:ascii="Arial" w:hAnsi="Arial" w:cs="Arial"/>
          <w:sz w:val="24"/>
          <w:szCs w:val="24"/>
        </w:rPr>
        <w:t xml:space="preserve"> za każdy taki</w:t>
      </w:r>
      <w:r w:rsidR="008917FC"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>przypadek;</w:t>
      </w:r>
    </w:p>
    <w:p w:rsidR="00405133" w:rsidRPr="00C672EB" w:rsidRDefault="006F5960" w:rsidP="003A5E67">
      <w:pPr>
        <w:numPr>
          <w:ilvl w:val="0"/>
          <w:numId w:val="65"/>
        </w:numPr>
        <w:tabs>
          <w:tab w:val="left" w:pos="567"/>
        </w:tabs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za</w:t>
      </w:r>
      <w:r w:rsidR="00E92A69"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>używanie w trakcie realizacji niniejszej umowy</w:t>
      </w:r>
      <w:r w:rsidR="00E92A69"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 xml:space="preserve">aparatów latających nad </w:t>
      </w:r>
      <w:r w:rsidR="004E420D" w:rsidRPr="00C672E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92A69" w:rsidRPr="00C672EB">
        <w:rPr>
          <w:rFonts w:ascii="Arial" w:hAnsi="Arial" w:cs="Arial"/>
          <w:sz w:val="24"/>
          <w:szCs w:val="24"/>
        </w:rPr>
        <w:t xml:space="preserve">      </w:t>
      </w:r>
      <w:r w:rsidRPr="00C672EB">
        <w:rPr>
          <w:rFonts w:ascii="Arial" w:hAnsi="Arial" w:cs="Arial"/>
          <w:sz w:val="24"/>
          <w:szCs w:val="24"/>
        </w:rPr>
        <w:t xml:space="preserve">terenami wojskowymi w wysokości </w:t>
      </w:r>
      <w:r w:rsidRPr="00C672EB">
        <w:rPr>
          <w:rFonts w:ascii="Arial" w:hAnsi="Arial" w:cs="Arial"/>
          <w:b/>
          <w:sz w:val="24"/>
          <w:szCs w:val="24"/>
        </w:rPr>
        <w:t>1</w:t>
      </w:r>
      <w:r w:rsidR="00E92A69" w:rsidRPr="00C672EB">
        <w:rPr>
          <w:rFonts w:ascii="Arial" w:hAnsi="Arial" w:cs="Arial"/>
          <w:b/>
          <w:sz w:val="24"/>
          <w:szCs w:val="24"/>
        </w:rPr>
        <w:t> </w:t>
      </w:r>
      <w:r w:rsidRPr="00C672EB">
        <w:rPr>
          <w:rFonts w:ascii="Arial" w:hAnsi="Arial" w:cs="Arial"/>
          <w:b/>
          <w:sz w:val="24"/>
          <w:szCs w:val="24"/>
        </w:rPr>
        <w:t>000</w:t>
      </w:r>
      <w:r w:rsidR="00E92A69" w:rsidRPr="00C672EB">
        <w:rPr>
          <w:rFonts w:ascii="Arial" w:hAnsi="Arial" w:cs="Arial"/>
          <w:b/>
          <w:sz w:val="24"/>
          <w:szCs w:val="24"/>
        </w:rPr>
        <w:t>,00</w:t>
      </w:r>
      <w:r w:rsidRPr="00C672EB">
        <w:rPr>
          <w:rFonts w:ascii="Arial" w:hAnsi="Arial" w:cs="Arial"/>
          <w:b/>
          <w:sz w:val="24"/>
          <w:szCs w:val="24"/>
        </w:rPr>
        <w:t xml:space="preserve"> zł</w:t>
      </w:r>
      <w:r w:rsidRPr="00C672EB">
        <w:rPr>
          <w:rFonts w:ascii="Arial" w:hAnsi="Arial" w:cs="Arial"/>
          <w:sz w:val="24"/>
          <w:szCs w:val="24"/>
        </w:rPr>
        <w:t xml:space="preserve"> za każdy taki przypadek</w:t>
      </w:r>
      <w:r w:rsidR="008F11D5" w:rsidRPr="00C672EB">
        <w:rPr>
          <w:rFonts w:ascii="Arial" w:hAnsi="Arial" w:cs="Arial"/>
          <w:sz w:val="24"/>
          <w:szCs w:val="24"/>
        </w:rPr>
        <w:t>.</w:t>
      </w:r>
    </w:p>
    <w:p w:rsidR="00F04356" w:rsidRPr="00C672EB" w:rsidRDefault="008917FC" w:rsidP="003A5E67">
      <w:pPr>
        <w:numPr>
          <w:ilvl w:val="0"/>
          <w:numId w:val="65"/>
        </w:numPr>
        <w:tabs>
          <w:tab w:val="left" w:pos="567"/>
        </w:tabs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za nieprzestrzeganie zasad zatrudniania cudzoziemców przy realizacji</w:t>
      </w:r>
      <w:r w:rsidR="00405133"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 xml:space="preserve">niniejszej umowy – </w:t>
      </w:r>
      <w:r w:rsidRPr="00C672EB">
        <w:rPr>
          <w:rFonts w:ascii="Arial" w:hAnsi="Arial" w:cs="Arial"/>
          <w:b/>
          <w:sz w:val="24"/>
          <w:szCs w:val="24"/>
        </w:rPr>
        <w:t>1</w:t>
      </w:r>
      <w:r w:rsidR="00E92A69" w:rsidRPr="00C672EB">
        <w:rPr>
          <w:rFonts w:ascii="Arial" w:hAnsi="Arial" w:cs="Arial"/>
          <w:b/>
          <w:sz w:val="24"/>
          <w:szCs w:val="24"/>
        </w:rPr>
        <w:t xml:space="preserve"> </w:t>
      </w:r>
      <w:r w:rsidRPr="00C672EB">
        <w:rPr>
          <w:rFonts w:ascii="Arial" w:hAnsi="Arial" w:cs="Arial"/>
          <w:b/>
          <w:sz w:val="24"/>
          <w:szCs w:val="24"/>
        </w:rPr>
        <w:t>000,00 zł</w:t>
      </w:r>
      <w:r w:rsidRPr="00C672EB">
        <w:rPr>
          <w:rFonts w:ascii="Arial" w:hAnsi="Arial" w:cs="Arial"/>
          <w:sz w:val="24"/>
          <w:szCs w:val="24"/>
        </w:rPr>
        <w:t xml:space="preserve"> za każdy taki przypadek;</w:t>
      </w:r>
    </w:p>
    <w:p w:rsidR="001340B5" w:rsidRPr="00E466EE" w:rsidRDefault="00B31762" w:rsidP="00E466EE">
      <w:pPr>
        <w:numPr>
          <w:ilvl w:val="0"/>
          <w:numId w:val="65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E466EE">
        <w:rPr>
          <w:rFonts w:ascii="Arial" w:hAnsi="Arial" w:cs="Arial"/>
          <w:b/>
          <w:sz w:val="24"/>
          <w:szCs w:val="24"/>
        </w:rPr>
        <w:t>0,5</w:t>
      </w:r>
      <w:r w:rsidR="001340B5" w:rsidRPr="00E466EE">
        <w:rPr>
          <w:rFonts w:ascii="Arial" w:hAnsi="Arial" w:cs="Arial"/>
          <w:b/>
          <w:sz w:val="24"/>
          <w:szCs w:val="24"/>
        </w:rPr>
        <w:t xml:space="preserve"> %</w:t>
      </w:r>
      <w:r w:rsidR="001340B5" w:rsidRPr="00E466EE">
        <w:rPr>
          <w:rFonts w:ascii="Arial" w:hAnsi="Arial" w:cs="Arial"/>
          <w:sz w:val="24"/>
          <w:szCs w:val="24"/>
        </w:rPr>
        <w:t xml:space="preserve"> wartości brutto podstawowego zamówienia lub wart</w:t>
      </w:r>
      <w:r w:rsidR="0092346C" w:rsidRPr="00E466EE">
        <w:rPr>
          <w:rFonts w:ascii="Arial" w:hAnsi="Arial" w:cs="Arial"/>
          <w:sz w:val="24"/>
          <w:szCs w:val="24"/>
        </w:rPr>
        <w:t xml:space="preserve">ości zamówienia </w:t>
      </w:r>
      <w:r w:rsidR="0092346C" w:rsidRPr="00E466EE">
        <w:rPr>
          <w:rFonts w:ascii="Arial" w:hAnsi="Arial" w:cs="Arial"/>
          <w:sz w:val="24"/>
          <w:szCs w:val="24"/>
        </w:rPr>
        <w:br/>
        <w:t xml:space="preserve">z prawem opcji </w:t>
      </w:r>
      <w:r w:rsidR="001340B5" w:rsidRPr="00E466EE">
        <w:rPr>
          <w:rFonts w:ascii="Arial" w:hAnsi="Arial" w:cs="Arial"/>
          <w:sz w:val="24"/>
          <w:szCs w:val="24"/>
        </w:rPr>
        <w:t xml:space="preserve">w razie skorzystania z prawa opcji za każdy rozpoczęty dzień zwłoki w realizacji przedmiotu umowy </w:t>
      </w:r>
    </w:p>
    <w:p w:rsidR="00C055BB" w:rsidRPr="00E466EE" w:rsidRDefault="00C055BB" w:rsidP="003A5E67">
      <w:pPr>
        <w:numPr>
          <w:ilvl w:val="0"/>
          <w:numId w:val="65"/>
        </w:numPr>
        <w:ind w:left="567" w:hanging="283"/>
        <w:contextualSpacing/>
        <w:rPr>
          <w:rFonts w:ascii="Arial" w:hAnsi="Arial" w:cs="Arial"/>
          <w:sz w:val="24"/>
          <w:szCs w:val="24"/>
        </w:rPr>
      </w:pPr>
      <w:r w:rsidRPr="00E466EE">
        <w:rPr>
          <w:rFonts w:ascii="Arial" w:hAnsi="Arial" w:cs="Arial"/>
          <w:b/>
          <w:sz w:val="24"/>
          <w:szCs w:val="24"/>
        </w:rPr>
        <w:t>2%</w:t>
      </w:r>
      <w:r w:rsidRPr="00E466EE">
        <w:rPr>
          <w:rFonts w:ascii="Arial" w:hAnsi="Arial" w:cs="Arial"/>
          <w:sz w:val="24"/>
          <w:szCs w:val="24"/>
        </w:rPr>
        <w:t xml:space="preserve"> wartości dostawy partii towaru z wadami za każdy rozpoczęty dzień zwłoki w dostarczeniu zamówionych towarów wolnych od wad w miejsce wadliwych towarów. </w:t>
      </w:r>
    </w:p>
    <w:p w:rsidR="00B22BD2" w:rsidRPr="004A2DC3" w:rsidRDefault="008F11D5" w:rsidP="003A5E67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Arial" w:hAnsi="Arial" w:cs="Arial"/>
          <w:sz w:val="24"/>
        </w:rPr>
      </w:pPr>
      <w:r w:rsidRPr="004A2DC3">
        <w:rPr>
          <w:rFonts w:ascii="Arial" w:hAnsi="Arial" w:cs="Arial"/>
          <w:sz w:val="24"/>
        </w:rPr>
        <w:t>Strony</w:t>
      </w:r>
      <w:r w:rsidR="00E92A69" w:rsidRPr="004A2DC3">
        <w:rPr>
          <w:rFonts w:ascii="Arial" w:hAnsi="Arial" w:cs="Arial"/>
          <w:sz w:val="24"/>
        </w:rPr>
        <w:t xml:space="preserve"> </w:t>
      </w:r>
      <w:r w:rsidRPr="004A2DC3">
        <w:rPr>
          <w:rFonts w:ascii="Arial" w:hAnsi="Arial" w:cs="Arial"/>
          <w:sz w:val="24"/>
        </w:rPr>
        <w:t>postanawiają, że Wykonawca ponosi pełną i</w:t>
      </w:r>
      <w:r w:rsidR="00A85DEB" w:rsidRPr="004A2DC3">
        <w:rPr>
          <w:rFonts w:ascii="Arial" w:hAnsi="Arial" w:cs="Arial"/>
          <w:sz w:val="24"/>
        </w:rPr>
        <w:t xml:space="preserve"> niczym nieograniczoną </w:t>
      </w:r>
      <w:r w:rsidRPr="004A2DC3">
        <w:rPr>
          <w:rFonts w:ascii="Arial" w:hAnsi="Arial" w:cs="Arial"/>
          <w:sz w:val="24"/>
        </w:rPr>
        <w:t>odpowiedzialność za wszelkie szkody  wyrządzone przez  swoich pracowników,   podwykonawców  lub inne osoby z nim współpracujące, wyrządzone podczas realizacji przedmiotu umowy.</w:t>
      </w:r>
    </w:p>
    <w:p w:rsidR="00B22BD2" w:rsidRPr="00C672EB" w:rsidRDefault="00B22BD2" w:rsidP="003A5E67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Strony ustalają, że górna granica kar umownych naliczonych Wykonawcy nie może przekraczać  </w:t>
      </w:r>
      <w:r w:rsidRPr="00C672EB">
        <w:rPr>
          <w:rFonts w:ascii="Arial" w:hAnsi="Arial" w:cs="Arial"/>
          <w:b/>
          <w:sz w:val="24"/>
          <w:szCs w:val="24"/>
        </w:rPr>
        <w:t>20%</w:t>
      </w:r>
      <w:r w:rsidRPr="00C672EB">
        <w:rPr>
          <w:rFonts w:ascii="Arial" w:hAnsi="Arial" w:cs="Arial"/>
          <w:sz w:val="24"/>
          <w:szCs w:val="24"/>
        </w:rPr>
        <w:t xml:space="preserve"> wysokości jego wynagrodzenia określonego w </w:t>
      </w:r>
      <w:r w:rsidRPr="00C672EB">
        <w:rPr>
          <w:rFonts w:ascii="Arial" w:hAnsi="Arial" w:cs="Arial"/>
          <w:b/>
          <w:sz w:val="24"/>
          <w:szCs w:val="24"/>
        </w:rPr>
        <w:t>§</w:t>
      </w:r>
      <w:r w:rsidR="001340B5" w:rsidRPr="00C672EB">
        <w:rPr>
          <w:rFonts w:ascii="Arial" w:hAnsi="Arial" w:cs="Arial"/>
          <w:b/>
          <w:sz w:val="24"/>
          <w:szCs w:val="24"/>
        </w:rPr>
        <w:t xml:space="preserve"> </w:t>
      </w:r>
      <w:r w:rsidR="000A3C87">
        <w:rPr>
          <w:rFonts w:ascii="Arial" w:hAnsi="Arial" w:cs="Arial"/>
          <w:b/>
          <w:sz w:val="24"/>
          <w:szCs w:val="24"/>
        </w:rPr>
        <w:t>3</w:t>
      </w:r>
      <w:r w:rsidR="00335EB8" w:rsidRPr="00C672EB">
        <w:rPr>
          <w:rFonts w:ascii="Arial" w:hAnsi="Arial" w:cs="Arial"/>
          <w:b/>
          <w:sz w:val="24"/>
          <w:szCs w:val="24"/>
        </w:rPr>
        <w:t xml:space="preserve"> ust. 2</w:t>
      </w:r>
      <w:r w:rsidR="00955D1B">
        <w:rPr>
          <w:rFonts w:ascii="Arial" w:hAnsi="Arial" w:cs="Arial"/>
          <w:b/>
          <w:sz w:val="24"/>
          <w:szCs w:val="24"/>
        </w:rPr>
        <w:t xml:space="preserve"> pkt a</w:t>
      </w:r>
      <w:r w:rsidR="00DA284C" w:rsidRPr="00C672EB">
        <w:rPr>
          <w:rFonts w:ascii="Arial" w:hAnsi="Arial" w:cs="Arial"/>
          <w:sz w:val="24"/>
          <w:szCs w:val="24"/>
        </w:rPr>
        <w:t xml:space="preserve"> umowy lub </w:t>
      </w:r>
      <w:r w:rsidR="000A3C87">
        <w:rPr>
          <w:rFonts w:ascii="Arial" w:hAnsi="Arial" w:cs="Arial"/>
          <w:b/>
          <w:sz w:val="24"/>
          <w:szCs w:val="24"/>
        </w:rPr>
        <w:t>§ 3 ust. 2</w:t>
      </w:r>
      <w:r w:rsidR="00955D1B">
        <w:rPr>
          <w:rFonts w:ascii="Arial" w:hAnsi="Arial" w:cs="Arial"/>
          <w:b/>
          <w:sz w:val="24"/>
          <w:szCs w:val="24"/>
        </w:rPr>
        <w:t xml:space="preserve"> pkt b</w:t>
      </w:r>
      <w:r w:rsidR="00DA284C" w:rsidRPr="00C672EB">
        <w:rPr>
          <w:rFonts w:ascii="Arial" w:hAnsi="Arial" w:cs="Arial"/>
          <w:b/>
          <w:sz w:val="24"/>
          <w:szCs w:val="24"/>
        </w:rPr>
        <w:t xml:space="preserve"> </w:t>
      </w:r>
      <w:r w:rsidR="00DA284C" w:rsidRPr="00C672EB">
        <w:rPr>
          <w:rFonts w:ascii="Arial" w:hAnsi="Arial" w:cs="Arial"/>
          <w:sz w:val="24"/>
          <w:szCs w:val="24"/>
        </w:rPr>
        <w:t>w przypadku skorzystania z prawa opcji.</w:t>
      </w:r>
    </w:p>
    <w:p w:rsidR="00B22BD2" w:rsidRPr="00C672EB" w:rsidRDefault="00B22BD2" w:rsidP="003A5E67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Jeżeli kara umowna nie pokrywa poniesionej przez Zamawiającego szkody, Zamawiający ma prawo dochodzić na zasadach określonych przepisami KC odszkodowania uzupełniającego do pełnej wysokości szkody.</w:t>
      </w:r>
    </w:p>
    <w:p w:rsidR="003651AD" w:rsidRPr="00710282" w:rsidRDefault="00B22BD2" w:rsidP="0093046F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Wykonawca wyraża zgodę na pomniejszanie jego wynagrodzenia o naliczone  zgodnie z zapisami niniejszej umowy kary umowne, bez odrębnego wezwania do ich </w:t>
      </w:r>
      <w:r w:rsidRPr="00710282">
        <w:rPr>
          <w:rFonts w:ascii="Arial" w:hAnsi="Arial" w:cs="Arial"/>
          <w:sz w:val="24"/>
          <w:szCs w:val="24"/>
        </w:rPr>
        <w:t>zapłaty oraz do dokonywania ich potrącenia z należnego mu wynagrodzenia.</w:t>
      </w:r>
    </w:p>
    <w:p w:rsidR="00710282" w:rsidRPr="00710282" w:rsidRDefault="00710282" w:rsidP="0093046F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710282">
        <w:rPr>
          <w:rFonts w:ascii="Arial" w:hAnsi="Arial" w:cs="Arial"/>
          <w:sz w:val="24"/>
          <w:szCs w:val="24"/>
        </w:rPr>
        <w:t>Zamawiający ma prawo dochodzić na zasadach ogólnych, odszkodowania przekraczającego wysokość zastrzeżonych kar umownych do pełnej wysokości wyrządzonej szkody, zgodnie z przepisami Kodeksu Cywilnego”.</w:t>
      </w:r>
    </w:p>
    <w:p w:rsidR="00B24B23" w:rsidRPr="004A2DC3" w:rsidRDefault="00B20703" w:rsidP="00710282">
      <w:pPr>
        <w:pStyle w:val="Bezodstpw"/>
        <w:spacing w:line="276" w:lineRule="auto"/>
        <w:jc w:val="center"/>
        <w:rPr>
          <w:rFonts w:ascii="Arial" w:hAnsi="Arial" w:cs="Arial"/>
          <w:b/>
          <w:sz w:val="28"/>
          <w:szCs w:val="24"/>
        </w:rPr>
      </w:pPr>
      <w:r w:rsidRPr="004A2DC3">
        <w:rPr>
          <w:rFonts w:ascii="Arial" w:hAnsi="Arial" w:cs="Arial"/>
          <w:b/>
          <w:sz w:val="28"/>
          <w:szCs w:val="24"/>
        </w:rPr>
        <w:t>§ 8</w:t>
      </w:r>
    </w:p>
    <w:p w:rsidR="00F04356" w:rsidRPr="004A2DC3" w:rsidRDefault="00F04356" w:rsidP="00E2480C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4"/>
        </w:rPr>
      </w:pPr>
      <w:r w:rsidRPr="004A2DC3">
        <w:rPr>
          <w:rFonts w:ascii="Arial" w:hAnsi="Arial" w:cs="Arial"/>
          <w:sz w:val="24"/>
        </w:rPr>
        <w:t>Strony zgodnie  oświadczają, że wszelka korespondencja  pomiędzy nimi winna być kierowana  na adresy  wskazane w nagłówku  niniejszej umowy.</w:t>
      </w:r>
    </w:p>
    <w:p w:rsidR="009A1C58" w:rsidRDefault="00F04356" w:rsidP="0093046F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4"/>
        </w:rPr>
      </w:pPr>
      <w:r w:rsidRPr="004A2DC3">
        <w:rPr>
          <w:rFonts w:ascii="Arial" w:hAnsi="Arial" w:cs="Arial"/>
          <w:sz w:val="24"/>
        </w:rPr>
        <w:lastRenderedPageBreak/>
        <w:t>W razie zmiany adresu do korespondencji każda ze stron zobowiązuje się zawiadomić drugą stronę pismem o nowym  ad</w:t>
      </w:r>
      <w:r w:rsidR="00172C49" w:rsidRPr="004A2DC3">
        <w:rPr>
          <w:rFonts w:ascii="Arial" w:hAnsi="Arial" w:cs="Arial"/>
          <w:sz w:val="24"/>
        </w:rPr>
        <w:t xml:space="preserve">resie  pod rygorem  przyjęcia, </w:t>
      </w:r>
      <w:r w:rsidRPr="004A2DC3">
        <w:rPr>
          <w:rFonts w:ascii="Arial" w:hAnsi="Arial" w:cs="Arial"/>
          <w:sz w:val="24"/>
        </w:rPr>
        <w:t>że korespondencja  kierowana na adres d</w:t>
      </w:r>
      <w:r w:rsidR="0092346C" w:rsidRPr="004A2DC3">
        <w:rPr>
          <w:rFonts w:ascii="Arial" w:hAnsi="Arial" w:cs="Arial"/>
          <w:sz w:val="24"/>
        </w:rPr>
        <w:t xml:space="preserve">otychczasowy została skutecznie </w:t>
      </w:r>
      <w:r w:rsidRPr="004A2DC3">
        <w:rPr>
          <w:rFonts w:ascii="Arial" w:hAnsi="Arial" w:cs="Arial"/>
          <w:sz w:val="24"/>
        </w:rPr>
        <w:t>doręczona.</w:t>
      </w:r>
    </w:p>
    <w:p w:rsidR="004A2DC3" w:rsidRPr="004A2DC3" w:rsidRDefault="004A2DC3" w:rsidP="004A2DC3">
      <w:pPr>
        <w:pStyle w:val="Bezodstpw"/>
        <w:spacing w:line="276" w:lineRule="auto"/>
        <w:jc w:val="both"/>
        <w:rPr>
          <w:rFonts w:ascii="Arial" w:hAnsi="Arial" w:cs="Arial"/>
          <w:sz w:val="24"/>
        </w:rPr>
      </w:pPr>
    </w:p>
    <w:p w:rsidR="00B24B23" w:rsidRPr="004A2DC3" w:rsidRDefault="0092346C" w:rsidP="00E2480C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4A2DC3">
        <w:rPr>
          <w:rFonts w:ascii="Arial" w:hAnsi="Arial" w:cs="Arial"/>
          <w:b/>
          <w:sz w:val="28"/>
          <w:szCs w:val="24"/>
        </w:rPr>
        <w:t>§ 9</w:t>
      </w:r>
    </w:p>
    <w:p w:rsidR="007B634F" w:rsidRPr="004A2DC3" w:rsidRDefault="00CE1332" w:rsidP="003A5E67">
      <w:pPr>
        <w:numPr>
          <w:ilvl w:val="0"/>
          <w:numId w:val="20"/>
        </w:numPr>
        <w:spacing w:after="0"/>
        <w:ind w:left="284" w:hanging="284"/>
        <w:jc w:val="both"/>
        <w:rPr>
          <w:rFonts w:ascii="Arial" w:hAnsi="Arial" w:cs="Arial"/>
          <w:sz w:val="24"/>
        </w:rPr>
      </w:pPr>
      <w:r w:rsidRPr="004A2DC3">
        <w:rPr>
          <w:rFonts w:ascii="Arial" w:eastAsia="Lucida Sans Unicode" w:hAnsi="Arial" w:cs="Arial"/>
          <w:iCs/>
          <w:kern w:val="2"/>
          <w:sz w:val="24"/>
          <w:lang w:eastAsia="zh-CN"/>
        </w:rPr>
        <w:t>Wykonawca jest zobowiązany do zapewnienia przy realizacji przedmiotu umowy wszelkich przepisów prawa dotyczących zatrudniania cudzoziemców i ich pobytu na terenie Zamawiającego i jednostek organizacyjnych będących na zaopatrzeniu, w szczególności zasad określonych w załączniku nr 3 do niniejszej umowy.</w:t>
      </w:r>
    </w:p>
    <w:p w:rsidR="007B634F" w:rsidRPr="00C672EB" w:rsidRDefault="007B634F" w:rsidP="003A5E67">
      <w:pPr>
        <w:numPr>
          <w:ilvl w:val="0"/>
          <w:numId w:val="20"/>
        </w:numPr>
        <w:spacing w:after="0"/>
        <w:ind w:left="284" w:hanging="284"/>
        <w:contextualSpacing/>
        <w:jc w:val="both"/>
        <w:rPr>
          <w:rFonts w:ascii="Arial" w:eastAsia="Lucida Sans Unicode" w:hAnsi="Arial" w:cs="Arial"/>
          <w:iCs/>
          <w:kern w:val="2"/>
          <w:sz w:val="24"/>
          <w:szCs w:val="24"/>
          <w:lang w:eastAsia="zh-CN"/>
        </w:rPr>
      </w:pPr>
      <w:r w:rsidRPr="00C672EB">
        <w:rPr>
          <w:rFonts w:ascii="Arial" w:eastAsia="Times New Roman" w:hAnsi="Arial" w:cs="Arial"/>
          <w:sz w:val="24"/>
          <w:szCs w:val="24"/>
          <w:lang w:eastAsia="pl-PL"/>
        </w:rPr>
        <w:t>Wykonawca zobowiązany jest przekazać do Zamawiając</w:t>
      </w:r>
      <w:r w:rsidR="00E42880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ego – w celu wydania 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>przepustek – danych wszystkich osób (imię, nazwisko, ser</w:t>
      </w:r>
      <w:r w:rsidR="00E42880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ia i numer dowodu 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>osobistego) przewidywanych do zatrudnienia przy realiz</w:t>
      </w:r>
      <w:r w:rsidR="00E42880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acji umowy oraz wszystkich 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>pojazdów (rodzaj, typ, nr. rejestracyjny, ww. dane osobowe ki</w:t>
      </w:r>
      <w:r w:rsidR="00E42880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erowcy) przewidywanych do użycia przy 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>realiza</w:t>
      </w:r>
      <w:r w:rsidR="00E42880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cji umowy, przy czym na Wykonawcy 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>spoczywa odpowiedzialność za naruszenie system</w:t>
      </w:r>
      <w:r w:rsidR="00E42880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u </w:t>
      </w:r>
      <w:r w:rsidR="003651AD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przepustkowego, </w:t>
      </w:r>
      <w:r w:rsidR="00E42880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także przez jego pracowników, 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>współpracowników, zleceniobiorców i innych osób, przy pomocy których wykonuje przedmiot niniejszej umowy.</w:t>
      </w:r>
    </w:p>
    <w:p w:rsidR="007B634F" w:rsidRPr="00C672EB" w:rsidRDefault="007B634F" w:rsidP="003A5E67">
      <w:pPr>
        <w:numPr>
          <w:ilvl w:val="0"/>
          <w:numId w:val="20"/>
        </w:numPr>
        <w:spacing w:after="0"/>
        <w:ind w:left="284" w:hanging="284"/>
        <w:contextualSpacing/>
        <w:jc w:val="both"/>
        <w:rPr>
          <w:rFonts w:ascii="Arial" w:eastAsia="Lucida Sans Unicode" w:hAnsi="Arial" w:cs="Arial"/>
          <w:iCs/>
          <w:kern w:val="2"/>
          <w:sz w:val="24"/>
          <w:szCs w:val="24"/>
          <w:lang w:eastAsia="zh-CN"/>
        </w:rPr>
      </w:pPr>
      <w:r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W celu zapewnienia bezpieczeństwa osób i mienia, </w:t>
      </w:r>
      <w:r w:rsidR="00E42880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w tym przeciwdziałania 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>niekontrolowanemu zbieraniu informacji dotycząc</w:t>
      </w:r>
      <w:r w:rsidR="00E42880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ych obiektów wojskowych </w:t>
      </w:r>
      <w:r w:rsidR="004A2DC3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42880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>innych wrażliwych danych zakazuje się Wykonawcy używania aparatów latających nad terenami wojskowymi, przy czym d</w:t>
      </w:r>
      <w:r w:rsidR="00E42880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otyczy to także wszystkich 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>pracowników, współpracowników, zleceniobiorc</w:t>
      </w:r>
      <w:r w:rsidR="00E42880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ów Wykonawcy i innych osób 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>biorących udział w realizacji niniejszej umowy.</w:t>
      </w:r>
    </w:p>
    <w:p w:rsidR="007B634F" w:rsidRPr="00C672EB" w:rsidRDefault="007B634F" w:rsidP="003A5E67">
      <w:pPr>
        <w:numPr>
          <w:ilvl w:val="0"/>
          <w:numId w:val="20"/>
        </w:numPr>
        <w:spacing w:after="0"/>
        <w:ind w:left="284" w:hanging="284"/>
        <w:contextualSpacing/>
        <w:jc w:val="both"/>
        <w:rPr>
          <w:rFonts w:ascii="Arial" w:eastAsia="Lucida Sans Unicode" w:hAnsi="Arial" w:cs="Arial"/>
          <w:b/>
          <w:iCs/>
          <w:kern w:val="2"/>
          <w:sz w:val="24"/>
          <w:szCs w:val="24"/>
          <w:lang w:eastAsia="zh-CN"/>
        </w:rPr>
      </w:pPr>
      <w:r w:rsidRPr="00C672EB">
        <w:rPr>
          <w:rFonts w:ascii="Arial" w:eastAsia="Lucida Sans Unicode" w:hAnsi="Arial" w:cs="Arial"/>
          <w:iCs/>
          <w:kern w:val="2"/>
          <w:sz w:val="24"/>
          <w:szCs w:val="24"/>
          <w:lang w:eastAsia="zh-CN"/>
        </w:rPr>
        <w:t>Integralną część niniejszej umowy stanowi załącznik n</w:t>
      </w:r>
      <w:r w:rsidR="00E42880" w:rsidRPr="00C672EB">
        <w:rPr>
          <w:rFonts w:ascii="Arial" w:eastAsia="Lucida Sans Unicode" w:hAnsi="Arial" w:cs="Arial"/>
          <w:iCs/>
          <w:kern w:val="2"/>
          <w:sz w:val="24"/>
          <w:szCs w:val="24"/>
          <w:lang w:eastAsia="zh-CN"/>
        </w:rPr>
        <w:t xml:space="preserve">r 4 - „Zasady postępowania w </w:t>
      </w:r>
      <w:r w:rsidRPr="00C672EB">
        <w:rPr>
          <w:rFonts w:ascii="Arial" w:eastAsia="Lucida Sans Unicode" w:hAnsi="Arial" w:cs="Arial"/>
          <w:iCs/>
          <w:kern w:val="2"/>
          <w:sz w:val="24"/>
          <w:szCs w:val="24"/>
          <w:lang w:eastAsia="zh-CN"/>
        </w:rPr>
        <w:t>kontaktach z wykonawcami” stanowiący załą</w:t>
      </w:r>
      <w:r w:rsidR="00E42880" w:rsidRPr="00C672EB">
        <w:rPr>
          <w:rFonts w:ascii="Arial" w:eastAsia="Lucida Sans Unicode" w:hAnsi="Arial" w:cs="Arial"/>
          <w:iCs/>
          <w:kern w:val="2"/>
          <w:sz w:val="24"/>
          <w:szCs w:val="24"/>
          <w:lang w:eastAsia="zh-CN"/>
        </w:rPr>
        <w:t xml:space="preserve">cznik do Decyzji Nr 145/MON </w:t>
      </w:r>
      <w:r w:rsidRPr="00C672EB">
        <w:rPr>
          <w:rFonts w:ascii="Arial" w:eastAsia="Lucida Sans Unicode" w:hAnsi="Arial" w:cs="Arial"/>
          <w:iCs/>
          <w:kern w:val="2"/>
          <w:sz w:val="24"/>
          <w:szCs w:val="24"/>
          <w:lang w:eastAsia="zh-CN"/>
        </w:rPr>
        <w:t>MINISTRA OBRONY NARODOWEJ z dnia 13 li</w:t>
      </w:r>
      <w:r w:rsidR="00E42880" w:rsidRPr="00C672EB">
        <w:rPr>
          <w:rFonts w:ascii="Arial" w:eastAsia="Lucida Sans Unicode" w:hAnsi="Arial" w:cs="Arial"/>
          <w:iCs/>
          <w:kern w:val="2"/>
          <w:sz w:val="24"/>
          <w:szCs w:val="24"/>
          <w:lang w:eastAsia="zh-CN"/>
        </w:rPr>
        <w:t xml:space="preserve">pca 2017 r. w sprawie zasad </w:t>
      </w:r>
      <w:r w:rsidRPr="00C672EB">
        <w:rPr>
          <w:rFonts w:ascii="Arial" w:eastAsia="Lucida Sans Unicode" w:hAnsi="Arial" w:cs="Arial"/>
          <w:iCs/>
          <w:kern w:val="2"/>
          <w:sz w:val="24"/>
          <w:szCs w:val="24"/>
          <w:lang w:eastAsia="zh-CN"/>
        </w:rPr>
        <w:t>postępowania w kontaktach</w:t>
      </w:r>
      <w:r w:rsidR="00DD1A82">
        <w:rPr>
          <w:rFonts w:ascii="Arial" w:eastAsia="Lucida Sans Unicode" w:hAnsi="Arial" w:cs="Arial"/>
          <w:iCs/>
          <w:kern w:val="2"/>
          <w:sz w:val="24"/>
          <w:szCs w:val="24"/>
          <w:lang w:eastAsia="zh-CN"/>
        </w:rPr>
        <w:t xml:space="preserve"> </w:t>
      </w:r>
      <w:r w:rsidRPr="00C672EB">
        <w:rPr>
          <w:rFonts w:ascii="Arial" w:eastAsia="Lucida Sans Unicode" w:hAnsi="Arial" w:cs="Arial"/>
          <w:iCs/>
          <w:kern w:val="2"/>
          <w:sz w:val="24"/>
          <w:szCs w:val="24"/>
          <w:lang w:eastAsia="zh-CN"/>
        </w:rPr>
        <w:t>z wykonawcami (Dz. Urz. MON z 2017 r. poz. 157).</w:t>
      </w:r>
    </w:p>
    <w:p w:rsidR="009A1C58" w:rsidRPr="00C672EB" w:rsidRDefault="009A1C58" w:rsidP="0093046F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:rsidR="00B24B23" w:rsidRPr="00C672EB" w:rsidRDefault="00653019" w:rsidP="00DD1A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672EB">
        <w:rPr>
          <w:rFonts w:ascii="Arial" w:hAnsi="Arial" w:cs="Arial"/>
          <w:b/>
          <w:sz w:val="24"/>
          <w:szCs w:val="24"/>
        </w:rPr>
        <w:t>§</w:t>
      </w:r>
      <w:r w:rsidR="00CE1332" w:rsidRPr="00C672EB">
        <w:rPr>
          <w:rFonts w:ascii="Arial" w:hAnsi="Arial" w:cs="Arial"/>
          <w:b/>
          <w:sz w:val="24"/>
          <w:szCs w:val="24"/>
        </w:rPr>
        <w:t xml:space="preserve"> </w:t>
      </w:r>
      <w:r w:rsidR="0092346C">
        <w:rPr>
          <w:rFonts w:ascii="Arial" w:hAnsi="Arial" w:cs="Arial"/>
          <w:b/>
          <w:sz w:val="24"/>
          <w:szCs w:val="24"/>
        </w:rPr>
        <w:t>10</w:t>
      </w:r>
    </w:p>
    <w:p w:rsidR="009D5569" w:rsidRPr="00C672EB" w:rsidRDefault="009D5569" w:rsidP="003A5E67">
      <w:pPr>
        <w:numPr>
          <w:ilvl w:val="0"/>
          <w:numId w:val="29"/>
        </w:numPr>
        <w:tabs>
          <w:tab w:val="clear" w:pos="720"/>
          <w:tab w:val="num" w:pos="284"/>
        </w:tabs>
        <w:spacing w:after="0"/>
        <w:ind w:left="284" w:right="68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W razie zaistnienia istotnej zmiany okoliczności powodującej, że wykonanie umowy nie leży w interesie publicznym, czego nie można było przewidzieć </w:t>
      </w:r>
      <w:r w:rsidR="0092346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>w chwili zawarcia umowy, lub dalsze wykonywanie umowy może z</w:t>
      </w:r>
      <w:r w:rsidR="00077823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agrozić istotnemu interesowi 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>bezpieczeństwa państwa lub bezpieczeństwu publicznemu Zamawia</w:t>
      </w:r>
      <w:r w:rsidR="00077823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jący może odstąpić od umowy w 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>terminie 30 dni od dnia powzięcia wiadomości  o tych okolicznościach.</w:t>
      </w:r>
    </w:p>
    <w:p w:rsidR="00C41F91" w:rsidRPr="00C672EB" w:rsidRDefault="00C41F91" w:rsidP="003A5E67">
      <w:pPr>
        <w:numPr>
          <w:ilvl w:val="0"/>
          <w:numId w:val="29"/>
        </w:numPr>
        <w:tabs>
          <w:tab w:val="clear" w:pos="720"/>
          <w:tab w:val="num" w:pos="284"/>
        </w:tabs>
        <w:spacing w:after="0"/>
        <w:ind w:left="284" w:right="68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9D5569" w:rsidRPr="00C672EB">
        <w:rPr>
          <w:rFonts w:ascii="Arial" w:eastAsia="Times New Roman" w:hAnsi="Arial" w:cs="Arial"/>
          <w:sz w:val="24"/>
          <w:szCs w:val="24"/>
          <w:lang w:eastAsia="pl-PL"/>
        </w:rPr>
        <w:t>przypadku, o którym mowa w ust.1, Wykonawca może żąd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ać wyłącznie wynagrodzenia </w:t>
      </w:r>
      <w:r w:rsidR="009D5569" w:rsidRPr="00C672EB">
        <w:rPr>
          <w:rFonts w:ascii="Arial" w:eastAsia="Times New Roman" w:hAnsi="Arial" w:cs="Arial"/>
          <w:sz w:val="24"/>
          <w:szCs w:val="24"/>
          <w:lang w:eastAsia="pl-PL"/>
        </w:rPr>
        <w:t>należnego z tytułu wykonania części umowy.</w:t>
      </w:r>
    </w:p>
    <w:p w:rsidR="00C41F91" w:rsidRPr="00C672EB" w:rsidRDefault="00C41F91" w:rsidP="003A5E67">
      <w:pPr>
        <w:numPr>
          <w:ilvl w:val="0"/>
          <w:numId w:val="29"/>
        </w:numPr>
        <w:tabs>
          <w:tab w:val="clear" w:pos="720"/>
          <w:tab w:val="num" w:pos="284"/>
        </w:tabs>
        <w:spacing w:after="0"/>
        <w:ind w:left="284" w:right="68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72EB">
        <w:rPr>
          <w:rFonts w:ascii="Arial" w:eastAsia="Times New Roman" w:hAnsi="Arial" w:cs="Arial"/>
          <w:sz w:val="24"/>
          <w:szCs w:val="24"/>
          <w:lang w:eastAsia="pl-PL"/>
        </w:rPr>
        <w:t>W razie zaistnienia niemożliwej do przewidzenia w chwili zawarcia umowy okoliczności polegającej na nieotrzymaniu przez Zamawiającego środków finansowych na realizację przedmiotu umowy w całości lub w części, mimo że były one przydzielone i zaplanowane w ramach planu finansowego</w:t>
      </w:r>
      <w:r w:rsidR="00797513"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 Zamawiającego na rok 202</w:t>
      </w:r>
      <w:r w:rsidR="00436FBD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, powodującej brak możliwości spełnienia zobowiązań Zamawiającego 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wynikających z niniejszego  zamówienia w całości lub w części, Zamawiający może odstąpić od umowy w zakresie części jeszcze niewykonanej lub w całości.</w:t>
      </w:r>
    </w:p>
    <w:p w:rsidR="00C41F91" w:rsidRPr="00C672EB" w:rsidRDefault="00C41F91" w:rsidP="003A5E67">
      <w:pPr>
        <w:numPr>
          <w:ilvl w:val="0"/>
          <w:numId w:val="29"/>
        </w:numPr>
        <w:tabs>
          <w:tab w:val="clear" w:pos="720"/>
          <w:tab w:val="num" w:pos="284"/>
        </w:tabs>
        <w:spacing w:after="0"/>
        <w:ind w:left="284" w:right="68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72EB">
        <w:rPr>
          <w:rFonts w:ascii="Arial" w:hAnsi="Arial" w:cs="Arial"/>
          <w:sz w:val="24"/>
          <w:szCs w:val="24"/>
        </w:rPr>
        <w:t>Zamawiający zastrzega sobie prawo odstąpienia od umowy także z innych  przyczyn od niego niezależnych, w tym w przypadku trzykrotnego naliczenia Wykonawcy kar umownych. Zastosowanie ma wówczas odpowiednio § 7 ust. 1 pkt 1 umowy.</w:t>
      </w:r>
    </w:p>
    <w:p w:rsidR="00C41F91" w:rsidRPr="00C672EB" w:rsidRDefault="00C41F91" w:rsidP="003A5E67">
      <w:pPr>
        <w:numPr>
          <w:ilvl w:val="0"/>
          <w:numId w:val="29"/>
        </w:numPr>
        <w:tabs>
          <w:tab w:val="clear" w:pos="720"/>
          <w:tab w:val="num" w:pos="284"/>
        </w:tabs>
        <w:spacing w:after="0"/>
        <w:ind w:left="284" w:right="68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Zamawiający zastrzega sobie prawo rozwiązania umowy ze skutkiem natychmiastowym w przypadku postawienia Wykonawcy w stan likwidacji, upadłości lub zajęcia mienia w toku postępowania egzekucyjnego. </w:t>
      </w:r>
    </w:p>
    <w:p w:rsidR="00C41F91" w:rsidRPr="00C672EB" w:rsidRDefault="00C41F91" w:rsidP="003A5E67">
      <w:pPr>
        <w:numPr>
          <w:ilvl w:val="0"/>
          <w:numId w:val="29"/>
        </w:numPr>
        <w:tabs>
          <w:tab w:val="clear" w:pos="720"/>
          <w:tab w:val="num" w:pos="284"/>
        </w:tabs>
        <w:spacing w:after="0"/>
        <w:ind w:left="284" w:right="68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Zamawiający zastrzega sobie prawo rozwiązania umowy ze skutkiem natychmiastowym w przypadku realizowania przedmiotu umowy niezgodnie </w:t>
      </w:r>
      <w:r w:rsidR="008747D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z warunkami umowy, oraz złożoną ofertą i </w:t>
      </w:r>
      <w:r w:rsidR="008747D5">
        <w:rPr>
          <w:rFonts w:ascii="Arial" w:hAnsi="Arial" w:cs="Arial"/>
          <w:sz w:val="24"/>
          <w:szCs w:val="24"/>
        </w:rPr>
        <w:t>opisem przedmiotu zamówienia  (</w:t>
      </w:r>
      <w:r w:rsidRPr="00C672EB">
        <w:rPr>
          <w:rFonts w:ascii="Arial" w:hAnsi="Arial" w:cs="Arial"/>
          <w:sz w:val="24"/>
          <w:szCs w:val="24"/>
        </w:rPr>
        <w:t>załącznik nr 1 do umowy).</w:t>
      </w:r>
      <w:r w:rsidRPr="00C672E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E2480C" w:rsidRPr="00DD1A82" w:rsidRDefault="00C41F91" w:rsidP="00DD1A82">
      <w:pPr>
        <w:numPr>
          <w:ilvl w:val="0"/>
          <w:numId w:val="29"/>
        </w:numPr>
        <w:tabs>
          <w:tab w:val="clear" w:pos="720"/>
          <w:tab w:val="num" w:pos="284"/>
        </w:tabs>
        <w:spacing w:after="0"/>
        <w:ind w:left="284" w:right="68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72EB">
        <w:rPr>
          <w:rFonts w:ascii="Arial" w:eastAsia="Times New Roman" w:hAnsi="Arial" w:cs="Arial"/>
          <w:sz w:val="24"/>
          <w:szCs w:val="24"/>
          <w:lang w:eastAsia="pl-PL"/>
        </w:rPr>
        <w:t>Odstąpienie od umowy powinno nastąpić w formie pisemnej po rygorem nieważności i powinno zawierać uzasadnienie.</w:t>
      </w:r>
    </w:p>
    <w:p w:rsidR="00105D04" w:rsidRDefault="00105D04" w:rsidP="00E2480C">
      <w:pPr>
        <w:spacing w:after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87855" w:rsidRPr="00E466EE" w:rsidRDefault="00141484" w:rsidP="00E2480C">
      <w:pPr>
        <w:spacing w:after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§ 11</w:t>
      </w:r>
    </w:p>
    <w:p w:rsidR="009D5569" w:rsidRPr="00E466EE" w:rsidRDefault="009D5569" w:rsidP="003A5E67">
      <w:pPr>
        <w:numPr>
          <w:ilvl w:val="0"/>
          <w:numId w:val="27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66EE">
        <w:rPr>
          <w:rFonts w:ascii="Arial" w:hAnsi="Arial" w:cs="Arial"/>
          <w:sz w:val="24"/>
          <w:szCs w:val="24"/>
        </w:rPr>
        <w:t>Zamawiający dopuszcza możliwość zmiany umowy</w:t>
      </w:r>
      <w:r w:rsidR="00543A42">
        <w:rPr>
          <w:rFonts w:ascii="Arial" w:hAnsi="Arial" w:cs="Arial"/>
          <w:sz w:val="24"/>
          <w:szCs w:val="24"/>
        </w:rPr>
        <w:t>.</w:t>
      </w:r>
      <w:r w:rsidRPr="00E466EE">
        <w:rPr>
          <w:rFonts w:ascii="Arial" w:hAnsi="Arial" w:cs="Arial"/>
          <w:sz w:val="24"/>
          <w:szCs w:val="24"/>
        </w:rPr>
        <w:t xml:space="preserve"> </w:t>
      </w:r>
    </w:p>
    <w:p w:rsidR="009D5569" w:rsidRPr="00E466EE" w:rsidRDefault="009D5569" w:rsidP="003A5E67">
      <w:pPr>
        <w:numPr>
          <w:ilvl w:val="0"/>
          <w:numId w:val="27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66EE">
        <w:rPr>
          <w:rFonts w:ascii="Arial" w:hAnsi="Arial" w:cs="Arial"/>
          <w:sz w:val="24"/>
          <w:szCs w:val="24"/>
        </w:rPr>
        <w:t>Warunki dopuszczalności  zmiany u</w:t>
      </w:r>
      <w:r w:rsidR="002710EA" w:rsidRPr="00E466EE">
        <w:rPr>
          <w:rFonts w:ascii="Arial" w:hAnsi="Arial" w:cs="Arial"/>
          <w:sz w:val="24"/>
          <w:szCs w:val="24"/>
        </w:rPr>
        <w:t xml:space="preserve">mowy wynikające </w:t>
      </w:r>
      <w:r w:rsidRPr="00E466EE">
        <w:rPr>
          <w:rFonts w:ascii="Arial" w:hAnsi="Arial" w:cs="Arial"/>
          <w:sz w:val="24"/>
          <w:szCs w:val="24"/>
        </w:rPr>
        <w:t xml:space="preserve">to: </w:t>
      </w:r>
    </w:p>
    <w:p w:rsidR="009D5569" w:rsidRPr="00E466EE" w:rsidRDefault="009D5569" w:rsidP="003A5E67">
      <w:pPr>
        <w:numPr>
          <w:ilvl w:val="0"/>
          <w:numId w:val="28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E466EE">
        <w:rPr>
          <w:rFonts w:ascii="Arial" w:hAnsi="Arial" w:cs="Arial"/>
          <w:sz w:val="24"/>
          <w:szCs w:val="24"/>
        </w:rPr>
        <w:t>zmiana dopuszczająca do realizacji części</w:t>
      </w:r>
      <w:r w:rsidR="00E3764F" w:rsidRPr="00E466EE">
        <w:rPr>
          <w:rFonts w:ascii="Arial" w:hAnsi="Arial" w:cs="Arial"/>
          <w:sz w:val="24"/>
          <w:szCs w:val="24"/>
        </w:rPr>
        <w:t xml:space="preserve"> zamówienia podwykonawcy </w:t>
      </w:r>
      <w:r w:rsidR="00A91B44" w:rsidRPr="00E466EE">
        <w:rPr>
          <w:rFonts w:ascii="Arial" w:hAnsi="Arial" w:cs="Arial"/>
          <w:sz w:val="24"/>
          <w:szCs w:val="24"/>
        </w:rPr>
        <w:br/>
      </w:r>
      <w:r w:rsidR="00E3764F" w:rsidRPr="00E466EE">
        <w:rPr>
          <w:rFonts w:ascii="Arial" w:hAnsi="Arial" w:cs="Arial"/>
          <w:sz w:val="24"/>
          <w:szCs w:val="24"/>
        </w:rPr>
        <w:t xml:space="preserve">w </w:t>
      </w:r>
      <w:r w:rsidRPr="00E466EE">
        <w:rPr>
          <w:rFonts w:ascii="Arial" w:hAnsi="Arial" w:cs="Arial"/>
          <w:sz w:val="24"/>
          <w:szCs w:val="24"/>
        </w:rPr>
        <w:t xml:space="preserve">sytuacji nieprzewidzianej, po wcześniejszym uzgodnieniu z Zamawiającym; </w:t>
      </w:r>
    </w:p>
    <w:p w:rsidR="009D5569" w:rsidRPr="00E466EE" w:rsidRDefault="009D5569" w:rsidP="003A5E67">
      <w:pPr>
        <w:numPr>
          <w:ilvl w:val="0"/>
          <w:numId w:val="28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E466EE">
        <w:rPr>
          <w:rFonts w:ascii="Arial" w:hAnsi="Arial" w:cs="Arial"/>
          <w:sz w:val="24"/>
          <w:szCs w:val="24"/>
        </w:rPr>
        <w:t xml:space="preserve">zmiana wartości wynagrodzenia w przypadku usług zaniechanych; </w:t>
      </w:r>
    </w:p>
    <w:p w:rsidR="009D5569" w:rsidRPr="00E466EE" w:rsidRDefault="009D5569" w:rsidP="003A5E67">
      <w:pPr>
        <w:numPr>
          <w:ilvl w:val="0"/>
          <w:numId w:val="28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E466EE">
        <w:rPr>
          <w:rFonts w:ascii="Arial" w:hAnsi="Arial" w:cs="Arial"/>
          <w:sz w:val="24"/>
          <w:szCs w:val="24"/>
        </w:rPr>
        <w:t>zmiana przepisów prawa, mająca wpływ n</w:t>
      </w:r>
      <w:r w:rsidR="00E3764F" w:rsidRPr="00E466EE">
        <w:rPr>
          <w:rFonts w:ascii="Arial" w:hAnsi="Arial" w:cs="Arial"/>
          <w:sz w:val="24"/>
          <w:szCs w:val="24"/>
        </w:rPr>
        <w:t xml:space="preserve">a realizację umowy i powodująca </w:t>
      </w:r>
      <w:r w:rsidRPr="00E466EE">
        <w:rPr>
          <w:rFonts w:ascii="Arial" w:hAnsi="Arial" w:cs="Arial"/>
          <w:sz w:val="24"/>
          <w:szCs w:val="24"/>
        </w:rPr>
        <w:t>konieczność d</w:t>
      </w:r>
      <w:r w:rsidR="00E3764F" w:rsidRPr="00E466EE">
        <w:rPr>
          <w:rFonts w:ascii="Arial" w:hAnsi="Arial" w:cs="Arial"/>
          <w:sz w:val="24"/>
          <w:szCs w:val="24"/>
        </w:rPr>
        <w:t xml:space="preserve">ostosowania realizacji umowy do zmian przepisów </w:t>
      </w:r>
      <w:r w:rsidR="008747D5">
        <w:rPr>
          <w:rFonts w:ascii="Arial" w:hAnsi="Arial" w:cs="Arial"/>
          <w:sz w:val="24"/>
          <w:szCs w:val="24"/>
        </w:rPr>
        <w:br/>
      </w:r>
      <w:r w:rsidR="00E3764F" w:rsidRPr="00E466EE">
        <w:rPr>
          <w:rFonts w:ascii="Arial" w:hAnsi="Arial" w:cs="Arial"/>
          <w:sz w:val="24"/>
          <w:szCs w:val="24"/>
        </w:rPr>
        <w:t xml:space="preserve">(w </w:t>
      </w:r>
      <w:r w:rsidRPr="00E466EE">
        <w:rPr>
          <w:rFonts w:ascii="Arial" w:hAnsi="Arial" w:cs="Arial"/>
          <w:sz w:val="24"/>
          <w:szCs w:val="24"/>
        </w:rPr>
        <w:t>szczególności zmiana wysokości podatku VAT);</w:t>
      </w:r>
    </w:p>
    <w:p w:rsidR="000A6170" w:rsidRPr="00E466EE" w:rsidRDefault="000A6170" w:rsidP="003A5E67">
      <w:pPr>
        <w:numPr>
          <w:ilvl w:val="0"/>
          <w:numId w:val="27"/>
        </w:numPr>
        <w:spacing w:after="0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E466EE">
        <w:rPr>
          <w:rFonts w:ascii="Arial" w:hAnsi="Arial" w:cs="Arial"/>
          <w:sz w:val="24"/>
          <w:szCs w:val="24"/>
        </w:rPr>
        <w:t>Zmiany umowy mogą być dokonywane aneksem - w formie pisemnej - pod rygorem nieważności.</w:t>
      </w:r>
    </w:p>
    <w:p w:rsidR="00105D04" w:rsidRDefault="00105D04" w:rsidP="00E2480C">
      <w:pPr>
        <w:spacing w:after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969C8" w:rsidRPr="00C672EB" w:rsidRDefault="00141484" w:rsidP="00E2480C">
      <w:pPr>
        <w:spacing w:after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§ 12</w:t>
      </w:r>
    </w:p>
    <w:p w:rsidR="009D5569" w:rsidRPr="00C672EB" w:rsidRDefault="009D5569" w:rsidP="003A5E67">
      <w:pPr>
        <w:numPr>
          <w:ilvl w:val="1"/>
          <w:numId w:val="23"/>
        </w:numPr>
        <w:tabs>
          <w:tab w:val="clear" w:pos="1440"/>
        </w:tabs>
        <w:spacing w:after="0"/>
        <w:ind w:left="284" w:hanging="284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C672EB">
        <w:rPr>
          <w:rFonts w:ascii="Arial" w:hAnsi="Arial" w:cs="Arial"/>
          <w:bCs/>
          <w:sz w:val="24"/>
          <w:szCs w:val="24"/>
        </w:rPr>
        <w:t xml:space="preserve">Strony deklarują, iż w razie powstania jakiegokolwiek sporu wynikającego </w:t>
      </w:r>
      <w:r w:rsidR="00A91B44">
        <w:rPr>
          <w:rFonts w:ascii="Arial" w:hAnsi="Arial" w:cs="Arial"/>
          <w:bCs/>
          <w:sz w:val="24"/>
          <w:szCs w:val="24"/>
        </w:rPr>
        <w:br/>
      </w:r>
      <w:r w:rsidRPr="00C672EB">
        <w:rPr>
          <w:rFonts w:ascii="Arial" w:hAnsi="Arial" w:cs="Arial"/>
          <w:bCs/>
          <w:sz w:val="24"/>
          <w:szCs w:val="24"/>
        </w:rPr>
        <w:t>z interpretacji lub wykonania umowy, podejmą w dobrej wierze rokow</w:t>
      </w:r>
      <w:r w:rsidR="00827865" w:rsidRPr="00C672EB">
        <w:rPr>
          <w:rFonts w:ascii="Arial" w:hAnsi="Arial" w:cs="Arial"/>
          <w:bCs/>
          <w:sz w:val="24"/>
          <w:szCs w:val="24"/>
        </w:rPr>
        <w:t xml:space="preserve">ania w celu polubownego </w:t>
      </w:r>
      <w:r w:rsidRPr="00C672EB">
        <w:rPr>
          <w:rFonts w:ascii="Arial" w:hAnsi="Arial" w:cs="Arial"/>
          <w:bCs/>
          <w:sz w:val="24"/>
          <w:szCs w:val="24"/>
        </w:rPr>
        <w:t>rozstrzygnięcia takiego sporu.</w:t>
      </w:r>
    </w:p>
    <w:p w:rsidR="009D5569" w:rsidRPr="00C672EB" w:rsidRDefault="009D5569" w:rsidP="003A5E67">
      <w:pPr>
        <w:numPr>
          <w:ilvl w:val="1"/>
          <w:numId w:val="23"/>
        </w:numPr>
        <w:tabs>
          <w:tab w:val="clear" w:pos="1440"/>
        </w:tabs>
        <w:spacing w:after="0"/>
        <w:ind w:left="284" w:hanging="284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C672EB">
        <w:rPr>
          <w:rFonts w:ascii="Arial" w:hAnsi="Arial" w:cs="Arial"/>
          <w:bCs/>
          <w:sz w:val="24"/>
          <w:szCs w:val="24"/>
        </w:rPr>
        <w:t xml:space="preserve">Jeżeli rokowania, o których mowa w ust. 1, nie doprowadzą do polubownego rozwiązania sporu, spór taki </w:t>
      </w:r>
      <w:r w:rsidRPr="00C672EB">
        <w:rPr>
          <w:rFonts w:ascii="Arial" w:hAnsi="Arial" w:cs="Arial"/>
          <w:sz w:val="24"/>
          <w:szCs w:val="24"/>
        </w:rPr>
        <w:t>będzie rozstrzygał Sąd właściwy  dla siedziby Zamawiającego.</w:t>
      </w:r>
    </w:p>
    <w:p w:rsidR="00855BF9" w:rsidRDefault="009D5569" w:rsidP="00DD1A82">
      <w:pPr>
        <w:numPr>
          <w:ilvl w:val="1"/>
          <w:numId w:val="23"/>
        </w:numPr>
        <w:tabs>
          <w:tab w:val="clear" w:pos="1440"/>
        </w:tabs>
        <w:spacing w:after="0"/>
        <w:ind w:left="284" w:hanging="284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Prawem właściwym przy realizacji niniejszej umowy jest prawo polskie.</w:t>
      </w:r>
    </w:p>
    <w:p w:rsidR="00DD1A82" w:rsidRPr="00DD1A82" w:rsidRDefault="00DD1A82" w:rsidP="00DD1A82">
      <w:pPr>
        <w:spacing w:after="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B20703" w:rsidRPr="00C672EB" w:rsidRDefault="00141484" w:rsidP="0093046F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13</w:t>
      </w:r>
    </w:p>
    <w:p w:rsidR="009D5569" w:rsidRPr="00C672EB" w:rsidRDefault="009D5569" w:rsidP="0093046F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672EB">
        <w:rPr>
          <w:rFonts w:ascii="Arial" w:hAnsi="Arial" w:cs="Arial"/>
          <w:b/>
          <w:sz w:val="24"/>
          <w:szCs w:val="24"/>
        </w:rPr>
        <w:t>ZASADY OCHRONY  DANYCH OSOBOWYCH</w:t>
      </w:r>
    </w:p>
    <w:p w:rsidR="009D5569" w:rsidRPr="00C672EB" w:rsidRDefault="009D5569" w:rsidP="003A5E67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Zgodnie z rozporządzeniem Parlamentu Europejskiego i Rady UE 2016/679 z dnia 27 kwietnia 2016r. w sprawie ochrony osób fizycznych w związku </w:t>
      </w:r>
      <w:r w:rsidR="004A2DC3">
        <w:rPr>
          <w:rFonts w:ascii="Arial" w:hAnsi="Arial" w:cs="Arial"/>
          <w:sz w:val="24"/>
          <w:szCs w:val="24"/>
        </w:rPr>
        <w:br/>
      </w:r>
      <w:r w:rsidRPr="00C672EB">
        <w:rPr>
          <w:rFonts w:ascii="Arial" w:hAnsi="Arial" w:cs="Arial"/>
          <w:sz w:val="24"/>
          <w:szCs w:val="24"/>
        </w:rPr>
        <w:t>z przetwarzaniem   danych osobowych i w sprawie swobodnego przepływu takich danych oraz uchylenia dyrektywy 95/46/WE (ogólne rozporządzenie o ochronie danych</w:t>
      </w:r>
      <w:r w:rsidRPr="00C672EB">
        <w:rPr>
          <w:rFonts w:ascii="Arial" w:hAnsi="Arial" w:cs="Arial"/>
          <w:sz w:val="24"/>
          <w:szCs w:val="24"/>
          <w:vertAlign w:val="superscript"/>
        </w:rPr>
        <w:t>1), 2)</w:t>
      </w:r>
      <w:r w:rsidRPr="00C672EB">
        <w:rPr>
          <w:rFonts w:ascii="Arial" w:hAnsi="Arial" w:cs="Arial"/>
          <w:sz w:val="24"/>
          <w:szCs w:val="24"/>
        </w:rPr>
        <w:t xml:space="preserve">), (Dz. Urz. UE L 119 z 04.05.2016 </w:t>
      </w:r>
      <w:r w:rsidR="00827865" w:rsidRPr="00C672EB">
        <w:rPr>
          <w:rFonts w:ascii="Arial" w:hAnsi="Arial" w:cs="Arial"/>
          <w:sz w:val="24"/>
          <w:szCs w:val="24"/>
        </w:rPr>
        <w:t xml:space="preserve">r., str. 1), dalej RODO, ustawą </w:t>
      </w:r>
      <w:r w:rsidR="004A2DC3">
        <w:rPr>
          <w:rFonts w:ascii="Arial" w:hAnsi="Arial" w:cs="Arial"/>
          <w:sz w:val="24"/>
          <w:szCs w:val="24"/>
        </w:rPr>
        <w:br/>
      </w:r>
      <w:r w:rsidRPr="00C672EB">
        <w:rPr>
          <w:rFonts w:ascii="Arial" w:hAnsi="Arial" w:cs="Arial"/>
          <w:sz w:val="24"/>
          <w:szCs w:val="24"/>
        </w:rPr>
        <w:lastRenderedPageBreak/>
        <w:t xml:space="preserve">o ochronie danych osobowych z dnia 10 maja 2018 r. oraz </w:t>
      </w:r>
      <w:r w:rsidRPr="00C672EB">
        <w:rPr>
          <w:rFonts w:ascii="Arial" w:hAnsi="Arial" w:cs="Arial"/>
          <w:bCs/>
          <w:sz w:val="24"/>
          <w:szCs w:val="24"/>
        </w:rPr>
        <w:t xml:space="preserve">ustawą </w:t>
      </w:r>
      <w:r w:rsidR="00827865" w:rsidRPr="00C672EB">
        <w:rPr>
          <w:rFonts w:ascii="Arial" w:hAnsi="Arial" w:cs="Arial"/>
          <w:sz w:val="24"/>
          <w:szCs w:val="24"/>
        </w:rPr>
        <w:t xml:space="preserve">z dnia </w:t>
      </w:r>
      <w:r w:rsidRPr="00C672EB">
        <w:rPr>
          <w:rFonts w:ascii="Arial" w:hAnsi="Arial" w:cs="Arial"/>
          <w:sz w:val="24"/>
          <w:szCs w:val="24"/>
        </w:rPr>
        <w:t xml:space="preserve">21 lutego 2019r. </w:t>
      </w:r>
      <w:r w:rsidRPr="00C672EB">
        <w:rPr>
          <w:rFonts w:ascii="Arial" w:hAnsi="Arial" w:cs="Arial"/>
          <w:bCs/>
          <w:sz w:val="24"/>
          <w:szCs w:val="24"/>
        </w:rPr>
        <w:t>o zmianie niektórych ustaw w zwią</w:t>
      </w:r>
      <w:r w:rsidR="00827865" w:rsidRPr="00C672EB">
        <w:rPr>
          <w:rFonts w:ascii="Arial" w:hAnsi="Arial" w:cs="Arial"/>
          <w:bCs/>
          <w:sz w:val="24"/>
          <w:szCs w:val="24"/>
        </w:rPr>
        <w:t xml:space="preserve">zku z zapewnieniem stosowania </w:t>
      </w:r>
      <w:r w:rsidRPr="00C672EB">
        <w:rPr>
          <w:rFonts w:ascii="Arial" w:hAnsi="Arial" w:cs="Arial"/>
          <w:bCs/>
          <w:sz w:val="24"/>
          <w:szCs w:val="24"/>
        </w:rPr>
        <w:t>RODO</w:t>
      </w:r>
      <w:r w:rsidRPr="00C672EB">
        <w:rPr>
          <w:rFonts w:ascii="Arial" w:hAnsi="Arial" w:cs="Arial"/>
          <w:sz w:val="24"/>
          <w:szCs w:val="24"/>
        </w:rPr>
        <w:t xml:space="preserve"> Zamawiający informuje, że:</w:t>
      </w:r>
    </w:p>
    <w:p w:rsidR="009D5569" w:rsidRPr="00C672EB" w:rsidRDefault="009D5569" w:rsidP="003A5E6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administratorem danych osobowych jest Skarb Państwa - 16 Wojskowy Oddział Gospodarczy w Drawsku Pomorskim, ul. Główna 1, 78-513 Oleszno;</w:t>
      </w:r>
    </w:p>
    <w:p w:rsidR="009D5569" w:rsidRPr="00C672EB" w:rsidRDefault="009D5569" w:rsidP="003A5E6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w 16 Wojskowym Oddziale Gospodarczym został wyznaczony Inspektor ochrony danych osobowych; </w:t>
      </w:r>
    </w:p>
    <w:p w:rsidR="009D5569" w:rsidRPr="00C672EB" w:rsidRDefault="009D5569" w:rsidP="003A5E6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dane osobowe będą przetwarzane i przechowywane na podstawie art. 6 ust. 1   lit. c RODO w celu wykonywania umowy i przez okres wykonywania niniejszej   umowy oraz w celach archiwalnych.</w:t>
      </w:r>
    </w:p>
    <w:p w:rsidR="009D5569" w:rsidRPr="00C672EB" w:rsidRDefault="009D5569" w:rsidP="003A5E67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Wykonawca oświadcza, że wdrożył w swojej działalności zapisy RODO i wyraża   zgodę na zgodne z prawem przetwarzanie danych, zobowiązując się do wypełnienia obowiązków informacyjnych przewidzianych w art. 13 lub art. 14 RODO wobec osób fizycznych, od których dane osobowe bezpośrednio lub pośrednio pozyska w celu wykonywania umowy i przez okres wykonywania niniejszej umowy. </w:t>
      </w:r>
    </w:p>
    <w:p w:rsidR="009D5569" w:rsidRPr="00C672EB" w:rsidRDefault="00827865" w:rsidP="003A5E67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 W </w:t>
      </w:r>
      <w:r w:rsidR="009D5569" w:rsidRPr="00C672EB">
        <w:rPr>
          <w:rFonts w:ascii="Arial" w:hAnsi="Arial" w:cs="Arial"/>
          <w:sz w:val="24"/>
          <w:szCs w:val="24"/>
        </w:rPr>
        <w:t>związk</w:t>
      </w:r>
      <w:r w:rsidRPr="00C672EB">
        <w:rPr>
          <w:rFonts w:ascii="Arial" w:hAnsi="Arial" w:cs="Arial"/>
          <w:sz w:val="24"/>
          <w:szCs w:val="24"/>
        </w:rPr>
        <w:t xml:space="preserve">u z zawarciem niniejszej umowy, </w:t>
      </w:r>
      <w:r w:rsidR="009D5569" w:rsidRPr="00C672EB">
        <w:rPr>
          <w:rFonts w:ascii="Arial" w:hAnsi="Arial" w:cs="Arial"/>
          <w:sz w:val="24"/>
          <w:szCs w:val="24"/>
        </w:rPr>
        <w:t>w ramach której do</w:t>
      </w:r>
      <w:r w:rsidRPr="00C672EB">
        <w:rPr>
          <w:rFonts w:ascii="Arial" w:hAnsi="Arial" w:cs="Arial"/>
          <w:sz w:val="24"/>
          <w:szCs w:val="24"/>
        </w:rPr>
        <w:t xml:space="preserve">chodzić będzie do przetwarzania </w:t>
      </w:r>
      <w:r w:rsidR="009D5569" w:rsidRPr="00C672EB">
        <w:rPr>
          <w:rFonts w:ascii="Arial" w:hAnsi="Arial" w:cs="Arial"/>
          <w:sz w:val="24"/>
          <w:szCs w:val="24"/>
        </w:rPr>
        <w:t>danych osobowych, strony ustalają zasady wzajemnego powierzenia przetwarzania danych osobowych, zwane w dalszej treści „zasadami”.</w:t>
      </w:r>
    </w:p>
    <w:p w:rsidR="009D5569" w:rsidRPr="00C672EB" w:rsidRDefault="009D5569" w:rsidP="003A5E67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Oświadczenia Zamawiającego:</w:t>
      </w:r>
    </w:p>
    <w:p w:rsidR="009D5569" w:rsidRPr="00C672EB" w:rsidRDefault="009D5569" w:rsidP="003A5E67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Zamawiający oświadcza, że jest administratorem w </w:t>
      </w:r>
      <w:r w:rsidR="00827865" w:rsidRPr="00C672EB">
        <w:rPr>
          <w:rFonts w:ascii="Arial" w:hAnsi="Arial" w:cs="Arial"/>
          <w:sz w:val="24"/>
          <w:szCs w:val="24"/>
        </w:rPr>
        <w:t xml:space="preserve">rozumieniu RODO oraz  ustawy, w stosunku </w:t>
      </w:r>
      <w:r w:rsidRPr="00C672EB">
        <w:rPr>
          <w:rFonts w:ascii="Arial" w:hAnsi="Arial" w:cs="Arial"/>
          <w:sz w:val="24"/>
          <w:szCs w:val="24"/>
        </w:rPr>
        <w:t xml:space="preserve">do danych osobowych </w:t>
      </w:r>
      <w:r w:rsidR="00827865" w:rsidRPr="00C672EB">
        <w:rPr>
          <w:rFonts w:ascii="Arial" w:hAnsi="Arial" w:cs="Arial"/>
          <w:sz w:val="24"/>
          <w:szCs w:val="24"/>
        </w:rPr>
        <w:t xml:space="preserve">powierzonych Wykonawcy, jako </w:t>
      </w:r>
      <w:r w:rsidRPr="00C672EB">
        <w:rPr>
          <w:rFonts w:ascii="Arial" w:hAnsi="Arial" w:cs="Arial"/>
          <w:sz w:val="24"/>
          <w:szCs w:val="24"/>
        </w:rPr>
        <w:t>Podmiotowi przetwarzającemu,</w:t>
      </w:r>
    </w:p>
    <w:p w:rsidR="009D5569" w:rsidRPr="00C672EB" w:rsidRDefault="009D5569" w:rsidP="003A5E67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W stosunku do Zamawiającego, jako elementu skarbu państwa zawierającego umowę w interesie publicznym, w ramach spra</w:t>
      </w:r>
      <w:r w:rsidR="00827865" w:rsidRPr="00C672EB">
        <w:rPr>
          <w:rFonts w:ascii="Arial" w:hAnsi="Arial" w:cs="Arial"/>
          <w:sz w:val="24"/>
          <w:szCs w:val="24"/>
        </w:rPr>
        <w:t xml:space="preserve">wowania władzy publicznej </w:t>
      </w:r>
      <w:r w:rsidRPr="00C672EB">
        <w:rPr>
          <w:rFonts w:ascii="Arial" w:hAnsi="Arial" w:cs="Arial"/>
          <w:sz w:val="24"/>
          <w:szCs w:val="24"/>
        </w:rPr>
        <w:t>powierzonej mu jako administratorowi oraz do ce</w:t>
      </w:r>
      <w:r w:rsidR="00827865" w:rsidRPr="00C672EB">
        <w:rPr>
          <w:rFonts w:ascii="Arial" w:hAnsi="Arial" w:cs="Arial"/>
          <w:sz w:val="24"/>
          <w:szCs w:val="24"/>
        </w:rPr>
        <w:t xml:space="preserve">lów archiwalnych nie mają </w:t>
      </w:r>
      <w:r w:rsidRPr="00C672EB">
        <w:rPr>
          <w:rFonts w:ascii="Arial" w:hAnsi="Arial" w:cs="Arial"/>
          <w:sz w:val="24"/>
          <w:szCs w:val="24"/>
        </w:rPr>
        <w:t>zastosowania, w zakresie w jakim przetwarzan</w:t>
      </w:r>
      <w:r w:rsidR="00E073DE" w:rsidRPr="00C672EB">
        <w:rPr>
          <w:rFonts w:ascii="Arial" w:hAnsi="Arial" w:cs="Arial"/>
          <w:sz w:val="24"/>
          <w:szCs w:val="24"/>
        </w:rPr>
        <w:t>ie jest niezbędne zapisy art. 19</w:t>
      </w:r>
      <w:r w:rsidRPr="00C672EB">
        <w:rPr>
          <w:rFonts w:ascii="Arial" w:hAnsi="Arial" w:cs="Arial"/>
          <w:sz w:val="24"/>
          <w:szCs w:val="24"/>
        </w:rPr>
        <w:t xml:space="preserve"> ust. 1 i 2.</w:t>
      </w:r>
    </w:p>
    <w:p w:rsidR="009D5569" w:rsidRPr="00C672EB" w:rsidRDefault="00827865" w:rsidP="003A5E67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Zamawiający, jako Podmiot przetwarzający oświadcza, że </w:t>
      </w:r>
      <w:r w:rsidR="009D5569" w:rsidRPr="00C672EB">
        <w:rPr>
          <w:rFonts w:ascii="Arial" w:hAnsi="Arial" w:cs="Arial"/>
          <w:sz w:val="24"/>
          <w:szCs w:val="24"/>
        </w:rPr>
        <w:t>dysponu</w:t>
      </w:r>
      <w:r w:rsidRPr="00C672EB">
        <w:rPr>
          <w:rFonts w:ascii="Arial" w:hAnsi="Arial" w:cs="Arial"/>
          <w:sz w:val="24"/>
          <w:szCs w:val="24"/>
        </w:rPr>
        <w:t xml:space="preserve">je odpowiednią wiedzą i </w:t>
      </w:r>
      <w:r w:rsidR="009D5569" w:rsidRPr="00C672EB">
        <w:rPr>
          <w:rFonts w:ascii="Arial" w:hAnsi="Arial" w:cs="Arial"/>
          <w:sz w:val="24"/>
          <w:szCs w:val="24"/>
        </w:rPr>
        <w:t>doświadczeniem oraz pos</w:t>
      </w:r>
      <w:r w:rsidRPr="00C672EB">
        <w:rPr>
          <w:rFonts w:ascii="Arial" w:hAnsi="Arial" w:cs="Arial"/>
          <w:sz w:val="24"/>
          <w:szCs w:val="24"/>
        </w:rPr>
        <w:t xml:space="preserve">iada odpowiednie zasoby </w:t>
      </w:r>
      <w:r w:rsidR="009D5569" w:rsidRPr="00C672EB">
        <w:rPr>
          <w:rFonts w:ascii="Arial" w:hAnsi="Arial" w:cs="Arial"/>
          <w:sz w:val="24"/>
          <w:szCs w:val="24"/>
        </w:rPr>
        <w:t>organizacyjne i personal</w:t>
      </w:r>
      <w:r w:rsidRPr="00C672EB">
        <w:rPr>
          <w:rFonts w:ascii="Arial" w:hAnsi="Arial" w:cs="Arial"/>
          <w:sz w:val="24"/>
          <w:szCs w:val="24"/>
        </w:rPr>
        <w:t xml:space="preserve">ne w celu zapewnienia odpowiedniego poziomu </w:t>
      </w:r>
      <w:r w:rsidR="009D5569" w:rsidRPr="00C672EB">
        <w:rPr>
          <w:rFonts w:ascii="Arial" w:hAnsi="Arial" w:cs="Arial"/>
          <w:sz w:val="24"/>
          <w:szCs w:val="24"/>
        </w:rPr>
        <w:t>bezpieczeństwa pr</w:t>
      </w:r>
      <w:r w:rsidRPr="00C672EB">
        <w:rPr>
          <w:rFonts w:ascii="Arial" w:hAnsi="Arial" w:cs="Arial"/>
          <w:sz w:val="24"/>
          <w:szCs w:val="24"/>
        </w:rPr>
        <w:t xml:space="preserve">zetwarzania danych osobowych, w szczególności poprzez wdrożenie </w:t>
      </w:r>
      <w:r w:rsidR="009D5569" w:rsidRPr="00C672EB">
        <w:rPr>
          <w:rFonts w:ascii="Arial" w:hAnsi="Arial" w:cs="Arial"/>
          <w:sz w:val="24"/>
          <w:szCs w:val="24"/>
        </w:rPr>
        <w:t>odpowiednich środk</w:t>
      </w:r>
      <w:r w:rsidR="000652AA" w:rsidRPr="00C672EB">
        <w:rPr>
          <w:rFonts w:ascii="Arial" w:hAnsi="Arial" w:cs="Arial"/>
          <w:sz w:val="24"/>
          <w:szCs w:val="24"/>
        </w:rPr>
        <w:t xml:space="preserve">ów technicznych </w:t>
      </w:r>
      <w:r w:rsidR="009D5569" w:rsidRPr="00C672EB">
        <w:rPr>
          <w:rFonts w:ascii="Arial" w:hAnsi="Arial" w:cs="Arial"/>
          <w:sz w:val="24"/>
          <w:szCs w:val="24"/>
        </w:rPr>
        <w:t xml:space="preserve">i organizacyjnych </w:t>
      </w:r>
      <w:r w:rsidR="000652AA" w:rsidRPr="00C672EB">
        <w:rPr>
          <w:rFonts w:ascii="Arial" w:hAnsi="Arial" w:cs="Arial"/>
          <w:sz w:val="24"/>
          <w:szCs w:val="24"/>
        </w:rPr>
        <w:br/>
      </w:r>
      <w:r w:rsidR="009D5569" w:rsidRPr="00C672EB">
        <w:rPr>
          <w:rFonts w:ascii="Arial" w:hAnsi="Arial" w:cs="Arial"/>
          <w:sz w:val="24"/>
          <w:szCs w:val="24"/>
        </w:rPr>
        <w:t>w</w:t>
      </w:r>
      <w:r w:rsidR="000652AA" w:rsidRPr="00C672EB">
        <w:rPr>
          <w:rFonts w:ascii="Arial" w:hAnsi="Arial" w:cs="Arial"/>
          <w:sz w:val="24"/>
          <w:szCs w:val="24"/>
        </w:rPr>
        <w:t xml:space="preserve"> </w:t>
      </w:r>
      <w:r w:rsidR="009D5569" w:rsidRPr="00C672EB">
        <w:rPr>
          <w:rFonts w:ascii="Arial" w:hAnsi="Arial" w:cs="Arial"/>
          <w:sz w:val="24"/>
          <w:szCs w:val="24"/>
        </w:rPr>
        <w:t xml:space="preserve">celu zapewnienia przetwarzania danych osobowych zgodnie z RODO oraz innymi powszechnie obowiązującymi w kraju przepisami prawa, </w:t>
      </w:r>
    </w:p>
    <w:p w:rsidR="009D5569" w:rsidRPr="00C672EB" w:rsidRDefault="00827865" w:rsidP="003A5E67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Zamawiający </w:t>
      </w:r>
      <w:r w:rsidR="009D5569" w:rsidRPr="00C672EB">
        <w:rPr>
          <w:rFonts w:ascii="Arial" w:hAnsi="Arial" w:cs="Arial"/>
          <w:sz w:val="24"/>
          <w:szCs w:val="24"/>
        </w:rPr>
        <w:t>oświadcza, że przetwarzanie danyc</w:t>
      </w:r>
      <w:r w:rsidRPr="00C672EB">
        <w:rPr>
          <w:rFonts w:ascii="Arial" w:hAnsi="Arial" w:cs="Arial"/>
          <w:sz w:val="24"/>
          <w:szCs w:val="24"/>
        </w:rPr>
        <w:t xml:space="preserve">h osobowych przez </w:t>
      </w:r>
      <w:r w:rsidR="009D5569" w:rsidRPr="00C672EB">
        <w:rPr>
          <w:rFonts w:ascii="Arial" w:hAnsi="Arial" w:cs="Arial"/>
          <w:sz w:val="24"/>
          <w:szCs w:val="24"/>
        </w:rPr>
        <w:t>Zamawiającego</w:t>
      </w:r>
      <w:r w:rsidRPr="00C672EB">
        <w:rPr>
          <w:rFonts w:ascii="Arial" w:hAnsi="Arial" w:cs="Arial"/>
          <w:sz w:val="24"/>
          <w:szCs w:val="24"/>
        </w:rPr>
        <w:t xml:space="preserve">, jako Podmiot przetwarzający odbywać się będzie tylko </w:t>
      </w:r>
      <w:r w:rsidR="004A2DC3">
        <w:rPr>
          <w:rFonts w:ascii="Arial" w:hAnsi="Arial" w:cs="Arial"/>
          <w:sz w:val="24"/>
          <w:szCs w:val="24"/>
        </w:rPr>
        <w:br/>
      </w:r>
      <w:r w:rsidRPr="00C672EB">
        <w:rPr>
          <w:rFonts w:ascii="Arial" w:hAnsi="Arial" w:cs="Arial"/>
          <w:sz w:val="24"/>
          <w:szCs w:val="24"/>
        </w:rPr>
        <w:t xml:space="preserve">w </w:t>
      </w:r>
      <w:r w:rsidR="009D5569" w:rsidRPr="00C672EB">
        <w:rPr>
          <w:rFonts w:ascii="Arial" w:hAnsi="Arial" w:cs="Arial"/>
          <w:sz w:val="24"/>
          <w:szCs w:val="24"/>
        </w:rPr>
        <w:t>ramach realizacji niniejszej umowy Zamawiający, jako Podm</w:t>
      </w:r>
      <w:r w:rsidRPr="00C672EB">
        <w:rPr>
          <w:rFonts w:ascii="Arial" w:hAnsi="Arial" w:cs="Arial"/>
          <w:sz w:val="24"/>
          <w:szCs w:val="24"/>
        </w:rPr>
        <w:t xml:space="preserve">iot przetwarzający </w:t>
      </w:r>
      <w:r w:rsidR="009D5569" w:rsidRPr="00C672EB">
        <w:rPr>
          <w:rFonts w:ascii="Arial" w:hAnsi="Arial" w:cs="Arial"/>
          <w:sz w:val="24"/>
          <w:szCs w:val="24"/>
        </w:rPr>
        <w:t>zob</w:t>
      </w:r>
      <w:r w:rsidR="00A91B44">
        <w:rPr>
          <w:rFonts w:ascii="Arial" w:hAnsi="Arial" w:cs="Arial"/>
          <w:sz w:val="24"/>
          <w:szCs w:val="24"/>
        </w:rPr>
        <w:t xml:space="preserve">owiązuje się pomagać Wykonawcy </w:t>
      </w:r>
      <w:r w:rsidR="009D5569" w:rsidRPr="00C672EB">
        <w:rPr>
          <w:rFonts w:ascii="Arial" w:hAnsi="Arial" w:cs="Arial"/>
          <w:sz w:val="24"/>
          <w:szCs w:val="24"/>
        </w:rPr>
        <w:t xml:space="preserve">w wywiązywaniu się </w:t>
      </w:r>
      <w:r w:rsidR="004A2DC3">
        <w:rPr>
          <w:rFonts w:ascii="Arial" w:hAnsi="Arial" w:cs="Arial"/>
          <w:sz w:val="24"/>
          <w:szCs w:val="24"/>
        </w:rPr>
        <w:br/>
      </w:r>
      <w:r w:rsidR="009D5569" w:rsidRPr="00C672EB">
        <w:rPr>
          <w:rFonts w:ascii="Arial" w:hAnsi="Arial" w:cs="Arial"/>
          <w:sz w:val="24"/>
          <w:szCs w:val="24"/>
        </w:rPr>
        <w:t>z obowiązków  określonych w art. 32 – 36 RODO,</w:t>
      </w:r>
    </w:p>
    <w:p w:rsidR="009D5569" w:rsidRPr="00C672EB" w:rsidRDefault="009D5569" w:rsidP="003A5E67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Zamawiają</w:t>
      </w:r>
      <w:r w:rsidR="00D12205" w:rsidRPr="00C672EB">
        <w:rPr>
          <w:rFonts w:ascii="Arial" w:hAnsi="Arial" w:cs="Arial"/>
          <w:sz w:val="24"/>
          <w:szCs w:val="24"/>
        </w:rPr>
        <w:t xml:space="preserve">cy, </w:t>
      </w:r>
      <w:r w:rsidR="00827865" w:rsidRPr="00C672EB">
        <w:rPr>
          <w:rFonts w:ascii="Arial" w:hAnsi="Arial" w:cs="Arial"/>
          <w:sz w:val="24"/>
          <w:szCs w:val="24"/>
        </w:rPr>
        <w:t xml:space="preserve">jako </w:t>
      </w:r>
      <w:r w:rsidR="00D12205" w:rsidRPr="00C672EB">
        <w:rPr>
          <w:rFonts w:ascii="Arial" w:hAnsi="Arial" w:cs="Arial"/>
          <w:sz w:val="24"/>
          <w:szCs w:val="24"/>
        </w:rPr>
        <w:t xml:space="preserve">Podmiot przetwarzający zobowiązany jest </w:t>
      </w:r>
      <w:r w:rsidRPr="00C672EB">
        <w:rPr>
          <w:rFonts w:ascii="Arial" w:hAnsi="Arial" w:cs="Arial"/>
          <w:sz w:val="24"/>
          <w:szCs w:val="24"/>
        </w:rPr>
        <w:t>udostęp</w:t>
      </w:r>
      <w:r w:rsidR="00D12205" w:rsidRPr="00C672EB">
        <w:rPr>
          <w:rFonts w:ascii="Arial" w:hAnsi="Arial" w:cs="Arial"/>
          <w:sz w:val="24"/>
          <w:szCs w:val="24"/>
        </w:rPr>
        <w:t>nić</w:t>
      </w:r>
      <w:r w:rsidR="000652AA" w:rsidRPr="00C672EB">
        <w:rPr>
          <w:rFonts w:ascii="Arial" w:hAnsi="Arial" w:cs="Arial"/>
          <w:sz w:val="24"/>
          <w:szCs w:val="24"/>
        </w:rPr>
        <w:t xml:space="preserve"> </w:t>
      </w:r>
      <w:r w:rsidR="00D12205" w:rsidRPr="00C672EB">
        <w:rPr>
          <w:rFonts w:ascii="Arial" w:hAnsi="Arial" w:cs="Arial"/>
          <w:sz w:val="24"/>
          <w:szCs w:val="24"/>
        </w:rPr>
        <w:t xml:space="preserve">Wykonawcy wszelkie </w:t>
      </w:r>
      <w:r w:rsidRPr="00C672EB">
        <w:rPr>
          <w:rFonts w:ascii="Arial" w:hAnsi="Arial" w:cs="Arial"/>
          <w:sz w:val="24"/>
          <w:szCs w:val="24"/>
        </w:rPr>
        <w:t>informacje nie</w:t>
      </w:r>
      <w:r w:rsidR="00D12205" w:rsidRPr="00C672EB">
        <w:rPr>
          <w:rFonts w:ascii="Arial" w:hAnsi="Arial" w:cs="Arial"/>
          <w:sz w:val="24"/>
          <w:szCs w:val="24"/>
        </w:rPr>
        <w:t>zbędne do wykazania spełnienia o</w:t>
      </w:r>
      <w:r w:rsidRPr="00C672EB">
        <w:rPr>
          <w:rFonts w:ascii="Arial" w:hAnsi="Arial" w:cs="Arial"/>
          <w:sz w:val="24"/>
          <w:szCs w:val="24"/>
        </w:rPr>
        <w:t>bowiązków określonych w art. 28 RODO.</w:t>
      </w:r>
    </w:p>
    <w:p w:rsidR="009D5569" w:rsidRPr="00C672EB" w:rsidRDefault="009D5569" w:rsidP="003A5E67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Oświadczenia Wykonawcy:</w:t>
      </w:r>
    </w:p>
    <w:p w:rsidR="009D5569" w:rsidRPr="00C672EB" w:rsidRDefault="009D5569" w:rsidP="003A5E6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Wykonawca oświadcza, że jest administratorem w rozumieniu RO</w:t>
      </w:r>
      <w:r w:rsidR="00D12205" w:rsidRPr="00C672EB">
        <w:rPr>
          <w:rFonts w:ascii="Arial" w:hAnsi="Arial" w:cs="Arial"/>
          <w:sz w:val="24"/>
          <w:szCs w:val="24"/>
        </w:rPr>
        <w:t xml:space="preserve">DO oraz </w:t>
      </w:r>
      <w:r w:rsidRPr="00C672EB">
        <w:rPr>
          <w:rFonts w:ascii="Arial" w:hAnsi="Arial" w:cs="Arial"/>
          <w:sz w:val="24"/>
          <w:szCs w:val="24"/>
        </w:rPr>
        <w:lastRenderedPageBreak/>
        <w:t>ustawy, w stosunku do danych osobowych powierzonych Zamawiającemu, jako Podmiotowi przetwarzającemu,</w:t>
      </w:r>
    </w:p>
    <w:p w:rsidR="009D5569" w:rsidRPr="00C672EB" w:rsidRDefault="009D5569" w:rsidP="003A5E6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Wykonawca, jako Podmiot przetwarzający oświadcza, że dysponuje odpowiednią wiedzą i doświadczeniem oraz posiada odpowiednie zasoby organizacyjn</w:t>
      </w:r>
      <w:r w:rsidR="00D12205" w:rsidRPr="00C672EB">
        <w:rPr>
          <w:rFonts w:ascii="Arial" w:hAnsi="Arial" w:cs="Arial"/>
          <w:sz w:val="24"/>
          <w:szCs w:val="24"/>
        </w:rPr>
        <w:t xml:space="preserve">e i </w:t>
      </w:r>
      <w:r w:rsidRPr="00C672EB">
        <w:rPr>
          <w:rFonts w:ascii="Arial" w:hAnsi="Arial" w:cs="Arial"/>
          <w:sz w:val="24"/>
          <w:szCs w:val="24"/>
        </w:rPr>
        <w:t>personalne w celu zapewnienia odpowiednieg</w:t>
      </w:r>
      <w:r w:rsidR="00D12205" w:rsidRPr="00C672EB">
        <w:rPr>
          <w:rFonts w:ascii="Arial" w:hAnsi="Arial" w:cs="Arial"/>
          <w:sz w:val="24"/>
          <w:szCs w:val="24"/>
        </w:rPr>
        <w:t xml:space="preserve">o poziomu bezpieczeństwa  </w:t>
      </w:r>
      <w:r w:rsidRPr="00C672EB">
        <w:rPr>
          <w:rFonts w:ascii="Arial" w:hAnsi="Arial" w:cs="Arial"/>
          <w:sz w:val="24"/>
          <w:szCs w:val="24"/>
        </w:rPr>
        <w:t>pr</w:t>
      </w:r>
      <w:r w:rsidR="00D12205" w:rsidRPr="00C672EB">
        <w:rPr>
          <w:rFonts w:ascii="Arial" w:hAnsi="Arial" w:cs="Arial"/>
          <w:sz w:val="24"/>
          <w:szCs w:val="24"/>
        </w:rPr>
        <w:t>zetwarzania danych osobowych, w</w:t>
      </w:r>
      <w:r w:rsidR="000652AA"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>szczególnośc</w:t>
      </w:r>
      <w:r w:rsidR="00D12205" w:rsidRPr="00C672EB">
        <w:rPr>
          <w:rFonts w:ascii="Arial" w:hAnsi="Arial" w:cs="Arial"/>
          <w:sz w:val="24"/>
          <w:szCs w:val="24"/>
        </w:rPr>
        <w:t>i</w:t>
      </w:r>
      <w:r w:rsidR="000652AA" w:rsidRPr="00C672EB">
        <w:rPr>
          <w:rFonts w:ascii="Arial" w:hAnsi="Arial" w:cs="Arial"/>
          <w:sz w:val="24"/>
          <w:szCs w:val="24"/>
        </w:rPr>
        <w:t xml:space="preserve"> </w:t>
      </w:r>
      <w:r w:rsidR="00D12205" w:rsidRPr="00C672EB">
        <w:rPr>
          <w:rFonts w:ascii="Arial" w:hAnsi="Arial" w:cs="Arial"/>
          <w:sz w:val="24"/>
          <w:szCs w:val="24"/>
        </w:rPr>
        <w:t xml:space="preserve">poprzez wdrożenie </w:t>
      </w:r>
      <w:r w:rsidRPr="00C672EB">
        <w:rPr>
          <w:rFonts w:ascii="Arial" w:hAnsi="Arial" w:cs="Arial"/>
          <w:sz w:val="24"/>
          <w:szCs w:val="24"/>
        </w:rPr>
        <w:t>odpowiednich środków technicznych i organiza</w:t>
      </w:r>
      <w:r w:rsidR="00D12205" w:rsidRPr="00C672EB">
        <w:rPr>
          <w:rFonts w:ascii="Arial" w:hAnsi="Arial" w:cs="Arial"/>
          <w:sz w:val="24"/>
          <w:szCs w:val="24"/>
        </w:rPr>
        <w:t xml:space="preserve">cyjnych w celu zapewnienia </w:t>
      </w:r>
      <w:r w:rsidRPr="00C672EB">
        <w:rPr>
          <w:rFonts w:ascii="Arial" w:hAnsi="Arial" w:cs="Arial"/>
          <w:sz w:val="24"/>
          <w:szCs w:val="24"/>
        </w:rPr>
        <w:t xml:space="preserve">przetwarzania danych osobowych zgodnie z RODO oraz innymi powszechnie   obowiązującymi w kraju przepisami prawa, </w:t>
      </w:r>
    </w:p>
    <w:p w:rsidR="009D5569" w:rsidRPr="00C672EB" w:rsidRDefault="009D5569" w:rsidP="003A5E6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Wykonawca oświadcza, że przetwarzanie danych osobowych przez Wykonawcę, jako Podmiot przetwarzający odbywać się będzie w ramach realizacji niniejszej umowy Wykonawca, jako Podmiot przetwarzający zobowią</w:t>
      </w:r>
      <w:r w:rsidR="000652AA" w:rsidRPr="00C672EB">
        <w:rPr>
          <w:rFonts w:ascii="Arial" w:hAnsi="Arial" w:cs="Arial"/>
          <w:sz w:val="24"/>
          <w:szCs w:val="24"/>
        </w:rPr>
        <w:t xml:space="preserve">zuje się pomagać Zamawiającemu </w:t>
      </w:r>
      <w:r w:rsidRPr="00C672EB">
        <w:rPr>
          <w:rFonts w:ascii="Arial" w:hAnsi="Arial" w:cs="Arial"/>
          <w:sz w:val="24"/>
          <w:szCs w:val="24"/>
        </w:rPr>
        <w:t>w wywiązywaniu się z obowiązków  określonych w art. 32 – 36 RODO,</w:t>
      </w:r>
    </w:p>
    <w:p w:rsidR="009D5569" w:rsidRPr="00C672EB" w:rsidRDefault="00D12205" w:rsidP="003A5E6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Wykonawca, </w:t>
      </w:r>
      <w:r w:rsidR="009D5569" w:rsidRPr="00C672EB">
        <w:rPr>
          <w:rFonts w:ascii="Arial" w:hAnsi="Arial" w:cs="Arial"/>
          <w:sz w:val="24"/>
          <w:szCs w:val="24"/>
        </w:rPr>
        <w:t>jako Podmiot przetwarzający zobowiązany jest udo</w:t>
      </w:r>
      <w:r w:rsidRPr="00C672EB">
        <w:rPr>
          <w:rFonts w:ascii="Arial" w:hAnsi="Arial" w:cs="Arial"/>
          <w:sz w:val="24"/>
          <w:szCs w:val="24"/>
        </w:rPr>
        <w:t>stępnić</w:t>
      </w:r>
      <w:r w:rsidR="000652AA"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 xml:space="preserve">Zamawiającemu wszelkie informacje </w:t>
      </w:r>
      <w:r w:rsidR="009D5569" w:rsidRPr="00C672EB">
        <w:rPr>
          <w:rFonts w:ascii="Arial" w:hAnsi="Arial" w:cs="Arial"/>
          <w:sz w:val="24"/>
          <w:szCs w:val="24"/>
        </w:rPr>
        <w:t>niezbędn</w:t>
      </w:r>
      <w:r w:rsidRPr="00C672EB">
        <w:rPr>
          <w:rFonts w:ascii="Arial" w:hAnsi="Arial" w:cs="Arial"/>
          <w:sz w:val="24"/>
          <w:szCs w:val="24"/>
        </w:rPr>
        <w:t xml:space="preserve">e do wykazania </w:t>
      </w:r>
      <w:r w:rsidR="009D5569" w:rsidRPr="00C672EB">
        <w:rPr>
          <w:rFonts w:ascii="Arial" w:hAnsi="Arial" w:cs="Arial"/>
          <w:sz w:val="24"/>
          <w:szCs w:val="24"/>
        </w:rPr>
        <w:t>spełnienia</w:t>
      </w:r>
      <w:r w:rsidR="000652AA" w:rsidRPr="00C672EB">
        <w:rPr>
          <w:rFonts w:ascii="Arial" w:hAnsi="Arial" w:cs="Arial"/>
          <w:sz w:val="24"/>
          <w:szCs w:val="24"/>
        </w:rPr>
        <w:t xml:space="preserve"> </w:t>
      </w:r>
      <w:r w:rsidR="009D5569" w:rsidRPr="00C672EB">
        <w:rPr>
          <w:rFonts w:ascii="Arial" w:hAnsi="Arial" w:cs="Arial"/>
          <w:sz w:val="24"/>
          <w:szCs w:val="24"/>
        </w:rPr>
        <w:t>obowiązków określonych w art. 28 RODO.</w:t>
      </w:r>
    </w:p>
    <w:p w:rsidR="009D5569" w:rsidRPr="00C672EB" w:rsidRDefault="00D12205" w:rsidP="003A5E67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Podpowierzenie: </w:t>
      </w:r>
      <w:r w:rsidR="009D5569" w:rsidRPr="00C672EB">
        <w:rPr>
          <w:rFonts w:ascii="Arial" w:hAnsi="Arial" w:cs="Arial"/>
          <w:sz w:val="24"/>
          <w:szCs w:val="24"/>
        </w:rPr>
        <w:t>Strony nie przewidują konieczności podpowierzenia przetwarzania</w:t>
      </w:r>
      <w:r w:rsidR="000652AA" w:rsidRPr="00C672EB">
        <w:rPr>
          <w:rFonts w:ascii="Arial" w:hAnsi="Arial" w:cs="Arial"/>
          <w:sz w:val="24"/>
          <w:szCs w:val="24"/>
        </w:rPr>
        <w:t xml:space="preserve"> </w:t>
      </w:r>
      <w:r w:rsidR="009D5569" w:rsidRPr="00C672EB">
        <w:rPr>
          <w:rFonts w:ascii="Arial" w:hAnsi="Arial" w:cs="Arial"/>
          <w:sz w:val="24"/>
          <w:szCs w:val="24"/>
        </w:rPr>
        <w:t>danych. Ewentualne podpowierzenie przez jedną ze stron w</w:t>
      </w:r>
      <w:r w:rsidRPr="00C672EB">
        <w:rPr>
          <w:rFonts w:ascii="Arial" w:hAnsi="Arial" w:cs="Arial"/>
          <w:sz w:val="24"/>
          <w:szCs w:val="24"/>
        </w:rPr>
        <w:t xml:space="preserve">ymagać będzie </w:t>
      </w:r>
      <w:r w:rsidR="009D5569" w:rsidRPr="00C672EB">
        <w:rPr>
          <w:rFonts w:ascii="Arial" w:hAnsi="Arial" w:cs="Arial"/>
          <w:sz w:val="24"/>
          <w:szCs w:val="24"/>
        </w:rPr>
        <w:t>wyrażenia zgody przez drugą stronę w formie pisemnej pod rygorem nieważności.</w:t>
      </w:r>
    </w:p>
    <w:p w:rsidR="009D5569" w:rsidRPr="00C672EB" w:rsidRDefault="00D12205" w:rsidP="003A5E67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Zamawiający, jako administrator powierza</w:t>
      </w:r>
      <w:r w:rsidR="000652AA"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 xml:space="preserve">Wykonawcy, jako </w:t>
      </w:r>
      <w:r w:rsidR="009D5569" w:rsidRPr="00C672EB">
        <w:rPr>
          <w:rFonts w:ascii="Arial" w:hAnsi="Arial" w:cs="Arial"/>
          <w:sz w:val="24"/>
          <w:szCs w:val="24"/>
        </w:rPr>
        <w:t>Podmiotowi</w:t>
      </w:r>
      <w:r w:rsidR="000652AA" w:rsidRPr="00C672EB">
        <w:rPr>
          <w:rFonts w:ascii="Arial" w:hAnsi="Arial" w:cs="Arial"/>
          <w:sz w:val="24"/>
          <w:szCs w:val="24"/>
        </w:rPr>
        <w:t xml:space="preserve"> </w:t>
      </w:r>
      <w:r w:rsidR="009D5569" w:rsidRPr="00C672EB">
        <w:rPr>
          <w:rFonts w:ascii="Arial" w:hAnsi="Arial" w:cs="Arial"/>
          <w:sz w:val="24"/>
          <w:szCs w:val="24"/>
        </w:rPr>
        <w:t>przetwarzającemu, w trybie art. 28 ust. 3 RODO, przetwarzanie danych osobowych na zasadach i w celu określonym w umowie, na czas trwania umowy oraz nie krócej niż przez okres wskazany w przepisach o archiwizacji po ustaniu umowy.</w:t>
      </w:r>
    </w:p>
    <w:p w:rsidR="009D5569" w:rsidRPr="00C672EB" w:rsidRDefault="00D12205" w:rsidP="003A5E67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Powierzone dane osobowe będą przetwarzane przez strony wyłącznie w </w:t>
      </w:r>
      <w:r w:rsidR="009D5569" w:rsidRPr="00C672EB">
        <w:rPr>
          <w:rFonts w:ascii="Arial" w:hAnsi="Arial" w:cs="Arial"/>
          <w:sz w:val="24"/>
          <w:szCs w:val="24"/>
        </w:rPr>
        <w:t>celu</w:t>
      </w:r>
      <w:r w:rsidR="000652AA" w:rsidRPr="00C672EB">
        <w:rPr>
          <w:rFonts w:ascii="Arial" w:hAnsi="Arial" w:cs="Arial"/>
          <w:sz w:val="24"/>
          <w:szCs w:val="24"/>
        </w:rPr>
        <w:t xml:space="preserve"> </w:t>
      </w:r>
      <w:r w:rsidR="009D5569" w:rsidRPr="00C672EB">
        <w:rPr>
          <w:rFonts w:ascii="Arial" w:hAnsi="Arial" w:cs="Arial"/>
          <w:sz w:val="24"/>
          <w:szCs w:val="24"/>
        </w:rPr>
        <w:t>realizacji umowy.</w:t>
      </w:r>
    </w:p>
    <w:p w:rsidR="009D5569" w:rsidRPr="00C672EB" w:rsidRDefault="009D5569" w:rsidP="003A5E67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W</w:t>
      </w:r>
      <w:r w:rsidR="000652AA" w:rsidRPr="00C672EB">
        <w:rPr>
          <w:rFonts w:ascii="Arial" w:hAnsi="Arial" w:cs="Arial"/>
          <w:sz w:val="24"/>
          <w:szCs w:val="24"/>
        </w:rPr>
        <w:t xml:space="preserve"> </w:t>
      </w:r>
      <w:r w:rsidRPr="00C672EB">
        <w:rPr>
          <w:rFonts w:ascii="Arial" w:hAnsi="Arial" w:cs="Arial"/>
          <w:sz w:val="24"/>
          <w:szCs w:val="24"/>
        </w:rPr>
        <w:t xml:space="preserve">ramach realizacji umowy Podmiot przetwarzający uprawniony jest do wykonywania następujących operacji na powierzonych do przetwarzania danych osobowych (zgodnie z art. 4 pkt 2 RODO), wykonywanych w </w:t>
      </w:r>
      <w:r w:rsidR="00D12205" w:rsidRPr="00C672EB">
        <w:rPr>
          <w:rFonts w:ascii="Arial" w:hAnsi="Arial" w:cs="Arial"/>
          <w:sz w:val="24"/>
          <w:szCs w:val="24"/>
        </w:rPr>
        <w:t xml:space="preserve">sposób niezautomatyzowany: zbieranie, </w:t>
      </w:r>
      <w:r w:rsidRPr="00C672EB">
        <w:rPr>
          <w:rFonts w:ascii="Arial" w:hAnsi="Arial" w:cs="Arial"/>
          <w:sz w:val="24"/>
          <w:szCs w:val="24"/>
        </w:rPr>
        <w:t>utrwalanie, organizowanie, porządkowanie, przechowywani</w:t>
      </w:r>
      <w:r w:rsidR="00D12205" w:rsidRPr="00C672EB">
        <w:rPr>
          <w:rFonts w:ascii="Arial" w:hAnsi="Arial" w:cs="Arial"/>
          <w:sz w:val="24"/>
          <w:szCs w:val="24"/>
        </w:rPr>
        <w:t xml:space="preserve">e, adaptowanie, </w:t>
      </w:r>
      <w:r w:rsidRPr="00C672EB">
        <w:rPr>
          <w:rFonts w:ascii="Arial" w:hAnsi="Arial" w:cs="Arial"/>
          <w:sz w:val="24"/>
          <w:szCs w:val="24"/>
        </w:rPr>
        <w:t xml:space="preserve">modyfikowanie, pobieranie, przeglądanie, wykorzystywanie, </w:t>
      </w:r>
      <w:r w:rsidR="00D12205" w:rsidRPr="00C672EB">
        <w:rPr>
          <w:rFonts w:ascii="Arial" w:hAnsi="Arial" w:cs="Arial"/>
          <w:sz w:val="24"/>
          <w:szCs w:val="24"/>
        </w:rPr>
        <w:t xml:space="preserve">dopasowywanie, łączenie, </w:t>
      </w:r>
      <w:r w:rsidRPr="00C672EB">
        <w:rPr>
          <w:rFonts w:ascii="Arial" w:hAnsi="Arial" w:cs="Arial"/>
          <w:sz w:val="24"/>
          <w:szCs w:val="24"/>
        </w:rPr>
        <w:t>ograniczanie, usuwanie, niszczenie o ile jest to konieczne do zrealizowania celu określonego w umowie.</w:t>
      </w:r>
    </w:p>
    <w:p w:rsidR="009D5569" w:rsidRPr="00C672EB" w:rsidRDefault="009D5569" w:rsidP="00A91B4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Celem przetwarzania jest wykonywanie zminimalizowanych czynności przetwarzania danych osobowych niezbędne do wykonania umowy, której stroną jest osoba ( osoby ), której dane dotyczą oraz realizacja żywotnych interesów stron umowy.</w:t>
      </w:r>
    </w:p>
    <w:p w:rsidR="009D5569" w:rsidRPr="00C672EB" w:rsidRDefault="009D5569" w:rsidP="00A91B4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W stosunku do osób, których dane osobowe ujęto w umowie ma zastosow</w:t>
      </w:r>
      <w:r w:rsidR="00D12205" w:rsidRPr="00C672EB">
        <w:rPr>
          <w:rFonts w:ascii="Arial" w:hAnsi="Arial" w:cs="Arial"/>
          <w:sz w:val="24"/>
          <w:szCs w:val="24"/>
        </w:rPr>
        <w:t>anie zapis art. 4 ust. 11 RODO.</w:t>
      </w:r>
      <w:r w:rsidR="000652AA" w:rsidRPr="00C672EB">
        <w:rPr>
          <w:rFonts w:ascii="Arial" w:hAnsi="Arial" w:cs="Arial"/>
          <w:sz w:val="24"/>
          <w:szCs w:val="24"/>
        </w:rPr>
        <w:t xml:space="preserve"> </w:t>
      </w:r>
      <w:r w:rsidR="00D12205" w:rsidRPr="00C672EB">
        <w:rPr>
          <w:rFonts w:ascii="Arial" w:hAnsi="Arial" w:cs="Arial"/>
          <w:sz w:val="24"/>
          <w:szCs w:val="24"/>
        </w:rPr>
        <w:t xml:space="preserve">Obowiązek tego zapisu dotyczy w równej mierze obu stron </w:t>
      </w:r>
      <w:r w:rsidR="00A91B44">
        <w:rPr>
          <w:rFonts w:ascii="Arial" w:hAnsi="Arial" w:cs="Arial"/>
          <w:sz w:val="24"/>
          <w:szCs w:val="24"/>
        </w:rPr>
        <w:t xml:space="preserve">umowy, </w:t>
      </w:r>
      <w:r w:rsidRPr="00C672EB">
        <w:rPr>
          <w:rFonts w:ascii="Arial" w:hAnsi="Arial" w:cs="Arial"/>
          <w:sz w:val="24"/>
          <w:szCs w:val="24"/>
        </w:rPr>
        <w:t>z zachowaniem zasady pełnej rozliczalności.</w:t>
      </w:r>
    </w:p>
    <w:p w:rsidR="009D5569" w:rsidRPr="00C672EB" w:rsidRDefault="009D5569" w:rsidP="00A91B4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Dane osobowe będą przetwarzane przez Podmiot przetwa</w:t>
      </w:r>
      <w:r w:rsidR="00D12205" w:rsidRPr="00C672EB">
        <w:rPr>
          <w:rFonts w:ascii="Arial" w:hAnsi="Arial" w:cs="Arial"/>
          <w:sz w:val="24"/>
          <w:szCs w:val="24"/>
        </w:rPr>
        <w:t xml:space="preserve">rzający w formie </w:t>
      </w:r>
      <w:r w:rsidRPr="00C672EB">
        <w:rPr>
          <w:rFonts w:ascii="Arial" w:hAnsi="Arial" w:cs="Arial"/>
          <w:sz w:val="24"/>
          <w:szCs w:val="24"/>
        </w:rPr>
        <w:t>papie</w:t>
      </w:r>
      <w:r w:rsidR="00D12205" w:rsidRPr="00C672EB">
        <w:rPr>
          <w:rFonts w:ascii="Arial" w:hAnsi="Arial" w:cs="Arial"/>
          <w:sz w:val="24"/>
          <w:szCs w:val="24"/>
        </w:rPr>
        <w:t xml:space="preserve">rowej w siedzibie Zamawiającego oraz w siedzibie Wykonawcy lub zdalnie przy </w:t>
      </w:r>
      <w:r w:rsidRPr="00C672EB">
        <w:rPr>
          <w:rFonts w:ascii="Arial" w:hAnsi="Arial" w:cs="Arial"/>
          <w:sz w:val="24"/>
          <w:szCs w:val="24"/>
        </w:rPr>
        <w:t>wykorzystani</w:t>
      </w:r>
      <w:r w:rsidR="00D12205" w:rsidRPr="00C672EB">
        <w:rPr>
          <w:rFonts w:ascii="Arial" w:hAnsi="Arial" w:cs="Arial"/>
          <w:sz w:val="24"/>
          <w:szCs w:val="24"/>
        </w:rPr>
        <w:t xml:space="preserve">u systemów </w:t>
      </w:r>
      <w:r w:rsidRPr="00C672EB">
        <w:rPr>
          <w:rFonts w:ascii="Arial" w:hAnsi="Arial" w:cs="Arial"/>
          <w:sz w:val="24"/>
          <w:szCs w:val="24"/>
        </w:rPr>
        <w:t>informatycznych.</w:t>
      </w:r>
    </w:p>
    <w:p w:rsidR="009D5569" w:rsidRPr="00C672EB" w:rsidRDefault="009D5569" w:rsidP="00A91B4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Podmiot przetwarzający zobowiązuje się przetwarzać powierzone mu dane </w:t>
      </w:r>
      <w:r w:rsidRPr="00C672EB">
        <w:rPr>
          <w:rFonts w:ascii="Arial" w:hAnsi="Arial" w:cs="Arial"/>
          <w:sz w:val="24"/>
          <w:szCs w:val="24"/>
        </w:rPr>
        <w:lastRenderedPageBreak/>
        <w:t>osobowe zgodnie z zapisami RODO oraz innymi powszechnie obo</w:t>
      </w:r>
      <w:r w:rsidR="00D12205" w:rsidRPr="00C672EB">
        <w:rPr>
          <w:rFonts w:ascii="Arial" w:hAnsi="Arial" w:cs="Arial"/>
          <w:sz w:val="24"/>
          <w:szCs w:val="24"/>
        </w:rPr>
        <w:t xml:space="preserve">wiązującymi </w:t>
      </w:r>
      <w:r w:rsidR="004A2DC3">
        <w:rPr>
          <w:rFonts w:ascii="Arial" w:hAnsi="Arial" w:cs="Arial"/>
          <w:sz w:val="24"/>
          <w:szCs w:val="24"/>
        </w:rPr>
        <w:br/>
      </w:r>
      <w:r w:rsidR="00D12205" w:rsidRPr="00C672EB">
        <w:rPr>
          <w:rFonts w:ascii="Arial" w:hAnsi="Arial" w:cs="Arial"/>
          <w:sz w:val="24"/>
          <w:szCs w:val="24"/>
        </w:rPr>
        <w:t xml:space="preserve">w kraju </w:t>
      </w:r>
      <w:r w:rsidRPr="00C672EB">
        <w:rPr>
          <w:rFonts w:ascii="Arial" w:hAnsi="Arial" w:cs="Arial"/>
          <w:sz w:val="24"/>
          <w:szCs w:val="24"/>
        </w:rPr>
        <w:t xml:space="preserve">przepisami prawa, które chronią prawa osób fizycznych. </w:t>
      </w:r>
    </w:p>
    <w:p w:rsidR="009D5569" w:rsidRPr="00C672EB" w:rsidRDefault="009D5569" w:rsidP="00A91B4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Podmiot przetwarzający zobowiązuje się zastosować odpowiednie środki zgodnie z art. 32 RODO. </w:t>
      </w:r>
    </w:p>
    <w:p w:rsidR="009D5569" w:rsidRPr="00C672EB" w:rsidRDefault="009D5569" w:rsidP="00A91B4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Podmiot przetwarzający niezwłocznie informuje Adminis</w:t>
      </w:r>
      <w:r w:rsidR="00D12205" w:rsidRPr="00C672EB">
        <w:rPr>
          <w:rFonts w:ascii="Arial" w:hAnsi="Arial" w:cs="Arial"/>
          <w:sz w:val="24"/>
          <w:szCs w:val="24"/>
        </w:rPr>
        <w:t xml:space="preserve">tratora, jeżeli jego zdaniem </w:t>
      </w:r>
      <w:r w:rsidRPr="00C672EB">
        <w:rPr>
          <w:rFonts w:ascii="Arial" w:hAnsi="Arial" w:cs="Arial"/>
          <w:sz w:val="24"/>
          <w:szCs w:val="24"/>
        </w:rPr>
        <w:t>wydane mu polecenie stanowi naruszenie zapisów</w:t>
      </w:r>
      <w:r w:rsidR="00D12205" w:rsidRPr="00C672EB">
        <w:rPr>
          <w:rFonts w:ascii="Arial" w:hAnsi="Arial" w:cs="Arial"/>
          <w:sz w:val="24"/>
          <w:szCs w:val="24"/>
        </w:rPr>
        <w:t xml:space="preserve"> RODO lub innych przepisów o </w:t>
      </w:r>
      <w:r w:rsidRPr="00C672EB">
        <w:rPr>
          <w:rFonts w:ascii="Arial" w:hAnsi="Arial" w:cs="Arial"/>
          <w:sz w:val="24"/>
          <w:szCs w:val="24"/>
        </w:rPr>
        <w:t>ochronie danych osobowych.</w:t>
      </w:r>
    </w:p>
    <w:p w:rsidR="009D5569" w:rsidRPr="00C672EB" w:rsidRDefault="009D5569" w:rsidP="00A91B4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Podmiot przetwarzający jest zobowiązany do poinf</w:t>
      </w:r>
      <w:r w:rsidR="00D12205" w:rsidRPr="00C672EB">
        <w:rPr>
          <w:rFonts w:ascii="Arial" w:hAnsi="Arial" w:cs="Arial"/>
          <w:sz w:val="24"/>
          <w:szCs w:val="24"/>
        </w:rPr>
        <w:t xml:space="preserve">ormowania Administratora </w:t>
      </w:r>
      <w:r w:rsidR="004A2DC3">
        <w:rPr>
          <w:rFonts w:ascii="Arial" w:hAnsi="Arial" w:cs="Arial"/>
          <w:sz w:val="24"/>
          <w:szCs w:val="24"/>
        </w:rPr>
        <w:br/>
      </w:r>
      <w:r w:rsidR="00D12205" w:rsidRPr="00C672EB">
        <w:rPr>
          <w:rFonts w:ascii="Arial" w:hAnsi="Arial" w:cs="Arial"/>
          <w:sz w:val="24"/>
          <w:szCs w:val="24"/>
        </w:rPr>
        <w:t xml:space="preserve">o  każdym przypadku naruszenia </w:t>
      </w:r>
      <w:r w:rsidRPr="00C672EB">
        <w:rPr>
          <w:rFonts w:ascii="Arial" w:hAnsi="Arial" w:cs="Arial"/>
          <w:sz w:val="24"/>
          <w:szCs w:val="24"/>
        </w:rPr>
        <w:t>ochrony dan</w:t>
      </w:r>
      <w:r w:rsidR="00410CD3" w:rsidRPr="00C672EB">
        <w:rPr>
          <w:rFonts w:ascii="Arial" w:hAnsi="Arial" w:cs="Arial"/>
          <w:sz w:val="24"/>
          <w:szCs w:val="24"/>
        </w:rPr>
        <w:t xml:space="preserve">ych osobowych niezwłocznie, nie </w:t>
      </w:r>
      <w:r w:rsidR="00A91B44">
        <w:rPr>
          <w:rFonts w:ascii="Arial" w:hAnsi="Arial" w:cs="Arial"/>
          <w:sz w:val="24"/>
          <w:szCs w:val="24"/>
        </w:rPr>
        <w:t xml:space="preserve">później jednak niż </w:t>
      </w:r>
      <w:r w:rsidRPr="00C672EB">
        <w:rPr>
          <w:rFonts w:ascii="Arial" w:hAnsi="Arial" w:cs="Arial"/>
          <w:sz w:val="24"/>
          <w:szCs w:val="24"/>
        </w:rPr>
        <w:t>w ciągu 48 godzin od chwili stwierdzenia naruszenia.</w:t>
      </w:r>
    </w:p>
    <w:p w:rsidR="009D5569" w:rsidRPr="00C672EB" w:rsidRDefault="009D5569" w:rsidP="00A91B4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Do przetwarzania danych osobowych w imieniu Podmiotu przetw</w:t>
      </w:r>
      <w:r w:rsidR="00D12205" w:rsidRPr="00C672EB">
        <w:rPr>
          <w:rFonts w:ascii="Arial" w:hAnsi="Arial" w:cs="Arial"/>
          <w:sz w:val="24"/>
          <w:szCs w:val="24"/>
        </w:rPr>
        <w:t xml:space="preserve">arzającego mogą być dopuszczone wyłącznie </w:t>
      </w:r>
      <w:r w:rsidRPr="00C672EB">
        <w:rPr>
          <w:rFonts w:ascii="Arial" w:hAnsi="Arial" w:cs="Arial"/>
          <w:sz w:val="24"/>
          <w:szCs w:val="24"/>
        </w:rPr>
        <w:t>osoby posiadające imienne upoważnien</w:t>
      </w:r>
      <w:r w:rsidR="00D12205" w:rsidRPr="00C672EB">
        <w:rPr>
          <w:rFonts w:ascii="Arial" w:hAnsi="Arial" w:cs="Arial"/>
          <w:sz w:val="24"/>
          <w:szCs w:val="24"/>
        </w:rPr>
        <w:t xml:space="preserve">ie do </w:t>
      </w:r>
      <w:r w:rsidRPr="00C672EB">
        <w:rPr>
          <w:rFonts w:ascii="Arial" w:hAnsi="Arial" w:cs="Arial"/>
          <w:sz w:val="24"/>
          <w:szCs w:val="24"/>
        </w:rPr>
        <w:t>przetwarzania danych osobowych, wydane przez Podmiot przetwarzający.</w:t>
      </w:r>
    </w:p>
    <w:p w:rsidR="009D5569" w:rsidRPr="00C672EB" w:rsidRDefault="009D5569" w:rsidP="00A91B4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Podmiot przetwarzający zobowiązuje się do nadania</w:t>
      </w:r>
      <w:r w:rsidR="00410CD3" w:rsidRPr="00C672EB">
        <w:rPr>
          <w:rFonts w:ascii="Arial" w:hAnsi="Arial" w:cs="Arial"/>
          <w:sz w:val="24"/>
          <w:szCs w:val="24"/>
        </w:rPr>
        <w:t xml:space="preserve"> upoważnień do przetwarzania </w:t>
      </w:r>
      <w:r w:rsidRPr="00C672EB">
        <w:rPr>
          <w:rFonts w:ascii="Arial" w:hAnsi="Arial" w:cs="Arial"/>
          <w:sz w:val="24"/>
          <w:szCs w:val="24"/>
        </w:rPr>
        <w:t>danych osobowych w</w:t>
      </w:r>
      <w:r w:rsidR="00A91B44">
        <w:rPr>
          <w:rFonts w:ascii="Arial" w:hAnsi="Arial" w:cs="Arial"/>
          <w:sz w:val="24"/>
          <w:szCs w:val="24"/>
        </w:rPr>
        <w:t xml:space="preserve">szystkim osobom przetwarzającym </w:t>
      </w:r>
      <w:r w:rsidRPr="00C672EB">
        <w:rPr>
          <w:rFonts w:ascii="Arial" w:hAnsi="Arial" w:cs="Arial"/>
          <w:sz w:val="24"/>
          <w:szCs w:val="24"/>
        </w:rPr>
        <w:t xml:space="preserve">powierzone dane. </w:t>
      </w:r>
    </w:p>
    <w:p w:rsidR="009D5569" w:rsidRPr="00C672EB" w:rsidRDefault="00410CD3" w:rsidP="00A91B4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Podmiot </w:t>
      </w:r>
      <w:r w:rsidR="009D5569" w:rsidRPr="00C672EB">
        <w:rPr>
          <w:rFonts w:ascii="Arial" w:hAnsi="Arial" w:cs="Arial"/>
          <w:sz w:val="24"/>
          <w:szCs w:val="24"/>
        </w:rPr>
        <w:t>przetwarzający zobowiązuje się zapewnić, ab</w:t>
      </w:r>
      <w:r w:rsidRPr="00C672EB">
        <w:rPr>
          <w:rFonts w:ascii="Arial" w:hAnsi="Arial" w:cs="Arial"/>
          <w:sz w:val="24"/>
          <w:szCs w:val="24"/>
        </w:rPr>
        <w:t xml:space="preserve">y osoby upoważnione do </w:t>
      </w:r>
      <w:r w:rsidR="009D5569" w:rsidRPr="00C672EB">
        <w:rPr>
          <w:rFonts w:ascii="Arial" w:hAnsi="Arial" w:cs="Arial"/>
          <w:sz w:val="24"/>
          <w:szCs w:val="24"/>
        </w:rPr>
        <w:t>przetwarzania danych osobowych zachowały w tajemnicy dan</w:t>
      </w:r>
      <w:r w:rsidRPr="00C672EB">
        <w:rPr>
          <w:rFonts w:ascii="Arial" w:hAnsi="Arial" w:cs="Arial"/>
          <w:sz w:val="24"/>
          <w:szCs w:val="24"/>
        </w:rPr>
        <w:t xml:space="preserve">e osobowe oraz </w:t>
      </w:r>
      <w:r w:rsidR="009D5569" w:rsidRPr="00C672EB">
        <w:rPr>
          <w:rFonts w:ascii="Arial" w:hAnsi="Arial" w:cs="Arial"/>
          <w:sz w:val="24"/>
          <w:szCs w:val="24"/>
        </w:rPr>
        <w:t>informacje dotyczące sposobu ich zabezpieczenia lub</w:t>
      </w:r>
      <w:r w:rsidRPr="00C672EB">
        <w:rPr>
          <w:rFonts w:ascii="Arial" w:hAnsi="Arial" w:cs="Arial"/>
          <w:sz w:val="24"/>
          <w:szCs w:val="24"/>
        </w:rPr>
        <w:t xml:space="preserve"> podlegały odpowiedniemu </w:t>
      </w:r>
      <w:r w:rsidR="009D5569" w:rsidRPr="00C672EB">
        <w:rPr>
          <w:rFonts w:ascii="Arial" w:hAnsi="Arial" w:cs="Arial"/>
          <w:sz w:val="24"/>
          <w:szCs w:val="24"/>
        </w:rPr>
        <w:t>ustawowemu obowiązkowi zachowania tajemnicy. Obow</w:t>
      </w:r>
      <w:r w:rsidRPr="00C672EB">
        <w:rPr>
          <w:rFonts w:ascii="Arial" w:hAnsi="Arial" w:cs="Arial"/>
          <w:sz w:val="24"/>
          <w:szCs w:val="24"/>
        </w:rPr>
        <w:t xml:space="preserve">iązek wskazany </w:t>
      </w:r>
      <w:r w:rsidR="004A2DC3">
        <w:rPr>
          <w:rFonts w:ascii="Arial" w:hAnsi="Arial" w:cs="Arial"/>
          <w:sz w:val="24"/>
          <w:szCs w:val="24"/>
        </w:rPr>
        <w:br/>
      </w:r>
      <w:r w:rsidRPr="00C672EB">
        <w:rPr>
          <w:rFonts w:ascii="Arial" w:hAnsi="Arial" w:cs="Arial"/>
          <w:sz w:val="24"/>
          <w:szCs w:val="24"/>
        </w:rPr>
        <w:t xml:space="preserve">w zdaniu </w:t>
      </w:r>
      <w:r w:rsidR="009D5569" w:rsidRPr="00C672EB">
        <w:rPr>
          <w:rFonts w:ascii="Arial" w:hAnsi="Arial" w:cs="Arial"/>
          <w:sz w:val="24"/>
          <w:szCs w:val="24"/>
        </w:rPr>
        <w:t>poprzedzającym obowiązuje bezterminowo, mimo rozwiązania, wyg</w:t>
      </w:r>
      <w:r w:rsidRPr="00C672EB">
        <w:rPr>
          <w:rFonts w:ascii="Arial" w:hAnsi="Arial" w:cs="Arial"/>
          <w:sz w:val="24"/>
          <w:szCs w:val="24"/>
        </w:rPr>
        <w:t xml:space="preserve">aśnięcia albo </w:t>
      </w:r>
      <w:r w:rsidR="009D5569" w:rsidRPr="00C672EB">
        <w:rPr>
          <w:rFonts w:ascii="Arial" w:hAnsi="Arial" w:cs="Arial"/>
          <w:sz w:val="24"/>
          <w:szCs w:val="24"/>
        </w:rPr>
        <w:t>zrealizowania umowy.</w:t>
      </w:r>
    </w:p>
    <w:p w:rsidR="009D5569" w:rsidRPr="004A2DC3" w:rsidRDefault="009D5569" w:rsidP="00A91B4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Po zakończeniu przetwarzania danych osobowych Podmi</w:t>
      </w:r>
      <w:r w:rsidR="00410CD3" w:rsidRPr="00C672EB">
        <w:rPr>
          <w:rFonts w:ascii="Arial" w:hAnsi="Arial" w:cs="Arial"/>
          <w:sz w:val="24"/>
          <w:szCs w:val="24"/>
        </w:rPr>
        <w:t xml:space="preserve">ot przetwarzający </w:t>
      </w:r>
      <w:r w:rsidRPr="00C672EB">
        <w:rPr>
          <w:rFonts w:ascii="Arial" w:hAnsi="Arial" w:cs="Arial"/>
          <w:sz w:val="24"/>
          <w:szCs w:val="24"/>
        </w:rPr>
        <w:t>zobowiązany jest do usunięcia lub zwrotu Administratorowi – stosownie do decyzji Administratora – wszelkich powierzonych danych oso</w:t>
      </w:r>
      <w:r w:rsidR="00410CD3" w:rsidRPr="00C672EB">
        <w:rPr>
          <w:rFonts w:ascii="Arial" w:hAnsi="Arial" w:cs="Arial"/>
          <w:sz w:val="24"/>
          <w:szCs w:val="24"/>
        </w:rPr>
        <w:t xml:space="preserve">bowych oraz </w:t>
      </w:r>
      <w:r w:rsidR="00410CD3" w:rsidRPr="004A2DC3">
        <w:rPr>
          <w:rFonts w:ascii="Arial" w:hAnsi="Arial" w:cs="Arial"/>
          <w:sz w:val="24"/>
          <w:szCs w:val="24"/>
        </w:rPr>
        <w:t xml:space="preserve">trwałego i </w:t>
      </w:r>
      <w:r w:rsidRPr="004A2DC3">
        <w:rPr>
          <w:rFonts w:ascii="Arial" w:hAnsi="Arial" w:cs="Arial"/>
          <w:sz w:val="24"/>
          <w:szCs w:val="24"/>
        </w:rPr>
        <w:t>nieodwracalnego usunięcia wszelkich istniejących i będących w jego posiadaniu kopii powierzonych danych.</w:t>
      </w:r>
    </w:p>
    <w:p w:rsidR="009D5569" w:rsidRPr="004A2DC3" w:rsidRDefault="009D5569" w:rsidP="00A91B4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A2DC3">
        <w:rPr>
          <w:rFonts w:ascii="Arial" w:hAnsi="Arial" w:cs="Arial"/>
          <w:sz w:val="24"/>
          <w:szCs w:val="24"/>
        </w:rPr>
        <w:t>W przypadku skorzystania z usług Podwykonawcy, Podmi</w:t>
      </w:r>
      <w:r w:rsidR="00410CD3" w:rsidRPr="004A2DC3">
        <w:rPr>
          <w:rFonts w:ascii="Arial" w:hAnsi="Arial" w:cs="Arial"/>
          <w:sz w:val="24"/>
          <w:szCs w:val="24"/>
        </w:rPr>
        <w:t xml:space="preserve">ot przetwarzający </w:t>
      </w:r>
      <w:r w:rsidRPr="004A2DC3">
        <w:rPr>
          <w:rFonts w:ascii="Arial" w:hAnsi="Arial" w:cs="Arial"/>
          <w:sz w:val="24"/>
          <w:szCs w:val="24"/>
        </w:rPr>
        <w:t>zobowiązuje się do uzyskania zgody Zamawiającego i zapewnie</w:t>
      </w:r>
      <w:r w:rsidR="00410CD3" w:rsidRPr="004A2DC3">
        <w:rPr>
          <w:rFonts w:ascii="Arial" w:hAnsi="Arial" w:cs="Arial"/>
          <w:sz w:val="24"/>
          <w:szCs w:val="24"/>
        </w:rPr>
        <w:t xml:space="preserve">nia, </w:t>
      </w:r>
      <w:r w:rsidR="004A2DC3">
        <w:rPr>
          <w:rFonts w:ascii="Arial" w:hAnsi="Arial" w:cs="Arial"/>
          <w:sz w:val="24"/>
          <w:szCs w:val="24"/>
        </w:rPr>
        <w:br/>
      </w:r>
      <w:r w:rsidR="00410CD3" w:rsidRPr="004A2DC3">
        <w:rPr>
          <w:rFonts w:ascii="Arial" w:hAnsi="Arial" w:cs="Arial"/>
          <w:sz w:val="24"/>
          <w:szCs w:val="24"/>
        </w:rPr>
        <w:t xml:space="preserve">iż </w:t>
      </w:r>
      <w:r w:rsidRPr="004A2DC3">
        <w:rPr>
          <w:rFonts w:ascii="Arial" w:hAnsi="Arial" w:cs="Arial"/>
          <w:sz w:val="24"/>
          <w:szCs w:val="24"/>
        </w:rPr>
        <w:t>Podwykonawca nie będzie przetwarzał danych osobowy</w:t>
      </w:r>
      <w:r w:rsidR="00410CD3" w:rsidRPr="004A2DC3">
        <w:rPr>
          <w:rFonts w:ascii="Arial" w:hAnsi="Arial" w:cs="Arial"/>
          <w:sz w:val="24"/>
          <w:szCs w:val="24"/>
        </w:rPr>
        <w:t xml:space="preserve">ch powierzonych przez </w:t>
      </w:r>
      <w:r w:rsidRPr="004A2DC3">
        <w:rPr>
          <w:rFonts w:ascii="Arial" w:hAnsi="Arial" w:cs="Arial"/>
          <w:sz w:val="24"/>
          <w:szCs w:val="24"/>
        </w:rPr>
        <w:t xml:space="preserve">Administratora w celu i zakresie szerszym niż wynikający z umowy.   </w:t>
      </w:r>
    </w:p>
    <w:p w:rsidR="009D5569" w:rsidRPr="004A2DC3" w:rsidRDefault="00410CD3" w:rsidP="00A91B4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A2DC3">
        <w:rPr>
          <w:rFonts w:ascii="Arial" w:hAnsi="Arial" w:cs="Arial"/>
          <w:sz w:val="24"/>
          <w:szCs w:val="24"/>
        </w:rPr>
        <w:t xml:space="preserve">Podmiot przetwarzający ponosi pełną odpowiedzialność wobec Administratora </w:t>
      </w:r>
      <w:r w:rsidR="009D5569" w:rsidRPr="004A2DC3">
        <w:rPr>
          <w:rFonts w:ascii="Arial" w:hAnsi="Arial" w:cs="Arial"/>
          <w:sz w:val="24"/>
          <w:szCs w:val="24"/>
        </w:rPr>
        <w:t>za</w:t>
      </w:r>
      <w:r w:rsidR="000652AA" w:rsidRPr="004A2DC3">
        <w:rPr>
          <w:rFonts w:ascii="Arial" w:hAnsi="Arial" w:cs="Arial"/>
          <w:sz w:val="24"/>
          <w:szCs w:val="24"/>
        </w:rPr>
        <w:t xml:space="preserve"> </w:t>
      </w:r>
      <w:r w:rsidR="009D5569" w:rsidRPr="004A2DC3">
        <w:rPr>
          <w:rFonts w:ascii="Arial" w:hAnsi="Arial" w:cs="Arial"/>
          <w:sz w:val="24"/>
          <w:szCs w:val="24"/>
        </w:rPr>
        <w:t>niewywiązanie się przez Podwykonawcę z obowiązkó</w:t>
      </w:r>
      <w:r w:rsidRPr="004A2DC3">
        <w:rPr>
          <w:rFonts w:ascii="Arial" w:hAnsi="Arial" w:cs="Arial"/>
          <w:sz w:val="24"/>
          <w:szCs w:val="24"/>
        </w:rPr>
        <w:t xml:space="preserve">w w zakresie ochrony danych </w:t>
      </w:r>
      <w:r w:rsidR="009D5569" w:rsidRPr="004A2DC3">
        <w:rPr>
          <w:rFonts w:ascii="Arial" w:hAnsi="Arial" w:cs="Arial"/>
          <w:sz w:val="24"/>
          <w:szCs w:val="24"/>
        </w:rPr>
        <w:t>osobowych.</w:t>
      </w:r>
    </w:p>
    <w:p w:rsidR="009D5569" w:rsidRPr="004A2DC3" w:rsidRDefault="009D5569" w:rsidP="00A91B4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A2DC3">
        <w:rPr>
          <w:rFonts w:ascii="Arial" w:hAnsi="Arial" w:cs="Arial"/>
          <w:sz w:val="24"/>
          <w:szCs w:val="24"/>
        </w:rPr>
        <w:t>Podmiot przetwarzający zobowiązuje się do zachowan</w:t>
      </w:r>
      <w:r w:rsidR="00410CD3" w:rsidRPr="004A2DC3">
        <w:rPr>
          <w:rFonts w:ascii="Arial" w:hAnsi="Arial" w:cs="Arial"/>
          <w:sz w:val="24"/>
          <w:szCs w:val="24"/>
        </w:rPr>
        <w:t xml:space="preserve">ia w tajemnicy wszelkich </w:t>
      </w:r>
      <w:r w:rsidRPr="004A2DC3">
        <w:rPr>
          <w:rFonts w:ascii="Arial" w:hAnsi="Arial" w:cs="Arial"/>
          <w:sz w:val="24"/>
          <w:szCs w:val="24"/>
        </w:rPr>
        <w:t>informacji i danych osobowych otrzymanych od Administratora,</w:t>
      </w:r>
      <w:r w:rsidR="00410CD3" w:rsidRPr="004A2DC3">
        <w:rPr>
          <w:rFonts w:ascii="Arial" w:hAnsi="Arial" w:cs="Arial"/>
          <w:sz w:val="24"/>
          <w:szCs w:val="24"/>
        </w:rPr>
        <w:t xml:space="preserve"> jak </w:t>
      </w:r>
      <w:r w:rsidR="004A2DC3">
        <w:rPr>
          <w:rFonts w:ascii="Arial" w:hAnsi="Arial" w:cs="Arial"/>
          <w:sz w:val="24"/>
          <w:szCs w:val="24"/>
        </w:rPr>
        <w:br/>
      </w:r>
      <w:r w:rsidR="00410CD3" w:rsidRPr="004A2DC3">
        <w:rPr>
          <w:rFonts w:ascii="Arial" w:hAnsi="Arial" w:cs="Arial"/>
          <w:sz w:val="24"/>
          <w:szCs w:val="24"/>
        </w:rPr>
        <w:t xml:space="preserve">i </w:t>
      </w:r>
      <w:r w:rsidRPr="004A2DC3">
        <w:rPr>
          <w:rFonts w:ascii="Arial" w:hAnsi="Arial" w:cs="Arial"/>
          <w:sz w:val="24"/>
          <w:szCs w:val="24"/>
        </w:rPr>
        <w:t>współpracujących z nim osób i nie będzie ich ujawniał i ud</w:t>
      </w:r>
      <w:r w:rsidR="00410CD3" w:rsidRPr="004A2DC3">
        <w:rPr>
          <w:rFonts w:ascii="Arial" w:hAnsi="Arial" w:cs="Arial"/>
          <w:sz w:val="24"/>
          <w:szCs w:val="24"/>
        </w:rPr>
        <w:t xml:space="preserve">ostępniał bez zgody </w:t>
      </w:r>
      <w:r w:rsidRPr="004A2DC3">
        <w:rPr>
          <w:rFonts w:ascii="Arial" w:hAnsi="Arial" w:cs="Arial"/>
          <w:sz w:val="24"/>
          <w:szCs w:val="24"/>
        </w:rPr>
        <w:t xml:space="preserve">Administratora w innym celu niż realizacja umowy. </w:t>
      </w:r>
    </w:p>
    <w:p w:rsidR="009D5569" w:rsidRPr="004A2DC3" w:rsidRDefault="009D5569" w:rsidP="00A91B4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A2DC3">
        <w:rPr>
          <w:rFonts w:ascii="Arial" w:hAnsi="Arial" w:cs="Arial"/>
          <w:sz w:val="24"/>
          <w:szCs w:val="24"/>
        </w:rPr>
        <w:t>Podmiot przetwarzający zobowiązuje się do udzielenia</w:t>
      </w:r>
      <w:r w:rsidR="00410CD3" w:rsidRPr="004A2DC3">
        <w:rPr>
          <w:rFonts w:ascii="Arial" w:hAnsi="Arial" w:cs="Arial"/>
          <w:sz w:val="24"/>
          <w:szCs w:val="24"/>
        </w:rPr>
        <w:t xml:space="preserve"> Administratorowi, na każde </w:t>
      </w:r>
      <w:r w:rsidRPr="004A2DC3">
        <w:rPr>
          <w:rFonts w:ascii="Arial" w:hAnsi="Arial" w:cs="Arial"/>
          <w:sz w:val="24"/>
          <w:szCs w:val="24"/>
        </w:rPr>
        <w:t>żądanie, informacji na temat przetwarzania powierzonych do przetwarzania danych     osobowych.</w:t>
      </w:r>
    </w:p>
    <w:p w:rsidR="009D5569" w:rsidRPr="004A2DC3" w:rsidRDefault="00410CD3" w:rsidP="00A91B4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A2DC3">
        <w:rPr>
          <w:rFonts w:ascii="Arial" w:hAnsi="Arial" w:cs="Arial"/>
          <w:sz w:val="24"/>
          <w:szCs w:val="24"/>
        </w:rPr>
        <w:t xml:space="preserve">Podmiot </w:t>
      </w:r>
      <w:r w:rsidR="009D5569" w:rsidRPr="004A2DC3">
        <w:rPr>
          <w:rFonts w:ascii="Arial" w:hAnsi="Arial" w:cs="Arial"/>
          <w:sz w:val="24"/>
          <w:szCs w:val="24"/>
        </w:rPr>
        <w:t xml:space="preserve">przetwarzający zobowiązany jest umożliwić </w:t>
      </w:r>
      <w:r w:rsidRPr="004A2DC3">
        <w:rPr>
          <w:rFonts w:ascii="Arial" w:hAnsi="Arial" w:cs="Arial"/>
          <w:sz w:val="24"/>
          <w:szCs w:val="24"/>
        </w:rPr>
        <w:t xml:space="preserve">Administratorowi lub audytorowi </w:t>
      </w:r>
      <w:r w:rsidR="009D5569" w:rsidRPr="004A2DC3">
        <w:rPr>
          <w:rFonts w:ascii="Arial" w:hAnsi="Arial" w:cs="Arial"/>
          <w:sz w:val="24"/>
          <w:szCs w:val="24"/>
        </w:rPr>
        <w:t>upoważnionemu przez Administratora dokonywania w ka</w:t>
      </w:r>
      <w:r w:rsidRPr="004A2DC3">
        <w:rPr>
          <w:rFonts w:ascii="Arial" w:hAnsi="Arial" w:cs="Arial"/>
          <w:sz w:val="24"/>
          <w:szCs w:val="24"/>
        </w:rPr>
        <w:t xml:space="preserve">żdym czasie kontroli </w:t>
      </w:r>
      <w:r w:rsidR="009D5569" w:rsidRPr="004A2DC3">
        <w:rPr>
          <w:rFonts w:ascii="Arial" w:hAnsi="Arial" w:cs="Arial"/>
          <w:sz w:val="24"/>
          <w:szCs w:val="24"/>
        </w:rPr>
        <w:t>zgodności przetwarzania powierzonych do przetw</w:t>
      </w:r>
      <w:r w:rsidRPr="004A2DC3">
        <w:rPr>
          <w:rFonts w:ascii="Arial" w:hAnsi="Arial" w:cs="Arial"/>
          <w:sz w:val="24"/>
          <w:szCs w:val="24"/>
        </w:rPr>
        <w:t xml:space="preserve">arzania danych </w:t>
      </w:r>
      <w:r w:rsidRPr="004A2DC3">
        <w:rPr>
          <w:rFonts w:ascii="Arial" w:hAnsi="Arial" w:cs="Arial"/>
          <w:sz w:val="24"/>
          <w:szCs w:val="24"/>
        </w:rPr>
        <w:lastRenderedPageBreak/>
        <w:t xml:space="preserve">osobowych z </w:t>
      </w:r>
      <w:r w:rsidR="009D5569" w:rsidRPr="004A2DC3">
        <w:rPr>
          <w:rFonts w:ascii="Arial" w:hAnsi="Arial" w:cs="Arial"/>
          <w:sz w:val="24"/>
          <w:szCs w:val="24"/>
        </w:rPr>
        <w:t>RODO oraz innymi powszechnie obowiązującymi przepisami prawa – w miejscach, w których są przetwarzane, współpracując przy czynnościach sprawdzających i naprawczych.</w:t>
      </w:r>
    </w:p>
    <w:p w:rsidR="009D5569" w:rsidRPr="004A2DC3" w:rsidRDefault="009D5569" w:rsidP="00A91B4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A2DC3">
        <w:rPr>
          <w:rFonts w:ascii="Arial" w:hAnsi="Arial" w:cs="Arial"/>
          <w:sz w:val="24"/>
          <w:szCs w:val="24"/>
        </w:rPr>
        <w:t>Kontrola o której mowa w ust. 1 obejmuje prawo wstępu do pomieszczeń</w:t>
      </w:r>
      <w:r w:rsidR="00410CD3" w:rsidRPr="004A2DC3">
        <w:rPr>
          <w:rFonts w:ascii="Arial" w:hAnsi="Arial" w:cs="Arial"/>
          <w:sz w:val="24"/>
          <w:szCs w:val="24"/>
        </w:rPr>
        <w:t xml:space="preserve"> Podmiotu    przetwarzającego i </w:t>
      </w:r>
      <w:r w:rsidRPr="004A2DC3">
        <w:rPr>
          <w:rFonts w:ascii="Arial" w:hAnsi="Arial" w:cs="Arial"/>
          <w:sz w:val="24"/>
          <w:szCs w:val="24"/>
        </w:rPr>
        <w:t>m</w:t>
      </w:r>
      <w:r w:rsidR="00410CD3" w:rsidRPr="004A2DC3">
        <w:rPr>
          <w:rFonts w:ascii="Arial" w:hAnsi="Arial" w:cs="Arial"/>
          <w:sz w:val="24"/>
          <w:szCs w:val="24"/>
        </w:rPr>
        <w:t xml:space="preserve">oże być przeprowadzona w dniach </w:t>
      </w:r>
      <w:r w:rsidRPr="004A2DC3">
        <w:rPr>
          <w:rFonts w:ascii="Arial" w:hAnsi="Arial" w:cs="Arial"/>
          <w:sz w:val="24"/>
          <w:szCs w:val="24"/>
        </w:rPr>
        <w:t>i godzinach pra</w:t>
      </w:r>
      <w:r w:rsidR="00410CD3" w:rsidRPr="004A2DC3">
        <w:rPr>
          <w:rFonts w:ascii="Arial" w:hAnsi="Arial" w:cs="Arial"/>
          <w:sz w:val="24"/>
          <w:szCs w:val="24"/>
        </w:rPr>
        <w:t xml:space="preserve">cy Podmiotu przetwarzającego, po uprzednim </w:t>
      </w:r>
      <w:r w:rsidRPr="004A2DC3">
        <w:rPr>
          <w:rFonts w:ascii="Arial" w:hAnsi="Arial" w:cs="Arial"/>
          <w:sz w:val="24"/>
          <w:szCs w:val="24"/>
        </w:rPr>
        <w:t>zawiadomie</w:t>
      </w:r>
      <w:r w:rsidR="00410CD3" w:rsidRPr="004A2DC3">
        <w:rPr>
          <w:rFonts w:ascii="Arial" w:hAnsi="Arial" w:cs="Arial"/>
          <w:sz w:val="24"/>
          <w:szCs w:val="24"/>
        </w:rPr>
        <w:t xml:space="preserve">niu Podmiotu przetwarzającego </w:t>
      </w:r>
      <w:r w:rsidRPr="004A2DC3">
        <w:rPr>
          <w:rFonts w:ascii="Arial" w:hAnsi="Arial" w:cs="Arial"/>
          <w:sz w:val="24"/>
          <w:szCs w:val="24"/>
        </w:rPr>
        <w:t>o planowanej kontroli z wyprzedzeniem co najmniej 14 dni.</w:t>
      </w:r>
    </w:p>
    <w:p w:rsidR="009D5569" w:rsidRPr="004A2DC3" w:rsidRDefault="00410CD3" w:rsidP="00A91B4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A2DC3">
        <w:rPr>
          <w:rFonts w:ascii="Arial" w:hAnsi="Arial" w:cs="Arial"/>
          <w:sz w:val="24"/>
          <w:szCs w:val="24"/>
        </w:rPr>
        <w:t>Podmiot przetwarzający zobowiązany j</w:t>
      </w:r>
      <w:r w:rsidR="00A91B44" w:rsidRPr="004A2DC3">
        <w:rPr>
          <w:rFonts w:ascii="Arial" w:hAnsi="Arial" w:cs="Arial"/>
          <w:sz w:val="24"/>
          <w:szCs w:val="24"/>
        </w:rPr>
        <w:t xml:space="preserve">est do zastosowania wskazówek i </w:t>
      </w:r>
      <w:r w:rsidR="009D5569" w:rsidRPr="004A2DC3">
        <w:rPr>
          <w:rFonts w:ascii="Arial" w:hAnsi="Arial" w:cs="Arial"/>
          <w:sz w:val="24"/>
          <w:szCs w:val="24"/>
        </w:rPr>
        <w:t>poleceń       Administratora w celu usunięcia</w:t>
      </w:r>
      <w:r w:rsidR="00A91B44" w:rsidRPr="004A2DC3">
        <w:rPr>
          <w:rFonts w:ascii="Arial" w:hAnsi="Arial" w:cs="Arial"/>
          <w:sz w:val="24"/>
          <w:szCs w:val="24"/>
        </w:rPr>
        <w:t xml:space="preserve"> uchybień stwierdzonych podczas </w:t>
      </w:r>
      <w:r w:rsidR="009D5569" w:rsidRPr="004A2DC3">
        <w:rPr>
          <w:rFonts w:ascii="Arial" w:hAnsi="Arial" w:cs="Arial"/>
          <w:sz w:val="24"/>
          <w:szCs w:val="24"/>
        </w:rPr>
        <w:t>kontroli.</w:t>
      </w:r>
    </w:p>
    <w:p w:rsidR="009D5569" w:rsidRPr="004A2DC3" w:rsidRDefault="009D5569" w:rsidP="00A91B4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A2DC3">
        <w:rPr>
          <w:rFonts w:ascii="Arial" w:hAnsi="Arial" w:cs="Arial"/>
          <w:sz w:val="24"/>
          <w:szCs w:val="24"/>
        </w:rPr>
        <w:t>Podmiot przetwarzający ponosi odpowiedzialność, t</w:t>
      </w:r>
      <w:r w:rsidR="00410CD3" w:rsidRPr="004A2DC3">
        <w:rPr>
          <w:rFonts w:ascii="Arial" w:hAnsi="Arial" w:cs="Arial"/>
          <w:sz w:val="24"/>
          <w:szCs w:val="24"/>
        </w:rPr>
        <w:t>ak wobec osób trzecich, jak</w:t>
      </w:r>
      <w:r w:rsidR="004A2DC3">
        <w:rPr>
          <w:rFonts w:ascii="Arial" w:hAnsi="Arial" w:cs="Arial"/>
          <w:sz w:val="28"/>
          <w:szCs w:val="24"/>
        </w:rPr>
        <w:br/>
      </w:r>
      <w:r w:rsidR="00410CD3" w:rsidRPr="004A2DC3">
        <w:rPr>
          <w:rFonts w:ascii="Arial" w:hAnsi="Arial" w:cs="Arial"/>
          <w:sz w:val="24"/>
          <w:szCs w:val="24"/>
        </w:rPr>
        <w:t xml:space="preserve">i </w:t>
      </w:r>
      <w:r w:rsidRPr="004A2DC3">
        <w:rPr>
          <w:rFonts w:ascii="Arial" w:hAnsi="Arial" w:cs="Arial"/>
          <w:sz w:val="24"/>
          <w:szCs w:val="24"/>
        </w:rPr>
        <w:t>wobec Administratora, za szkody powstałe w związku z nieprzestrzeganiem RODO, ustawy,    niniejszych zasad oraz innych powszechnie obowiązujących przepisów    prawa które chronią prawa osób, których dane dotyczą.</w:t>
      </w:r>
    </w:p>
    <w:p w:rsidR="009D5569" w:rsidRPr="004A2DC3" w:rsidRDefault="00410CD3" w:rsidP="00A91B4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A2DC3">
        <w:rPr>
          <w:rFonts w:ascii="Arial" w:hAnsi="Arial" w:cs="Arial"/>
          <w:sz w:val="24"/>
          <w:szCs w:val="24"/>
        </w:rPr>
        <w:t xml:space="preserve">Podmiot przetwarzający zobowiązany jest do </w:t>
      </w:r>
      <w:r w:rsidR="009D5569" w:rsidRPr="004A2DC3">
        <w:rPr>
          <w:rFonts w:ascii="Arial" w:hAnsi="Arial" w:cs="Arial"/>
          <w:sz w:val="24"/>
          <w:szCs w:val="24"/>
        </w:rPr>
        <w:t>niezwłocz</w:t>
      </w:r>
      <w:r w:rsidRPr="004A2DC3">
        <w:rPr>
          <w:rFonts w:ascii="Arial" w:hAnsi="Arial" w:cs="Arial"/>
          <w:sz w:val="24"/>
          <w:szCs w:val="24"/>
        </w:rPr>
        <w:t xml:space="preserve">nego poinformowania </w:t>
      </w:r>
      <w:r w:rsidR="009D5569" w:rsidRPr="004A2DC3">
        <w:rPr>
          <w:rFonts w:ascii="Arial" w:hAnsi="Arial" w:cs="Arial"/>
          <w:sz w:val="24"/>
          <w:szCs w:val="24"/>
        </w:rPr>
        <w:t xml:space="preserve">Administratora: </w:t>
      </w:r>
    </w:p>
    <w:p w:rsidR="009D5569" w:rsidRPr="004A2DC3" w:rsidRDefault="00410CD3" w:rsidP="003A5E67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4A2DC3">
        <w:rPr>
          <w:rFonts w:ascii="Arial" w:hAnsi="Arial" w:cs="Arial"/>
          <w:sz w:val="24"/>
          <w:szCs w:val="24"/>
        </w:rPr>
        <w:t xml:space="preserve">o </w:t>
      </w:r>
      <w:r w:rsidR="009D5569" w:rsidRPr="004A2DC3">
        <w:rPr>
          <w:rFonts w:ascii="Arial" w:hAnsi="Arial" w:cs="Arial"/>
          <w:sz w:val="24"/>
          <w:szCs w:val="24"/>
        </w:rPr>
        <w:t xml:space="preserve">wszelkich przypadkach naruszenia obowiązków </w:t>
      </w:r>
      <w:r w:rsidRPr="004A2DC3">
        <w:rPr>
          <w:rFonts w:ascii="Arial" w:hAnsi="Arial" w:cs="Arial"/>
          <w:sz w:val="24"/>
          <w:szCs w:val="24"/>
        </w:rPr>
        <w:t xml:space="preserve">dotyczących ochrony </w:t>
      </w:r>
      <w:r w:rsidR="009D5569" w:rsidRPr="004A2DC3">
        <w:rPr>
          <w:rFonts w:ascii="Arial" w:hAnsi="Arial" w:cs="Arial"/>
          <w:sz w:val="24"/>
          <w:szCs w:val="24"/>
        </w:rPr>
        <w:t>powierzonych do przetwarzania danych osobowych, naruszenia tajemnicy tych danych lub niewłaściwego ich wykorzystania,</w:t>
      </w:r>
    </w:p>
    <w:p w:rsidR="009D5569" w:rsidRPr="004A2DC3" w:rsidRDefault="009D5569" w:rsidP="003A5E67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4A2DC3">
        <w:rPr>
          <w:rFonts w:ascii="Arial" w:hAnsi="Arial" w:cs="Arial"/>
          <w:sz w:val="24"/>
          <w:szCs w:val="24"/>
        </w:rPr>
        <w:t>o wszelkich czynnościach z własnym udziałem w sprawach dotyczących ochrony danych osobowych prowadzonych w szczególności</w:t>
      </w:r>
      <w:r w:rsidR="00410CD3" w:rsidRPr="004A2DC3">
        <w:rPr>
          <w:rFonts w:ascii="Arial" w:hAnsi="Arial" w:cs="Arial"/>
          <w:sz w:val="24"/>
          <w:szCs w:val="24"/>
        </w:rPr>
        <w:t xml:space="preserve"> przez organ nadzorczy, </w:t>
      </w:r>
      <w:r w:rsidRPr="004A2DC3">
        <w:rPr>
          <w:rFonts w:ascii="Arial" w:hAnsi="Arial" w:cs="Arial"/>
          <w:sz w:val="24"/>
          <w:szCs w:val="24"/>
        </w:rPr>
        <w:t xml:space="preserve">Policję, Prokuraturę, Żandarmerię Wojskową lub sąd. </w:t>
      </w:r>
    </w:p>
    <w:p w:rsidR="009D5569" w:rsidRPr="004A2DC3" w:rsidRDefault="009D5569" w:rsidP="00A91B4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A2DC3">
        <w:rPr>
          <w:rFonts w:ascii="Arial" w:hAnsi="Arial" w:cs="Arial"/>
          <w:sz w:val="24"/>
          <w:szCs w:val="24"/>
        </w:rPr>
        <w:t>Inspektorami ochrony danych osobowych są:</w:t>
      </w:r>
    </w:p>
    <w:p w:rsidR="009D5569" w:rsidRPr="004A2DC3" w:rsidRDefault="009D5569" w:rsidP="003A5E67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4A2DC3">
        <w:rPr>
          <w:rFonts w:ascii="Arial" w:hAnsi="Arial" w:cs="Arial"/>
          <w:sz w:val="24"/>
          <w:szCs w:val="24"/>
        </w:rPr>
        <w:t>Inspektorem Ochrony Danych Osobowych Zamawiającego jest:</w:t>
      </w:r>
    </w:p>
    <w:p w:rsidR="009D5569" w:rsidRPr="004A2DC3" w:rsidRDefault="009D5569" w:rsidP="000652AA">
      <w:pPr>
        <w:widowControl w:val="0"/>
        <w:autoSpaceDE w:val="0"/>
        <w:autoSpaceDN w:val="0"/>
        <w:adjustRightInd w:val="0"/>
        <w:spacing w:after="0"/>
        <w:ind w:left="567"/>
        <w:rPr>
          <w:rFonts w:ascii="Arial" w:hAnsi="Arial" w:cs="Arial"/>
          <w:i/>
          <w:sz w:val="24"/>
          <w:szCs w:val="24"/>
        </w:rPr>
      </w:pPr>
      <w:r w:rsidRPr="004A2DC3">
        <w:rPr>
          <w:rFonts w:ascii="Arial" w:hAnsi="Arial" w:cs="Arial"/>
          <w:i/>
          <w:sz w:val="24"/>
          <w:szCs w:val="24"/>
        </w:rPr>
        <w:t>p. Wincenty Skrzypczak</w:t>
      </w:r>
    </w:p>
    <w:p w:rsidR="009D5569" w:rsidRPr="004A2DC3" w:rsidRDefault="009D5569" w:rsidP="000652AA">
      <w:pPr>
        <w:widowControl w:val="0"/>
        <w:autoSpaceDE w:val="0"/>
        <w:autoSpaceDN w:val="0"/>
        <w:adjustRightInd w:val="0"/>
        <w:spacing w:after="0"/>
        <w:ind w:left="567"/>
        <w:rPr>
          <w:rFonts w:ascii="Arial" w:hAnsi="Arial" w:cs="Arial"/>
          <w:i/>
          <w:sz w:val="24"/>
          <w:szCs w:val="24"/>
          <w:u w:val="single"/>
        </w:rPr>
      </w:pPr>
      <w:r w:rsidRPr="004A2DC3">
        <w:rPr>
          <w:rFonts w:ascii="Arial" w:hAnsi="Arial" w:cs="Arial"/>
          <w:i/>
          <w:sz w:val="24"/>
          <w:szCs w:val="24"/>
          <w:u w:val="single"/>
        </w:rPr>
        <w:t>Adres e-mail: 16wog.iodo@ron.mil.pl</w:t>
      </w:r>
    </w:p>
    <w:p w:rsidR="009D5569" w:rsidRPr="004A2DC3" w:rsidRDefault="009D5569" w:rsidP="000652AA">
      <w:pPr>
        <w:widowControl w:val="0"/>
        <w:autoSpaceDE w:val="0"/>
        <w:autoSpaceDN w:val="0"/>
        <w:adjustRightInd w:val="0"/>
        <w:spacing w:after="0"/>
        <w:ind w:left="567"/>
        <w:rPr>
          <w:rFonts w:ascii="Arial" w:hAnsi="Arial" w:cs="Arial"/>
          <w:i/>
          <w:sz w:val="24"/>
          <w:szCs w:val="24"/>
        </w:rPr>
      </w:pPr>
      <w:r w:rsidRPr="004A2DC3">
        <w:rPr>
          <w:rFonts w:ascii="Arial" w:hAnsi="Arial" w:cs="Arial"/>
          <w:i/>
          <w:sz w:val="24"/>
          <w:szCs w:val="24"/>
        </w:rPr>
        <w:t>Tel.: 261-474-568</w:t>
      </w:r>
    </w:p>
    <w:p w:rsidR="009D5569" w:rsidRPr="004A2DC3" w:rsidRDefault="009D5569" w:rsidP="003A5E67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4A2DC3">
        <w:rPr>
          <w:rFonts w:ascii="Arial" w:hAnsi="Arial" w:cs="Arial"/>
          <w:sz w:val="24"/>
          <w:szCs w:val="24"/>
        </w:rPr>
        <w:t>Inspektorem Ochrony Danych Osobowych / osobą odpowiedzialną za ochronę danych osobowych ze strony Wykonawcy jest:</w:t>
      </w:r>
    </w:p>
    <w:p w:rsidR="009D5569" w:rsidRPr="004A2DC3" w:rsidRDefault="009D5569" w:rsidP="000652AA">
      <w:pPr>
        <w:widowControl w:val="0"/>
        <w:autoSpaceDE w:val="0"/>
        <w:autoSpaceDN w:val="0"/>
        <w:adjustRightInd w:val="0"/>
        <w:spacing w:after="0"/>
        <w:ind w:left="567"/>
        <w:rPr>
          <w:rFonts w:ascii="Arial" w:hAnsi="Arial" w:cs="Arial"/>
          <w:i/>
          <w:sz w:val="24"/>
          <w:szCs w:val="24"/>
        </w:rPr>
      </w:pPr>
      <w:r w:rsidRPr="004A2DC3">
        <w:rPr>
          <w:rFonts w:ascii="Arial" w:hAnsi="Arial" w:cs="Arial"/>
          <w:i/>
          <w:sz w:val="24"/>
          <w:szCs w:val="24"/>
        </w:rPr>
        <w:t>Imię i nazwisko: ……………………………………...</w:t>
      </w:r>
    </w:p>
    <w:p w:rsidR="009D5569" w:rsidRPr="004A2DC3" w:rsidRDefault="009D5569" w:rsidP="000652AA">
      <w:pPr>
        <w:widowControl w:val="0"/>
        <w:autoSpaceDE w:val="0"/>
        <w:autoSpaceDN w:val="0"/>
        <w:adjustRightInd w:val="0"/>
        <w:spacing w:after="0"/>
        <w:ind w:left="567"/>
        <w:rPr>
          <w:rFonts w:ascii="Arial" w:hAnsi="Arial" w:cs="Arial"/>
          <w:i/>
          <w:sz w:val="24"/>
          <w:szCs w:val="24"/>
        </w:rPr>
      </w:pPr>
      <w:r w:rsidRPr="004A2DC3">
        <w:rPr>
          <w:rFonts w:ascii="Arial" w:hAnsi="Arial" w:cs="Arial"/>
          <w:i/>
          <w:sz w:val="24"/>
          <w:szCs w:val="24"/>
        </w:rPr>
        <w:t xml:space="preserve">Adres e-mail: </w:t>
      </w:r>
      <w:r w:rsidRPr="004A2DC3">
        <w:rPr>
          <w:rFonts w:ascii="Arial" w:hAnsi="Arial" w:cs="Arial"/>
          <w:i/>
          <w:sz w:val="24"/>
          <w:szCs w:val="24"/>
          <w:u w:val="single"/>
        </w:rPr>
        <w:t>…………………………………………</w:t>
      </w:r>
    </w:p>
    <w:p w:rsidR="009D5569" w:rsidRPr="004A2DC3" w:rsidRDefault="009D5569" w:rsidP="000652AA">
      <w:pPr>
        <w:widowControl w:val="0"/>
        <w:autoSpaceDE w:val="0"/>
        <w:autoSpaceDN w:val="0"/>
        <w:adjustRightInd w:val="0"/>
        <w:spacing w:after="0"/>
        <w:ind w:left="567"/>
        <w:rPr>
          <w:rFonts w:ascii="Arial" w:hAnsi="Arial" w:cs="Arial"/>
          <w:i/>
          <w:sz w:val="24"/>
          <w:szCs w:val="24"/>
        </w:rPr>
      </w:pPr>
      <w:r w:rsidRPr="004A2DC3">
        <w:rPr>
          <w:rFonts w:ascii="Arial" w:hAnsi="Arial" w:cs="Arial"/>
          <w:i/>
          <w:sz w:val="24"/>
          <w:szCs w:val="24"/>
        </w:rPr>
        <w:t>Tel.: ……………………………………………………</w:t>
      </w:r>
    </w:p>
    <w:p w:rsidR="006C10E3" w:rsidRPr="004A2DC3" w:rsidRDefault="009D5569" w:rsidP="00DD1A82">
      <w:pPr>
        <w:widowControl w:val="0"/>
        <w:numPr>
          <w:ilvl w:val="0"/>
          <w:numId w:val="33"/>
        </w:numPr>
        <w:tabs>
          <w:tab w:val="left" w:pos="142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A2DC3">
        <w:rPr>
          <w:rFonts w:ascii="Arial" w:hAnsi="Arial" w:cs="Arial"/>
          <w:sz w:val="24"/>
          <w:szCs w:val="24"/>
        </w:rPr>
        <w:t xml:space="preserve">W sprawach nieuregulowanych w niniejszych zasadach mają zastosowanie przepisy zawarte w RODO oraz inne powszechnie obowiązujące w kraju przepisy prawa. </w:t>
      </w:r>
    </w:p>
    <w:p w:rsidR="00105D04" w:rsidRDefault="00105D04" w:rsidP="000652AA">
      <w:pPr>
        <w:spacing w:after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24B23" w:rsidRPr="00C672EB" w:rsidRDefault="00141484" w:rsidP="000652AA">
      <w:pPr>
        <w:spacing w:after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§ 14</w:t>
      </w:r>
    </w:p>
    <w:p w:rsidR="009D5569" w:rsidRPr="00F331F0" w:rsidRDefault="009D5569" w:rsidP="000652AA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31F0">
        <w:rPr>
          <w:rFonts w:ascii="Arial" w:eastAsia="Times New Roman" w:hAnsi="Arial" w:cs="Arial"/>
          <w:sz w:val="24"/>
          <w:szCs w:val="24"/>
          <w:lang w:eastAsia="pl-PL"/>
        </w:rPr>
        <w:t xml:space="preserve">Strony maja obowiązek wzajemnego informowania </w:t>
      </w:r>
      <w:r w:rsidR="00410CD3" w:rsidRPr="00F331F0">
        <w:rPr>
          <w:rFonts w:ascii="Arial" w:eastAsia="Times New Roman" w:hAnsi="Arial" w:cs="Arial"/>
          <w:sz w:val="24"/>
          <w:szCs w:val="24"/>
          <w:lang w:eastAsia="pl-PL"/>
        </w:rPr>
        <w:t xml:space="preserve">o wszelkich zmianach statusu </w:t>
      </w:r>
      <w:r w:rsidRPr="00F331F0">
        <w:rPr>
          <w:rFonts w:ascii="Arial" w:eastAsia="Times New Roman" w:hAnsi="Arial" w:cs="Arial"/>
          <w:sz w:val="24"/>
          <w:szCs w:val="24"/>
          <w:lang w:eastAsia="pl-PL"/>
        </w:rPr>
        <w:t>prawnego swojej firmy.</w:t>
      </w:r>
    </w:p>
    <w:p w:rsidR="009D5569" w:rsidRPr="00F331F0" w:rsidRDefault="009D5569" w:rsidP="000652AA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31F0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zobowiązany jest do pisemnego zawiadomienia Zamawiającego </w:t>
      </w:r>
      <w:r w:rsidR="008747D5" w:rsidRPr="00F331F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331F0">
        <w:rPr>
          <w:rFonts w:ascii="Arial" w:eastAsia="Times New Roman" w:hAnsi="Arial" w:cs="Arial"/>
          <w:sz w:val="24"/>
          <w:szCs w:val="24"/>
          <w:lang w:eastAsia="pl-PL"/>
        </w:rPr>
        <w:t>w terminie 7 dni o:</w:t>
      </w:r>
    </w:p>
    <w:p w:rsidR="009D5569" w:rsidRPr="00F331F0" w:rsidRDefault="009D5569" w:rsidP="003A5E67">
      <w:pPr>
        <w:numPr>
          <w:ilvl w:val="0"/>
          <w:numId w:val="26"/>
        </w:numPr>
        <w:spacing w:after="0"/>
        <w:ind w:left="567" w:hanging="28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31F0">
        <w:rPr>
          <w:rFonts w:ascii="Arial" w:eastAsia="Times New Roman" w:hAnsi="Arial" w:cs="Arial"/>
          <w:sz w:val="24"/>
          <w:szCs w:val="24"/>
          <w:lang w:eastAsia="pl-PL"/>
        </w:rPr>
        <w:t>zmianie siedziby lub firmy;</w:t>
      </w:r>
    </w:p>
    <w:p w:rsidR="009D5569" w:rsidRPr="00F331F0" w:rsidRDefault="009D5569" w:rsidP="003A5E67">
      <w:pPr>
        <w:numPr>
          <w:ilvl w:val="0"/>
          <w:numId w:val="26"/>
        </w:numPr>
        <w:spacing w:after="0"/>
        <w:ind w:left="567" w:hanging="28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31F0">
        <w:rPr>
          <w:rFonts w:ascii="Arial" w:eastAsia="Times New Roman" w:hAnsi="Arial" w:cs="Arial"/>
          <w:sz w:val="24"/>
          <w:szCs w:val="24"/>
          <w:lang w:eastAsia="pl-PL"/>
        </w:rPr>
        <w:t>zmianie osób reprezentujących Wykonawcę;</w:t>
      </w:r>
    </w:p>
    <w:p w:rsidR="009D5569" w:rsidRPr="00F331F0" w:rsidRDefault="009D5569" w:rsidP="003A5E67">
      <w:pPr>
        <w:numPr>
          <w:ilvl w:val="0"/>
          <w:numId w:val="26"/>
        </w:numPr>
        <w:spacing w:after="0"/>
        <w:ind w:left="567" w:hanging="28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31F0">
        <w:rPr>
          <w:rFonts w:ascii="Arial" w:eastAsia="Times New Roman" w:hAnsi="Arial" w:cs="Arial"/>
          <w:sz w:val="24"/>
          <w:szCs w:val="24"/>
          <w:lang w:eastAsia="pl-PL"/>
        </w:rPr>
        <w:t>ogłoszeniu upadłości Wykonawcy;</w:t>
      </w:r>
    </w:p>
    <w:p w:rsidR="009D5569" w:rsidRPr="00F331F0" w:rsidRDefault="00410CD3" w:rsidP="003A5E67">
      <w:pPr>
        <w:numPr>
          <w:ilvl w:val="0"/>
          <w:numId w:val="26"/>
        </w:numPr>
        <w:spacing w:after="0"/>
        <w:ind w:left="567" w:hanging="28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31F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wszczęciu postępowania </w:t>
      </w:r>
      <w:r w:rsidR="009D5569" w:rsidRPr="00F331F0">
        <w:rPr>
          <w:rFonts w:ascii="Arial" w:eastAsia="Times New Roman" w:hAnsi="Arial" w:cs="Arial"/>
          <w:sz w:val="24"/>
          <w:szCs w:val="24"/>
          <w:lang w:eastAsia="pl-PL"/>
        </w:rPr>
        <w:t>ukł</w:t>
      </w:r>
      <w:r w:rsidRPr="00F331F0">
        <w:rPr>
          <w:rFonts w:ascii="Arial" w:eastAsia="Times New Roman" w:hAnsi="Arial" w:cs="Arial"/>
          <w:sz w:val="24"/>
          <w:szCs w:val="24"/>
          <w:lang w:eastAsia="pl-PL"/>
        </w:rPr>
        <w:t xml:space="preserve">adowego/restrukturyzacyjnego, w </w:t>
      </w:r>
      <w:r w:rsidR="008747D5" w:rsidRPr="00F331F0">
        <w:rPr>
          <w:rFonts w:ascii="Arial" w:eastAsia="Times New Roman" w:hAnsi="Arial" w:cs="Arial"/>
          <w:sz w:val="24"/>
          <w:szCs w:val="24"/>
          <w:lang w:eastAsia="pl-PL"/>
        </w:rPr>
        <w:t xml:space="preserve">którym </w:t>
      </w:r>
      <w:r w:rsidR="009D5569" w:rsidRPr="00F331F0">
        <w:rPr>
          <w:rFonts w:ascii="Arial" w:eastAsia="Times New Roman" w:hAnsi="Arial" w:cs="Arial"/>
          <w:sz w:val="24"/>
          <w:szCs w:val="24"/>
          <w:lang w:eastAsia="pl-PL"/>
        </w:rPr>
        <w:t>uczestniczy Wykonawca;</w:t>
      </w:r>
    </w:p>
    <w:p w:rsidR="009D5569" w:rsidRPr="00F331F0" w:rsidRDefault="009D5569" w:rsidP="003A5E67">
      <w:pPr>
        <w:numPr>
          <w:ilvl w:val="0"/>
          <w:numId w:val="26"/>
        </w:numPr>
        <w:spacing w:after="0"/>
        <w:ind w:left="567" w:hanging="28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31F0">
        <w:rPr>
          <w:rFonts w:ascii="Arial" w:eastAsia="Times New Roman" w:hAnsi="Arial" w:cs="Arial"/>
          <w:sz w:val="24"/>
          <w:szCs w:val="24"/>
          <w:lang w:eastAsia="pl-PL"/>
        </w:rPr>
        <w:t>ogłoszeniu likwidacji przedsiębiorstwa Wykonawcy;</w:t>
      </w:r>
    </w:p>
    <w:p w:rsidR="002969C8" w:rsidRPr="00F331F0" w:rsidRDefault="009D5569" w:rsidP="00A91B44">
      <w:pPr>
        <w:numPr>
          <w:ilvl w:val="0"/>
          <w:numId w:val="26"/>
        </w:numPr>
        <w:spacing w:after="0"/>
        <w:ind w:left="567" w:hanging="28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31F0">
        <w:rPr>
          <w:rFonts w:ascii="Arial" w:eastAsia="Times New Roman" w:hAnsi="Arial" w:cs="Arial"/>
          <w:sz w:val="24"/>
          <w:szCs w:val="24"/>
          <w:lang w:eastAsia="pl-PL"/>
        </w:rPr>
        <w:t>zawieszeniu działalności Wykonawcy.</w:t>
      </w:r>
    </w:p>
    <w:p w:rsidR="00105D04" w:rsidRDefault="00105D04" w:rsidP="000652AA">
      <w:pPr>
        <w:spacing w:after="0"/>
        <w:contextualSpacing/>
        <w:jc w:val="center"/>
        <w:rPr>
          <w:rFonts w:ascii="Arial" w:eastAsia="Times New Roman" w:hAnsi="Arial" w:cs="Arial"/>
          <w:b/>
          <w:szCs w:val="24"/>
          <w:lang w:eastAsia="pl-PL"/>
        </w:rPr>
      </w:pPr>
    </w:p>
    <w:p w:rsidR="002969C8" w:rsidRPr="004A2DC3" w:rsidRDefault="00141484" w:rsidP="000652AA">
      <w:pPr>
        <w:spacing w:after="0"/>
        <w:contextualSpacing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4A2DC3">
        <w:rPr>
          <w:rFonts w:ascii="Arial" w:eastAsia="Times New Roman" w:hAnsi="Arial" w:cs="Arial"/>
          <w:b/>
          <w:szCs w:val="24"/>
          <w:lang w:eastAsia="pl-PL"/>
        </w:rPr>
        <w:t>§ 15</w:t>
      </w:r>
    </w:p>
    <w:p w:rsidR="000652AA" w:rsidRPr="00C672EB" w:rsidRDefault="009D5569" w:rsidP="009304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31F0">
        <w:rPr>
          <w:rFonts w:ascii="Arial" w:hAnsi="Arial" w:cs="Arial"/>
          <w:sz w:val="24"/>
          <w:szCs w:val="24"/>
        </w:rPr>
        <w:t>W sprawach nieuregulowanych niniejszą  umową będą miały   zastos</w:t>
      </w:r>
      <w:r w:rsidR="00543A42">
        <w:rPr>
          <w:rFonts w:ascii="Arial" w:hAnsi="Arial" w:cs="Arial"/>
          <w:sz w:val="24"/>
          <w:szCs w:val="24"/>
        </w:rPr>
        <w:t xml:space="preserve">owanie przepisy </w:t>
      </w:r>
      <w:r w:rsidRPr="00F331F0">
        <w:rPr>
          <w:rFonts w:ascii="Arial" w:hAnsi="Arial" w:cs="Arial"/>
          <w:sz w:val="24"/>
          <w:szCs w:val="24"/>
        </w:rPr>
        <w:t>ustawy z dnia 23 kwietnia 1964 r</w:t>
      </w:r>
      <w:r w:rsidR="00026697" w:rsidRPr="00F331F0">
        <w:rPr>
          <w:rFonts w:ascii="Arial" w:hAnsi="Arial" w:cs="Arial"/>
          <w:sz w:val="24"/>
          <w:szCs w:val="24"/>
        </w:rPr>
        <w:t>. Kodeks Cywilny  (Dz. U. z 202</w:t>
      </w:r>
      <w:r w:rsidR="00436FBD">
        <w:rPr>
          <w:rFonts w:ascii="Arial" w:hAnsi="Arial" w:cs="Arial"/>
          <w:sz w:val="24"/>
          <w:szCs w:val="24"/>
        </w:rPr>
        <w:t>4 r., poz.1061</w:t>
      </w:r>
      <w:r w:rsidR="00DD1A82" w:rsidRPr="00F331F0">
        <w:rPr>
          <w:rFonts w:ascii="Arial" w:hAnsi="Arial" w:cs="Arial"/>
          <w:sz w:val="24"/>
          <w:szCs w:val="24"/>
        </w:rPr>
        <w:t xml:space="preserve"> ze zm.).</w:t>
      </w:r>
    </w:p>
    <w:p w:rsidR="00105D04" w:rsidRDefault="00105D04" w:rsidP="000652AA">
      <w:pPr>
        <w:spacing w:after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24B23" w:rsidRPr="00C672EB" w:rsidRDefault="00141484" w:rsidP="000652AA">
      <w:pPr>
        <w:spacing w:after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§ 16</w:t>
      </w:r>
    </w:p>
    <w:p w:rsidR="009D5569" w:rsidRPr="00C672EB" w:rsidRDefault="009D5569" w:rsidP="009304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Umowę niniejszą sporządzono w czterech jednobrzmiących egzemplarzach </w:t>
      </w:r>
      <w:r w:rsidR="004A2DC3">
        <w:rPr>
          <w:rFonts w:ascii="Arial" w:hAnsi="Arial" w:cs="Arial"/>
          <w:sz w:val="24"/>
          <w:szCs w:val="24"/>
        </w:rPr>
        <w:br/>
      </w:r>
      <w:r w:rsidRPr="00C672EB">
        <w:rPr>
          <w:rFonts w:ascii="Arial" w:hAnsi="Arial" w:cs="Arial"/>
          <w:sz w:val="24"/>
          <w:szCs w:val="24"/>
        </w:rPr>
        <w:t>z przeznaczeniem dla:</w:t>
      </w:r>
    </w:p>
    <w:p w:rsidR="009D5569" w:rsidRPr="00C672EB" w:rsidRDefault="009D5569" w:rsidP="003A5E67">
      <w:pPr>
        <w:numPr>
          <w:ilvl w:val="0"/>
          <w:numId w:val="25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Egz. Nr 1 – Sekcja Zamówień Publicznych,</w:t>
      </w:r>
    </w:p>
    <w:p w:rsidR="009D5569" w:rsidRPr="00C672EB" w:rsidRDefault="009D5569" w:rsidP="003A5E67">
      <w:pPr>
        <w:numPr>
          <w:ilvl w:val="0"/>
          <w:numId w:val="25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Egz. Nr 2 – Pion Głównego Księgowego,</w:t>
      </w:r>
    </w:p>
    <w:p w:rsidR="009D5569" w:rsidRPr="00C672EB" w:rsidRDefault="009D5569" w:rsidP="003A5E67">
      <w:pPr>
        <w:numPr>
          <w:ilvl w:val="0"/>
          <w:numId w:val="25"/>
        </w:numPr>
        <w:spacing w:after="0"/>
        <w:ind w:left="567" w:hanging="283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Egz. Nr 3 – Służba Żywnościowa, </w:t>
      </w:r>
    </w:p>
    <w:p w:rsidR="000652AA" w:rsidRPr="00DD1A82" w:rsidRDefault="009D5569" w:rsidP="00DD1A82">
      <w:pPr>
        <w:numPr>
          <w:ilvl w:val="0"/>
          <w:numId w:val="25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Egz. Nr 4 – Wykonawca.</w:t>
      </w:r>
    </w:p>
    <w:p w:rsidR="00105D04" w:rsidRDefault="00105D04" w:rsidP="000652AA">
      <w:pPr>
        <w:spacing w:after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24B23" w:rsidRPr="00C672EB" w:rsidRDefault="00141484" w:rsidP="000652AA">
      <w:pPr>
        <w:spacing w:after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pl-PL"/>
        </w:rPr>
        <w:t>§ 17</w:t>
      </w:r>
    </w:p>
    <w:p w:rsidR="009D5569" w:rsidRPr="00C672EB" w:rsidRDefault="009D5569" w:rsidP="0093046F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Załącznikami do umowy stanow</w:t>
      </w:r>
      <w:r w:rsidR="004740A7" w:rsidRPr="00C672EB">
        <w:rPr>
          <w:rFonts w:ascii="Arial" w:hAnsi="Arial" w:cs="Arial"/>
          <w:sz w:val="24"/>
          <w:szCs w:val="24"/>
        </w:rPr>
        <w:t>iącymi jej integralną część są:</w:t>
      </w:r>
    </w:p>
    <w:p w:rsidR="009D5569" w:rsidRPr="00C672EB" w:rsidRDefault="00426F42" w:rsidP="003A5E67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C672EB">
        <w:rPr>
          <w:rFonts w:ascii="Arial" w:hAnsi="Arial" w:cs="Arial"/>
          <w:color w:val="000000"/>
          <w:sz w:val="24"/>
          <w:szCs w:val="24"/>
        </w:rPr>
        <w:t>Załącznik nr 1 – Opis przedmiotu zamówienia</w:t>
      </w:r>
      <w:r w:rsidR="009D5569" w:rsidRPr="00C672EB">
        <w:rPr>
          <w:rFonts w:ascii="Arial" w:hAnsi="Arial" w:cs="Arial"/>
          <w:color w:val="000000"/>
          <w:sz w:val="24"/>
          <w:szCs w:val="24"/>
        </w:rPr>
        <w:t>;</w:t>
      </w:r>
    </w:p>
    <w:p w:rsidR="009D5569" w:rsidRPr="00C672EB" w:rsidRDefault="009D5569" w:rsidP="003A5E67">
      <w:pPr>
        <w:numPr>
          <w:ilvl w:val="0"/>
          <w:numId w:val="24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Załącznik nr 2 – </w:t>
      </w:r>
      <w:r w:rsidR="00426F42" w:rsidRPr="00C672EB">
        <w:rPr>
          <w:rFonts w:ascii="Arial" w:hAnsi="Arial" w:cs="Arial"/>
          <w:sz w:val="24"/>
          <w:szCs w:val="24"/>
        </w:rPr>
        <w:t>Formularz cenowy</w:t>
      </w:r>
      <w:r w:rsidRPr="00C672EB">
        <w:rPr>
          <w:rFonts w:ascii="Arial" w:hAnsi="Arial" w:cs="Arial"/>
          <w:sz w:val="24"/>
          <w:szCs w:val="24"/>
        </w:rPr>
        <w:t>;</w:t>
      </w:r>
    </w:p>
    <w:p w:rsidR="009D5569" w:rsidRPr="00C672EB" w:rsidRDefault="009D5569" w:rsidP="003A5E67">
      <w:pPr>
        <w:numPr>
          <w:ilvl w:val="0"/>
          <w:numId w:val="24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Załącznik nr 3 – Zasady realizacji zamówienia przy pomocy cudzoziemców;</w:t>
      </w:r>
    </w:p>
    <w:p w:rsidR="000A662A" w:rsidRPr="00DD1A82" w:rsidRDefault="009D5569" w:rsidP="0093046F">
      <w:pPr>
        <w:numPr>
          <w:ilvl w:val="0"/>
          <w:numId w:val="24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Załącznik nr 4 - </w:t>
      </w:r>
      <w:r w:rsidRPr="00C672EB">
        <w:rPr>
          <w:rFonts w:ascii="Arial" w:eastAsia="Lucida Sans Unicode" w:hAnsi="Arial" w:cs="Arial"/>
          <w:iCs/>
          <w:kern w:val="2"/>
          <w:sz w:val="24"/>
          <w:szCs w:val="24"/>
          <w:lang w:eastAsia="zh-CN"/>
        </w:rPr>
        <w:t>Zasady postępowania w kontaktach z wykonawcami.</w:t>
      </w:r>
    </w:p>
    <w:p w:rsidR="00855BF9" w:rsidRPr="00C672EB" w:rsidRDefault="00855BF9" w:rsidP="0093046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D5569" w:rsidRPr="00C672EB" w:rsidRDefault="009D5569" w:rsidP="0093046F">
      <w:pPr>
        <w:keepNext/>
        <w:spacing w:after="0"/>
        <w:outlineLvl w:val="5"/>
        <w:rPr>
          <w:rFonts w:ascii="Arial" w:eastAsia="Arial Unicode MS" w:hAnsi="Arial" w:cs="Arial"/>
          <w:b/>
          <w:bCs/>
          <w:sz w:val="24"/>
          <w:szCs w:val="24"/>
          <w:lang w:eastAsia="pl-PL"/>
        </w:rPr>
      </w:pPr>
      <w:r w:rsidRPr="00C672EB">
        <w:rPr>
          <w:rFonts w:ascii="Arial" w:eastAsia="Arial Unicode MS" w:hAnsi="Arial" w:cs="Arial"/>
          <w:b/>
          <w:bCs/>
          <w:sz w:val="24"/>
          <w:szCs w:val="24"/>
          <w:lang w:val="x-none" w:eastAsia="pl-PL"/>
        </w:rPr>
        <w:t xml:space="preserve">      </w:t>
      </w:r>
      <w:r w:rsidRPr="00C672EB">
        <w:rPr>
          <w:rFonts w:ascii="Arial" w:eastAsia="Arial Unicode MS" w:hAnsi="Arial" w:cs="Arial"/>
          <w:b/>
          <w:bCs/>
          <w:sz w:val="24"/>
          <w:szCs w:val="24"/>
          <w:lang w:eastAsia="pl-PL"/>
        </w:rPr>
        <w:t xml:space="preserve">   </w:t>
      </w:r>
      <w:r w:rsidRPr="00C672EB">
        <w:rPr>
          <w:rFonts w:ascii="Arial" w:eastAsia="Arial Unicode MS" w:hAnsi="Arial" w:cs="Arial"/>
          <w:b/>
          <w:bCs/>
          <w:sz w:val="24"/>
          <w:szCs w:val="24"/>
          <w:lang w:val="x-none" w:eastAsia="pl-PL"/>
        </w:rPr>
        <w:t xml:space="preserve"> ZAMAWIAJĄCY                                                        WYKONAWCA</w:t>
      </w:r>
    </w:p>
    <w:p w:rsidR="009D5569" w:rsidRPr="00C672EB" w:rsidRDefault="009D5569" w:rsidP="009304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       </w:t>
      </w:r>
      <w:r w:rsidR="008747D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Pr="00C672EB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026697" w:rsidRPr="00C672EB">
        <w:rPr>
          <w:rFonts w:ascii="Arial" w:hAnsi="Arial" w:cs="Arial"/>
          <w:sz w:val="24"/>
          <w:szCs w:val="24"/>
        </w:rPr>
        <w:t xml:space="preserve">      </w:t>
      </w:r>
      <w:r w:rsidR="002A6F79" w:rsidRPr="00C672EB">
        <w:rPr>
          <w:rFonts w:ascii="Arial" w:hAnsi="Arial" w:cs="Arial"/>
          <w:sz w:val="24"/>
          <w:szCs w:val="24"/>
        </w:rPr>
        <w:t>..</w:t>
      </w:r>
      <w:r w:rsidR="004740A7" w:rsidRPr="00C672EB">
        <w:rPr>
          <w:rFonts w:ascii="Arial" w:hAnsi="Arial" w:cs="Arial"/>
          <w:sz w:val="24"/>
          <w:szCs w:val="24"/>
        </w:rPr>
        <w:t>.............</w:t>
      </w:r>
      <w:r w:rsidR="002A6F79" w:rsidRPr="00C672EB">
        <w:rPr>
          <w:rFonts w:ascii="Arial" w:hAnsi="Arial" w:cs="Arial"/>
          <w:sz w:val="24"/>
          <w:szCs w:val="24"/>
        </w:rPr>
        <w:t>......</w:t>
      </w:r>
      <w:r w:rsidR="004740A7" w:rsidRPr="00C672EB">
        <w:rPr>
          <w:rFonts w:ascii="Arial" w:hAnsi="Arial" w:cs="Arial"/>
          <w:sz w:val="24"/>
          <w:szCs w:val="24"/>
        </w:rPr>
        <w:t>................</w:t>
      </w:r>
      <w:r w:rsidR="008747D5">
        <w:rPr>
          <w:rFonts w:ascii="Arial" w:hAnsi="Arial" w:cs="Arial"/>
          <w:sz w:val="24"/>
          <w:szCs w:val="24"/>
        </w:rPr>
        <w:t xml:space="preserve">                                                    …………………………..</w:t>
      </w:r>
    </w:p>
    <w:p w:rsidR="002A6F79" w:rsidRPr="00C672EB" w:rsidRDefault="002A6F79" w:rsidP="0093046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20703" w:rsidRPr="00C672EB" w:rsidRDefault="008747D5" w:rsidP="0093046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9D5569" w:rsidRPr="00C672EB">
        <w:rPr>
          <w:rFonts w:ascii="Arial" w:hAnsi="Arial" w:cs="Arial"/>
          <w:sz w:val="24"/>
          <w:szCs w:val="24"/>
        </w:rPr>
        <w:t>Uzgodniono:</w:t>
      </w:r>
    </w:p>
    <w:p w:rsidR="00B20703" w:rsidRPr="00C672EB" w:rsidRDefault="00B20703" w:rsidP="0093046F">
      <w:pPr>
        <w:spacing w:after="0"/>
        <w:rPr>
          <w:rFonts w:ascii="Arial" w:hAnsi="Arial" w:cs="Arial"/>
          <w:sz w:val="24"/>
          <w:szCs w:val="24"/>
        </w:rPr>
      </w:pPr>
    </w:p>
    <w:p w:rsidR="00B20703" w:rsidRPr="00C672EB" w:rsidRDefault="009D5569" w:rsidP="008747D5">
      <w:pPr>
        <w:spacing w:after="0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Główny Księgowy     </w:t>
      </w:r>
      <w:r w:rsidRPr="00C672EB">
        <w:rPr>
          <w:rFonts w:ascii="Arial" w:hAnsi="Arial" w:cs="Arial"/>
          <w:sz w:val="24"/>
          <w:szCs w:val="24"/>
        </w:rPr>
        <w:tab/>
      </w:r>
      <w:r w:rsidRPr="00C672EB">
        <w:rPr>
          <w:rFonts w:ascii="Arial" w:hAnsi="Arial" w:cs="Arial"/>
          <w:sz w:val="24"/>
          <w:szCs w:val="24"/>
        </w:rPr>
        <w:tab/>
      </w:r>
      <w:r w:rsidRPr="00C672EB">
        <w:rPr>
          <w:rFonts w:ascii="Arial" w:hAnsi="Arial" w:cs="Arial"/>
          <w:sz w:val="24"/>
          <w:szCs w:val="24"/>
        </w:rPr>
        <w:tab/>
      </w:r>
      <w:r w:rsidRPr="00C672EB">
        <w:rPr>
          <w:rFonts w:ascii="Arial" w:hAnsi="Arial" w:cs="Arial"/>
          <w:sz w:val="24"/>
          <w:szCs w:val="24"/>
        </w:rPr>
        <w:tab/>
      </w:r>
      <w:r w:rsidRPr="00C672EB">
        <w:rPr>
          <w:rFonts w:ascii="Arial" w:hAnsi="Arial" w:cs="Arial"/>
          <w:sz w:val="24"/>
          <w:szCs w:val="24"/>
        </w:rPr>
        <w:tab/>
      </w:r>
      <w:r w:rsidR="004740A7" w:rsidRPr="00C672EB">
        <w:rPr>
          <w:rFonts w:ascii="Arial" w:hAnsi="Arial" w:cs="Arial"/>
          <w:sz w:val="24"/>
          <w:szCs w:val="24"/>
        </w:rPr>
        <w:t xml:space="preserve"> </w:t>
      </w:r>
      <w:r w:rsidR="002A6F79" w:rsidRPr="00C672EB">
        <w:rPr>
          <w:rFonts w:ascii="Arial" w:hAnsi="Arial" w:cs="Arial"/>
          <w:sz w:val="24"/>
          <w:szCs w:val="24"/>
        </w:rPr>
        <w:t xml:space="preserve">     </w:t>
      </w:r>
      <w:r w:rsidR="004740A7" w:rsidRPr="00C672EB">
        <w:rPr>
          <w:rFonts w:ascii="Arial" w:hAnsi="Arial" w:cs="Arial"/>
          <w:sz w:val="24"/>
          <w:szCs w:val="24"/>
        </w:rPr>
        <w:t xml:space="preserve"> </w:t>
      </w:r>
    </w:p>
    <w:p w:rsidR="00B20703" w:rsidRPr="00C672EB" w:rsidRDefault="00B20703" w:rsidP="009304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…….............................</w:t>
      </w:r>
    </w:p>
    <w:p w:rsidR="00B20703" w:rsidRPr="00C672EB" w:rsidRDefault="00B20703" w:rsidP="0093046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20703" w:rsidRPr="00C672EB" w:rsidRDefault="002A6F79" w:rsidP="009304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 </w:t>
      </w:r>
      <w:r w:rsidR="00A91B44">
        <w:rPr>
          <w:rFonts w:ascii="Arial" w:hAnsi="Arial" w:cs="Arial"/>
          <w:sz w:val="24"/>
          <w:szCs w:val="24"/>
        </w:rPr>
        <w:t>Szef Służby  Mundurowej</w:t>
      </w:r>
      <w:r w:rsidR="004740A7" w:rsidRPr="00C672EB">
        <w:rPr>
          <w:rFonts w:ascii="Arial" w:hAnsi="Arial" w:cs="Arial"/>
          <w:sz w:val="24"/>
          <w:szCs w:val="24"/>
        </w:rPr>
        <w:tab/>
        <w:t xml:space="preserve">             </w:t>
      </w:r>
      <w:r w:rsidR="00026697" w:rsidRPr="00C672EB">
        <w:rPr>
          <w:rFonts w:ascii="Arial" w:hAnsi="Arial" w:cs="Arial"/>
          <w:sz w:val="24"/>
          <w:szCs w:val="24"/>
        </w:rPr>
        <w:t xml:space="preserve">  </w:t>
      </w:r>
    </w:p>
    <w:p w:rsidR="00B20703" w:rsidRPr="00C672EB" w:rsidRDefault="002A6F79" w:rsidP="009304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…….</w:t>
      </w:r>
      <w:r w:rsidR="009D5569" w:rsidRPr="00C672EB">
        <w:rPr>
          <w:rFonts w:ascii="Arial" w:hAnsi="Arial" w:cs="Arial"/>
          <w:sz w:val="24"/>
          <w:szCs w:val="24"/>
        </w:rPr>
        <w:t>..................</w:t>
      </w:r>
      <w:r w:rsidRPr="00C672EB">
        <w:rPr>
          <w:rFonts w:ascii="Arial" w:hAnsi="Arial" w:cs="Arial"/>
          <w:sz w:val="24"/>
          <w:szCs w:val="24"/>
        </w:rPr>
        <w:t>..</w:t>
      </w:r>
      <w:r w:rsidR="009D5569" w:rsidRPr="00C672EB">
        <w:rPr>
          <w:rFonts w:ascii="Arial" w:hAnsi="Arial" w:cs="Arial"/>
          <w:sz w:val="24"/>
          <w:szCs w:val="24"/>
        </w:rPr>
        <w:t>....</w:t>
      </w:r>
      <w:r w:rsidR="00B20703" w:rsidRPr="00C672EB">
        <w:rPr>
          <w:rFonts w:ascii="Arial" w:hAnsi="Arial" w:cs="Arial"/>
          <w:sz w:val="24"/>
          <w:szCs w:val="24"/>
        </w:rPr>
        <w:t>...............</w:t>
      </w:r>
    </w:p>
    <w:p w:rsidR="00B20703" w:rsidRPr="00C672EB" w:rsidRDefault="00B20703" w:rsidP="0093046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20703" w:rsidRPr="00C672EB" w:rsidRDefault="00B20703" w:rsidP="0093046F">
      <w:pPr>
        <w:spacing w:after="0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>Radca Prawny</w:t>
      </w:r>
    </w:p>
    <w:p w:rsidR="00B20703" w:rsidRPr="00C672EB" w:rsidRDefault="00B20703" w:rsidP="0093046F">
      <w:pPr>
        <w:spacing w:after="0"/>
        <w:rPr>
          <w:rFonts w:ascii="Arial" w:hAnsi="Arial" w:cs="Arial"/>
          <w:sz w:val="24"/>
          <w:szCs w:val="24"/>
        </w:rPr>
      </w:pPr>
    </w:p>
    <w:p w:rsidR="00B20703" w:rsidRPr="00C672EB" w:rsidRDefault="00B20703" w:rsidP="0093046F">
      <w:pPr>
        <w:spacing w:after="0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……………………………… </w:t>
      </w:r>
    </w:p>
    <w:p w:rsidR="00A87855" w:rsidRPr="00C672EB" w:rsidRDefault="00A87855" w:rsidP="0093046F">
      <w:pPr>
        <w:spacing w:after="0"/>
        <w:rPr>
          <w:rFonts w:ascii="Arial" w:hAnsi="Arial" w:cs="Arial"/>
          <w:sz w:val="24"/>
          <w:szCs w:val="24"/>
        </w:rPr>
      </w:pPr>
    </w:p>
    <w:p w:rsidR="00A87855" w:rsidRPr="00C672EB" w:rsidRDefault="00A87855" w:rsidP="00A8785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969C8" w:rsidRPr="00C672EB" w:rsidRDefault="00A87855" w:rsidP="00A8785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672EB">
        <w:rPr>
          <w:rFonts w:ascii="Arial" w:hAnsi="Arial" w:cs="Arial"/>
          <w:sz w:val="24"/>
          <w:szCs w:val="24"/>
        </w:rPr>
        <w:t xml:space="preserve"> </w:t>
      </w:r>
    </w:p>
    <w:p w:rsidR="002969C8" w:rsidRDefault="002969C8" w:rsidP="00A8785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747D5" w:rsidRDefault="008747D5" w:rsidP="00A8785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747D5" w:rsidRDefault="008747D5" w:rsidP="00A8785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747D5" w:rsidRDefault="008747D5" w:rsidP="00A8785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26697" w:rsidRDefault="00026697" w:rsidP="000C4B8E">
      <w:pPr>
        <w:widowControl w:val="0"/>
        <w:suppressAutoHyphens/>
        <w:rPr>
          <w:rFonts w:ascii="Arial" w:hAnsi="Arial" w:cs="Arial"/>
          <w:b/>
          <w:color w:val="000000"/>
          <w:kern w:val="2"/>
          <w:u w:val="single"/>
          <w:lang w:eastAsia="zh-CN"/>
        </w:rPr>
      </w:pPr>
    </w:p>
    <w:sectPr w:rsidR="00026697" w:rsidSect="0093046F">
      <w:headerReference w:type="default" r:id="rId9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163" w:rsidRDefault="00D94163" w:rsidP="00EF0687">
      <w:pPr>
        <w:spacing w:after="0" w:line="240" w:lineRule="auto"/>
      </w:pPr>
      <w:r>
        <w:separator/>
      </w:r>
    </w:p>
  </w:endnote>
  <w:endnote w:type="continuationSeparator" w:id="0">
    <w:p w:rsidR="00D94163" w:rsidRDefault="00D94163" w:rsidP="00EF0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163" w:rsidRDefault="00D94163" w:rsidP="00EF0687">
      <w:pPr>
        <w:spacing w:after="0" w:line="240" w:lineRule="auto"/>
      </w:pPr>
      <w:r>
        <w:separator/>
      </w:r>
    </w:p>
  </w:footnote>
  <w:footnote w:type="continuationSeparator" w:id="0">
    <w:p w:rsidR="00D94163" w:rsidRDefault="00D94163" w:rsidP="00EF0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D04" w:rsidRPr="006B09F5" w:rsidRDefault="00105D04" w:rsidP="00105D04">
    <w:pPr>
      <w:jc w:val="right"/>
      <w:rPr>
        <w:b/>
        <w:noProof/>
        <w:sz w:val="24"/>
        <w:szCs w:val="24"/>
      </w:rPr>
    </w:pPr>
    <w:r w:rsidRPr="006B09F5">
      <w:rPr>
        <w:rFonts w:ascii="Arial" w:hAnsi="Arial" w:cs="Arial"/>
        <w:b/>
        <w:sz w:val="24"/>
        <w:szCs w:val="24"/>
      </w:rPr>
      <w:t>Załącznik nr 1 do zaproszenia</w:t>
    </w:r>
  </w:p>
  <w:p w:rsidR="006D7FB8" w:rsidRPr="006D7FB8" w:rsidRDefault="006D7FB8" w:rsidP="006D7FB8">
    <w:pPr>
      <w:spacing w:after="0" w:line="240" w:lineRule="auto"/>
      <w:jc w:val="right"/>
      <w:rPr>
        <w:rFonts w:ascii="Arial" w:eastAsia="Times New Roman" w:hAnsi="Arial" w:cs="Arial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2342CB8"/>
    <w:multiLevelType w:val="hybridMultilevel"/>
    <w:tmpl w:val="B0C871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65893"/>
    <w:multiLevelType w:val="hybridMultilevel"/>
    <w:tmpl w:val="CC324934"/>
    <w:lvl w:ilvl="0" w:tplc="D0FA7C3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C44D23"/>
    <w:multiLevelType w:val="hybridMultilevel"/>
    <w:tmpl w:val="CCEC1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956D0"/>
    <w:multiLevelType w:val="hybridMultilevel"/>
    <w:tmpl w:val="32D44CEE"/>
    <w:lvl w:ilvl="0" w:tplc="332453E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9C758C9"/>
    <w:multiLevelType w:val="hybridMultilevel"/>
    <w:tmpl w:val="9C8E74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E81EF4"/>
    <w:multiLevelType w:val="hybridMultilevel"/>
    <w:tmpl w:val="4D067198"/>
    <w:lvl w:ilvl="0" w:tplc="A3B62F1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BA85209"/>
    <w:multiLevelType w:val="multilevel"/>
    <w:tmpl w:val="214250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075CB5"/>
    <w:multiLevelType w:val="hybridMultilevel"/>
    <w:tmpl w:val="7CDED9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1C731AB"/>
    <w:multiLevelType w:val="hybridMultilevel"/>
    <w:tmpl w:val="CC5EDCA8"/>
    <w:lvl w:ilvl="0" w:tplc="D6701B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E2A17"/>
    <w:multiLevelType w:val="hybridMultilevel"/>
    <w:tmpl w:val="DCC61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47493"/>
    <w:multiLevelType w:val="hybridMultilevel"/>
    <w:tmpl w:val="0702549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B8A44AB"/>
    <w:multiLevelType w:val="hybridMultilevel"/>
    <w:tmpl w:val="48C2C864"/>
    <w:lvl w:ilvl="0" w:tplc="27D685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D544853"/>
    <w:multiLevelType w:val="hybridMultilevel"/>
    <w:tmpl w:val="E0C46316"/>
    <w:lvl w:ilvl="0" w:tplc="D7E28E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DAB6378"/>
    <w:multiLevelType w:val="hybridMultilevel"/>
    <w:tmpl w:val="7A6261D4"/>
    <w:lvl w:ilvl="0" w:tplc="3564CD5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EB1211C"/>
    <w:multiLevelType w:val="hybridMultilevel"/>
    <w:tmpl w:val="A9B4E4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B5316D"/>
    <w:multiLevelType w:val="hybridMultilevel"/>
    <w:tmpl w:val="87463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706C91"/>
    <w:multiLevelType w:val="hybridMultilevel"/>
    <w:tmpl w:val="72406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732AD2"/>
    <w:multiLevelType w:val="hybridMultilevel"/>
    <w:tmpl w:val="DE5271C0"/>
    <w:lvl w:ilvl="0" w:tplc="0415000F">
      <w:start w:val="1"/>
      <w:numFmt w:val="decimal"/>
      <w:lvlText w:val="%1."/>
      <w:lvlJc w:val="left"/>
      <w:pPr>
        <w:ind w:left="1334" w:hanging="360"/>
      </w:pPr>
    </w:lvl>
    <w:lvl w:ilvl="1" w:tplc="04150019" w:tentative="1">
      <w:start w:val="1"/>
      <w:numFmt w:val="lowerLetter"/>
      <w:lvlText w:val="%2."/>
      <w:lvlJc w:val="left"/>
      <w:pPr>
        <w:ind w:left="2054" w:hanging="360"/>
      </w:pPr>
    </w:lvl>
    <w:lvl w:ilvl="2" w:tplc="0415001B" w:tentative="1">
      <w:start w:val="1"/>
      <w:numFmt w:val="lowerRoman"/>
      <w:lvlText w:val="%3."/>
      <w:lvlJc w:val="right"/>
      <w:pPr>
        <w:ind w:left="2774" w:hanging="180"/>
      </w:pPr>
    </w:lvl>
    <w:lvl w:ilvl="3" w:tplc="0415000F" w:tentative="1">
      <w:start w:val="1"/>
      <w:numFmt w:val="decimal"/>
      <w:lvlText w:val="%4."/>
      <w:lvlJc w:val="left"/>
      <w:pPr>
        <w:ind w:left="3494" w:hanging="360"/>
      </w:pPr>
    </w:lvl>
    <w:lvl w:ilvl="4" w:tplc="04150019" w:tentative="1">
      <w:start w:val="1"/>
      <w:numFmt w:val="lowerLetter"/>
      <w:lvlText w:val="%5."/>
      <w:lvlJc w:val="left"/>
      <w:pPr>
        <w:ind w:left="4214" w:hanging="360"/>
      </w:pPr>
    </w:lvl>
    <w:lvl w:ilvl="5" w:tplc="0415001B" w:tentative="1">
      <w:start w:val="1"/>
      <w:numFmt w:val="lowerRoman"/>
      <w:lvlText w:val="%6."/>
      <w:lvlJc w:val="right"/>
      <w:pPr>
        <w:ind w:left="4934" w:hanging="180"/>
      </w:pPr>
    </w:lvl>
    <w:lvl w:ilvl="6" w:tplc="0415000F" w:tentative="1">
      <w:start w:val="1"/>
      <w:numFmt w:val="decimal"/>
      <w:lvlText w:val="%7."/>
      <w:lvlJc w:val="left"/>
      <w:pPr>
        <w:ind w:left="5654" w:hanging="360"/>
      </w:pPr>
    </w:lvl>
    <w:lvl w:ilvl="7" w:tplc="04150019" w:tentative="1">
      <w:start w:val="1"/>
      <w:numFmt w:val="lowerLetter"/>
      <w:lvlText w:val="%8."/>
      <w:lvlJc w:val="left"/>
      <w:pPr>
        <w:ind w:left="6374" w:hanging="360"/>
      </w:pPr>
    </w:lvl>
    <w:lvl w:ilvl="8" w:tplc="0415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19" w15:restartNumberingAfterBreak="0">
    <w:nsid w:val="28D11ED4"/>
    <w:multiLevelType w:val="hybridMultilevel"/>
    <w:tmpl w:val="9252C80E"/>
    <w:lvl w:ilvl="0" w:tplc="40A8C6D4">
      <w:start w:val="2"/>
      <w:numFmt w:val="decimal"/>
      <w:lvlText w:val="%1."/>
      <w:lvlJc w:val="left"/>
      <w:pPr>
        <w:ind w:left="720" w:hanging="360"/>
      </w:pPr>
      <w:rPr>
        <w:rFonts w:hint="default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B17DD5"/>
    <w:multiLevelType w:val="hybridMultilevel"/>
    <w:tmpl w:val="E904EA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BDA04A0"/>
    <w:multiLevelType w:val="hybridMultilevel"/>
    <w:tmpl w:val="14C2B1B6"/>
    <w:lvl w:ilvl="0" w:tplc="06BE04A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F62EB5"/>
    <w:multiLevelType w:val="hybridMultilevel"/>
    <w:tmpl w:val="4352EBD6"/>
    <w:lvl w:ilvl="0" w:tplc="4438A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675CCC"/>
    <w:multiLevelType w:val="hybridMultilevel"/>
    <w:tmpl w:val="CD724398"/>
    <w:lvl w:ilvl="0" w:tplc="B106BEA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970A2C"/>
    <w:multiLevelType w:val="hybridMultilevel"/>
    <w:tmpl w:val="C068E974"/>
    <w:lvl w:ilvl="0" w:tplc="5C9C28E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A52A16"/>
    <w:multiLevelType w:val="hybridMultilevel"/>
    <w:tmpl w:val="45C88AF2"/>
    <w:lvl w:ilvl="0" w:tplc="F8428CE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CA3257"/>
    <w:multiLevelType w:val="hybridMultilevel"/>
    <w:tmpl w:val="E64EC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A675B5"/>
    <w:multiLevelType w:val="hybridMultilevel"/>
    <w:tmpl w:val="C3DC57EE"/>
    <w:lvl w:ilvl="0" w:tplc="EF149594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34EF6125"/>
    <w:multiLevelType w:val="hybridMultilevel"/>
    <w:tmpl w:val="2A901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0843AD"/>
    <w:multiLevelType w:val="hybridMultilevel"/>
    <w:tmpl w:val="1C926584"/>
    <w:lvl w:ilvl="0" w:tplc="30C2F6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2A5C87"/>
    <w:multiLevelType w:val="hybridMultilevel"/>
    <w:tmpl w:val="D1A4360C"/>
    <w:lvl w:ilvl="0" w:tplc="2CC4EB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786EFD"/>
    <w:multiLevelType w:val="hybridMultilevel"/>
    <w:tmpl w:val="57802460"/>
    <w:lvl w:ilvl="0" w:tplc="19B6CAD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E1449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AAD3DDC"/>
    <w:multiLevelType w:val="hybridMultilevel"/>
    <w:tmpl w:val="1C868F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B737719"/>
    <w:multiLevelType w:val="hybridMultilevel"/>
    <w:tmpl w:val="523AE20E"/>
    <w:lvl w:ilvl="0" w:tplc="C5086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1B0D57"/>
    <w:multiLevelType w:val="hybridMultilevel"/>
    <w:tmpl w:val="D4CAE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391D34"/>
    <w:multiLevelType w:val="hybridMultilevel"/>
    <w:tmpl w:val="2C727D42"/>
    <w:lvl w:ilvl="0" w:tplc="7D32563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E9E7F77"/>
    <w:multiLevelType w:val="hybridMultilevel"/>
    <w:tmpl w:val="A5C2B356"/>
    <w:lvl w:ilvl="0" w:tplc="E6667F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704EB8"/>
    <w:multiLevelType w:val="hybridMultilevel"/>
    <w:tmpl w:val="8EA60A1A"/>
    <w:lvl w:ilvl="0" w:tplc="15F4B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1B3372D"/>
    <w:multiLevelType w:val="hybridMultilevel"/>
    <w:tmpl w:val="E1121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E65924"/>
    <w:multiLevelType w:val="hybridMultilevel"/>
    <w:tmpl w:val="74740A22"/>
    <w:lvl w:ilvl="0" w:tplc="16E6F8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2270944"/>
    <w:multiLevelType w:val="hybridMultilevel"/>
    <w:tmpl w:val="BD4ED022"/>
    <w:lvl w:ilvl="0" w:tplc="26283EAC">
      <w:start w:val="3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1B179D"/>
    <w:multiLevelType w:val="hybridMultilevel"/>
    <w:tmpl w:val="22325916"/>
    <w:lvl w:ilvl="0" w:tplc="72B6363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334D56"/>
    <w:multiLevelType w:val="hybridMultilevel"/>
    <w:tmpl w:val="B5A632DA"/>
    <w:lvl w:ilvl="0" w:tplc="371EF15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A318B7"/>
    <w:multiLevelType w:val="hybridMultilevel"/>
    <w:tmpl w:val="69147C04"/>
    <w:lvl w:ilvl="0" w:tplc="3E2459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441179AC"/>
    <w:multiLevelType w:val="hybridMultilevel"/>
    <w:tmpl w:val="3D3A5A02"/>
    <w:lvl w:ilvl="0" w:tplc="676C394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5" w15:restartNumberingAfterBreak="0">
    <w:nsid w:val="444F47A4"/>
    <w:multiLevelType w:val="hybridMultilevel"/>
    <w:tmpl w:val="19565754"/>
    <w:lvl w:ilvl="0" w:tplc="3294A810">
      <w:start w:val="2"/>
      <w:numFmt w:val="decimal"/>
      <w:lvlText w:val="%1."/>
      <w:lvlJc w:val="left"/>
      <w:pPr>
        <w:ind w:left="720" w:hanging="360"/>
      </w:pPr>
      <w:rPr>
        <w:rFonts w:hint="default"/>
        <w:sz w:val="16"/>
        <w:szCs w:val="20"/>
      </w:rPr>
    </w:lvl>
    <w:lvl w:ilvl="1" w:tplc="9E12B3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5E51B1"/>
    <w:multiLevelType w:val="hybridMultilevel"/>
    <w:tmpl w:val="1FD23A36"/>
    <w:lvl w:ilvl="0" w:tplc="8990E7E6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E82073"/>
    <w:multiLevelType w:val="hybridMultilevel"/>
    <w:tmpl w:val="0922AD96"/>
    <w:lvl w:ilvl="0" w:tplc="B09499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F4023A"/>
    <w:multiLevelType w:val="hybridMultilevel"/>
    <w:tmpl w:val="2EE6AD6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4C5E7399"/>
    <w:multiLevelType w:val="hybridMultilevel"/>
    <w:tmpl w:val="2C4CBE78"/>
    <w:lvl w:ilvl="0" w:tplc="9A50772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0A36B9"/>
    <w:multiLevelType w:val="hybridMultilevel"/>
    <w:tmpl w:val="F1D884DA"/>
    <w:lvl w:ilvl="0" w:tplc="B47435F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9150DF"/>
    <w:multiLevelType w:val="hybridMultilevel"/>
    <w:tmpl w:val="F95A82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D9676F"/>
    <w:multiLevelType w:val="hybridMultilevel"/>
    <w:tmpl w:val="9814D946"/>
    <w:lvl w:ilvl="0" w:tplc="025AB7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B321DB"/>
    <w:multiLevelType w:val="hybridMultilevel"/>
    <w:tmpl w:val="D6C27C22"/>
    <w:lvl w:ilvl="0" w:tplc="C472E36E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D225A8"/>
    <w:multiLevelType w:val="hybridMultilevel"/>
    <w:tmpl w:val="A998D612"/>
    <w:lvl w:ilvl="0" w:tplc="EF38D6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B164A4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59E72D89"/>
    <w:multiLevelType w:val="hybridMultilevel"/>
    <w:tmpl w:val="18A0297E"/>
    <w:lvl w:ilvl="0" w:tplc="DAF699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A96504"/>
    <w:multiLevelType w:val="hybridMultilevel"/>
    <w:tmpl w:val="34C02E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11C34A3"/>
    <w:multiLevelType w:val="hybridMultilevel"/>
    <w:tmpl w:val="3562417C"/>
    <w:lvl w:ilvl="0" w:tplc="A224B61A">
      <w:start w:val="2"/>
      <w:numFmt w:val="decimal"/>
      <w:lvlText w:val="%1."/>
      <w:lvlJc w:val="left"/>
      <w:pPr>
        <w:ind w:left="37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145B40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C23110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0E6CFA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44F0E8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52EE30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FA2FCE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5A9A94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E80978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2313C2C"/>
    <w:multiLevelType w:val="hybridMultilevel"/>
    <w:tmpl w:val="DAD827B0"/>
    <w:lvl w:ilvl="0" w:tplc="128612B2">
      <w:start w:val="1"/>
      <w:numFmt w:val="decimal"/>
      <w:lvlText w:val="%1)"/>
      <w:lvlJc w:val="left"/>
      <w:pPr>
        <w:ind w:left="1004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62F94816"/>
    <w:multiLevelType w:val="hybridMultilevel"/>
    <w:tmpl w:val="9058049A"/>
    <w:lvl w:ilvl="0" w:tplc="03CCE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820DCD"/>
    <w:multiLevelType w:val="hybridMultilevel"/>
    <w:tmpl w:val="DE04F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D34774"/>
    <w:multiLevelType w:val="hybridMultilevel"/>
    <w:tmpl w:val="8EA60A1A"/>
    <w:lvl w:ilvl="0" w:tplc="15F4B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78E76A3"/>
    <w:multiLevelType w:val="hybridMultilevel"/>
    <w:tmpl w:val="6256D310"/>
    <w:lvl w:ilvl="0" w:tplc="83B8D22C">
      <w:start w:val="2"/>
      <w:numFmt w:val="decimal"/>
      <w:lvlText w:val="%1."/>
      <w:lvlJc w:val="left"/>
      <w:pPr>
        <w:ind w:left="720" w:hanging="360"/>
      </w:pPr>
      <w:rPr>
        <w:rFonts w:hint="default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C75F47"/>
    <w:multiLevelType w:val="hybridMultilevel"/>
    <w:tmpl w:val="7E9CBCBA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91F13E6"/>
    <w:multiLevelType w:val="hybridMultilevel"/>
    <w:tmpl w:val="7D68A0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BF0E25"/>
    <w:multiLevelType w:val="hybridMultilevel"/>
    <w:tmpl w:val="74740A22"/>
    <w:lvl w:ilvl="0" w:tplc="16E6F8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09B2A25"/>
    <w:multiLevelType w:val="hybridMultilevel"/>
    <w:tmpl w:val="8012CF46"/>
    <w:lvl w:ilvl="0" w:tplc="2802438E">
      <w:start w:val="1"/>
      <w:numFmt w:val="decimal"/>
      <w:lvlText w:val="%1."/>
      <w:lvlJc w:val="left"/>
      <w:pPr>
        <w:ind w:left="360" w:hanging="360"/>
      </w:pPr>
      <w:rPr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6C23C92"/>
    <w:multiLevelType w:val="hybridMultilevel"/>
    <w:tmpl w:val="72FC9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86F0241"/>
    <w:multiLevelType w:val="hybridMultilevel"/>
    <w:tmpl w:val="D8A49D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795217D2"/>
    <w:multiLevelType w:val="hybridMultilevel"/>
    <w:tmpl w:val="75A24FB4"/>
    <w:lvl w:ilvl="0" w:tplc="B08C77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7D0F0926"/>
    <w:multiLevelType w:val="hybridMultilevel"/>
    <w:tmpl w:val="EA0C5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3C462C"/>
    <w:multiLevelType w:val="hybridMultilevel"/>
    <w:tmpl w:val="73B2D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D94FD7"/>
    <w:multiLevelType w:val="hybridMultilevel"/>
    <w:tmpl w:val="E6503316"/>
    <w:lvl w:ilvl="0" w:tplc="3294A810">
      <w:start w:val="2"/>
      <w:numFmt w:val="decimal"/>
      <w:lvlText w:val="%1."/>
      <w:lvlJc w:val="left"/>
      <w:pPr>
        <w:ind w:left="720" w:hanging="360"/>
      </w:pPr>
      <w:rPr>
        <w:rFonts w:hint="default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9"/>
  </w:num>
  <w:num w:numId="6">
    <w:abstractNumId w:val="17"/>
  </w:num>
  <w:num w:numId="7">
    <w:abstractNumId w:val="32"/>
  </w:num>
  <w:num w:numId="8">
    <w:abstractNumId w:val="35"/>
  </w:num>
  <w:num w:numId="9">
    <w:abstractNumId w:val="18"/>
  </w:num>
  <w:num w:numId="10">
    <w:abstractNumId w:val="68"/>
  </w:num>
  <w:num w:numId="11">
    <w:abstractNumId w:val="44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0"/>
    <w:lvlOverride w:ilvl="0">
      <w:startOverride w:val="1"/>
    </w:lvlOverride>
  </w:num>
  <w:num w:numId="2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10"/>
  </w:num>
  <w:num w:numId="26">
    <w:abstractNumId w:val="15"/>
  </w:num>
  <w:num w:numId="27">
    <w:abstractNumId w:val="56"/>
  </w:num>
  <w:num w:numId="28">
    <w:abstractNumId w:val="58"/>
  </w:num>
  <w:num w:numId="29">
    <w:abstractNumId w:val="22"/>
  </w:num>
  <w:num w:numId="30">
    <w:abstractNumId w:val="65"/>
  </w:num>
  <w:num w:numId="31">
    <w:abstractNumId w:val="2"/>
  </w:num>
  <w:num w:numId="32">
    <w:abstractNumId w:val="50"/>
  </w:num>
  <w:num w:numId="33">
    <w:abstractNumId w:val="46"/>
  </w:num>
  <w:num w:numId="34">
    <w:abstractNumId w:val="37"/>
  </w:num>
  <w:num w:numId="35">
    <w:abstractNumId w:val="47"/>
  </w:num>
  <w:num w:numId="36">
    <w:abstractNumId w:val="24"/>
  </w:num>
  <w:num w:numId="37">
    <w:abstractNumId w:val="40"/>
  </w:num>
  <w:num w:numId="38">
    <w:abstractNumId w:val="61"/>
  </w:num>
  <w:num w:numId="39">
    <w:abstractNumId w:val="39"/>
  </w:num>
  <w:num w:numId="40">
    <w:abstractNumId w:val="51"/>
  </w:num>
  <w:num w:numId="41">
    <w:abstractNumId w:val="26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12"/>
  </w:num>
  <w:num w:numId="45">
    <w:abstractNumId w:val="13"/>
  </w:num>
  <w:num w:numId="46">
    <w:abstractNumId w:val="43"/>
  </w:num>
  <w:num w:numId="47">
    <w:abstractNumId w:val="4"/>
  </w:num>
  <w:num w:numId="48">
    <w:abstractNumId w:val="62"/>
  </w:num>
  <w:num w:numId="49">
    <w:abstractNumId w:val="19"/>
  </w:num>
  <w:num w:numId="50">
    <w:abstractNumId w:val="72"/>
  </w:num>
  <w:num w:numId="51">
    <w:abstractNumId w:val="45"/>
  </w:num>
  <w:num w:numId="52">
    <w:abstractNumId w:val="21"/>
  </w:num>
  <w:num w:numId="53">
    <w:abstractNumId w:val="34"/>
  </w:num>
  <w:num w:numId="54">
    <w:abstractNumId w:val="48"/>
  </w:num>
  <w:num w:numId="55">
    <w:abstractNumId w:val="70"/>
  </w:num>
  <w:num w:numId="56">
    <w:abstractNumId w:val="71"/>
  </w:num>
  <w:num w:numId="57">
    <w:abstractNumId w:val="29"/>
  </w:num>
  <w:num w:numId="58">
    <w:abstractNumId w:val="7"/>
  </w:num>
  <w:num w:numId="59">
    <w:abstractNumId w:val="23"/>
  </w:num>
  <w:num w:numId="60">
    <w:abstractNumId w:val="1"/>
  </w:num>
  <w:num w:numId="61">
    <w:abstractNumId w:val="6"/>
  </w:num>
  <w:num w:numId="62">
    <w:abstractNumId w:val="31"/>
  </w:num>
  <w:num w:numId="63">
    <w:abstractNumId w:val="20"/>
  </w:num>
  <w:num w:numId="64">
    <w:abstractNumId w:val="8"/>
  </w:num>
  <w:num w:numId="65">
    <w:abstractNumId w:val="60"/>
  </w:num>
  <w:num w:numId="66">
    <w:abstractNumId w:val="11"/>
  </w:num>
  <w:num w:numId="67">
    <w:abstractNumId w:val="53"/>
  </w:num>
  <w:num w:numId="68">
    <w:abstractNumId w:val="55"/>
  </w:num>
  <w:num w:numId="69">
    <w:abstractNumId w:val="25"/>
  </w:num>
  <w:num w:numId="70">
    <w:abstractNumId w:val="57"/>
  </w:num>
  <w:num w:numId="71">
    <w:abstractNumId w:val="59"/>
  </w:num>
  <w:num w:numId="72">
    <w:abstractNumId w:val="63"/>
  </w:num>
  <w:num w:numId="73">
    <w:abstractNumId w:val="64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56"/>
    <w:rsid w:val="000020C0"/>
    <w:rsid w:val="00007596"/>
    <w:rsid w:val="0001017D"/>
    <w:rsid w:val="000177EF"/>
    <w:rsid w:val="00017FDD"/>
    <w:rsid w:val="00020B27"/>
    <w:rsid w:val="000210DE"/>
    <w:rsid w:val="00024154"/>
    <w:rsid w:val="000260ED"/>
    <w:rsid w:val="00026697"/>
    <w:rsid w:val="0003394C"/>
    <w:rsid w:val="00040B94"/>
    <w:rsid w:val="000446CE"/>
    <w:rsid w:val="00050306"/>
    <w:rsid w:val="000520F4"/>
    <w:rsid w:val="000652AA"/>
    <w:rsid w:val="000676DF"/>
    <w:rsid w:val="00067E52"/>
    <w:rsid w:val="000707BB"/>
    <w:rsid w:val="0007303C"/>
    <w:rsid w:val="000750D7"/>
    <w:rsid w:val="00077823"/>
    <w:rsid w:val="00084761"/>
    <w:rsid w:val="00085F9D"/>
    <w:rsid w:val="0009397E"/>
    <w:rsid w:val="000A21A0"/>
    <w:rsid w:val="000A3C87"/>
    <w:rsid w:val="000A6170"/>
    <w:rsid w:val="000A662A"/>
    <w:rsid w:val="000A78E6"/>
    <w:rsid w:val="000B1DB1"/>
    <w:rsid w:val="000B544F"/>
    <w:rsid w:val="000B6001"/>
    <w:rsid w:val="000C36E0"/>
    <w:rsid w:val="000C4B8E"/>
    <w:rsid w:val="000C6719"/>
    <w:rsid w:val="000D4213"/>
    <w:rsid w:val="000E4BE5"/>
    <w:rsid w:val="000E55A2"/>
    <w:rsid w:val="000E7ABB"/>
    <w:rsid w:val="000F1F1B"/>
    <w:rsid w:val="000F56DE"/>
    <w:rsid w:val="000F7FBF"/>
    <w:rsid w:val="00102ABB"/>
    <w:rsid w:val="00103A2D"/>
    <w:rsid w:val="001056B9"/>
    <w:rsid w:val="00105D04"/>
    <w:rsid w:val="00114A96"/>
    <w:rsid w:val="00116AF7"/>
    <w:rsid w:val="00123F82"/>
    <w:rsid w:val="00132DAD"/>
    <w:rsid w:val="001338A3"/>
    <w:rsid w:val="001340B5"/>
    <w:rsid w:val="00136DF4"/>
    <w:rsid w:val="00141304"/>
    <w:rsid w:val="00141484"/>
    <w:rsid w:val="001477CF"/>
    <w:rsid w:val="0015424B"/>
    <w:rsid w:val="00154BAE"/>
    <w:rsid w:val="00157123"/>
    <w:rsid w:val="0016081D"/>
    <w:rsid w:val="001676C3"/>
    <w:rsid w:val="00170BDE"/>
    <w:rsid w:val="00172C49"/>
    <w:rsid w:val="00173C10"/>
    <w:rsid w:val="00175180"/>
    <w:rsid w:val="0017637B"/>
    <w:rsid w:val="00181198"/>
    <w:rsid w:val="001A4EFD"/>
    <w:rsid w:val="001A6884"/>
    <w:rsid w:val="001B6B0A"/>
    <w:rsid w:val="001C00DE"/>
    <w:rsid w:val="001C0F38"/>
    <w:rsid w:val="001C1ECC"/>
    <w:rsid w:val="001C596A"/>
    <w:rsid w:val="001D35EE"/>
    <w:rsid w:val="001E48DC"/>
    <w:rsid w:val="001E50DF"/>
    <w:rsid w:val="002015EB"/>
    <w:rsid w:val="00203528"/>
    <w:rsid w:val="002078E6"/>
    <w:rsid w:val="00217000"/>
    <w:rsid w:val="00217511"/>
    <w:rsid w:val="00221FD6"/>
    <w:rsid w:val="002348CE"/>
    <w:rsid w:val="002434FF"/>
    <w:rsid w:val="00247F23"/>
    <w:rsid w:val="00257FDE"/>
    <w:rsid w:val="002702D4"/>
    <w:rsid w:val="002710EA"/>
    <w:rsid w:val="002807D1"/>
    <w:rsid w:val="002810DF"/>
    <w:rsid w:val="002874B8"/>
    <w:rsid w:val="002907B8"/>
    <w:rsid w:val="00290E38"/>
    <w:rsid w:val="00292211"/>
    <w:rsid w:val="00293F56"/>
    <w:rsid w:val="002969C8"/>
    <w:rsid w:val="002A0F5F"/>
    <w:rsid w:val="002A2CBC"/>
    <w:rsid w:val="002A6610"/>
    <w:rsid w:val="002A6F79"/>
    <w:rsid w:val="002B24F5"/>
    <w:rsid w:val="002B61F6"/>
    <w:rsid w:val="002C3FA6"/>
    <w:rsid w:val="002C49F5"/>
    <w:rsid w:val="002C4A68"/>
    <w:rsid w:val="002C682A"/>
    <w:rsid w:val="002D00F0"/>
    <w:rsid w:val="002D13AE"/>
    <w:rsid w:val="002E2BB1"/>
    <w:rsid w:val="002E565D"/>
    <w:rsid w:val="002F2A32"/>
    <w:rsid w:val="002F3460"/>
    <w:rsid w:val="002F494F"/>
    <w:rsid w:val="002F4F91"/>
    <w:rsid w:val="0030549E"/>
    <w:rsid w:val="00313B47"/>
    <w:rsid w:val="00317787"/>
    <w:rsid w:val="00323850"/>
    <w:rsid w:val="00332DD4"/>
    <w:rsid w:val="00333AAA"/>
    <w:rsid w:val="00335EB8"/>
    <w:rsid w:val="0033612D"/>
    <w:rsid w:val="00337BDF"/>
    <w:rsid w:val="003632D6"/>
    <w:rsid w:val="003651AD"/>
    <w:rsid w:val="003658DF"/>
    <w:rsid w:val="00365ABB"/>
    <w:rsid w:val="00366EDB"/>
    <w:rsid w:val="0036710E"/>
    <w:rsid w:val="00367407"/>
    <w:rsid w:val="003679E5"/>
    <w:rsid w:val="0037034D"/>
    <w:rsid w:val="00375EF5"/>
    <w:rsid w:val="00385FD7"/>
    <w:rsid w:val="00390065"/>
    <w:rsid w:val="003918E1"/>
    <w:rsid w:val="0039330F"/>
    <w:rsid w:val="00397571"/>
    <w:rsid w:val="003A2C3A"/>
    <w:rsid w:val="003A48D9"/>
    <w:rsid w:val="003A5E67"/>
    <w:rsid w:val="003A7915"/>
    <w:rsid w:val="003C0431"/>
    <w:rsid w:val="003E7CA5"/>
    <w:rsid w:val="003F34AB"/>
    <w:rsid w:val="003F49C7"/>
    <w:rsid w:val="003F78D5"/>
    <w:rsid w:val="00405133"/>
    <w:rsid w:val="00410CD3"/>
    <w:rsid w:val="00422572"/>
    <w:rsid w:val="00424309"/>
    <w:rsid w:val="00426F42"/>
    <w:rsid w:val="00427C02"/>
    <w:rsid w:val="00436FBD"/>
    <w:rsid w:val="004404D0"/>
    <w:rsid w:val="0045453A"/>
    <w:rsid w:val="004575AC"/>
    <w:rsid w:val="00457B1D"/>
    <w:rsid w:val="004740A7"/>
    <w:rsid w:val="00475715"/>
    <w:rsid w:val="0048086A"/>
    <w:rsid w:val="0048790D"/>
    <w:rsid w:val="004A2DC3"/>
    <w:rsid w:val="004B7236"/>
    <w:rsid w:val="004D1F35"/>
    <w:rsid w:val="004E420D"/>
    <w:rsid w:val="004F3A0D"/>
    <w:rsid w:val="00500771"/>
    <w:rsid w:val="005146D7"/>
    <w:rsid w:val="00515C3D"/>
    <w:rsid w:val="005203F0"/>
    <w:rsid w:val="00520B00"/>
    <w:rsid w:val="00530CC5"/>
    <w:rsid w:val="0053291C"/>
    <w:rsid w:val="00543A42"/>
    <w:rsid w:val="005546B0"/>
    <w:rsid w:val="00555EF4"/>
    <w:rsid w:val="00560E2A"/>
    <w:rsid w:val="00574462"/>
    <w:rsid w:val="005750D3"/>
    <w:rsid w:val="00582C13"/>
    <w:rsid w:val="005939B5"/>
    <w:rsid w:val="00594B66"/>
    <w:rsid w:val="00596477"/>
    <w:rsid w:val="00596D4B"/>
    <w:rsid w:val="00597F95"/>
    <w:rsid w:val="005A6D40"/>
    <w:rsid w:val="005B13B3"/>
    <w:rsid w:val="005B5DD8"/>
    <w:rsid w:val="005C09FF"/>
    <w:rsid w:val="005C3A7E"/>
    <w:rsid w:val="005D0CDD"/>
    <w:rsid w:val="005F001C"/>
    <w:rsid w:val="00600F1E"/>
    <w:rsid w:val="00606B6D"/>
    <w:rsid w:val="0061380A"/>
    <w:rsid w:val="0062083E"/>
    <w:rsid w:val="006241B6"/>
    <w:rsid w:val="00630E68"/>
    <w:rsid w:val="006315B9"/>
    <w:rsid w:val="00636615"/>
    <w:rsid w:val="00641F90"/>
    <w:rsid w:val="00643367"/>
    <w:rsid w:val="0064789D"/>
    <w:rsid w:val="00647AB9"/>
    <w:rsid w:val="00650AA2"/>
    <w:rsid w:val="00650AE2"/>
    <w:rsid w:val="00653019"/>
    <w:rsid w:val="0066160F"/>
    <w:rsid w:val="00662D9F"/>
    <w:rsid w:val="00667EFD"/>
    <w:rsid w:val="006704E2"/>
    <w:rsid w:val="0067060D"/>
    <w:rsid w:val="006712D6"/>
    <w:rsid w:val="00676A19"/>
    <w:rsid w:val="0068047E"/>
    <w:rsid w:val="006814DF"/>
    <w:rsid w:val="00683682"/>
    <w:rsid w:val="00683F0D"/>
    <w:rsid w:val="00685DC1"/>
    <w:rsid w:val="00690598"/>
    <w:rsid w:val="00692ADE"/>
    <w:rsid w:val="00695B0A"/>
    <w:rsid w:val="00696C81"/>
    <w:rsid w:val="00697C71"/>
    <w:rsid w:val="006A368E"/>
    <w:rsid w:val="006B0CF0"/>
    <w:rsid w:val="006B702A"/>
    <w:rsid w:val="006C10E3"/>
    <w:rsid w:val="006C2DAC"/>
    <w:rsid w:val="006C3039"/>
    <w:rsid w:val="006C6A83"/>
    <w:rsid w:val="006D3A7B"/>
    <w:rsid w:val="006D42AD"/>
    <w:rsid w:val="006D7FB8"/>
    <w:rsid w:val="006E319C"/>
    <w:rsid w:val="006E38D9"/>
    <w:rsid w:val="006F5960"/>
    <w:rsid w:val="006F5BA8"/>
    <w:rsid w:val="006F75FA"/>
    <w:rsid w:val="00710282"/>
    <w:rsid w:val="00710F61"/>
    <w:rsid w:val="00711B17"/>
    <w:rsid w:val="00714D0D"/>
    <w:rsid w:val="00714DD4"/>
    <w:rsid w:val="00725122"/>
    <w:rsid w:val="0073187F"/>
    <w:rsid w:val="007327CC"/>
    <w:rsid w:val="007332B4"/>
    <w:rsid w:val="007333F5"/>
    <w:rsid w:val="007350D6"/>
    <w:rsid w:val="007412B5"/>
    <w:rsid w:val="00745F4C"/>
    <w:rsid w:val="007476A5"/>
    <w:rsid w:val="0075413E"/>
    <w:rsid w:val="007718A1"/>
    <w:rsid w:val="0077563A"/>
    <w:rsid w:val="00776E35"/>
    <w:rsid w:val="0078376E"/>
    <w:rsid w:val="00784744"/>
    <w:rsid w:val="00792489"/>
    <w:rsid w:val="00797513"/>
    <w:rsid w:val="007A0B8C"/>
    <w:rsid w:val="007A3250"/>
    <w:rsid w:val="007A5E43"/>
    <w:rsid w:val="007B00E5"/>
    <w:rsid w:val="007B060C"/>
    <w:rsid w:val="007B550C"/>
    <w:rsid w:val="007B634F"/>
    <w:rsid w:val="007C1FB3"/>
    <w:rsid w:val="007D0160"/>
    <w:rsid w:val="007D2CC3"/>
    <w:rsid w:val="007E5A93"/>
    <w:rsid w:val="00814012"/>
    <w:rsid w:val="008152CC"/>
    <w:rsid w:val="008201DC"/>
    <w:rsid w:val="00821190"/>
    <w:rsid w:val="008242C2"/>
    <w:rsid w:val="00825433"/>
    <w:rsid w:val="0082721D"/>
    <w:rsid w:val="00827865"/>
    <w:rsid w:val="00850D7F"/>
    <w:rsid w:val="00855BF9"/>
    <w:rsid w:val="008579F0"/>
    <w:rsid w:val="00857BDF"/>
    <w:rsid w:val="00857FBE"/>
    <w:rsid w:val="008609D6"/>
    <w:rsid w:val="008648E8"/>
    <w:rsid w:val="00866394"/>
    <w:rsid w:val="008747D5"/>
    <w:rsid w:val="00874FB6"/>
    <w:rsid w:val="008760E7"/>
    <w:rsid w:val="0087783D"/>
    <w:rsid w:val="00881D70"/>
    <w:rsid w:val="008873A5"/>
    <w:rsid w:val="008917FC"/>
    <w:rsid w:val="008A733F"/>
    <w:rsid w:val="008B1044"/>
    <w:rsid w:val="008B1920"/>
    <w:rsid w:val="008C4896"/>
    <w:rsid w:val="008C695E"/>
    <w:rsid w:val="008E0F9A"/>
    <w:rsid w:val="008E3A38"/>
    <w:rsid w:val="008E3A39"/>
    <w:rsid w:val="008E7F98"/>
    <w:rsid w:val="008F11D5"/>
    <w:rsid w:val="008F17EE"/>
    <w:rsid w:val="008F28D9"/>
    <w:rsid w:val="00901E80"/>
    <w:rsid w:val="00906405"/>
    <w:rsid w:val="00915957"/>
    <w:rsid w:val="0092346C"/>
    <w:rsid w:val="00923A0F"/>
    <w:rsid w:val="0093046F"/>
    <w:rsid w:val="00931975"/>
    <w:rsid w:val="009461AB"/>
    <w:rsid w:val="00955D1B"/>
    <w:rsid w:val="00971756"/>
    <w:rsid w:val="00975969"/>
    <w:rsid w:val="0099693D"/>
    <w:rsid w:val="009A02CD"/>
    <w:rsid w:val="009A1C58"/>
    <w:rsid w:val="009A4399"/>
    <w:rsid w:val="009B118A"/>
    <w:rsid w:val="009B1D7B"/>
    <w:rsid w:val="009B2653"/>
    <w:rsid w:val="009B2F21"/>
    <w:rsid w:val="009B33D0"/>
    <w:rsid w:val="009C4CFA"/>
    <w:rsid w:val="009D5569"/>
    <w:rsid w:val="009F2EDE"/>
    <w:rsid w:val="009F487E"/>
    <w:rsid w:val="009F5C57"/>
    <w:rsid w:val="009F743D"/>
    <w:rsid w:val="00A03DE6"/>
    <w:rsid w:val="00A04891"/>
    <w:rsid w:val="00A06625"/>
    <w:rsid w:val="00A2288B"/>
    <w:rsid w:val="00A23166"/>
    <w:rsid w:val="00A234F8"/>
    <w:rsid w:val="00A264BE"/>
    <w:rsid w:val="00A271C1"/>
    <w:rsid w:val="00A30249"/>
    <w:rsid w:val="00A41201"/>
    <w:rsid w:val="00A5729C"/>
    <w:rsid w:val="00A576CC"/>
    <w:rsid w:val="00A65CFC"/>
    <w:rsid w:val="00A81A2C"/>
    <w:rsid w:val="00A82E96"/>
    <w:rsid w:val="00A85DEB"/>
    <w:rsid w:val="00A86A88"/>
    <w:rsid w:val="00A87855"/>
    <w:rsid w:val="00A90AC2"/>
    <w:rsid w:val="00A90CA7"/>
    <w:rsid w:val="00A91B44"/>
    <w:rsid w:val="00A9519D"/>
    <w:rsid w:val="00AA2A5D"/>
    <w:rsid w:val="00AB2190"/>
    <w:rsid w:val="00AB4273"/>
    <w:rsid w:val="00AB5F23"/>
    <w:rsid w:val="00AC2CD8"/>
    <w:rsid w:val="00AC3C49"/>
    <w:rsid w:val="00AC55AA"/>
    <w:rsid w:val="00AC6966"/>
    <w:rsid w:val="00AF4672"/>
    <w:rsid w:val="00AF6730"/>
    <w:rsid w:val="00B00B12"/>
    <w:rsid w:val="00B02A2C"/>
    <w:rsid w:val="00B02BC1"/>
    <w:rsid w:val="00B046BE"/>
    <w:rsid w:val="00B137BA"/>
    <w:rsid w:val="00B15DC5"/>
    <w:rsid w:val="00B20703"/>
    <w:rsid w:val="00B22BD2"/>
    <w:rsid w:val="00B24B23"/>
    <w:rsid w:val="00B31762"/>
    <w:rsid w:val="00B33B61"/>
    <w:rsid w:val="00B4082F"/>
    <w:rsid w:val="00B5345F"/>
    <w:rsid w:val="00B547F1"/>
    <w:rsid w:val="00B61C16"/>
    <w:rsid w:val="00B72F67"/>
    <w:rsid w:val="00B81C6E"/>
    <w:rsid w:val="00B87E39"/>
    <w:rsid w:val="00B905CF"/>
    <w:rsid w:val="00B90EA6"/>
    <w:rsid w:val="00B91267"/>
    <w:rsid w:val="00B92EE0"/>
    <w:rsid w:val="00B946F9"/>
    <w:rsid w:val="00B9776E"/>
    <w:rsid w:val="00B97ED9"/>
    <w:rsid w:val="00BA0520"/>
    <w:rsid w:val="00BA3C7C"/>
    <w:rsid w:val="00BA58C7"/>
    <w:rsid w:val="00BB49E0"/>
    <w:rsid w:val="00BC1A01"/>
    <w:rsid w:val="00BC7218"/>
    <w:rsid w:val="00BD0A40"/>
    <w:rsid w:val="00BE4CCB"/>
    <w:rsid w:val="00BF5CB0"/>
    <w:rsid w:val="00C04755"/>
    <w:rsid w:val="00C055BB"/>
    <w:rsid w:val="00C072D2"/>
    <w:rsid w:val="00C11DC6"/>
    <w:rsid w:val="00C11E93"/>
    <w:rsid w:val="00C36F12"/>
    <w:rsid w:val="00C41F91"/>
    <w:rsid w:val="00C511B5"/>
    <w:rsid w:val="00C5458E"/>
    <w:rsid w:val="00C606A6"/>
    <w:rsid w:val="00C66075"/>
    <w:rsid w:val="00C672EB"/>
    <w:rsid w:val="00C7231E"/>
    <w:rsid w:val="00C743AB"/>
    <w:rsid w:val="00C77E64"/>
    <w:rsid w:val="00C94045"/>
    <w:rsid w:val="00CA162A"/>
    <w:rsid w:val="00CA1DB7"/>
    <w:rsid w:val="00CA244F"/>
    <w:rsid w:val="00CA55A9"/>
    <w:rsid w:val="00CA62B3"/>
    <w:rsid w:val="00CB11AB"/>
    <w:rsid w:val="00CB1515"/>
    <w:rsid w:val="00CB3838"/>
    <w:rsid w:val="00CD3BDC"/>
    <w:rsid w:val="00CE1332"/>
    <w:rsid w:val="00CE2CAF"/>
    <w:rsid w:val="00CE593A"/>
    <w:rsid w:val="00CE5C58"/>
    <w:rsid w:val="00CF33E0"/>
    <w:rsid w:val="00D1089C"/>
    <w:rsid w:val="00D108B6"/>
    <w:rsid w:val="00D109B9"/>
    <w:rsid w:val="00D112D7"/>
    <w:rsid w:val="00D12205"/>
    <w:rsid w:val="00D15D31"/>
    <w:rsid w:val="00D229FE"/>
    <w:rsid w:val="00D254CB"/>
    <w:rsid w:val="00D32551"/>
    <w:rsid w:val="00D35659"/>
    <w:rsid w:val="00D40089"/>
    <w:rsid w:val="00D55EE4"/>
    <w:rsid w:val="00D60C4E"/>
    <w:rsid w:val="00D62D4C"/>
    <w:rsid w:val="00D67A83"/>
    <w:rsid w:val="00D70D3B"/>
    <w:rsid w:val="00D7190C"/>
    <w:rsid w:val="00D73DD1"/>
    <w:rsid w:val="00D77737"/>
    <w:rsid w:val="00D809D5"/>
    <w:rsid w:val="00D81E5D"/>
    <w:rsid w:val="00D94153"/>
    <w:rsid w:val="00D94163"/>
    <w:rsid w:val="00D96E26"/>
    <w:rsid w:val="00DA224D"/>
    <w:rsid w:val="00DA284C"/>
    <w:rsid w:val="00DA49B8"/>
    <w:rsid w:val="00DA4A85"/>
    <w:rsid w:val="00DB76CE"/>
    <w:rsid w:val="00DC0D71"/>
    <w:rsid w:val="00DD0BCD"/>
    <w:rsid w:val="00DD1A82"/>
    <w:rsid w:val="00DD20B1"/>
    <w:rsid w:val="00DE5A3F"/>
    <w:rsid w:val="00DF1381"/>
    <w:rsid w:val="00DF7DD7"/>
    <w:rsid w:val="00E073DE"/>
    <w:rsid w:val="00E13938"/>
    <w:rsid w:val="00E142BC"/>
    <w:rsid w:val="00E20ED3"/>
    <w:rsid w:val="00E21DED"/>
    <w:rsid w:val="00E2480C"/>
    <w:rsid w:val="00E314C9"/>
    <w:rsid w:val="00E3241E"/>
    <w:rsid w:val="00E3764F"/>
    <w:rsid w:val="00E42880"/>
    <w:rsid w:val="00E4488F"/>
    <w:rsid w:val="00E461E8"/>
    <w:rsid w:val="00E466EE"/>
    <w:rsid w:val="00E52D82"/>
    <w:rsid w:val="00E53CD6"/>
    <w:rsid w:val="00E54311"/>
    <w:rsid w:val="00E56D9A"/>
    <w:rsid w:val="00E661E7"/>
    <w:rsid w:val="00E6659E"/>
    <w:rsid w:val="00E73FF8"/>
    <w:rsid w:val="00E7400D"/>
    <w:rsid w:val="00E839ED"/>
    <w:rsid w:val="00E8710C"/>
    <w:rsid w:val="00E91558"/>
    <w:rsid w:val="00E92A69"/>
    <w:rsid w:val="00EA2209"/>
    <w:rsid w:val="00EA4F74"/>
    <w:rsid w:val="00EC60AD"/>
    <w:rsid w:val="00ED004D"/>
    <w:rsid w:val="00ED2A8E"/>
    <w:rsid w:val="00ED7E13"/>
    <w:rsid w:val="00EE10D4"/>
    <w:rsid w:val="00EF0687"/>
    <w:rsid w:val="00F01807"/>
    <w:rsid w:val="00F031FE"/>
    <w:rsid w:val="00F04356"/>
    <w:rsid w:val="00F06A41"/>
    <w:rsid w:val="00F1717A"/>
    <w:rsid w:val="00F254E8"/>
    <w:rsid w:val="00F331F0"/>
    <w:rsid w:val="00F46213"/>
    <w:rsid w:val="00F50B49"/>
    <w:rsid w:val="00F51B92"/>
    <w:rsid w:val="00F64294"/>
    <w:rsid w:val="00F642D8"/>
    <w:rsid w:val="00F645CC"/>
    <w:rsid w:val="00F6683A"/>
    <w:rsid w:val="00F7116F"/>
    <w:rsid w:val="00F71D86"/>
    <w:rsid w:val="00F76CAD"/>
    <w:rsid w:val="00F77149"/>
    <w:rsid w:val="00F81F20"/>
    <w:rsid w:val="00F87127"/>
    <w:rsid w:val="00F903AF"/>
    <w:rsid w:val="00F920AA"/>
    <w:rsid w:val="00FA0BAA"/>
    <w:rsid w:val="00FB1C29"/>
    <w:rsid w:val="00FB209C"/>
    <w:rsid w:val="00FB34AF"/>
    <w:rsid w:val="00FC1AFF"/>
    <w:rsid w:val="00FC4D83"/>
    <w:rsid w:val="00FD7F04"/>
    <w:rsid w:val="00FE0DFF"/>
    <w:rsid w:val="00FE6EF6"/>
    <w:rsid w:val="00FF0153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E48A8"/>
  <w15:chartTrackingRefBased/>
  <w15:docId w15:val="{3CA1C4DE-AB80-4459-AA17-D702DE3C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0B1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F043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F04356"/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F0435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aliases w:val="Data wydania,List Paragraph"/>
    <w:basedOn w:val="Normalny"/>
    <w:link w:val="AkapitzlistZnak"/>
    <w:uiPriority w:val="34"/>
    <w:qFormat/>
    <w:rsid w:val="008E3A39"/>
    <w:pPr>
      <w:ind w:left="708"/>
    </w:pPr>
  </w:style>
  <w:style w:type="paragraph" w:styleId="Zwykytekst">
    <w:name w:val="Plain Text"/>
    <w:basedOn w:val="Normalny"/>
    <w:link w:val="ZwykytekstZnak"/>
    <w:uiPriority w:val="99"/>
    <w:unhideWhenUsed/>
    <w:rsid w:val="000520F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0520F4"/>
    <w:rPr>
      <w:rFonts w:ascii="Courier New" w:hAnsi="Courier New" w:cs="Courier New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54311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F0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F0687"/>
    <w:rPr>
      <w:rFonts w:ascii="Calibri" w:hAnsi="Calibri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F06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F0687"/>
    <w:rPr>
      <w:rFonts w:ascii="Calibri" w:hAnsi="Calibri" w:cs="Times New Roman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D00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0F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D00F0"/>
    <w:rPr>
      <w:rFonts w:ascii="Calibri" w:hAnsi="Calibri"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0F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D00F0"/>
    <w:rPr>
      <w:rFonts w:ascii="Calibri" w:hAnsi="Calibri" w:cs="Times New Roman"/>
      <w:b/>
      <w:bCs/>
      <w:lang w:eastAsia="en-US"/>
    </w:rPr>
  </w:style>
  <w:style w:type="character" w:customStyle="1" w:styleId="AkapitzlistZnak">
    <w:name w:val="Akapit z listą Znak"/>
    <w:aliases w:val="Data wydania Znak,List Paragraph Znak"/>
    <w:link w:val="Akapitzlist"/>
    <w:uiPriority w:val="34"/>
    <w:rsid w:val="005D0CDD"/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C3AC8-77B3-4789-8E54-2CE10CD4256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5E598F8-E8C4-4173-87E0-FD7AF172E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4334</Words>
  <Characters>26004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violettafilipowicz</dc:creator>
  <cp:keywords/>
  <dc:description/>
  <cp:lastModifiedBy>Majdan Marta</cp:lastModifiedBy>
  <cp:revision>2</cp:revision>
  <cp:lastPrinted>2025-02-04T12:32:00Z</cp:lastPrinted>
  <dcterms:created xsi:type="dcterms:W3CDTF">2025-02-25T12:47:00Z</dcterms:created>
  <dcterms:modified xsi:type="dcterms:W3CDTF">2025-02-25T12:47:00Z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91a78abc-79ee-4d86-aace-5a426f1faa34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h13pdD1z56eQ/MP94CnbalOhfMC0HfhW</vt:lpwstr>
  </property>
  <property fmtid="{D5CDD505-2E9C-101B-9397-08002B2CF9AE}" pid="6" name="s5636:Creator type=author">
    <vt:lpwstr>violettafilipowicz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10.90.81.65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