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4C576" w14:textId="77777777" w:rsidR="00046D0B" w:rsidRPr="00777113" w:rsidRDefault="00B94DE0" w:rsidP="00E62A6E">
      <w:pPr>
        <w:spacing w:after="0" w:line="240" w:lineRule="auto"/>
        <w:ind w:left="0" w:right="29" w:firstLine="0"/>
        <w:jc w:val="center"/>
        <w:rPr>
          <w:rFonts w:ascii="Lato" w:hAnsi="Lato" w:cstheme="minorHAnsi"/>
          <w:b/>
          <w:color w:val="auto"/>
          <w:sz w:val="20"/>
          <w:szCs w:val="20"/>
        </w:rPr>
      </w:pPr>
      <w:r w:rsidRPr="00777113">
        <w:rPr>
          <w:rFonts w:ascii="Lato" w:hAnsi="Lato" w:cstheme="minorHAnsi"/>
          <w:b/>
          <w:color w:val="auto"/>
          <w:sz w:val="20"/>
          <w:szCs w:val="20"/>
        </w:rPr>
        <w:t xml:space="preserve">UMOWA </w:t>
      </w:r>
      <w:r w:rsidR="00AE3EE9" w:rsidRPr="00777113">
        <w:rPr>
          <w:rFonts w:ascii="Lato" w:hAnsi="Lato" w:cstheme="minorHAnsi"/>
          <w:b/>
          <w:color w:val="auto"/>
          <w:sz w:val="20"/>
          <w:szCs w:val="20"/>
        </w:rPr>
        <w:t xml:space="preserve">O DZIEŁO </w:t>
      </w:r>
    </w:p>
    <w:p w14:paraId="6F29190E" w14:textId="1A3FEECC" w:rsidR="00F17B53" w:rsidRPr="00777113" w:rsidRDefault="00AE3EE9" w:rsidP="00E62A6E">
      <w:pPr>
        <w:spacing w:after="0" w:line="240" w:lineRule="auto"/>
        <w:ind w:left="0" w:right="29" w:firstLine="0"/>
        <w:jc w:val="center"/>
        <w:rPr>
          <w:rFonts w:ascii="Lato" w:hAnsi="Lato" w:cstheme="minorHAnsi"/>
          <w:b/>
          <w:color w:val="auto"/>
          <w:sz w:val="20"/>
          <w:szCs w:val="20"/>
        </w:rPr>
      </w:pPr>
      <w:r w:rsidRPr="00777113">
        <w:rPr>
          <w:rFonts w:ascii="Lato" w:hAnsi="Lato" w:cstheme="minorHAnsi"/>
          <w:b/>
          <w:color w:val="auto"/>
          <w:sz w:val="20"/>
          <w:szCs w:val="20"/>
        </w:rPr>
        <w:t xml:space="preserve">Z PRZENIESIENIEM </w:t>
      </w:r>
      <w:r w:rsidR="00B91EF7" w:rsidRPr="00777113">
        <w:rPr>
          <w:rFonts w:ascii="Lato" w:hAnsi="Lato" w:cstheme="minorHAnsi"/>
          <w:b/>
          <w:color w:val="auto"/>
          <w:sz w:val="20"/>
          <w:szCs w:val="20"/>
        </w:rPr>
        <w:t xml:space="preserve">MAJĄTKOWYCH </w:t>
      </w:r>
      <w:r w:rsidRPr="00777113">
        <w:rPr>
          <w:rFonts w:ascii="Lato" w:hAnsi="Lato" w:cstheme="minorHAnsi"/>
          <w:b/>
          <w:color w:val="auto"/>
          <w:sz w:val="20"/>
          <w:szCs w:val="20"/>
        </w:rPr>
        <w:t>PRAW AUTORSKICH</w:t>
      </w:r>
    </w:p>
    <w:p w14:paraId="72808CA9" w14:textId="77777777" w:rsidR="00B91EF7" w:rsidRPr="00777113" w:rsidRDefault="00B91EF7" w:rsidP="00B91EF7">
      <w:pPr>
        <w:pStyle w:val="Tekstpodstawowy"/>
        <w:spacing w:after="0"/>
        <w:jc w:val="center"/>
        <w:rPr>
          <w:rFonts w:ascii="Lato" w:hAnsi="Lato" w:cs="Arial"/>
          <w:sz w:val="20"/>
          <w:szCs w:val="20"/>
        </w:rPr>
      </w:pPr>
      <w:r w:rsidRPr="00777113">
        <w:rPr>
          <w:rFonts w:ascii="Lato" w:hAnsi="Lato" w:cs="Arial"/>
          <w:sz w:val="20"/>
          <w:szCs w:val="20"/>
        </w:rPr>
        <w:t>(dalej zwana</w:t>
      </w:r>
      <w:r w:rsidRPr="00777113">
        <w:rPr>
          <w:rFonts w:ascii="Lato" w:hAnsi="Lato" w:cs="Arial"/>
          <w:sz w:val="20"/>
        </w:rPr>
        <w:t xml:space="preserve"> </w:t>
      </w:r>
      <w:r w:rsidRPr="00777113">
        <w:rPr>
          <w:rFonts w:ascii="Lato" w:hAnsi="Lato" w:cs="Arial"/>
          <w:b/>
          <w:sz w:val="20"/>
          <w:szCs w:val="20"/>
        </w:rPr>
        <w:t>„Umową”</w:t>
      </w:r>
      <w:r w:rsidRPr="00777113">
        <w:rPr>
          <w:rFonts w:ascii="Lato" w:hAnsi="Lato" w:cs="Arial"/>
          <w:sz w:val="20"/>
          <w:szCs w:val="20"/>
        </w:rPr>
        <w:t>)</w:t>
      </w:r>
    </w:p>
    <w:p w14:paraId="385D688C" w14:textId="77777777" w:rsidR="00B91EF7" w:rsidRPr="00777113" w:rsidRDefault="00B91EF7" w:rsidP="00E62A6E">
      <w:pPr>
        <w:spacing w:after="0" w:line="240" w:lineRule="auto"/>
        <w:ind w:left="0" w:right="29" w:firstLine="0"/>
        <w:jc w:val="center"/>
        <w:rPr>
          <w:rFonts w:ascii="Lato" w:hAnsi="Lato" w:cstheme="minorHAnsi"/>
          <w:b/>
          <w:color w:val="auto"/>
          <w:sz w:val="20"/>
          <w:szCs w:val="20"/>
        </w:rPr>
      </w:pPr>
    </w:p>
    <w:p w14:paraId="2ECCD37A" w14:textId="77777777" w:rsidR="004749B3" w:rsidRPr="00777113" w:rsidRDefault="004749B3" w:rsidP="00B91EF7">
      <w:pPr>
        <w:spacing w:after="0" w:line="240" w:lineRule="auto"/>
        <w:ind w:left="0" w:firstLine="0"/>
        <w:rPr>
          <w:rFonts w:ascii="Lato" w:hAnsi="Lato" w:cs="Arial"/>
          <w:sz w:val="20"/>
          <w:szCs w:val="20"/>
        </w:rPr>
      </w:pPr>
      <w:r w:rsidRPr="00777113">
        <w:rPr>
          <w:rFonts w:ascii="Lato" w:hAnsi="Lato" w:cs="Arial"/>
          <w:sz w:val="20"/>
          <w:szCs w:val="20"/>
        </w:rPr>
        <w:t>zawarta w dniu określonym datą ostatniego podpisu złożonego przez reprezentantów Stron,</w:t>
      </w:r>
    </w:p>
    <w:p w14:paraId="02D9B6E2" w14:textId="77777777" w:rsidR="004749B3" w:rsidRPr="00777113" w:rsidRDefault="004749B3" w:rsidP="00E62A6E">
      <w:pPr>
        <w:spacing w:after="0" w:line="240" w:lineRule="auto"/>
        <w:rPr>
          <w:rFonts w:ascii="Lato" w:hAnsi="Lato" w:cs="Arial"/>
          <w:sz w:val="20"/>
          <w:szCs w:val="20"/>
        </w:rPr>
      </w:pPr>
    </w:p>
    <w:p w14:paraId="75499B1E" w14:textId="77777777" w:rsidR="004749B3" w:rsidRPr="00777113" w:rsidRDefault="004749B3" w:rsidP="00E62A6E">
      <w:pPr>
        <w:spacing w:after="0" w:line="240" w:lineRule="auto"/>
        <w:rPr>
          <w:rFonts w:ascii="Lato" w:hAnsi="Lato" w:cs="Arial"/>
          <w:sz w:val="20"/>
          <w:szCs w:val="20"/>
        </w:rPr>
      </w:pPr>
      <w:r w:rsidRPr="00777113">
        <w:rPr>
          <w:rFonts w:ascii="Lato" w:hAnsi="Lato" w:cs="Arial"/>
          <w:sz w:val="20"/>
          <w:szCs w:val="20"/>
        </w:rPr>
        <w:t>pomiędzy:</w:t>
      </w:r>
    </w:p>
    <w:p w14:paraId="23D0D5BF" w14:textId="77777777" w:rsidR="004749B3" w:rsidRPr="00777113" w:rsidRDefault="004749B3" w:rsidP="00E62A6E">
      <w:pPr>
        <w:spacing w:after="0" w:line="240" w:lineRule="auto"/>
        <w:rPr>
          <w:rFonts w:ascii="Lato" w:hAnsi="Lato" w:cs="Arial"/>
          <w:sz w:val="20"/>
          <w:szCs w:val="20"/>
        </w:rPr>
      </w:pPr>
    </w:p>
    <w:p w14:paraId="1DA4D6EE" w14:textId="77777777" w:rsidR="004749B3" w:rsidRPr="00777113" w:rsidRDefault="004749B3" w:rsidP="00E62A6E">
      <w:pPr>
        <w:pStyle w:val="Domylnytekst"/>
        <w:tabs>
          <w:tab w:val="center" w:pos="4536"/>
          <w:tab w:val="right" w:pos="9072"/>
          <w:tab w:val="left" w:pos="9204"/>
        </w:tabs>
        <w:jc w:val="both"/>
        <w:rPr>
          <w:rFonts w:ascii="Lato" w:hAnsi="Lato" w:cs="Calibri Light"/>
          <w:color w:val="auto"/>
          <w:kern w:val="0"/>
          <w:sz w:val="20"/>
        </w:rPr>
      </w:pPr>
      <w:r w:rsidRPr="00777113">
        <w:rPr>
          <w:rFonts w:ascii="Lato" w:hAnsi="Lato" w:cs="Arial"/>
          <w:b/>
          <w:sz w:val="20"/>
        </w:rPr>
        <w:t>Polskim Holdingiem Hotelowy Sp. z o.o.</w:t>
      </w:r>
      <w:r w:rsidRPr="00777113">
        <w:rPr>
          <w:rFonts w:ascii="Lato" w:hAnsi="Lato" w:cs="Arial"/>
          <w:sz w:val="20"/>
        </w:rPr>
        <w:t xml:space="preserve"> z siedzibą w Warszawie, ul. Komitetu Obrony Robotników 39G, 02-148 Warszawa, </w:t>
      </w:r>
      <w:r w:rsidRPr="00777113">
        <w:rPr>
          <w:rFonts w:ascii="Lato" w:hAnsi="Lato" w:cs="Calibri Light"/>
          <w:color w:val="auto"/>
          <w:kern w:val="0"/>
          <w:sz w:val="20"/>
        </w:rPr>
        <w:t>wpisaną do Rejestru Przedsiębiorców prowadzonego przez Sąd Rejonowy dla m.st. Warszawy w Warszawie, Wydział XIV Gospodarczy Krajowego Rejestru Sądowego pod numerem KRS: 0000047774, NIP: 5222482605, kapitał zakładowy 1.911.499.700,00 PLN,</w:t>
      </w:r>
    </w:p>
    <w:p w14:paraId="57D63A6E" w14:textId="77777777" w:rsidR="004749B3" w:rsidRPr="00777113" w:rsidRDefault="004749B3" w:rsidP="00E62A6E">
      <w:pPr>
        <w:pStyle w:val="Domylnytekst"/>
        <w:tabs>
          <w:tab w:val="center" w:pos="4536"/>
          <w:tab w:val="right" w:pos="9072"/>
          <w:tab w:val="left" w:pos="9204"/>
        </w:tabs>
        <w:jc w:val="both"/>
        <w:rPr>
          <w:rFonts w:ascii="Lato" w:hAnsi="Lato" w:cs="Arial"/>
          <w:b/>
          <w:sz w:val="20"/>
        </w:rPr>
      </w:pPr>
      <w:r w:rsidRPr="00777113">
        <w:rPr>
          <w:rFonts w:ascii="Lato" w:hAnsi="Lato" w:cs="Arial"/>
          <w:sz w:val="20"/>
        </w:rPr>
        <w:t xml:space="preserve">zwaną w dalszej części Umowy </w:t>
      </w:r>
      <w:r w:rsidRPr="00777113">
        <w:rPr>
          <w:rFonts w:ascii="Lato" w:hAnsi="Lato" w:cs="Arial"/>
          <w:b/>
          <w:sz w:val="20"/>
        </w:rPr>
        <w:t>„Zamawiającym”,</w:t>
      </w:r>
    </w:p>
    <w:p w14:paraId="508C8339" w14:textId="77777777" w:rsidR="004749B3" w:rsidRPr="00777113" w:rsidRDefault="004749B3" w:rsidP="00E62A6E">
      <w:pPr>
        <w:pStyle w:val="Domylnytekst"/>
        <w:tabs>
          <w:tab w:val="center" w:pos="4536"/>
          <w:tab w:val="right" w:pos="9072"/>
          <w:tab w:val="left" w:pos="9204"/>
        </w:tabs>
        <w:jc w:val="both"/>
        <w:rPr>
          <w:rFonts w:ascii="Lato" w:hAnsi="Lato" w:cs="Calibri Light"/>
          <w:color w:val="auto"/>
          <w:kern w:val="0"/>
          <w:sz w:val="20"/>
        </w:rPr>
      </w:pPr>
      <w:r w:rsidRPr="00777113">
        <w:rPr>
          <w:rFonts w:ascii="Lato" w:hAnsi="Lato" w:cs="Calibri Light"/>
          <w:color w:val="auto"/>
          <w:kern w:val="0"/>
          <w:sz w:val="20"/>
        </w:rPr>
        <w:t>reprezentowaną przez uprawnione osoby wskazane na ostatniej stronie Umowy,</w:t>
      </w:r>
    </w:p>
    <w:p w14:paraId="399305D0" w14:textId="77777777" w:rsidR="004749B3" w:rsidRPr="00777113" w:rsidRDefault="004749B3" w:rsidP="00E62A6E">
      <w:pPr>
        <w:spacing w:after="0" w:line="240" w:lineRule="auto"/>
        <w:rPr>
          <w:rFonts w:ascii="Lato" w:hAnsi="Lato" w:cs="Arial"/>
          <w:sz w:val="20"/>
          <w:szCs w:val="20"/>
        </w:rPr>
      </w:pPr>
    </w:p>
    <w:p w14:paraId="5852C9D0" w14:textId="77777777" w:rsidR="004749B3" w:rsidRPr="00777113" w:rsidRDefault="004749B3" w:rsidP="00E62A6E">
      <w:pPr>
        <w:spacing w:after="0" w:line="240" w:lineRule="auto"/>
        <w:rPr>
          <w:rFonts w:ascii="Lato" w:hAnsi="Lato" w:cs="Arial"/>
          <w:sz w:val="20"/>
          <w:szCs w:val="20"/>
        </w:rPr>
      </w:pPr>
      <w:r w:rsidRPr="00777113">
        <w:rPr>
          <w:rFonts w:ascii="Lato" w:hAnsi="Lato" w:cs="Arial"/>
          <w:sz w:val="20"/>
          <w:szCs w:val="20"/>
        </w:rPr>
        <w:t>a</w:t>
      </w:r>
    </w:p>
    <w:p w14:paraId="7B1514D0" w14:textId="77777777" w:rsidR="004749B3" w:rsidRPr="00777113" w:rsidRDefault="004749B3" w:rsidP="00E62A6E">
      <w:pPr>
        <w:spacing w:after="0" w:line="240" w:lineRule="auto"/>
        <w:rPr>
          <w:rFonts w:ascii="Lato" w:hAnsi="Lato" w:cs="Arial"/>
          <w:sz w:val="20"/>
          <w:szCs w:val="20"/>
        </w:rPr>
      </w:pPr>
    </w:p>
    <w:p w14:paraId="72CC711C" w14:textId="77777777" w:rsidR="004749B3" w:rsidRPr="00777113" w:rsidRDefault="004749B3" w:rsidP="006E1647">
      <w:pPr>
        <w:spacing w:after="0" w:line="240" w:lineRule="auto"/>
        <w:ind w:left="0" w:firstLine="0"/>
        <w:rPr>
          <w:rFonts w:ascii="Lato" w:hAnsi="Lato"/>
          <w:bCs/>
          <w:sz w:val="20"/>
          <w:szCs w:val="20"/>
        </w:rPr>
      </w:pPr>
      <w:bookmarkStart w:id="0" w:name="_Hlk23412535"/>
      <w:r w:rsidRPr="00777113">
        <w:rPr>
          <w:rFonts w:ascii="Lato" w:hAnsi="Lato"/>
          <w:b/>
          <w:sz w:val="20"/>
          <w:szCs w:val="20"/>
        </w:rPr>
        <w:t xml:space="preserve">[_________________________ sp. ________] </w:t>
      </w:r>
      <w:r w:rsidRPr="00777113">
        <w:rPr>
          <w:rFonts w:ascii="Lato" w:hAnsi="Lato"/>
          <w:bCs/>
          <w:sz w:val="20"/>
          <w:szCs w:val="20"/>
        </w:rPr>
        <w:t xml:space="preserve">z siedzibą w [___________],  ul. [___________________], [__-_____] [_____________], </w:t>
      </w:r>
      <w:r w:rsidRPr="00777113">
        <w:rPr>
          <w:rFonts w:ascii="Lato" w:hAnsi="Lato" w:cs="Calibri Light"/>
          <w:sz w:val="20"/>
          <w:szCs w:val="20"/>
        </w:rPr>
        <w:t xml:space="preserve">wpisaną do </w:t>
      </w:r>
      <w:r w:rsidRPr="00777113">
        <w:rPr>
          <w:rFonts w:ascii="Lato" w:hAnsi="Lato"/>
          <w:bCs/>
          <w:sz w:val="20"/>
          <w:szCs w:val="20"/>
        </w:rPr>
        <w:t>Rejestru Przedsiębiorców Krajowego Rejestru Sądowego prowadzonego przez Sąd Rejonowy w [________________], Wydział [_______] Gospodarczy</w:t>
      </w:r>
      <w:r w:rsidRPr="00777113">
        <w:rPr>
          <w:rFonts w:ascii="Lato" w:hAnsi="Lato" w:cs="Calibri Light"/>
          <w:sz w:val="20"/>
          <w:szCs w:val="20"/>
        </w:rPr>
        <w:t xml:space="preserve"> Krajowego Rejestru Sądowego</w:t>
      </w:r>
      <w:r w:rsidRPr="00777113">
        <w:rPr>
          <w:rFonts w:ascii="Lato" w:hAnsi="Lato"/>
          <w:bCs/>
          <w:sz w:val="20"/>
          <w:szCs w:val="20"/>
        </w:rPr>
        <w:t xml:space="preserve"> pod numerem KRS [___________], NIP [__________________], kapitał zakładowy [_______________] PLN,  </w:t>
      </w:r>
    </w:p>
    <w:p w14:paraId="281C41A0" w14:textId="77777777" w:rsidR="004749B3" w:rsidRPr="00777113" w:rsidRDefault="004749B3" w:rsidP="00E62A6E">
      <w:pPr>
        <w:pStyle w:val="Tekstpodstawowy"/>
        <w:spacing w:after="0"/>
        <w:jc w:val="both"/>
        <w:rPr>
          <w:rFonts w:ascii="Lato" w:hAnsi="Lato" w:cs="Arial"/>
          <w:sz w:val="20"/>
          <w:szCs w:val="20"/>
        </w:rPr>
      </w:pPr>
      <w:r w:rsidRPr="00777113">
        <w:rPr>
          <w:rFonts w:ascii="Lato" w:hAnsi="Lato" w:cs="Arial"/>
          <w:sz w:val="20"/>
          <w:szCs w:val="20"/>
        </w:rPr>
        <w:t xml:space="preserve">zwaną w dalszej części Umowy </w:t>
      </w:r>
      <w:r w:rsidRPr="00777113">
        <w:rPr>
          <w:rFonts w:ascii="Lato" w:hAnsi="Lato" w:cs="Arial"/>
          <w:b/>
          <w:bCs/>
          <w:sz w:val="20"/>
          <w:szCs w:val="20"/>
        </w:rPr>
        <w:t>„Wykonawcą”</w:t>
      </w:r>
    </w:p>
    <w:p w14:paraId="5F0E53BE" w14:textId="77777777" w:rsidR="004749B3" w:rsidRPr="00777113" w:rsidRDefault="004749B3" w:rsidP="00E62A6E">
      <w:pPr>
        <w:spacing w:after="0" w:line="240" w:lineRule="auto"/>
        <w:rPr>
          <w:rFonts w:ascii="Lato" w:hAnsi="Lato"/>
          <w:bCs/>
          <w:sz w:val="20"/>
          <w:szCs w:val="20"/>
        </w:rPr>
      </w:pPr>
      <w:r w:rsidRPr="00777113">
        <w:rPr>
          <w:rFonts w:ascii="Lato" w:hAnsi="Lato"/>
          <w:bCs/>
          <w:sz w:val="20"/>
          <w:szCs w:val="20"/>
        </w:rPr>
        <w:t>reprezentowaną przez:</w:t>
      </w:r>
    </w:p>
    <w:p w14:paraId="43AF77D7" w14:textId="77777777" w:rsidR="004749B3" w:rsidRPr="00777113" w:rsidRDefault="004749B3" w:rsidP="00E62A6E">
      <w:pPr>
        <w:spacing w:after="0" w:line="240" w:lineRule="auto"/>
        <w:rPr>
          <w:rFonts w:ascii="Lato" w:hAnsi="Lato"/>
          <w:bCs/>
          <w:sz w:val="20"/>
          <w:szCs w:val="20"/>
        </w:rPr>
      </w:pPr>
      <w:r w:rsidRPr="00777113">
        <w:rPr>
          <w:rFonts w:ascii="Lato" w:hAnsi="Lato"/>
          <w:bCs/>
          <w:sz w:val="20"/>
          <w:szCs w:val="20"/>
        </w:rPr>
        <w:t xml:space="preserve">[______________________ </w:t>
      </w:r>
      <w:r w:rsidRPr="00777113">
        <w:rPr>
          <w:rFonts w:ascii="Lato" w:hAnsi="Lato"/>
          <w:b/>
          <w:sz w:val="20"/>
          <w:szCs w:val="20"/>
        </w:rPr>
        <w:t xml:space="preserve">- </w:t>
      </w:r>
      <w:r w:rsidRPr="00777113">
        <w:rPr>
          <w:rFonts w:ascii="Lato" w:hAnsi="Lato"/>
          <w:bCs/>
          <w:sz w:val="20"/>
          <w:szCs w:val="20"/>
        </w:rPr>
        <w:t>______________________]</w:t>
      </w:r>
    </w:p>
    <w:p w14:paraId="3D954873" w14:textId="77777777" w:rsidR="004749B3" w:rsidRPr="00777113" w:rsidRDefault="004749B3" w:rsidP="00E62A6E">
      <w:pPr>
        <w:spacing w:after="0" w:line="240" w:lineRule="auto"/>
        <w:rPr>
          <w:rFonts w:ascii="Lato" w:hAnsi="Lato"/>
          <w:bCs/>
          <w:sz w:val="20"/>
          <w:szCs w:val="20"/>
        </w:rPr>
      </w:pPr>
      <w:r w:rsidRPr="00777113">
        <w:rPr>
          <w:rFonts w:ascii="Lato" w:hAnsi="Lato"/>
          <w:bCs/>
          <w:sz w:val="20"/>
          <w:szCs w:val="20"/>
        </w:rPr>
        <w:t xml:space="preserve">[______________________ </w:t>
      </w:r>
      <w:r w:rsidRPr="00777113">
        <w:rPr>
          <w:rFonts w:ascii="Lato" w:hAnsi="Lato"/>
          <w:b/>
          <w:sz w:val="20"/>
          <w:szCs w:val="20"/>
        </w:rPr>
        <w:t xml:space="preserve">- </w:t>
      </w:r>
      <w:r w:rsidRPr="00777113">
        <w:rPr>
          <w:rFonts w:ascii="Lato" w:hAnsi="Lato"/>
          <w:bCs/>
          <w:sz w:val="20"/>
          <w:szCs w:val="20"/>
        </w:rPr>
        <w:t>______________________]</w:t>
      </w:r>
    </w:p>
    <w:bookmarkEnd w:id="0"/>
    <w:p w14:paraId="23093959" w14:textId="77777777" w:rsidR="004749B3" w:rsidRPr="00777113" w:rsidRDefault="004749B3" w:rsidP="00E62A6E">
      <w:pPr>
        <w:pStyle w:val="Tekstpodstawowy"/>
        <w:spacing w:after="0"/>
        <w:jc w:val="both"/>
        <w:rPr>
          <w:rFonts w:ascii="Lato" w:hAnsi="Lato"/>
          <w:sz w:val="20"/>
          <w:szCs w:val="20"/>
        </w:rPr>
      </w:pPr>
    </w:p>
    <w:p w14:paraId="33E9CF71" w14:textId="77777777" w:rsidR="004749B3" w:rsidRPr="00777113" w:rsidRDefault="004749B3" w:rsidP="00E62A6E">
      <w:pPr>
        <w:pStyle w:val="Tekstpodstawowy"/>
        <w:spacing w:after="0"/>
        <w:jc w:val="both"/>
        <w:rPr>
          <w:rFonts w:ascii="Lato" w:hAnsi="Lato" w:cs="Arial"/>
          <w:sz w:val="20"/>
          <w:szCs w:val="20"/>
        </w:rPr>
      </w:pPr>
    </w:p>
    <w:p w14:paraId="2BC8002A" w14:textId="77777777" w:rsidR="004749B3" w:rsidRPr="00777113" w:rsidRDefault="004749B3" w:rsidP="00E62A6E">
      <w:pPr>
        <w:pStyle w:val="Tekstpodstawowy"/>
        <w:spacing w:after="0"/>
        <w:jc w:val="both"/>
        <w:rPr>
          <w:rFonts w:ascii="Lato" w:hAnsi="Lato" w:cs="Arial"/>
          <w:b/>
          <w:sz w:val="20"/>
          <w:szCs w:val="20"/>
        </w:rPr>
      </w:pPr>
      <w:r w:rsidRPr="00777113">
        <w:rPr>
          <w:rFonts w:ascii="Lato" w:hAnsi="Lato" w:cs="Arial"/>
          <w:b/>
          <w:sz w:val="20"/>
          <w:szCs w:val="20"/>
        </w:rPr>
        <w:t xml:space="preserve"> „Zamawiający” </w:t>
      </w:r>
      <w:r w:rsidRPr="00777113">
        <w:rPr>
          <w:rFonts w:ascii="Lato" w:hAnsi="Lato" w:cs="Arial"/>
          <w:sz w:val="20"/>
          <w:szCs w:val="20"/>
        </w:rPr>
        <w:t>i</w:t>
      </w:r>
      <w:r w:rsidRPr="00777113">
        <w:rPr>
          <w:rFonts w:ascii="Lato" w:hAnsi="Lato" w:cs="Arial"/>
          <w:b/>
          <w:bCs/>
          <w:sz w:val="20"/>
          <w:szCs w:val="20"/>
        </w:rPr>
        <w:t xml:space="preserve"> „Wykonawca” </w:t>
      </w:r>
      <w:r w:rsidRPr="00777113">
        <w:rPr>
          <w:rFonts w:ascii="Lato" w:hAnsi="Lato" w:cs="Arial"/>
          <w:sz w:val="20"/>
          <w:szCs w:val="20"/>
        </w:rPr>
        <w:t xml:space="preserve">zwani są w dalszej części Umowy łącznie </w:t>
      </w:r>
      <w:r w:rsidRPr="00777113">
        <w:rPr>
          <w:rFonts w:ascii="Lato" w:hAnsi="Lato" w:cs="Arial"/>
          <w:b/>
          <w:sz w:val="20"/>
          <w:szCs w:val="20"/>
        </w:rPr>
        <w:t>„Stronami”</w:t>
      </w:r>
      <w:r w:rsidRPr="00777113">
        <w:rPr>
          <w:rFonts w:ascii="Lato" w:hAnsi="Lato" w:cs="Arial"/>
          <w:sz w:val="20"/>
          <w:szCs w:val="20"/>
        </w:rPr>
        <w:t xml:space="preserve"> lub każdy z osobna </w:t>
      </w:r>
      <w:r w:rsidRPr="00777113">
        <w:rPr>
          <w:rFonts w:ascii="Lato" w:hAnsi="Lato" w:cs="Arial"/>
          <w:b/>
          <w:sz w:val="20"/>
          <w:szCs w:val="20"/>
        </w:rPr>
        <w:t>„Stroną”.</w:t>
      </w:r>
    </w:p>
    <w:p w14:paraId="45025A6B" w14:textId="0C7F7F8D" w:rsidR="007B0227" w:rsidRPr="00777113" w:rsidRDefault="007B0227" w:rsidP="00E62A6E">
      <w:pPr>
        <w:spacing w:after="0" w:line="240" w:lineRule="auto"/>
        <w:ind w:left="19" w:right="2696" w:hanging="10"/>
        <w:jc w:val="left"/>
        <w:rPr>
          <w:rFonts w:ascii="Lato" w:hAnsi="Lato" w:cstheme="minorHAnsi"/>
          <w:color w:val="auto"/>
          <w:sz w:val="20"/>
          <w:szCs w:val="20"/>
        </w:rPr>
      </w:pPr>
    </w:p>
    <w:p w14:paraId="76938C0D" w14:textId="77777777" w:rsidR="00E62A6E" w:rsidRPr="00777113" w:rsidRDefault="00E62A6E" w:rsidP="00E62A6E">
      <w:pPr>
        <w:spacing w:after="0" w:line="240" w:lineRule="auto"/>
        <w:ind w:left="0" w:firstLine="0"/>
        <w:rPr>
          <w:rFonts w:ascii="Lato" w:hAnsi="Lato" w:cs="Arial"/>
          <w:sz w:val="20"/>
          <w:szCs w:val="20"/>
          <w:vertAlign w:val="superscript"/>
        </w:rPr>
      </w:pPr>
      <w:r w:rsidRPr="00777113">
        <w:rPr>
          <w:rFonts w:ascii="Lato" w:hAnsi="Lato" w:cs="Arial"/>
          <w:sz w:val="20"/>
          <w:szCs w:val="20"/>
        </w:rPr>
        <w:t>Przedstawiciele Stron oświadczają, że od dat umocowania ich do działania w imieniu Stron do chwili podpisania Umowy nie nastąpiły żadne zmiany w stanie faktycznym i prawnym, które mogły mieć jakikolwiek wpływ na ważność zaciągniętych przez nich zobowiązań.</w:t>
      </w:r>
    </w:p>
    <w:p w14:paraId="124CF155" w14:textId="77777777" w:rsidR="00A75D64" w:rsidRPr="00777113" w:rsidRDefault="00A75D64" w:rsidP="00E62A6E">
      <w:pPr>
        <w:spacing w:after="0" w:line="240" w:lineRule="auto"/>
        <w:ind w:left="19" w:right="2696" w:hanging="10"/>
        <w:jc w:val="left"/>
        <w:rPr>
          <w:rFonts w:ascii="Lato" w:hAnsi="Lato" w:cstheme="minorHAnsi"/>
          <w:color w:val="auto"/>
          <w:sz w:val="20"/>
          <w:szCs w:val="20"/>
        </w:rPr>
      </w:pPr>
    </w:p>
    <w:p w14:paraId="2ACD323E" w14:textId="3DFFFA8C" w:rsidR="00F17B53" w:rsidRPr="00777113" w:rsidRDefault="00CB035A" w:rsidP="00BB009B">
      <w:pPr>
        <w:spacing w:after="0" w:line="240" w:lineRule="auto"/>
        <w:ind w:left="10" w:right="28" w:hanging="10"/>
        <w:jc w:val="center"/>
        <w:rPr>
          <w:rFonts w:ascii="Lato" w:hAnsi="Lato" w:cstheme="minorHAnsi"/>
          <w:b/>
          <w:color w:val="auto"/>
          <w:sz w:val="20"/>
          <w:szCs w:val="20"/>
        </w:rPr>
      </w:pPr>
      <w:r w:rsidRPr="00777113">
        <w:rPr>
          <w:rFonts w:ascii="Lato" w:hAnsi="Lato" w:cstheme="minorHAnsi"/>
          <w:b/>
          <w:color w:val="auto"/>
          <w:sz w:val="20"/>
          <w:szCs w:val="20"/>
        </w:rPr>
        <w:t>§ 1</w:t>
      </w:r>
      <w:r w:rsidR="003B64C0" w:rsidRPr="00777113">
        <w:rPr>
          <w:rFonts w:ascii="Lato" w:hAnsi="Lato" w:cstheme="minorHAnsi"/>
          <w:b/>
          <w:color w:val="auto"/>
          <w:sz w:val="20"/>
          <w:szCs w:val="20"/>
        </w:rPr>
        <w:t>.</w:t>
      </w:r>
    </w:p>
    <w:p w14:paraId="1D0D309E" w14:textId="7E69A925" w:rsidR="00F17B53" w:rsidRPr="00777113" w:rsidRDefault="00CB035A" w:rsidP="00BB009B">
      <w:pPr>
        <w:spacing w:after="0" w:line="240" w:lineRule="auto"/>
        <w:ind w:left="10" w:right="25" w:hanging="10"/>
        <w:jc w:val="center"/>
        <w:rPr>
          <w:rFonts w:ascii="Lato" w:hAnsi="Lato" w:cstheme="minorHAnsi"/>
          <w:b/>
          <w:color w:val="auto"/>
          <w:sz w:val="20"/>
          <w:szCs w:val="20"/>
        </w:rPr>
      </w:pPr>
      <w:r w:rsidRPr="00777113">
        <w:rPr>
          <w:rFonts w:ascii="Lato" w:hAnsi="Lato" w:cstheme="minorHAnsi"/>
          <w:b/>
          <w:color w:val="auto"/>
          <w:sz w:val="20"/>
          <w:szCs w:val="20"/>
        </w:rPr>
        <w:t>Przedmiot umowy</w:t>
      </w:r>
    </w:p>
    <w:p w14:paraId="12733EBB" w14:textId="77777777" w:rsidR="00297288" w:rsidRPr="00777113" w:rsidRDefault="00297288" w:rsidP="00E62A6E">
      <w:pPr>
        <w:spacing w:after="0" w:line="240" w:lineRule="auto"/>
        <w:ind w:left="10" w:right="25" w:hanging="10"/>
        <w:jc w:val="center"/>
        <w:rPr>
          <w:rFonts w:ascii="Lato" w:hAnsi="Lato" w:cstheme="minorHAnsi"/>
          <w:b/>
          <w:color w:val="auto"/>
          <w:sz w:val="20"/>
          <w:szCs w:val="20"/>
        </w:rPr>
      </w:pPr>
    </w:p>
    <w:p w14:paraId="0178B759" w14:textId="15E1B15B" w:rsidR="008D716C" w:rsidRPr="00777113" w:rsidRDefault="00AE3EE9" w:rsidP="00A30E11">
      <w:pPr>
        <w:numPr>
          <w:ilvl w:val="0"/>
          <w:numId w:val="1"/>
        </w:numPr>
        <w:spacing w:after="0" w:line="240" w:lineRule="auto"/>
        <w:ind w:right="12" w:hanging="427"/>
        <w:rPr>
          <w:rFonts w:ascii="Lato" w:hAnsi="Lato" w:cstheme="minorHAnsi"/>
          <w:color w:val="auto"/>
          <w:sz w:val="20"/>
          <w:szCs w:val="20"/>
        </w:rPr>
      </w:pPr>
      <w:r w:rsidRPr="00777113">
        <w:rPr>
          <w:rFonts w:ascii="Lato" w:hAnsi="Lato" w:cstheme="minorHAnsi"/>
          <w:color w:val="auto"/>
          <w:sz w:val="20"/>
          <w:szCs w:val="20"/>
        </w:rPr>
        <w:t>Zamawiający powierza, a Wykonawca przyjmuj</w:t>
      </w:r>
      <w:r w:rsidR="008D716C" w:rsidRPr="00777113">
        <w:rPr>
          <w:rFonts w:ascii="Lato" w:hAnsi="Lato" w:cstheme="minorHAnsi"/>
          <w:color w:val="auto"/>
          <w:sz w:val="20"/>
          <w:szCs w:val="20"/>
        </w:rPr>
        <w:t>e do wykonani</w:t>
      </w:r>
      <w:r w:rsidR="004749B3" w:rsidRPr="00777113">
        <w:rPr>
          <w:rFonts w:ascii="Lato" w:hAnsi="Lato" w:cstheme="minorHAnsi"/>
          <w:color w:val="auto"/>
          <w:sz w:val="20"/>
          <w:szCs w:val="20"/>
        </w:rPr>
        <w:t xml:space="preserve">e dzieła </w:t>
      </w:r>
      <w:r w:rsidR="008D716C" w:rsidRPr="00777113">
        <w:rPr>
          <w:rFonts w:ascii="Lato" w:hAnsi="Lato" w:cstheme="minorHAnsi"/>
          <w:color w:val="auto"/>
          <w:sz w:val="20"/>
          <w:szCs w:val="20"/>
        </w:rPr>
        <w:t>o charakterze twórczym w rozumieniu ustawy z dnia 4 lutego 1994 r. o prawie autorskimi prawach pokrewnych</w:t>
      </w:r>
      <w:r w:rsidR="00DF03C7" w:rsidRPr="00777113">
        <w:rPr>
          <w:rFonts w:ascii="Lato" w:hAnsi="Lato" w:cstheme="minorHAnsi"/>
          <w:color w:val="auto"/>
          <w:sz w:val="20"/>
          <w:szCs w:val="20"/>
        </w:rPr>
        <w:t xml:space="preserve"> („Przedmiot Umowy”)</w:t>
      </w:r>
      <w:r w:rsidR="00A30E11" w:rsidRPr="00777113">
        <w:rPr>
          <w:rFonts w:ascii="Lato" w:hAnsi="Lato" w:cstheme="minorHAnsi"/>
          <w:color w:val="auto"/>
          <w:sz w:val="20"/>
          <w:szCs w:val="20"/>
        </w:rPr>
        <w:t xml:space="preserve">, którym jest </w:t>
      </w:r>
      <w:r w:rsidR="001C7E3A" w:rsidRPr="00777113">
        <w:rPr>
          <w:rFonts w:ascii="Lato" w:hAnsi="Lato" w:cstheme="minorHAnsi"/>
          <w:color w:val="auto"/>
          <w:sz w:val="20"/>
          <w:szCs w:val="20"/>
        </w:rPr>
        <w:t>wykonanie projektu architektonicznego modernizacji części wspólnych w obiekcie [____________].</w:t>
      </w:r>
    </w:p>
    <w:p w14:paraId="7DED514B" w14:textId="7AE24307" w:rsidR="00DF03C7" w:rsidRPr="00777113" w:rsidRDefault="004749B3" w:rsidP="001C7E3A">
      <w:pPr>
        <w:numPr>
          <w:ilvl w:val="0"/>
          <w:numId w:val="1"/>
        </w:numPr>
        <w:spacing w:after="0" w:line="240" w:lineRule="auto"/>
        <w:ind w:right="12" w:hanging="427"/>
        <w:rPr>
          <w:rFonts w:ascii="Lato" w:hAnsi="Lato" w:cstheme="minorHAnsi"/>
          <w:color w:val="auto"/>
          <w:sz w:val="20"/>
          <w:szCs w:val="20"/>
        </w:rPr>
      </w:pPr>
      <w:r w:rsidRPr="00777113">
        <w:rPr>
          <w:rFonts w:ascii="Lato" w:hAnsi="Lato" w:cstheme="minorHAnsi"/>
          <w:color w:val="auto"/>
          <w:sz w:val="20"/>
          <w:szCs w:val="20"/>
        </w:rPr>
        <w:t xml:space="preserve">Specyfikacja Przedmiotu Umowy określona została w </w:t>
      </w:r>
      <w:r w:rsidRPr="00777113">
        <w:rPr>
          <w:rFonts w:ascii="Lato" w:hAnsi="Lato" w:cstheme="minorHAnsi"/>
          <w:b/>
          <w:bCs/>
          <w:color w:val="auto"/>
          <w:sz w:val="20"/>
          <w:szCs w:val="20"/>
        </w:rPr>
        <w:t xml:space="preserve">Załączniku nr 1. </w:t>
      </w:r>
    </w:p>
    <w:p w14:paraId="4E9D2FA9" w14:textId="77777777" w:rsidR="003B64C0" w:rsidRPr="00777113" w:rsidRDefault="003B64C0" w:rsidP="00BB009B">
      <w:pPr>
        <w:spacing w:after="0" w:line="240" w:lineRule="auto"/>
        <w:ind w:left="0" w:right="12" w:firstLine="0"/>
        <w:rPr>
          <w:rFonts w:ascii="Lato" w:hAnsi="Lato" w:cstheme="minorHAnsi"/>
          <w:color w:val="auto"/>
          <w:sz w:val="20"/>
          <w:szCs w:val="20"/>
        </w:rPr>
      </w:pPr>
    </w:p>
    <w:p w14:paraId="56CFE54D" w14:textId="73FFF8FD" w:rsidR="00DF03C7" w:rsidRPr="00777113" w:rsidRDefault="00DF03C7" w:rsidP="00BB009B">
      <w:pPr>
        <w:spacing w:after="0" w:line="240" w:lineRule="auto"/>
        <w:ind w:left="0" w:right="28" w:firstLine="0"/>
        <w:jc w:val="center"/>
        <w:rPr>
          <w:rFonts w:ascii="Lato" w:hAnsi="Lato" w:cstheme="minorHAnsi"/>
          <w:b/>
          <w:color w:val="auto"/>
          <w:sz w:val="20"/>
          <w:szCs w:val="20"/>
        </w:rPr>
      </w:pPr>
      <w:r w:rsidRPr="00777113">
        <w:rPr>
          <w:rFonts w:ascii="Lato" w:hAnsi="Lato" w:cstheme="minorHAnsi"/>
          <w:b/>
          <w:color w:val="auto"/>
          <w:sz w:val="20"/>
          <w:szCs w:val="20"/>
        </w:rPr>
        <w:t>§ 2</w:t>
      </w:r>
      <w:r w:rsidR="003B64C0" w:rsidRPr="00777113">
        <w:rPr>
          <w:rFonts w:ascii="Lato" w:hAnsi="Lato" w:cstheme="minorHAnsi"/>
          <w:b/>
          <w:color w:val="auto"/>
          <w:sz w:val="20"/>
          <w:szCs w:val="20"/>
        </w:rPr>
        <w:t>.</w:t>
      </w:r>
    </w:p>
    <w:p w14:paraId="0D24C616" w14:textId="7F3A5416" w:rsidR="00DF03C7" w:rsidRPr="00777113" w:rsidRDefault="00626D05" w:rsidP="00BB009B">
      <w:pPr>
        <w:spacing w:after="0" w:line="240" w:lineRule="auto"/>
        <w:ind w:left="0" w:right="25" w:firstLine="0"/>
        <w:jc w:val="center"/>
        <w:rPr>
          <w:rFonts w:ascii="Lato" w:hAnsi="Lato" w:cstheme="minorHAnsi"/>
          <w:b/>
          <w:color w:val="auto"/>
          <w:sz w:val="20"/>
          <w:szCs w:val="20"/>
        </w:rPr>
      </w:pPr>
      <w:r w:rsidRPr="00777113">
        <w:rPr>
          <w:rFonts w:ascii="Lato" w:hAnsi="Lato" w:cstheme="minorHAnsi"/>
          <w:b/>
          <w:color w:val="auto"/>
          <w:sz w:val="20"/>
          <w:szCs w:val="20"/>
        </w:rPr>
        <w:t xml:space="preserve">Współpraca </w:t>
      </w:r>
      <w:r w:rsidR="00E70651" w:rsidRPr="00777113">
        <w:rPr>
          <w:rFonts w:ascii="Lato" w:hAnsi="Lato" w:cstheme="minorHAnsi"/>
          <w:b/>
          <w:color w:val="auto"/>
          <w:sz w:val="20"/>
          <w:szCs w:val="20"/>
        </w:rPr>
        <w:t>Stron</w:t>
      </w:r>
    </w:p>
    <w:p w14:paraId="073DC865" w14:textId="77777777" w:rsidR="00297288" w:rsidRPr="00777113" w:rsidRDefault="00297288" w:rsidP="00E62A6E">
      <w:pPr>
        <w:spacing w:after="0" w:line="240" w:lineRule="auto"/>
        <w:ind w:left="10" w:right="25" w:hanging="10"/>
        <w:jc w:val="center"/>
        <w:rPr>
          <w:rFonts w:ascii="Lato" w:hAnsi="Lato" w:cstheme="minorHAnsi"/>
          <w:b/>
          <w:color w:val="auto"/>
          <w:sz w:val="20"/>
          <w:szCs w:val="20"/>
        </w:rPr>
      </w:pPr>
    </w:p>
    <w:p w14:paraId="17EFD321" w14:textId="0A7CF16B" w:rsidR="00E70651" w:rsidRPr="00777113" w:rsidRDefault="00E70651" w:rsidP="00A30E11">
      <w:pPr>
        <w:numPr>
          <w:ilvl w:val="0"/>
          <w:numId w:val="10"/>
        </w:numPr>
        <w:spacing w:after="0" w:line="240" w:lineRule="auto"/>
        <w:ind w:right="11"/>
        <w:rPr>
          <w:rFonts w:ascii="Lato" w:hAnsi="Lato" w:cstheme="minorHAnsi"/>
          <w:color w:val="auto"/>
          <w:sz w:val="20"/>
          <w:szCs w:val="20"/>
        </w:rPr>
      </w:pPr>
      <w:r w:rsidRPr="00777113">
        <w:rPr>
          <w:rFonts w:ascii="Lato" w:hAnsi="Lato" w:cstheme="minorHAnsi"/>
          <w:color w:val="auto"/>
          <w:sz w:val="20"/>
          <w:szCs w:val="20"/>
        </w:rPr>
        <w:t xml:space="preserve">Wykonawca oświadcza, iż odbył konsultacje z Zamawiającym w </w:t>
      </w:r>
      <w:r w:rsidR="004749B3" w:rsidRPr="00777113">
        <w:rPr>
          <w:rFonts w:ascii="Lato" w:hAnsi="Lato" w:cstheme="minorHAnsi"/>
          <w:color w:val="auto"/>
          <w:sz w:val="20"/>
          <w:szCs w:val="20"/>
        </w:rPr>
        <w:t xml:space="preserve">zakresie niezbędnym do prawidłowego wykonania Przedmiotu Umowy. </w:t>
      </w:r>
    </w:p>
    <w:p w14:paraId="545F2928" w14:textId="09A866EC" w:rsidR="0004259B" w:rsidRPr="00777113" w:rsidRDefault="00CB035A" w:rsidP="00A30E11">
      <w:pPr>
        <w:pStyle w:val="Akapitzlist"/>
        <w:numPr>
          <w:ilvl w:val="0"/>
          <w:numId w:val="10"/>
        </w:numPr>
        <w:spacing w:after="0" w:line="240" w:lineRule="auto"/>
        <w:ind w:right="12"/>
        <w:rPr>
          <w:rFonts w:ascii="Lato" w:hAnsi="Lato" w:cstheme="minorHAnsi"/>
          <w:color w:val="auto"/>
          <w:sz w:val="20"/>
          <w:szCs w:val="20"/>
        </w:rPr>
      </w:pPr>
      <w:r w:rsidRPr="00777113">
        <w:rPr>
          <w:rFonts w:ascii="Lato" w:hAnsi="Lato" w:cstheme="minorHAnsi"/>
          <w:color w:val="auto"/>
          <w:sz w:val="20"/>
          <w:szCs w:val="20"/>
        </w:rPr>
        <w:t>Wykonawca zobowiązu</w:t>
      </w:r>
      <w:r w:rsidR="00D9787C" w:rsidRPr="00777113">
        <w:rPr>
          <w:rFonts w:ascii="Lato" w:hAnsi="Lato" w:cstheme="minorHAnsi"/>
          <w:color w:val="auto"/>
          <w:sz w:val="20"/>
          <w:szCs w:val="20"/>
        </w:rPr>
        <w:t>je się do wykonania Przedmiotu U</w:t>
      </w:r>
      <w:r w:rsidRPr="00777113">
        <w:rPr>
          <w:rFonts w:ascii="Lato" w:hAnsi="Lato" w:cstheme="minorHAnsi"/>
          <w:color w:val="auto"/>
          <w:sz w:val="20"/>
          <w:szCs w:val="20"/>
        </w:rPr>
        <w:t>mowy z należytą starannością, zgodnie zasadami współczesnej wied</w:t>
      </w:r>
      <w:r w:rsidR="006A2840" w:rsidRPr="00777113">
        <w:rPr>
          <w:rFonts w:ascii="Lato" w:hAnsi="Lato" w:cstheme="minorHAnsi"/>
          <w:color w:val="auto"/>
          <w:sz w:val="20"/>
          <w:szCs w:val="20"/>
        </w:rPr>
        <w:t>zy technicznej, organizacyjnej, zawodowej</w:t>
      </w:r>
      <w:r w:rsidRPr="00777113">
        <w:rPr>
          <w:rFonts w:ascii="Lato" w:hAnsi="Lato" w:cstheme="minorHAnsi"/>
          <w:color w:val="auto"/>
          <w:sz w:val="20"/>
          <w:szCs w:val="20"/>
        </w:rPr>
        <w:t xml:space="preserve"> i </w:t>
      </w:r>
      <w:r w:rsidR="006A2840" w:rsidRPr="00777113">
        <w:rPr>
          <w:rFonts w:ascii="Lato" w:hAnsi="Lato" w:cstheme="minorHAnsi"/>
          <w:color w:val="auto"/>
          <w:sz w:val="20"/>
          <w:szCs w:val="20"/>
        </w:rPr>
        <w:t>obowiązującymi</w:t>
      </w:r>
      <w:r w:rsidR="00D9787C" w:rsidRPr="00777113">
        <w:rPr>
          <w:rFonts w:ascii="Lato" w:hAnsi="Lato" w:cstheme="minorHAnsi"/>
          <w:color w:val="auto"/>
          <w:sz w:val="20"/>
          <w:szCs w:val="20"/>
        </w:rPr>
        <w:t xml:space="preserve"> przepisami prawa, a także zgodnie z ogólnie przyjętymi normami w twórczości tego rodzaju. </w:t>
      </w:r>
    </w:p>
    <w:p w14:paraId="486C78B6" w14:textId="48542A2A" w:rsidR="00F17B53" w:rsidRPr="00777113" w:rsidRDefault="0004259B" w:rsidP="00A30E11">
      <w:pPr>
        <w:numPr>
          <w:ilvl w:val="0"/>
          <w:numId w:val="10"/>
        </w:numPr>
        <w:spacing w:after="0" w:line="240" w:lineRule="auto"/>
        <w:ind w:right="12"/>
        <w:rPr>
          <w:rFonts w:ascii="Lato" w:hAnsi="Lato" w:cstheme="minorHAnsi"/>
          <w:color w:val="auto"/>
          <w:sz w:val="20"/>
          <w:szCs w:val="20"/>
        </w:rPr>
      </w:pPr>
      <w:r w:rsidRPr="00777113">
        <w:rPr>
          <w:rFonts w:ascii="Lato" w:hAnsi="Lato" w:cstheme="minorHAnsi"/>
          <w:color w:val="auto"/>
          <w:sz w:val="20"/>
          <w:szCs w:val="20"/>
        </w:rPr>
        <w:t>W</w:t>
      </w:r>
      <w:r w:rsidR="00CB035A" w:rsidRPr="00777113">
        <w:rPr>
          <w:rFonts w:ascii="Lato" w:hAnsi="Lato" w:cstheme="minorHAnsi"/>
          <w:color w:val="auto"/>
          <w:sz w:val="20"/>
          <w:szCs w:val="20"/>
        </w:rPr>
        <w:t>ykonawca zobowiązuje się rozpoc</w:t>
      </w:r>
      <w:r w:rsidR="00D9787C" w:rsidRPr="00777113">
        <w:rPr>
          <w:rFonts w:ascii="Lato" w:hAnsi="Lato" w:cstheme="minorHAnsi"/>
          <w:color w:val="auto"/>
          <w:sz w:val="20"/>
          <w:szCs w:val="20"/>
        </w:rPr>
        <w:t>ząć prace stanowiące Przedmiot U</w:t>
      </w:r>
      <w:r w:rsidR="00CB035A" w:rsidRPr="00777113">
        <w:rPr>
          <w:rFonts w:ascii="Lato" w:hAnsi="Lato" w:cstheme="minorHAnsi"/>
          <w:color w:val="auto"/>
          <w:sz w:val="20"/>
          <w:szCs w:val="20"/>
        </w:rPr>
        <w:t>mowy niezwłocznie po zawarci</w:t>
      </w:r>
      <w:r w:rsidR="004749B3" w:rsidRPr="00777113">
        <w:rPr>
          <w:rFonts w:ascii="Lato" w:hAnsi="Lato" w:cstheme="minorHAnsi"/>
          <w:color w:val="auto"/>
          <w:sz w:val="20"/>
          <w:szCs w:val="20"/>
        </w:rPr>
        <w:t>u</w:t>
      </w:r>
      <w:r w:rsidR="00CB035A" w:rsidRPr="00777113">
        <w:rPr>
          <w:rFonts w:ascii="Lato" w:hAnsi="Lato" w:cstheme="minorHAnsi"/>
          <w:color w:val="auto"/>
          <w:sz w:val="20"/>
          <w:szCs w:val="20"/>
        </w:rPr>
        <w:t xml:space="preserve"> Umowy.  </w:t>
      </w:r>
    </w:p>
    <w:p w14:paraId="21261075" w14:textId="0FCB0421" w:rsidR="00F17B53" w:rsidRPr="00777113" w:rsidRDefault="004749B3" w:rsidP="00A30E11">
      <w:pPr>
        <w:numPr>
          <w:ilvl w:val="0"/>
          <w:numId w:val="10"/>
        </w:numPr>
        <w:spacing w:after="0" w:line="240" w:lineRule="auto"/>
        <w:ind w:right="12"/>
        <w:rPr>
          <w:rFonts w:ascii="Lato" w:hAnsi="Lato" w:cstheme="minorHAnsi"/>
          <w:color w:val="auto"/>
          <w:sz w:val="20"/>
          <w:szCs w:val="20"/>
        </w:rPr>
      </w:pPr>
      <w:r w:rsidRPr="00777113">
        <w:rPr>
          <w:rFonts w:ascii="Lato" w:hAnsi="Lato" w:cstheme="minorHAnsi"/>
          <w:color w:val="auto"/>
          <w:sz w:val="20"/>
          <w:szCs w:val="20"/>
        </w:rPr>
        <w:t>Strony</w:t>
      </w:r>
      <w:r w:rsidR="00CB035A" w:rsidRPr="00777113">
        <w:rPr>
          <w:rFonts w:ascii="Lato" w:hAnsi="Lato" w:cstheme="minorHAnsi"/>
          <w:color w:val="auto"/>
          <w:sz w:val="20"/>
          <w:szCs w:val="20"/>
        </w:rPr>
        <w:t xml:space="preserve"> zobowiązuj</w:t>
      </w:r>
      <w:r w:rsidRPr="00777113">
        <w:rPr>
          <w:rFonts w:ascii="Lato" w:hAnsi="Lato" w:cstheme="minorHAnsi"/>
          <w:color w:val="auto"/>
          <w:sz w:val="20"/>
          <w:szCs w:val="20"/>
        </w:rPr>
        <w:t>ą</w:t>
      </w:r>
      <w:r w:rsidR="00CB035A" w:rsidRPr="00777113">
        <w:rPr>
          <w:rFonts w:ascii="Lato" w:hAnsi="Lato" w:cstheme="minorHAnsi"/>
          <w:color w:val="auto"/>
          <w:sz w:val="20"/>
          <w:szCs w:val="20"/>
        </w:rPr>
        <w:t xml:space="preserve"> się do współdziałania </w:t>
      </w:r>
      <w:r w:rsidRPr="00777113">
        <w:rPr>
          <w:rFonts w:ascii="Lato" w:hAnsi="Lato" w:cstheme="minorHAnsi"/>
          <w:color w:val="auto"/>
          <w:sz w:val="20"/>
          <w:szCs w:val="20"/>
        </w:rPr>
        <w:t>przy</w:t>
      </w:r>
      <w:r w:rsidR="00CB035A" w:rsidRPr="00777113">
        <w:rPr>
          <w:rFonts w:ascii="Lato" w:hAnsi="Lato" w:cstheme="minorHAnsi"/>
          <w:color w:val="auto"/>
          <w:sz w:val="20"/>
          <w:szCs w:val="20"/>
        </w:rPr>
        <w:t xml:space="preserve"> realizacji Przedmiotu</w:t>
      </w:r>
      <w:r w:rsidR="00D9787C" w:rsidRPr="00777113">
        <w:rPr>
          <w:rFonts w:ascii="Lato" w:hAnsi="Lato" w:cstheme="minorHAnsi"/>
          <w:color w:val="auto"/>
          <w:sz w:val="20"/>
          <w:szCs w:val="20"/>
        </w:rPr>
        <w:t xml:space="preserve"> U</w:t>
      </w:r>
      <w:r w:rsidR="009D2A4B" w:rsidRPr="00777113">
        <w:rPr>
          <w:rFonts w:ascii="Lato" w:hAnsi="Lato" w:cstheme="minorHAnsi"/>
          <w:color w:val="auto"/>
          <w:sz w:val="20"/>
          <w:szCs w:val="20"/>
        </w:rPr>
        <w:t xml:space="preserve">mowy, przy uwzględnieniu </w:t>
      </w:r>
      <w:r w:rsidR="00CB035A" w:rsidRPr="00777113">
        <w:rPr>
          <w:rFonts w:ascii="Lato" w:hAnsi="Lato" w:cstheme="minorHAnsi"/>
          <w:color w:val="auto"/>
          <w:sz w:val="20"/>
          <w:szCs w:val="20"/>
        </w:rPr>
        <w:t xml:space="preserve">zaleceń </w:t>
      </w:r>
      <w:r w:rsidR="009D2A4B" w:rsidRPr="00777113">
        <w:rPr>
          <w:rFonts w:ascii="Lato" w:hAnsi="Lato" w:cstheme="minorHAnsi"/>
          <w:color w:val="auto"/>
          <w:sz w:val="20"/>
          <w:szCs w:val="20"/>
        </w:rPr>
        <w:t xml:space="preserve">Zamawiającego </w:t>
      </w:r>
      <w:r w:rsidR="00CB035A" w:rsidRPr="00777113">
        <w:rPr>
          <w:rFonts w:ascii="Lato" w:hAnsi="Lato" w:cstheme="minorHAnsi"/>
          <w:color w:val="auto"/>
          <w:sz w:val="20"/>
          <w:szCs w:val="20"/>
        </w:rPr>
        <w:t>w zakresie niezbędnym</w:t>
      </w:r>
      <w:r w:rsidR="00A73467" w:rsidRPr="00777113">
        <w:rPr>
          <w:rFonts w:ascii="Lato" w:hAnsi="Lato" w:cstheme="minorHAnsi"/>
          <w:color w:val="auto"/>
          <w:sz w:val="20"/>
          <w:szCs w:val="20"/>
        </w:rPr>
        <w:t xml:space="preserve"> do </w:t>
      </w:r>
      <w:r w:rsidRPr="00777113">
        <w:rPr>
          <w:rFonts w:ascii="Lato" w:hAnsi="Lato" w:cstheme="minorHAnsi"/>
          <w:color w:val="auto"/>
          <w:sz w:val="20"/>
          <w:szCs w:val="20"/>
        </w:rPr>
        <w:t xml:space="preserve">prawidłowego </w:t>
      </w:r>
      <w:r w:rsidR="00A73467" w:rsidRPr="00777113">
        <w:rPr>
          <w:rFonts w:ascii="Lato" w:hAnsi="Lato" w:cstheme="minorHAnsi"/>
          <w:color w:val="auto"/>
          <w:sz w:val="20"/>
          <w:szCs w:val="20"/>
        </w:rPr>
        <w:t>wykonania Przedmiotu Umowy.</w:t>
      </w:r>
    </w:p>
    <w:p w14:paraId="66381515" w14:textId="4E4FB583" w:rsidR="0027190D" w:rsidRPr="00777113" w:rsidRDefault="00CB035A" w:rsidP="00A30E11">
      <w:pPr>
        <w:numPr>
          <w:ilvl w:val="0"/>
          <w:numId w:val="10"/>
        </w:numPr>
        <w:spacing w:after="0" w:line="240" w:lineRule="auto"/>
        <w:ind w:right="12" w:hanging="370"/>
        <w:rPr>
          <w:rFonts w:ascii="Lato" w:hAnsi="Lato" w:cstheme="minorHAnsi"/>
          <w:color w:val="auto"/>
          <w:sz w:val="20"/>
          <w:szCs w:val="20"/>
        </w:rPr>
      </w:pPr>
      <w:r w:rsidRPr="00777113">
        <w:rPr>
          <w:rFonts w:ascii="Lato" w:hAnsi="Lato" w:cstheme="minorHAnsi"/>
          <w:color w:val="auto"/>
          <w:sz w:val="20"/>
          <w:szCs w:val="20"/>
        </w:rPr>
        <w:lastRenderedPageBreak/>
        <w:t xml:space="preserve">Zamawiający zapewni Wykonawcy dostęp do informacji i danych niezbędnych </w:t>
      </w:r>
      <w:r w:rsidR="00DF03C7" w:rsidRPr="00777113">
        <w:rPr>
          <w:rFonts w:ascii="Lato" w:hAnsi="Lato" w:cstheme="minorHAnsi"/>
          <w:color w:val="auto"/>
          <w:sz w:val="20"/>
          <w:szCs w:val="20"/>
        </w:rPr>
        <w:t>do wykonywania Przedmiotu Umowy</w:t>
      </w:r>
      <w:r w:rsidRPr="00777113">
        <w:rPr>
          <w:rFonts w:ascii="Lato" w:hAnsi="Lato" w:cstheme="minorHAnsi"/>
          <w:color w:val="auto"/>
          <w:sz w:val="20"/>
          <w:szCs w:val="20"/>
        </w:rPr>
        <w:t xml:space="preserve"> Wykonawca będzie zobowiązany zweryfikować i skorygować w razie potrzeby wszelkie dane przekazane przez Zamawiającego. </w:t>
      </w:r>
    </w:p>
    <w:p w14:paraId="4B29B4AF" w14:textId="5F3DEB82" w:rsidR="00F17B53" w:rsidRPr="00777113" w:rsidRDefault="00F17B53" w:rsidP="001C7E3A">
      <w:pPr>
        <w:spacing w:after="0" w:line="240" w:lineRule="auto"/>
        <w:ind w:left="0" w:right="0" w:firstLine="0"/>
        <w:rPr>
          <w:rFonts w:ascii="Lato" w:hAnsi="Lato" w:cstheme="minorHAnsi"/>
          <w:color w:val="auto"/>
          <w:sz w:val="20"/>
          <w:szCs w:val="20"/>
        </w:rPr>
      </w:pPr>
    </w:p>
    <w:p w14:paraId="1A057338" w14:textId="75E9B740" w:rsidR="00F17B53" w:rsidRPr="00777113" w:rsidRDefault="00CB035A" w:rsidP="00BB009B">
      <w:pPr>
        <w:spacing w:after="0" w:line="240" w:lineRule="auto"/>
        <w:ind w:left="10" w:right="28" w:hanging="10"/>
        <w:jc w:val="center"/>
        <w:rPr>
          <w:rFonts w:ascii="Lato" w:hAnsi="Lato" w:cstheme="minorHAnsi"/>
          <w:b/>
          <w:color w:val="auto"/>
          <w:sz w:val="20"/>
          <w:szCs w:val="20"/>
        </w:rPr>
      </w:pPr>
      <w:r w:rsidRPr="00777113">
        <w:rPr>
          <w:rFonts w:ascii="Lato" w:hAnsi="Lato" w:cstheme="minorHAnsi"/>
          <w:b/>
          <w:color w:val="auto"/>
          <w:sz w:val="20"/>
          <w:szCs w:val="20"/>
        </w:rPr>
        <w:t xml:space="preserve">§ </w:t>
      </w:r>
      <w:r w:rsidR="00766BE5" w:rsidRPr="00777113">
        <w:rPr>
          <w:rFonts w:ascii="Lato" w:hAnsi="Lato" w:cstheme="minorHAnsi"/>
          <w:b/>
          <w:color w:val="auto"/>
          <w:sz w:val="20"/>
          <w:szCs w:val="20"/>
        </w:rPr>
        <w:t>3</w:t>
      </w:r>
      <w:r w:rsidR="003B64C0" w:rsidRPr="00777113">
        <w:rPr>
          <w:rFonts w:ascii="Lato" w:hAnsi="Lato" w:cstheme="minorHAnsi"/>
          <w:b/>
          <w:color w:val="auto"/>
          <w:sz w:val="20"/>
          <w:szCs w:val="20"/>
        </w:rPr>
        <w:t>.</w:t>
      </w:r>
    </w:p>
    <w:p w14:paraId="5E21F66C" w14:textId="0A6FC501" w:rsidR="00F17B53" w:rsidRPr="00777113" w:rsidRDefault="00E62A6E" w:rsidP="00BB009B">
      <w:pPr>
        <w:spacing w:after="0" w:line="240" w:lineRule="auto"/>
        <w:ind w:left="10" w:right="25" w:hanging="10"/>
        <w:jc w:val="center"/>
        <w:rPr>
          <w:rFonts w:ascii="Lato" w:hAnsi="Lato" w:cstheme="minorHAnsi"/>
          <w:b/>
          <w:color w:val="auto"/>
          <w:sz w:val="20"/>
          <w:szCs w:val="20"/>
        </w:rPr>
      </w:pPr>
      <w:r w:rsidRPr="00777113">
        <w:rPr>
          <w:rFonts w:ascii="Lato" w:hAnsi="Lato" w:cstheme="minorHAnsi"/>
          <w:b/>
          <w:color w:val="auto"/>
          <w:sz w:val="20"/>
          <w:szCs w:val="20"/>
        </w:rPr>
        <w:t>Realizacja Umowy</w:t>
      </w:r>
    </w:p>
    <w:p w14:paraId="2E51D024" w14:textId="77777777" w:rsidR="00297288" w:rsidRPr="00777113" w:rsidRDefault="00297288" w:rsidP="00E62A6E">
      <w:pPr>
        <w:spacing w:after="0" w:line="240" w:lineRule="auto"/>
        <w:ind w:left="10" w:right="25" w:hanging="10"/>
        <w:jc w:val="center"/>
        <w:rPr>
          <w:rFonts w:ascii="Lato" w:hAnsi="Lato" w:cstheme="minorHAnsi"/>
          <w:b/>
          <w:color w:val="auto"/>
          <w:sz w:val="20"/>
          <w:szCs w:val="20"/>
        </w:rPr>
      </w:pPr>
    </w:p>
    <w:p w14:paraId="0A43D7F1" w14:textId="0338308D" w:rsidR="00E62A6E" w:rsidRPr="00777113" w:rsidRDefault="00E62A6E" w:rsidP="00A30E11">
      <w:pPr>
        <w:pStyle w:val="Akapitzlist"/>
        <w:numPr>
          <w:ilvl w:val="0"/>
          <w:numId w:val="11"/>
        </w:numPr>
        <w:spacing w:after="0" w:line="240" w:lineRule="auto"/>
        <w:ind w:right="0"/>
        <w:rPr>
          <w:rFonts w:ascii="Lato" w:hAnsi="Lato"/>
          <w:sz w:val="20"/>
          <w:szCs w:val="20"/>
        </w:rPr>
      </w:pPr>
      <w:r w:rsidRPr="00777113">
        <w:rPr>
          <w:rFonts w:ascii="Lato" w:hAnsi="Lato" w:cs="Arial"/>
          <w:sz w:val="20"/>
        </w:rPr>
        <w:t>Wykonawca</w:t>
      </w:r>
      <w:r w:rsidRPr="00777113">
        <w:rPr>
          <w:rFonts w:ascii="Lato" w:hAnsi="Lato"/>
          <w:sz w:val="20"/>
          <w:szCs w:val="20"/>
        </w:rPr>
        <w:t xml:space="preserve"> wykona </w:t>
      </w:r>
      <w:r w:rsidR="001C7E3A" w:rsidRPr="00777113">
        <w:rPr>
          <w:rFonts w:ascii="Lato" w:hAnsi="Lato"/>
          <w:sz w:val="20"/>
          <w:szCs w:val="20"/>
        </w:rPr>
        <w:t>Przedmiot Umowy</w:t>
      </w:r>
      <w:r w:rsidRPr="00777113">
        <w:rPr>
          <w:rFonts w:ascii="Lato" w:hAnsi="Lato"/>
          <w:sz w:val="20"/>
          <w:szCs w:val="20"/>
        </w:rPr>
        <w:t xml:space="preserve"> w terminie uzgodnionym przez Strony jednak nie później niż [_______________] od daty podpisania Umowy („Termin Odbioru”).</w:t>
      </w:r>
    </w:p>
    <w:p w14:paraId="67BFF9E3" w14:textId="7C97D1D2" w:rsidR="00E62A6E" w:rsidRPr="00777113" w:rsidRDefault="001C7E3A" w:rsidP="00A30E11">
      <w:pPr>
        <w:pStyle w:val="Akapitzlist"/>
        <w:numPr>
          <w:ilvl w:val="0"/>
          <w:numId w:val="11"/>
        </w:numPr>
        <w:spacing w:after="0" w:line="240" w:lineRule="auto"/>
        <w:ind w:right="0"/>
        <w:rPr>
          <w:rFonts w:ascii="Lato" w:hAnsi="Lato"/>
          <w:sz w:val="20"/>
          <w:szCs w:val="20"/>
        </w:rPr>
      </w:pPr>
      <w:r w:rsidRPr="00777113">
        <w:rPr>
          <w:rFonts w:ascii="Lato" w:hAnsi="Lato"/>
          <w:sz w:val="20"/>
          <w:szCs w:val="20"/>
        </w:rPr>
        <w:t xml:space="preserve">Przedmiot Umowy </w:t>
      </w:r>
      <w:r w:rsidR="00E62A6E" w:rsidRPr="00777113">
        <w:rPr>
          <w:rFonts w:ascii="Lato" w:hAnsi="Lato"/>
          <w:sz w:val="20"/>
          <w:szCs w:val="20"/>
        </w:rPr>
        <w:t xml:space="preserve"> wykonywan</w:t>
      </w:r>
      <w:r w:rsidRPr="00777113">
        <w:rPr>
          <w:rFonts w:ascii="Lato" w:hAnsi="Lato"/>
          <w:sz w:val="20"/>
          <w:szCs w:val="20"/>
        </w:rPr>
        <w:t>y</w:t>
      </w:r>
      <w:r w:rsidR="00E62A6E" w:rsidRPr="00777113">
        <w:rPr>
          <w:rFonts w:ascii="Lato" w:hAnsi="Lato"/>
          <w:sz w:val="20"/>
          <w:szCs w:val="20"/>
        </w:rPr>
        <w:t xml:space="preserve"> będ</w:t>
      </w:r>
      <w:r w:rsidRPr="00777113">
        <w:rPr>
          <w:rFonts w:ascii="Lato" w:hAnsi="Lato"/>
          <w:sz w:val="20"/>
          <w:szCs w:val="20"/>
        </w:rPr>
        <w:t>zie</w:t>
      </w:r>
      <w:r w:rsidR="00E62A6E" w:rsidRPr="00777113">
        <w:rPr>
          <w:rFonts w:ascii="Lato" w:hAnsi="Lato"/>
          <w:sz w:val="20"/>
          <w:szCs w:val="20"/>
        </w:rPr>
        <w:t xml:space="preserve"> przez </w:t>
      </w:r>
      <w:r w:rsidR="00E62A6E" w:rsidRPr="00777113">
        <w:rPr>
          <w:rFonts w:ascii="Lato" w:hAnsi="Lato" w:cs="Arial"/>
          <w:sz w:val="20"/>
        </w:rPr>
        <w:t>Wykonawcę</w:t>
      </w:r>
      <w:r w:rsidR="00E62A6E" w:rsidRPr="00777113">
        <w:rPr>
          <w:rFonts w:ascii="Lato" w:hAnsi="Lato"/>
          <w:sz w:val="20"/>
          <w:szCs w:val="20"/>
        </w:rPr>
        <w:t xml:space="preserve"> według harmonogramu przeprowadzanych prac, określonego w </w:t>
      </w:r>
      <w:r w:rsidR="00E62A6E" w:rsidRPr="00777113">
        <w:rPr>
          <w:rFonts w:ascii="Lato" w:hAnsi="Lato"/>
          <w:b/>
          <w:bCs/>
          <w:sz w:val="20"/>
          <w:szCs w:val="20"/>
        </w:rPr>
        <w:t>Załączniku nr 1</w:t>
      </w:r>
      <w:r w:rsidR="00E62A6E" w:rsidRPr="00777113">
        <w:rPr>
          <w:rFonts w:ascii="Lato" w:hAnsi="Lato"/>
          <w:sz w:val="20"/>
          <w:szCs w:val="20"/>
        </w:rPr>
        <w:t>.</w:t>
      </w:r>
    </w:p>
    <w:p w14:paraId="3809DDF0" w14:textId="6B3A385F" w:rsidR="00BB009B" w:rsidRPr="00777113" w:rsidRDefault="00A134A6" w:rsidP="001C7E3A">
      <w:pPr>
        <w:pStyle w:val="Akapitzlist"/>
        <w:numPr>
          <w:ilvl w:val="0"/>
          <w:numId w:val="11"/>
        </w:numPr>
        <w:spacing w:after="0" w:line="240" w:lineRule="auto"/>
        <w:ind w:right="12"/>
        <w:rPr>
          <w:rFonts w:ascii="Lato" w:hAnsi="Lato" w:cstheme="minorHAnsi"/>
          <w:color w:val="auto"/>
          <w:sz w:val="20"/>
          <w:szCs w:val="20"/>
        </w:rPr>
      </w:pPr>
      <w:r w:rsidRPr="00777113">
        <w:rPr>
          <w:rFonts w:ascii="Lato" w:hAnsi="Lato" w:cstheme="minorHAnsi"/>
          <w:color w:val="auto"/>
          <w:sz w:val="20"/>
          <w:szCs w:val="20"/>
        </w:rPr>
        <w:t xml:space="preserve">Strony uzgadniają, że terminy mogą ulec wydłużeniu na skutek okoliczności niezależnych od Wykonawcy. </w:t>
      </w:r>
    </w:p>
    <w:p w14:paraId="7F031E4C" w14:textId="77777777" w:rsidR="003B64C0" w:rsidRPr="00777113" w:rsidRDefault="003B64C0" w:rsidP="00BB009B">
      <w:pPr>
        <w:pStyle w:val="Akapitzlist"/>
        <w:spacing w:after="0" w:line="240" w:lineRule="auto"/>
        <w:ind w:left="370" w:right="12" w:firstLine="0"/>
        <w:rPr>
          <w:rFonts w:ascii="Lato" w:hAnsi="Lato" w:cstheme="minorHAnsi"/>
          <w:color w:val="auto"/>
          <w:sz w:val="20"/>
          <w:szCs w:val="20"/>
        </w:rPr>
      </w:pPr>
    </w:p>
    <w:p w14:paraId="6DC40968" w14:textId="5C4C4B18" w:rsidR="00F17B53" w:rsidRPr="00777113" w:rsidRDefault="00CB035A" w:rsidP="00BB009B">
      <w:pPr>
        <w:spacing w:after="0" w:line="240" w:lineRule="auto"/>
        <w:ind w:left="0" w:right="28" w:firstLine="0"/>
        <w:jc w:val="center"/>
        <w:rPr>
          <w:rFonts w:ascii="Lato" w:hAnsi="Lato" w:cstheme="minorHAnsi"/>
          <w:b/>
          <w:color w:val="auto"/>
          <w:sz w:val="20"/>
          <w:szCs w:val="20"/>
        </w:rPr>
      </w:pPr>
      <w:r w:rsidRPr="00777113">
        <w:rPr>
          <w:rFonts w:ascii="Lato" w:hAnsi="Lato" w:cstheme="minorHAnsi"/>
          <w:b/>
          <w:color w:val="auto"/>
          <w:sz w:val="20"/>
          <w:szCs w:val="20"/>
        </w:rPr>
        <w:t>§ 4</w:t>
      </w:r>
      <w:r w:rsidR="003B64C0" w:rsidRPr="00777113">
        <w:rPr>
          <w:rFonts w:ascii="Lato" w:hAnsi="Lato" w:cstheme="minorHAnsi"/>
          <w:b/>
          <w:color w:val="auto"/>
          <w:sz w:val="20"/>
          <w:szCs w:val="20"/>
        </w:rPr>
        <w:t>.</w:t>
      </w:r>
      <w:r w:rsidRPr="00777113">
        <w:rPr>
          <w:rFonts w:ascii="Lato" w:hAnsi="Lato" w:cstheme="minorHAnsi"/>
          <w:b/>
          <w:color w:val="auto"/>
          <w:sz w:val="20"/>
          <w:szCs w:val="20"/>
        </w:rPr>
        <w:t xml:space="preserve"> </w:t>
      </w:r>
    </w:p>
    <w:p w14:paraId="26C28345" w14:textId="05CE8D54" w:rsidR="00297288" w:rsidRPr="00777113" w:rsidRDefault="00CB035A" w:rsidP="00BB009B">
      <w:pPr>
        <w:spacing w:after="0" w:line="240" w:lineRule="auto"/>
        <w:ind w:left="0" w:right="25" w:firstLine="0"/>
        <w:jc w:val="center"/>
        <w:rPr>
          <w:rFonts w:ascii="Lato" w:hAnsi="Lato" w:cstheme="minorHAnsi"/>
          <w:b/>
          <w:color w:val="auto"/>
          <w:sz w:val="20"/>
          <w:szCs w:val="20"/>
        </w:rPr>
      </w:pPr>
      <w:r w:rsidRPr="00777113">
        <w:rPr>
          <w:rFonts w:ascii="Lato" w:hAnsi="Lato" w:cstheme="minorHAnsi"/>
          <w:b/>
          <w:color w:val="auto"/>
          <w:sz w:val="20"/>
          <w:szCs w:val="20"/>
        </w:rPr>
        <w:t xml:space="preserve">Warunki Odbioru </w:t>
      </w:r>
    </w:p>
    <w:p w14:paraId="14A9D8E3" w14:textId="7FC79595" w:rsidR="00F17B53" w:rsidRPr="00777113" w:rsidRDefault="00CB035A" w:rsidP="00E62A6E">
      <w:pPr>
        <w:spacing w:after="0" w:line="240" w:lineRule="auto"/>
        <w:ind w:right="25" w:hanging="10"/>
        <w:jc w:val="center"/>
        <w:rPr>
          <w:rFonts w:ascii="Lato" w:hAnsi="Lato" w:cstheme="minorHAnsi"/>
          <w:b/>
          <w:color w:val="auto"/>
          <w:sz w:val="20"/>
          <w:szCs w:val="20"/>
        </w:rPr>
      </w:pPr>
      <w:r w:rsidRPr="00777113">
        <w:rPr>
          <w:rFonts w:ascii="Lato" w:hAnsi="Lato" w:cstheme="minorHAnsi"/>
          <w:b/>
          <w:color w:val="auto"/>
          <w:sz w:val="20"/>
          <w:szCs w:val="20"/>
        </w:rPr>
        <w:t xml:space="preserve"> </w:t>
      </w:r>
    </w:p>
    <w:p w14:paraId="29572838" w14:textId="1024E0D5" w:rsidR="00E62A6E" w:rsidRPr="00777113" w:rsidRDefault="00E62A6E" w:rsidP="00A30E11">
      <w:pPr>
        <w:numPr>
          <w:ilvl w:val="0"/>
          <w:numId w:val="2"/>
        </w:numPr>
        <w:spacing w:after="0" w:line="240" w:lineRule="auto"/>
        <w:ind w:left="370" w:right="0" w:hanging="426"/>
        <w:rPr>
          <w:rFonts w:ascii="Lato" w:hAnsi="Lato"/>
          <w:sz w:val="20"/>
          <w:szCs w:val="20"/>
        </w:rPr>
      </w:pPr>
      <w:r w:rsidRPr="00777113">
        <w:rPr>
          <w:rFonts w:ascii="Lato" w:hAnsi="Lato"/>
          <w:sz w:val="20"/>
          <w:szCs w:val="20"/>
        </w:rPr>
        <w:t xml:space="preserve">Odbioru Przedmiotu Umowy dokonają uprawnieni przedstawiciele obu Stron. </w:t>
      </w:r>
      <w:r w:rsidRPr="00777113">
        <w:rPr>
          <w:rFonts w:ascii="Lato" w:hAnsi="Lato" w:cs="Arial"/>
          <w:sz w:val="20"/>
          <w:szCs w:val="20"/>
        </w:rPr>
        <w:t>Wykonawca</w:t>
      </w:r>
      <w:r w:rsidRPr="00777113">
        <w:rPr>
          <w:rFonts w:ascii="Lato" w:hAnsi="Lato"/>
          <w:sz w:val="20"/>
          <w:szCs w:val="20"/>
        </w:rPr>
        <w:t xml:space="preserve"> powiadomi </w:t>
      </w:r>
      <w:r w:rsidRPr="00777113">
        <w:rPr>
          <w:rFonts w:ascii="Lato" w:hAnsi="Lato" w:cs="Arial"/>
          <w:sz w:val="20"/>
          <w:szCs w:val="20"/>
        </w:rPr>
        <w:t>Zamawiającego</w:t>
      </w:r>
      <w:r w:rsidRPr="00777113">
        <w:rPr>
          <w:rFonts w:ascii="Lato" w:hAnsi="Lato"/>
          <w:sz w:val="20"/>
          <w:szCs w:val="20"/>
        </w:rPr>
        <w:t xml:space="preserve"> o gotowości do odbioru i podpisania w formie pisemnego Protokołu Odbioru przez obie Strony.</w:t>
      </w:r>
      <w:r w:rsidRPr="00777113">
        <w:rPr>
          <w:rFonts w:ascii="Lato" w:hAnsi="Lato" w:cstheme="minorHAnsi"/>
          <w:color w:val="auto"/>
          <w:sz w:val="20"/>
          <w:szCs w:val="20"/>
        </w:rPr>
        <w:t xml:space="preserve"> Przekazanie Zamawiającemu dzieła do akceptacji nie stanowi odbioru dzieła oraz nie stanowi podstawy do wystawienia dokumentu księgowego.   </w:t>
      </w:r>
    </w:p>
    <w:p w14:paraId="0FAEBA7F" w14:textId="26902E78" w:rsidR="00E62A6E" w:rsidRPr="00777113" w:rsidRDefault="00E62A6E" w:rsidP="00A30E11">
      <w:pPr>
        <w:numPr>
          <w:ilvl w:val="0"/>
          <w:numId w:val="2"/>
        </w:numPr>
        <w:spacing w:after="0" w:line="240" w:lineRule="auto"/>
        <w:ind w:left="370" w:right="0" w:hanging="426"/>
        <w:rPr>
          <w:rFonts w:ascii="Lato" w:hAnsi="Lato"/>
          <w:sz w:val="20"/>
          <w:szCs w:val="20"/>
        </w:rPr>
      </w:pPr>
      <w:r w:rsidRPr="00777113">
        <w:rPr>
          <w:rFonts w:ascii="Lato" w:hAnsi="Lato"/>
          <w:sz w:val="20"/>
          <w:szCs w:val="20"/>
        </w:rPr>
        <w:t xml:space="preserve">Wzór Protokołu Odbioru stanowi </w:t>
      </w:r>
      <w:r w:rsidRPr="00777113">
        <w:rPr>
          <w:rFonts w:ascii="Lato" w:hAnsi="Lato"/>
          <w:b/>
          <w:bCs/>
          <w:sz w:val="20"/>
          <w:szCs w:val="20"/>
        </w:rPr>
        <w:t xml:space="preserve">Załącznik nr </w:t>
      </w:r>
      <w:r w:rsidR="00B91EF7" w:rsidRPr="00777113">
        <w:rPr>
          <w:rFonts w:ascii="Lato" w:hAnsi="Lato"/>
          <w:b/>
          <w:bCs/>
          <w:sz w:val="20"/>
          <w:szCs w:val="20"/>
        </w:rPr>
        <w:t>2</w:t>
      </w:r>
      <w:r w:rsidRPr="00777113">
        <w:rPr>
          <w:rFonts w:ascii="Lato" w:hAnsi="Lato"/>
          <w:sz w:val="20"/>
          <w:szCs w:val="20"/>
        </w:rPr>
        <w:t>.</w:t>
      </w:r>
    </w:p>
    <w:p w14:paraId="6491186C" w14:textId="363EF4B1" w:rsidR="007476BD" w:rsidRPr="00777113" w:rsidRDefault="00CB035A" w:rsidP="00A30E11">
      <w:pPr>
        <w:numPr>
          <w:ilvl w:val="0"/>
          <w:numId w:val="2"/>
        </w:numPr>
        <w:spacing w:after="0" w:line="240" w:lineRule="auto"/>
        <w:ind w:left="370" w:right="11" w:hanging="425"/>
        <w:rPr>
          <w:rFonts w:ascii="Lato" w:hAnsi="Lato" w:cstheme="minorHAnsi"/>
          <w:color w:val="auto"/>
          <w:sz w:val="20"/>
          <w:szCs w:val="20"/>
        </w:rPr>
      </w:pPr>
      <w:r w:rsidRPr="00777113">
        <w:rPr>
          <w:rFonts w:ascii="Lato" w:hAnsi="Lato" w:cstheme="minorHAnsi"/>
          <w:color w:val="auto"/>
          <w:sz w:val="20"/>
          <w:szCs w:val="20"/>
        </w:rPr>
        <w:t xml:space="preserve">Zamawiający zastrzega </w:t>
      </w:r>
      <w:r w:rsidR="00766BE5" w:rsidRPr="00777113">
        <w:rPr>
          <w:rFonts w:ascii="Lato" w:hAnsi="Lato" w:cstheme="minorHAnsi"/>
          <w:color w:val="auto"/>
          <w:sz w:val="20"/>
          <w:szCs w:val="20"/>
        </w:rPr>
        <w:t xml:space="preserve">sobie co najmniej termin </w:t>
      </w:r>
      <w:r w:rsidR="001C7E3A" w:rsidRPr="00777113">
        <w:rPr>
          <w:rFonts w:ascii="Lato" w:hAnsi="Lato" w:cstheme="minorHAnsi"/>
          <w:color w:val="auto"/>
          <w:sz w:val="20"/>
          <w:szCs w:val="20"/>
        </w:rPr>
        <w:t>14</w:t>
      </w:r>
      <w:r w:rsidRPr="00777113">
        <w:rPr>
          <w:rFonts w:ascii="Lato" w:hAnsi="Lato" w:cstheme="minorHAnsi"/>
          <w:color w:val="auto"/>
          <w:sz w:val="20"/>
          <w:szCs w:val="20"/>
        </w:rPr>
        <w:t xml:space="preserve"> dni, c</w:t>
      </w:r>
      <w:r w:rsidR="0004259B" w:rsidRPr="00777113">
        <w:rPr>
          <w:rFonts w:ascii="Lato" w:hAnsi="Lato" w:cstheme="minorHAnsi"/>
          <w:color w:val="auto"/>
          <w:sz w:val="20"/>
          <w:szCs w:val="20"/>
        </w:rPr>
        <w:t>elem potwierdzenia kompletności</w:t>
      </w:r>
      <w:r w:rsidRPr="00777113">
        <w:rPr>
          <w:rFonts w:ascii="Lato" w:hAnsi="Lato" w:cstheme="minorHAnsi"/>
          <w:color w:val="auto"/>
          <w:sz w:val="20"/>
          <w:szCs w:val="20"/>
        </w:rPr>
        <w:t xml:space="preserve"> i zgodności </w:t>
      </w:r>
      <w:r w:rsidR="00E62A6E" w:rsidRPr="00777113">
        <w:rPr>
          <w:rFonts w:ascii="Lato" w:hAnsi="Lato"/>
          <w:sz w:val="20"/>
          <w:szCs w:val="20"/>
        </w:rPr>
        <w:t xml:space="preserve">Przedmiotu Umowy </w:t>
      </w:r>
      <w:r w:rsidRPr="00777113">
        <w:rPr>
          <w:rFonts w:ascii="Lato" w:hAnsi="Lato" w:cstheme="minorHAnsi"/>
          <w:color w:val="auto"/>
          <w:sz w:val="20"/>
          <w:szCs w:val="20"/>
        </w:rPr>
        <w:t>z Umową</w:t>
      </w:r>
      <w:r w:rsidR="001C7E3A" w:rsidRPr="00777113">
        <w:rPr>
          <w:rFonts w:ascii="Lato" w:hAnsi="Lato" w:cstheme="minorHAnsi"/>
          <w:color w:val="auto"/>
          <w:sz w:val="20"/>
          <w:szCs w:val="20"/>
        </w:rPr>
        <w:t xml:space="preserve"> oraz uzyskania niezbędnych akceptacji przedstawicieli </w:t>
      </w:r>
      <w:r w:rsidR="006E1647" w:rsidRPr="00777113">
        <w:rPr>
          <w:rFonts w:ascii="Lato" w:hAnsi="Lato" w:cstheme="minorHAnsi"/>
          <w:color w:val="auto"/>
          <w:sz w:val="20"/>
          <w:szCs w:val="20"/>
        </w:rPr>
        <w:t xml:space="preserve">sieci </w:t>
      </w:r>
      <w:r w:rsidR="001C7E3A" w:rsidRPr="00777113">
        <w:rPr>
          <w:rFonts w:ascii="Lato" w:hAnsi="Lato" w:cstheme="minorHAnsi"/>
          <w:color w:val="auto"/>
          <w:sz w:val="20"/>
          <w:szCs w:val="20"/>
        </w:rPr>
        <w:t>Hilton.</w:t>
      </w:r>
    </w:p>
    <w:p w14:paraId="7E2F3E82" w14:textId="77777777" w:rsidR="007476BD" w:rsidRPr="00777113" w:rsidRDefault="00CB035A" w:rsidP="00A30E11">
      <w:pPr>
        <w:numPr>
          <w:ilvl w:val="0"/>
          <w:numId w:val="2"/>
        </w:numPr>
        <w:spacing w:after="0" w:line="240" w:lineRule="auto"/>
        <w:ind w:left="370" w:right="11" w:hanging="425"/>
        <w:rPr>
          <w:rFonts w:ascii="Lato" w:hAnsi="Lato" w:cstheme="minorHAnsi"/>
          <w:color w:val="auto"/>
          <w:sz w:val="20"/>
          <w:szCs w:val="20"/>
        </w:rPr>
      </w:pPr>
      <w:r w:rsidRPr="00777113">
        <w:rPr>
          <w:rFonts w:ascii="Lato" w:hAnsi="Lato" w:cstheme="minorHAnsi"/>
          <w:color w:val="auto"/>
          <w:sz w:val="20"/>
          <w:szCs w:val="20"/>
        </w:rPr>
        <w:t xml:space="preserve">Jeżeli w toku czynności, o których mowa powyżej zostaną stwierdzone wady, to Zamawiający może odmówić odbioru do czasu usunięcia wad, jednocześnie wskazując Wykonawcy odpowiedni termin na usunięcie wad. </w:t>
      </w:r>
    </w:p>
    <w:p w14:paraId="355295D6" w14:textId="77777777" w:rsidR="00E62A6E" w:rsidRPr="00777113" w:rsidRDefault="00CB035A" w:rsidP="00A30E11">
      <w:pPr>
        <w:numPr>
          <w:ilvl w:val="0"/>
          <w:numId w:val="2"/>
        </w:numPr>
        <w:spacing w:after="0" w:line="240" w:lineRule="auto"/>
        <w:ind w:left="370" w:right="11" w:hanging="425"/>
        <w:rPr>
          <w:rFonts w:ascii="Lato" w:hAnsi="Lato" w:cstheme="minorHAnsi"/>
          <w:color w:val="auto"/>
          <w:sz w:val="20"/>
          <w:szCs w:val="20"/>
        </w:rPr>
      </w:pPr>
      <w:r w:rsidRPr="00777113">
        <w:rPr>
          <w:rFonts w:ascii="Lato" w:hAnsi="Lato" w:cstheme="minorHAnsi"/>
          <w:color w:val="auto"/>
          <w:sz w:val="20"/>
          <w:szCs w:val="20"/>
        </w:rPr>
        <w:t xml:space="preserve">Wykonawca powiadomi Zamawiającego o usunięciu wad pisemnie (drogą elektroniczną) najpóźniej następnego dnia po wyznaczonym przez Zamawiającego terminie ich usunięcia. </w:t>
      </w:r>
    </w:p>
    <w:p w14:paraId="15D0BE63" w14:textId="1E1BFF73" w:rsidR="00F17B53" w:rsidRPr="00777113" w:rsidRDefault="00CB035A" w:rsidP="001C7E3A">
      <w:pPr>
        <w:numPr>
          <w:ilvl w:val="0"/>
          <w:numId w:val="2"/>
        </w:numPr>
        <w:spacing w:after="0" w:line="240" w:lineRule="auto"/>
        <w:ind w:left="370" w:right="11" w:hanging="425"/>
        <w:rPr>
          <w:rFonts w:ascii="Lato" w:hAnsi="Lato" w:cstheme="minorHAnsi"/>
          <w:color w:val="auto"/>
          <w:sz w:val="20"/>
          <w:szCs w:val="20"/>
        </w:rPr>
      </w:pPr>
      <w:r w:rsidRPr="00777113">
        <w:rPr>
          <w:rFonts w:ascii="Lato" w:hAnsi="Lato" w:cstheme="minorHAnsi"/>
          <w:color w:val="auto"/>
          <w:sz w:val="20"/>
          <w:szCs w:val="20"/>
        </w:rPr>
        <w:t xml:space="preserve">Dokumentem potwierdzającym odbiór </w:t>
      </w:r>
      <w:r w:rsidR="00406058" w:rsidRPr="00777113">
        <w:rPr>
          <w:rFonts w:ascii="Lato" w:hAnsi="Lato" w:cstheme="minorHAnsi"/>
          <w:color w:val="auto"/>
          <w:sz w:val="20"/>
          <w:szCs w:val="20"/>
        </w:rPr>
        <w:t xml:space="preserve">dzieła </w:t>
      </w:r>
      <w:r w:rsidRPr="00777113">
        <w:rPr>
          <w:rFonts w:ascii="Lato" w:hAnsi="Lato" w:cstheme="minorHAnsi"/>
          <w:color w:val="auto"/>
          <w:sz w:val="20"/>
          <w:szCs w:val="20"/>
        </w:rPr>
        <w:t xml:space="preserve">przez Zamawiającego jest </w:t>
      </w:r>
      <w:r w:rsidR="00E62A6E" w:rsidRPr="00777113">
        <w:rPr>
          <w:rFonts w:ascii="Lato" w:hAnsi="Lato" w:cstheme="minorHAnsi"/>
          <w:color w:val="auto"/>
          <w:sz w:val="20"/>
          <w:szCs w:val="20"/>
        </w:rPr>
        <w:t xml:space="preserve">podpisany Protokół Odbiorczy, </w:t>
      </w:r>
      <w:r w:rsidRPr="00777113">
        <w:rPr>
          <w:rFonts w:ascii="Lato" w:hAnsi="Lato" w:cstheme="minorHAnsi"/>
          <w:color w:val="auto"/>
          <w:sz w:val="20"/>
          <w:szCs w:val="20"/>
        </w:rPr>
        <w:t xml:space="preserve"> potwierdzający kompletność i zgodność wykonania</w:t>
      </w:r>
      <w:r w:rsidR="00406058" w:rsidRPr="00777113">
        <w:rPr>
          <w:rFonts w:ascii="Lato" w:hAnsi="Lato" w:cstheme="minorHAnsi"/>
          <w:color w:val="auto"/>
          <w:sz w:val="20"/>
          <w:szCs w:val="20"/>
        </w:rPr>
        <w:t xml:space="preserve"> dzieła </w:t>
      </w:r>
      <w:r w:rsidRPr="00777113">
        <w:rPr>
          <w:rFonts w:ascii="Lato" w:hAnsi="Lato" w:cstheme="minorHAnsi"/>
          <w:color w:val="auto"/>
          <w:sz w:val="20"/>
          <w:szCs w:val="20"/>
        </w:rPr>
        <w:t xml:space="preserve">z Umową. </w:t>
      </w:r>
    </w:p>
    <w:p w14:paraId="5C46421F" w14:textId="77777777" w:rsidR="00406058" w:rsidRPr="00777113" w:rsidRDefault="00406058" w:rsidP="00297288">
      <w:pPr>
        <w:spacing w:after="0" w:line="240" w:lineRule="auto"/>
        <w:ind w:left="10" w:right="28" w:hanging="10"/>
        <w:jc w:val="center"/>
        <w:rPr>
          <w:rFonts w:ascii="Lato" w:hAnsi="Lato" w:cstheme="minorHAnsi"/>
          <w:b/>
          <w:color w:val="auto"/>
          <w:sz w:val="20"/>
          <w:szCs w:val="20"/>
        </w:rPr>
      </w:pPr>
    </w:p>
    <w:p w14:paraId="0424A77F" w14:textId="7698BB09" w:rsidR="00F17B53" w:rsidRPr="00777113" w:rsidRDefault="00CB035A" w:rsidP="00297288">
      <w:pPr>
        <w:spacing w:after="0" w:line="240" w:lineRule="auto"/>
        <w:ind w:left="10" w:right="28" w:hanging="10"/>
        <w:jc w:val="center"/>
        <w:rPr>
          <w:rFonts w:ascii="Lato" w:hAnsi="Lato" w:cstheme="minorHAnsi"/>
          <w:b/>
          <w:color w:val="auto"/>
          <w:sz w:val="20"/>
          <w:szCs w:val="20"/>
        </w:rPr>
      </w:pPr>
      <w:r w:rsidRPr="00777113">
        <w:rPr>
          <w:rFonts w:ascii="Lato" w:hAnsi="Lato" w:cstheme="minorHAnsi"/>
          <w:b/>
          <w:color w:val="auto"/>
          <w:sz w:val="20"/>
          <w:szCs w:val="20"/>
        </w:rPr>
        <w:t>§ 5</w:t>
      </w:r>
      <w:r w:rsidR="003B64C0" w:rsidRPr="00777113">
        <w:rPr>
          <w:rFonts w:ascii="Lato" w:hAnsi="Lato" w:cstheme="minorHAnsi"/>
          <w:b/>
          <w:color w:val="auto"/>
          <w:sz w:val="20"/>
          <w:szCs w:val="20"/>
        </w:rPr>
        <w:t>.</w:t>
      </w:r>
      <w:r w:rsidRPr="00777113">
        <w:rPr>
          <w:rFonts w:ascii="Lato" w:hAnsi="Lato" w:cstheme="minorHAnsi"/>
          <w:b/>
          <w:color w:val="auto"/>
          <w:sz w:val="20"/>
          <w:szCs w:val="20"/>
        </w:rPr>
        <w:t xml:space="preserve"> </w:t>
      </w:r>
    </w:p>
    <w:p w14:paraId="0D3A6A36" w14:textId="081865B3" w:rsidR="00F17B53" w:rsidRPr="00777113" w:rsidRDefault="00CB035A" w:rsidP="00297288">
      <w:pPr>
        <w:spacing w:after="0" w:line="240" w:lineRule="auto"/>
        <w:ind w:left="10" w:right="27" w:hanging="10"/>
        <w:jc w:val="center"/>
        <w:rPr>
          <w:rFonts w:ascii="Lato" w:hAnsi="Lato" w:cstheme="minorHAnsi"/>
          <w:b/>
          <w:color w:val="auto"/>
          <w:sz w:val="20"/>
          <w:szCs w:val="20"/>
        </w:rPr>
      </w:pPr>
      <w:r w:rsidRPr="00777113">
        <w:rPr>
          <w:rFonts w:ascii="Lato" w:hAnsi="Lato" w:cstheme="minorHAnsi"/>
          <w:b/>
          <w:color w:val="auto"/>
          <w:sz w:val="20"/>
          <w:szCs w:val="20"/>
        </w:rPr>
        <w:t xml:space="preserve">Wynagrodzenie Wykonawcy </w:t>
      </w:r>
    </w:p>
    <w:p w14:paraId="2B02461E" w14:textId="77777777" w:rsidR="00297288" w:rsidRPr="00777113" w:rsidRDefault="00297288" w:rsidP="00BB009B">
      <w:pPr>
        <w:spacing w:after="0" w:line="240" w:lineRule="auto"/>
        <w:ind w:left="426" w:right="27" w:hanging="426"/>
        <w:jc w:val="center"/>
        <w:rPr>
          <w:rFonts w:ascii="Lato" w:hAnsi="Lato" w:cstheme="minorHAnsi"/>
          <w:b/>
          <w:color w:val="auto"/>
          <w:sz w:val="20"/>
          <w:szCs w:val="20"/>
        </w:rPr>
      </w:pPr>
    </w:p>
    <w:p w14:paraId="376A6F8B" w14:textId="2162430F" w:rsidR="00BB009B" w:rsidRPr="00777113" w:rsidRDefault="00BB009B" w:rsidP="00A30E11">
      <w:pPr>
        <w:pStyle w:val="Akapitzlist"/>
        <w:numPr>
          <w:ilvl w:val="0"/>
          <w:numId w:val="6"/>
        </w:numPr>
        <w:spacing w:after="0" w:line="240" w:lineRule="auto"/>
        <w:ind w:left="426" w:right="12" w:hanging="426"/>
        <w:rPr>
          <w:rFonts w:ascii="Lato" w:hAnsi="Lato" w:cstheme="minorHAnsi"/>
          <w:color w:val="auto"/>
          <w:sz w:val="20"/>
          <w:szCs w:val="20"/>
        </w:rPr>
      </w:pPr>
      <w:r w:rsidRPr="00777113">
        <w:rPr>
          <w:rFonts w:ascii="Lato" w:hAnsi="Lato" w:cstheme="minorHAnsi"/>
          <w:color w:val="auto"/>
          <w:sz w:val="20"/>
          <w:szCs w:val="20"/>
        </w:rPr>
        <w:t xml:space="preserve">Całkowite wynagrodzenie, które przysługuje Wykonawcy na podstawie niniejszej Umowy wynosi </w:t>
      </w:r>
      <w:r w:rsidR="00E22FE6" w:rsidRPr="00777113">
        <w:rPr>
          <w:rFonts w:ascii="Lato" w:hAnsi="Lato" w:cstheme="minorHAnsi"/>
          <w:color w:val="auto"/>
          <w:sz w:val="20"/>
          <w:szCs w:val="20"/>
        </w:rPr>
        <w:t>netto</w:t>
      </w:r>
      <w:r w:rsidRPr="00777113">
        <w:rPr>
          <w:rFonts w:ascii="Lato" w:hAnsi="Lato" w:cstheme="minorHAnsi"/>
          <w:color w:val="auto"/>
          <w:sz w:val="20"/>
          <w:szCs w:val="20"/>
        </w:rPr>
        <w:t xml:space="preserve"> </w:t>
      </w:r>
      <w:r w:rsidRPr="00777113">
        <w:rPr>
          <w:rFonts w:ascii="Lato" w:hAnsi="Lato"/>
          <w:sz w:val="20"/>
          <w:szCs w:val="20"/>
        </w:rPr>
        <w:t>[_______________] (</w:t>
      </w:r>
      <w:r w:rsidRPr="00777113">
        <w:rPr>
          <w:rFonts w:ascii="Lato" w:hAnsi="Lato" w:cstheme="minorHAnsi"/>
          <w:color w:val="auto"/>
          <w:sz w:val="20"/>
          <w:szCs w:val="20"/>
        </w:rPr>
        <w:t xml:space="preserve">słownie złotych: </w:t>
      </w:r>
      <w:r w:rsidRPr="00777113">
        <w:rPr>
          <w:rFonts w:ascii="Lato" w:hAnsi="Lato"/>
          <w:sz w:val="20"/>
          <w:szCs w:val="20"/>
        </w:rPr>
        <w:t xml:space="preserve">[_______________] </w:t>
      </w:r>
      <w:r w:rsidR="00E22FE6" w:rsidRPr="00777113">
        <w:rPr>
          <w:rFonts w:ascii="Lato" w:hAnsi="Lato"/>
          <w:sz w:val="20"/>
          <w:szCs w:val="20"/>
        </w:rPr>
        <w:t>netto</w:t>
      </w:r>
      <w:r w:rsidRPr="00777113">
        <w:rPr>
          <w:rFonts w:ascii="Lato" w:hAnsi="Lato" w:cstheme="minorHAnsi"/>
          <w:color w:val="auto"/>
          <w:sz w:val="20"/>
          <w:szCs w:val="20"/>
        </w:rPr>
        <w:t>)</w:t>
      </w:r>
      <w:r w:rsidR="00753341" w:rsidRPr="00777113">
        <w:rPr>
          <w:rFonts w:ascii="Lato" w:hAnsi="Lato" w:cstheme="minorHAnsi"/>
          <w:color w:val="auto"/>
          <w:sz w:val="20"/>
          <w:szCs w:val="20"/>
        </w:rPr>
        <w:t xml:space="preserve"> </w:t>
      </w:r>
      <w:r w:rsidR="00753341" w:rsidRPr="00777113">
        <w:rPr>
          <w:rFonts w:ascii="Lato" w:hAnsi="Lato"/>
          <w:sz w:val="20"/>
          <w:szCs w:val="20"/>
        </w:rPr>
        <w:t>(„Wynagrodzenie”)</w:t>
      </w:r>
      <w:r w:rsidR="00E22FE6" w:rsidRPr="00777113">
        <w:rPr>
          <w:rFonts w:ascii="Lato" w:hAnsi="Lato"/>
          <w:sz w:val="20"/>
          <w:szCs w:val="20"/>
        </w:rPr>
        <w:t>, powiększone o należny podatek VAT.</w:t>
      </w:r>
    </w:p>
    <w:p w14:paraId="74A185ED" w14:textId="3A4F827F" w:rsidR="00406058" w:rsidRPr="00777113" w:rsidRDefault="00406058" w:rsidP="00A30E11">
      <w:pPr>
        <w:pStyle w:val="Akapitzlist"/>
        <w:numPr>
          <w:ilvl w:val="0"/>
          <w:numId w:val="6"/>
        </w:numPr>
        <w:spacing w:after="0" w:line="240" w:lineRule="auto"/>
        <w:ind w:left="426" w:right="12" w:hanging="426"/>
        <w:rPr>
          <w:rFonts w:ascii="Lato" w:hAnsi="Lato" w:cstheme="minorHAnsi"/>
          <w:color w:val="auto"/>
          <w:sz w:val="20"/>
          <w:szCs w:val="20"/>
        </w:rPr>
      </w:pPr>
      <w:r w:rsidRPr="00777113">
        <w:rPr>
          <w:rFonts w:ascii="Lato" w:hAnsi="Lato" w:cstheme="minorHAnsi"/>
          <w:color w:val="auto"/>
          <w:sz w:val="20"/>
          <w:szCs w:val="20"/>
        </w:rPr>
        <w:t>Wykonawcy przysługuje wynagrodzenie oddziel</w:t>
      </w:r>
      <w:r w:rsidR="00D9787C" w:rsidRPr="00777113">
        <w:rPr>
          <w:rFonts w:ascii="Lato" w:hAnsi="Lato" w:cstheme="minorHAnsi"/>
          <w:color w:val="auto"/>
          <w:sz w:val="20"/>
          <w:szCs w:val="20"/>
        </w:rPr>
        <w:t>nie za wykonanie każdego dzieła</w:t>
      </w:r>
      <w:r w:rsidRPr="00777113">
        <w:rPr>
          <w:rFonts w:ascii="Lato" w:hAnsi="Lato" w:cstheme="minorHAnsi"/>
          <w:color w:val="auto"/>
          <w:sz w:val="20"/>
          <w:szCs w:val="20"/>
        </w:rPr>
        <w:t>:</w:t>
      </w:r>
    </w:p>
    <w:p w14:paraId="739BD778" w14:textId="4382FE1D" w:rsidR="00406058" w:rsidRPr="00777113" w:rsidRDefault="00406058" w:rsidP="00A30E11">
      <w:pPr>
        <w:pStyle w:val="Akapitzlist"/>
        <w:numPr>
          <w:ilvl w:val="0"/>
          <w:numId w:val="12"/>
        </w:numPr>
        <w:spacing w:after="0" w:line="240" w:lineRule="auto"/>
        <w:ind w:left="851" w:right="12" w:hanging="426"/>
        <w:rPr>
          <w:rFonts w:ascii="Lato" w:hAnsi="Lato" w:cstheme="minorHAnsi"/>
          <w:color w:val="auto"/>
          <w:sz w:val="20"/>
          <w:szCs w:val="20"/>
        </w:rPr>
      </w:pPr>
      <w:r w:rsidRPr="00777113">
        <w:rPr>
          <w:rFonts w:ascii="Lato" w:hAnsi="Lato" w:cstheme="minorHAnsi"/>
          <w:color w:val="auto"/>
          <w:sz w:val="20"/>
          <w:szCs w:val="20"/>
        </w:rPr>
        <w:t xml:space="preserve">wynagrodzenia za realizację </w:t>
      </w:r>
      <w:r w:rsidR="00E22FE6" w:rsidRPr="00777113">
        <w:rPr>
          <w:rFonts w:ascii="Lato" w:hAnsi="Lato" w:cstheme="minorHAnsi"/>
          <w:color w:val="auto"/>
          <w:sz w:val="20"/>
          <w:szCs w:val="20"/>
        </w:rPr>
        <w:t>[_________]</w:t>
      </w:r>
      <w:r w:rsidRPr="00777113">
        <w:rPr>
          <w:rFonts w:ascii="Lato" w:hAnsi="Lato" w:cstheme="minorHAnsi"/>
          <w:color w:val="auto"/>
          <w:sz w:val="20"/>
          <w:szCs w:val="20"/>
        </w:rPr>
        <w:t xml:space="preserve"> w wysokości </w:t>
      </w:r>
      <w:r w:rsidR="00E22FE6" w:rsidRPr="00777113">
        <w:rPr>
          <w:rFonts w:ascii="Lato" w:hAnsi="Lato" w:cstheme="minorHAnsi"/>
          <w:color w:val="auto"/>
          <w:sz w:val="20"/>
          <w:szCs w:val="20"/>
        </w:rPr>
        <w:t xml:space="preserve">netto </w:t>
      </w:r>
      <w:r w:rsidR="00E62A6E" w:rsidRPr="00777113">
        <w:rPr>
          <w:rFonts w:ascii="Lato" w:hAnsi="Lato"/>
          <w:sz w:val="20"/>
          <w:szCs w:val="20"/>
        </w:rPr>
        <w:t xml:space="preserve">[_______________] </w:t>
      </w:r>
      <w:r w:rsidR="00BB009B" w:rsidRPr="00777113">
        <w:rPr>
          <w:rFonts w:ascii="Lato" w:hAnsi="Lato"/>
          <w:sz w:val="20"/>
          <w:szCs w:val="20"/>
        </w:rPr>
        <w:t xml:space="preserve">zł </w:t>
      </w:r>
      <w:r w:rsidRPr="00777113">
        <w:rPr>
          <w:rFonts w:ascii="Lato" w:hAnsi="Lato" w:cstheme="minorHAnsi"/>
          <w:color w:val="auto"/>
          <w:sz w:val="20"/>
          <w:szCs w:val="20"/>
        </w:rPr>
        <w:t xml:space="preserve">(słownie złotych: </w:t>
      </w:r>
      <w:r w:rsidR="00E62A6E" w:rsidRPr="00777113">
        <w:rPr>
          <w:rFonts w:ascii="Lato" w:hAnsi="Lato"/>
          <w:sz w:val="20"/>
          <w:szCs w:val="20"/>
        </w:rPr>
        <w:t>[_______________]</w:t>
      </w:r>
      <w:r w:rsidR="00E22FE6" w:rsidRPr="00777113">
        <w:rPr>
          <w:rFonts w:ascii="Lato" w:hAnsi="Lato" w:cstheme="minorHAnsi"/>
          <w:color w:val="auto"/>
          <w:sz w:val="20"/>
          <w:szCs w:val="20"/>
        </w:rPr>
        <w:t>netto</w:t>
      </w:r>
      <w:r w:rsidRPr="00777113">
        <w:rPr>
          <w:rFonts w:ascii="Lato" w:hAnsi="Lato" w:cstheme="minorHAnsi"/>
          <w:color w:val="auto"/>
          <w:sz w:val="20"/>
          <w:szCs w:val="20"/>
        </w:rPr>
        <w:t>);</w:t>
      </w:r>
    </w:p>
    <w:p w14:paraId="07266B77" w14:textId="32D41B19" w:rsidR="00611D45" w:rsidRPr="00777113" w:rsidRDefault="00406058" w:rsidP="00A30E11">
      <w:pPr>
        <w:pStyle w:val="Akapitzlist"/>
        <w:numPr>
          <w:ilvl w:val="0"/>
          <w:numId w:val="12"/>
        </w:numPr>
        <w:spacing w:after="0" w:line="240" w:lineRule="auto"/>
        <w:ind w:left="851" w:right="12" w:hanging="426"/>
        <w:rPr>
          <w:rFonts w:ascii="Lato" w:hAnsi="Lato" w:cstheme="minorHAnsi"/>
          <w:color w:val="auto"/>
          <w:sz w:val="20"/>
          <w:szCs w:val="20"/>
        </w:rPr>
      </w:pPr>
      <w:r w:rsidRPr="00777113">
        <w:rPr>
          <w:rFonts w:ascii="Lato" w:hAnsi="Lato" w:cstheme="minorHAnsi"/>
          <w:color w:val="auto"/>
          <w:sz w:val="20"/>
          <w:szCs w:val="20"/>
        </w:rPr>
        <w:t xml:space="preserve">wynagrodzenia za realizację </w:t>
      </w:r>
      <w:r w:rsidR="00E22FE6" w:rsidRPr="00777113">
        <w:rPr>
          <w:rFonts w:ascii="Lato" w:hAnsi="Lato" w:cstheme="minorHAnsi"/>
          <w:color w:val="auto"/>
          <w:sz w:val="20"/>
          <w:szCs w:val="20"/>
        </w:rPr>
        <w:t>[_________]</w:t>
      </w:r>
      <w:r w:rsidRPr="00777113">
        <w:rPr>
          <w:rFonts w:ascii="Lato" w:hAnsi="Lato" w:cstheme="minorHAnsi"/>
          <w:color w:val="auto"/>
          <w:sz w:val="20"/>
          <w:szCs w:val="20"/>
        </w:rPr>
        <w:t xml:space="preserve"> w wysokości </w:t>
      </w:r>
      <w:r w:rsidR="00E22FE6" w:rsidRPr="00777113">
        <w:rPr>
          <w:rFonts w:ascii="Lato" w:hAnsi="Lato" w:cstheme="minorHAnsi"/>
          <w:color w:val="auto"/>
          <w:sz w:val="20"/>
          <w:szCs w:val="20"/>
        </w:rPr>
        <w:t xml:space="preserve">netto </w:t>
      </w:r>
      <w:r w:rsidR="00BB009B" w:rsidRPr="00777113">
        <w:rPr>
          <w:rFonts w:ascii="Lato" w:hAnsi="Lato"/>
          <w:sz w:val="20"/>
          <w:szCs w:val="20"/>
        </w:rPr>
        <w:t xml:space="preserve">[_______________] </w:t>
      </w:r>
      <w:r w:rsidR="00DB2B21" w:rsidRPr="00777113">
        <w:rPr>
          <w:rFonts w:ascii="Lato" w:hAnsi="Lato" w:cstheme="minorHAnsi"/>
          <w:color w:val="auto"/>
          <w:sz w:val="20"/>
          <w:szCs w:val="20"/>
        </w:rPr>
        <w:t xml:space="preserve">zł </w:t>
      </w:r>
      <w:r w:rsidRPr="00777113">
        <w:rPr>
          <w:rFonts w:ascii="Lato" w:hAnsi="Lato" w:cstheme="minorHAnsi"/>
          <w:color w:val="auto"/>
          <w:sz w:val="20"/>
          <w:szCs w:val="20"/>
        </w:rPr>
        <w:t>(słownie złotych:</w:t>
      </w:r>
      <w:r w:rsidR="00737E42" w:rsidRPr="00777113">
        <w:rPr>
          <w:rFonts w:ascii="Lato" w:hAnsi="Lato" w:cstheme="minorHAnsi"/>
          <w:color w:val="auto"/>
          <w:sz w:val="20"/>
          <w:szCs w:val="20"/>
        </w:rPr>
        <w:t xml:space="preserve"> </w:t>
      </w:r>
      <w:r w:rsidR="00BB009B" w:rsidRPr="00777113">
        <w:rPr>
          <w:rFonts w:ascii="Lato" w:hAnsi="Lato"/>
          <w:sz w:val="20"/>
          <w:szCs w:val="20"/>
        </w:rPr>
        <w:t>[_______________]</w:t>
      </w:r>
      <w:r w:rsidR="00E22FE6" w:rsidRPr="00777113">
        <w:rPr>
          <w:rFonts w:ascii="Lato" w:hAnsi="Lato" w:cstheme="minorHAnsi"/>
          <w:color w:val="auto"/>
          <w:sz w:val="20"/>
          <w:szCs w:val="20"/>
        </w:rPr>
        <w:t>netto</w:t>
      </w:r>
      <w:r w:rsidRPr="00777113">
        <w:rPr>
          <w:rFonts w:ascii="Lato" w:hAnsi="Lato" w:cstheme="minorHAnsi"/>
          <w:color w:val="auto"/>
          <w:sz w:val="20"/>
          <w:szCs w:val="20"/>
        </w:rPr>
        <w:t>)</w:t>
      </w:r>
      <w:r w:rsidR="00BB009B" w:rsidRPr="00777113">
        <w:rPr>
          <w:rFonts w:ascii="Lato" w:hAnsi="Lato" w:cstheme="minorHAnsi"/>
          <w:color w:val="auto"/>
          <w:sz w:val="20"/>
          <w:szCs w:val="20"/>
        </w:rPr>
        <w:t>.</w:t>
      </w:r>
    </w:p>
    <w:p w14:paraId="606B743F" w14:textId="2EB3EEA6" w:rsidR="00BB009B" w:rsidRPr="00777113" w:rsidRDefault="00BB009B" w:rsidP="00A30E11">
      <w:pPr>
        <w:pStyle w:val="Akapitzlist"/>
        <w:numPr>
          <w:ilvl w:val="0"/>
          <w:numId w:val="6"/>
        </w:numPr>
        <w:spacing w:after="0" w:line="240" w:lineRule="auto"/>
        <w:ind w:left="426" w:right="12" w:hanging="426"/>
        <w:rPr>
          <w:rFonts w:ascii="Lato" w:hAnsi="Lato" w:cstheme="minorHAnsi"/>
          <w:color w:val="auto"/>
          <w:sz w:val="20"/>
          <w:szCs w:val="20"/>
        </w:rPr>
      </w:pPr>
      <w:r w:rsidRPr="00777113">
        <w:rPr>
          <w:rFonts w:ascii="Lato" w:hAnsi="Lato"/>
          <w:sz w:val="20"/>
          <w:szCs w:val="20"/>
          <w:shd w:val="clear" w:color="auto" w:fill="FFFFFF"/>
        </w:rPr>
        <w:t>Strony umowy ustalają, że Wynagrodzenie ma charakter ryczałtowy.</w:t>
      </w:r>
    </w:p>
    <w:p w14:paraId="1665E1DF" w14:textId="173261D3" w:rsidR="00CD5A1A" w:rsidRPr="00777113" w:rsidRDefault="00CD5A1A" w:rsidP="00CD5A1A">
      <w:pPr>
        <w:pStyle w:val="Akapitzlist"/>
        <w:numPr>
          <w:ilvl w:val="0"/>
          <w:numId w:val="6"/>
        </w:numPr>
        <w:spacing w:after="0" w:line="276" w:lineRule="auto"/>
        <w:ind w:left="426" w:right="0" w:hanging="426"/>
        <w:rPr>
          <w:rFonts w:ascii="Lato" w:hAnsi="Lato"/>
          <w:sz w:val="20"/>
          <w:szCs w:val="18"/>
        </w:rPr>
      </w:pPr>
      <w:r w:rsidRPr="00777113">
        <w:rPr>
          <w:rFonts w:ascii="Lato" w:hAnsi="Lato"/>
          <w:sz w:val="20"/>
          <w:szCs w:val="18"/>
        </w:rPr>
        <w:t>Wynagrodzenie, o którym mowa w ust.</w:t>
      </w:r>
      <w:r w:rsidRPr="00777113">
        <w:rPr>
          <w:rFonts w:ascii="Lato" w:hAnsi="Lato"/>
          <w:sz w:val="20"/>
          <w:szCs w:val="18"/>
        </w:rPr>
        <w:t xml:space="preserve"> </w:t>
      </w:r>
      <w:r w:rsidRPr="00777113">
        <w:rPr>
          <w:rFonts w:ascii="Lato" w:hAnsi="Lato"/>
          <w:sz w:val="20"/>
          <w:szCs w:val="18"/>
        </w:rPr>
        <w:t xml:space="preserve">1 niniejszego paragrafu zostanie wpłacone na podstawie prawidłowo wystawionej faktury VAT i podpisanego Protokołu odbioru prac przez Strony, na wskazany w niniejszej Umowie rachunek bankowy Wykonawcy prowadzony w banku </w:t>
      </w:r>
      <w:r w:rsidRPr="00777113">
        <w:rPr>
          <w:rFonts w:ascii="Lato" w:hAnsi="Lato"/>
          <w:sz w:val="20"/>
          <w:szCs w:val="18"/>
        </w:rPr>
        <w:t>[__________________]</w:t>
      </w:r>
      <w:r w:rsidRPr="00777113">
        <w:rPr>
          <w:rFonts w:ascii="Lato" w:hAnsi="Lato"/>
          <w:sz w:val="20"/>
          <w:szCs w:val="18"/>
        </w:rPr>
        <w:t xml:space="preserve"> o nr  </w:t>
      </w:r>
      <w:r w:rsidRPr="00777113">
        <w:rPr>
          <w:rFonts w:ascii="Lato" w:hAnsi="Lato"/>
          <w:sz w:val="20"/>
          <w:szCs w:val="18"/>
        </w:rPr>
        <w:t>[___________________________________________________________]</w:t>
      </w:r>
      <w:r w:rsidRPr="00777113">
        <w:rPr>
          <w:rFonts w:ascii="Lato" w:hAnsi="Lato"/>
          <w:sz w:val="20"/>
          <w:szCs w:val="18"/>
        </w:rPr>
        <w:t xml:space="preserve"> w terminie </w:t>
      </w:r>
      <w:r w:rsidRPr="00777113">
        <w:rPr>
          <w:rFonts w:ascii="Lato" w:hAnsi="Lato"/>
          <w:b/>
          <w:bCs/>
          <w:sz w:val="20"/>
          <w:szCs w:val="18"/>
        </w:rPr>
        <w:t>30 dni</w:t>
      </w:r>
      <w:r w:rsidRPr="00777113">
        <w:rPr>
          <w:rFonts w:ascii="Lato" w:hAnsi="Lato"/>
          <w:sz w:val="20"/>
          <w:szCs w:val="18"/>
        </w:rPr>
        <w:t xml:space="preserve"> od dnia prawidłowo wystawionej i doręczonej faktury VAT.</w:t>
      </w:r>
    </w:p>
    <w:p w14:paraId="5D96ED05" w14:textId="77777777" w:rsidR="00CD5A1A" w:rsidRPr="00777113" w:rsidRDefault="00CD5A1A" w:rsidP="00CD5A1A">
      <w:pPr>
        <w:pStyle w:val="Akapitzlist"/>
        <w:numPr>
          <w:ilvl w:val="0"/>
          <w:numId w:val="6"/>
        </w:numPr>
        <w:spacing w:after="0" w:line="276" w:lineRule="auto"/>
        <w:ind w:left="426" w:right="0" w:hanging="426"/>
        <w:rPr>
          <w:rFonts w:ascii="Lato" w:hAnsi="Lato"/>
          <w:sz w:val="20"/>
          <w:szCs w:val="18"/>
        </w:rPr>
      </w:pPr>
      <w:r w:rsidRPr="00777113">
        <w:rPr>
          <w:rFonts w:ascii="Lato" w:hAnsi="Lato"/>
          <w:sz w:val="20"/>
          <w:szCs w:val="18"/>
        </w:rPr>
        <w:t>Zmiana wskazanego powyżej numeru rachunku bankowego Wykonawcy stanowi zmianę Umowy i wymaga zawarcia przez Strony aneksu.</w:t>
      </w:r>
    </w:p>
    <w:p w14:paraId="020FBDD3" w14:textId="77777777" w:rsidR="00CD5A1A" w:rsidRPr="00777113" w:rsidRDefault="00CD5A1A" w:rsidP="00CD5A1A">
      <w:pPr>
        <w:pStyle w:val="Akapitzlist"/>
        <w:numPr>
          <w:ilvl w:val="0"/>
          <w:numId w:val="6"/>
        </w:numPr>
        <w:spacing w:after="0" w:line="276" w:lineRule="auto"/>
        <w:ind w:left="426" w:right="0" w:hanging="426"/>
        <w:rPr>
          <w:rFonts w:ascii="Lato" w:hAnsi="Lato"/>
          <w:sz w:val="20"/>
          <w:szCs w:val="18"/>
        </w:rPr>
      </w:pPr>
      <w:r w:rsidRPr="00777113">
        <w:rPr>
          <w:rFonts w:ascii="Lato" w:hAnsi="Lato"/>
          <w:sz w:val="20"/>
          <w:szCs w:val="18"/>
        </w:rPr>
        <w:t>Wykonawca oświadcza, że wskazany rachunek bankowy jest rachunkiem bankowym związanym z prowadzoną przez Wykonawcę działalnością gospodarczą i widnieje w wykazie podatników VAT, prowadzonym przez Szefa Krajowej Administracji Skarbowej (KAS).</w:t>
      </w:r>
    </w:p>
    <w:p w14:paraId="30F1F56F" w14:textId="77777777" w:rsidR="00CD5A1A" w:rsidRPr="00777113" w:rsidRDefault="00CD5A1A" w:rsidP="00CD5A1A">
      <w:pPr>
        <w:pStyle w:val="Akapitzlist"/>
        <w:numPr>
          <w:ilvl w:val="0"/>
          <w:numId w:val="6"/>
        </w:numPr>
        <w:spacing w:after="0" w:line="276" w:lineRule="auto"/>
        <w:ind w:left="426" w:right="0" w:hanging="426"/>
        <w:rPr>
          <w:rFonts w:ascii="Lato" w:hAnsi="Lato"/>
          <w:sz w:val="20"/>
          <w:szCs w:val="18"/>
        </w:rPr>
      </w:pPr>
      <w:r w:rsidRPr="00777113">
        <w:rPr>
          <w:rFonts w:ascii="Lato" w:hAnsi="Lato"/>
          <w:sz w:val="20"/>
          <w:szCs w:val="18"/>
        </w:rPr>
        <w:lastRenderedPageBreak/>
        <w:t>Zamawiający oświadcza, że nie będzie realizował płatności na rachunek bankowy, który nie znajduje się w wykazie podatników VAT, prowadzonym przez Szefa Krajowej Administracji Skarbowej (KAS) i okoliczność taka nie będzie stanowiła naruszenia przez Polski Holding Hotelowy Sp. z o.o. obowiązku terminowej płatności na rzecz Wykonawcy, w tym w szczególności nie będzie uprawniał Wykonawcy do naliczenia odsetek ustawowych za opóźnienie, jak również rozwiązania lub wypowiedzenia niniejszej umowy.</w:t>
      </w:r>
    </w:p>
    <w:p w14:paraId="4D617C7E" w14:textId="77777777" w:rsidR="00CD5A1A" w:rsidRPr="00777113" w:rsidRDefault="00CD5A1A" w:rsidP="00CD5A1A">
      <w:pPr>
        <w:pStyle w:val="Akapitzlist"/>
        <w:numPr>
          <w:ilvl w:val="0"/>
          <w:numId w:val="6"/>
        </w:numPr>
        <w:spacing w:after="0" w:line="276" w:lineRule="auto"/>
        <w:ind w:left="426" w:right="0" w:hanging="426"/>
        <w:rPr>
          <w:rFonts w:ascii="Lato" w:hAnsi="Lato"/>
          <w:sz w:val="20"/>
          <w:szCs w:val="18"/>
        </w:rPr>
      </w:pPr>
      <w:r w:rsidRPr="00777113">
        <w:rPr>
          <w:rFonts w:ascii="Lato" w:hAnsi="Lato"/>
          <w:sz w:val="20"/>
          <w:szCs w:val="18"/>
        </w:rPr>
        <w:t>Zamawiający oświadcza, iż posiada status dużego przedsiębiorcy, w rozumieniu art. 4 pkt 6 ustawy 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 W przypadku zmiany status przedsiębiorcy, Zamawiający zobowiązuje się w terminie 14 dni od daty zmiany na pisemne poinformowanie Wykonawcy o tym fakcie w formie oświadczenia, co nie stanowi zmiany Umowy i nie wymaga zawarcia aneksu.</w:t>
      </w:r>
    </w:p>
    <w:p w14:paraId="2FF1BE19" w14:textId="77777777" w:rsidR="00CD5A1A" w:rsidRPr="00777113" w:rsidRDefault="00CD5A1A" w:rsidP="00CD5A1A">
      <w:pPr>
        <w:pStyle w:val="Akapitzlist"/>
        <w:numPr>
          <w:ilvl w:val="0"/>
          <w:numId w:val="6"/>
        </w:numPr>
        <w:spacing w:after="0" w:line="276" w:lineRule="auto"/>
        <w:ind w:left="426" w:right="0" w:hanging="426"/>
        <w:rPr>
          <w:rFonts w:ascii="Lato" w:hAnsi="Lato"/>
          <w:sz w:val="20"/>
          <w:szCs w:val="18"/>
        </w:rPr>
      </w:pPr>
      <w:r w:rsidRPr="00777113">
        <w:rPr>
          <w:rFonts w:ascii="Lato" w:hAnsi="Lato"/>
          <w:sz w:val="20"/>
          <w:szCs w:val="18"/>
        </w:rPr>
        <w:t>Zamawiający oświadcza, iż podjął decyzję o wdrożeniu mechanizmu podzielonej płatności w stosunku do 100% transakcji zakupowych dokonywanych z podmiotami zarejestrowanymi dla celów VAT na terytorium Rzeczypospolitej Polskiej.</w:t>
      </w:r>
    </w:p>
    <w:p w14:paraId="68169421" w14:textId="77777777" w:rsidR="00CD5A1A" w:rsidRPr="00777113" w:rsidRDefault="00CD5A1A" w:rsidP="00CD5A1A">
      <w:pPr>
        <w:pStyle w:val="Akapitzlist"/>
        <w:numPr>
          <w:ilvl w:val="0"/>
          <w:numId w:val="6"/>
        </w:numPr>
        <w:spacing w:after="0" w:line="276" w:lineRule="auto"/>
        <w:ind w:left="426" w:right="0" w:hanging="426"/>
        <w:rPr>
          <w:rFonts w:ascii="Lato" w:hAnsi="Lato"/>
          <w:sz w:val="20"/>
          <w:szCs w:val="18"/>
        </w:rPr>
      </w:pPr>
      <w:r w:rsidRPr="00777113">
        <w:rPr>
          <w:rFonts w:ascii="Lato" w:hAnsi="Lato"/>
          <w:sz w:val="20"/>
          <w:szCs w:val="18"/>
        </w:rPr>
        <w:t>Płatności wynikające z niniejszej Umowy będą uiszczane z zastosowaniem mechanizmu podzielonej płatności, tj. część należności odpowiadająca kwocie netto wpływać będzie na rachunek rozliczeniowy Wykonawcy, natomiast część płatności odpowiadająca kwocie podatku VAT będzie wpłacana na rachunek VAT Wykonawcy. Wykonawca wyraża zgodę na uiszczanie przez Zamawiającego płatności z zachowaniem mechanizmu podzielonej płatności w powyższy sposób.</w:t>
      </w:r>
    </w:p>
    <w:p w14:paraId="453DA807" w14:textId="77777777" w:rsidR="00CD5A1A" w:rsidRPr="00777113" w:rsidRDefault="00CD5A1A" w:rsidP="00CD5A1A">
      <w:pPr>
        <w:pStyle w:val="Akapitzlist"/>
        <w:numPr>
          <w:ilvl w:val="0"/>
          <w:numId w:val="6"/>
        </w:numPr>
        <w:spacing w:after="0" w:line="276" w:lineRule="auto"/>
        <w:ind w:left="426" w:right="0" w:hanging="426"/>
        <w:rPr>
          <w:rFonts w:ascii="Lato" w:hAnsi="Lato"/>
          <w:sz w:val="20"/>
          <w:szCs w:val="18"/>
        </w:rPr>
      </w:pPr>
      <w:r w:rsidRPr="00777113">
        <w:rPr>
          <w:rFonts w:ascii="Lato" w:hAnsi="Lato"/>
          <w:sz w:val="20"/>
          <w:szCs w:val="18"/>
        </w:rPr>
        <w:t>Za datę realizacji płatności przyjmuje się dzień obciążenia rachunku bankowego Zamawiającego, z którego wypłacane są środki.</w:t>
      </w:r>
    </w:p>
    <w:p w14:paraId="6963FFEA" w14:textId="77777777" w:rsidR="00CD5A1A" w:rsidRPr="00777113" w:rsidRDefault="00CD5A1A" w:rsidP="00CD5A1A">
      <w:pPr>
        <w:pStyle w:val="Akapitzlist"/>
        <w:numPr>
          <w:ilvl w:val="0"/>
          <w:numId w:val="6"/>
        </w:numPr>
        <w:spacing w:after="0" w:line="276" w:lineRule="auto"/>
        <w:ind w:left="426" w:right="0" w:hanging="426"/>
        <w:rPr>
          <w:rFonts w:ascii="Lato" w:hAnsi="Lato"/>
          <w:sz w:val="20"/>
          <w:szCs w:val="18"/>
        </w:rPr>
      </w:pPr>
      <w:r w:rsidRPr="00777113">
        <w:rPr>
          <w:rFonts w:ascii="Lato" w:hAnsi="Lato"/>
          <w:sz w:val="20"/>
          <w:szCs w:val="18"/>
        </w:rPr>
        <w:t>Wynagrodzenie określone w ust. 1 niniejszego paragrafu jest stałe przez cały okres trwania Umowy i nie będzie podlegać jakimkolwiek zmianom.</w:t>
      </w:r>
    </w:p>
    <w:p w14:paraId="3C5D9903" w14:textId="77777777" w:rsidR="00CD5A1A" w:rsidRPr="00777113" w:rsidRDefault="00CD5A1A" w:rsidP="00CD5A1A">
      <w:pPr>
        <w:pStyle w:val="Akapitzlist"/>
        <w:numPr>
          <w:ilvl w:val="0"/>
          <w:numId w:val="6"/>
        </w:numPr>
        <w:spacing w:after="0" w:line="276" w:lineRule="auto"/>
        <w:ind w:left="426" w:right="0" w:hanging="426"/>
        <w:rPr>
          <w:rFonts w:ascii="Lato" w:hAnsi="Lato"/>
          <w:sz w:val="20"/>
          <w:szCs w:val="18"/>
        </w:rPr>
      </w:pPr>
      <w:r w:rsidRPr="00777113">
        <w:rPr>
          <w:rFonts w:ascii="Lato" w:hAnsi="Lato"/>
          <w:sz w:val="20"/>
          <w:szCs w:val="18"/>
        </w:rPr>
        <w:t>Wierzytelności wynikające z Umowy nie mogą być przedmiotem cesji na rzecz osób trzecich bez zgody Zamawiającego wyrażonej na piśmie pod rygorem nieważności.</w:t>
      </w:r>
    </w:p>
    <w:p w14:paraId="6DC3DC3B" w14:textId="77777777" w:rsidR="00CD5A1A" w:rsidRPr="00777113" w:rsidRDefault="00CD5A1A" w:rsidP="00CD5A1A">
      <w:pPr>
        <w:pStyle w:val="Akapitzlist"/>
        <w:numPr>
          <w:ilvl w:val="0"/>
          <w:numId w:val="6"/>
        </w:numPr>
        <w:spacing w:after="0" w:line="276" w:lineRule="auto"/>
        <w:ind w:left="426" w:right="0" w:hanging="426"/>
        <w:rPr>
          <w:rFonts w:ascii="Lato" w:hAnsi="Lato"/>
          <w:sz w:val="20"/>
          <w:szCs w:val="18"/>
        </w:rPr>
      </w:pPr>
      <w:r w:rsidRPr="00777113">
        <w:rPr>
          <w:rFonts w:ascii="Lato" w:hAnsi="Lato"/>
          <w:sz w:val="20"/>
          <w:szCs w:val="18"/>
        </w:rPr>
        <w:t>W przypadku zmniejszenia wynagrodzenia Wykonawcy, Wykonawca zobowiązany jest do doręczenia do siedziby Zamawiającego odpowiedniej i prawidłowo wystawionej  faktury korygującej, co jest ostatnim warunkiem obniżenia wynagrodzenia z tytułu wykonywania Umowy.</w:t>
      </w:r>
    </w:p>
    <w:p w14:paraId="0DE4C2F7" w14:textId="77777777" w:rsidR="00CD5A1A" w:rsidRPr="00777113" w:rsidRDefault="00CD5A1A" w:rsidP="00CD5A1A">
      <w:pPr>
        <w:pStyle w:val="Akapitzlist"/>
        <w:numPr>
          <w:ilvl w:val="0"/>
          <w:numId w:val="6"/>
        </w:numPr>
        <w:spacing w:after="0" w:line="276" w:lineRule="auto"/>
        <w:ind w:left="426" w:right="0" w:hanging="426"/>
        <w:rPr>
          <w:rFonts w:ascii="Lato" w:hAnsi="Lato"/>
          <w:sz w:val="20"/>
          <w:szCs w:val="18"/>
        </w:rPr>
      </w:pPr>
      <w:r w:rsidRPr="00777113">
        <w:rPr>
          <w:rFonts w:ascii="Lato" w:hAnsi="Lato" w:cs="Arial"/>
          <w:sz w:val="20"/>
          <w:szCs w:val="18"/>
        </w:rPr>
        <w:t xml:space="preserve">Faktury przesyłane będą w formie elektronicznej na podstawie oświadczenia o akceptacji faktur w PDF przesyłanych drogą elektroniczną. </w:t>
      </w:r>
      <w:r w:rsidRPr="00777113">
        <w:rPr>
          <w:rFonts w:ascii="Lato" w:eastAsia="Lucida Sans Unicode" w:hAnsi="Lato" w:cs="Calibri Light"/>
          <w:kern w:val="1"/>
          <w:sz w:val="20"/>
          <w:szCs w:val="18"/>
        </w:rPr>
        <w:t>Na podstawie art. 106n ust. 1 ustawy z dnia 11 marca 2004 r. o podatku od towarów i usług (Dz.U.2020.106 z ew. zm., dalej: „ustawy o VAT”).</w:t>
      </w:r>
    </w:p>
    <w:p w14:paraId="1C183734" w14:textId="77777777" w:rsidR="00CD5A1A" w:rsidRPr="00777113" w:rsidRDefault="00CD5A1A" w:rsidP="00CD5A1A">
      <w:pPr>
        <w:pStyle w:val="Akapitzlist"/>
        <w:numPr>
          <w:ilvl w:val="0"/>
          <w:numId w:val="38"/>
        </w:numPr>
        <w:tabs>
          <w:tab w:val="left" w:pos="851"/>
        </w:tabs>
        <w:spacing w:after="200" w:line="276" w:lineRule="auto"/>
        <w:ind w:left="851" w:right="0" w:hanging="426"/>
        <w:rPr>
          <w:rFonts w:ascii="Lato" w:hAnsi="Lato" w:cs="Arial"/>
          <w:b/>
          <w:sz w:val="20"/>
          <w:szCs w:val="18"/>
        </w:rPr>
      </w:pPr>
      <w:r w:rsidRPr="00777113">
        <w:rPr>
          <w:rFonts w:ascii="Lato" w:eastAsia="Lucida Sans Unicode" w:hAnsi="Lato"/>
          <w:kern w:val="1"/>
          <w:sz w:val="20"/>
          <w:szCs w:val="18"/>
        </w:rPr>
        <w:t>Zleceniodawca oświadcza, że zezwala na przesyłanie drogą elektroniczną faktur wystawianych przez wystawcę zgodnie z obowiązującymi przepisami, w formacie PDF, oraz wszelkich innych pism i korespondencji związanych z realizacją umowy zawartej między stronami.</w:t>
      </w:r>
    </w:p>
    <w:p w14:paraId="680A8594" w14:textId="77777777" w:rsidR="00CD5A1A" w:rsidRPr="00777113" w:rsidRDefault="00CD5A1A" w:rsidP="00CD5A1A">
      <w:pPr>
        <w:pStyle w:val="Akapitzlist"/>
        <w:numPr>
          <w:ilvl w:val="0"/>
          <w:numId w:val="38"/>
        </w:numPr>
        <w:tabs>
          <w:tab w:val="left" w:pos="851"/>
        </w:tabs>
        <w:spacing w:after="0" w:line="276" w:lineRule="auto"/>
        <w:ind w:left="851" w:right="0" w:hanging="426"/>
        <w:rPr>
          <w:rFonts w:ascii="Lato" w:hAnsi="Lato" w:cs="Arial"/>
          <w:b/>
          <w:sz w:val="20"/>
          <w:szCs w:val="18"/>
        </w:rPr>
      </w:pPr>
      <w:r w:rsidRPr="00777113">
        <w:rPr>
          <w:rFonts w:ascii="Lato" w:eastAsia="Lucida Sans Unicode" w:hAnsi="Lato"/>
          <w:kern w:val="1"/>
          <w:sz w:val="20"/>
          <w:szCs w:val="18"/>
        </w:rPr>
        <w:t>Wykonawca zobowiązuje się przesyłać faktury drogą elektroniczną oraz wszelkie inne pisma i korespondencje związane z realizacją u umowy zawartej między stronami, w formacie PDF.</w:t>
      </w:r>
    </w:p>
    <w:p w14:paraId="76B367BD" w14:textId="77777777" w:rsidR="00CD5A1A" w:rsidRPr="00777113" w:rsidRDefault="00CD5A1A" w:rsidP="00CD5A1A">
      <w:pPr>
        <w:widowControl w:val="0"/>
        <w:numPr>
          <w:ilvl w:val="0"/>
          <w:numId w:val="38"/>
        </w:numPr>
        <w:tabs>
          <w:tab w:val="left" w:pos="851"/>
        </w:tabs>
        <w:suppressAutoHyphens/>
        <w:spacing w:after="0" w:line="276" w:lineRule="auto"/>
        <w:ind w:left="851" w:right="0" w:hanging="426"/>
        <w:rPr>
          <w:rFonts w:ascii="Lato" w:eastAsia="Lucida Sans Unicode" w:hAnsi="Lato"/>
          <w:kern w:val="1"/>
          <w:sz w:val="20"/>
          <w:szCs w:val="18"/>
        </w:rPr>
      </w:pPr>
      <w:r w:rsidRPr="00777113">
        <w:rPr>
          <w:rFonts w:ascii="Lato" w:eastAsia="Lucida Sans Unicode" w:hAnsi="Lato"/>
          <w:kern w:val="1"/>
          <w:sz w:val="20"/>
          <w:szCs w:val="18"/>
        </w:rPr>
        <w:t>W formacie PDF będą wystawiane i przesyłane drogą elektroniczną również faktury korygujące i duplikaty faktur.</w:t>
      </w:r>
    </w:p>
    <w:p w14:paraId="5B9FA9DB" w14:textId="77777777" w:rsidR="00CD5A1A" w:rsidRPr="00777113" w:rsidRDefault="00CD5A1A" w:rsidP="00CD5A1A">
      <w:pPr>
        <w:widowControl w:val="0"/>
        <w:numPr>
          <w:ilvl w:val="0"/>
          <w:numId w:val="38"/>
        </w:numPr>
        <w:tabs>
          <w:tab w:val="left" w:pos="851"/>
        </w:tabs>
        <w:suppressAutoHyphens/>
        <w:spacing w:after="0" w:line="276" w:lineRule="auto"/>
        <w:ind w:left="851" w:right="0" w:hanging="426"/>
        <w:rPr>
          <w:rFonts w:ascii="Lato" w:eastAsia="Lucida Sans Unicode" w:hAnsi="Lato"/>
          <w:i/>
          <w:kern w:val="1"/>
          <w:sz w:val="20"/>
          <w:szCs w:val="18"/>
          <w:u w:val="single"/>
        </w:rPr>
      </w:pPr>
      <w:r w:rsidRPr="00777113">
        <w:rPr>
          <w:rFonts w:ascii="Lato" w:eastAsia="Lucida Sans Unicode" w:hAnsi="Lato"/>
          <w:kern w:val="1"/>
          <w:sz w:val="20"/>
          <w:szCs w:val="18"/>
        </w:rPr>
        <w:t>Wykonawca oświadcza, że faktury będą przesyłane z następującego adresu e- mail:</w:t>
      </w:r>
    </w:p>
    <w:p w14:paraId="17441B7D" w14:textId="2BE7E515" w:rsidR="00CD5A1A" w:rsidRPr="00777113" w:rsidRDefault="00AA408C" w:rsidP="00AA408C">
      <w:pPr>
        <w:tabs>
          <w:tab w:val="left" w:pos="851"/>
        </w:tabs>
        <w:spacing w:line="276" w:lineRule="auto"/>
        <w:ind w:left="851" w:firstLine="0"/>
        <w:jc w:val="center"/>
        <w:rPr>
          <w:rFonts w:ascii="Lato" w:eastAsia="Lucida Sans Unicode" w:hAnsi="Lato"/>
          <w:b/>
          <w:iCs/>
          <w:kern w:val="1"/>
          <w:sz w:val="20"/>
          <w:szCs w:val="18"/>
        </w:rPr>
      </w:pPr>
      <w:r w:rsidRPr="00777113">
        <w:rPr>
          <w:rFonts w:ascii="Lato" w:eastAsia="Lucida Sans Unicode" w:hAnsi="Lato"/>
          <w:b/>
          <w:iCs/>
          <w:kern w:val="1"/>
          <w:sz w:val="20"/>
          <w:szCs w:val="18"/>
        </w:rPr>
        <w:t>[_____________________________________________]</w:t>
      </w:r>
    </w:p>
    <w:p w14:paraId="2ADF5797" w14:textId="77777777" w:rsidR="00CD5A1A" w:rsidRPr="00777113" w:rsidRDefault="00CD5A1A" w:rsidP="00CD5A1A">
      <w:pPr>
        <w:pStyle w:val="Akapitzlist"/>
        <w:numPr>
          <w:ilvl w:val="0"/>
          <w:numId w:val="38"/>
        </w:numPr>
        <w:tabs>
          <w:tab w:val="left" w:pos="851"/>
        </w:tabs>
        <w:spacing w:after="200" w:line="276" w:lineRule="auto"/>
        <w:ind w:left="851" w:right="0" w:hanging="426"/>
        <w:rPr>
          <w:rFonts w:ascii="Lato" w:hAnsi="Lato" w:cs="Arial"/>
          <w:b/>
          <w:sz w:val="20"/>
          <w:szCs w:val="18"/>
        </w:rPr>
      </w:pPr>
      <w:r w:rsidRPr="00777113">
        <w:rPr>
          <w:rFonts w:ascii="Lato" w:eastAsia="Lucida Sans Unicode" w:hAnsi="Lato"/>
          <w:kern w:val="1"/>
          <w:sz w:val="20"/>
          <w:szCs w:val="18"/>
        </w:rPr>
        <w:t>Zleceniodawca oświadcza, że adresem e-mail właściwym do przesyłania faktur jest:</w:t>
      </w:r>
    </w:p>
    <w:p w14:paraId="582E5A4A" w14:textId="77777777" w:rsidR="00AA408C" w:rsidRPr="00777113" w:rsidRDefault="00AA408C" w:rsidP="00AA408C">
      <w:pPr>
        <w:pStyle w:val="Akapitzlist"/>
        <w:tabs>
          <w:tab w:val="left" w:pos="851"/>
        </w:tabs>
        <w:spacing w:line="276" w:lineRule="auto"/>
        <w:ind w:left="927" w:firstLine="0"/>
        <w:jc w:val="center"/>
        <w:rPr>
          <w:rFonts w:ascii="Lato" w:eastAsia="Lucida Sans Unicode" w:hAnsi="Lato"/>
          <w:b/>
          <w:iCs/>
          <w:kern w:val="1"/>
          <w:sz w:val="20"/>
          <w:szCs w:val="18"/>
        </w:rPr>
      </w:pPr>
      <w:r w:rsidRPr="00777113">
        <w:rPr>
          <w:rFonts w:ascii="Lato" w:eastAsia="Lucida Sans Unicode" w:hAnsi="Lato"/>
          <w:b/>
          <w:iCs/>
          <w:kern w:val="1"/>
          <w:sz w:val="20"/>
          <w:szCs w:val="18"/>
        </w:rPr>
        <w:t>[_____________________________________________]</w:t>
      </w:r>
    </w:p>
    <w:p w14:paraId="78743D31" w14:textId="608712E0" w:rsidR="00AA408C" w:rsidRPr="00777113" w:rsidRDefault="00AA408C" w:rsidP="00AA408C">
      <w:pPr>
        <w:pStyle w:val="Akapitzlist"/>
        <w:tabs>
          <w:tab w:val="left" w:pos="851"/>
        </w:tabs>
        <w:spacing w:line="276" w:lineRule="auto"/>
        <w:ind w:left="927" w:firstLine="0"/>
        <w:jc w:val="center"/>
        <w:rPr>
          <w:rFonts w:ascii="Lato" w:eastAsia="Lucida Sans Unicode" w:hAnsi="Lato"/>
          <w:b/>
          <w:iCs/>
          <w:kern w:val="1"/>
          <w:sz w:val="20"/>
          <w:szCs w:val="18"/>
        </w:rPr>
      </w:pPr>
      <w:r w:rsidRPr="00777113">
        <w:rPr>
          <w:rFonts w:ascii="Lato" w:eastAsia="Lucida Sans Unicode" w:hAnsi="Lato"/>
          <w:b/>
          <w:iCs/>
          <w:kern w:val="1"/>
          <w:sz w:val="20"/>
          <w:szCs w:val="18"/>
        </w:rPr>
        <w:t>[_____________________________________________]</w:t>
      </w:r>
    </w:p>
    <w:p w14:paraId="2B819B9A" w14:textId="77777777" w:rsidR="00CD5A1A" w:rsidRPr="00777113" w:rsidRDefault="00CD5A1A" w:rsidP="00CD5A1A">
      <w:pPr>
        <w:pStyle w:val="Akapitzlist"/>
        <w:numPr>
          <w:ilvl w:val="0"/>
          <w:numId w:val="38"/>
        </w:numPr>
        <w:tabs>
          <w:tab w:val="left" w:pos="851"/>
        </w:tabs>
        <w:spacing w:after="200" w:line="276" w:lineRule="auto"/>
        <w:ind w:left="851" w:right="0" w:hanging="426"/>
        <w:rPr>
          <w:rFonts w:ascii="Lato" w:hAnsi="Lato" w:cs="Arial"/>
          <w:b/>
          <w:sz w:val="20"/>
          <w:szCs w:val="18"/>
        </w:rPr>
      </w:pPr>
      <w:r w:rsidRPr="00777113">
        <w:rPr>
          <w:rFonts w:ascii="Lato" w:eastAsia="Lucida Sans Unicode" w:hAnsi="Lato"/>
          <w:kern w:val="1"/>
          <w:sz w:val="20"/>
          <w:szCs w:val="18"/>
        </w:rPr>
        <w:t>Strony zobowiązują się, co najmniej na trzy dni przed zmianą danych określonych w pkt d) i pkt e) poinformować o tym drogą stronę drogą elektroniczną.</w:t>
      </w:r>
    </w:p>
    <w:p w14:paraId="263B3E96" w14:textId="77777777" w:rsidR="00CD5A1A" w:rsidRPr="00777113" w:rsidRDefault="00CD5A1A" w:rsidP="00CD5A1A">
      <w:pPr>
        <w:pStyle w:val="Akapitzlist"/>
        <w:numPr>
          <w:ilvl w:val="0"/>
          <w:numId w:val="38"/>
        </w:numPr>
        <w:tabs>
          <w:tab w:val="left" w:pos="851"/>
        </w:tabs>
        <w:spacing w:after="200" w:line="276" w:lineRule="auto"/>
        <w:ind w:left="851" w:right="0" w:hanging="426"/>
        <w:rPr>
          <w:rFonts w:ascii="Lato" w:hAnsi="Lato" w:cs="Arial"/>
          <w:b/>
          <w:sz w:val="20"/>
          <w:szCs w:val="18"/>
        </w:rPr>
      </w:pPr>
      <w:r w:rsidRPr="00777113">
        <w:rPr>
          <w:rFonts w:ascii="Lato" w:eastAsia="Lucida Sans Unicode" w:hAnsi="Lato"/>
          <w:kern w:val="1"/>
          <w:sz w:val="20"/>
          <w:szCs w:val="18"/>
        </w:rPr>
        <w:t>Przesłanie faktur na inny adres niż powyżej nie stanowi w żadnym wypadku dostarczenia faktury w PDF drogą elektroniczną. Przesłanie faktur na adresy wskazane powyżej skutkuje doręczeniem faktury.</w:t>
      </w:r>
    </w:p>
    <w:p w14:paraId="49DCB996" w14:textId="77777777" w:rsidR="00CD5A1A" w:rsidRPr="00777113" w:rsidRDefault="00CD5A1A" w:rsidP="00CD5A1A">
      <w:pPr>
        <w:pStyle w:val="Akapitzlist"/>
        <w:numPr>
          <w:ilvl w:val="0"/>
          <w:numId w:val="38"/>
        </w:numPr>
        <w:tabs>
          <w:tab w:val="left" w:pos="851"/>
        </w:tabs>
        <w:spacing w:after="200" w:line="276" w:lineRule="auto"/>
        <w:ind w:left="851" w:right="0" w:hanging="426"/>
        <w:rPr>
          <w:rFonts w:ascii="Lato" w:hAnsi="Lato" w:cs="Arial"/>
          <w:b/>
          <w:sz w:val="20"/>
          <w:szCs w:val="18"/>
        </w:rPr>
      </w:pPr>
      <w:r w:rsidRPr="00777113">
        <w:rPr>
          <w:rFonts w:ascii="Lato" w:eastAsia="Lucida Sans Unicode" w:hAnsi="Lato"/>
          <w:kern w:val="1"/>
          <w:sz w:val="20"/>
          <w:szCs w:val="18"/>
        </w:rPr>
        <w:lastRenderedPageBreak/>
        <w:t>Nabywca i wystawca faktur zobowiązują się przechowywać egzemplarze faktur w formie papierowej lub elektronicznej do upływu terminu przedawnienia zobowiązań podatkowych.</w:t>
      </w:r>
    </w:p>
    <w:p w14:paraId="33C89911" w14:textId="77777777" w:rsidR="00CD5A1A" w:rsidRPr="00777113" w:rsidRDefault="00CD5A1A" w:rsidP="00CD5A1A">
      <w:pPr>
        <w:pStyle w:val="Akapitzlist"/>
        <w:numPr>
          <w:ilvl w:val="0"/>
          <w:numId w:val="38"/>
        </w:numPr>
        <w:tabs>
          <w:tab w:val="left" w:pos="851"/>
        </w:tabs>
        <w:spacing w:after="0" w:line="276" w:lineRule="auto"/>
        <w:ind w:left="851" w:right="0" w:hanging="426"/>
        <w:rPr>
          <w:rFonts w:ascii="Lato" w:hAnsi="Lato" w:cs="Arial"/>
          <w:b/>
          <w:sz w:val="20"/>
          <w:szCs w:val="18"/>
        </w:rPr>
      </w:pPr>
      <w:r w:rsidRPr="00777113">
        <w:rPr>
          <w:rFonts w:ascii="Lato" w:eastAsia="Lucida Sans Unicode" w:hAnsi="Lato"/>
          <w:kern w:val="1"/>
          <w:sz w:val="20"/>
          <w:szCs w:val="18"/>
        </w:rPr>
        <w:t>W razie cofnięcia przez nabywcę zezwolenia, o którym mowa w pkt a), wystawca traci prawo do wystawiania faktur w formie PDF i przesyłania ich drogą elektroniczną w terminie 15 dni od dnia następującego po dniu, w którym otrzymał zawiadomienie od nabywcy o cofnięciu zezwolenia.</w:t>
      </w:r>
    </w:p>
    <w:p w14:paraId="31A4F865" w14:textId="77777777" w:rsidR="00CD5A1A" w:rsidRPr="00777113" w:rsidRDefault="00CD5A1A" w:rsidP="00CD5A1A">
      <w:pPr>
        <w:pStyle w:val="Akapitzlist"/>
        <w:numPr>
          <w:ilvl w:val="0"/>
          <w:numId w:val="38"/>
        </w:numPr>
        <w:tabs>
          <w:tab w:val="left" w:pos="851"/>
        </w:tabs>
        <w:spacing w:after="0" w:line="276" w:lineRule="auto"/>
        <w:ind w:left="851" w:right="0" w:hanging="426"/>
        <w:rPr>
          <w:rFonts w:ascii="Lato" w:hAnsi="Lato"/>
          <w:sz w:val="20"/>
          <w:szCs w:val="18"/>
        </w:rPr>
      </w:pPr>
      <w:r w:rsidRPr="00777113">
        <w:rPr>
          <w:rFonts w:ascii="Lato" w:eastAsia="Lucida Sans Unicode" w:hAnsi="Lato"/>
          <w:kern w:val="1"/>
          <w:sz w:val="20"/>
          <w:szCs w:val="18"/>
        </w:rPr>
        <w:t>Cofnięcie zezwolenia może nastąpić w formie pisemnej lub elektronicznej</w:t>
      </w:r>
    </w:p>
    <w:p w14:paraId="6C014D7D" w14:textId="77777777" w:rsidR="00753341" w:rsidRPr="00777113" w:rsidRDefault="00753341" w:rsidP="00914170">
      <w:pPr>
        <w:spacing w:after="0" w:line="240" w:lineRule="auto"/>
        <w:ind w:left="0" w:right="0" w:firstLine="0"/>
        <w:rPr>
          <w:rFonts w:ascii="Lato" w:hAnsi="Lato" w:cstheme="minorHAnsi"/>
          <w:color w:val="auto"/>
          <w:sz w:val="20"/>
          <w:szCs w:val="20"/>
        </w:rPr>
      </w:pPr>
    </w:p>
    <w:p w14:paraId="3AD9F866" w14:textId="1CB2133D" w:rsidR="00F17B53" w:rsidRPr="00777113" w:rsidRDefault="00CB035A" w:rsidP="00297288">
      <w:pPr>
        <w:spacing w:after="0" w:line="240" w:lineRule="auto"/>
        <w:ind w:left="10" w:right="28" w:hanging="10"/>
        <w:jc w:val="center"/>
        <w:rPr>
          <w:rFonts w:ascii="Lato" w:hAnsi="Lato" w:cstheme="minorHAnsi"/>
          <w:b/>
          <w:color w:val="auto"/>
          <w:sz w:val="20"/>
          <w:szCs w:val="20"/>
        </w:rPr>
      </w:pPr>
      <w:r w:rsidRPr="00777113">
        <w:rPr>
          <w:rFonts w:ascii="Lato" w:hAnsi="Lato" w:cstheme="minorHAnsi"/>
          <w:b/>
          <w:color w:val="auto"/>
          <w:sz w:val="20"/>
          <w:szCs w:val="20"/>
        </w:rPr>
        <w:t>§ 6</w:t>
      </w:r>
      <w:r w:rsidR="003B64C0" w:rsidRPr="00777113">
        <w:rPr>
          <w:rFonts w:ascii="Lato" w:hAnsi="Lato" w:cstheme="minorHAnsi"/>
          <w:b/>
          <w:color w:val="auto"/>
          <w:sz w:val="20"/>
          <w:szCs w:val="20"/>
        </w:rPr>
        <w:t>.</w:t>
      </w:r>
    </w:p>
    <w:p w14:paraId="571B2829" w14:textId="76B33B91" w:rsidR="00F17B53" w:rsidRPr="00777113" w:rsidRDefault="00274844" w:rsidP="00297288">
      <w:pPr>
        <w:spacing w:after="0" w:line="240" w:lineRule="auto"/>
        <w:ind w:left="10" w:right="29" w:hanging="10"/>
        <w:jc w:val="center"/>
        <w:rPr>
          <w:rFonts w:ascii="Lato" w:hAnsi="Lato" w:cstheme="minorHAnsi"/>
          <w:b/>
          <w:color w:val="auto"/>
          <w:sz w:val="20"/>
          <w:szCs w:val="20"/>
        </w:rPr>
      </w:pPr>
      <w:r w:rsidRPr="00777113">
        <w:rPr>
          <w:rFonts w:ascii="Lato" w:hAnsi="Lato" w:cstheme="minorHAnsi"/>
          <w:b/>
          <w:color w:val="auto"/>
          <w:sz w:val="20"/>
          <w:szCs w:val="20"/>
        </w:rPr>
        <w:t>Powierzenie wykonania czynności faktycznych</w:t>
      </w:r>
      <w:r w:rsidR="00CB035A" w:rsidRPr="00777113">
        <w:rPr>
          <w:rFonts w:ascii="Lato" w:hAnsi="Lato" w:cstheme="minorHAnsi"/>
          <w:b/>
          <w:color w:val="auto"/>
          <w:sz w:val="20"/>
          <w:szCs w:val="20"/>
        </w:rPr>
        <w:t xml:space="preserve"> </w:t>
      </w:r>
      <w:r w:rsidRPr="00777113">
        <w:rPr>
          <w:rFonts w:ascii="Lato" w:hAnsi="Lato" w:cstheme="minorHAnsi"/>
          <w:b/>
          <w:color w:val="auto"/>
          <w:sz w:val="20"/>
          <w:szCs w:val="20"/>
        </w:rPr>
        <w:t>osobom trzecim</w:t>
      </w:r>
    </w:p>
    <w:p w14:paraId="5501265B" w14:textId="77777777" w:rsidR="00297288" w:rsidRPr="00777113" w:rsidRDefault="00297288" w:rsidP="00297288">
      <w:pPr>
        <w:spacing w:after="0" w:line="240" w:lineRule="auto"/>
        <w:ind w:left="10" w:right="29" w:hanging="10"/>
        <w:jc w:val="center"/>
        <w:rPr>
          <w:rFonts w:ascii="Lato" w:hAnsi="Lato" w:cstheme="minorHAnsi"/>
          <w:b/>
          <w:color w:val="auto"/>
          <w:sz w:val="20"/>
          <w:szCs w:val="20"/>
        </w:rPr>
      </w:pPr>
    </w:p>
    <w:p w14:paraId="0F6E9F53" w14:textId="4DB34443" w:rsidR="001C40BB" w:rsidRPr="00777113" w:rsidRDefault="00CB035A" w:rsidP="00A30E11">
      <w:pPr>
        <w:pStyle w:val="Akapitzlist"/>
        <w:numPr>
          <w:ilvl w:val="0"/>
          <w:numId w:val="7"/>
        </w:numPr>
        <w:spacing w:after="0" w:line="240" w:lineRule="auto"/>
        <w:ind w:left="426" w:right="12"/>
        <w:rPr>
          <w:rFonts w:ascii="Lato" w:hAnsi="Lato" w:cstheme="minorHAnsi"/>
          <w:color w:val="auto"/>
          <w:sz w:val="20"/>
          <w:szCs w:val="20"/>
        </w:rPr>
      </w:pPr>
      <w:r w:rsidRPr="00777113">
        <w:rPr>
          <w:rFonts w:ascii="Lato" w:hAnsi="Lato" w:cstheme="minorHAnsi"/>
          <w:color w:val="auto"/>
          <w:sz w:val="20"/>
          <w:szCs w:val="20"/>
        </w:rPr>
        <w:t>Wyk</w:t>
      </w:r>
      <w:r w:rsidR="00626D05" w:rsidRPr="00777113">
        <w:rPr>
          <w:rFonts w:ascii="Lato" w:hAnsi="Lato" w:cstheme="minorHAnsi"/>
          <w:color w:val="auto"/>
          <w:sz w:val="20"/>
          <w:szCs w:val="20"/>
        </w:rPr>
        <w:t>onawca może powierzyć wykonanie niektórych czynności faktycznych osobom trzecim, po uzyskaniu pisemnej zgody Zamawiającego.</w:t>
      </w:r>
    </w:p>
    <w:p w14:paraId="4825F993" w14:textId="75D8B899" w:rsidR="00BC26A7" w:rsidRPr="00777113" w:rsidRDefault="001C40BB" w:rsidP="00A30E11">
      <w:pPr>
        <w:pStyle w:val="Akapitzlist"/>
        <w:numPr>
          <w:ilvl w:val="0"/>
          <w:numId w:val="7"/>
        </w:numPr>
        <w:spacing w:after="0" w:line="240" w:lineRule="auto"/>
        <w:ind w:left="426" w:right="12"/>
        <w:rPr>
          <w:rFonts w:ascii="Lato" w:hAnsi="Lato" w:cstheme="minorHAnsi"/>
          <w:color w:val="auto"/>
          <w:sz w:val="20"/>
          <w:szCs w:val="20"/>
        </w:rPr>
      </w:pPr>
      <w:r w:rsidRPr="00777113">
        <w:rPr>
          <w:rFonts w:ascii="Lato" w:hAnsi="Lato" w:cstheme="minorHAnsi"/>
          <w:color w:val="auto"/>
          <w:sz w:val="20"/>
          <w:szCs w:val="20"/>
        </w:rPr>
        <w:t>W</w:t>
      </w:r>
      <w:r w:rsidR="00CB035A" w:rsidRPr="00777113">
        <w:rPr>
          <w:rFonts w:ascii="Lato" w:hAnsi="Lato" w:cstheme="minorHAnsi"/>
          <w:color w:val="auto"/>
          <w:sz w:val="20"/>
          <w:szCs w:val="20"/>
        </w:rPr>
        <w:t>ykonawca ponosi odpowiedzialność za działa</w:t>
      </w:r>
      <w:r w:rsidR="00626D05" w:rsidRPr="00777113">
        <w:rPr>
          <w:rFonts w:ascii="Lato" w:hAnsi="Lato" w:cstheme="minorHAnsi"/>
          <w:color w:val="auto"/>
          <w:sz w:val="20"/>
          <w:szCs w:val="20"/>
        </w:rPr>
        <w:t>nie lub zaniechanie osób, o których mowa w ust. 1</w:t>
      </w:r>
      <w:r w:rsidR="00D9787C" w:rsidRPr="00777113">
        <w:rPr>
          <w:rFonts w:ascii="Lato" w:hAnsi="Lato" w:cstheme="minorHAnsi"/>
          <w:color w:val="auto"/>
          <w:sz w:val="20"/>
          <w:szCs w:val="20"/>
        </w:rPr>
        <w:t xml:space="preserve">, </w:t>
      </w:r>
      <w:r w:rsidR="00CB035A" w:rsidRPr="00777113">
        <w:rPr>
          <w:rFonts w:ascii="Lato" w:hAnsi="Lato" w:cstheme="minorHAnsi"/>
          <w:color w:val="auto"/>
          <w:sz w:val="20"/>
          <w:szCs w:val="20"/>
        </w:rPr>
        <w:t xml:space="preserve">jak za działanie lub zaniechanie własne. Niewykonanie lub nienależyte wykonanie przez </w:t>
      </w:r>
      <w:r w:rsidR="00626D05" w:rsidRPr="00777113">
        <w:rPr>
          <w:rFonts w:ascii="Lato" w:hAnsi="Lato" w:cstheme="minorHAnsi"/>
          <w:color w:val="auto"/>
          <w:sz w:val="20"/>
          <w:szCs w:val="20"/>
        </w:rPr>
        <w:t>osoby, o których mowa w ust. 1</w:t>
      </w:r>
      <w:r w:rsidR="00CB035A" w:rsidRPr="00777113">
        <w:rPr>
          <w:rFonts w:ascii="Lato" w:hAnsi="Lato" w:cstheme="minorHAnsi"/>
          <w:color w:val="auto"/>
          <w:sz w:val="20"/>
          <w:szCs w:val="20"/>
        </w:rPr>
        <w:t xml:space="preserve"> zobowiązań związanych z realizacją Przedmiotu Umowy będzie traktowane jako niewykonanie lub nienależyte wykonanie zobowiązań związanych z realizacją Umowy z przyczyn leżących po stronie Wykonawcy. </w:t>
      </w:r>
    </w:p>
    <w:p w14:paraId="3A7FB667" w14:textId="77777777" w:rsidR="00D17132" w:rsidRPr="00777113" w:rsidRDefault="00D17132" w:rsidP="00753341">
      <w:pPr>
        <w:spacing w:after="0" w:line="240" w:lineRule="auto"/>
        <w:ind w:left="0" w:right="28" w:firstLine="0"/>
        <w:rPr>
          <w:rFonts w:ascii="Lato" w:hAnsi="Lato" w:cstheme="minorHAnsi"/>
          <w:b/>
          <w:color w:val="auto"/>
          <w:sz w:val="20"/>
          <w:szCs w:val="20"/>
        </w:rPr>
      </w:pPr>
    </w:p>
    <w:p w14:paraId="0567B55F" w14:textId="118571E8" w:rsidR="00D17132" w:rsidRPr="00777113" w:rsidRDefault="00D17132" w:rsidP="00D17132">
      <w:pPr>
        <w:pStyle w:val="Akapitzlist"/>
        <w:spacing w:after="0" w:line="276" w:lineRule="auto"/>
        <w:ind w:left="0" w:firstLine="0"/>
        <w:jc w:val="center"/>
        <w:rPr>
          <w:rFonts w:ascii="Lato" w:hAnsi="Lato"/>
          <w:b/>
          <w:bCs/>
          <w:sz w:val="20"/>
          <w:szCs w:val="20"/>
        </w:rPr>
      </w:pPr>
      <w:r w:rsidRPr="00777113">
        <w:rPr>
          <w:rFonts w:ascii="Lato" w:hAnsi="Lato" w:cs="Arial"/>
          <w:b/>
          <w:bCs/>
          <w:sz w:val="20"/>
          <w:szCs w:val="20"/>
        </w:rPr>
        <w:t>§</w:t>
      </w:r>
      <w:r w:rsidRPr="00777113">
        <w:rPr>
          <w:rFonts w:ascii="Lato" w:hAnsi="Lato"/>
          <w:b/>
          <w:bCs/>
          <w:sz w:val="20"/>
          <w:szCs w:val="20"/>
        </w:rPr>
        <w:t xml:space="preserve"> 7</w:t>
      </w:r>
      <w:r w:rsidR="003B64C0" w:rsidRPr="00777113">
        <w:rPr>
          <w:rFonts w:ascii="Lato" w:hAnsi="Lato"/>
          <w:b/>
          <w:bCs/>
          <w:sz w:val="20"/>
          <w:szCs w:val="20"/>
        </w:rPr>
        <w:t>.</w:t>
      </w:r>
    </w:p>
    <w:p w14:paraId="254DB7C6" w14:textId="0F923E99" w:rsidR="00D17132" w:rsidRPr="00777113" w:rsidRDefault="00D17132" w:rsidP="00D17132">
      <w:pPr>
        <w:spacing w:after="0" w:line="240" w:lineRule="auto"/>
        <w:ind w:left="0" w:right="28" w:firstLine="0"/>
        <w:jc w:val="center"/>
        <w:rPr>
          <w:rFonts w:ascii="Lato" w:hAnsi="Lato" w:cstheme="minorHAnsi"/>
          <w:b/>
          <w:color w:val="auto"/>
          <w:sz w:val="20"/>
          <w:szCs w:val="20"/>
        </w:rPr>
      </w:pPr>
      <w:r w:rsidRPr="00777113">
        <w:rPr>
          <w:rFonts w:ascii="Lato" w:hAnsi="Lato" w:cstheme="minorHAnsi"/>
          <w:b/>
          <w:color w:val="auto"/>
          <w:sz w:val="20"/>
          <w:szCs w:val="20"/>
        </w:rPr>
        <w:t>Rękojmia za wady</w:t>
      </w:r>
    </w:p>
    <w:p w14:paraId="345A386D" w14:textId="77777777" w:rsidR="00D17132" w:rsidRPr="00777113" w:rsidRDefault="00D17132" w:rsidP="00D17132">
      <w:pPr>
        <w:spacing w:after="0" w:line="240" w:lineRule="auto"/>
        <w:ind w:left="0" w:right="28" w:firstLine="0"/>
        <w:rPr>
          <w:rFonts w:ascii="Lato" w:hAnsi="Lato" w:cstheme="minorHAnsi"/>
          <w:b/>
          <w:color w:val="auto"/>
          <w:sz w:val="20"/>
          <w:szCs w:val="20"/>
        </w:rPr>
      </w:pPr>
    </w:p>
    <w:p w14:paraId="4892605E" w14:textId="77777777" w:rsidR="00D17132" w:rsidRPr="00777113" w:rsidRDefault="00D17132" w:rsidP="00A30E11">
      <w:pPr>
        <w:pStyle w:val="Akapitzlist"/>
        <w:numPr>
          <w:ilvl w:val="0"/>
          <w:numId w:val="8"/>
        </w:numPr>
        <w:spacing w:after="0" w:line="240" w:lineRule="auto"/>
        <w:ind w:left="426" w:right="12"/>
        <w:rPr>
          <w:rFonts w:ascii="Lato" w:hAnsi="Lato" w:cstheme="minorHAnsi"/>
          <w:color w:val="auto"/>
          <w:sz w:val="20"/>
          <w:szCs w:val="20"/>
        </w:rPr>
      </w:pPr>
      <w:r w:rsidRPr="00777113">
        <w:rPr>
          <w:rFonts w:ascii="Lato" w:hAnsi="Lato" w:cstheme="minorHAnsi"/>
          <w:color w:val="auto"/>
          <w:sz w:val="20"/>
          <w:szCs w:val="20"/>
        </w:rPr>
        <w:t>Wykonawca ponosi wobec Zamawiającego odpowiedzialność z tytułu rękojmi za wady fizyczne i prawne Przedmiotu Umowy na zasadach określonych w Kodeksie Cywilnym oraz Ustawie prawo autorskie i prawa pokrewne.</w:t>
      </w:r>
    </w:p>
    <w:p w14:paraId="1914D12D" w14:textId="162EC8C9" w:rsidR="00D17132" w:rsidRPr="00777113" w:rsidRDefault="00D17132" w:rsidP="00A30E11">
      <w:pPr>
        <w:pStyle w:val="Akapitzlist"/>
        <w:numPr>
          <w:ilvl w:val="0"/>
          <w:numId w:val="8"/>
        </w:numPr>
        <w:spacing w:after="0" w:line="240" w:lineRule="auto"/>
        <w:ind w:left="426" w:right="12"/>
        <w:rPr>
          <w:rFonts w:ascii="Lato" w:hAnsi="Lato" w:cstheme="minorHAnsi"/>
          <w:color w:val="auto"/>
          <w:sz w:val="20"/>
          <w:szCs w:val="20"/>
        </w:rPr>
      </w:pPr>
      <w:r w:rsidRPr="00777113">
        <w:rPr>
          <w:rFonts w:ascii="Lato" w:hAnsi="Lato" w:cstheme="minorHAnsi"/>
          <w:color w:val="auto"/>
          <w:sz w:val="20"/>
          <w:szCs w:val="20"/>
        </w:rPr>
        <w:t xml:space="preserve">W przypadku stwierdzenia wad dostarczonego dzieła, Wykonawca zobowiązany jest do podjęcia czynności zmierzających do ich usunięcia po zgłoszeniu wady przez Zamawiającego. Zgłoszenie wad następować będzie drogą elektroniczną na adres e-mail wskazany do doręczeń. Usunięcie wad przez Wykonawcę winno nastąpić w terminie do 7 dni od dnia zgłoszenia wady przez Zamawiającego, bądź w innym  terminie wskazanym przez Zamawiającego. </w:t>
      </w:r>
    </w:p>
    <w:p w14:paraId="2F076BE8" w14:textId="77777777" w:rsidR="00D17132" w:rsidRPr="00777113" w:rsidRDefault="00D17132" w:rsidP="00A30E11">
      <w:pPr>
        <w:pStyle w:val="Akapitzlist"/>
        <w:numPr>
          <w:ilvl w:val="0"/>
          <w:numId w:val="8"/>
        </w:numPr>
        <w:spacing w:after="0" w:line="240" w:lineRule="auto"/>
        <w:ind w:left="426" w:right="12"/>
        <w:rPr>
          <w:rFonts w:ascii="Lato" w:hAnsi="Lato" w:cstheme="minorHAnsi"/>
          <w:color w:val="auto"/>
          <w:sz w:val="20"/>
          <w:szCs w:val="20"/>
        </w:rPr>
      </w:pPr>
      <w:r w:rsidRPr="00777113">
        <w:rPr>
          <w:rFonts w:ascii="Lato" w:hAnsi="Lato" w:cstheme="minorHAnsi"/>
          <w:color w:val="auto"/>
          <w:sz w:val="20"/>
          <w:szCs w:val="20"/>
        </w:rPr>
        <w:t xml:space="preserve">Wszelkie koszty związane z usunięciem wad ponosi Wykonawca. </w:t>
      </w:r>
    </w:p>
    <w:p w14:paraId="28C77136" w14:textId="77777777" w:rsidR="00753341" w:rsidRPr="00777113" w:rsidRDefault="00753341" w:rsidP="00753341">
      <w:pPr>
        <w:spacing w:after="0" w:line="240" w:lineRule="auto"/>
        <w:ind w:left="360" w:right="0" w:firstLine="0"/>
        <w:jc w:val="left"/>
        <w:rPr>
          <w:rFonts w:ascii="Lato" w:hAnsi="Lato" w:cstheme="minorHAnsi"/>
          <w:color w:val="auto"/>
          <w:sz w:val="20"/>
          <w:szCs w:val="20"/>
        </w:rPr>
      </w:pPr>
    </w:p>
    <w:p w14:paraId="064EF864" w14:textId="03D4B08B" w:rsidR="00753341" w:rsidRPr="00777113" w:rsidRDefault="00753341" w:rsidP="00753341">
      <w:pPr>
        <w:spacing w:after="0" w:line="240" w:lineRule="auto"/>
        <w:ind w:left="10" w:right="28" w:hanging="10"/>
        <w:jc w:val="center"/>
        <w:rPr>
          <w:rFonts w:ascii="Lato" w:hAnsi="Lato" w:cstheme="minorHAnsi"/>
          <w:b/>
          <w:color w:val="auto"/>
          <w:sz w:val="20"/>
          <w:szCs w:val="20"/>
        </w:rPr>
      </w:pPr>
      <w:r w:rsidRPr="00777113">
        <w:rPr>
          <w:rFonts w:ascii="Lato" w:hAnsi="Lato" w:cstheme="minorHAnsi"/>
          <w:b/>
          <w:color w:val="auto"/>
          <w:sz w:val="20"/>
          <w:szCs w:val="20"/>
        </w:rPr>
        <w:t>§ 8</w:t>
      </w:r>
      <w:r w:rsidR="003B64C0" w:rsidRPr="00777113">
        <w:rPr>
          <w:rFonts w:ascii="Lato" w:hAnsi="Lato" w:cstheme="minorHAnsi"/>
          <w:b/>
          <w:color w:val="auto"/>
          <w:sz w:val="20"/>
          <w:szCs w:val="20"/>
        </w:rPr>
        <w:t>.</w:t>
      </w:r>
    </w:p>
    <w:p w14:paraId="1E9BCAA7" w14:textId="77777777" w:rsidR="00753341" w:rsidRPr="00777113" w:rsidRDefault="00753341" w:rsidP="00753341">
      <w:pPr>
        <w:spacing w:after="0" w:line="240" w:lineRule="auto"/>
        <w:ind w:left="10" w:hanging="10"/>
        <w:jc w:val="center"/>
        <w:rPr>
          <w:rFonts w:ascii="Lato" w:hAnsi="Lato" w:cstheme="minorHAnsi"/>
          <w:b/>
          <w:color w:val="auto"/>
          <w:sz w:val="20"/>
          <w:szCs w:val="20"/>
        </w:rPr>
      </w:pPr>
      <w:r w:rsidRPr="00777113">
        <w:rPr>
          <w:rFonts w:ascii="Lato" w:hAnsi="Lato" w:cstheme="minorHAnsi"/>
          <w:b/>
          <w:color w:val="auto"/>
          <w:sz w:val="20"/>
          <w:szCs w:val="20"/>
        </w:rPr>
        <w:t xml:space="preserve">Kary Umowne </w:t>
      </w:r>
    </w:p>
    <w:p w14:paraId="59BA3698" w14:textId="77777777" w:rsidR="00753341" w:rsidRPr="00777113" w:rsidRDefault="00753341" w:rsidP="00753341">
      <w:pPr>
        <w:spacing w:after="0" w:line="240" w:lineRule="auto"/>
        <w:ind w:left="10" w:hanging="10"/>
        <w:jc w:val="center"/>
        <w:rPr>
          <w:rFonts w:ascii="Lato" w:hAnsi="Lato" w:cstheme="minorHAnsi"/>
          <w:b/>
          <w:color w:val="auto"/>
          <w:sz w:val="20"/>
          <w:szCs w:val="20"/>
        </w:rPr>
      </w:pPr>
    </w:p>
    <w:p w14:paraId="1C069422" w14:textId="77777777" w:rsidR="00753341" w:rsidRPr="00777113" w:rsidRDefault="00753341" w:rsidP="00A30E11">
      <w:pPr>
        <w:numPr>
          <w:ilvl w:val="0"/>
          <w:numId w:val="18"/>
        </w:numPr>
        <w:tabs>
          <w:tab w:val="clear" w:pos="720"/>
          <w:tab w:val="left" w:pos="426"/>
          <w:tab w:val="num" w:pos="567"/>
        </w:tabs>
        <w:spacing w:after="0" w:line="240" w:lineRule="auto"/>
        <w:ind w:left="426" w:right="0" w:hanging="426"/>
        <w:rPr>
          <w:rFonts w:ascii="Lato" w:hAnsi="Lato"/>
          <w:sz w:val="20"/>
          <w:szCs w:val="20"/>
        </w:rPr>
      </w:pPr>
      <w:r w:rsidRPr="00777113">
        <w:rPr>
          <w:rFonts w:ascii="Lato" w:hAnsi="Lato"/>
          <w:sz w:val="20"/>
          <w:szCs w:val="20"/>
        </w:rPr>
        <w:t>Wykonawca jest zobowiązany do zapłaty na rzecz Zamawiającego kary umownej w wysokości 0,1% Wynagrodzenia netto</w:t>
      </w:r>
      <w:r w:rsidRPr="00777113" w:rsidDel="00E414A6">
        <w:rPr>
          <w:rFonts w:ascii="Lato" w:hAnsi="Lato"/>
          <w:sz w:val="20"/>
          <w:szCs w:val="20"/>
        </w:rPr>
        <w:t xml:space="preserve"> </w:t>
      </w:r>
      <w:r w:rsidRPr="00777113">
        <w:rPr>
          <w:rFonts w:ascii="Lato" w:hAnsi="Lato"/>
          <w:sz w:val="20"/>
          <w:szCs w:val="20"/>
        </w:rPr>
        <w:t>za każdy dzień opóźnienia w przekroczeniu Terminu Odbioru lub Terminu Usunięcia Wad, z tym że łączna wysokość kary umownej z tego tytułu  nie może przekroczyć łącznie 20 % (słownie: dwadzieścia procent) Wynagrodzenia netto.</w:t>
      </w:r>
    </w:p>
    <w:p w14:paraId="436D9D9D" w14:textId="77777777" w:rsidR="00753341" w:rsidRPr="00777113" w:rsidRDefault="00753341" w:rsidP="00A30E11">
      <w:pPr>
        <w:numPr>
          <w:ilvl w:val="0"/>
          <w:numId w:val="18"/>
        </w:numPr>
        <w:tabs>
          <w:tab w:val="clear" w:pos="720"/>
          <w:tab w:val="left" w:pos="426"/>
          <w:tab w:val="num" w:pos="567"/>
        </w:tabs>
        <w:spacing w:after="0" w:line="240" w:lineRule="auto"/>
        <w:ind w:left="426" w:right="0" w:hanging="426"/>
        <w:rPr>
          <w:rFonts w:ascii="Lato" w:hAnsi="Lato"/>
          <w:sz w:val="20"/>
          <w:szCs w:val="20"/>
        </w:rPr>
      </w:pPr>
      <w:r w:rsidRPr="00777113">
        <w:rPr>
          <w:rFonts w:ascii="Lato" w:hAnsi="Lato"/>
          <w:sz w:val="20"/>
          <w:szCs w:val="20"/>
        </w:rPr>
        <w:t>Zamawiający jest uprawniony do odstąpienia od umowy z przyczyn leżących po stronie Wykonawcy, w szczególności z uwagi na opóźnienia Wykonawcy w realizacji Przedmiotu Umowy przekraczającego co najmniej 21 dni w stosunku do terminu odbioru określonego w Umowie. W przypadku odstąpienia przez Zamawiającego od Umowy z przyczyn leżących po stronie Wykonawcy, Wykonawca zobowiązany jest zapłacić Zamawiającemu karę umowną w wysokości 30% Wynagrodzenia netto.</w:t>
      </w:r>
    </w:p>
    <w:p w14:paraId="5F4471E4" w14:textId="77777777" w:rsidR="00753341" w:rsidRPr="00777113" w:rsidRDefault="00753341" w:rsidP="00A30E11">
      <w:pPr>
        <w:numPr>
          <w:ilvl w:val="0"/>
          <w:numId w:val="18"/>
        </w:numPr>
        <w:tabs>
          <w:tab w:val="clear" w:pos="720"/>
          <w:tab w:val="left" w:pos="426"/>
          <w:tab w:val="num" w:pos="567"/>
        </w:tabs>
        <w:spacing w:after="0" w:line="240" w:lineRule="auto"/>
        <w:ind w:left="426" w:right="0" w:hanging="426"/>
        <w:rPr>
          <w:rFonts w:ascii="Lato" w:hAnsi="Lato"/>
          <w:sz w:val="20"/>
          <w:szCs w:val="20"/>
        </w:rPr>
      </w:pPr>
      <w:r w:rsidRPr="00777113">
        <w:rPr>
          <w:rFonts w:ascii="Lato" w:hAnsi="Lato"/>
          <w:sz w:val="20"/>
          <w:szCs w:val="20"/>
        </w:rPr>
        <w:t>Wykonawca zapłaci Zamawiającemu karę umowną w wysokości 2 000,00 PLN (słownie: dwa tysiące złotych 00/100), za każdy przypadek złożenia nieprawdziwego oświadczenia dotyczącego spełnienia warunku kryteriów oceny ofert weryfikowanych na podstawie oświadczenia na etapie postępowania zakupowego lub za każdy przypadek nieprawdziwego oświadczenia złożonego w treści Umowy, chyba że wyniknęło to z okoliczności za które nie ponosi odpowiedzialności.</w:t>
      </w:r>
    </w:p>
    <w:p w14:paraId="5FD21A35" w14:textId="77777777" w:rsidR="00753341" w:rsidRPr="00777113" w:rsidRDefault="00753341" w:rsidP="00A30E11">
      <w:pPr>
        <w:numPr>
          <w:ilvl w:val="0"/>
          <w:numId w:val="18"/>
        </w:numPr>
        <w:tabs>
          <w:tab w:val="clear" w:pos="720"/>
          <w:tab w:val="left" w:pos="426"/>
          <w:tab w:val="num" w:pos="567"/>
        </w:tabs>
        <w:spacing w:after="0" w:line="240" w:lineRule="auto"/>
        <w:ind w:left="426" w:right="0" w:hanging="426"/>
        <w:rPr>
          <w:rFonts w:ascii="Lato" w:hAnsi="Lato"/>
          <w:sz w:val="20"/>
          <w:szCs w:val="20"/>
        </w:rPr>
      </w:pPr>
      <w:r w:rsidRPr="00777113">
        <w:rPr>
          <w:rFonts w:ascii="Lato" w:hAnsi="Lato"/>
          <w:sz w:val="20"/>
          <w:szCs w:val="20"/>
        </w:rPr>
        <w:t>Wykonawca wyraża zgodę na kompensatę (potrącenie) i/lub odliczenie kar umownych przewidzianych Umową z Wynagrodzenia. W przypadku naliczenia kar umownych z tytułu opóźnienia w przekroczeniu Terminu Usunięcia Wad Wykonawca zapłaci Zamawiającemu naliczoną karę umowną w terminie 30 dni od dnia otrzymania od Zamawiającego wezwania do zapłaty.</w:t>
      </w:r>
    </w:p>
    <w:p w14:paraId="1A44500D" w14:textId="77777777" w:rsidR="00753341" w:rsidRPr="00777113" w:rsidRDefault="00753341" w:rsidP="00A30E11">
      <w:pPr>
        <w:numPr>
          <w:ilvl w:val="0"/>
          <w:numId w:val="18"/>
        </w:numPr>
        <w:tabs>
          <w:tab w:val="clear" w:pos="720"/>
          <w:tab w:val="left" w:pos="426"/>
          <w:tab w:val="num" w:pos="567"/>
        </w:tabs>
        <w:spacing w:after="0" w:line="240" w:lineRule="auto"/>
        <w:ind w:left="426" w:right="0" w:hanging="426"/>
        <w:rPr>
          <w:rFonts w:ascii="Lato" w:hAnsi="Lato"/>
          <w:sz w:val="20"/>
          <w:szCs w:val="20"/>
        </w:rPr>
      </w:pPr>
      <w:r w:rsidRPr="00777113">
        <w:rPr>
          <w:rFonts w:ascii="Lato" w:hAnsi="Lato"/>
          <w:sz w:val="20"/>
          <w:szCs w:val="20"/>
        </w:rPr>
        <w:t>Kary umowne naliczane i płacone na podstawie Umowy są od siebie niezależne i kumulują się.</w:t>
      </w:r>
    </w:p>
    <w:p w14:paraId="49BFD2AC" w14:textId="77777777" w:rsidR="00753341" w:rsidRPr="00777113" w:rsidRDefault="00753341" w:rsidP="00A30E11">
      <w:pPr>
        <w:numPr>
          <w:ilvl w:val="0"/>
          <w:numId w:val="18"/>
        </w:numPr>
        <w:tabs>
          <w:tab w:val="clear" w:pos="720"/>
          <w:tab w:val="left" w:pos="426"/>
          <w:tab w:val="num" w:pos="567"/>
        </w:tabs>
        <w:spacing w:after="0" w:line="240" w:lineRule="auto"/>
        <w:ind w:left="426" w:right="0" w:hanging="426"/>
        <w:rPr>
          <w:rFonts w:ascii="Lato" w:hAnsi="Lato"/>
          <w:sz w:val="20"/>
          <w:szCs w:val="20"/>
        </w:rPr>
      </w:pPr>
      <w:r w:rsidRPr="00777113">
        <w:rPr>
          <w:rFonts w:ascii="Lato" w:hAnsi="Lato"/>
          <w:sz w:val="20"/>
          <w:szCs w:val="20"/>
        </w:rPr>
        <w:t xml:space="preserve">Zastrzeżona kara umowna nie wyłącza uprawnienia Zamawiającego do dochodzenia odszkodowania przewyższającego wysokość zastrzeżonych kar umownych, na zasadach ogólnych. </w:t>
      </w:r>
    </w:p>
    <w:p w14:paraId="668876E7" w14:textId="77777777" w:rsidR="00753341" w:rsidRPr="00777113" w:rsidRDefault="00753341" w:rsidP="00914170">
      <w:pPr>
        <w:spacing w:after="0" w:line="240" w:lineRule="auto"/>
        <w:ind w:left="0" w:right="28" w:firstLine="0"/>
        <w:rPr>
          <w:rFonts w:ascii="Lato" w:hAnsi="Lato" w:cstheme="minorHAnsi"/>
          <w:b/>
          <w:color w:val="auto"/>
          <w:sz w:val="20"/>
          <w:szCs w:val="20"/>
        </w:rPr>
      </w:pPr>
    </w:p>
    <w:p w14:paraId="004BB201" w14:textId="60825A72" w:rsidR="00753341" w:rsidRPr="00777113" w:rsidRDefault="00753341" w:rsidP="00753341">
      <w:pPr>
        <w:jc w:val="center"/>
        <w:rPr>
          <w:rFonts w:ascii="Lato" w:hAnsi="Lato"/>
          <w:b/>
          <w:sz w:val="20"/>
          <w:szCs w:val="20"/>
        </w:rPr>
      </w:pPr>
      <w:r w:rsidRPr="00777113">
        <w:rPr>
          <w:rFonts w:ascii="Lato" w:hAnsi="Lato"/>
          <w:b/>
          <w:sz w:val="20"/>
          <w:szCs w:val="20"/>
        </w:rPr>
        <w:t>§9</w:t>
      </w:r>
      <w:r w:rsidR="003B64C0" w:rsidRPr="00777113">
        <w:rPr>
          <w:rFonts w:ascii="Lato" w:hAnsi="Lato"/>
          <w:b/>
          <w:sz w:val="20"/>
          <w:szCs w:val="20"/>
        </w:rPr>
        <w:t>.</w:t>
      </w:r>
    </w:p>
    <w:p w14:paraId="72F88808" w14:textId="77777777" w:rsidR="00753341" w:rsidRPr="00777113" w:rsidRDefault="00753341" w:rsidP="00753341">
      <w:pPr>
        <w:jc w:val="center"/>
        <w:rPr>
          <w:rFonts w:ascii="Lato" w:hAnsi="Lato"/>
          <w:b/>
          <w:sz w:val="20"/>
          <w:szCs w:val="20"/>
        </w:rPr>
      </w:pPr>
      <w:r w:rsidRPr="00777113">
        <w:rPr>
          <w:rFonts w:ascii="Lato" w:hAnsi="Lato"/>
          <w:b/>
          <w:sz w:val="20"/>
          <w:szCs w:val="20"/>
        </w:rPr>
        <w:t>Informacje poufne</w:t>
      </w:r>
    </w:p>
    <w:p w14:paraId="43879989" w14:textId="77777777" w:rsidR="00753341" w:rsidRPr="00777113" w:rsidRDefault="00753341" w:rsidP="00753341">
      <w:pPr>
        <w:jc w:val="center"/>
        <w:rPr>
          <w:rFonts w:ascii="Lato" w:hAnsi="Lato"/>
          <w:b/>
          <w:sz w:val="20"/>
          <w:szCs w:val="20"/>
        </w:rPr>
      </w:pPr>
    </w:p>
    <w:p w14:paraId="441A03F2" w14:textId="77777777" w:rsidR="00753341" w:rsidRPr="00777113" w:rsidRDefault="00753341" w:rsidP="00A30E11">
      <w:pPr>
        <w:numPr>
          <w:ilvl w:val="0"/>
          <w:numId w:val="13"/>
        </w:numPr>
        <w:spacing w:after="0" w:line="240" w:lineRule="auto"/>
        <w:ind w:right="0"/>
        <w:rPr>
          <w:rFonts w:ascii="Lato" w:hAnsi="Lato"/>
          <w:sz w:val="20"/>
          <w:szCs w:val="20"/>
        </w:rPr>
      </w:pPr>
      <w:r w:rsidRPr="00777113">
        <w:rPr>
          <w:rFonts w:ascii="Lato" w:hAnsi="Lato"/>
          <w:sz w:val="20"/>
          <w:szCs w:val="20"/>
        </w:rPr>
        <w:t xml:space="preserve">Przez „Informacje Poufne”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 </w:t>
      </w:r>
    </w:p>
    <w:p w14:paraId="35163953" w14:textId="77777777" w:rsidR="00753341" w:rsidRPr="00777113" w:rsidRDefault="00753341" w:rsidP="00A30E11">
      <w:pPr>
        <w:numPr>
          <w:ilvl w:val="0"/>
          <w:numId w:val="14"/>
        </w:numPr>
        <w:spacing w:after="0" w:line="240" w:lineRule="auto"/>
        <w:ind w:left="709" w:right="0" w:hanging="283"/>
        <w:rPr>
          <w:rFonts w:ascii="Lato" w:hAnsi="Lato"/>
          <w:sz w:val="20"/>
          <w:szCs w:val="20"/>
        </w:rPr>
      </w:pPr>
      <w:r w:rsidRPr="00777113">
        <w:rPr>
          <w:rFonts w:ascii="Lato" w:hAnsi="Lato"/>
          <w:sz w:val="20"/>
          <w:szCs w:val="20"/>
        </w:rPr>
        <w:t>wszelkie informacje o charakterze technicznym, technologicznym, handlowym lub organizacyjnym;</w:t>
      </w:r>
    </w:p>
    <w:p w14:paraId="30A1F9E6" w14:textId="77777777" w:rsidR="00753341" w:rsidRPr="00777113" w:rsidRDefault="00753341" w:rsidP="00A30E11">
      <w:pPr>
        <w:numPr>
          <w:ilvl w:val="0"/>
          <w:numId w:val="14"/>
        </w:numPr>
        <w:spacing w:after="0" w:line="240" w:lineRule="auto"/>
        <w:ind w:left="709" w:right="0" w:hanging="283"/>
        <w:rPr>
          <w:rFonts w:ascii="Lato" w:hAnsi="Lato"/>
          <w:sz w:val="20"/>
          <w:szCs w:val="20"/>
        </w:rPr>
      </w:pPr>
      <w:r w:rsidRPr="00777113">
        <w:rPr>
          <w:rFonts w:ascii="Lato" w:hAnsi="Lato"/>
          <w:sz w:val="20"/>
          <w:szCs w:val="20"/>
        </w:rPr>
        <w:t>odnoszące się do sposobu prowadzenia działalności przez Strony, w tym dane dotyczące ich strategii, personelu, kontrahentów, partnerów, spraw finansowych, przyszłych planów lub perspektyw;</w:t>
      </w:r>
    </w:p>
    <w:p w14:paraId="50FCB0BD" w14:textId="77777777" w:rsidR="00753341" w:rsidRPr="00777113" w:rsidRDefault="00753341" w:rsidP="00A30E11">
      <w:pPr>
        <w:numPr>
          <w:ilvl w:val="0"/>
          <w:numId w:val="14"/>
        </w:numPr>
        <w:spacing w:after="0" w:line="240" w:lineRule="auto"/>
        <w:ind w:left="709" w:right="0" w:hanging="283"/>
        <w:rPr>
          <w:rFonts w:ascii="Lato" w:hAnsi="Lato"/>
          <w:sz w:val="20"/>
          <w:szCs w:val="20"/>
        </w:rPr>
      </w:pPr>
      <w:r w:rsidRPr="00777113">
        <w:rPr>
          <w:rFonts w:ascii="Lato" w:hAnsi="Lato"/>
          <w:sz w:val="20"/>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 partnerów.</w:t>
      </w:r>
    </w:p>
    <w:p w14:paraId="091527BE" w14:textId="77777777" w:rsidR="00753341" w:rsidRPr="00777113" w:rsidRDefault="00753341" w:rsidP="00A30E11">
      <w:pPr>
        <w:numPr>
          <w:ilvl w:val="0"/>
          <w:numId w:val="13"/>
        </w:numPr>
        <w:spacing w:after="0" w:line="240" w:lineRule="auto"/>
        <w:ind w:right="0"/>
        <w:rPr>
          <w:rFonts w:ascii="Lato" w:hAnsi="Lato"/>
          <w:sz w:val="20"/>
          <w:szCs w:val="20"/>
        </w:rPr>
      </w:pPr>
      <w:r w:rsidRPr="00777113">
        <w:rPr>
          <w:rFonts w:ascii="Lato" w:hAnsi="Lato"/>
          <w:sz w:val="20"/>
          <w:szCs w:val="20"/>
        </w:rPr>
        <w:t xml:space="preserve">Informacjami Poufnymi nie są takie informacje, które: </w:t>
      </w:r>
    </w:p>
    <w:p w14:paraId="0BA258C7" w14:textId="77777777" w:rsidR="00753341" w:rsidRPr="00777113" w:rsidRDefault="00753341" w:rsidP="00A30E11">
      <w:pPr>
        <w:numPr>
          <w:ilvl w:val="0"/>
          <w:numId w:val="15"/>
        </w:numPr>
        <w:spacing w:after="0" w:line="240" w:lineRule="auto"/>
        <w:ind w:left="709" w:right="0" w:hanging="283"/>
        <w:jc w:val="left"/>
        <w:rPr>
          <w:rFonts w:ascii="Lato" w:hAnsi="Lato"/>
          <w:sz w:val="20"/>
          <w:szCs w:val="20"/>
        </w:rPr>
      </w:pPr>
      <w:r w:rsidRPr="00777113">
        <w:rPr>
          <w:rFonts w:ascii="Lato" w:hAnsi="Lato"/>
          <w:sz w:val="20"/>
          <w:szCs w:val="20"/>
        </w:rPr>
        <w:t xml:space="preserve">są powszechnie znane, w szczególności jeżeli zostały opublikowane lub powszechnie i publicznie udostępnione lub rozpowszechnione przez Stronę, której Informacje Poufne dotyczą, bez względu na to czy nastąpiło to przed czy </w:t>
      </w:r>
      <w:r w:rsidRPr="00777113">
        <w:rPr>
          <w:rFonts w:ascii="Lato" w:hAnsi="Lato"/>
          <w:sz w:val="20"/>
          <w:szCs w:val="20"/>
        </w:rPr>
        <w:br/>
        <w:t>po momencie ich ujawnienia,</w:t>
      </w:r>
    </w:p>
    <w:p w14:paraId="6E3478F9" w14:textId="77777777" w:rsidR="00753341" w:rsidRPr="00777113" w:rsidRDefault="00753341" w:rsidP="00A30E11">
      <w:pPr>
        <w:numPr>
          <w:ilvl w:val="0"/>
          <w:numId w:val="15"/>
        </w:numPr>
        <w:spacing w:after="0" w:line="240" w:lineRule="auto"/>
        <w:ind w:left="709" w:right="0" w:hanging="283"/>
        <w:rPr>
          <w:rFonts w:ascii="Lato" w:hAnsi="Lato"/>
          <w:sz w:val="20"/>
          <w:szCs w:val="20"/>
        </w:rPr>
      </w:pPr>
      <w:r w:rsidRPr="00777113">
        <w:rPr>
          <w:rFonts w:ascii="Lato" w:hAnsi="Lato"/>
          <w:sz w:val="20"/>
          <w:szCs w:val="20"/>
        </w:rPr>
        <w:t>były znane Stronie przed ich udostępnieniem przez Stronę ujawniającą,</w:t>
      </w:r>
    </w:p>
    <w:p w14:paraId="6E11C883" w14:textId="77777777" w:rsidR="00753341" w:rsidRPr="00777113" w:rsidRDefault="00753341" w:rsidP="00A30E11">
      <w:pPr>
        <w:numPr>
          <w:ilvl w:val="0"/>
          <w:numId w:val="15"/>
        </w:numPr>
        <w:spacing w:after="0" w:line="240" w:lineRule="auto"/>
        <w:ind w:left="709" w:right="0" w:hanging="283"/>
        <w:rPr>
          <w:rFonts w:ascii="Lato" w:hAnsi="Lato"/>
          <w:sz w:val="20"/>
          <w:szCs w:val="20"/>
        </w:rPr>
      </w:pPr>
      <w:r w:rsidRPr="00777113">
        <w:rPr>
          <w:rFonts w:ascii="Lato" w:hAnsi="Lato"/>
          <w:sz w:val="20"/>
          <w:szCs w:val="20"/>
        </w:rPr>
        <w:t xml:space="preserve">zostały udostępnione Stronie przez osoby trzecie, które uzyskały te informacje </w:t>
      </w:r>
      <w:r w:rsidRPr="00777113">
        <w:rPr>
          <w:rFonts w:ascii="Lato" w:hAnsi="Lato"/>
          <w:sz w:val="20"/>
          <w:szCs w:val="20"/>
        </w:rPr>
        <w:br/>
        <w:t>w sposób zgodny z prawem, a nie w rezultacie naruszenia jakichkolwiek zobowiązań umownych lub prawnych.</w:t>
      </w:r>
    </w:p>
    <w:p w14:paraId="3B4644B3" w14:textId="77777777" w:rsidR="00753341" w:rsidRPr="00777113" w:rsidRDefault="00753341" w:rsidP="00A30E11">
      <w:pPr>
        <w:numPr>
          <w:ilvl w:val="0"/>
          <w:numId w:val="13"/>
        </w:numPr>
        <w:spacing w:after="0" w:line="240" w:lineRule="auto"/>
        <w:ind w:right="0"/>
        <w:rPr>
          <w:rFonts w:ascii="Lato" w:hAnsi="Lato"/>
          <w:sz w:val="20"/>
          <w:szCs w:val="20"/>
        </w:rPr>
      </w:pPr>
      <w:r w:rsidRPr="00777113">
        <w:rPr>
          <w:rFonts w:ascii="Lato" w:hAnsi="Lato"/>
          <w:sz w:val="20"/>
          <w:szCs w:val="20"/>
        </w:rPr>
        <w:t xml:space="preserve">Strony zobowiązane są do zachowania w poufności wszelkich Informacji Poufnych udostępnionych w czasie wykonywania współpracy. </w:t>
      </w:r>
    </w:p>
    <w:p w14:paraId="11C64B4A" w14:textId="77777777" w:rsidR="00753341" w:rsidRPr="00777113" w:rsidRDefault="00753341" w:rsidP="00A30E11">
      <w:pPr>
        <w:numPr>
          <w:ilvl w:val="0"/>
          <w:numId w:val="13"/>
        </w:numPr>
        <w:spacing w:after="0" w:line="240" w:lineRule="auto"/>
        <w:ind w:right="0"/>
        <w:rPr>
          <w:rFonts w:ascii="Lato" w:hAnsi="Lato"/>
          <w:sz w:val="20"/>
          <w:szCs w:val="20"/>
        </w:rPr>
      </w:pPr>
      <w:r w:rsidRPr="00777113">
        <w:rPr>
          <w:rFonts w:ascii="Lato" w:hAnsi="Lato"/>
          <w:sz w:val="20"/>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p>
    <w:p w14:paraId="7F431B90" w14:textId="77777777" w:rsidR="00753341" w:rsidRPr="00777113" w:rsidRDefault="00753341" w:rsidP="00A30E11">
      <w:pPr>
        <w:numPr>
          <w:ilvl w:val="0"/>
          <w:numId w:val="13"/>
        </w:numPr>
        <w:spacing w:after="0" w:line="240" w:lineRule="auto"/>
        <w:ind w:right="0"/>
        <w:jc w:val="left"/>
        <w:rPr>
          <w:rFonts w:ascii="Lato" w:hAnsi="Lato"/>
          <w:sz w:val="20"/>
          <w:szCs w:val="20"/>
        </w:rPr>
      </w:pPr>
      <w:r w:rsidRPr="00777113">
        <w:rPr>
          <w:rFonts w:ascii="Lato" w:hAnsi="Lato"/>
          <w:sz w:val="20"/>
          <w:szCs w:val="20"/>
        </w:rPr>
        <w:t xml:space="preserve">Na żądanie drugiej Strony, każda ze Stron w każdym czasie, bez nieuzasadnionej zwłoki, zwróci lub zniszczy wszelkie dokumenty i nośniki (w tym wszelkie dane </w:t>
      </w:r>
      <w:r w:rsidRPr="00777113">
        <w:rPr>
          <w:rFonts w:ascii="Lato" w:hAnsi="Lato"/>
          <w:sz w:val="20"/>
          <w:szCs w:val="20"/>
        </w:rPr>
        <w:br/>
        <w:t xml:space="preserve">i informacje zapisane w pamięci komputera lub na innych nośnikach informacji) zawierające Informacje Poufne dotyczące drugiej Strony, w których posiadanie weszła w związku z zawarciem i wykonaniem niniejszej umowy. </w:t>
      </w:r>
      <w:r w:rsidRPr="00777113">
        <w:rPr>
          <w:rFonts w:ascii="Lato" w:hAnsi="Lato"/>
          <w:sz w:val="20"/>
          <w:szCs w:val="20"/>
        </w:rPr>
        <w:br/>
        <w:t>W celu uniknięcia wątpliwości interpretacyjnych Strony potwierdzają, że Strona będąca w posiadaniu Informacji Poufnych nie jest zobowiązana do zwrotu lub zniszczenia, gdy obowiązek ich zachowania wynika z powszechnie obowiązujących przepisów prawa.</w:t>
      </w:r>
    </w:p>
    <w:p w14:paraId="4C8560AB" w14:textId="77777777" w:rsidR="00753341" w:rsidRPr="00777113" w:rsidRDefault="00753341" w:rsidP="00A30E11">
      <w:pPr>
        <w:numPr>
          <w:ilvl w:val="0"/>
          <w:numId w:val="13"/>
        </w:numPr>
        <w:spacing w:after="0" w:line="240" w:lineRule="auto"/>
        <w:ind w:right="0"/>
        <w:rPr>
          <w:rFonts w:ascii="Lato" w:hAnsi="Lato"/>
          <w:sz w:val="20"/>
          <w:szCs w:val="20"/>
        </w:rPr>
      </w:pPr>
      <w:r w:rsidRPr="00777113">
        <w:rPr>
          <w:rFonts w:ascii="Lato" w:hAnsi="Lato"/>
          <w:sz w:val="20"/>
          <w:szCs w:val="20"/>
        </w:rPr>
        <w:t>Informacje Poufne będą wykorzystywane przez Strony wyłącznie w zakresie bezpośrednio związanym z wykonywaniem obowiązków wynikających z umów zawartych pomiędzy Stronami.</w:t>
      </w:r>
    </w:p>
    <w:p w14:paraId="33DA559E" w14:textId="77777777" w:rsidR="00753341" w:rsidRPr="00777113" w:rsidRDefault="00753341" w:rsidP="00A30E11">
      <w:pPr>
        <w:numPr>
          <w:ilvl w:val="0"/>
          <w:numId w:val="13"/>
        </w:numPr>
        <w:spacing w:after="0" w:line="240" w:lineRule="auto"/>
        <w:ind w:right="0"/>
        <w:rPr>
          <w:rFonts w:ascii="Lato" w:hAnsi="Lato"/>
          <w:sz w:val="20"/>
          <w:szCs w:val="20"/>
        </w:rPr>
      </w:pPr>
      <w:r w:rsidRPr="00777113">
        <w:rPr>
          <w:rFonts w:ascii="Lato" w:hAnsi="Lato"/>
          <w:sz w:val="20"/>
          <w:szCs w:val="20"/>
        </w:rPr>
        <w:t>Strony niniejszym ustalają, że zobowiązanie do zachowania w poufności Informacji Poufnych obejmuje między innymi:</w:t>
      </w:r>
    </w:p>
    <w:p w14:paraId="5A134B8A" w14:textId="77777777" w:rsidR="00753341" w:rsidRPr="00777113" w:rsidRDefault="00753341" w:rsidP="00A30E11">
      <w:pPr>
        <w:numPr>
          <w:ilvl w:val="0"/>
          <w:numId w:val="16"/>
        </w:numPr>
        <w:spacing w:after="0" w:line="240" w:lineRule="auto"/>
        <w:ind w:left="709" w:right="0" w:hanging="283"/>
        <w:rPr>
          <w:rFonts w:ascii="Lato" w:hAnsi="Lato"/>
          <w:sz w:val="20"/>
          <w:szCs w:val="20"/>
        </w:rPr>
      </w:pPr>
      <w:r w:rsidRPr="00777113">
        <w:rPr>
          <w:rFonts w:ascii="Lato" w:hAnsi="Lato"/>
          <w:sz w:val="20"/>
          <w:szCs w:val="20"/>
        </w:rPr>
        <w:t xml:space="preserve">zakaz rozpowszechniania, kopiowania lub dystrybucji Informacji Poufnych osobom trzecim oraz nieupoważnionym pracownikom lub współpracownikom Stron; </w:t>
      </w:r>
    </w:p>
    <w:p w14:paraId="3145CF5D" w14:textId="77777777" w:rsidR="00753341" w:rsidRPr="00777113" w:rsidRDefault="00753341" w:rsidP="00A30E11">
      <w:pPr>
        <w:numPr>
          <w:ilvl w:val="0"/>
          <w:numId w:val="16"/>
        </w:numPr>
        <w:spacing w:after="0" w:line="240" w:lineRule="auto"/>
        <w:ind w:left="709" w:right="0" w:hanging="283"/>
        <w:rPr>
          <w:rFonts w:ascii="Lato" w:hAnsi="Lato"/>
          <w:sz w:val="20"/>
          <w:szCs w:val="20"/>
        </w:rPr>
      </w:pPr>
      <w:r w:rsidRPr="00777113">
        <w:rPr>
          <w:rFonts w:ascii="Lato" w:hAnsi="Lato"/>
          <w:sz w:val="20"/>
          <w:szCs w:val="20"/>
        </w:rPr>
        <w:t>zakaz ujawniania Informacji Poufnych lub udostępniania ich osobom trzecim oraz nieupoważnionym pracownikom lub współpracownikom Stron;</w:t>
      </w:r>
    </w:p>
    <w:p w14:paraId="5E3101A5" w14:textId="77777777" w:rsidR="00753341" w:rsidRPr="00777113" w:rsidRDefault="00753341" w:rsidP="00A30E11">
      <w:pPr>
        <w:numPr>
          <w:ilvl w:val="0"/>
          <w:numId w:val="16"/>
        </w:numPr>
        <w:spacing w:after="0" w:line="240" w:lineRule="auto"/>
        <w:ind w:left="709" w:right="0" w:hanging="283"/>
        <w:rPr>
          <w:rFonts w:ascii="Lato" w:hAnsi="Lato"/>
          <w:sz w:val="20"/>
          <w:szCs w:val="20"/>
        </w:rPr>
      </w:pPr>
      <w:r w:rsidRPr="00777113">
        <w:rPr>
          <w:rFonts w:ascii="Lato" w:hAnsi="Lato"/>
          <w:sz w:val="20"/>
          <w:szCs w:val="20"/>
        </w:rPr>
        <w:t xml:space="preserve">zakaz przekazywania Informacji Poufnych osobom trzecim oraz nieupoważnionym pracownikom lub współpracownikom Stron; </w:t>
      </w:r>
    </w:p>
    <w:p w14:paraId="1918EF22" w14:textId="77777777" w:rsidR="00753341" w:rsidRPr="00777113" w:rsidRDefault="00753341" w:rsidP="00A30E11">
      <w:pPr>
        <w:numPr>
          <w:ilvl w:val="0"/>
          <w:numId w:val="16"/>
        </w:numPr>
        <w:spacing w:after="0" w:line="240" w:lineRule="auto"/>
        <w:ind w:left="709" w:right="0" w:hanging="283"/>
        <w:rPr>
          <w:rFonts w:ascii="Lato" w:hAnsi="Lato"/>
          <w:sz w:val="20"/>
          <w:szCs w:val="20"/>
        </w:rPr>
      </w:pPr>
      <w:r w:rsidRPr="00777113">
        <w:rPr>
          <w:rFonts w:ascii="Lato" w:hAnsi="Lato"/>
          <w:sz w:val="20"/>
          <w:szCs w:val="20"/>
        </w:rPr>
        <w:t>zakaz potwierdzania lub składania komentarzy dotyczących Informacji Poufnych wobec osób trzecich lub nieupoważnionych pracowników lub współpracowników Stron;</w:t>
      </w:r>
    </w:p>
    <w:p w14:paraId="6C9ABD2C" w14:textId="77777777" w:rsidR="00753341" w:rsidRPr="00777113" w:rsidRDefault="00753341" w:rsidP="00A30E11">
      <w:pPr>
        <w:numPr>
          <w:ilvl w:val="0"/>
          <w:numId w:val="16"/>
        </w:numPr>
        <w:spacing w:after="0" w:line="240" w:lineRule="auto"/>
        <w:ind w:left="709" w:right="0" w:hanging="283"/>
        <w:rPr>
          <w:rFonts w:ascii="Lato" w:hAnsi="Lato"/>
          <w:sz w:val="20"/>
          <w:szCs w:val="20"/>
        </w:rPr>
      </w:pPr>
      <w:r w:rsidRPr="00777113">
        <w:rPr>
          <w:rFonts w:ascii="Lato" w:hAnsi="Lato"/>
          <w:sz w:val="20"/>
          <w:szCs w:val="20"/>
        </w:rPr>
        <w:t>zakaz wykorzystywania lub posługiwania się Informacjami Poufnymi w celu uzyskania korzyści przez Strony lub osoby trzecie.</w:t>
      </w:r>
    </w:p>
    <w:p w14:paraId="07582850" w14:textId="77777777" w:rsidR="00753341" w:rsidRPr="00777113" w:rsidRDefault="00753341" w:rsidP="00A30E11">
      <w:pPr>
        <w:numPr>
          <w:ilvl w:val="0"/>
          <w:numId w:val="13"/>
        </w:numPr>
        <w:spacing w:after="0" w:line="240" w:lineRule="auto"/>
        <w:ind w:right="0"/>
        <w:rPr>
          <w:rFonts w:ascii="Lato" w:hAnsi="Lato"/>
          <w:sz w:val="20"/>
          <w:szCs w:val="20"/>
        </w:rPr>
      </w:pPr>
      <w:r w:rsidRPr="00777113">
        <w:rPr>
          <w:rFonts w:ascii="Lato" w:hAnsi="Lato"/>
          <w:sz w:val="20"/>
          <w:szCs w:val="20"/>
        </w:rPr>
        <w:t>Obowiązek zachowania poufności nie obejmuje przypadku:</w:t>
      </w:r>
    </w:p>
    <w:p w14:paraId="5C0F4B1E" w14:textId="77777777" w:rsidR="00753341" w:rsidRPr="00777113" w:rsidRDefault="00753341" w:rsidP="00A30E11">
      <w:pPr>
        <w:numPr>
          <w:ilvl w:val="0"/>
          <w:numId w:val="17"/>
        </w:numPr>
        <w:spacing w:after="0" w:line="240" w:lineRule="auto"/>
        <w:ind w:left="709" w:right="0" w:hanging="283"/>
        <w:rPr>
          <w:rFonts w:ascii="Lato" w:hAnsi="Lato"/>
          <w:sz w:val="20"/>
          <w:szCs w:val="20"/>
        </w:rPr>
      </w:pPr>
      <w:r w:rsidRPr="00777113">
        <w:rPr>
          <w:rFonts w:ascii="Lato" w:hAnsi="Lato"/>
          <w:sz w:val="20"/>
          <w:szCs w:val="20"/>
        </w:rPr>
        <w:lastRenderedPageBreak/>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p>
    <w:p w14:paraId="51C1B7BB" w14:textId="77777777" w:rsidR="00753341" w:rsidRPr="00777113" w:rsidRDefault="00753341" w:rsidP="00A30E11">
      <w:pPr>
        <w:numPr>
          <w:ilvl w:val="0"/>
          <w:numId w:val="17"/>
        </w:numPr>
        <w:spacing w:after="0" w:line="240" w:lineRule="auto"/>
        <w:ind w:left="709" w:right="0" w:hanging="283"/>
        <w:rPr>
          <w:rFonts w:ascii="Lato" w:hAnsi="Lato"/>
          <w:sz w:val="20"/>
          <w:szCs w:val="20"/>
        </w:rPr>
      </w:pPr>
      <w:r w:rsidRPr="00777113">
        <w:rPr>
          <w:rFonts w:ascii="Lato" w:hAnsi="Lato"/>
          <w:sz w:val="20"/>
          <w:szCs w:val="20"/>
        </w:rPr>
        <w:t>ujawnienia informacji podmiotom uprawnionym na podstawie powszechnie obowiązujących przepisów, w tym na żądanie uprawnionych organów lub w związku z prowadzonym postępowaniem sądowym, sądowo-administracyjnym lub administracyjnym;</w:t>
      </w:r>
    </w:p>
    <w:p w14:paraId="0FB2681D" w14:textId="77777777" w:rsidR="00753341" w:rsidRPr="00777113" w:rsidRDefault="00753341" w:rsidP="00A30E11">
      <w:pPr>
        <w:numPr>
          <w:ilvl w:val="0"/>
          <w:numId w:val="17"/>
        </w:numPr>
        <w:spacing w:after="0" w:line="240" w:lineRule="auto"/>
        <w:ind w:left="709" w:right="0" w:hanging="283"/>
        <w:rPr>
          <w:rFonts w:ascii="Lato" w:hAnsi="Lato"/>
          <w:sz w:val="20"/>
          <w:szCs w:val="20"/>
        </w:rPr>
      </w:pPr>
      <w:r w:rsidRPr="00777113">
        <w:rPr>
          <w:rFonts w:ascii="Lato" w:hAnsi="Lato"/>
          <w:sz w:val="20"/>
          <w:szCs w:val="20"/>
        </w:rPr>
        <w:t>ujawnienia informacji po uzyskaniu uprzedniej zgody Strony Ujawniającej udzielonej na piśmie.</w:t>
      </w:r>
    </w:p>
    <w:p w14:paraId="4A50D895" w14:textId="77777777" w:rsidR="00753341" w:rsidRPr="00777113" w:rsidRDefault="00753341" w:rsidP="00A30E11">
      <w:pPr>
        <w:numPr>
          <w:ilvl w:val="0"/>
          <w:numId w:val="13"/>
        </w:numPr>
        <w:spacing w:after="0" w:line="240" w:lineRule="auto"/>
        <w:ind w:right="0"/>
        <w:rPr>
          <w:rFonts w:ascii="Lato" w:hAnsi="Lato"/>
          <w:sz w:val="20"/>
          <w:szCs w:val="20"/>
        </w:rPr>
      </w:pPr>
      <w:r w:rsidRPr="00777113">
        <w:rPr>
          <w:rFonts w:ascii="Lato" w:hAnsi="Lato"/>
          <w:sz w:val="20"/>
          <w:szCs w:val="20"/>
        </w:rPr>
        <w:t xml:space="preserve">Z tytułu naruszenia postanowień Umowy poprzez ujawnienie Informacji Poufnych osobom trzecim wbrew postanowieniom Umowy, Strona, która dopuściła się naruszenia zobowiązana będzie do wyrównania szkody powstałej z tego tytułu. </w:t>
      </w:r>
    </w:p>
    <w:p w14:paraId="1A91A0E0" w14:textId="77777777" w:rsidR="00753341" w:rsidRPr="00777113" w:rsidRDefault="00753341" w:rsidP="00A30E11">
      <w:pPr>
        <w:numPr>
          <w:ilvl w:val="0"/>
          <w:numId w:val="13"/>
        </w:numPr>
        <w:spacing w:after="0" w:line="240" w:lineRule="auto"/>
        <w:ind w:right="0"/>
        <w:rPr>
          <w:rFonts w:ascii="Lato" w:hAnsi="Lato"/>
          <w:sz w:val="20"/>
          <w:szCs w:val="20"/>
        </w:rPr>
      </w:pPr>
      <w:r w:rsidRPr="00777113">
        <w:rPr>
          <w:rFonts w:ascii="Lato" w:hAnsi="Lato"/>
          <w:sz w:val="20"/>
          <w:szCs w:val="20"/>
        </w:rPr>
        <w:t>Na podstawie Umowy nie dochodzi do przeniesienia praw do Informacji Poufnych przekazanych przez druga Stronę lub od niej uzyskanych.</w:t>
      </w:r>
    </w:p>
    <w:p w14:paraId="5FD5758F" w14:textId="77777777" w:rsidR="00753341" w:rsidRPr="00777113" w:rsidRDefault="00753341" w:rsidP="00A30E11">
      <w:pPr>
        <w:numPr>
          <w:ilvl w:val="0"/>
          <w:numId w:val="13"/>
        </w:numPr>
        <w:tabs>
          <w:tab w:val="clear" w:pos="360"/>
          <w:tab w:val="num" w:pos="426"/>
        </w:tabs>
        <w:spacing w:after="0" w:line="240" w:lineRule="auto"/>
        <w:ind w:right="0"/>
        <w:rPr>
          <w:rFonts w:ascii="Lato" w:hAnsi="Lato"/>
          <w:sz w:val="20"/>
          <w:szCs w:val="20"/>
        </w:rPr>
      </w:pPr>
      <w:r w:rsidRPr="00777113">
        <w:rPr>
          <w:rFonts w:ascii="Lato" w:hAnsi="Lato"/>
          <w:sz w:val="20"/>
          <w:szCs w:val="20"/>
        </w:rPr>
        <w:t>Umowa nie stanowi zobowiązania dla żadnej ze Stron do udostępniania Informacji Poufnych drugiej Stronie.</w:t>
      </w:r>
    </w:p>
    <w:p w14:paraId="1B0BD408" w14:textId="77777777" w:rsidR="00753341" w:rsidRPr="00777113" w:rsidRDefault="00753341" w:rsidP="00A30E11">
      <w:pPr>
        <w:pStyle w:val="Akapitzlist"/>
        <w:widowControl w:val="0"/>
        <w:numPr>
          <w:ilvl w:val="0"/>
          <w:numId w:val="13"/>
        </w:numPr>
        <w:suppressAutoHyphens/>
        <w:spacing w:after="0" w:line="240" w:lineRule="auto"/>
        <w:ind w:right="0"/>
        <w:rPr>
          <w:rFonts w:ascii="Lato" w:hAnsi="Lato" w:cs="Arial"/>
          <w:sz w:val="20"/>
          <w:szCs w:val="20"/>
        </w:rPr>
      </w:pPr>
      <w:r w:rsidRPr="00777113">
        <w:rPr>
          <w:rFonts w:ascii="Lato" w:hAnsi="Lato" w:cs="Arial"/>
          <w:sz w:val="20"/>
          <w:szCs w:val="20"/>
        </w:rPr>
        <w:t xml:space="preserve">Po rozwiązaniu Umowy Strony zobowiązane są do zachowania w tajemnicy Informacji Poufnych uzyskanych na podstawie jej postanowień i w trakcie jej obowiązywania oraz w ciągu </w:t>
      </w:r>
      <w:r w:rsidRPr="00777113">
        <w:rPr>
          <w:rFonts w:ascii="Lato" w:hAnsi="Lato" w:cs="Arial"/>
          <w:b/>
          <w:bCs/>
          <w:sz w:val="20"/>
          <w:szCs w:val="20"/>
        </w:rPr>
        <w:t xml:space="preserve">5 </w:t>
      </w:r>
      <w:r w:rsidRPr="00777113">
        <w:rPr>
          <w:rFonts w:ascii="Lato" w:hAnsi="Lato" w:cs="Arial"/>
          <w:sz w:val="20"/>
          <w:szCs w:val="20"/>
        </w:rPr>
        <w:t xml:space="preserve">lat od dnia kiedy przestała obowiązywać. </w:t>
      </w:r>
    </w:p>
    <w:p w14:paraId="457B3A11" w14:textId="77777777" w:rsidR="00753341" w:rsidRPr="00777113" w:rsidRDefault="00753341" w:rsidP="00914170">
      <w:pPr>
        <w:spacing w:after="0" w:line="240" w:lineRule="auto"/>
        <w:ind w:left="0" w:right="28" w:firstLine="0"/>
        <w:rPr>
          <w:rFonts w:ascii="Lato" w:hAnsi="Lato" w:cstheme="minorHAnsi"/>
          <w:b/>
          <w:color w:val="auto"/>
          <w:sz w:val="20"/>
          <w:szCs w:val="20"/>
        </w:rPr>
      </w:pPr>
    </w:p>
    <w:p w14:paraId="4BF0C152" w14:textId="30FC7788" w:rsidR="00753341" w:rsidRPr="00777113" w:rsidRDefault="00753341" w:rsidP="00753341">
      <w:pPr>
        <w:spacing w:after="0" w:line="240" w:lineRule="auto"/>
        <w:jc w:val="center"/>
        <w:rPr>
          <w:rFonts w:ascii="Lato" w:hAnsi="Lato"/>
          <w:b/>
          <w:sz w:val="20"/>
          <w:szCs w:val="20"/>
        </w:rPr>
      </w:pPr>
      <w:r w:rsidRPr="00777113">
        <w:rPr>
          <w:rFonts w:ascii="Lato" w:hAnsi="Lato"/>
          <w:b/>
          <w:sz w:val="20"/>
          <w:szCs w:val="20"/>
        </w:rPr>
        <w:t>§10</w:t>
      </w:r>
      <w:r w:rsidR="003B64C0" w:rsidRPr="00777113">
        <w:rPr>
          <w:rFonts w:ascii="Lato" w:hAnsi="Lato"/>
          <w:b/>
          <w:sz w:val="20"/>
          <w:szCs w:val="20"/>
        </w:rPr>
        <w:t>.</w:t>
      </w:r>
    </w:p>
    <w:p w14:paraId="6E3534DD" w14:textId="77777777" w:rsidR="00753341" w:rsidRPr="00777113" w:rsidRDefault="00753341" w:rsidP="00753341">
      <w:pPr>
        <w:spacing w:after="0" w:line="240" w:lineRule="auto"/>
        <w:ind w:left="426" w:hanging="426"/>
        <w:jc w:val="center"/>
        <w:rPr>
          <w:rFonts w:ascii="Lato" w:hAnsi="Lato"/>
          <w:b/>
          <w:sz w:val="20"/>
          <w:szCs w:val="20"/>
        </w:rPr>
      </w:pPr>
      <w:r w:rsidRPr="00777113">
        <w:rPr>
          <w:rFonts w:ascii="Lato" w:hAnsi="Lato"/>
          <w:b/>
          <w:sz w:val="20"/>
          <w:szCs w:val="20"/>
        </w:rPr>
        <w:t>Dane osobowe</w:t>
      </w:r>
    </w:p>
    <w:p w14:paraId="0A39E678" w14:textId="77777777" w:rsidR="00753341" w:rsidRPr="00777113" w:rsidRDefault="00753341" w:rsidP="00753341">
      <w:pPr>
        <w:spacing w:after="0" w:line="240" w:lineRule="auto"/>
        <w:ind w:left="426" w:hanging="426"/>
        <w:jc w:val="center"/>
        <w:rPr>
          <w:rFonts w:ascii="Lato" w:hAnsi="Lato"/>
          <w:b/>
          <w:sz w:val="20"/>
          <w:szCs w:val="20"/>
        </w:rPr>
      </w:pPr>
    </w:p>
    <w:p w14:paraId="6A4B3786" w14:textId="77777777" w:rsidR="00753341" w:rsidRPr="00777113" w:rsidRDefault="00753341" w:rsidP="00A30E11">
      <w:pPr>
        <w:pStyle w:val="Poradnik"/>
        <w:numPr>
          <w:ilvl w:val="0"/>
          <w:numId w:val="19"/>
        </w:numPr>
        <w:spacing w:before="0" w:line="240" w:lineRule="auto"/>
        <w:ind w:left="360"/>
        <w:jc w:val="both"/>
        <w:rPr>
          <w:rFonts w:ascii="Lato" w:hAnsi="Lato" w:cs="Arial"/>
          <w:sz w:val="20"/>
          <w:szCs w:val="20"/>
        </w:rPr>
      </w:pPr>
      <w:r w:rsidRPr="00777113">
        <w:rPr>
          <w:rFonts w:ascii="Lato" w:hAnsi="Lato" w:cs="Arial"/>
          <w:sz w:val="20"/>
          <w:szCs w:val="20"/>
        </w:rPr>
        <w:t>Strony oświadczają, że znają i przestrzegają przepisy prawa i własne regulacje wewnętrzne dotyczące ochrony danych osobowych. Strony zobowiązują się do zachowania tajemnicy danych osobowych uzyskanych w wyniku zawarcia i wykonywania Umowy.</w:t>
      </w:r>
    </w:p>
    <w:p w14:paraId="629DF6C7" w14:textId="1E9C2294" w:rsidR="00753341" w:rsidRPr="00777113" w:rsidRDefault="00753341" w:rsidP="00A30E11">
      <w:pPr>
        <w:pStyle w:val="Poradnik"/>
        <w:numPr>
          <w:ilvl w:val="0"/>
          <w:numId w:val="19"/>
        </w:numPr>
        <w:spacing w:before="0" w:line="240" w:lineRule="auto"/>
        <w:ind w:left="360"/>
        <w:jc w:val="both"/>
        <w:rPr>
          <w:rFonts w:ascii="Lato" w:hAnsi="Lato" w:cs="Arial"/>
          <w:sz w:val="20"/>
          <w:szCs w:val="20"/>
        </w:rPr>
      </w:pPr>
      <w:r w:rsidRPr="00777113">
        <w:rPr>
          <w:rFonts w:ascii="Lato" w:hAnsi="Lato" w:cs="Arial"/>
          <w:sz w:val="20"/>
          <w:szCs w:val="20"/>
        </w:rPr>
        <w:t xml:space="preserve">Wykonawca potwierdza, że zapoznał się z informacjami podanymi w </w:t>
      </w:r>
      <w:r w:rsidRPr="00777113">
        <w:rPr>
          <w:rFonts w:ascii="Lato" w:hAnsi="Lato" w:cs="Arial"/>
          <w:b/>
          <w:bCs/>
          <w:sz w:val="20"/>
          <w:szCs w:val="20"/>
        </w:rPr>
        <w:t xml:space="preserve">Załączniku nr </w:t>
      </w:r>
      <w:r w:rsidR="00B91EF7" w:rsidRPr="00777113">
        <w:rPr>
          <w:rFonts w:ascii="Lato" w:hAnsi="Lato" w:cs="Arial"/>
          <w:b/>
          <w:bCs/>
          <w:sz w:val="20"/>
          <w:szCs w:val="20"/>
        </w:rPr>
        <w:t>3</w:t>
      </w:r>
      <w:r w:rsidRPr="00777113">
        <w:rPr>
          <w:rFonts w:ascii="Lato" w:hAnsi="Lato" w:cs="Arial"/>
          <w:sz w:val="20"/>
          <w:szCs w:val="20"/>
        </w:rPr>
        <w:t xml:space="preserve"> oraz zobowiązuje się je przekazać osobom wskazanym jako osoby do kontaktu, pracownikom i współpracownikom, których dane zostały podane (pośrednio lub bezpośrednio) Zamawiającemu w związku z realizacją Umowy, nie później niż w terminie 1 miesiąca od dnia zawarcia Umowy. Osoby reprezentujące Wykonawcę przy zawieraniu Umowy składając podpis pod Umową potwierdzają, iż zapoznały się z treścią ww. klauzuli informacyjnej. Z</w:t>
      </w:r>
      <w:r w:rsidRPr="00777113">
        <w:rPr>
          <w:rFonts w:ascii="Lato" w:hAnsi="Lato"/>
          <w:bCs/>
          <w:sz w:val="20"/>
          <w:szCs w:val="20"/>
        </w:rPr>
        <w:t>miana treści w/w załącznika nie stanowi zmiany Umowy a Zamawiający może dokonywać zmian w jego treści pod warunkiem uprzedniego poinformowania Wykonawcy o zmianie brzmienia oraz treści aktualnej klauzuli informacyjnej.</w:t>
      </w:r>
      <w:r w:rsidRPr="00777113">
        <w:rPr>
          <w:rFonts w:ascii="Lato" w:hAnsi="Lato"/>
          <w:sz w:val="20"/>
          <w:szCs w:val="20"/>
        </w:rPr>
        <w:t xml:space="preserve"> </w:t>
      </w:r>
      <w:r w:rsidRPr="00777113">
        <w:rPr>
          <w:rFonts w:ascii="Lato" w:hAnsi="Lato"/>
          <w:bCs/>
          <w:sz w:val="20"/>
          <w:szCs w:val="20"/>
        </w:rPr>
        <w:t xml:space="preserve">Jednocześnie Wykonawca  zobowiązuje się na żądanie Zamawiającego lub na żądanie uprawnionego organu kontroli wykazać przekazanie ww. klauzuli informacyjnej pracownikom i innym osobom wskazanym powyżej.  </w:t>
      </w:r>
    </w:p>
    <w:p w14:paraId="61112E19" w14:textId="77777777" w:rsidR="00753341" w:rsidRPr="00777113" w:rsidRDefault="00753341" w:rsidP="00A30E11">
      <w:pPr>
        <w:pStyle w:val="Poradnik"/>
        <w:numPr>
          <w:ilvl w:val="0"/>
          <w:numId w:val="19"/>
        </w:numPr>
        <w:spacing w:before="0" w:line="240" w:lineRule="auto"/>
        <w:ind w:left="360"/>
        <w:jc w:val="both"/>
        <w:rPr>
          <w:rFonts w:ascii="Lato" w:hAnsi="Lato" w:cs="Arial"/>
          <w:sz w:val="20"/>
          <w:szCs w:val="20"/>
        </w:rPr>
      </w:pPr>
      <w:r w:rsidRPr="00777113">
        <w:rPr>
          <w:rFonts w:ascii="Lato" w:hAnsi="Lato" w:cs="Arial"/>
          <w:sz w:val="20"/>
          <w:szCs w:val="20"/>
        </w:rPr>
        <w:t xml:space="preserve">Wykonawca oświadcza, że: </w:t>
      </w:r>
    </w:p>
    <w:p w14:paraId="6B224DF2" w14:textId="77777777" w:rsidR="00753341" w:rsidRPr="00777113" w:rsidRDefault="00753341" w:rsidP="00A30E11">
      <w:pPr>
        <w:pStyle w:val="Poradnik"/>
        <w:numPr>
          <w:ilvl w:val="0"/>
          <w:numId w:val="20"/>
        </w:numPr>
        <w:spacing w:before="0" w:line="240" w:lineRule="auto"/>
        <w:ind w:left="709" w:hanging="284"/>
        <w:jc w:val="both"/>
        <w:rPr>
          <w:rFonts w:ascii="Lato" w:hAnsi="Lato" w:cs="Arial"/>
          <w:sz w:val="20"/>
          <w:szCs w:val="20"/>
        </w:rPr>
      </w:pPr>
      <w:r w:rsidRPr="00777113">
        <w:rPr>
          <w:rFonts w:ascii="Lato" w:hAnsi="Lato" w:cs="Arial"/>
          <w:sz w:val="20"/>
          <w:szCs w:val="20"/>
        </w:rPr>
        <w:t>zapewni wystarczające gwarancje wdrożenia odpowiednich środków technicznych i</w:t>
      </w:r>
      <w:r w:rsidRPr="00777113">
        <w:rPr>
          <w:rFonts w:ascii="Lato" w:hAnsi="Lato" w:cs="Arial"/>
          <w:sz w:val="20"/>
          <w:szCs w:val="20"/>
        </w:rPr>
        <w:br/>
        <w:t xml:space="preserve">organizacyjnych, aby przetwarzanie danych osobowych spełniało wymogi wynikające z obowiązujących przepisów o ochronie danych osobowych oraz przepisów RODO, mających zastosowanie i aby chroniło prawa osób, których dane dotyczą, </w:t>
      </w:r>
    </w:p>
    <w:p w14:paraId="1E152717" w14:textId="77777777" w:rsidR="00753341" w:rsidRPr="00777113" w:rsidRDefault="00753341" w:rsidP="00A30E11">
      <w:pPr>
        <w:pStyle w:val="Poradnik"/>
        <w:numPr>
          <w:ilvl w:val="0"/>
          <w:numId w:val="20"/>
        </w:numPr>
        <w:spacing w:before="0" w:line="240" w:lineRule="auto"/>
        <w:ind w:left="709" w:hanging="284"/>
        <w:jc w:val="both"/>
        <w:rPr>
          <w:rFonts w:ascii="Lato" w:hAnsi="Lato" w:cs="Arial"/>
          <w:sz w:val="20"/>
          <w:szCs w:val="20"/>
        </w:rPr>
      </w:pPr>
      <w:r w:rsidRPr="00777113">
        <w:rPr>
          <w:rFonts w:ascii="Lato" w:hAnsi="Lato" w:cs="Arial"/>
          <w:sz w:val="20"/>
          <w:szCs w:val="20"/>
        </w:rPr>
        <w:t xml:space="preserve">znane mu są wszelkie obowiązki wynikające z obowiązujących przepisów o ochronie danych osobowych i przepisów RODO mających zastosowanie, które zobowiązany jest wykonywać podmiot przetwarzający dane osobowe na zlecenie administratora danych, </w:t>
      </w:r>
    </w:p>
    <w:p w14:paraId="2C895FAB" w14:textId="77777777" w:rsidR="00753341" w:rsidRPr="00777113" w:rsidRDefault="00753341" w:rsidP="00A30E11">
      <w:pPr>
        <w:pStyle w:val="Poradnik"/>
        <w:numPr>
          <w:ilvl w:val="0"/>
          <w:numId w:val="20"/>
        </w:numPr>
        <w:spacing w:before="0" w:line="240" w:lineRule="auto"/>
        <w:ind w:left="709" w:hanging="284"/>
        <w:jc w:val="both"/>
        <w:rPr>
          <w:rFonts w:ascii="Lato" w:hAnsi="Lato" w:cs="Arial"/>
          <w:sz w:val="20"/>
          <w:szCs w:val="20"/>
        </w:rPr>
      </w:pPr>
      <w:r w:rsidRPr="00777113">
        <w:rPr>
          <w:rFonts w:ascii="Lato" w:hAnsi="Lato" w:cs="Arial"/>
          <w:sz w:val="20"/>
          <w:szCs w:val="20"/>
        </w:rPr>
        <w:t>dopełnił wszelkich obowiązków w stosunku do osób, których dane przekazuje oraz w stosunku do Zamawiającego, wynikających z przepisów o ochronie danych osobowych i przepisów RODO,</w:t>
      </w:r>
    </w:p>
    <w:p w14:paraId="2D27F372" w14:textId="77777777" w:rsidR="00753341" w:rsidRPr="00777113" w:rsidRDefault="00753341" w:rsidP="00A30E11">
      <w:pPr>
        <w:pStyle w:val="Poradnik"/>
        <w:numPr>
          <w:ilvl w:val="0"/>
          <w:numId w:val="20"/>
        </w:numPr>
        <w:spacing w:before="0" w:line="240" w:lineRule="auto"/>
        <w:ind w:left="709" w:hanging="284"/>
        <w:jc w:val="both"/>
        <w:rPr>
          <w:rFonts w:ascii="Lato" w:hAnsi="Lato" w:cs="Arial"/>
          <w:sz w:val="20"/>
          <w:szCs w:val="20"/>
        </w:rPr>
      </w:pPr>
      <w:r w:rsidRPr="00777113">
        <w:rPr>
          <w:rFonts w:ascii="Lato" w:hAnsi="Lato" w:cs="Arial"/>
          <w:sz w:val="20"/>
          <w:szCs w:val="20"/>
        </w:rPr>
        <w:t>przekazywane przez niego dane osobowe mogą być wykorzystane wyłącznie w celach związanych z realizacją niniejszej Umowy.</w:t>
      </w:r>
    </w:p>
    <w:p w14:paraId="70B32B76" w14:textId="77777777" w:rsidR="00753341" w:rsidRPr="00777113" w:rsidRDefault="00753341" w:rsidP="00A30E11">
      <w:pPr>
        <w:pStyle w:val="Poradnik"/>
        <w:numPr>
          <w:ilvl w:val="0"/>
          <w:numId w:val="19"/>
        </w:numPr>
        <w:spacing w:before="0" w:line="240" w:lineRule="auto"/>
        <w:ind w:left="360"/>
        <w:jc w:val="both"/>
        <w:rPr>
          <w:rFonts w:ascii="Lato" w:hAnsi="Lato" w:cs="Arial"/>
          <w:i/>
          <w:sz w:val="20"/>
          <w:szCs w:val="20"/>
        </w:rPr>
      </w:pPr>
      <w:r w:rsidRPr="00777113">
        <w:rPr>
          <w:rFonts w:ascii="Lato" w:hAnsi="Lato" w:cs="Arial"/>
          <w:sz w:val="20"/>
          <w:szCs w:val="20"/>
        </w:rPr>
        <w:t>Zamawiający w odrębnej umowie, powierzy Wykonawcy obowiązek przetwarzania danych osobowych, o ile realizacja Przedmiotu Umowy wymaga przetwarzania danych osobowych.</w:t>
      </w:r>
    </w:p>
    <w:p w14:paraId="49E22E1B" w14:textId="77777777" w:rsidR="003B64C0" w:rsidRPr="00777113" w:rsidRDefault="003B64C0" w:rsidP="004051BF">
      <w:pPr>
        <w:spacing w:after="0" w:line="240" w:lineRule="auto"/>
        <w:ind w:left="0" w:right="28" w:firstLine="0"/>
        <w:rPr>
          <w:rFonts w:ascii="Lato" w:hAnsi="Lato" w:cstheme="minorHAnsi"/>
          <w:b/>
          <w:color w:val="auto"/>
          <w:sz w:val="20"/>
          <w:szCs w:val="20"/>
        </w:rPr>
      </w:pPr>
    </w:p>
    <w:p w14:paraId="08913405" w14:textId="581822D0" w:rsidR="00753341" w:rsidRPr="00777113" w:rsidRDefault="00753341" w:rsidP="00753341">
      <w:pPr>
        <w:pStyle w:val="Tekstpodstawowy"/>
        <w:spacing w:after="0"/>
        <w:jc w:val="center"/>
        <w:rPr>
          <w:rFonts w:ascii="Lato" w:hAnsi="Lato" w:cs="Arial"/>
          <w:b/>
          <w:sz w:val="20"/>
          <w:szCs w:val="20"/>
        </w:rPr>
      </w:pPr>
      <w:r w:rsidRPr="00777113">
        <w:rPr>
          <w:rFonts w:ascii="Lato" w:hAnsi="Lato" w:cs="Arial"/>
          <w:b/>
          <w:sz w:val="20"/>
          <w:szCs w:val="20"/>
        </w:rPr>
        <w:t>§ 11</w:t>
      </w:r>
      <w:r w:rsidR="003B64C0" w:rsidRPr="00777113">
        <w:rPr>
          <w:rFonts w:ascii="Lato" w:hAnsi="Lato" w:cs="Arial"/>
          <w:b/>
          <w:sz w:val="20"/>
          <w:szCs w:val="20"/>
        </w:rPr>
        <w:t>.</w:t>
      </w:r>
    </w:p>
    <w:p w14:paraId="45855232" w14:textId="77777777" w:rsidR="00753341" w:rsidRPr="00777113" w:rsidRDefault="00753341" w:rsidP="00753341">
      <w:pPr>
        <w:pStyle w:val="Tekstpodstawowy"/>
        <w:spacing w:after="0"/>
        <w:jc w:val="center"/>
        <w:rPr>
          <w:rFonts w:ascii="Lato" w:hAnsi="Lato" w:cs="Arial"/>
          <w:b/>
          <w:sz w:val="20"/>
          <w:szCs w:val="20"/>
        </w:rPr>
      </w:pPr>
      <w:r w:rsidRPr="00777113">
        <w:rPr>
          <w:rFonts w:ascii="Lato" w:hAnsi="Lato" w:cs="Arial"/>
          <w:b/>
          <w:sz w:val="20"/>
          <w:szCs w:val="20"/>
        </w:rPr>
        <w:t>Dane kontaktowe</w:t>
      </w:r>
    </w:p>
    <w:p w14:paraId="26AF32B7" w14:textId="77777777" w:rsidR="00753341" w:rsidRPr="00777113" w:rsidRDefault="00753341" w:rsidP="00753341">
      <w:pPr>
        <w:pStyle w:val="Tekstpodstawowy"/>
        <w:spacing w:after="0"/>
        <w:jc w:val="center"/>
        <w:rPr>
          <w:rFonts w:ascii="Lato" w:hAnsi="Lato" w:cs="Arial"/>
          <w:b/>
          <w:sz w:val="20"/>
          <w:szCs w:val="20"/>
        </w:rPr>
      </w:pPr>
    </w:p>
    <w:p w14:paraId="2A395532" w14:textId="77777777" w:rsidR="00753341" w:rsidRPr="00777113" w:rsidRDefault="00753341" w:rsidP="00A30E11">
      <w:pPr>
        <w:pStyle w:val="Tekstpodstawowy"/>
        <w:numPr>
          <w:ilvl w:val="1"/>
          <w:numId w:val="21"/>
        </w:numPr>
        <w:tabs>
          <w:tab w:val="num" w:pos="720"/>
        </w:tabs>
        <w:spacing w:after="0"/>
        <w:jc w:val="both"/>
        <w:rPr>
          <w:rFonts w:ascii="Lato" w:hAnsi="Lato" w:cs="Arial"/>
          <w:sz w:val="20"/>
          <w:szCs w:val="20"/>
        </w:rPr>
      </w:pPr>
      <w:r w:rsidRPr="00777113">
        <w:rPr>
          <w:rFonts w:ascii="Lato" w:hAnsi="Lato" w:cs="Arial"/>
          <w:sz w:val="20"/>
          <w:szCs w:val="20"/>
        </w:rPr>
        <w:t xml:space="preserve">W celu usprawnienia kontaktów pomiędzy stronami niniejszej umowy Wykonawca wskazuje następujące osoby do kontaktu: </w:t>
      </w:r>
    </w:p>
    <w:p w14:paraId="74863A46" w14:textId="77777777" w:rsidR="00753341" w:rsidRPr="00777113" w:rsidRDefault="00753341" w:rsidP="00753341">
      <w:pPr>
        <w:pStyle w:val="Tekstpodstawowy"/>
        <w:spacing w:after="0"/>
        <w:ind w:firstLine="284"/>
        <w:rPr>
          <w:rFonts w:ascii="Lato" w:hAnsi="Lato"/>
          <w:color w:val="000000"/>
          <w:sz w:val="20"/>
          <w:szCs w:val="20"/>
          <w:lang w:val="en-US"/>
        </w:rPr>
      </w:pPr>
      <w:r w:rsidRPr="00777113">
        <w:rPr>
          <w:rFonts w:ascii="Lato" w:hAnsi="Lato"/>
          <w:bCs/>
          <w:sz w:val="20"/>
          <w:szCs w:val="20"/>
          <w:lang w:val="en-US"/>
        </w:rPr>
        <w:t xml:space="preserve">[_______________], </w:t>
      </w:r>
      <w:r w:rsidRPr="00777113">
        <w:rPr>
          <w:rFonts w:ascii="Lato" w:hAnsi="Lato"/>
          <w:color w:val="000000"/>
          <w:sz w:val="20"/>
          <w:szCs w:val="20"/>
          <w:lang w:val="en-US"/>
        </w:rPr>
        <w:t>tel.:</w:t>
      </w:r>
      <w:r w:rsidRPr="00777113">
        <w:rPr>
          <w:rFonts w:ascii="Lato" w:hAnsi="Lato"/>
          <w:bCs/>
          <w:sz w:val="20"/>
          <w:szCs w:val="20"/>
          <w:lang w:val="en-US"/>
        </w:rPr>
        <w:t xml:space="preserve"> [_______________], email: </w:t>
      </w:r>
      <w:r w:rsidRPr="00777113">
        <w:rPr>
          <w:rFonts w:ascii="Lato" w:hAnsi="Lato"/>
          <w:bCs/>
          <w:sz w:val="20"/>
          <w:szCs w:val="20"/>
        </w:rPr>
        <w:t>[_______________].</w:t>
      </w:r>
    </w:p>
    <w:p w14:paraId="5C768AD6" w14:textId="77777777" w:rsidR="00753341" w:rsidRPr="00777113" w:rsidRDefault="00753341" w:rsidP="00A30E11">
      <w:pPr>
        <w:pStyle w:val="Tekstpodstawowy"/>
        <w:numPr>
          <w:ilvl w:val="1"/>
          <w:numId w:val="21"/>
        </w:numPr>
        <w:tabs>
          <w:tab w:val="num" w:pos="720"/>
        </w:tabs>
        <w:spacing w:after="0"/>
        <w:ind w:left="284" w:hanging="284"/>
        <w:jc w:val="both"/>
        <w:rPr>
          <w:rFonts w:ascii="Lato" w:hAnsi="Lato" w:cs="Arial"/>
          <w:sz w:val="20"/>
          <w:szCs w:val="20"/>
        </w:rPr>
      </w:pPr>
      <w:r w:rsidRPr="00777113">
        <w:rPr>
          <w:rFonts w:ascii="Lato" w:hAnsi="Lato" w:cs="Arial"/>
          <w:sz w:val="20"/>
          <w:szCs w:val="20"/>
        </w:rPr>
        <w:lastRenderedPageBreak/>
        <w:t>W celu usprawnienia kontaktów pomiędzy stronami niniejszej umowy Zamawiający wskazuje następujące osoby do kontaktu:</w:t>
      </w:r>
    </w:p>
    <w:p w14:paraId="4AB913E0" w14:textId="77777777" w:rsidR="00753341" w:rsidRPr="00777113" w:rsidRDefault="00753341" w:rsidP="00753341">
      <w:pPr>
        <w:pStyle w:val="Tekstpodstawowy"/>
        <w:spacing w:after="0"/>
        <w:ind w:firstLine="284"/>
        <w:rPr>
          <w:rFonts w:ascii="Lato" w:hAnsi="Lato"/>
          <w:bCs/>
          <w:sz w:val="20"/>
          <w:szCs w:val="20"/>
        </w:rPr>
      </w:pPr>
      <w:r w:rsidRPr="00777113">
        <w:rPr>
          <w:rFonts w:ascii="Lato" w:hAnsi="Lato"/>
          <w:bCs/>
          <w:sz w:val="20"/>
          <w:szCs w:val="20"/>
        </w:rPr>
        <w:t xml:space="preserve">[_______________], </w:t>
      </w:r>
      <w:r w:rsidRPr="00777113">
        <w:rPr>
          <w:rFonts w:ascii="Lato" w:hAnsi="Lato"/>
          <w:color w:val="000000"/>
          <w:sz w:val="20"/>
          <w:szCs w:val="20"/>
        </w:rPr>
        <w:t>tel.:</w:t>
      </w:r>
      <w:r w:rsidRPr="00777113">
        <w:rPr>
          <w:rFonts w:ascii="Lato" w:hAnsi="Lato"/>
          <w:bCs/>
          <w:sz w:val="20"/>
          <w:szCs w:val="20"/>
        </w:rPr>
        <w:t xml:space="preserve"> [_______________], email: [_______________].</w:t>
      </w:r>
    </w:p>
    <w:p w14:paraId="393C53F0" w14:textId="77777777" w:rsidR="00753341" w:rsidRPr="00777113" w:rsidRDefault="00753341" w:rsidP="00A30E11">
      <w:pPr>
        <w:pStyle w:val="Akapitzlist"/>
        <w:numPr>
          <w:ilvl w:val="1"/>
          <w:numId w:val="21"/>
        </w:numPr>
        <w:spacing w:after="0" w:line="240" w:lineRule="auto"/>
        <w:ind w:right="0"/>
        <w:rPr>
          <w:rFonts w:ascii="Lato" w:hAnsi="Lato"/>
          <w:sz w:val="20"/>
          <w:szCs w:val="20"/>
        </w:rPr>
      </w:pPr>
      <w:r w:rsidRPr="00777113">
        <w:rPr>
          <w:rFonts w:ascii="Lato" w:hAnsi="Lato"/>
          <w:sz w:val="20"/>
          <w:szCs w:val="20"/>
        </w:rPr>
        <w:t>W przypadku zmiany osoby upoważnionej do merytorycznej współpracy i koordynacji robót Zamawiający oraz Wykonawca zobowiązani są powiadomić pisemnie</w:t>
      </w:r>
      <w:r w:rsidRPr="00777113">
        <w:rPr>
          <w:rFonts w:ascii="Lato" w:hAnsi="Lato"/>
          <w:b/>
          <w:sz w:val="20"/>
          <w:szCs w:val="20"/>
        </w:rPr>
        <w:t xml:space="preserve"> </w:t>
      </w:r>
      <w:r w:rsidRPr="00777113">
        <w:rPr>
          <w:rFonts w:ascii="Lato" w:hAnsi="Lato"/>
          <w:sz w:val="20"/>
          <w:szCs w:val="20"/>
        </w:rPr>
        <w:t>o dokonanej zmianie wraz z przekazaniem danych kontaktowych nowej osoby upoważnionej. W powyższym zakresie Strony ustalają, iż wystarczająca pozostaje forma kontaktu email.</w:t>
      </w:r>
    </w:p>
    <w:p w14:paraId="41693F0E" w14:textId="783309B3" w:rsidR="00297288" w:rsidRPr="00777113" w:rsidRDefault="00753341" w:rsidP="00A30E11">
      <w:pPr>
        <w:pStyle w:val="Akapitzlist"/>
        <w:numPr>
          <w:ilvl w:val="1"/>
          <w:numId w:val="21"/>
        </w:numPr>
        <w:spacing w:after="0" w:line="240" w:lineRule="auto"/>
        <w:ind w:right="0"/>
        <w:rPr>
          <w:rFonts w:ascii="Lato" w:hAnsi="Lato"/>
          <w:sz w:val="20"/>
          <w:szCs w:val="20"/>
        </w:rPr>
      </w:pPr>
      <w:r w:rsidRPr="00777113">
        <w:rPr>
          <w:rFonts w:ascii="Lato" w:hAnsi="Lato"/>
          <w:sz w:val="20"/>
          <w:szCs w:val="20"/>
        </w:rPr>
        <w:t>Strony zgodnie oświadczają, iż zmiana osób wskazanych w ust. 1 i 2 powyżej nie stanowi zmiany Umowy.</w:t>
      </w:r>
    </w:p>
    <w:p w14:paraId="19548D94" w14:textId="77777777" w:rsidR="00051762" w:rsidRPr="00777113" w:rsidRDefault="00051762" w:rsidP="005314BC">
      <w:pPr>
        <w:spacing w:after="0" w:line="240" w:lineRule="auto"/>
        <w:ind w:left="0" w:right="28" w:firstLine="0"/>
        <w:rPr>
          <w:rFonts w:ascii="Lato" w:hAnsi="Lato" w:cstheme="minorHAnsi"/>
          <w:b/>
          <w:color w:val="auto"/>
          <w:sz w:val="20"/>
          <w:szCs w:val="20"/>
        </w:rPr>
      </w:pPr>
    </w:p>
    <w:p w14:paraId="786D6496" w14:textId="3B416DA5" w:rsidR="00F17B53" w:rsidRPr="00777113" w:rsidRDefault="00CB035A" w:rsidP="00297288">
      <w:pPr>
        <w:spacing w:after="0" w:line="240" w:lineRule="auto"/>
        <w:ind w:left="10" w:right="28" w:hanging="10"/>
        <w:jc w:val="center"/>
        <w:rPr>
          <w:rFonts w:ascii="Lato" w:hAnsi="Lato" w:cstheme="minorHAnsi"/>
          <w:b/>
          <w:color w:val="auto"/>
          <w:sz w:val="20"/>
          <w:szCs w:val="20"/>
        </w:rPr>
      </w:pPr>
      <w:r w:rsidRPr="00777113">
        <w:rPr>
          <w:rFonts w:ascii="Lato" w:hAnsi="Lato" w:cstheme="minorHAnsi"/>
          <w:b/>
          <w:color w:val="auto"/>
          <w:sz w:val="20"/>
          <w:szCs w:val="20"/>
        </w:rPr>
        <w:t>§ 1</w:t>
      </w:r>
      <w:r w:rsidR="004051BF" w:rsidRPr="00777113">
        <w:rPr>
          <w:rFonts w:ascii="Lato" w:hAnsi="Lato" w:cstheme="minorHAnsi"/>
          <w:b/>
          <w:color w:val="auto"/>
          <w:sz w:val="20"/>
          <w:szCs w:val="20"/>
        </w:rPr>
        <w:t>2</w:t>
      </w:r>
      <w:r w:rsidR="003B64C0" w:rsidRPr="00777113">
        <w:rPr>
          <w:rFonts w:ascii="Lato" w:hAnsi="Lato" w:cstheme="minorHAnsi"/>
          <w:b/>
          <w:color w:val="auto"/>
          <w:sz w:val="20"/>
          <w:szCs w:val="20"/>
        </w:rPr>
        <w:t>.</w:t>
      </w:r>
    </w:p>
    <w:p w14:paraId="17B8B4EC" w14:textId="4E0BBB6A" w:rsidR="00F17B53" w:rsidRPr="00777113" w:rsidRDefault="00CB035A" w:rsidP="00297288">
      <w:pPr>
        <w:spacing w:after="0" w:line="240" w:lineRule="auto"/>
        <w:ind w:left="10" w:right="26" w:hanging="10"/>
        <w:jc w:val="center"/>
        <w:rPr>
          <w:rFonts w:ascii="Lato" w:hAnsi="Lato" w:cstheme="minorHAnsi"/>
          <w:b/>
          <w:color w:val="auto"/>
          <w:sz w:val="20"/>
          <w:szCs w:val="20"/>
        </w:rPr>
      </w:pPr>
      <w:r w:rsidRPr="00777113">
        <w:rPr>
          <w:rFonts w:ascii="Lato" w:hAnsi="Lato" w:cstheme="minorHAnsi"/>
          <w:b/>
          <w:color w:val="auto"/>
          <w:sz w:val="20"/>
          <w:szCs w:val="20"/>
        </w:rPr>
        <w:t xml:space="preserve">Prawa autorskie </w:t>
      </w:r>
    </w:p>
    <w:p w14:paraId="3321BA09" w14:textId="77777777" w:rsidR="00297288" w:rsidRPr="00777113" w:rsidRDefault="00297288" w:rsidP="00297288">
      <w:pPr>
        <w:spacing w:after="0" w:line="240" w:lineRule="auto"/>
        <w:ind w:left="10" w:right="26" w:hanging="10"/>
        <w:jc w:val="center"/>
        <w:rPr>
          <w:rFonts w:ascii="Lato" w:hAnsi="Lato" w:cstheme="minorHAnsi"/>
          <w:b/>
          <w:color w:val="auto"/>
          <w:sz w:val="20"/>
          <w:szCs w:val="20"/>
        </w:rPr>
      </w:pPr>
    </w:p>
    <w:p w14:paraId="62B4F937" w14:textId="07EDBC79" w:rsidR="00F17B53" w:rsidRPr="00777113" w:rsidRDefault="00CB035A" w:rsidP="00A30E11">
      <w:pPr>
        <w:numPr>
          <w:ilvl w:val="0"/>
          <w:numId w:val="4"/>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W przypadku, kiedy w wyniku realizacji Pr</w:t>
      </w:r>
      <w:r w:rsidR="00297288" w:rsidRPr="00777113">
        <w:rPr>
          <w:rFonts w:ascii="Lato" w:hAnsi="Lato" w:cstheme="minorHAnsi"/>
          <w:color w:val="auto"/>
          <w:sz w:val="20"/>
          <w:szCs w:val="20"/>
        </w:rPr>
        <w:t>zedmiotu Umowy powstanie utwór</w:t>
      </w:r>
      <w:r w:rsidR="004C041C" w:rsidRPr="00777113">
        <w:rPr>
          <w:rFonts w:ascii="Lato" w:hAnsi="Lato" w:cstheme="minorHAnsi"/>
          <w:color w:val="auto"/>
          <w:sz w:val="20"/>
          <w:szCs w:val="20"/>
        </w:rPr>
        <w:t xml:space="preserve"> w rozumieniu Ustawy prawo autorskie i prawa pokrewne</w:t>
      </w:r>
      <w:r w:rsidR="00297288" w:rsidRPr="00777113">
        <w:rPr>
          <w:rFonts w:ascii="Lato" w:hAnsi="Lato" w:cstheme="minorHAnsi"/>
          <w:color w:val="auto"/>
          <w:sz w:val="20"/>
          <w:szCs w:val="20"/>
        </w:rPr>
        <w:t xml:space="preserve">, </w:t>
      </w:r>
      <w:r w:rsidRPr="00777113">
        <w:rPr>
          <w:rFonts w:ascii="Lato" w:hAnsi="Lato" w:cstheme="minorHAnsi"/>
          <w:color w:val="auto"/>
          <w:sz w:val="20"/>
          <w:szCs w:val="20"/>
        </w:rPr>
        <w:t>z chwilą</w:t>
      </w:r>
      <w:r w:rsidR="00297288" w:rsidRPr="00777113">
        <w:rPr>
          <w:rFonts w:ascii="Lato" w:hAnsi="Lato" w:cstheme="minorHAnsi"/>
          <w:color w:val="auto"/>
          <w:sz w:val="20"/>
          <w:szCs w:val="20"/>
        </w:rPr>
        <w:t xml:space="preserve"> podpisania przez strony</w:t>
      </w:r>
      <w:r w:rsidRPr="00777113">
        <w:rPr>
          <w:rFonts w:ascii="Lato" w:hAnsi="Lato" w:cstheme="minorHAnsi"/>
          <w:color w:val="auto"/>
          <w:sz w:val="20"/>
          <w:szCs w:val="20"/>
        </w:rPr>
        <w:t xml:space="preserve"> </w:t>
      </w:r>
      <w:r w:rsidR="009D25B3" w:rsidRPr="00777113">
        <w:rPr>
          <w:rFonts w:ascii="Lato" w:hAnsi="Lato" w:cstheme="minorHAnsi"/>
          <w:color w:val="auto"/>
          <w:sz w:val="20"/>
          <w:szCs w:val="20"/>
        </w:rPr>
        <w:t>Protokołu Odbiorczego</w:t>
      </w:r>
      <w:r w:rsidRPr="00777113">
        <w:rPr>
          <w:rFonts w:ascii="Lato" w:hAnsi="Lato" w:cstheme="minorHAnsi"/>
          <w:color w:val="auto"/>
          <w:sz w:val="20"/>
          <w:szCs w:val="20"/>
        </w:rPr>
        <w:t>, Wyko</w:t>
      </w:r>
      <w:r w:rsidR="00297288" w:rsidRPr="00777113">
        <w:rPr>
          <w:rFonts w:ascii="Lato" w:hAnsi="Lato" w:cstheme="minorHAnsi"/>
          <w:color w:val="auto"/>
          <w:sz w:val="20"/>
          <w:szCs w:val="20"/>
        </w:rPr>
        <w:t xml:space="preserve">nawca przenosi na Zamawiającego </w:t>
      </w:r>
      <w:r w:rsidRPr="00777113">
        <w:rPr>
          <w:rFonts w:ascii="Lato" w:hAnsi="Lato" w:cstheme="minorHAnsi"/>
          <w:color w:val="auto"/>
          <w:sz w:val="20"/>
          <w:szCs w:val="20"/>
        </w:rPr>
        <w:t>bez jakichkolwiek dodatkowych opłat, bezwarunkowo i na wyłączność całość autorski</w:t>
      </w:r>
      <w:r w:rsidR="00297288" w:rsidRPr="00777113">
        <w:rPr>
          <w:rFonts w:ascii="Lato" w:hAnsi="Lato" w:cstheme="minorHAnsi"/>
          <w:color w:val="auto"/>
          <w:sz w:val="20"/>
          <w:szCs w:val="20"/>
        </w:rPr>
        <w:t>ch praw majątkowych do tego utworu.</w:t>
      </w:r>
    </w:p>
    <w:p w14:paraId="7770F758" w14:textId="4196AC36" w:rsidR="00F17B53" w:rsidRPr="00777113" w:rsidRDefault="00CB035A" w:rsidP="00A30E11">
      <w:pPr>
        <w:numPr>
          <w:ilvl w:val="0"/>
          <w:numId w:val="4"/>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Przeniesienie autorski</w:t>
      </w:r>
      <w:r w:rsidR="004B5008" w:rsidRPr="00777113">
        <w:rPr>
          <w:rFonts w:ascii="Lato" w:hAnsi="Lato" w:cstheme="minorHAnsi"/>
          <w:color w:val="auto"/>
          <w:sz w:val="20"/>
          <w:szCs w:val="20"/>
        </w:rPr>
        <w:t>ch praw majątkowych do utworu</w:t>
      </w:r>
      <w:r w:rsidRPr="00777113">
        <w:rPr>
          <w:rFonts w:ascii="Lato" w:hAnsi="Lato" w:cstheme="minorHAnsi"/>
          <w:color w:val="auto"/>
          <w:sz w:val="20"/>
          <w:szCs w:val="20"/>
        </w:rPr>
        <w:t xml:space="preserve"> następuje na wszystkich polach eksploatacji znanych w chwili zawarcia Umowy, a w szczególności do:  </w:t>
      </w:r>
    </w:p>
    <w:p w14:paraId="43CDE567" w14:textId="77777777" w:rsidR="00F17B53" w:rsidRPr="00777113" w:rsidRDefault="00CB035A" w:rsidP="00A30E11">
      <w:pPr>
        <w:numPr>
          <w:ilvl w:val="1"/>
          <w:numId w:val="4"/>
        </w:numPr>
        <w:spacing w:after="0" w:line="240" w:lineRule="auto"/>
        <w:ind w:left="709" w:right="12" w:hanging="283"/>
        <w:rPr>
          <w:rFonts w:ascii="Lato" w:hAnsi="Lato" w:cstheme="minorHAnsi"/>
          <w:color w:val="auto"/>
          <w:sz w:val="20"/>
          <w:szCs w:val="20"/>
        </w:rPr>
      </w:pPr>
      <w:r w:rsidRPr="00777113">
        <w:rPr>
          <w:rFonts w:ascii="Lato" w:hAnsi="Lato" w:cstheme="minorHAnsi"/>
          <w:color w:val="auto"/>
          <w:sz w:val="20"/>
          <w:szCs w:val="20"/>
        </w:rPr>
        <w:t xml:space="preserve">utrwalania, zwielokrotniania, wytwarzania dowolną techniką egzemplarzy utworów, w tym techniką drukarską, poligraficzną, reprograficzną, informatyczną, zapisu magnetycznego oraz techniką cyfrową, </w:t>
      </w:r>
    </w:p>
    <w:p w14:paraId="4CE672C4" w14:textId="77777777" w:rsidR="00F17B53" w:rsidRPr="00777113" w:rsidRDefault="00CB035A" w:rsidP="00A30E11">
      <w:pPr>
        <w:numPr>
          <w:ilvl w:val="1"/>
          <w:numId w:val="4"/>
        </w:numPr>
        <w:spacing w:after="0" w:line="240" w:lineRule="auto"/>
        <w:ind w:left="709" w:right="12" w:hanging="283"/>
        <w:rPr>
          <w:rFonts w:ascii="Lato" w:hAnsi="Lato" w:cstheme="minorHAnsi"/>
          <w:color w:val="auto"/>
          <w:sz w:val="20"/>
          <w:szCs w:val="20"/>
        </w:rPr>
      </w:pPr>
      <w:r w:rsidRPr="00777113">
        <w:rPr>
          <w:rFonts w:ascii="Lato" w:hAnsi="Lato" w:cstheme="minorHAnsi"/>
          <w:color w:val="auto"/>
          <w:sz w:val="20"/>
          <w:szCs w:val="20"/>
        </w:rPr>
        <w:t xml:space="preserve">użyczanie lub najmu oryginału albo egzemplarzy, </w:t>
      </w:r>
    </w:p>
    <w:p w14:paraId="3FCD9495" w14:textId="77777777" w:rsidR="00F17B53" w:rsidRPr="00777113" w:rsidRDefault="00CB035A" w:rsidP="00A30E11">
      <w:pPr>
        <w:numPr>
          <w:ilvl w:val="1"/>
          <w:numId w:val="4"/>
        </w:numPr>
        <w:spacing w:after="0" w:line="240" w:lineRule="auto"/>
        <w:ind w:left="709" w:right="12" w:hanging="283"/>
        <w:rPr>
          <w:rFonts w:ascii="Lato" w:hAnsi="Lato" w:cstheme="minorHAnsi"/>
          <w:color w:val="auto"/>
          <w:sz w:val="20"/>
          <w:szCs w:val="20"/>
        </w:rPr>
      </w:pPr>
      <w:r w:rsidRPr="00777113">
        <w:rPr>
          <w:rFonts w:ascii="Lato" w:hAnsi="Lato" w:cstheme="minorHAnsi"/>
          <w:color w:val="auto"/>
          <w:sz w:val="20"/>
          <w:szCs w:val="20"/>
        </w:rPr>
        <w:t xml:space="preserve">publicznego udostępnianie utworów w taki sposób, aby każdy mógł mieć do niego dostęp  w miejscu i w czasie przez siebie wybranym, </w:t>
      </w:r>
    </w:p>
    <w:p w14:paraId="4CC9E7A1" w14:textId="77777777" w:rsidR="00F17B53" w:rsidRPr="00777113" w:rsidRDefault="00CB035A" w:rsidP="00A30E11">
      <w:pPr>
        <w:numPr>
          <w:ilvl w:val="1"/>
          <w:numId w:val="4"/>
        </w:numPr>
        <w:spacing w:after="0" w:line="240" w:lineRule="auto"/>
        <w:ind w:left="709" w:right="12" w:hanging="283"/>
        <w:rPr>
          <w:rFonts w:ascii="Lato" w:hAnsi="Lato" w:cstheme="minorHAnsi"/>
          <w:color w:val="auto"/>
          <w:sz w:val="20"/>
          <w:szCs w:val="20"/>
        </w:rPr>
      </w:pPr>
      <w:r w:rsidRPr="00777113">
        <w:rPr>
          <w:rFonts w:ascii="Lato" w:hAnsi="Lato" w:cstheme="minorHAnsi"/>
          <w:color w:val="auto"/>
          <w:sz w:val="20"/>
          <w:szCs w:val="20"/>
        </w:rPr>
        <w:t xml:space="preserve">wykonywania i zezwalania na wykonywanie autorskich praw zależnych, w tym rozporządzania utworem zależnym oraz udzielania licencji oraz licencji z prawem sublicencji na korzystanie  z utworu zależnego, </w:t>
      </w:r>
    </w:p>
    <w:p w14:paraId="78C7DA9C" w14:textId="77777777" w:rsidR="00F17B53" w:rsidRPr="00777113" w:rsidRDefault="00CB035A" w:rsidP="00A30E11">
      <w:pPr>
        <w:numPr>
          <w:ilvl w:val="1"/>
          <w:numId w:val="4"/>
        </w:numPr>
        <w:spacing w:after="0" w:line="240" w:lineRule="auto"/>
        <w:ind w:left="709" w:right="12" w:hanging="283"/>
        <w:rPr>
          <w:rFonts w:ascii="Lato" w:hAnsi="Lato" w:cstheme="minorHAnsi"/>
          <w:color w:val="auto"/>
          <w:sz w:val="20"/>
          <w:szCs w:val="20"/>
        </w:rPr>
      </w:pPr>
      <w:r w:rsidRPr="00777113">
        <w:rPr>
          <w:rFonts w:ascii="Lato" w:hAnsi="Lato" w:cstheme="minorHAnsi"/>
          <w:color w:val="auto"/>
          <w:sz w:val="20"/>
          <w:szCs w:val="20"/>
        </w:rPr>
        <w:t xml:space="preserve">modyfikowania całości oraz pojedynczych fragmentów w tym m.in. prawo do korekty, dokonywania przeróbek, zmian i adaptacji, łączenie fragmentów z innymi utworami, </w:t>
      </w:r>
    </w:p>
    <w:p w14:paraId="261A8BAF" w14:textId="77777777" w:rsidR="00F17B53" w:rsidRPr="00777113" w:rsidRDefault="00CB035A" w:rsidP="00A30E11">
      <w:pPr>
        <w:numPr>
          <w:ilvl w:val="1"/>
          <w:numId w:val="4"/>
        </w:numPr>
        <w:spacing w:after="0" w:line="240" w:lineRule="auto"/>
        <w:ind w:left="709" w:right="12" w:hanging="283"/>
        <w:rPr>
          <w:rFonts w:ascii="Lato" w:hAnsi="Lato" w:cstheme="minorHAnsi"/>
          <w:color w:val="auto"/>
          <w:sz w:val="20"/>
          <w:szCs w:val="20"/>
        </w:rPr>
      </w:pPr>
      <w:r w:rsidRPr="00777113">
        <w:rPr>
          <w:rFonts w:ascii="Lato" w:hAnsi="Lato" w:cstheme="minorHAnsi"/>
          <w:color w:val="auto"/>
          <w:sz w:val="20"/>
          <w:szCs w:val="20"/>
        </w:rPr>
        <w:t xml:space="preserve">wprowadzania do pamięci komputerów, sieci Internet, </w:t>
      </w:r>
    </w:p>
    <w:p w14:paraId="636D7989" w14:textId="77777777" w:rsidR="00F17B53" w:rsidRPr="00777113" w:rsidRDefault="00CB035A" w:rsidP="00A30E11">
      <w:pPr>
        <w:numPr>
          <w:ilvl w:val="1"/>
          <w:numId w:val="4"/>
        </w:numPr>
        <w:spacing w:after="0" w:line="240" w:lineRule="auto"/>
        <w:ind w:left="709" w:right="12" w:hanging="283"/>
        <w:rPr>
          <w:rFonts w:ascii="Lato" w:hAnsi="Lato" w:cstheme="minorHAnsi"/>
          <w:color w:val="auto"/>
          <w:sz w:val="20"/>
          <w:szCs w:val="20"/>
        </w:rPr>
      </w:pPr>
      <w:r w:rsidRPr="00777113">
        <w:rPr>
          <w:rFonts w:ascii="Lato" w:hAnsi="Lato" w:cstheme="minorHAnsi"/>
          <w:color w:val="auto"/>
          <w:sz w:val="20"/>
          <w:szCs w:val="20"/>
        </w:rPr>
        <w:t xml:space="preserve">trwałego lub czasowego zwielokrotniania utworu w całości lub w części jakimikolwiek środkami i w jakiejkolwiek formie, w tym poprzez wykonywanie kserokopii, fotokopii, reprodukcji komputerowych; </w:t>
      </w:r>
    </w:p>
    <w:p w14:paraId="79DC691D" w14:textId="6F47BB19" w:rsidR="00F17B53" w:rsidRPr="00777113" w:rsidRDefault="00CB035A" w:rsidP="00A30E11">
      <w:pPr>
        <w:numPr>
          <w:ilvl w:val="1"/>
          <w:numId w:val="4"/>
        </w:numPr>
        <w:spacing w:after="0" w:line="240" w:lineRule="auto"/>
        <w:ind w:left="709" w:right="12" w:hanging="283"/>
        <w:rPr>
          <w:rFonts w:ascii="Lato" w:hAnsi="Lato" w:cstheme="minorHAnsi"/>
          <w:color w:val="auto"/>
          <w:sz w:val="20"/>
          <w:szCs w:val="20"/>
        </w:rPr>
      </w:pPr>
      <w:r w:rsidRPr="00777113">
        <w:rPr>
          <w:rFonts w:ascii="Lato" w:hAnsi="Lato" w:cstheme="minorHAnsi"/>
          <w:color w:val="auto"/>
          <w:sz w:val="20"/>
          <w:szCs w:val="20"/>
        </w:rPr>
        <w:t xml:space="preserve">udostępniania </w:t>
      </w:r>
      <w:r w:rsidR="004B5008" w:rsidRPr="00777113">
        <w:rPr>
          <w:rFonts w:ascii="Lato" w:hAnsi="Lato" w:cstheme="minorHAnsi"/>
          <w:color w:val="auto"/>
          <w:sz w:val="20"/>
          <w:szCs w:val="20"/>
        </w:rPr>
        <w:t>osobom trzecim</w:t>
      </w:r>
      <w:r w:rsidRPr="00777113">
        <w:rPr>
          <w:rFonts w:ascii="Lato" w:hAnsi="Lato" w:cstheme="minorHAnsi"/>
          <w:color w:val="auto"/>
          <w:sz w:val="20"/>
          <w:szCs w:val="20"/>
        </w:rPr>
        <w:t xml:space="preserve">, urzędom i instytucjom; </w:t>
      </w:r>
    </w:p>
    <w:p w14:paraId="4019E46D" w14:textId="73D378BC" w:rsidR="00F17B53" w:rsidRPr="00777113" w:rsidRDefault="00CB035A" w:rsidP="00A30E11">
      <w:pPr>
        <w:numPr>
          <w:ilvl w:val="1"/>
          <w:numId w:val="4"/>
        </w:numPr>
        <w:spacing w:after="0" w:line="240" w:lineRule="auto"/>
        <w:ind w:left="709" w:right="12" w:hanging="283"/>
        <w:rPr>
          <w:rFonts w:ascii="Lato" w:hAnsi="Lato" w:cstheme="minorHAnsi"/>
          <w:color w:val="auto"/>
          <w:sz w:val="20"/>
          <w:szCs w:val="20"/>
        </w:rPr>
      </w:pPr>
      <w:r w:rsidRPr="00777113">
        <w:rPr>
          <w:rFonts w:ascii="Lato" w:hAnsi="Lato" w:cstheme="minorHAnsi"/>
          <w:color w:val="auto"/>
          <w:sz w:val="20"/>
          <w:szCs w:val="20"/>
        </w:rPr>
        <w:t xml:space="preserve">wykorzystania w ramach właściwych procedur jako załączniku do wniosków o dofinansowania, dotacje, kredyty preferencyjne ze środków krajowych i środków UE.  </w:t>
      </w:r>
    </w:p>
    <w:p w14:paraId="5905FE17" w14:textId="58E9EC6F" w:rsidR="00F17B53" w:rsidRPr="00777113" w:rsidRDefault="004C041C" w:rsidP="00A30E11">
      <w:pPr>
        <w:numPr>
          <w:ilvl w:val="0"/>
          <w:numId w:val="4"/>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 xml:space="preserve">Wykonawca zezwala i upoważnia Zamawiającego do wykonywania w jego imieniu autorskich praw osobistych oraz zezwala Zamawiającemu na udzielnie dalszych upoważnień w ww. zakresach osobom trzecim. Jednocześnie Wykonawca zobowiązuje się, że nie będzie wykonywał takich praw do utworu. </w:t>
      </w:r>
    </w:p>
    <w:p w14:paraId="2F687B00" w14:textId="67EAFB35" w:rsidR="00F17B53" w:rsidRPr="00777113" w:rsidRDefault="00CB035A" w:rsidP="00A30E11">
      <w:pPr>
        <w:numPr>
          <w:ilvl w:val="0"/>
          <w:numId w:val="4"/>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 xml:space="preserve">W chwili odstąpienia od umowy, rozwiązania bądź wypowiedzenia Umowy, Wykonawca przenosi na Zamawiającego własność wszelkich egzemplarzy utworu, lub jego części, które przekaże Zamawiającemu stosownie do postanowień Umowy oraz nośników, na których zostały one utrwalone. </w:t>
      </w:r>
    </w:p>
    <w:p w14:paraId="77A354C0" w14:textId="668071D9" w:rsidR="00F17B53" w:rsidRPr="00777113" w:rsidRDefault="00CB035A" w:rsidP="00A30E11">
      <w:pPr>
        <w:numPr>
          <w:ilvl w:val="0"/>
          <w:numId w:val="4"/>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 xml:space="preserve">Wykonawcy nie będzie przysługiwać dodatkowe wynagrodzenie za przeniesienie majątkowych praw autorskich, w zakresie o jakim mowa w niniejszym paragrafie. </w:t>
      </w:r>
      <w:r w:rsidR="009D25B3" w:rsidRPr="00777113">
        <w:rPr>
          <w:rFonts w:ascii="Lato" w:hAnsi="Lato" w:cstheme="minorHAnsi"/>
          <w:color w:val="auto"/>
          <w:sz w:val="20"/>
          <w:szCs w:val="20"/>
        </w:rPr>
        <w:t xml:space="preserve">Wynagrodzenie  </w:t>
      </w:r>
      <w:r w:rsidR="004B5008" w:rsidRPr="00777113">
        <w:rPr>
          <w:rFonts w:ascii="Lato" w:hAnsi="Lato" w:cstheme="minorHAnsi"/>
          <w:color w:val="auto"/>
          <w:sz w:val="20"/>
          <w:szCs w:val="20"/>
        </w:rPr>
        <w:t>Wykonawcy</w:t>
      </w:r>
      <w:r w:rsidR="009D25B3" w:rsidRPr="00777113">
        <w:rPr>
          <w:rFonts w:ascii="Lato" w:hAnsi="Lato" w:cstheme="minorHAnsi"/>
          <w:color w:val="auto"/>
          <w:sz w:val="20"/>
          <w:szCs w:val="20"/>
        </w:rPr>
        <w:t xml:space="preserve"> </w:t>
      </w:r>
      <w:r w:rsidR="004B5008" w:rsidRPr="00777113">
        <w:rPr>
          <w:rFonts w:ascii="Lato" w:hAnsi="Lato" w:cstheme="minorHAnsi"/>
          <w:color w:val="auto"/>
          <w:sz w:val="20"/>
          <w:szCs w:val="20"/>
        </w:rPr>
        <w:t>o</w:t>
      </w:r>
      <w:r w:rsidRPr="00777113">
        <w:rPr>
          <w:rFonts w:ascii="Lato" w:hAnsi="Lato" w:cstheme="minorHAnsi"/>
          <w:color w:val="auto"/>
          <w:sz w:val="20"/>
          <w:szCs w:val="20"/>
        </w:rPr>
        <w:t xml:space="preserve">bejmuje:  </w:t>
      </w:r>
    </w:p>
    <w:p w14:paraId="4FF73532" w14:textId="77777777" w:rsidR="00F17B53" w:rsidRPr="00777113" w:rsidRDefault="00CB035A" w:rsidP="00A30E11">
      <w:pPr>
        <w:numPr>
          <w:ilvl w:val="1"/>
          <w:numId w:val="4"/>
        </w:numPr>
        <w:spacing w:after="0" w:line="240" w:lineRule="auto"/>
        <w:ind w:left="709" w:right="12" w:hanging="283"/>
        <w:rPr>
          <w:rFonts w:ascii="Lato" w:hAnsi="Lato" w:cstheme="minorHAnsi"/>
          <w:color w:val="auto"/>
          <w:sz w:val="20"/>
          <w:szCs w:val="20"/>
        </w:rPr>
      </w:pPr>
      <w:r w:rsidRPr="00777113">
        <w:rPr>
          <w:rFonts w:ascii="Lato" w:hAnsi="Lato" w:cstheme="minorHAnsi"/>
          <w:color w:val="auto"/>
          <w:sz w:val="20"/>
          <w:szCs w:val="20"/>
        </w:rPr>
        <w:t xml:space="preserve">wynagrodzenie z tytułu przeniesienia autorskich praw majątkowych w odniesieniu do terytorium całego świata, bez ograniczeń czasowych i na wszystkich polach eksploatacji wskazanych w umowie, autorskich praw majątkowych do utworu, jego aktualizacji, poprawek, oraz udzielenie, w odniesieniu do terytorium całego świata, bez ograniczeń czasowych i na wszystkich polach eksploatacji wskazanych w Umowie, zezwolenia na sporządzanie, korzystanie i rozporządzanie utworami zależnymi w stosunku do utworu, jego aktualizacji, poprawek oraz przeniesienie praw do udzielania zezwolenia na wykonywanie praw zależnych w odniesieniu do wszystkich pól eksploatacji wymienionych w Umowie  oraz </w:t>
      </w:r>
    </w:p>
    <w:p w14:paraId="4F77ED7B" w14:textId="6E662940" w:rsidR="00F17B53" w:rsidRPr="00777113" w:rsidRDefault="00CB035A" w:rsidP="00A30E11">
      <w:pPr>
        <w:numPr>
          <w:ilvl w:val="1"/>
          <w:numId w:val="4"/>
        </w:numPr>
        <w:spacing w:after="0" w:line="240" w:lineRule="auto"/>
        <w:ind w:right="12"/>
        <w:rPr>
          <w:rFonts w:ascii="Lato" w:hAnsi="Lato" w:cstheme="minorHAnsi"/>
          <w:color w:val="auto"/>
          <w:sz w:val="20"/>
          <w:szCs w:val="20"/>
        </w:rPr>
      </w:pPr>
      <w:r w:rsidRPr="00777113">
        <w:rPr>
          <w:rFonts w:ascii="Lato" w:hAnsi="Lato" w:cstheme="minorHAnsi"/>
          <w:color w:val="auto"/>
          <w:sz w:val="20"/>
          <w:szCs w:val="20"/>
        </w:rPr>
        <w:t xml:space="preserve">wynagrodzenie za przeniesienie własności nośników, na których dostarczono utwór.  </w:t>
      </w:r>
    </w:p>
    <w:p w14:paraId="5B087218" w14:textId="5D46B72C" w:rsidR="00F17B53" w:rsidRPr="00777113" w:rsidRDefault="00CB035A" w:rsidP="00A30E11">
      <w:pPr>
        <w:numPr>
          <w:ilvl w:val="0"/>
          <w:numId w:val="4"/>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 xml:space="preserve">Wykonawca oświadcza i zapewnia, że:  </w:t>
      </w:r>
    </w:p>
    <w:p w14:paraId="262C1C1B" w14:textId="3E30A30C" w:rsidR="00F17B53" w:rsidRPr="00777113" w:rsidRDefault="00CB035A" w:rsidP="00A30E11">
      <w:pPr>
        <w:numPr>
          <w:ilvl w:val="0"/>
          <w:numId w:val="23"/>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lastRenderedPageBreak/>
        <w:t xml:space="preserve">jest uprawniony do przeniesienia na Zamawiającego autorskich praw majątkowych do </w:t>
      </w:r>
      <w:r w:rsidR="004B5008" w:rsidRPr="00777113">
        <w:rPr>
          <w:rFonts w:ascii="Lato" w:hAnsi="Lato" w:cstheme="minorHAnsi"/>
          <w:color w:val="auto"/>
          <w:sz w:val="20"/>
          <w:szCs w:val="20"/>
        </w:rPr>
        <w:t>utworu</w:t>
      </w:r>
      <w:r w:rsidRPr="00777113">
        <w:rPr>
          <w:rFonts w:ascii="Lato" w:hAnsi="Lato" w:cstheme="minorHAnsi"/>
          <w:color w:val="auto"/>
          <w:sz w:val="20"/>
          <w:szCs w:val="20"/>
        </w:rPr>
        <w:t xml:space="preserve">, w zakresie określonym w umowie, oraz że przeniesienie na Zamawiającego tych praw nie narusza jakichkolwiek praw osób trzecich, </w:t>
      </w:r>
    </w:p>
    <w:p w14:paraId="053EEF2F" w14:textId="77777777" w:rsidR="00F17B53" w:rsidRPr="00777113" w:rsidRDefault="00CB035A" w:rsidP="00A30E11">
      <w:pPr>
        <w:numPr>
          <w:ilvl w:val="0"/>
          <w:numId w:val="23"/>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 xml:space="preserve">jest uprawniony do udzielenia Zamawiającemu wszelkich zgód, zezwoleń, upoważnień jak również jest uprawniony przenieść na Zamawiającego wszelkie prawa wymienione w niniejszej Umowie zgodnie z postanowieniami i w zakresie określonym w Umowie, a udzielenie tych zgód, zezwoleń, upoważnień i przeniesienie na Zamawiającego praw określonych w Umowie nie narusza jakichkolwiek praw osób trzecich, </w:t>
      </w:r>
    </w:p>
    <w:p w14:paraId="46B4B081" w14:textId="579D4FD2" w:rsidR="00F17B53" w:rsidRPr="00777113" w:rsidRDefault="00CB035A" w:rsidP="00A30E11">
      <w:pPr>
        <w:numPr>
          <w:ilvl w:val="0"/>
          <w:numId w:val="23"/>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 xml:space="preserve">korzystanie i rozporządzanie przez Zamawiającego z Przedmiotu Umowy, jego aktualizacji, poprawek, oraz utworów zależnych w stosunku do wszystkich w/w elementów w zakresie określonym w Umowie i przepisach </w:t>
      </w:r>
      <w:r w:rsidR="00576F78" w:rsidRPr="00777113">
        <w:rPr>
          <w:rFonts w:ascii="Lato" w:hAnsi="Lato" w:cstheme="minorHAnsi"/>
          <w:color w:val="auto"/>
          <w:sz w:val="20"/>
          <w:szCs w:val="20"/>
        </w:rPr>
        <w:t>Ustawy prawo autorskie i prawa pokrewne</w:t>
      </w:r>
      <w:r w:rsidRPr="00777113">
        <w:rPr>
          <w:rFonts w:ascii="Lato" w:hAnsi="Lato" w:cstheme="minorHAnsi"/>
          <w:color w:val="auto"/>
          <w:sz w:val="20"/>
          <w:szCs w:val="20"/>
        </w:rPr>
        <w:t xml:space="preserve"> oraz wykonywanie innych praw nabytych na mocy Umowy nie będzie naruszało praw jakichkolwiek osób trzecich. </w:t>
      </w:r>
    </w:p>
    <w:p w14:paraId="77A8837B" w14:textId="2A4E5778" w:rsidR="00F17B53" w:rsidRPr="00777113" w:rsidRDefault="00CB035A" w:rsidP="00A30E11">
      <w:pPr>
        <w:numPr>
          <w:ilvl w:val="0"/>
          <w:numId w:val="4"/>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 xml:space="preserve">Niezależnie od innych postanowień, w przypadku podniesienia przez osoby trzecie w stosunku do Zamawiającego, jego licencjobiorców, </w:t>
      </w:r>
      <w:proofErr w:type="spellStart"/>
      <w:r w:rsidRPr="00777113">
        <w:rPr>
          <w:rFonts w:ascii="Lato" w:hAnsi="Lato" w:cstheme="minorHAnsi"/>
          <w:color w:val="auto"/>
          <w:sz w:val="20"/>
          <w:szCs w:val="20"/>
        </w:rPr>
        <w:t>sublicencjobiorców</w:t>
      </w:r>
      <w:proofErr w:type="spellEnd"/>
      <w:r w:rsidRPr="00777113">
        <w:rPr>
          <w:rFonts w:ascii="Lato" w:hAnsi="Lato" w:cstheme="minorHAnsi"/>
          <w:color w:val="auto"/>
          <w:sz w:val="20"/>
          <w:szCs w:val="20"/>
        </w:rPr>
        <w:t xml:space="preserve">, ich następców prawnych lub podmiotów, na które Zamawiający przeniesie uprawnienia wynikające z Umowy, jakichkolwiek roszczeń wynikających z naruszenia autorskich praw majątkowych, praw zależnych, naruszenia patentu, zarejestrowanego wzoru, znaku towarowego lub nazwy handlowej, bądź też innych praw na dobrach niematerialnych, Wykonawca zwolni Zamawiającego, jego licencjobiorców, </w:t>
      </w:r>
      <w:proofErr w:type="spellStart"/>
      <w:r w:rsidRPr="00777113">
        <w:rPr>
          <w:rFonts w:ascii="Lato" w:hAnsi="Lato" w:cstheme="minorHAnsi"/>
          <w:color w:val="auto"/>
          <w:sz w:val="20"/>
          <w:szCs w:val="20"/>
        </w:rPr>
        <w:t>sublicencjobiorców</w:t>
      </w:r>
      <w:proofErr w:type="spellEnd"/>
      <w:r w:rsidRPr="00777113">
        <w:rPr>
          <w:rFonts w:ascii="Lato" w:hAnsi="Lato" w:cstheme="minorHAnsi"/>
          <w:color w:val="auto"/>
          <w:sz w:val="20"/>
          <w:szCs w:val="20"/>
        </w:rPr>
        <w:t xml:space="preserve">, ich następców prawnych, lub podmioty, na które Zamawiający przeniesie uprawnienia wynikające z Umowy, z jakiejkolwiek odpowiedzialności wynikającej z takich roszczeń oraz pokryje wszelkie udokumentowane i uzasadnione koszty poniesione przez Zamawiającego  i w/w podmioty w przypadku podniesienia roszczeń, o których mowa powyżej.  </w:t>
      </w:r>
    </w:p>
    <w:p w14:paraId="37475A8F" w14:textId="4CE9E3D4" w:rsidR="00F17B53" w:rsidRPr="00777113" w:rsidRDefault="00CB035A" w:rsidP="00A30E11">
      <w:pPr>
        <w:numPr>
          <w:ilvl w:val="0"/>
          <w:numId w:val="4"/>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W przypadku, w którym w wyniku:</w:t>
      </w:r>
    </w:p>
    <w:p w14:paraId="4769E123" w14:textId="77777777" w:rsidR="00F17B53" w:rsidRPr="00777113" w:rsidRDefault="00CB035A" w:rsidP="00A30E11">
      <w:pPr>
        <w:numPr>
          <w:ilvl w:val="0"/>
          <w:numId w:val="22"/>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 xml:space="preserve">nieprawdziwości oświadczeń złożonych przez Wykonawcę w niniejszym paragrafie; </w:t>
      </w:r>
    </w:p>
    <w:p w14:paraId="43EED69A" w14:textId="41862780" w:rsidR="00F17B53" w:rsidRPr="00777113" w:rsidRDefault="00CB035A" w:rsidP="00A30E11">
      <w:pPr>
        <w:numPr>
          <w:ilvl w:val="0"/>
          <w:numId w:val="22"/>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 xml:space="preserve">lub w przypadku podniesienia przez osoby trzecie w stosunku do Zamawiającego, jego licencjobiorców, </w:t>
      </w:r>
      <w:proofErr w:type="spellStart"/>
      <w:r w:rsidRPr="00777113">
        <w:rPr>
          <w:rFonts w:ascii="Lato" w:hAnsi="Lato" w:cstheme="minorHAnsi"/>
          <w:color w:val="auto"/>
          <w:sz w:val="20"/>
          <w:szCs w:val="20"/>
        </w:rPr>
        <w:t>sublicencjobiorców</w:t>
      </w:r>
      <w:proofErr w:type="spellEnd"/>
      <w:r w:rsidRPr="00777113">
        <w:rPr>
          <w:rFonts w:ascii="Lato" w:hAnsi="Lato" w:cstheme="minorHAnsi"/>
          <w:color w:val="auto"/>
          <w:sz w:val="20"/>
          <w:szCs w:val="20"/>
        </w:rPr>
        <w:t xml:space="preserve">, ich następców prawnych, lub podmiotów, na które Zamawiający przeniesie uprawnienia wynikające z Umowy roszczeń, o których mowa w ust. 7 niniejszego paragrafu; lub </w:t>
      </w:r>
    </w:p>
    <w:p w14:paraId="3CABB873" w14:textId="77777777" w:rsidR="00F17B53" w:rsidRPr="00777113" w:rsidRDefault="00CB035A" w:rsidP="00A30E11">
      <w:pPr>
        <w:numPr>
          <w:ilvl w:val="0"/>
          <w:numId w:val="22"/>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 xml:space="preserve">wad prawnych utworu, </w:t>
      </w:r>
    </w:p>
    <w:p w14:paraId="22CFD9D6" w14:textId="77777777" w:rsidR="00F17B53" w:rsidRPr="00777113" w:rsidRDefault="00CB035A" w:rsidP="004B5008">
      <w:pPr>
        <w:spacing w:after="0" w:line="240" w:lineRule="auto"/>
        <w:ind w:left="360" w:right="12" w:firstLine="0"/>
        <w:rPr>
          <w:rFonts w:ascii="Lato" w:hAnsi="Lato" w:cstheme="minorHAnsi"/>
          <w:color w:val="auto"/>
          <w:sz w:val="20"/>
          <w:szCs w:val="20"/>
        </w:rPr>
      </w:pPr>
      <w:r w:rsidRPr="00777113">
        <w:rPr>
          <w:rFonts w:ascii="Lato" w:hAnsi="Lato" w:cstheme="minorHAnsi"/>
          <w:color w:val="auto"/>
          <w:sz w:val="20"/>
          <w:szCs w:val="20"/>
        </w:rPr>
        <w:t xml:space="preserve">Zamawiający, jego licencjobiorcy, </w:t>
      </w:r>
      <w:proofErr w:type="spellStart"/>
      <w:r w:rsidRPr="00777113">
        <w:rPr>
          <w:rFonts w:ascii="Lato" w:hAnsi="Lato" w:cstheme="minorHAnsi"/>
          <w:color w:val="auto"/>
          <w:sz w:val="20"/>
          <w:szCs w:val="20"/>
        </w:rPr>
        <w:t>sublicencjobiorcy</w:t>
      </w:r>
      <w:proofErr w:type="spellEnd"/>
      <w:r w:rsidRPr="00777113">
        <w:rPr>
          <w:rFonts w:ascii="Lato" w:hAnsi="Lato" w:cstheme="minorHAnsi"/>
          <w:color w:val="auto"/>
          <w:sz w:val="20"/>
          <w:szCs w:val="20"/>
        </w:rPr>
        <w:t xml:space="preserve">, ich następcy prawni, lub podmioty, na które Zamawiający przeniesie uprawnienia wynikające z Umowy nie będą mogli wykonywać uprawnień określonych w Umowie, lub w umowie licencji lub sublicencji, Wykonawca na własny koszt uzyska od osób uprawnionych, uprawienia umożliwiające mu wykonanie zobowiązań wynikających z Umowy, lub na własny koszt zapewni, aby takie osoby trzecie dysponujące prawami do utworu, udzieliły Zamawiającemu, jego licencjobiorcom, </w:t>
      </w:r>
      <w:proofErr w:type="spellStart"/>
      <w:r w:rsidRPr="00777113">
        <w:rPr>
          <w:rFonts w:ascii="Lato" w:hAnsi="Lato" w:cstheme="minorHAnsi"/>
          <w:color w:val="auto"/>
          <w:sz w:val="20"/>
          <w:szCs w:val="20"/>
        </w:rPr>
        <w:t>sublicencjobiorcom</w:t>
      </w:r>
      <w:proofErr w:type="spellEnd"/>
      <w:r w:rsidRPr="00777113">
        <w:rPr>
          <w:rFonts w:ascii="Lato" w:hAnsi="Lato" w:cstheme="minorHAnsi"/>
          <w:color w:val="auto"/>
          <w:sz w:val="20"/>
          <w:szCs w:val="20"/>
        </w:rPr>
        <w:t xml:space="preserve">, ich następcom prawnym lub podmiotom, na które Zamawiający przeniesie uprawnienia wynikające z Umowy wszelkich licencji, zgód, zezwoleń i upoważnień oraz przeniosły prawa w zakresie, co najmniej takim jak określony w Umowie. </w:t>
      </w:r>
    </w:p>
    <w:p w14:paraId="2899D0E4" w14:textId="77777777" w:rsidR="005314BC" w:rsidRPr="00777113" w:rsidRDefault="005314BC" w:rsidP="004B5008">
      <w:pPr>
        <w:spacing w:after="0" w:line="240" w:lineRule="auto"/>
        <w:ind w:left="360" w:right="12" w:firstLine="0"/>
        <w:rPr>
          <w:rFonts w:ascii="Lato" w:hAnsi="Lato" w:cstheme="minorHAnsi"/>
          <w:color w:val="auto"/>
          <w:sz w:val="20"/>
          <w:szCs w:val="20"/>
        </w:rPr>
      </w:pPr>
    </w:p>
    <w:p w14:paraId="61DA7860" w14:textId="0F0961C0" w:rsidR="005314BC" w:rsidRPr="00777113" w:rsidRDefault="005314BC" w:rsidP="005314BC">
      <w:pPr>
        <w:spacing w:after="0" w:line="240" w:lineRule="auto"/>
        <w:ind w:left="10" w:right="28" w:hanging="10"/>
        <w:jc w:val="center"/>
        <w:rPr>
          <w:rFonts w:ascii="Lato" w:hAnsi="Lato" w:cstheme="minorHAnsi"/>
          <w:b/>
          <w:color w:val="auto"/>
          <w:sz w:val="20"/>
          <w:szCs w:val="20"/>
        </w:rPr>
      </w:pPr>
      <w:r w:rsidRPr="00777113">
        <w:rPr>
          <w:rFonts w:ascii="Lato" w:hAnsi="Lato" w:cstheme="minorHAnsi"/>
          <w:b/>
          <w:color w:val="auto"/>
          <w:sz w:val="20"/>
          <w:szCs w:val="20"/>
        </w:rPr>
        <w:t>§ 13</w:t>
      </w:r>
    </w:p>
    <w:p w14:paraId="658AE0BE" w14:textId="572281CD" w:rsidR="005314BC" w:rsidRPr="00777113" w:rsidRDefault="005314BC" w:rsidP="005314BC">
      <w:pPr>
        <w:spacing w:after="0" w:line="240" w:lineRule="auto"/>
        <w:ind w:left="10" w:right="28" w:hanging="10"/>
        <w:jc w:val="center"/>
        <w:rPr>
          <w:rFonts w:ascii="Lato" w:hAnsi="Lato" w:cstheme="minorHAnsi"/>
          <w:b/>
          <w:color w:val="auto"/>
          <w:sz w:val="20"/>
          <w:szCs w:val="20"/>
        </w:rPr>
      </w:pPr>
      <w:r w:rsidRPr="00777113">
        <w:rPr>
          <w:rFonts w:ascii="Lato" w:hAnsi="Lato" w:cstheme="minorHAnsi"/>
          <w:b/>
          <w:color w:val="auto"/>
          <w:sz w:val="20"/>
          <w:szCs w:val="20"/>
        </w:rPr>
        <w:t>Odpowiedzialność i Ubezpieczenie</w:t>
      </w:r>
    </w:p>
    <w:p w14:paraId="2A7C0F75" w14:textId="77777777" w:rsidR="005314BC" w:rsidRPr="00777113" w:rsidRDefault="005314BC" w:rsidP="005314BC">
      <w:pPr>
        <w:spacing w:after="0" w:line="240" w:lineRule="auto"/>
        <w:ind w:left="10" w:right="28" w:hanging="10"/>
        <w:jc w:val="center"/>
        <w:rPr>
          <w:rFonts w:ascii="Lato" w:hAnsi="Lato" w:cstheme="minorHAnsi"/>
          <w:b/>
          <w:color w:val="auto"/>
          <w:sz w:val="20"/>
          <w:szCs w:val="20"/>
        </w:rPr>
      </w:pPr>
    </w:p>
    <w:p w14:paraId="6700625F" w14:textId="77777777" w:rsidR="005314BC" w:rsidRPr="00777113" w:rsidRDefault="005314BC" w:rsidP="005314BC">
      <w:pPr>
        <w:pStyle w:val="Akapitzlist"/>
        <w:numPr>
          <w:ilvl w:val="2"/>
          <w:numId w:val="21"/>
        </w:numPr>
        <w:tabs>
          <w:tab w:val="clear" w:pos="1440"/>
          <w:tab w:val="num" w:pos="284"/>
        </w:tabs>
        <w:spacing w:after="0" w:line="240" w:lineRule="auto"/>
        <w:ind w:left="284" w:right="12" w:hanging="284"/>
        <w:rPr>
          <w:rFonts w:ascii="Lato" w:hAnsi="Lato" w:cstheme="minorHAnsi"/>
          <w:color w:val="auto"/>
          <w:sz w:val="20"/>
          <w:szCs w:val="20"/>
        </w:rPr>
      </w:pPr>
      <w:r w:rsidRPr="00777113">
        <w:rPr>
          <w:rFonts w:ascii="Lato" w:hAnsi="Lato" w:cstheme="minorHAnsi"/>
          <w:color w:val="auto"/>
          <w:sz w:val="20"/>
          <w:szCs w:val="20"/>
        </w:rPr>
        <w:t xml:space="preserve">Wykonawca ponosi pełną odpowiedzialność cywilną i finansową za Projekty – w tym za błędy w Projektach, zaniechania oraz wynikające z nich konsekwencje. </w:t>
      </w:r>
    </w:p>
    <w:p w14:paraId="09B63B52" w14:textId="77777777" w:rsidR="005314BC" w:rsidRPr="00777113" w:rsidRDefault="005314BC" w:rsidP="005314BC">
      <w:pPr>
        <w:pStyle w:val="Akapitzlist"/>
        <w:numPr>
          <w:ilvl w:val="2"/>
          <w:numId w:val="21"/>
        </w:numPr>
        <w:tabs>
          <w:tab w:val="clear" w:pos="1440"/>
          <w:tab w:val="num" w:pos="284"/>
        </w:tabs>
        <w:spacing w:after="0" w:line="240" w:lineRule="auto"/>
        <w:ind w:left="284" w:right="12" w:hanging="284"/>
        <w:rPr>
          <w:rFonts w:ascii="Lato" w:hAnsi="Lato" w:cstheme="minorHAnsi"/>
          <w:color w:val="auto"/>
          <w:sz w:val="20"/>
          <w:szCs w:val="20"/>
        </w:rPr>
      </w:pPr>
      <w:r w:rsidRPr="00777113">
        <w:rPr>
          <w:rFonts w:ascii="Lato" w:hAnsi="Lato" w:cstheme="minorHAnsi"/>
          <w:color w:val="auto"/>
          <w:sz w:val="20"/>
          <w:szCs w:val="20"/>
        </w:rPr>
        <w:t xml:space="preserve">Wykonawca posiada polisę ubezpieczenia odpowiedzialności cywilnej zawodowej na kwotę minimum 50 000 </w:t>
      </w:r>
      <w:proofErr w:type="spellStart"/>
      <w:r w:rsidRPr="00777113">
        <w:rPr>
          <w:rFonts w:ascii="Lato" w:hAnsi="Lato" w:cstheme="minorHAnsi"/>
          <w:color w:val="auto"/>
          <w:sz w:val="20"/>
          <w:szCs w:val="20"/>
        </w:rPr>
        <w:t>pln</w:t>
      </w:r>
      <w:proofErr w:type="spellEnd"/>
      <w:r w:rsidRPr="00777113">
        <w:rPr>
          <w:rFonts w:ascii="Lato" w:hAnsi="Lato" w:cstheme="minorHAnsi"/>
          <w:color w:val="auto"/>
          <w:sz w:val="20"/>
          <w:szCs w:val="20"/>
        </w:rPr>
        <w:t xml:space="preserve"> i obejmuje odpowiedzialność cywilną Wykonawcy z tytułu wykonywania zawodu w tym odpowiedzialność za zobowiązania wynikające z niniejszej Umowy (odpowiedzialność deliktowa) jak również odpowiedzialność podwykonawcy za szkodę wynikłą z niewykonania lub nienależytego wykonania niniejszej Umowy (odpowiedzialność kontraktowa). Polisa obejmuje również odpowiedzialność za szkody wyrządzone przez pracowników lub współpracowników Wykonawcy.</w:t>
      </w:r>
    </w:p>
    <w:p w14:paraId="26C7F16C" w14:textId="7BBFD75E" w:rsidR="005314BC" w:rsidRPr="00777113" w:rsidRDefault="005314BC" w:rsidP="005314BC">
      <w:pPr>
        <w:pStyle w:val="Akapitzlist"/>
        <w:numPr>
          <w:ilvl w:val="2"/>
          <w:numId w:val="21"/>
        </w:numPr>
        <w:tabs>
          <w:tab w:val="clear" w:pos="1440"/>
          <w:tab w:val="num" w:pos="284"/>
        </w:tabs>
        <w:spacing w:after="0" w:line="240" w:lineRule="auto"/>
        <w:ind w:left="284" w:right="12" w:hanging="284"/>
        <w:rPr>
          <w:rFonts w:ascii="Lato" w:hAnsi="Lato" w:cstheme="minorHAnsi"/>
          <w:color w:val="auto"/>
          <w:sz w:val="20"/>
          <w:szCs w:val="20"/>
        </w:rPr>
      </w:pPr>
      <w:r w:rsidRPr="00777113">
        <w:rPr>
          <w:rFonts w:ascii="Lato" w:hAnsi="Lato" w:cstheme="minorHAnsi"/>
          <w:color w:val="auto"/>
          <w:sz w:val="20"/>
          <w:szCs w:val="20"/>
        </w:rPr>
        <w:t>Zakres ubezpieczenia, o którym mowa w ust.  2 powyżej, w szczególności musi obejmować szkody:</w:t>
      </w:r>
    </w:p>
    <w:p w14:paraId="408173E6" w14:textId="77777777" w:rsidR="005314BC" w:rsidRPr="00777113" w:rsidRDefault="005314BC" w:rsidP="005314BC">
      <w:pPr>
        <w:pStyle w:val="Akapitzlist"/>
        <w:numPr>
          <w:ilvl w:val="1"/>
          <w:numId w:val="30"/>
        </w:numPr>
        <w:spacing w:after="0" w:line="240" w:lineRule="auto"/>
        <w:ind w:right="12"/>
        <w:rPr>
          <w:rFonts w:ascii="Lato" w:hAnsi="Lato" w:cstheme="minorHAnsi"/>
          <w:color w:val="auto"/>
          <w:sz w:val="20"/>
          <w:szCs w:val="20"/>
        </w:rPr>
      </w:pPr>
      <w:r w:rsidRPr="00777113">
        <w:rPr>
          <w:rFonts w:ascii="Lato" w:hAnsi="Lato" w:cstheme="minorHAnsi"/>
          <w:color w:val="auto"/>
          <w:sz w:val="20"/>
          <w:szCs w:val="20"/>
        </w:rPr>
        <w:t>spowodowane rażącym niedbalstwem ubezpieczonego,</w:t>
      </w:r>
    </w:p>
    <w:p w14:paraId="62CFFE49" w14:textId="77777777" w:rsidR="005314BC" w:rsidRPr="00777113" w:rsidRDefault="005314BC" w:rsidP="005314BC">
      <w:pPr>
        <w:pStyle w:val="Akapitzlist"/>
        <w:numPr>
          <w:ilvl w:val="1"/>
          <w:numId w:val="30"/>
        </w:numPr>
        <w:spacing w:after="0" w:line="240" w:lineRule="auto"/>
        <w:ind w:right="12"/>
        <w:rPr>
          <w:rFonts w:ascii="Lato" w:hAnsi="Lato" w:cstheme="minorHAnsi"/>
          <w:color w:val="auto"/>
          <w:sz w:val="20"/>
          <w:szCs w:val="20"/>
        </w:rPr>
      </w:pPr>
      <w:r w:rsidRPr="00777113">
        <w:rPr>
          <w:rFonts w:ascii="Lato" w:hAnsi="Lato" w:cstheme="minorHAnsi"/>
          <w:color w:val="auto"/>
          <w:sz w:val="20"/>
          <w:szCs w:val="20"/>
        </w:rPr>
        <w:t>wyrządzone przez podwykonawców oraz dalszych podwykonawców, o ile Wykonawca będzie się nimi posługiwał przy realizacji umowy,</w:t>
      </w:r>
    </w:p>
    <w:p w14:paraId="367B6806" w14:textId="77777777" w:rsidR="005314BC" w:rsidRPr="00777113" w:rsidRDefault="005314BC" w:rsidP="005314BC">
      <w:pPr>
        <w:pStyle w:val="Akapitzlist"/>
        <w:numPr>
          <w:ilvl w:val="1"/>
          <w:numId w:val="30"/>
        </w:numPr>
        <w:spacing w:after="0" w:line="240" w:lineRule="auto"/>
        <w:ind w:right="12"/>
        <w:rPr>
          <w:rFonts w:ascii="Lato" w:hAnsi="Lato" w:cstheme="minorHAnsi"/>
          <w:color w:val="auto"/>
          <w:sz w:val="20"/>
          <w:szCs w:val="20"/>
        </w:rPr>
      </w:pPr>
      <w:r w:rsidRPr="00777113">
        <w:rPr>
          <w:rFonts w:ascii="Lato" w:hAnsi="Lato" w:cstheme="minorHAnsi"/>
          <w:color w:val="auto"/>
          <w:sz w:val="20"/>
          <w:szCs w:val="20"/>
        </w:rPr>
        <w:t>w mieniu w pieczy i pod kontrolą, o ile mienie jest przekazywane Wykonawcy</w:t>
      </w:r>
    </w:p>
    <w:p w14:paraId="594AAD25" w14:textId="77777777" w:rsidR="005314BC" w:rsidRPr="00777113" w:rsidRDefault="005314BC" w:rsidP="005314BC">
      <w:pPr>
        <w:pStyle w:val="Akapitzlist"/>
        <w:numPr>
          <w:ilvl w:val="1"/>
          <w:numId w:val="30"/>
        </w:numPr>
        <w:spacing w:after="0" w:line="240" w:lineRule="auto"/>
        <w:ind w:right="12"/>
        <w:rPr>
          <w:rFonts w:ascii="Lato" w:hAnsi="Lato" w:cstheme="minorHAnsi"/>
          <w:color w:val="auto"/>
          <w:sz w:val="20"/>
          <w:szCs w:val="20"/>
        </w:rPr>
      </w:pPr>
      <w:r w:rsidRPr="00777113">
        <w:rPr>
          <w:rFonts w:ascii="Lato" w:hAnsi="Lato" w:cstheme="minorHAnsi"/>
          <w:color w:val="auto"/>
          <w:sz w:val="20"/>
          <w:szCs w:val="20"/>
        </w:rPr>
        <w:t>OC pracodawcy</w:t>
      </w:r>
    </w:p>
    <w:p w14:paraId="025F3D16" w14:textId="3592BC32" w:rsidR="005314BC" w:rsidRPr="00777113" w:rsidRDefault="005314BC" w:rsidP="005314BC">
      <w:pPr>
        <w:pStyle w:val="Akapitzlist"/>
        <w:numPr>
          <w:ilvl w:val="1"/>
          <w:numId w:val="30"/>
        </w:numPr>
        <w:spacing w:after="0" w:line="240" w:lineRule="auto"/>
        <w:ind w:right="12"/>
        <w:rPr>
          <w:rFonts w:ascii="Lato" w:hAnsi="Lato" w:cstheme="minorHAnsi"/>
          <w:color w:val="auto"/>
          <w:sz w:val="20"/>
          <w:szCs w:val="20"/>
        </w:rPr>
      </w:pPr>
      <w:r w:rsidRPr="00777113">
        <w:rPr>
          <w:rFonts w:ascii="Lato" w:hAnsi="Lato" w:cstheme="minorHAnsi"/>
          <w:color w:val="auto"/>
          <w:sz w:val="20"/>
          <w:szCs w:val="20"/>
        </w:rPr>
        <w:lastRenderedPageBreak/>
        <w:t>wyrządzone osobie trzeciej przez producenta w związku z wprowadzeniem do obrotu produktów (OC za produkt)</w:t>
      </w:r>
    </w:p>
    <w:p w14:paraId="472F23C9" w14:textId="2F75F596" w:rsidR="005314BC" w:rsidRPr="00777113" w:rsidRDefault="005314BC" w:rsidP="005314BC">
      <w:pPr>
        <w:pStyle w:val="Akapitzlist"/>
        <w:numPr>
          <w:ilvl w:val="0"/>
          <w:numId w:val="29"/>
        </w:numPr>
        <w:spacing w:after="0" w:line="240" w:lineRule="auto"/>
        <w:ind w:right="12"/>
        <w:rPr>
          <w:rFonts w:ascii="Lato" w:hAnsi="Lato" w:cstheme="minorHAnsi"/>
          <w:color w:val="auto"/>
          <w:sz w:val="20"/>
          <w:szCs w:val="20"/>
        </w:rPr>
      </w:pPr>
      <w:r w:rsidRPr="00777113">
        <w:rPr>
          <w:rFonts w:ascii="Lato" w:hAnsi="Lato" w:cstheme="minorHAnsi"/>
          <w:color w:val="auto"/>
          <w:sz w:val="20"/>
          <w:szCs w:val="20"/>
        </w:rPr>
        <w:t>Polisa OC Wykonawcy stanowi Załącznik nr 4 do Umowy.</w:t>
      </w:r>
    </w:p>
    <w:p w14:paraId="31F9B4DD" w14:textId="77777777" w:rsidR="005314BC" w:rsidRPr="00777113" w:rsidRDefault="005314BC" w:rsidP="005314BC">
      <w:pPr>
        <w:pStyle w:val="Akapitzlist"/>
        <w:numPr>
          <w:ilvl w:val="0"/>
          <w:numId w:val="29"/>
        </w:numPr>
        <w:spacing w:after="0" w:line="240" w:lineRule="auto"/>
        <w:ind w:right="12"/>
        <w:rPr>
          <w:rFonts w:ascii="Lato" w:hAnsi="Lato" w:cstheme="minorHAnsi"/>
          <w:color w:val="auto"/>
          <w:sz w:val="20"/>
          <w:szCs w:val="20"/>
        </w:rPr>
      </w:pPr>
      <w:r w:rsidRPr="00777113">
        <w:rPr>
          <w:rFonts w:ascii="Lato" w:hAnsi="Lato" w:cstheme="minorHAnsi"/>
          <w:color w:val="auto"/>
          <w:sz w:val="20"/>
          <w:szCs w:val="20"/>
        </w:rPr>
        <w:t xml:space="preserve">Wykonawca zobowiązany jest utrzymywać w mocy przez cały okres związania umową z PHH ubezpieczenie odpowiedzialności cywilnej za szkody osobowe i rzeczowe oraz następstwa finansowe ww. szkód wyrządzone osobom trzecim, w tym PHH i Jednostkom PHH, powstałe w związku ze świadczeniem usług. </w:t>
      </w:r>
    </w:p>
    <w:p w14:paraId="743EDDAC" w14:textId="4852F7D0" w:rsidR="005314BC" w:rsidRPr="00777113" w:rsidRDefault="005314BC" w:rsidP="005314BC">
      <w:pPr>
        <w:pStyle w:val="Akapitzlist"/>
        <w:numPr>
          <w:ilvl w:val="0"/>
          <w:numId w:val="29"/>
        </w:numPr>
        <w:spacing w:after="0" w:line="240" w:lineRule="auto"/>
        <w:ind w:right="12"/>
        <w:rPr>
          <w:rFonts w:ascii="Lato" w:hAnsi="Lato" w:cstheme="minorHAnsi"/>
          <w:color w:val="auto"/>
          <w:sz w:val="20"/>
          <w:szCs w:val="20"/>
        </w:rPr>
      </w:pPr>
      <w:r w:rsidRPr="00777113">
        <w:rPr>
          <w:rFonts w:ascii="Lato" w:hAnsi="Lato" w:cstheme="minorHAnsi"/>
          <w:color w:val="auto"/>
          <w:sz w:val="20"/>
          <w:szCs w:val="20"/>
        </w:rPr>
        <w:t>Przedmiot ubezpieczenia musi obejmować wszystkie czynności wykonywane w ramach niniejszej umowy.</w:t>
      </w:r>
    </w:p>
    <w:p w14:paraId="53348F92" w14:textId="71AAED84" w:rsidR="004051BF" w:rsidRPr="00777113" w:rsidRDefault="004051BF" w:rsidP="005314BC">
      <w:pPr>
        <w:spacing w:after="0" w:line="240" w:lineRule="auto"/>
        <w:ind w:right="0"/>
        <w:jc w:val="left"/>
        <w:rPr>
          <w:rFonts w:ascii="Lato" w:hAnsi="Lato" w:cstheme="minorHAnsi"/>
          <w:color w:val="auto"/>
          <w:sz w:val="20"/>
          <w:szCs w:val="20"/>
        </w:rPr>
      </w:pPr>
    </w:p>
    <w:p w14:paraId="2274B3CD" w14:textId="2F34B423" w:rsidR="004051BF" w:rsidRPr="00777113" w:rsidRDefault="004051BF" w:rsidP="004051BF">
      <w:pPr>
        <w:spacing w:after="0" w:line="240" w:lineRule="auto"/>
        <w:ind w:left="10" w:right="28" w:hanging="10"/>
        <w:jc w:val="center"/>
        <w:rPr>
          <w:rFonts w:ascii="Lato" w:hAnsi="Lato" w:cstheme="minorHAnsi"/>
          <w:b/>
          <w:color w:val="auto"/>
          <w:sz w:val="20"/>
          <w:szCs w:val="20"/>
        </w:rPr>
      </w:pPr>
      <w:r w:rsidRPr="00777113">
        <w:rPr>
          <w:rFonts w:ascii="Lato" w:hAnsi="Lato" w:cstheme="minorHAnsi"/>
          <w:b/>
          <w:color w:val="auto"/>
          <w:sz w:val="20"/>
          <w:szCs w:val="20"/>
        </w:rPr>
        <w:t>§ 1</w:t>
      </w:r>
      <w:r w:rsidR="005314BC" w:rsidRPr="00777113">
        <w:rPr>
          <w:rFonts w:ascii="Lato" w:hAnsi="Lato" w:cstheme="minorHAnsi"/>
          <w:b/>
          <w:color w:val="auto"/>
          <w:sz w:val="20"/>
          <w:szCs w:val="20"/>
        </w:rPr>
        <w:t>4</w:t>
      </w:r>
    </w:p>
    <w:p w14:paraId="72227831" w14:textId="77777777" w:rsidR="004051BF" w:rsidRPr="00777113" w:rsidRDefault="004051BF" w:rsidP="004051BF">
      <w:pPr>
        <w:spacing w:after="0" w:line="240" w:lineRule="auto"/>
        <w:ind w:left="10" w:right="25" w:hanging="10"/>
        <w:jc w:val="center"/>
        <w:rPr>
          <w:rFonts w:ascii="Lato" w:hAnsi="Lato" w:cstheme="minorHAnsi"/>
          <w:b/>
          <w:color w:val="auto"/>
          <w:sz w:val="20"/>
          <w:szCs w:val="20"/>
        </w:rPr>
      </w:pPr>
      <w:r w:rsidRPr="00777113">
        <w:rPr>
          <w:rFonts w:ascii="Lato" w:hAnsi="Lato" w:cstheme="minorHAnsi"/>
          <w:b/>
          <w:color w:val="auto"/>
          <w:sz w:val="20"/>
          <w:szCs w:val="20"/>
        </w:rPr>
        <w:t xml:space="preserve">Odstąpienie od Umowy </w:t>
      </w:r>
    </w:p>
    <w:p w14:paraId="2F69DCE6" w14:textId="77777777" w:rsidR="004051BF" w:rsidRPr="00777113" w:rsidRDefault="004051BF" w:rsidP="004051BF">
      <w:pPr>
        <w:spacing w:after="0" w:line="240" w:lineRule="auto"/>
        <w:ind w:left="10" w:right="25" w:hanging="10"/>
        <w:jc w:val="center"/>
        <w:rPr>
          <w:rFonts w:ascii="Lato" w:hAnsi="Lato" w:cstheme="minorHAnsi"/>
          <w:b/>
          <w:color w:val="auto"/>
          <w:sz w:val="20"/>
          <w:szCs w:val="20"/>
        </w:rPr>
      </w:pPr>
    </w:p>
    <w:p w14:paraId="0B4C2904" w14:textId="77777777" w:rsidR="004051BF" w:rsidRPr="00777113" w:rsidRDefault="004051BF" w:rsidP="00A30E11">
      <w:pPr>
        <w:pStyle w:val="Akapitzlist"/>
        <w:numPr>
          <w:ilvl w:val="0"/>
          <w:numId w:val="9"/>
        </w:numPr>
        <w:spacing w:after="0" w:line="240" w:lineRule="auto"/>
        <w:ind w:left="426" w:right="0"/>
        <w:rPr>
          <w:rFonts w:ascii="Lato" w:hAnsi="Lato" w:cstheme="minorHAnsi"/>
          <w:color w:val="auto"/>
          <w:sz w:val="20"/>
          <w:szCs w:val="20"/>
        </w:rPr>
      </w:pPr>
      <w:r w:rsidRPr="00777113">
        <w:rPr>
          <w:rFonts w:ascii="Lato" w:hAnsi="Lato" w:cstheme="minorHAnsi"/>
          <w:color w:val="auto"/>
          <w:sz w:val="20"/>
          <w:szCs w:val="20"/>
        </w:rPr>
        <w:t>Zamawiającemu i Wykonawcy przysługuje prawo odstąpienia od Umowy, bądź wypowiedzenia umowy w przypadkach przewidzianych w Kodeksie Cywilny oraz w Ustawie prawo autorskie i prawa pokrewne.</w:t>
      </w:r>
    </w:p>
    <w:p w14:paraId="7A9941C1" w14:textId="77777777" w:rsidR="009D25B3" w:rsidRPr="00777113" w:rsidRDefault="009D25B3" w:rsidP="00A30E11">
      <w:pPr>
        <w:pStyle w:val="Akapitzlist"/>
        <w:numPr>
          <w:ilvl w:val="0"/>
          <w:numId w:val="9"/>
        </w:numPr>
        <w:spacing w:after="0" w:line="240" w:lineRule="auto"/>
        <w:ind w:left="426" w:right="0"/>
        <w:jc w:val="left"/>
        <w:rPr>
          <w:rFonts w:ascii="Lato" w:hAnsi="Lato" w:cstheme="minorHAnsi"/>
          <w:color w:val="auto"/>
          <w:sz w:val="20"/>
          <w:szCs w:val="20"/>
        </w:rPr>
      </w:pPr>
      <w:r w:rsidRPr="00777113">
        <w:rPr>
          <w:rFonts w:ascii="Lato" w:hAnsi="Lato" w:cstheme="minorHAnsi"/>
          <w:color w:val="auto"/>
          <w:sz w:val="20"/>
          <w:szCs w:val="20"/>
        </w:rPr>
        <w:t xml:space="preserve">Zamawiający jest uprawniony do odstąpienia od Umowy, w całości lub w części, wedle własnego uznania, w przypadku, gdy: </w:t>
      </w:r>
    </w:p>
    <w:p w14:paraId="647C83E2" w14:textId="77777777" w:rsidR="009D25B3" w:rsidRPr="00777113" w:rsidRDefault="009D25B3" w:rsidP="00A30E11">
      <w:pPr>
        <w:numPr>
          <w:ilvl w:val="1"/>
          <w:numId w:val="3"/>
        </w:numPr>
        <w:spacing w:after="0" w:line="240" w:lineRule="auto"/>
        <w:ind w:right="12" w:hanging="218"/>
        <w:rPr>
          <w:rFonts w:ascii="Lato" w:hAnsi="Lato" w:cstheme="minorHAnsi"/>
          <w:color w:val="auto"/>
          <w:sz w:val="20"/>
          <w:szCs w:val="20"/>
        </w:rPr>
      </w:pPr>
      <w:r w:rsidRPr="00777113">
        <w:rPr>
          <w:rFonts w:ascii="Lato" w:hAnsi="Lato" w:cstheme="minorHAnsi"/>
          <w:color w:val="auto"/>
          <w:sz w:val="20"/>
          <w:szCs w:val="20"/>
        </w:rPr>
        <w:t xml:space="preserve">Wykonawca realizuje Przedmiot Umowy w sposób nienależyty, sprzeczny z postanowieniami Umowy, w sposób niezgodny z powszechnie obowiązującymi przepisami prawa, mimo wezwania Zamawiającego do zaprzestania naruszeń i zmiany sposobu wykonania Umowy  i wyznaczenia mu w tym celu odpowiedniego, nie krótszego niż 3 dni, terminu – odstąpienie  w terminie 30 dni od upływu wyznaczonego terminu; </w:t>
      </w:r>
    </w:p>
    <w:p w14:paraId="17DC5397" w14:textId="77777777" w:rsidR="009D25B3" w:rsidRPr="00777113" w:rsidRDefault="009D25B3" w:rsidP="00A30E11">
      <w:pPr>
        <w:numPr>
          <w:ilvl w:val="1"/>
          <w:numId w:val="3"/>
        </w:numPr>
        <w:spacing w:after="0" w:line="240" w:lineRule="auto"/>
        <w:ind w:right="12" w:hanging="218"/>
        <w:rPr>
          <w:rFonts w:ascii="Lato" w:hAnsi="Lato" w:cstheme="minorHAnsi"/>
          <w:color w:val="auto"/>
          <w:sz w:val="20"/>
          <w:szCs w:val="20"/>
        </w:rPr>
      </w:pPr>
      <w:r w:rsidRPr="00777113">
        <w:rPr>
          <w:rFonts w:ascii="Lato" w:hAnsi="Lato" w:cstheme="minorHAnsi"/>
          <w:color w:val="auto"/>
          <w:sz w:val="20"/>
          <w:szCs w:val="20"/>
        </w:rPr>
        <w:t xml:space="preserve">Wykonawca opóźnia się z realizacją Przedmiotu Umowy o więcej niż 30 dni – odstąpienie w terminie 14 dni po upływie 30 dni od upływy terminu wykonania Przedmiotu Umowy. </w:t>
      </w:r>
    </w:p>
    <w:p w14:paraId="13BF9CE6" w14:textId="77777777" w:rsidR="009D25B3" w:rsidRPr="00777113" w:rsidRDefault="004051BF" w:rsidP="00A30E11">
      <w:pPr>
        <w:pStyle w:val="Akapitzlist"/>
        <w:numPr>
          <w:ilvl w:val="0"/>
          <w:numId w:val="9"/>
        </w:numPr>
        <w:spacing w:after="0" w:line="240" w:lineRule="auto"/>
        <w:ind w:left="426" w:right="0"/>
        <w:rPr>
          <w:rFonts w:ascii="Lato" w:hAnsi="Lato" w:cstheme="minorHAnsi"/>
          <w:color w:val="auto"/>
          <w:sz w:val="20"/>
          <w:szCs w:val="20"/>
        </w:rPr>
      </w:pPr>
      <w:r w:rsidRPr="00777113">
        <w:rPr>
          <w:rFonts w:ascii="Lato" w:hAnsi="Lato" w:cstheme="minorHAnsi"/>
          <w:color w:val="auto"/>
          <w:sz w:val="20"/>
          <w:szCs w:val="20"/>
        </w:rPr>
        <w:t xml:space="preserve">Odstąpienie od Umowy będzie dokonane na piśmie z podaniem przyczyn odstąpienia i wskazaniem terminu odstąpienia.  </w:t>
      </w:r>
    </w:p>
    <w:p w14:paraId="4305E108" w14:textId="2FC42B58" w:rsidR="004051BF" w:rsidRPr="00777113" w:rsidRDefault="004051BF" w:rsidP="00A30E11">
      <w:pPr>
        <w:pStyle w:val="Akapitzlist"/>
        <w:numPr>
          <w:ilvl w:val="0"/>
          <w:numId w:val="9"/>
        </w:numPr>
        <w:spacing w:after="0" w:line="240" w:lineRule="auto"/>
        <w:ind w:left="426" w:right="0"/>
        <w:rPr>
          <w:rFonts w:ascii="Lato" w:hAnsi="Lato" w:cstheme="minorHAnsi"/>
          <w:color w:val="auto"/>
          <w:sz w:val="20"/>
          <w:szCs w:val="20"/>
        </w:rPr>
      </w:pPr>
      <w:r w:rsidRPr="00777113">
        <w:rPr>
          <w:rFonts w:ascii="Lato" w:hAnsi="Lato" w:cstheme="minorHAnsi"/>
          <w:color w:val="auto"/>
          <w:sz w:val="20"/>
          <w:szCs w:val="20"/>
        </w:rPr>
        <w:t xml:space="preserve">W przypadku odstąpienia od Umowy, Strony dokonają jej rozliczenia w terminie do 30 dni od dnia odstąpienia na podstawie dokonanej przez Strony inwentaryzacji wykonanych prac oraz wyceny zaakceptowanej przez Zamawiającego w terminie do 14 dni od daty odstąpienia, pod warunkiem, że wykonane przez Wykonawcę prace do dnia odstąpienia przestawiają wartość i nadają się do wykorzystania, zgodnie z celem jakiemu miały służyć. Jeżeli Wykonawca w wyznaczonym terminie nie przedstawi wymaganych dokumentów, rozliczenie nastąpi na podstawie wyceny Zamawiającego. </w:t>
      </w:r>
    </w:p>
    <w:p w14:paraId="5B42107F" w14:textId="617CE93E" w:rsidR="004051BF" w:rsidRPr="00777113" w:rsidRDefault="004051BF" w:rsidP="00A30E11">
      <w:pPr>
        <w:pStyle w:val="Akapitzlist"/>
        <w:numPr>
          <w:ilvl w:val="0"/>
          <w:numId w:val="9"/>
        </w:numPr>
        <w:spacing w:after="0" w:line="240" w:lineRule="auto"/>
        <w:ind w:left="426" w:right="0"/>
        <w:rPr>
          <w:rFonts w:ascii="Lato" w:hAnsi="Lato" w:cstheme="minorHAnsi"/>
          <w:color w:val="auto"/>
          <w:sz w:val="20"/>
          <w:szCs w:val="20"/>
        </w:rPr>
      </w:pPr>
      <w:r w:rsidRPr="00777113">
        <w:rPr>
          <w:rFonts w:ascii="Lato" w:hAnsi="Lato" w:cstheme="minorHAnsi"/>
          <w:color w:val="auto"/>
          <w:sz w:val="20"/>
          <w:szCs w:val="20"/>
        </w:rPr>
        <w:t xml:space="preserve">Strony postanawiają, że odstąpienie od Umowy lub rozwiązanie Umowy czy też wygaśnięcie Umowy nie ma wpływu na dalsze obowiązywanie określonych w Umowie postanowień dotyczących warunków przysługującej Zamawiającemu rękojmi, kar umownych, czy zobowiązań dotyczących zachowania poufności, a także inne zobowiązania, które zgodnie z niniejszą umową mogą być realizowane. </w:t>
      </w:r>
    </w:p>
    <w:p w14:paraId="06443DAD" w14:textId="77777777" w:rsidR="003B64C0" w:rsidRPr="00777113" w:rsidRDefault="003B64C0" w:rsidP="005314BC">
      <w:pPr>
        <w:spacing w:after="0" w:line="240" w:lineRule="auto"/>
        <w:ind w:left="0" w:right="0" w:firstLine="0"/>
        <w:jc w:val="left"/>
        <w:rPr>
          <w:rFonts w:ascii="Lato" w:hAnsi="Lato" w:cstheme="minorHAnsi"/>
          <w:color w:val="auto"/>
          <w:sz w:val="20"/>
          <w:szCs w:val="20"/>
        </w:rPr>
      </w:pPr>
    </w:p>
    <w:p w14:paraId="50679A28" w14:textId="78A51289" w:rsidR="00F17B53" w:rsidRPr="00777113" w:rsidRDefault="00C77898" w:rsidP="00297288">
      <w:pPr>
        <w:spacing w:after="0" w:line="240" w:lineRule="auto"/>
        <w:ind w:left="10" w:right="28" w:hanging="10"/>
        <w:jc w:val="center"/>
        <w:rPr>
          <w:rFonts w:ascii="Lato" w:hAnsi="Lato" w:cstheme="minorHAnsi"/>
          <w:b/>
          <w:color w:val="auto"/>
          <w:sz w:val="20"/>
          <w:szCs w:val="20"/>
        </w:rPr>
      </w:pPr>
      <w:r w:rsidRPr="00777113">
        <w:rPr>
          <w:rFonts w:ascii="Lato" w:hAnsi="Lato" w:cstheme="minorHAnsi"/>
          <w:b/>
          <w:color w:val="auto"/>
          <w:sz w:val="20"/>
          <w:szCs w:val="20"/>
        </w:rPr>
        <w:t>§ 1</w:t>
      </w:r>
      <w:r w:rsidR="005314BC" w:rsidRPr="00777113">
        <w:rPr>
          <w:rFonts w:ascii="Lato" w:hAnsi="Lato" w:cstheme="minorHAnsi"/>
          <w:b/>
          <w:color w:val="auto"/>
          <w:sz w:val="20"/>
          <w:szCs w:val="20"/>
        </w:rPr>
        <w:t>5</w:t>
      </w:r>
    </w:p>
    <w:p w14:paraId="3191C547" w14:textId="276029B4" w:rsidR="00F17B53" w:rsidRPr="00777113" w:rsidRDefault="00CB035A" w:rsidP="00297288">
      <w:pPr>
        <w:spacing w:after="0" w:line="240" w:lineRule="auto"/>
        <w:ind w:left="10" w:right="28" w:hanging="10"/>
        <w:jc w:val="center"/>
        <w:rPr>
          <w:rFonts w:ascii="Lato" w:hAnsi="Lato" w:cstheme="minorHAnsi"/>
          <w:b/>
          <w:color w:val="auto"/>
          <w:sz w:val="20"/>
          <w:szCs w:val="20"/>
        </w:rPr>
      </w:pPr>
      <w:r w:rsidRPr="00777113">
        <w:rPr>
          <w:rFonts w:ascii="Lato" w:hAnsi="Lato" w:cstheme="minorHAnsi"/>
          <w:b/>
          <w:color w:val="auto"/>
          <w:sz w:val="20"/>
          <w:szCs w:val="20"/>
        </w:rPr>
        <w:t xml:space="preserve">Przeniesienie praw i obowiązków na osoby trzecie </w:t>
      </w:r>
    </w:p>
    <w:p w14:paraId="2F2CAFD7" w14:textId="77777777" w:rsidR="004B5008" w:rsidRPr="00777113" w:rsidRDefault="004B5008" w:rsidP="00297288">
      <w:pPr>
        <w:spacing w:after="0" w:line="240" w:lineRule="auto"/>
        <w:ind w:left="10" w:right="28" w:hanging="10"/>
        <w:jc w:val="center"/>
        <w:rPr>
          <w:rFonts w:ascii="Lato" w:hAnsi="Lato" w:cstheme="minorHAnsi"/>
          <w:b/>
          <w:color w:val="auto"/>
          <w:sz w:val="20"/>
          <w:szCs w:val="20"/>
        </w:rPr>
      </w:pPr>
    </w:p>
    <w:p w14:paraId="70E173E5" w14:textId="27085893" w:rsidR="00F17B53" w:rsidRPr="00777113" w:rsidRDefault="00CB035A" w:rsidP="00A30E11">
      <w:pPr>
        <w:numPr>
          <w:ilvl w:val="0"/>
          <w:numId w:val="5"/>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 xml:space="preserve">Strony zgodnie ustalają, że wynikające z Umowy prawa lub obowiązki Wykonawcy nie mogą być przeniesione na osoby trzecie bez uprzedniej zgody Zamawiającego, wyrażonej na </w:t>
      </w:r>
      <w:r w:rsidR="00C14E8E" w:rsidRPr="00777113">
        <w:rPr>
          <w:rFonts w:ascii="Lato" w:hAnsi="Lato" w:cstheme="minorHAnsi"/>
          <w:color w:val="auto"/>
          <w:sz w:val="20"/>
          <w:szCs w:val="20"/>
        </w:rPr>
        <w:t>piśmie pod rygorem nieważności.</w:t>
      </w:r>
      <w:r w:rsidRPr="00777113">
        <w:rPr>
          <w:rFonts w:ascii="Lato" w:hAnsi="Lato" w:cstheme="minorHAnsi"/>
          <w:color w:val="auto"/>
          <w:sz w:val="20"/>
          <w:szCs w:val="20"/>
        </w:rPr>
        <w:t xml:space="preserve"> </w:t>
      </w:r>
    </w:p>
    <w:p w14:paraId="616D8A2A" w14:textId="4303FF5C" w:rsidR="00F17B53" w:rsidRPr="00777113" w:rsidRDefault="00CB035A" w:rsidP="00A30E11">
      <w:pPr>
        <w:numPr>
          <w:ilvl w:val="0"/>
          <w:numId w:val="5"/>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 xml:space="preserve">Wierzytelności wynikające z Umowy nie mogą być przedmiotem cesji na rzecz osób trzecich bez zgody Zamawiającego wyrażonej w formie pisemnej pod rygorem nieważności.  </w:t>
      </w:r>
    </w:p>
    <w:p w14:paraId="425A4D51" w14:textId="2C2BAB2E" w:rsidR="00F17B53" w:rsidRPr="00777113" w:rsidRDefault="00CB035A" w:rsidP="00A30E11">
      <w:pPr>
        <w:numPr>
          <w:ilvl w:val="0"/>
          <w:numId w:val="5"/>
        </w:numPr>
        <w:spacing w:after="0" w:line="240" w:lineRule="auto"/>
        <w:ind w:right="12" w:hanging="360"/>
        <w:rPr>
          <w:rFonts w:ascii="Lato" w:hAnsi="Lato" w:cstheme="minorHAnsi"/>
          <w:color w:val="auto"/>
          <w:sz w:val="20"/>
          <w:szCs w:val="20"/>
        </w:rPr>
      </w:pPr>
      <w:r w:rsidRPr="00777113">
        <w:rPr>
          <w:rFonts w:ascii="Lato" w:hAnsi="Lato" w:cstheme="minorHAnsi"/>
          <w:color w:val="auto"/>
          <w:sz w:val="20"/>
          <w:szCs w:val="20"/>
        </w:rPr>
        <w:t>Strony zgodnie ustalają, że wynikające z Umowy wierzytelności Wykonawcy nie mogą być przedstawiane do potr</w:t>
      </w:r>
      <w:r w:rsidR="00C14E8E" w:rsidRPr="00777113">
        <w:rPr>
          <w:rFonts w:ascii="Lato" w:hAnsi="Lato" w:cstheme="minorHAnsi"/>
          <w:color w:val="auto"/>
          <w:sz w:val="20"/>
          <w:szCs w:val="20"/>
        </w:rPr>
        <w:t xml:space="preserve">ącenia ustawowego </w:t>
      </w:r>
      <w:r w:rsidRPr="00777113">
        <w:rPr>
          <w:rFonts w:ascii="Lato" w:hAnsi="Lato" w:cstheme="minorHAnsi"/>
          <w:color w:val="auto"/>
          <w:sz w:val="20"/>
          <w:szCs w:val="20"/>
        </w:rPr>
        <w:t>z wierzytelnościami Zamawiającego</w:t>
      </w:r>
      <w:r w:rsidRPr="00777113">
        <w:rPr>
          <w:rFonts w:ascii="Lato" w:eastAsia="Times New Roman" w:hAnsi="Lato" w:cstheme="minorHAnsi"/>
          <w:color w:val="auto"/>
          <w:sz w:val="20"/>
          <w:szCs w:val="20"/>
        </w:rPr>
        <w:t>.</w:t>
      </w:r>
      <w:r w:rsidRPr="00777113">
        <w:rPr>
          <w:rFonts w:ascii="Lato" w:hAnsi="Lato" w:cstheme="minorHAnsi"/>
          <w:color w:val="auto"/>
          <w:sz w:val="20"/>
          <w:szCs w:val="20"/>
        </w:rPr>
        <w:t xml:space="preserve"> </w:t>
      </w:r>
    </w:p>
    <w:p w14:paraId="08A971DF" w14:textId="77777777" w:rsidR="003B64C0" w:rsidRPr="00777113" w:rsidRDefault="003B64C0" w:rsidP="005314BC">
      <w:pPr>
        <w:pStyle w:val="Tekstpodstawowy"/>
        <w:spacing w:after="0"/>
        <w:rPr>
          <w:rFonts w:ascii="Lato" w:hAnsi="Lato" w:cs="Arial"/>
          <w:b/>
          <w:sz w:val="20"/>
          <w:szCs w:val="20"/>
        </w:rPr>
      </w:pPr>
    </w:p>
    <w:p w14:paraId="29DEDFFB" w14:textId="26ACF657" w:rsidR="00B91EF7" w:rsidRPr="00777113" w:rsidRDefault="00B91EF7" w:rsidP="00B91EF7">
      <w:pPr>
        <w:keepNext/>
        <w:autoSpaceDE w:val="0"/>
        <w:jc w:val="center"/>
        <w:rPr>
          <w:rFonts w:ascii="Lato" w:hAnsi="Lato" w:cs="Arial"/>
          <w:b/>
          <w:sz w:val="20"/>
          <w:szCs w:val="20"/>
        </w:rPr>
      </w:pPr>
      <w:r w:rsidRPr="00777113">
        <w:rPr>
          <w:rFonts w:ascii="Lato" w:hAnsi="Lato" w:cs="Arial"/>
          <w:b/>
          <w:sz w:val="20"/>
          <w:szCs w:val="20"/>
        </w:rPr>
        <w:t>§ 1</w:t>
      </w:r>
      <w:r w:rsidR="005314BC" w:rsidRPr="00777113">
        <w:rPr>
          <w:rFonts w:ascii="Lato" w:hAnsi="Lato" w:cs="Arial"/>
          <w:b/>
          <w:sz w:val="20"/>
          <w:szCs w:val="20"/>
        </w:rPr>
        <w:t>6</w:t>
      </w:r>
    </w:p>
    <w:p w14:paraId="6643584E" w14:textId="77777777" w:rsidR="00B91EF7" w:rsidRPr="00777113" w:rsidRDefault="00B91EF7" w:rsidP="00B91EF7">
      <w:pPr>
        <w:keepNext/>
        <w:autoSpaceDE w:val="0"/>
        <w:jc w:val="center"/>
        <w:rPr>
          <w:rFonts w:ascii="Lato" w:hAnsi="Lato" w:cs="Arial"/>
          <w:b/>
          <w:sz w:val="20"/>
          <w:szCs w:val="20"/>
        </w:rPr>
      </w:pPr>
      <w:r w:rsidRPr="00777113">
        <w:rPr>
          <w:rFonts w:ascii="Lato" w:hAnsi="Lato" w:cs="Arial"/>
          <w:b/>
          <w:sz w:val="20"/>
          <w:szCs w:val="20"/>
        </w:rPr>
        <w:t>Status Przedsiębiorcy</w:t>
      </w:r>
    </w:p>
    <w:p w14:paraId="409F840C" w14:textId="77777777" w:rsidR="00B91EF7" w:rsidRPr="00777113" w:rsidRDefault="00B91EF7" w:rsidP="00B91EF7">
      <w:pPr>
        <w:keepNext/>
        <w:autoSpaceDE w:val="0"/>
        <w:jc w:val="center"/>
        <w:rPr>
          <w:rFonts w:ascii="Lato" w:hAnsi="Lato" w:cs="Arial"/>
          <w:b/>
          <w:sz w:val="20"/>
          <w:szCs w:val="20"/>
        </w:rPr>
      </w:pPr>
    </w:p>
    <w:p w14:paraId="4299A6C9" w14:textId="77777777" w:rsidR="00B91EF7" w:rsidRPr="00777113" w:rsidRDefault="00B91EF7" w:rsidP="00B91EF7">
      <w:pPr>
        <w:ind w:left="0" w:firstLine="0"/>
        <w:rPr>
          <w:rFonts w:ascii="Lato" w:hAnsi="Lato" w:cs="Arial"/>
          <w:iCs/>
          <w:sz w:val="20"/>
          <w:szCs w:val="20"/>
        </w:rPr>
      </w:pPr>
      <w:r w:rsidRPr="00777113">
        <w:rPr>
          <w:rFonts w:ascii="Lato" w:hAnsi="Lato" w:cs="Arial"/>
          <w:iCs/>
          <w:sz w:val="20"/>
          <w:szCs w:val="20"/>
        </w:rPr>
        <w:t xml:space="preserve">W związku z wykonaniem obowiązku wynikającego z art. 4c Ustawy o przeciwdziałaniu nadmiernym opóźnieniom w transakcjach handlowych </w:t>
      </w:r>
      <w:r w:rsidRPr="00777113">
        <w:rPr>
          <w:rFonts w:ascii="Lato" w:hAnsi="Lato" w:cs="Arial"/>
          <w:b/>
          <w:bCs/>
          <w:iCs/>
          <w:sz w:val="20"/>
          <w:szCs w:val="20"/>
        </w:rPr>
        <w:t xml:space="preserve">Zamawiający </w:t>
      </w:r>
      <w:r w:rsidRPr="00777113">
        <w:rPr>
          <w:rFonts w:ascii="Lato" w:hAnsi="Lato" w:cs="Arial"/>
          <w:iCs/>
          <w:sz w:val="20"/>
          <w:szCs w:val="20"/>
        </w:rPr>
        <w:t xml:space="preserve">oświadcza, że na chwilę zawarcia Umowy </w:t>
      </w:r>
      <w:r w:rsidRPr="00777113">
        <w:rPr>
          <w:rFonts w:ascii="Lato" w:hAnsi="Lato" w:cs="Arial"/>
          <w:b/>
          <w:iCs/>
          <w:sz w:val="20"/>
          <w:szCs w:val="20"/>
        </w:rPr>
        <w:t>posiada status</w:t>
      </w:r>
      <w:r w:rsidRPr="00777113">
        <w:rPr>
          <w:rFonts w:ascii="Lato" w:hAnsi="Lato" w:cs="Arial"/>
          <w:iCs/>
          <w:sz w:val="20"/>
          <w:szCs w:val="20"/>
        </w:rPr>
        <w:t xml:space="preserve"> dużego przedsiębiorcy w rozumieniu Załącznika nr I do Rozporządzenia Komisji (UE) nr 651/2014 z dnia 17 czerwca 2014 r. uznającego niektóre rodzaje pomocy za zgodne z rynkiem wewnętrznym w </w:t>
      </w:r>
      <w:r w:rsidRPr="00777113">
        <w:rPr>
          <w:rFonts w:ascii="Lato" w:hAnsi="Lato" w:cs="Arial"/>
          <w:iCs/>
          <w:sz w:val="20"/>
          <w:szCs w:val="20"/>
        </w:rPr>
        <w:lastRenderedPageBreak/>
        <w:t>zastosowaniu art. 107 i 108 Traktatu (Dz. Urz. UE L 187 z dnia 26 czerwca 2014 r.). W przypadku zmiany status przedsiębiorcy, Zamawiający zobowiązuje się w terminie 14 dni od daty zmiany na pisemne poinformowanie Wykonawcy o tym fakcie w formie oświadczenia, co nie stanowi zmiany Umowy i nie wymaga zawarcia aneksu.</w:t>
      </w:r>
    </w:p>
    <w:p w14:paraId="1BA0527A" w14:textId="77777777" w:rsidR="00B91EF7" w:rsidRPr="00777113" w:rsidRDefault="00B91EF7" w:rsidP="005314BC">
      <w:pPr>
        <w:ind w:left="0" w:firstLine="0"/>
        <w:rPr>
          <w:rFonts w:ascii="Lato" w:hAnsi="Lato" w:cs="Arial"/>
          <w:sz w:val="20"/>
          <w:szCs w:val="20"/>
        </w:rPr>
      </w:pPr>
    </w:p>
    <w:p w14:paraId="7088C38C" w14:textId="0715FD81" w:rsidR="00B91EF7" w:rsidRPr="00777113" w:rsidRDefault="00B91EF7" w:rsidP="00B91EF7">
      <w:pPr>
        <w:pStyle w:val="Tekstpodstawowy22"/>
        <w:keepNext/>
        <w:jc w:val="center"/>
        <w:rPr>
          <w:rFonts w:ascii="Lato" w:hAnsi="Lato" w:cs="Arial"/>
          <w:b/>
          <w:sz w:val="20"/>
        </w:rPr>
      </w:pPr>
      <w:r w:rsidRPr="00777113">
        <w:rPr>
          <w:rFonts w:ascii="Lato" w:hAnsi="Lato" w:cs="Arial"/>
          <w:b/>
          <w:sz w:val="20"/>
        </w:rPr>
        <w:t>§1</w:t>
      </w:r>
      <w:r w:rsidR="005314BC" w:rsidRPr="00777113">
        <w:rPr>
          <w:rFonts w:ascii="Lato" w:hAnsi="Lato" w:cs="Arial"/>
          <w:b/>
          <w:sz w:val="20"/>
        </w:rPr>
        <w:t>7</w:t>
      </w:r>
    </w:p>
    <w:p w14:paraId="49C2B8A9" w14:textId="77777777" w:rsidR="00B91EF7" w:rsidRPr="00777113" w:rsidRDefault="00B91EF7" w:rsidP="00B91EF7">
      <w:pPr>
        <w:pStyle w:val="Tekstpodstawowy22"/>
        <w:keepNext/>
        <w:jc w:val="center"/>
        <w:rPr>
          <w:rFonts w:ascii="Lato" w:hAnsi="Lato" w:cs="Arial"/>
          <w:b/>
          <w:sz w:val="20"/>
        </w:rPr>
      </w:pPr>
      <w:r w:rsidRPr="00777113">
        <w:rPr>
          <w:rFonts w:ascii="Lato" w:hAnsi="Lato" w:cs="Arial"/>
          <w:b/>
          <w:sz w:val="20"/>
        </w:rPr>
        <w:t xml:space="preserve">Postanowienia końcowe </w:t>
      </w:r>
    </w:p>
    <w:p w14:paraId="4E330D53" w14:textId="77777777" w:rsidR="00B91EF7" w:rsidRPr="00777113" w:rsidRDefault="00B91EF7" w:rsidP="00B91EF7">
      <w:pPr>
        <w:pStyle w:val="Tekstpodstawowy22"/>
        <w:keepNext/>
        <w:jc w:val="center"/>
        <w:rPr>
          <w:rFonts w:ascii="Lato" w:hAnsi="Lato" w:cs="Arial"/>
          <w:b/>
          <w:sz w:val="20"/>
        </w:rPr>
      </w:pPr>
    </w:p>
    <w:p w14:paraId="17931281" w14:textId="77777777" w:rsidR="00B91EF7" w:rsidRPr="00777113" w:rsidRDefault="00B91EF7" w:rsidP="00A30E11">
      <w:pPr>
        <w:pStyle w:val="Poradnik"/>
        <w:numPr>
          <w:ilvl w:val="0"/>
          <w:numId w:val="24"/>
        </w:numPr>
        <w:spacing w:before="0" w:line="240" w:lineRule="auto"/>
        <w:jc w:val="both"/>
        <w:rPr>
          <w:rFonts w:ascii="Lato" w:hAnsi="Lato" w:cs="Arial"/>
          <w:sz w:val="20"/>
          <w:szCs w:val="20"/>
        </w:rPr>
      </w:pPr>
      <w:r w:rsidRPr="00777113">
        <w:rPr>
          <w:rFonts w:ascii="Lato" w:hAnsi="Lato" w:cs="Arial"/>
          <w:sz w:val="20"/>
          <w:szCs w:val="20"/>
        </w:rPr>
        <w:t>Wszelkie zmiany i uzupełnienia treści Umowy wymagają formy pisemnej pod rygorem nieważności, w postaci aneksu do Umowy, chyba że postanowienia Umowy stanowią inaczej.</w:t>
      </w:r>
    </w:p>
    <w:p w14:paraId="0039A12E" w14:textId="77777777" w:rsidR="00B91EF7" w:rsidRPr="00777113" w:rsidRDefault="00B91EF7" w:rsidP="00A30E11">
      <w:pPr>
        <w:pStyle w:val="Tekstpodstawowy31"/>
        <w:numPr>
          <w:ilvl w:val="0"/>
          <w:numId w:val="24"/>
        </w:numPr>
        <w:spacing w:after="0"/>
        <w:jc w:val="both"/>
        <w:rPr>
          <w:rFonts w:ascii="Lato" w:hAnsi="Lato" w:cs="Arial"/>
          <w:sz w:val="20"/>
          <w:szCs w:val="20"/>
        </w:rPr>
      </w:pPr>
      <w:r w:rsidRPr="00777113">
        <w:rPr>
          <w:rFonts w:ascii="Lato" w:hAnsi="Lato" w:cs="Arial"/>
          <w:sz w:val="20"/>
          <w:szCs w:val="20"/>
        </w:rPr>
        <w:t>W przypadku, gdy dokumenty wymagane Umową składane przez Wykonawcę sporządzone są w języku obcym, Wykonawca dostarczy je wraz z tłumaczeniem na język polski. Odstępstwa od powyższej zasady wymagają pisemnej zgody Zamawiającego.</w:t>
      </w:r>
    </w:p>
    <w:p w14:paraId="3D2F5170" w14:textId="77777777" w:rsidR="00B91EF7" w:rsidRPr="00777113" w:rsidRDefault="00B91EF7" w:rsidP="00A30E11">
      <w:pPr>
        <w:numPr>
          <w:ilvl w:val="0"/>
          <w:numId w:val="24"/>
        </w:numPr>
        <w:spacing w:after="0" w:line="240" w:lineRule="auto"/>
        <w:ind w:right="12"/>
        <w:rPr>
          <w:rFonts w:ascii="Lato" w:hAnsi="Lato" w:cstheme="minorHAnsi"/>
          <w:color w:val="auto"/>
          <w:sz w:val="20"/>
          <w:szCs w:val="20"/>
        </w:rPr>
      </w:pPr>
      <w:r w:rsidRPr="00777113">
        <w:rPr>
          <w:rFonts w:ascii="Lato" w:hAnsi="Lato" w:cstheme="minorHAnsi"/>
          <w:color w:val="auto"/>
          <w:sz w:val="20"/>
          <w:szCs w:val="20"/>
        </w:rPr>
        <w:t xml:space="preserve">W sprawach nieuregulowanych postanowieniami Umowy mają zastosowanie odpowiednie przepisy Kodeksu Cywilnego, Ustawy prawo autorskie i prawa pokrewne oraz inne odpowiednie przepisy powszechnie obowiązującego prawa. </w:t>
      </w:r>
    </w:p>
    <w:p w14:paraId="30719489" w14:textId="77777777" w:rsidR="00B91EF7" w:rsidRPr="00777113" w:rsidRDefault="00B91EF7" w:rsidP="00A30E11">
      <w:pPr>
        <w:pStyle w:val="Poradnik"/>
        <w:numPr>
          <w:ilvl w:val="0"/>
          <w:numId w:val="24"/>
        </w:numPr>
        <w:spacing w:before="0" w:line="240" w:lineRule="auto"/>
        <w:jc w:val="both"/>
        <w:rPr>
          <w:rFonts w:ascii="Lato" w:hAnsi="Lato" w:cs="Arial"/>
          <w:sz w:val="20"/>
          <w:szCs w:val="20"/>
        </w:rPr>
      </w:pPr>
      <w:r w:rsidRPr="00777113">
        <w:rPr>
          <w:rFonts w:ascii="Lato" w:hAnsi="Lato" w:cs="Arial"/>
          <w:bCs/>
          <w:sz w:val="20"/>
          <w:szCs w:val="20"/>
        </w:rPr>
        <w:t xml:space="preserve">Strony dołożą wszelkich starań w celu polubownego rozstrzygania wszelkich sporów powstałych między nimi w związku z Umową, jednakże nie dłużej niż przez okres 30 dni od daty złożenia drugiej Stronie wniosku o ugodę. </w:t>
      </w:r>
      <w:r w:rsidRPr="00777113">
        <w:rPr>
          <w:rFonts w:ascii="Lato" w:hAnsi="Lato" w:cs="Arial"/>
          <w:sz w:val="20"/>
          <w:szCs w:val="20"/>
        </w:rPr>
        <w:t xml:space="preserve">Wszelkie spory wynikające z niniejszej Umowy strony poddają pod rozpoznanie Sądu miejscowo właściwego dla siedziby Zamawiającego. </w:t>
      </w:r>
    </w:p>
    <w:p w14:paraId="314DA794" w14:textId="77777777" w:rsidR="00B91EF7" w:rsidRPr="00777113" w:rsidRDefault="00B91EF7" w:rsidP="00A30E11">
      <w:pPr>
        <w:numPr>
          <w:ilvl w:val="0"/>
          <w:numId w:val="24"/>
        </w:numPr>
        <w:spacing w:after="0" w:line="240" w:lineRule="auto"/>
        <w:ind w:right="12"/>
        <w:rPr>
          <w:rFonts w:ascii="Lato" w:hAnsi="Lato" w:cstheme="minorHAnsi"/>
          <w:color w:val="auto"/>
          <w:sz w:val="20"/>
          <w:szCs w:val="20"/>
        </w:rPr>
      </w:pPr>
      <w:r w:rsidRPr="00777113">
        <w:rPr>
          <w:rFonts w:ascii="Lato" w:hAnsi="Lato" w:cstheme="minorHAnsi"/>
          <w:color w:val="auto"/>
          <w:sz w:val="20"/>
          <w:szCs w:val="20"/>
        </w:rPr>
        <w:t xml:space="preserve">Wszystkie Załączniki stanowią integralną część Umowy. </w:t>
      </w:r>
    </w:p>
    <w:p w14:paraId="261CCA88" w14:textId="46AB5C35" w:rsidR="00F17B53" w:rsidRPr="00777113" w:rsidRDefault="00F17B53" w:rsidP="00297288">
      <w:pPr>
        <w:spacing w:after="0" w:line="240" w:lineRule="auto"/>
        <w:ind w:left="0" w:right="0" w:firstLine="0"/>
        <w:jc w:val="left"/>
        <w:rPr>
          <w:rFonts w:ascii="Lato" w:hAnsi="Lato" w:cstheme="minorHAnsi"/>
          <w:color w:val="auto"/>
          <w:sz w:val="20"/>
          <w:szCs w:val="20"/>
        </w:rPr>
      </w:pPr>
    </w:p>
    <w:p w14:paraId="1EE1EADC" w14:textId="77777777" w:rsidR="00B91EF7" w:rsidRPr="00777113" w:rsidRDefault="00B91EF7" w:rsidP="00297288">
      <w:pPr>
        <w:spacing w:after="0" w:line="240" w:lineRule="auto"/>
        <w:ind w:left="0" w:right="0" w:firstLine="0"/>
        <w:jc w:val="left"/>
        <w:rPr>
          <w:rFonts w:ascii="Lato" w:hAnsi="Lato" w:cstheme="minorHAnsi"/>
          <w:color w:val="auto"/>
          <w:sz w:val="20"/>
          <w:szCs w:val="20"/>
        </w:rPr>
      </w:pPr>
    </w:p>
    <w:p w14:paraId="4F2022AA" w14:textId="77777777" w:rsidR="004051BF" w:rsidRPr="00777113" w:rsidRDefault="004051BF" w:rsidP="004051BF">
      <w:pPr>
        <w:pStyle w:val="Tekstpodstawowy"/>
        <w:spacing w:after="0"/>
        <w:rPr>
          <w:rFonts w:ascii="Lato" w:hAnsi="Lato" w:cs="Arial"/>
          <w:b/>
          <w:sz w:val="20"/>
          <w:szCs w:val="20"/>
          <w:u w:val="single"/>
        </w:rPr>
      </w:pPr>
      <w:r w:rsidRPr="00777113">
        <w:rPr>
          <w:rFonts w:ascii="Lato" w:hAnsi="Lato" w:cs="Arial"/>
          <w:b/>
          <w:sz w:val="20"/>
          <w:szCs w:val="20"/>
          <w:u w:val="single"/>
        </w:rPr>
        <w:t>Załączniki:</w:t>
      </w:r>
    </w:p>
    <w:p w14:paraId="1EDEBB76" w14:textId="09C455EA" w:rsidR="004051BF" w:rsidRPr="00777113" w:rsidRDefault="004051BF" w:rsidP="004051BF">
      <w:pPr>
        <w:spacing w:after="0" w:line="240" w:lineRule="auto"/>
        <w:rPr>
          <w:rFonts w:ascii="Lato" w:hAnsi="Lato" w:cs="Arial"/>
          <w:b/>
          <w:sz w:val="20"/>
          <w:szCs w:val="20"/>
        </w:rPr>
      </w:pPr>
      <w:r w:rsidRPr="00777113">
        <w:rPr>
          <w:rFonts w:ascii="Lato" w:hAnsi="Lato" w:cs="Arial"/>
          <w:sz w:val="20"/>
          <w:szCs w:val="20"/>
        </w:rPr>
        <w:t>Nr 1. Specyfikacja</w:t>
      </w:r>
      <w:r w:rsidR="004F3D74" w:rsidRPr="00777113">
        <w:rPr>
          <w:rFonts w:ascii="Lato" w:hAnsi="Lato" w:cs="Arial"/>
          <w:sz w:val="20"/>
          <w:szCs w:val="20"/>
        </w:rPr>
        <w:t>, harmonogram prac</w:t>
      </w:r>
    </w:p>
    <w:p w14:paraId="2BDE54C7" w14:textId="0F4624DB" w:rsidR="004051BF" w:rsidRPr="00777113" w:rsidRDefault="004051BF" w:rsidP="00B91EF7">
      <w:pPr>
        <w:spacing w:after="0" w:line="240" w:lineRule="auto"/>
        <w:rPr>
          <w:rFonts w:ascii="Lato" w:hAnsi="Lato" w:cs="Arial"/>
          <w:sz w:val="20"/>
          <w:szCs w:val="20"/>
        </w:rPr>
      </w:pPr>
      <w:r w:rsidRPr="00777113">
        <w:rPr>
          <w:rFonts w:ascii="Lato" w:hAnsi="Lato" w:cs="Arial"/>
          <w:sz w:val="20"/>
          <w:szCs w:val="20"/>
        </w:rPr>
        <w:t xml:space="preserve">Nr 2. </w:t>
      </w:r>
      <w:r w:rsidR="00B91EF7" w:rsidRPr="00777113">
        <w:rPr>
          <w:rFonts w:ascii="Lato" w:hAnsi="Lato" w:cs="Arial"/>
          <w:sz w:val="20"/>
          <w:szCs w:val="20"/>
        </w:rPr>
        <w:t>Wzór Protokołu Odbioru</w:t>
      </w:r>
    </w:p>
    <w:p w14:paraId="0B671D1B" w14:textId="2326836D" w:rsidR="004051BF" w:rsidRPr="00777113" w:rsidRDefault="004051BF" w:rsidP="004051BF">
      <w:pPr>
        <w:spacing w:after="0" w:line="240" w:lineRule="auto"/>
        <w:rPr>
          <w:rFonts w:ascii="Lato" w:hAnsi="Lato"/>
          <w:bCs/>
          <w:sz w:val="20"/>
          <w:szCs w:val="20"/>
        </w:rPr>
      </w:pPr>
      <w:r w:rsidRPr="00777113">
        <w:rPr>
          <w:rFonts w:ascii="Lato" w:hAnsi="Lato" w:cs="Arial"/>
          <w:sz w:val="20"/>
          <w:szCs w:val="20"/>
        </w:rPr>
        <w:t xml:space="preserve">Nr </w:t>
      </w:r>
      <w:r w:rsidR="00B91EF7" w:rsidRPr="00777113">
        <w:rPr>
          <w:rFonts w:ascii="Lato" w:hAnsi="Lato" w:cs="Arial"/>
          <w:sz w:val="20"/>
          <w:szCs w:val="20"/>
        </w:rPr>
        <w:t>3</w:t>
      </w:r>
      <w:r w:rsidR="005314BC" w:rsidRPr="00777113">
        <w:rPr>
          <w:rFonts w:ascii="Lato" w:hAnsi="Lato" w:cs="Arial"/>
          <w:sz w:val="20"/>
          <w:szCs w:val="20"/>
        </w:rPr>
        <w:t>.</w:t>
      </w:r>
      <w:r w:rsidRPr="00777113">
        <w:rPr>
          <w:rFonts w:ascii="Lato" w:hAnsi="Lato" w:cs="Arial"/>
          <w:sz w:val="20"/>
          <w:szCs w:val="20"/>
        </w:rPr>
        <w:t xml:space="preserve"> </w:t>
      </w:r>
      <w:r w:rsidRPr="00777113">
        <w:rPr>
          <w:rFonts w:ascii="Lato" w:hAnsi="Lato"/>
          <w:bCs/>
          <w:sz w:val="20"/>
          <w:szCs w:val="20"/>
        </w:rPr>
        <w:t>Klauzula informacyjna Zamawiającego dla Kontrahentów</w:t>
      </w:r>
    </w:p>
    <w:p w14:paraId="554244F6" w14:textId="48B8821B" w:rsidR="005314BC" w:rsidRPr="00777113" w:rsidRDefault="005314BC" w:rsidP="004051BF">
      <w:pPr>
        <w:spacing w:after="0" w:line="240" w:lineRule="auto"/>
        <w:rPr>
          <w:rFonts w:ascii="Lato" w:hAnsi="Lato"/>
          <w:bCs/>
          <w:sz w:val="20"/>
          <w:szCs w:val="20"/>
        </w:rPr>
      </w:pPr>
      <w:r w:rsidRPr="00777113">
        <w:rPr>
          <w:rFonts w:ascii="Lato" w:hAnsi="Lato"/>
          <w:bCs/>
          <w:sz w:val="20"/>
          <w:szCs w:val="20"/>
        </w:rPr>
        <w:t>Nr 4. Polisa OC Wykonawcy</w:t>
      </w:r>
    </w:p>
    <w:p w14:paraId="0DD43AE0" w14:textId="77777777" w:rsidR="004051BF" w:rsidRPr="00777113" w:rsidRDefault="004051BF" w:rsidP="004051BF">
      <w:pPr>
        <w:pStyle w:val="Tekstpodstawowy"/>
        <w:spacing w:after="0"/>
        <w:ind w:firstLine="708"/>
        <w:rPr>
          <w:rFonts w:ascii="Lato" w:hAnsi="Lato" w:cs="Arial"/>
          <w:sz w:val="20"/>
          <w:szCs w:val="20"/>
        </w:rPr>
      </w:pPr>
    </w:p>
    <w:p w14:paraId="361E623C" w14:textId="77777777" w:rsidR="004051BF" w:rsidRPr="00777113" w:rsidRDefault="004051BF" w:rsidP="004051BF">
      <w:pPr>
        <w:pStyle w:val="Tekstpodstawowy"/>
        <w:spacing w:after="0"/>
        <w:ind w:firstLine="708"/>
        <w:rPr>
          <w:rFonts w:ascii="Lato" w:hAnsi="Lato" w:cs="Arial"/>
          <w:sz w:val="20"/>
          <w:szCs w:val="20"/>
        </w:rPr>
      </w:pPr>
    </w:p>
    <w:p w14:paraId="1E708F73" w14:textId="77777777" w:rsidR="003B64C0" w:rsidRPr="00777113" w:rsidRDefault="003B64C0" w:rsidP="004051BF">
      <w:pPr>
        <w:pStyle w:val="Tekstpodstawowy"/>
        <w:spacing w:after="0"/>
        <w:ind w:firstLine="708"/>
        <w:rPr>
          <w:rFonts w:ascii="Lato" w:hAnsi="Lato" w:cs="Arial"/>
          <w:sz w:val="20"/>
          <w:szCs w:val="20"/>
        </w:rPr>
      </w:pPr>
    </w:p>
    <w:p w14:paraId="21E36158" w14:textId="77777777" w:rsidR="004051BF" w:rsidRPr="00777113" w:rsidRDefault="004051BF" w:rsidP="004051BF">
      <w:pPr>
        <w:pStyle w:val="Tekstpodstawowy"/>
        <w:spacing w:after="0"/>
        <w:rPr>
          <w:rFonts w:ascii="Lato" w:hAnsi="Lato" w:cs="Arial"/>
          <w:sz w:val="20"/>
          <w:szCs w:val="20"/>
        </w:rPr>
      </w:pPr>
    </w:p>
    <w:p w14:paraId="2B1A28C3" w14:textId="77777777" w:rsidR="004051BF" w:rsidRPr="00777113" w:rsidRDefault="004051BF" w:rsidP="004051BF">
      <w:pPr>
        <w:pStyle w:val="Tekstpodstawowy"/>
        <w:spacing w:after="0"/>
        <w:ind w:firstLine="708"/>
        <w:rPr>
          <w:rFonts w:ascii="Lato" w:hAnsi="Lato" w:cs="Arial"/>
          <w:sz w:val="20"/>
          <w:szCs w:val="20"/>
        </w:rPr>
      </w:pPr>
      <w:r w:rsidRPr="00777113">
        <w:rPr>
          <w:rFonts w:ascii="Lato" w:hAnsi="Lato" w:cs="Arial"/>
          <w:sz w:val="20"/>
          <w:szCs w:val="20"/>
        </w:rPr>
        <w:t>…………………………………</w:t>
      </w:r>
      <w:r w:rsidRPr="00777113">
        <w:rPr>
          <w:rFonts w:ascii="Lato" w:hAnsi="Lato" w:cs="Arial"/>
          <w:sz w:val="20"/>
          <w:szCs w:val="20"/>
        </w:rPr>
        <w:tab/>
      </w:r>
      <w:r w:rsidRPr="00777113">
        <w:rPr>
          <w:rFonts w:ascii="Lato" w:hAnsi="Lato" w:cs="Arial"/>
          <w:sz w:val="20"/>
          <w:szCs w:val="20"/>
        </w:rPr>
        <w:tab/>
      </w:r>
      <w:r w:rsidRPr="00777113">
        <w:rPr>
          <w:rFonts w:ascii="Lato" w:hAnsi="Lato" w:cs="Arial"/>
          <w:sz w:val="20"/>
          <w:szCs w:val="20"/>
        </w:rPr>
        <w:tab/>
      </w:r>
      <w:r w:rsidRPr="00777113">
        <w:rPr>
          <w:rFonts w:ascii="Lato" w:hAnsi="Lato" w:cs="Arial"/>
          <w:sz w:val="20"/>
          <w:szCs w:val="20"/>
        </w:rPr>
        <w:tab/>
      </w:r>
      <w:r w:rsidRPr="00777113">
        <w:rPr>
          <w:rFonts w:ascii="Lato" w:hAnsi="Lato" w:cs="Arial"/>
          <w:sz w:val="20"/>
          <w:szCs w:val="20"/>
        </w:rPr>
        <w:tab/>
        <w:t>…………………………………………..</w:t>
      </w:r>
    </w:p>
    <w:p w14:paraId="259A98BC" w14:textId="77777777" w:rsidR="004051BF" w:rsidRPr="00777113" w:rsidRDefault="004051BF" w:rsidP="004051BF">
      <w:pPr>
        <w:pStyle w:val="Tekstpodstawowy"/>
        <w:spacing w:after="0"/>
        <w:ind w:left="708"/>
        <w:rPr>
          <w:rFonts w:ascii="Lato" w:hAnsi="Lato" w:cs="Arial"/>
          <w:b/>
          <w:sz w:val="20"/>
          <w:szCs w:val="20"/>
        </w:rPr>
      </w:pPr>
      <w:r w:rsidRPr="00777113">
        <w:rPr>
          <w:rFonts w:ascii="Lato" w:hAnsi="Lato" w:cs="Arial"/>
          <w:b/>
          <w:sz w:val="20"/>
          <w:szCs w:val="20"/>
        </w:rPr>
        <w:t xml:space="preserve">Wykonawca </w:t>
      </w:r>
      <w:r w:rsidRPr="00777113">
        <w:rPr>
          <w:rFonts w:ascii="Lato" w:hAnsi="Lato" w:cs="Arial"/>
          <w:b/>
          <w:sz w:val="20"/>
          <w:szCs w:val="20"/>
        </w:rPr>
        <w:tab/>
      </w:r>
      <w:r w:rsidRPr="00777113">
        <w:rPr>
          <w:rFonts w:ascii="Lato" w:hAnsi="Lato" w:cs="Arial"/>
          <w:b/>
          <w:sz w:val="20"/>
          <w:szCs w:val="20"/>
        </w:rPr>
        <w:tab/>
      </w:r>
      <w:r w:rsidRPr="00777113">
        <w:rPr>
          <w:rFonts w:ascii="Lato" w:hAnsi="Lato" w:cs="Arial"/>
          <w:b/>
          <w:sz w:val="20"/>
          <w:szCs w:val="20"/>
        </w:rPr>
        <w:tab/>
      </w:r>
      <w:r w:rsidRPr="00777113">
        <w:rPr>
          <w:rFonts w:ascii="Lato" w:hAnsi="Lato" w:cs="Arial"/>
          <w:b/>
          <w:sz w:val="20"/>
          <w:szCs w:val="20"/>
        </w:rPr>
        <w:tab/>
      </w:r>
      <w:r w:rsidRPr="00777113">
        <w:rPr>
          <w:rFonts w:ascii="Lato" w:hAnsi="Lato" w:cs="Arial"/>
          <w:b/>
          <w:sz w:val="20"/>
          <w:szCs w:val="20"/>
        </w:rPr>
        <w:tab/>
      </w:r>
      <w:r w:rsidRPr="00777113">
        <w:rPr>
          <w:rFonts w:ascii="Lato" w:hAnsi="Lato" w:cs="Arial"/>
          <w:b/>
          <w:sz w:val="20"/>
          <w:szCs w:val="20"/>
        </w:rPr>
        <w:tab/>
        <w:t>Zamawiający</w:t>
      </w:r>
    </w:p>
    <w:p w14:paraId="36E21A3F" w14:textId="32394DE1" w:rsidR="004051BF" w:rsidRPr="00777113" w:rsidRDefault="004051BF" w:rsidP="004051BF">
      <w:pPr>
        <w:pStyle w:val="Tekstpodstawowy"/>
        <w:spacing w:after="0"/>
        <w:ind w:left="708"/>
        <w:rPr>
          <w:rFonts w:ascii="Lato" w:hAnsi="Lato" w:cs="Arial"/>
          <w:bCs/>
          <w:sz w:val="20"/>
          <w:szCs w:val="20"/>
        </w:rPr>
      </w:pPr>
      <w:r w:rsidRPr="00777113">
        <w:rPr>
          <w:rFonts w:ascii="Lato" w:hAnsi="Lato" w:cs="Arial"/>
          <w:bCs/>
          <w:sz w:val="20"/>
          <w:szCs w:val="20"/>
        </w:rPr>
        <w:t xml:space="preserve">(data i podpis) </w:t>
      </w:r>
      <w:r w:rsidRPr="00777113">
        <w:rPr>
          <w:rFonts w:ascii="Lato" w:hAnsi="Lato" w:cs="Arial"/>
          <w:bCs/>
          <w:sz w:val="20"/>
          <w:szCs w:val="20"/>
        </w:rPr>
        <w:tab/>
      </w:r>
      <w:r w:rsidRPr="00777113">
        <w:rPr>
          <w:rFonts w:ascii="Lato" w:hAnsi="Lato" w:cs="Arial"/>
          <w:bCs/>
          <w:sz w:val="20"/>
          <w:szCs w:val="20"/>
        </w:rPr>
        <w:tab/>
      </w:r>
      <w:r w:rsidRPr="00777113">
        <w:rPr>
          <w:rFonts w:ascii="Lato" w:hAnsi="Lato" w:cs="Arial"/>
          <w:bCs/>
          <w:sz w:val="20"/>
          <w:szCs w:val="20"/>
        </w:rPr>
        <w:tab/>
      </w:r>
      <w:r w:rsidRPr="00777113">
        <w:rPr>
          <w:rFonts w:ascii="Lato" w:hAnsi="Lato" w:cs="Arial"/>
          <w:bCs/>
          <w:sz w:val="20"/>
          <w:szCs w:val="20"/>
        </w:rPr>
        <w:tab/>
      </w:r>
      <w:r w:rsidRPr="00777113">
        <w:rPr>
          <w:rFonts w:ascii="Lato" w:hAnsi="Lato" w:cs="Arial"/>
          <w:bCs/>
          <w:sz w:val="20"/>
          <w:szCs w:val="20"/>
        </w:rPr>
        <w:tab/>
      </w:r>
      <w:r w:rsidRPr="00777113">
        <w:rPr>
          <w:rFonts w:ascii="Lato" w:hAnsi="Lato" w:cs="Arial"/>
          <w:bCs/>
          <w:sz w:val="20"/>
          <w:szCs w:val="20"/>
        </w:rPr>
        <w:tab/>
        <w:t>(data i podpis)</w:t>
      </w:r>
    </w:p>
    <w:p w14:paraId="6BBC9D40" w14:textId="77777777" w:rsidR="004248F4" w:rsidRPr="00777113" w:rsidRDefault="004248F4" w:rsidP="004248F4">
      <w:pPr>
        <w:spacing w:after="83" w:line="249" w:lineRule="auto"/>
        <w:ind w:left="705" w:right="0" w:firstLine="0"/>
        <w:jc w:val="left"/>
        <w:rPr>
          <w:rFonts w:ascii="Lato" w:hAnsi="Lato" w:cstheme="minorHAnsi"/>
          <w:color w:val="auto"/>
          <w:sz w:val="20"/>
          <w:szCs w:val="20"/>
        </w:rPr>
      </w:pPr>
    </w:p>
    <w:p w14:paraId="39511FA0" w14:textId="69641FDF" w:rsidR="005314BC" w:rsidRPr="00777113" w:rsidRDefault="005314BC">
      <w:pPr>
        <w:spacing w:after="160" w:line="259" w:lineRule="auto"/>
        <w:ind w:left="0" w:right="0" w:firstLine="0"/>
        <w:jc w:val="left"/>
        <w:rPr>
          <w:rFonts w:ascii="Lato" w:hAnsi="Lato"/>
          <w:color w:val="auto"/>
          <w:sz w:val="20"/>
          <w:szCs w:val="20"/>
        </w:rPr>
      </w:pPr>
      <w:r w:rsidRPr="00777113">
        <w:rPr>
          <w:rFonts w:ascii="Lato" w:hAnsi="Lato"/>
          <w:color w:val="auto"/>
          <w:sz w:val="20"/>
          <w:szCs w:val="20"/>
        </w:rPr>
        <w:br w:type="page"/>
      </w:r>
    </w:p>
    <w:p w14:paraId="41279497" w14:textId="1833E292" w:rsidR="00C0468C" w:rsidRPr="00777113" w:rsidRDefault="005314BC">
      <w:pPr>
        <w:spacing w:after="83" w:line="249" w:lineRule="auto"/>
        <w:ind w:right="0"/>
        <w:jc w:val="left"/>
        <w:rPr>
          <w:rFonts w:ascii="Lato" w:hAnsi="Lato" w:cs="Arial"/>
          <w:sz w:val="20"/>
          <w:szCs w:val="20"/>
        </w:rPr>
      </w:pPr>
      <w:r w:rsidRPr="00777113">
        <w:rPr>
          <w:rFonts w:ascii="Lato" w:hAnsi="Lato"/>
          <w:color w:val="auto"/>
          <w:sz w:val="20"/>
          <w:szCs w:val="20"/>
        </w:rPr>
        <w:lastRenderedPageBreak/>
        <w:t xml:space="preserve">Załącznik nr 1. </w:t>
      </w:r>
      <w:r w:rsidRPr="00777113">
        <w:rPr>
          <w:rFonts w:ascii="Lato" w:hAnsi="Lato" w:cs="Arial"/>
          <w:sz w:val="20"/>
          <w:szCs w:val="20"/>
        </w:rPr>
        <w:t>Specyfikacja</w:t>
      </w:r>
      <w:r w:rsidR="004F3D74" w:rsidRPr="00777113">
        <w:rPr>
          <w:rFonts w:ascii="Lato" w:hAnsi="Lato" w:cs="Arial"/>
          <w:sz w:val="20"/>
          <w:szCs w:val="20"/>
        </w:rPr>
        <w:t>, harmonogram prac</w:t>
      </w:r>
    </w:p>
    <w:p w14:paraId="00D203D3" w14:textId="77777777" w:rsidR="005314BC" w:rsidRPr="00777113" w:rsidRDefault="005314BC">
      <w:pPr>
        <w:spacing w:after="83" w:line="249" w:lineRule="auto"/>
        <w:ind w:right="0"/>
        <w:jc w:val="left"/>
        <w:rPr>
          <w:rFonts w:ascii="Lato" w:hAnsi="Lato" w:cs="Arial"/>
          <w:sz w:val="20"/>
          <w:szCs w:val="20"/>
        </w:rPr>
      </w:pPr>
    </w:p>
    <w:p w14:paraId="7A4B017D" w14:textId="2A851548" w:rsidR="005314BC" w:rsidRPr="00777113" w:rsidRDefault="005314BC">
      <w:pPr>
        <w:spacing w:after="160" w:line="259" w:lineRule="auto"/>
        <w:ind w:left="0" w:right="0" w:firstLine="0"/>
        <w:jc w:val="left"/>
        <w:rPr>
          <w:rFonts w:ascii="Lato" w:hAnsi="Lato" w:cs="Arial"/>
          <w:sz w:val="20"/>
          <w:szCs w:val="20"/>
        </w:rPr>
      </w:pPr>
      <w:r w:rsidRPr="00777113">
        <w:rPr>
          <w:rFonts w:ascii="Lato" w:hAnsi="Lato" w:cs="Arial"/>
          <w:sz w:val="20"/>
          <w:szCs w:val="20"/>
        </w:rPr>
        <w:br w:type="page"/>
      </w:r>
    </w:p>
    <w:p w14:paraId="3E6AB0D1" w14:textId="49593670" w:rsidR="005314BC" w:rsidRPr="00777113" w:rsidRDefault="005314BC" w:rsidP="005314BC">
      <w:pPr>
        <w:spacing w:after="83" w:line="249" w:lineRule="auto"/>
        <w:ind w:right="0"/>
        <w:jc w:val="left"/>
        <w:rPr>
          <w:rFonts w:ascii="Lato" w:hAnsi="Lato" w:cs="Arial"/>
          <w:sz w:val="20"/>
          <w:szCs w:val="20"/>
        </w:rPr>
      </w:pPr>
      <w:r w:rsidRPr="00777113">
        <w:rPr>
          <w:rFonts w:ascii="Lato" w:hAnsi="Lato"/>
          <w:color w:val="auto"/>
          <w:sz w:val="20"/>
          <w:szCs w:val="20"/>
        </w:rPr>
        <w:lastRenderedPageBreak/>
        <w:t xml:space="preserve">Załącznik nr 2. </w:t>
      </w:r>
      <w:r w:rsidRPr="00777113">
        <w:rPr>
          <w:rFonts w:ascii="Lato" w:hAnsi="Lato" w:cs="Arial"/>
          <w:sz w:val="20"/>
          <w:szCs w:val="20"/>
        </w:rPr>
        <w:t>Wzór Protokołu Odbioru</w:t>
      </w:r>
    </w:p>
    <w:p w14:paraId="1582C1BA" w14:textId="77777777" w:rsidR="004F3D74" w:rsidRPr="00777113" w:rsidRDefault="004F3D74" w:rsidP="004F3D74">
      <w:pPr>
        <w:jc w:val="right"/>
        <w:rPr>
          <w:rFonts w:ascii="Lato" w:hAnsi="Lato" w:cstheme="minorHAnsi"/>
          <w:sz w:val="20"/>
          <w:szCs w:val="20"/>
        </w:rPr>
      </w:pPr>
      <w:r w:rsidRPr="00777113">
        <w:rPr>
          <w:rFonts w:ascii="Lato" w:hAnsi="Lato" w:cstheme="minorHAnsi"/>
          <w:sz w:val="20"/>
          <w:szCs w:val="20"/>
        </w:rPr>
        <w:t>……………………………….. dnia…………..…………..</w:t>
      </w:r>
    </w:p>
    <w:p w14:paraId="544EC10E" w14:textId="77777777" w:rsidR="004F3D74" w:rsidRPr="00777113" w:rsidRDefault="004F3D74" w:rsidP="004F3D74">
      <w:pPr>
        <w:jc w:val="right"/>
        <w:rPr>
          <w:rFonts w:ascii="Lato" w:hAnsi="Lato" w:cstheme="minorHAnsi"/>
          <w:sz w:val="20"/>
          <w:szCs w:val="20"/>
        </w:rPr>
      </w:pPr>
    </w:p>
    <w:p w14:paraId="6C5110AC" w14:textId="77777777" w:rsidR="004F3D74" w:rsidRPr="00777113" w:rsidRDefault="004F3D74" w:rsidP="004F3D74">
      <w:pPr>
        <w:jc w:val="center"/>
        <w:rPr>
          <w:rFonts w:ascii="Lato" w:hAnsi="Lato" w:cstheme="minorHAnsi"/>
          <w:sz w:val="20"/>
          <w:szCs w:val="20"/>
        </w:rPr>
      </w:pPr>
      <w:r w:rsidRPr="00777113">
        <w:rPr>
          <w:rFonts w:ascii="Lato" w:hAnsi="Lato" w:cstheme="minorHAnsi"/>
          <w:sz w:val="20"/>
          <w:szCs w:val="20"/>
        </w:rPr>
        <w:t>Protokołu odbioru</w:t>
      </w:r>
    </w:p>
    <w:p w14:paraId="7CF98779" w14:textId="77777777" w:rsidR="004F3D74" w:rsidRPr="00777113" w:rsidRDefault="004F3D74" w:rsidP="004F3D74">
      <w:pPr>
        <w:rPr>
          <w:rFonts w:ascii="Lato" w:hAnsi="Lato" w:cstheme="minorHAnsi"/>
          <w:b/>
          <w:sz w:val="20"/>
          <w:szCs w:val="20"/>
        </w:rPr>
      </w:pPr>
      <w:r w:rsidRPr="00777113">
        <w:rPr>
          <w:rFonts w:ascii="Lato" w:hAnsi="Lato" w:cstheme="minorHAnsi"/>
          <w:b/>
          <w:sz w:val="20"/>
          <w:szCs w:val="20"/>
        </w:rPr>
        <w:t xml:space="preserve">Wykonawca: </w:t>
      </w:r>
    </w:p>
    <w:p w14:paraId="0BCF29DE" w14:textId="77777777" w:rsidR="004F3D74" w:rsidRPr="00777113" w:rsidRDefault="004F3D74" w:rsidP="004F3D74">
      <w:pPr>
        <w:widowControl w:val="0"/>
        <w:autoSpaceDE w:val="0"/>
        <w:autoSpaceDN w:val="0"/>
        <w:adjustRightInd w:val="0"/>
        <w:spacing w:after="0" w:line="240" w:lineRule="auto"/>
        <w:rPr>
          <w:rFonts w:ascii="Lato" w:hAnsi="Lato" w:cstheme="minorHAnsi"/>
          <w:sz w:val="20"/>
          <w:szCs w:val="20"/>
        </w:rPr>
      </w:pPr>
      <w:r w:rsidRPr="00777113">
        <w:rPr>
          <w:rFonts w:ascii="Lato" w:hAnsi="Lato" w:cstheme="minorHAnsi"/>
          <w:b/>
          <w:bCs/>
          <w:sz w:val="20"/>
          <w:szCs w:val="20"/>
        </w:rPr>
        <w:t>………………………………………………………………………………………………………….</w:t>
      </w:r>
    </w:p>
    <w:p w14:paraId="2585D555" w14:textId="77777777" w:rsidR="004F3D74" w:rsidRPr="00777113" w:rsidRDefault="004F3D74" w:rsidP="004F3D74">
      <w:pPr>
        <w:rPr>
          <w:rFonts w:ascii="Lato" w:hAnsi="Lato" w:cstheme="minorHAnsi"/>
          <w:sz w:val="20"/>
          <w:szCs w:val="20"/>
        </w:rPr>
      </w:pPr>
      <w:r w:rsidRPr="00777113">
        <w:rPr>
          <w:rFonts w:ascii="Lato" w:hAnsi="Lato" w:cstheme="minorHAnsi"/>
          <w:sz w:val="20"/>
          <w:szCs w:val="20"/>
        </w:rPr>
        <w:t>reprezentowany przez:</w:t>
      </w:r>
    </w:p>
    <w:p w14:paraId="1A55F3C0" w14:textId="77777777" w:rsidR="004F3D74" w:rsidRPr="00777113" w:rsidRDefault="004F3D74" w:rsidP="004F3D74">
      <w:pPr>
        <w:pStyle w:val="Akapitzlist"/>
        <w:numPr>
          <w:ilvl w:val="0"/>
          <w:numId w:val="31"/>
        </w:numPr>
        <w:spacing w:after="160" w:line="259" w:lineRule="auto"/>
        <w:ind w:left="709" w:right="0" w:hanging="709"/>
        <w:jc w:val="left"/>
        <w:rPr>
          <w:rFonts w:ascii="Lato" w:hAnsi="Lato" w:cstheme="minorHAnsi"/>
          <w:sz w:val="20"/>
          <w:szCs w:val="20"/>
        </w:rPr>
      </w:pPr>
      <w:r w:rsidRPr="00777113">
        <w:rPr>
          <w:rFonts w:ascii="Lato" w:hAnsi="Lato" w:cstheme="minorHAnsi"/>
          <w:sz w:val="20"/>
          <w:szCs w:val="20"/>
        </w:rPr>
        <w:t>………………………………………………..</w:t>
      </w:r>
    </w:p>
    <w:p w14:paraId="6E74C65E" w14:textId="77777777" w:rsidR="004F3D74" w:rsidRPr="00777113" w:rsidRDefault="004F3D74" w:rsidP="004F3D74">
      <w:pPr>
        <w:numPr>
          <w:ilvl w:val="0"/>
          <w:numId w:val="31"/>
        </w:numPr>
        <w:spacing w:after="0" w:line="240" w:lineRule="auto"/>
        <w:ind w:left="709" w:right="0" w:hanging="709"/>
        <w:jc w:val="left"/>
        <w:rPr>
          <w:rFonts w:ascii="Lato" w:hAnsi="Lato" w:cstheme="minorHAnsi"/>
          <w:sz w:val="20"/>
          <w:szCs w:val="20"/>
        </w:rPr>
      </w:pPr>
      <w:r w:rsidRPr="00777113">
        <w:rPr>
          <w:rFonts w:ascii="Lato" w:hAnsi="Lato" w:cstheme="minorHAnsi"/>
          <w:sz w:val="20"/>
          <w:szCs w:val="20"/>
        </w:rPr>
        <w:t>…………………………………………………</w:t>
      </w:r>
    </w:p>
    <w:p w14:paraId="10EAF824" w14:textId="77777777" w:rsidR="004F3D74" w:rsidRPr="00777113" w:rsidRDefault="004F3D74" w:rsidP="004F3D74">
      <w:pPr>
        <w:ind w:left="720"/>
        <w:rPr>
          <w:rFonts w:ascii="Lato" w:hAnsi="Lato" w:cstheme="minorHAnsi"/>
          <w:sz w:val="20"/>
          <w:szCs w:val="20"/>
        </w:rPr>
      </w:pPr>
    </w:p>
    <w:p w14:paraId="213E3773" w14:textId="77777777" w:rsidR="004F3D74" w:rsidRPr="00777113" w:rsidRDefault="004F3D74" w:rsidP="004F3D74">
      <w:pPr>
        <w:rPr>
          <w:rFonts w:ascii="Lato" w:hAnsi="Lato" w:cstheme="minorHAnsi"/>
          <w:b/>
          <w:sz w:val="20"/>
          <w:szCs w:val="20"/>
        </w:rPr>
      </w:pPr>
      <w:r w:rsidRPr="00777113">
        <w:rPr>
          <w:rFonts w:ascii="Lato" w:hAnsi="Lato" w:cstheme="minorHAnsi"/>
          <w:b/>
          <w:sz w:val="20"/>
          <w:szCs w:val="20"/>
        </w:rPr>
        <w:t>PHH:</w:t>
      </w:r>
    </w:p>
    <w:p w14:paraId="6AE1FD5C" w14:textId="77777777" w:rsidR="004F3D74" w:rsidRPr="00777113" w:rsidRDefault="004F3D74" w:rsidP="004F3D74">
      <w:pPr>
        <w:rPr>
          <w:rFonts w:ascii="Lato" w:hAnsi="Lato" w:cstheme="minorHAnsi"/>
          <w:sz w:val="20"/>
          <w:szCs w:val="20"/>
        </w:rPr>
      </w:pPr>
      <w:r w:rsidRPr="00777113">
        <w:rPr>
          <w:rFonts w:ascii="Lato" w:hAnsi="Lato" w:cstheme="minorHAnsi"/>
          <w:b/>
          <w:sz w:val="20"/>
          <w:szCs w:val="20"/>
        </w:rPr>
        <w:t>Polski Holding Hotelowy Sp. z o. o.</w:t>
      </w:r>
      <w:r w:rsidRPr="00777113">
        <w:rPr>
          <w:rFonts w:ascii="Lato" w:hAnsi="Lato" w:cstheme="minorHAnsi"/>
          <w:sz w:val="20"/>
          <w:szCs w:val="20"/>
        </w:rPr>
        <w:t xml:space="preserve"> z siedzibą w Warszawie, przy ul. KOR 39, 00-906 Warszawa,</w:t>
      </w:r>
    </w:p>
    <w:p w14:paraId="7AC1904E" w14:textId="77777777" w:rsidR="004F3D74" w:rsidRPr="00777113" w:rsidRDefault="004F3D74" w:rsidP="004F3D74">
      <w:pPr>
        <w:rPr>
          <w:rFonts w:ascii="Lato" w:hAnsi="Lato" w:cstheme="minorHAnsi"/>
          <w:sz w:val="20"/>
          <w:szCs w:val="20"/>
        </w:rPr>
      </w:pPr>
      <w:r w:rsidRPr="00777113">
        <w:rPr>
          <w:rFonts w:ascii="Lato" w:hAnsi="Lato" w:cstheme="minorHAnsi"/>
          <w:sz w:val="20"/>
          <w:szCs w:val="20"/>
        </w:rPr>
        <w:t>reprezentowany przez:</w:t>
      </w:r>
    </w:p>
    <w:p w14:paraId="6EC9F11A" w14:textId="77777777" w:rsidR="004F3D74" w:rsidRPr="00777113" w:rsidRDefault="004F3D74" w:rsidP="004F3D74">
      <w:pPr>
        <w:pStyle w:val="Akapitzlist"/>
        <w:numPr>
          <w:ilvl w:val="0"/>
          <w:numId w:val="32"/>
        </w:numPr>
        <w:spacing w:after="160" w:line="259" w:lineRule="auto"/>
        <w:ind w:right="0" w:hanging="720"/>
        <w:jc w:val="left"/>
        <w:rPr>
          <w:rFonts w:ascii="Lato" w:hAnsi="Lato" w:cstheme="minorHAnsi"/>
          <w:sz w:val="20"/>
          <w:szCs w:val="20"/>
        </w:rPr>
      </w:pPr>
      <w:r w:rsidRPr="00777113">
        <w:rPr>
          <w:rFonts w:ascii="Lato" w:hAnsi="Lato" w:cstheme="minorHAnsi"/>
          <w:sz w:val="20"/>
          <w:szCs w:val="20"/>
        </w:rPr>
        <w:t>………………………………………………..</w:t>
      </w:r>
    </w:p>
    <w:p w14:paraId="54335A85" w14:textId="77777777" w:rsidR="004F3D74" w:rsidRPr="00777113" w:rsidRDefault="004F3D74" w:rsidP="004F3D74">
      <w:pPr>
        <w:numPr>
          <w:ilvl w:val="0"/>
          <w:numId w:val="32"/>
        </w:numPr>
        <w:spacing w:after="0" w:line="240" w:lineRule="auto"/>
        <w:ind w:left="709" w:right="0" w:hanging="709"/>
        <w:jc w:val="left"/>
        <w:rPr>
          <w:rFonts w:ascii="Lato" w:hAnsi="Lato" w:cstheme="minorHAnsi"/>
          <w:sz w:val="20"/>
          <w:szCs w:val="20"/>
        </w:rPr>
      </w:pPr>
      <w:r w:rsidRPr="00777113">
        <w:rPr>
          <w:rFonts w:ascii="Lato" w:hAnsi="Lato" w:cstheme="minorHAnsi"/>
          <w:sz w:val="20"/>
          <w:szCs w:val="20"/>
        </w:rPr>
        <w:t>…………………………………………………</w:t>
      </w:r>
    </w:p>
    <w:p w14:paraId="512485B2" w14:textId="77777777" w:rsidR="004F3D74" w:rsidRPr="00777113" w:rsidRDefault="004F3D74" w:rsidP="004F3D74">
      <w:pPr>
        <w:ind w:left="709"/>
        <w:rPr>
          <w:rFonts w:ascii="Lato" w:hAnsi="Lato" w:cstheme="minorHAnsi"/>
          <w:sz w:val="20"/>
          <w:szCs w:val="20"/>
        </w:rPr>
      </w:pPr>
    </w:p>
    <w:p w14:paraId="0129CE4B" w14:textId="77777777" w:rsidR="004F3D74" w:rsidRPr="00777113" w:rsidRDefault="004F3D74" w:rsidP="004F3D74">
      <w:pPr>
        <w:rPr>
          <w:rFonts w:ascii="Lato" w:hAnsi="Lato" w:cstheme="minorHAnsi"/>
          <w:b/>
          <w:sz w:val="20"/>
          <w:szCs w:val="20"/>
        </w:rPr>
      </w:pPr>
      <w:r w:rsidRPr="00777113">
        <w:rPr>
          <w:rFonts w:ascii="Lato" w:hAnsi="Lato" w:cstheme="minorHAnsi"/>
          <w:b/>
          <w:sz w:val="20"/>
          <w:szCs w:val="20"/>
        </w:rPr>
        <w:t xml:space="preserve">USTALENIA: </w:t>
      </w:r>
    </w:p>
    <w:p w14:paraId="3BDBB171" w14:textId="6FAAA38B" w:rsidR="004F3D74" w:rsidRPr="00777113" w:rsidRDefault="004F3D74" w:rsidP="004F3D74">
      <w:pPr>
        <w:ind w:left="0" w:firstLine="0"/>
        <w:rPr>
          <w:rFonts w:ascii="Lato" w:hAnsi="Lato" w:cstheme="minorHAnsi"/>
          <w:sz w:val="20"/>
          <w:szCs w:val="20"/>
        </w:rPr>
      </w:pPr>
      <w:r w:rsidRPr="00777113">
        <w:rPr>
          <w:rFonts w:ascii="Lato" w:hAnsi="Lato" w:cstheme="minorHAnsi"/>
          <w:sz w:val="20"/>
          <w:szCs w:val="20"/>
        </w:rPr>
        <w:t xml:space="preserve">Strony potwierdzają / nie potwierdzają* wykonanie przez Wykonawcę Umowy w zakresie przygotowania projektu architektonicznego dla hotelu [______________________] zgodnie z Umową. </w:t>
      </w:r>
    </w:p>
    <w:p w14:paraId="0F210378" w14:textId="77777777" w:rsidR="004F3D74" w:rsidRPr="00777113" w:rsidRDefault="004F3D74" w:rsidP="004F3D74">
      <w:pPr>
        <w:ind w:left="0" w:firstLine="0"/>
        <w:rPr>
          <w:rFonts w:ascii="Lato" w:hAnsi="Lato" w:cstheme="minorHAnsi"/>
          <w:sz w:val="20"/>
          <w:szCs w:val="20"/>
        </w:rPr>
      </w:pPr>
    </w:p>
    <w:p w14:paraId="76331D9B" w14:textId="77777777" w:rsidR="004F3D74" w:rsidRPr="00777113" w:rsidRDefault="004F3D74" w:rsidP="004F3D74">
      <w:pPr>
        <w:rPr>
          <w:rFonts w:ascii="Lato" w:hAnsi="Lato" w:cstheme="minorHAnsi"/>
          <w:sz w:val="20"/>
          <w:szCs w:val="20"/>
        </w:rPr>
      </w:pPr>
      <w:r w:rsidRPr="00777113">
        <w:rPr>
          <w:rFonts w:ascii="Lato" w:hAnsi="Lato" w:cstheme="minorHAnsi"/>
          <w:sz w:val="20"/>
          <w:szCs w:val="20"/>
        </w:rPr>
        <w:t>Przyjmujący postanawia:</w:t>
      </w:r>
    </w:p>
    <w:p w14:paraId="2203BBA5" w14:textId="77777777" w:rsidR="004F3D74" w:rsidRPr="00777113" w:rsidRDefault="004F3D74" w:rsidP="004F3D74">
      <w:pPr>
        <w:ind w:left="142" w:hanging="128"/>
        <w:rPr>
          <w:rFonts w:ascii="Lato" w:hAnsi="Lato" w:cstheme="minorHAnsi"/>
          <w:sz w:val="20"/>
          <w:szCs w:val="20"/>
        </w:rPr>
      </w:pPr>
      <w:r w:rsidRPr="00777113">
        <w:rPr>
          <w:rFonts w:ascii="Lato" w:hAnsi="Lato" w:cstheme="minorHAnsi"/>
          <w:sz w:val="20"/>
          <w:szCs w:val="20"/>
        </w:rPr>
        <w:t xml:space="preserve">- przyjąć wykonanie Umowy bez zastrzeżeń *) </w:t>
      </w:r>
    </w:p>
    <w:p w14:paraId="044277FF" w14:textId="77777777" w:rsidR="004F3D74" w:rsidRPr="00777113" w:rsidRDefault="004F3D74" w:rsidP="004F3D74">
      <w:pPr>
        <w:ind w:left="142" w:hanging="128"/>
        <w:rPr>
          <w:rFonts w:ascii="Lato" w:hAnsi="Lato" w:cstheme="minorHAnsi"/>
          <w:sz w:val="20"/>
          <w:szCs w:val="20"/>
        </w:rPr>
      </w:pPr>
      <w:r w:rsidRPr="00777113">
        <w:rPr>
          <w:rFonts w:ascii="Lato" w:hAnsi="Lato" w:cstheme="minorHAnsi"/>
          <w:sz w:val="20"/>
          <w:szCs w:val="20"/>
        </w:rPr>
        <w:t>- uwagi / zastrzeżenia:</w:t>
      </w:r>
    </w:p>
    <w:p w14:paraId="050216F4" w14:textId="008EBA63" w:rsidR="004F3D74" w:rsidRPr="00777113" w:rsidRDefault="004F3D74" w:rsidP="004F3D74">
      <w:pPr>
        <w:spacing w:line="480" w:lineRule="auto"/>
        <w:ind w:left="142" w:hanging="128"/>
        <w:rPr>
          <w:rFonts w:ascii="Lato" w:hAnsi="Lato" w:cstheme="minorHAnsi"/>
          <w:sz w:val="20"/>
          <w:szCs w:val="20"/>
        </w:rPr>
      </w:pPr>
      <w:r w:rsidRPr="00777113">
        <w:rPr>
          <w:rFonts w:ascii="Lato" w:hAnsi="Lato" w:cstheme="minorHAnsi"/>
          <w:sz w:val="20"/>
          <w:szCs w:val="20"/>
        </w:rPr>
        <w:t>……………………………………………………………………………………………………………………………………………………………………</w:t>
      </w:r>
    </w:p>
    <w:p w14:paraId="3C3753A6" w14:textId="6175E4DF" w:rsidR="004F3D74" w:rsidRPr="00777113" w:rsidRDefault="004F3D74" w:rsidP="004F3D74">
      <w:pPr>
        <w:spacing w:line="480" w:lineRule="auto"/>
        <w:ind w:left="142" w:hanging="128"/>
        <w:rPr>
          <w:rFonts w:ascii="Lato" w:hAnsi="Lato" w:cstheme="minorHAnsi"/>
          <w:sz w:val="20"/>
          <w:szCs w:val="20"/>
        </w:rPr>
      </w:pPr>
      <w:r w:rsidRPr="00777113">
        <w:rPr>
          <w:rFonts w:ascii="Lato" w:hAnsi="Lato" w:cstheme="minorHAnsi"/>
          <w:sz w:val="20"/>
          <w:szCs w:val="20"/>
        </w:rPr>
        <w:t>……………………………………………………………………………………………………………………………………………………………………</w:t>
      </w:r>
    </w:p>
    <w:p w14:paraId="3190EC4F" w14:textId="02DA3A93" w:rsidR="004F3D74" w:rsidRPr="00777113" w:rsidRDefault="004F3D74" w:rsidP="004F3D74">
      <w:pPr>
        <w:spacing w:line="480" w:lineRule="auto"/>
        <w:ind w:left="142" w:hanging="128"/>
        <w:rPr>
          <w:rFonts w:ascii="Lato" w:hAnsi="Lato" w:cstheme="minorHAnsi"/>
          <w:sz w:val="20"/>
          <w:szCs w:val="20"/>
        </w:rPr>
      </w:pPr>
      <w:r w:rsidRPr="00777113">
        <w:rPr>
          <w:rFonts w:ascii="Lato" w:hAnsi="Lato" w:cstheme="minorHAnsi"/>
          <w:sz w:val="20"/>
          <w:szCs w:val="20"/>
        </w:rPr>
        <w:t>……………………………………………………………………………………………………………………………………………………………………</w:t>
      </w:r>
    </w:p>
    <w:p w14:paraId="1FC666D9" w14:textId="0905BAAD" w:rsidR="004F3D74" w:rsidRPr="00777113" w:rsidRDefault="004F3D74" w:rsidP="004F3D74">
      <w:pPr>
        <w:spacing w:line="480" w:lineRule="auto"/>
        <w:ind w:left="142" w:hanging="128"/>
        <w:rPr>
          <w:rFonts w:ascii="Lato" w:hAnsi="Lato" w:cstheme="minorHAnsi"/>
          <w:sz w:val="20"/>
          <w:szCs w:val="20"/>
        </w:rPr>
      </w:pPr>
      <w:r w:rsidRPr="00777113">
        <w:rPr>
          <w:rFonts w:ascii="Lato" w:hAnsi="Lato" w:cstheme="minorHAnsi"/>
          <w:sz w:val="20"/>
          <w:szCs w:val="20"/>
        </w:rPr>
        <w:t>……………………………………………………………………………………………………………………………………………………………………</w:t>
      </w:r>
    </w:p>
    <w:p w14:paraId="196445A3" w14:textId="3BD724D7" w:rsidR="004F3D74" w:rsidRPr="00777113" w:rsidRDefault="004F3D74" w:rsidP="004F3D74">
      <w:pPr>
        <w:spacing w:line="480" w:lineRule="auto"/>
        <w:ind w:left="142" w:hanging="128"/>
        <w:rPr>
          <w:rFonts w:ascii="Lato" w:hAnsi="Lato" w:cstheme="minorHAnsi"/>
          <w:sz w:val="20"/>
          <w:szCs w:val="20"/>
        </w:rPr>
      </w:pPr>
      <w:r w:rsidRPr="00777113">
        <w:rPr>
          <w:rFonts w:ascii="Lato" w:hAnsi="Lato" w:cstheme="minorHAnsi"/>
          <w:sz w:val="20"/>
          <w:szCs w:val="20"/>
        </w:rPr>
        <w:t>……………………………………………………………………………………………………………………………………………………………………</w:t>
      </w:r>
    </w:p>
    <w:p w14:paraId="36D03789" w14:textId="47AD1A19" w:rsidR="004F3D74" w:rsidRPr="00777113" w:rsidRDefault="004F3D74" w:rsidP="004F3D74">
      <w:pPr>
        <w:spacing w:line="480" w:lineRule="auto"/>
        <w:ind w:left="142" w:hanging="128"/>
        <w:rPr>
          <w:rFonts w:ascii="Lato" w:hAnsi="Lato" w:cstheme="minorHAnsi"/>
          <w:sz w:val="20"/>
          <w:szCs w:val="20"/>
        </w:rPr>
      </w:pPr>
      <w:r w:rsidRPr="00777113">
        <w:rPr>
          <w:rFonts w:ascii="Lato" w:hAnsi="Lato" w:cstheme="minorHAnsi"/>
          <w:sz w:val="20"/>
          <w:szCs w:val="20"/>
        </w:rPr>
        <w:t>……………………………………………………………………………………………………………………………………………………………………</w:t>
      </w:r>
    </w:p>
    <w:p w14:paraId="6CEF5AE2" w14:textId="56CEFF02" w:rsidR="004F3D74" w:rsidRPr="00777113" w:rsidRDefault="004F3D74" w:rsidP="004F3D74">
      <w:pPr>
        <w:spacing w:line="480" w:lineRule="auto"/>
        <w:ind w:left="142" w:hanging="128"/>
        <w:rPr>
          <w:rFonts w:ascii="Lato" w:hAnsi="Lato" w:cstheme="minorHAnsi"/>
          <w:sz w:val="20"/>
          <w:szCs w:val="20"/>
        </w:rPr>
      </w:pPr>
      <w:r w:rsidRPr="00777113">
        <w:rPr>
          <w:rFonts w:ascii="Lato" w:hAnsi="Lato" w:cstheme="minorHAnsi"/>
          <w:sz w:val="20"/>
          <w:szCs w:val="20"/>
        </w:rPr>
        <w:t>……………………………………………………………………………………………………………………………………………………………………</w:t>
      </w:r>
    </w:p>
    <w:p w14:paraId="357E8152" w14:textId="5E19C5F8" w:rsidR="004F3D74" w:rsidRPr="00777113" w:rsidRDefault="004F3D74" w:rsidP="004F3D74">
      <w:pPr>
        <w:spacing w:line="480" w:lineRule="auto"/>
        <w:ind w:left="142" w:hanging="128"/>
        <w:rPr>
          <w:rFonts w:ascii="Lato" w:hAnsi="Lato" w:cstheme="minorHAnsi"/>
          <w:sz w:val="20"/>
          <w:szCs w:val="20"/>
        </w:rPr>
      </w:pPr>
      <w:r w:rsidRPr="00777113">
        <w:rPr>
          <w:rFonts w:ascii="Lato" w:hAnsi="Lato" w:cstheme="minorHAnsi"/>
          <w:sz w:val="20"/>
          <w:szCs w:val="20"/>
        </w:rPr>
        <w:t>……………………………………………………………………………………………………………………………………………………………………</w:t>
      </w:r>
    </w:p>
    <w:p w14:paraId="5133EBF2" w14:textId="1DCC978F" w:rsidR="004F3D74" w:rsidRPr="00777113" w:rsidRDefault="004F3D74" w:rsidP="004F3D74">
      <w:pPr>
        <w:spacing w:line="480" w:lineRule="auto"/>
        <w:ind w:left="142" w:hanging="128"/>
        <w:rPr>
          <w:rFonts w:ascii="Lato" w:hAnsi="Lato" w:cstheme="minorHAnsi"/>
          <w:sz w:val="20"/>
          <w:szCs w:val="20"/>
        </w:rPr>
      </w:pPr>
      <w:r w:rsidRPr="00777113">
        <w:rPr>
          <w:rFonts w:ascii="Lato" w:hAnsi="Lato" w:cstheme="minorHAnsi"/>
          <w:sz w:val="20"/>
          <w:szCs w:val="20"/>
        </w:rPr>
        <w:t>……………………………………………………………………………………………………………………………………………………………………</w:t>
      </w:r>
    </w:p>
    <w:p w14:paraId="1A0DDEE1" w14:textId="77777777" w:rsidR="005314BC" w:rsidRPr="00777113" w:rsidRDefault="005314BC" w:rsidP="005314BC">
      <w:pPr>
        <w:spacing w:after="83" w:line="249" w:lineRule="auto"/>
        <w:ind w:right="0"/>
        <w:jc w:val="left"/>
        <w:rPr>
          <w:rFonts w:ascii="Lato" w:hAnsi="Lato"/>
          <w:b/>
          <w:bCs/>
          <w:color w:val="auto"/>
          <w:sz w:val="20"/>
          <w:szCs w:val="20"/>
        </w:rPr>
      </w:pPr>
    </w:p>
    <w:p w14:paraId="35775BCE" w14:textId="77777777" w:rsidR="005314BC" w:rsidRPr="00777113" w:rsidRDefault="005314BC" w:rsidP="005314BC">
      <w:pPr>
        <w:spacing w:after="83" w:line="249" w:lineRule="auto"/>
        <w:ind w:right="0"/>
        <w:jc w:val="left"/>
        <w:rPr>
          <w:rFonts w:ascii="Lato" w:hAnsi="Lato"/>
          <w:b/>
          <w:bCs/>
          <w:color w:val="auto"/>
          <w:sz w:val="20"/>
          <w:szCs w:val="20"/>
        </w:rPr>
      </w:pPr>
    </w:p>
    <w:p w14:paraId="4E8E2693" w14:textId="225B69B4" w:rsidR="004F3D74" w:rsidRPr="00777113" w:rsidRDefault="004F3D74">
      <w:pPr>
        <w:spacing w:after="160" w:line="259" w:lineRule="auto"/>
        <w:ind w:left="0" w:right="0" w:firstLine="0"/>
        <w:jc w:val="left"/>
        <w:rPr>
          <w:rFonts w:ascii="Lato" w:hAnsi="Lato"/>
          <w:b/>
          <w:bCs/>
          <w:color w:val="auto"/>
          <w:sz w:val="20"/>
          <w:szCs w:val="20"/>
        </w:rPr>
      </w:pPr>
      <w:r w:rsidRPr="00777113">
        <w:rPr>
          <w:rFonts w:ascii="Lato" w:hAnsi="Lato"/>
          <w:b/>
          <w:bCs/>
          <w:color w:val="auto"/>
          <w:sz w:val="20"/>
          <w:szCs w:val="20"/>
        </w:rPr>
        <w:br w:type="page"/>
      </w:r>
    </w:p>
    <w:p w14:paraId="27F2D35E" w14:textId="1BBEFE52" w:rsidR="005314BC" w:rsidRPr="00777113" w:rsidRDefault="004F3D74">
      <w:pPr>
        <w:spacing w:after="83" w:line="249" w:lineRule="auto"/>
        <w:ind w:right="0"/>
        <w:jc w:val="left"/>
        <w:rPr>
          <w:rFonts w:ascii="Lato" w:hAnsi="Lato"/>
          <w:bCs/>
          <w:sz w:val="20"/>
          <w:szCs w:val="20"/>
        </w:rPr>
      </w:pPr>
      <w:r w:rsidRPr="00777113">
        <w:rPr>
          <w:rFonts w:ascii="Lato" w:hAnsi="Lato"/>
          <w:color w:val="auto"/>
          <w:sz w:val="20"/>
          <w:szCs w:val="20"/>
        </w:rPr>
        <w:lastRenderedPageBreak/>
        <w:t xml:space="preserve">Załącznik nr 3. </w:t>
      </w:r>
      <w:r w:rsidRPr="00777113">
        <w:rPr>
          <w:rFonts w:ascii="Lato" w:hAnsi="Lato"/>
          <w:bCs/>
          <w:sz w:val="20"/>
          <w:szCs w:val="20"/>
        </w:rPr>
        <w:t>Klauzula informacyjna Zamawiającego dla Kontrahentów</w:t>
      </w:r>
    </w:p>
    <w:p w14:paraId="54756FDC" w14:textId="77777777" w:rsidR="004F3D74" w:rsidRPr="00777113" w:rsidRDefault="004F3D74">
      <w:pPr>
        <w:spacing w:after="83" w:line="249" w:lineRule="auto"/>
        <w:ind w:right="0"/>
        <w:jc w:val="left"/>
        <w:rPr>
          <w:rFonts w:ascii="Lato" w:hAnsi="Lato"/>
          <w:bCs/>
          <w:sz w:val="20"/>
          <w:szCs w:val="20"/>
        </w:rPr>
      </w:pPr>
    </w:p>
    <w:p w14:paraId="217126CD" w14:textId="77777777" w:rsidR="004F3D74" w:rsidRPr="00777113" w:rsidRDefault="004F3D74" w:rsidP="004F3D74">
      <w:pPr>
        <w:pStyle w:val="Nagwek1"/>
        <w:ind w:left="142"/>
        <w:rPr>
          <w:rFonts w:ascii="Lato" w:eastAsia="Arial" w:hAnsi="Lato"/>
          <w:b w:val="0"/>
          <w:bCs/>
          <w:lang w:bidi="pl-PL"/>
        </w:rPr>
      </w:pPr>
      <w:bookmarkStart w:id="1" w:name="_Toc145665217"/>
      <w:r w:rsidRPr="00777113">
        <w:rPr>
          <w:rFonts w:ascii="Lato" w:eastAsia="Arial" w:hAnsi="Lato"/>
          <w:lang w:bidi="pl-PL"/>
        </w:rPr>
        <w:t>Klauzula informacyjna do umów- dla przedstawicieli kontrahentów</w:t>
      </w:r>
      <w:bookmarkEnd w:id="1"/>
    </w:p>
    <w:p w14:paraId="0CEA5AFF" w14:textId="77777777" w:rsidR="004F3D74" w:rsidRPr="00777113" w:rsidRDefault="004F3D74" w:rsidP="004F3D74">
      <w:pPr>
        <w:widowControl w:val="0"/>
        <w:spacing w:line="360" w:lineRule="auto"/>
        <w:ind w:firstLine="56"/>
        <w:rPr>
          <w:rFonts w:ascii="Lato" w:eastAsia="Arial" w:hAnsi="Lato" w:cstheme="minorHAnsi"/>
          <w:sz w:val="20"/>
          <w:szCs w:val="20"/>
          <w:lang w:bidi="pl-PL"/>
        </w:rPr>
      </w:pPr>
      <w:r w:rsidRPr="00777113">
        <w:rPr>
          <w:rFonts w:ascii="Lato" w:eastAsia="Arial" w:hAnsi="Lato" w:cstheme="minorHAnsi"/>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otrzymaniem Pani/Pana danych osobowych jako reprezentanta naszych kontrahentów/partnerów lub ich pracownika, niniejszym informujemy, że:</w:t>
      </w:r>
    </w:p>
    <w:p w14:paraId="15B197EB" w14:textId="77777777" w:rsidR="004F3D74" w:rsidRPr="00777113" w:rsidRDefault="004F3D74" w:rsidP="004F3D74">
      <w:pPr>
        <w:widowControl w:val="0"/>
        <w:numPr>
          <w:ilvl w:val="0"/>
          <w:numId w:val="35"/>
        </w:numPr>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 xml:space="preserve">Administratorem Pani/Pana danych osobowych jest </w:t>
      </w:r>
      <w:r w:rsidRPr="00777113">
        <w:rPr>
          <w:rFonts w:ascii="Lato" w:hAnsi="Lato" w:cstheme="minorHAnsi"/>
          <w:color w:val="000000" w:themeColor="text1"/>
          <w:spacing w:val="5"/>
          <w:sz w:val="20"/>
          <w:szCs w:val="20"/>
        </w:rPr>
        <w:t>Polski Holding Hotelowy Sp. z o.o. z siedzibą w Warszawie i adresem: ul. Komitetu Obrony Robotników 39G, 02-148 Warszawa, zarejestrowana w rejestrze przedsiębiorców Krajowego Rejestru Sądowego pod numerem KRS 0000047774, dla której dokumentację rejestrową prowadzi Sąd Rejonowy dla m. st. Warszawy w Warszawie, XIV Wydział Gospodarczy KRS, posiadająca numer NIP: 5222482605, BDO: 000509129, kapitał zakładowy 1 911 499 700,00 zł. (dalej jako „</w:t>
      </w:r>
      <w:r w:rsidRPr="00777113">
        <w:rPr>
          <w:rFonts w:ascii="Lato" w:hAnsi="Lato" w:cstheme="minorHAnsi"/>
          <w:b/>
          <w:bCs/>
          <w:color w:val="000000" w:themeColor="text1"/>
          <w:spacing w:val="5"/>
          <w:sz w:val="20"/>
          <w:szCs w:val="20"/>
        </w:rPr>
        <w:t>Administrator</w:t>
      </w:r>
      <w:r w:rsidRPr="00777113">
        <w:rPr>
          <w:rFonts w:ascii="Lato" w:hAnsi="Lato" w:cstheme="minorHAnsi"/>
          <w:color w:val="000000" w:themeColor="text1"/>
          <w:spacing w:val="5"/>
          <w:sz w:val="20"/>
          <w:szCs w:val="20"/>
        </w:rPr>
        <w:t>”).</w:t>
      </w:r>
    </w:p>
    <w:p w14:paraId="591DDD73" w14:textId="77777777" w:rsidR="004F3D74" w:rsidRPr="00777113" w:rsidRDefault="004F3D74" w:rsidP="004F3D74">
      <w:pPr>
        <w:widowControl w:val="0"/>
        <w:numPr>
          <w:ilvl w:val="0"/>
          <w:numId w:val="35"/>
        </w:numPr>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 xml:space="preserve">Osoba kontaktowa we wszystkich sprawach dotyczących przetwarzania danych osobowych oraz korzystania z praw związanych z przetwarzaniem danych osobowych u Administratora jest Inspektor Ochrony Danych, z którym można się skontaktować poprzez adres e-mail: </w:t>
      </w:r>
      <w:hyperlink r:id="rId8" w:history="1">
        <w:r w:rsidRPr="00777113">
          <w:rPr>
            <w:rStyle w:val="Hipercze"/>
            <w:rFonts w:ascii="Lato" w:eastAsia="Arial" w:hAnsi="Lato" w:cstheme="minorHAnsi"/>
            <w:sz w:val="20"/>
            <w:szCs w:val="20"/>
            <w:lang w:bidi="pl-PL"/>
          </w:rPr>
          <w:t>iod@phh.pl</w:t>
        </w:r>
      </w:hyperlink>
      <w:r w:rsidRPr="00777113">
        <w:rPr>
          <w:rFonts w:ascii="Lato" w:eastAsia="Arial" w:hAnsi="Lato" w:cstheme="minorHAnsi"/>
          <w:sz w:val="20"/>
          <w:szCs w:val="20"/>
          <w:lang w:bidi="pl-PL"/>
        </w:rPr>
        <w:t xml:space="preserve"> . </w:t>
      </w:r>
    </w:p>
    <w:p w14:paraId="69C55EC4" w14:textId="77777777" w:rsidR="004F3D74" w:rsidRPr="00777113" w:rsidRDefault="004F3D74" w:rsidP="004F3D74">
      <w:pPr>
        <w:widowControl w:val="0"/>
        <w:numPr>
          <w:ilvl w:val="0"/>
          <w:numId w:val="35"/>
        </w:numPr>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Przetwarzanie Pani/Pana danych osobowych w związku z zawarciem i realizacją umów zawartych przez Administratora z Pani/Pana pracodawcą/zleceniodawcą/spółką, w której pełni Pani/Pan funkcję zarządczą (dalej jako „</w:t>
      </w:r>
      <w:r w:rsidRPr="00777113">
        <w:rPr>
          <w:rFonts w:ascii="Lato" w:eastAsia="Arial" w:hAnsi="Lato" w:cstheme="minorHAnsi"/>
          <w:b/>
          <w:bCs/>
          <w:sz w:val="20"/>
          <w:szCs w:val="20"/>
          <w:lang w:bidi="pl-PL"/>
        </w:rPr>
        <w:t>Kontrahent</w:t>
      </w:r>
      <w:r w:rsidRPr="00777113">
        <w:rPr>
          <w:rFonts w:ascii="Lato" w:eastAsia="Arial" w:hAnsi="Lato" w:cstheme="minorHAnsi"/>
          <w:sz w:val="20"/>
          <w:szCs w:val="20"/>
          <w:lang w:bidi="pl-PL"/>
        </w:rPr>
        <w:t>”) odbywa się na podstawie i w celu:</w:t>
      </w:r>
    </w:p>
    <w:p w14:paraId="53D164D0" w14:textId="77777777" w:rsidR="004F3D74" w:rsidRPr="00777113" w:rsidRDefault="004F3D74" w:rsidP="004F3D74">
      <w:pPr>
        <w:widowControl w:val="0"/>
        <w:numPr>
          <w:ilvl w:val="0"/>
          <w:numId w:val="33"/>
        </w:numPr>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 xml:space="preserve">Art. 6 ust. 1 lit. c) RODO, tj. przetwarzanie jest niezbędne do wypełnienia obowiązku prawnego ciążącego na Administratorze, tj. zapewnienia zgodności Administratora z mającymi zastosowanie przepisami finansowo-księgowo-podatkowymi; realizacji praw z RODO, </w:t>
      </w:r>
    </w:p>
    <w:p w14:paraId="231550B6" w14:textId="77777777" w:rsidR="004F3D74" w:rsidRPr="00777113" w:rsidRDefault="004F3D74" w:rsidP="004F3D74">
      <w:pPr>
        <w:widowControl w:val="0"/>
        <w:numPr>
          <w:ilvl w:val="0"/>
          <w:numId w:val="33"/>
        </w:numPr>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 xml:space="preserve">Art. 6 ust. 1 lit. f) RODO, tj. przetwarzanie jest niezbędne do celów wynikających z prawnie uzasadnionych interesów realizowanych przez Administratora, tj. komunikowania się w sprawie realizacji umów zawartych z Kontrahentem, przesyłania ofert dla Kontrahenta, do ustalenia, dochodzenia i/lub obrony ewentualnych roszczeń; </w:t>
      </w:r>
    </w:p>
    <w:p w14:paraId="03C62518" w14:textId="77777777" w:rsidR="004F3D74" w:rsidRPr="00777113" w:rsidRDefault="004F3D74" w:rsidP="004F3D74">
      <w:pPr>
        <w:pStyle w:val="Akapitzlist"/>
        <w:widowControl w:val="0"/>
        <w:numPr>
          <w:ilvl w:val="0"/>
          <w:numId w:val="35"/>
        </w:numPr>
        <w:spacing w:after="0" w:line="360" w:lineRule="auto"/>
        <w:ind w:right="0"/>
        <w:contextualSpacing w:val="0"/>
        <w:rPr>
          <w:rFonts w:ascii="Lato" w:eastAsia="Arial" w:hAnsi="Lato" w:cstheme="minorHAnsi"/>
          <w:sz w:val="20"/>
          <w:szCs w:val="20"/>
          <w:lang w:bidi="pl-PL"/>
        </w:rPr>
      </w:pPr>
      <w:r w:rsidRPr="00777113">
        <w:rPr>
          <w:rFonts w:ascii="Lato" w:eastAsia="Arial" w:hAnsi="Lato" w:cstheme="minorHAnsi"/>
          <w:sz w:val="20"/>
          <w:szCs w:val="20"/>
          <w:lang w:bidi="pl-PL"/>
        </w:rPr>
        <w:t>Administrator przetwarza następujące kategorie Pani/Pana danych osobowych: imię, nazwisko, numer telefonu, adres e-mail, stanowisko służbowe oraz miejsce pracy.</w:t>
      </w:r>
    </w:p>
    <w:p w14:paraId="6389CE6D" w14:textId="77777777" w:rsidR="004F3D74" w:rsidRPr="00777113" w:rsidRDefault="004F3D74" w:rsidP="004F3D74">
      <w:pPr>
        <w:widowControl w:val="0"/>
        <w:numPr>
          <w:ilvl w:val="0"/>
          <w:numId w:val="35"/>
        </w:numPr>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Posiada Pani/Pan prawo dostępu do:</w:t>
      </w:r>
    </w:p>
    <w:p w14:paraId="38C11B17" w14:textId="77777777" w:rsidR="004F3D74" w:rsidRPr="00777113" w:rsidRDefault="004F3D74" w:rsidP="004F3D74">
      <w:pPr>
        <w:numPr>
          <w:ilvl w:val="1"/>
          <w:numId w:val="35"/>
        </w:numPr>
        <w:suppressAutoHyphens/>
        <w:spacing w:after="0" w:line="360" w:lineRule="auto"/>
        <w:ind w:right="0"/>
        <w:rPr>
          <w:rFonts w:ascii="Lato" w:hAnsi="Lato" w:cs="Arial"/>
          <w:sz w:val="20"/>
          <w:szCs w:val="20"/>
        </w:rPr>
      </w:pPr>
      <w:r w:rsidRPr="00777113">
        <w:rPr>
          <w:rFonts w:ascii="Lato" w:hAnsi="Lato" w:cs="Arial"/>
          <w:sz w:val="20"/>
          <w:szCs w:val="20"/>
        </w:rPr>
        <w:t xml:space="preserve">dostępu do treści swoich danych, w tym żądania kopii danych, </w:t>
      </w:r>
    </w:p>
    <w:p w14:paraId="633925FB" w14:textId="77777777" w:rsidR="004F3D74" w:rsidRPr="00777113" w:rsidRDefault="004F3D74" w:rsidP="004F3D74">
      <w:pPr>
        <w:numPr>
          <w:ilvl w:val="1"/>
          <w:numId w:val="35"/>
        </w:numPr>
        <w:suppressAutoHyphens/>
        <w:spacing w:after="0" w:line="360" w:lineRule="auto"/>
        <w:ind w:right="0"/>
        <w:rPr>
          <w:rFonts w:ascii="Lato" w:hAnsi="Lato" w:cs="Arial"/>
          <w:sz w:val="20"/>
          <w:szCs w:val="20"/>
        </w:rPr>
      </w:pPr>
      <w:r w:rsidRPr="00777113">
        <w:rPr>
          <w:rFonts w:ascii="Lato" w:hAnsi="Lato" w:cs="Arial"/>
          <w:sz w:val="20"/>
          <w:szCs w:val="20"/>
        </w:rPr>
        <w:t>sprostowania nieprawidłowych danych oraz żądania uzupełnienia niekompletnych danych,</w:t>
      </w:r>
    </w:p>
    <w:p w14:paraId="22730C37" w14:textId="77777777" w:rsidR="004F3D74" w:rsidRPr="00777113" w:rsidRDefault="004F3D74" w:rsidP="004F3D74">
      <w:pPr>
        <w:numPr>
          <w:ilvl w:val="1"/>
          <w:numId w:val="35"/>
        </w:numPr>
        <w:suppressAutoHyphens/>
        <w:spacing w:after="0" w:line="360" w:lineRule="auto"/>
        <w:ind w:right="0"/>
        <w:rPr>
          <w:rFonts w:ascii="Lato" w:hAnsi="Lato" w:cs="Arial"/>
          <w:sz w:val="20"/>
          <w:szCs w:val="20"/>
        </w:rPr>
      </w:pPr>
      <w:r w:rsidRPr="00777113">
        <w:rPr>
          <w:rFonts w:ascii="Lato" w:hAnsi="Lato" w:cs="Arial"/>
          <w:sz w:val="20"/>
          <w:szCs w:val="20"/>
        </w:rPr>
        <w:t xml:space="preserve"> usunięcia danych („prawo do bycia zapomnianym”), jeśli zachodzi jedna z następujących okoliczności: </w:t>
      </w:r>
    </w:p>
    <w:p w14:paraId="32A86163" w14:textId="77777777" w:rsidR="004F3D74" w:rsidRPr="00777113" w:rsidRDefault="004F3D74" w:rsidP="004F3D74">
      <w:pPr>
        <w:numPr>
          <w:ilvl w:val="2"/>
          <w:numId w:val="35"/>
        </w:numPr>
        <w:suppressAutoHyphens/>
        <w:spacing w:after="0" w:line="360" w:lineRule="auto"/>
        <w:ind w:right="0"/>
        <w:rPr>
          <w:rFonts w:ascii="Lato" w:hAnsi="Lato" w:cs="Arial"/>
          <w:sz w:val="20"/>
          <w:szCs w:val="20"/>
        </w:rPr>
      </w:pPr>
      <w:r w:rsidRPr="00777113">
        <w:rPr>
          <w:rFonts w:ascii="Lato" w:hAnsi="Lato" w:cs="Arial"/>
          <w:sz w:val="20"/>
          <w:szCs w:val="20"/>
        </w:rPr>
        <w:lastRenderedPageBreak/>
        <w:t xml:space="preserve">dane osobowe nie są już niezbędne do celów, w których zostały zebrane lub w inny sposób przetwarzane; </w:t>
      </w:r>
    </w:p>
    <w:p w14:paraId="00ACF0C7" w14:textId="77777777" w:rsidR="004F3D74" w:rsidRPr="00777113" w:rsidRDefault="004F3D74" w:rsidP="004F3D74">
      <w:pPr>
        <w:numPr>
          <w:ilvl w:val="2"/>
          <w:numId w:val="35"/>
        </w:numPr>
        <w:suppressAutoHyphens/>
        <w:spacing w:after="0" w:line="360" w:lineRule="auto"/>
        <w:ind w:right="0"/>
        <w:rPr>
          <w:rFonts w:ascii="Lato" w:hAnsi="Lato" w:cs="Arial"/>
          <w:sz w:val="20"/>
          <w:szCs w:val="20"/>
        </w:rPr>
      </w:pPr>
      <w:r w:rsidRPr="00777113">
        <w:rPr>
          <w:rFonts w:ascii="Lato" w:hAnsi="Lato" w:cs="Arial"/>
          <w:sz w:val="20"/>
          <w:szCs w:val="20"/>
        </w:rPr>
        <w:t xml:space="preserve">osoba, której dane dotyczą, wnosi sprzeciw na mocy art. 21 ust. 1 (w związku z przetwarzaniem danych na podstawie zadania realizowanego w interesie publicznym lub w ramach sprawowania władzy publicznej przez Administratora albo uzasadnionym interesie Administratora lub osoby trzeciej) i nie występują nadrzędne prawnie uzasadnione podstawy przetwarzania lub osoba, której dane dotyczą, wnosi sprzeciw na mocy art. 21 ust. 2 wobec przetwarzania (w związku z przetwarzaniem danych na potrzeby marketingu bezpośredniego); </w:t>
      </w:r>
    </w:p>
    <w:p w14:paraId="059DC5A8" w14:textId="77777777" w:rsidR="004F3D74" w:rsidRPr="00777113" w:rsidRDefault="004F3D74" w:rsidP="004F3D74">
      <w:pPr>
        <w:numPr>
          <w:ilvl w:val="2"/>
          <w:numId w:val="35"/>
        </w:numPr>
        <w:suppressAutoHyphens/>
        <w:spacing w:after="0" w:line="360" w:lineRule="auto"/>
        <w:ind w:right="0"/>
        <w:rPr>
          <w:rFonts w:ascii="Lato" w:hAnsi="Lato" w:cs="Arial"/>
          <w:sz w:val="20"/>
          <w:szCs w:val="20"/>
        </w:rPr>
      </w:pPr>
      <w:r w:rsidRPr="00777113">
        <w:rPr>
          <w:rFonts w:ascii="Lato" w:hAnsi="Lato" w:cs="Arial"/>
          <w:sz w:val="20"/>
          <w:szCs w:val="20"/>
        </w:rPr>
        <w:t xml:space="preserve">dane osobowe były przetwarzane niezgodnie z prawem; </w:t>
      </w:r>
    </w:p>
    <w:p w14:paraId="10B47CD3" w14:textId="77777777" w:rsidR="004F3D74" w:rsidRPr="00777113" w:rsidRDefault="004F3D74" w:rsidP="004F3D74">
      <w:pPr>
        <w:numPr>
          <w:ilvl w:val="2"/>
          <w:numId w:val="35"/>
        </w:numPr>
        <w:suppressAutoHyphens/>
        <w:spacing w:after="0" w:line="360" w:lineRule="auto"/>
        <w:ind w:right="0"/>
        <w:rPr>
          <w:rFonts w:ascii="Lato" w:hAnsi="Lato" w:cs="Arial"/>
          <w:sz w:val="20"/>
          <w:szCs w:val="20"/>
        </w:rPr>
      </w:pPr>
      <w:r w:rsidRPr="00777113">
        <w:rPr>
          <w:rFonts w:ascii="Lato" w:hAnsi="Lato" w:cs="Arial"/>
          <w:sz w:val="20"/>
          <w:szCs w:val="20"/>
        </w:rPr>
        <w:t xml:space="preserve">dane osobowe muszą zostać usunięte w celu wywiązania się z obowiązku prawnego przewidzianego w prawie Unii lub prawie państwa członkowskiego, któremu podlega Administrator; </w:t>
      </w:r>
    </w:p>
    <w:p w14:paraId="772571DD" w14:textId="77777777" w:rsidR="004F3D74" w:rsidRPr="00777113" w:rsidRDefault="004F3D74" w:rsidP="004F3D74">
      <w:pPr>
        <w:numPr>
          <w:ilvl w:val="1"/>
          <w:numId w:val="35"/>
        </w:numPr>
        <w:suppressAutoHyphens/>
        <w:spacing w:after="0" w:line="360" w:lineRule="auto"/>
        <w:ind w:right="0"/>
        <w:rPr>
          <w:rFonts w:ascii="Lato" w:hAnsi="Lato" w:cs="Arial"/>
          <w:sz w:val="20"/>
          <w:szCs w:val="20"/>
        </w:rPr>
      </w:pPr>
      <w:r w:rsidRPr="00777113">
        <w:rPr>
          <w:rFonts w:ascii="Lato" w:hAnsi="Lato" w:cs="Arial"/>
          <w:sz w:val="20"/>
          <w:szCs w:val="20"/>
        </w:rPr>
        <w:t xml:space="preserve">ograniczenia przetwarzania, w następujących przypadkach: </w:t>
      </w:r>
    </w:p>
    <w:p w14:paraId="728E2998" w14:textId="77777777" w:rsidR="004F3D74" w:rsidRPr="00777113" w:rsidRDefault="004F3D74" w:rsidP="004F3D74">
      <w:pPr>
        <w:numPr>
          <w:ilvl w:val="2"/>
          <w:numId w:val="35"/>
        </w:numPr>
        <w:suppressAutoHyphens/>
        <w:spacing w:after="0" w:line="360" w:lineRule="auto"/>
        <w:ind w:right="0"/>
        <w:rPr>
          <w:rFonts w:ascii="Lato" w:hAnsi="Lato" w:cs="Arial"/>
          <w:sz w:val="20"/>
          <w:szCs w:val="20"/>
        </w:rPr>
      </w:pPr>
      <w:r w:rsidRPr="00777113">
        <w:rPr>
          <w:rFonts w:ascii="Lato" w:hAnsi="Lato" w:cs="Arial"/>
          <w:sz w:val="20"/>
          <w:szCs w:val="20"/>
        </w:rPr>
        <w:t xml:space="preserve">osoba, której dane dotyczą, kwestionuje prawidłowość danych osobowych – na okres pozwalający Administratorowi sprawdzić prawidłowość tych danych; </w:t>
      </w:r>
    </w:p>
    <w:p w14:paraId="52DE9771" w14:textId="77777777" w:rsidR="004F3D74" w:rsidRPr="00777113" w:rsidRDefault="004F3D74" w:rsidP="004F3D74">
      <w:pPr>
        <w:numPr>
          <w:ilvl w:val="2"/>
          <w:numId w:val="35"/>
        </w:numPr>
        <w:suppressAutoHyphens/>
        <w:spacing w:after="0" w:line="360" w:lineRule="auto"/>
        <w:ind w:right="0"/>
        <w:rPr>
          <w:rFonts w:ascii="Lato" w:hAnsi="Lato" w:cs="Arial"/>
          <w:sz w:val="20"/>
          <w:szCs w:val="20"/>
        </w:rPr>
      </w:pPr>
      <w:r w:rsidRPr="00777113">
        <w:rPr>
          <w:rFonts w:ascii="Lato" w:hAnsi="Lato" w:cs="Arial"/>
          <w:sz w:val="20"/>
          <w:szCs w:val="20"/>
        </w:rPr>
        <w:t>przetwarzanie jest niezgodne z prawem, a osoba, której dane dotyczą, sprzeciwia się usunięciu danych osobowych, żądając w zamian ograniczenia ich wykorzystywania;</w:t>
      </w:r>
    </w:p>
    <w:p w14:paraId="4064A131" w14:textId="77777777" w:rsidR="004F3D74" w:rsidRPr="00777113" w:rsidRDefault="004F3D74" w:rsidP="004F3D74">
      <w:pPr>
        <w:numPr>
          <w:ilvl w:val="2"/>
          <w:numId w:val="35"/>
        </w:numPr>
        <w:suppressAutoHyphens/>
        <w:spacing w:after="0" w:line="360" w:lineRule="auto"/>
        <w:ind w:right="0"/>
        <w:rPr>
          <w:rFonts w:ascii="Lato" w:hAnsi="Lato" w:cs="Arial"/>
          <w:sz w:val="20"/>
          <w:szCs w:val="20"/>
        </w:rPr>
      </w:pPr>
      <w:r w:rsidRPr="00777113">
        <w:rPr>
          <w:rFonts w:ascii="Lato" w:hAnsi="Lato" w:cs="Arial"/>
          <w:sz w:val="20"/>
          <w:szCs w:val="20"/>
        </w:rPr>
        <w:t xml:space="preserve">Administrator nie potrzebuje już danych osobowych do celów przetwarzania, ale są one potrzebne osobie, której dane dotyczą, do ustalenia, dochodzenia lub obrony roszczeń; </w:t>
      </w:r>
    </w:p>
    <w:p w14:paraId="6F88B827" w14:textId="77777777" w:rsidR="004F3D74" w:rsidRPr="00777113" w:rsidRDefault="004F3D74" w:rsidP="004F3D74">
      <w:pPr>
        <w:numPr>
          <w:ilvl w:val="2"/>
          <w:numId w:val="35"/>
        </w:numPr>
        <w:suppressAutoHyphens/>
        <w:spacing w:after="0" w:line="360" w:lineRule="auto"/>
        <w:ind w:right="0"/>
        <w:rPr>
          <w:rFonts w:ascii="Lato" w:hAnsi="Lato" w:cs="Arial"/>
          <w:sz w:val="20"/>
          <w:szCs w:val="20"/>
        </w:rPr>
      </w:pPr>
      <w:r w:rsidRPr="00777113">
        <w:rPr>
          <w:rFonts w:ascii="Lato" w:hAnsi="Lato" w:cs="Arial"/>
          <w:sz w:val="20"/>
          <w:szCs w:val="20"/>
        </w:rPr>
        <w:t>osoba, której dane dotyczą, wniosła sprzeciw na mocy art. 21 ust. 1 (w związku z przetwarzaniem danych na podstawie zadania realizowanego w interesie publicznym lub w ramach sprawowania władzy publicznej przez Administratora albo uzasadnionym interesie Administratora lub osoby trzeciej) wobec przetwarzania – do czasu stwierdzenia, czy prawnie uzasadnione podstawy po stronie Administratora są nadrzędne wobec podstaw sprzeciwu osoby, której dane dotyczą.</w:t>
      </w:r>
    </w:p>
    <w:p w14:paraId="6B0DAAD3" w14:textId="77777777" w:rsidR="004F3D74" w:rsidRPr="00777113" w:rsidRDefault="004F3D74" w:rsidP="004F3D74">
      <w:pPr>
        <w:pStyle w:val="Akapitzlist"/>
        <w:widowControl w:val="0"/>
        <w:numPr>
          <w:ilvl w:val="1"/>
          <w:numId w:val="35"/>
        </w:numPr>
        <w:tabs>
          <w:tab w:val="left" w:pos="241"/>
        </w:tabs>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przenoszenia danych, jeżeli:</w:t>
      </w:r>
    </w:p>
    <w:p w14:paraId="065F47D5" w14:textId="77777777" w:rsidR="004F3D74" w:rsidRPr="00777113" w:rsidRDefault="004F3D74" w:rsidP="004F3D74">
      <w:pPr>
        <w:pStyle w:val="Akapitzlist"/>
        <w:widowControl w:val="0"/>
        <w:numPr>
          <w:ilvl w:val="2"/>
          <w:numId w:val="35"/>
        </w:numPr>
        <w:tabs>
          <w:tab w:val="left" w:pos="241"/>
        </w:tabs>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przetwarzanie odbywa się na podstawie udzielonej zgody lub na podstawie umowy oraz</w:t>
      </w:r>
    </w:p>
    <w:p w14:paraId="10536E81" w14:textId="77777777" w:rsidR="004F3D74" w:rsidRPr="00777113" w:rsidRDefault="004F3D74" w:rsidP="004F3D74">
      <w:pPr>
        <w:pStyle w:val="Akapitzlist"/>
        <w:widowControl w:val="0"/>
        <w:numPr>
          <w:ilvl w:val="2"/>
          <w:numId w:val="35"/>
        </w:numPr>
        <w:tabs>
          <w:tab w:val="left" w:pos="241"/>
        </w:tabs>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 xml:space="preserve">przetwarzanie odbywa się w sposób zautomatyzowany, </w:t>
      </w:r>
    </w:p>
    <w:p w14:paraId="6BC30036" w14:textId="77777777" w:rsidR="004F3D74" w:rsidRPr="00777113" w:rsidRDefault="004F3D74" w:rsidP="004F3D74">
      <w:pPr>
        <w:numPr>
          <w:ilvl w:val="1"/>
          <w:numId w:val="35"/>
        </w:numPr>
        <w:suppressAutoHyphens/>
        <w:spacing w:after="0" w:line="360" w:lineRule="auto"/>
        <w:ind w:right="0"/>
        <w:rPr>
          <w:rFonts w:ascii="Lato" w:hAnsi="Lato" w:cs="Arial"/>
          <w:sz w:val="20"/>
          <w:szCs w:val="20"/>
        </w:rPr>
      </w:pPr>
      <w:r w:rsidRPr="00777113">
        <w:rPr>
          <w:rFonts w:ascii="Lato" w:hAnsi="Lato" w:cs="Arial"/>
          <w:sz w:val="20"/>
          <w:szCs w:val="20"/>
        </w:rPr>
        <w:t xml:space="preserve">prawo </w:t>
      </w:r>
      <w:r w:rsidRPr="00777113">
        <w:rPr>
          <w:rFonts w:ascii="Lato" w:eastAsia="Arial" w:hAnsi="Lato" w:cstheme="minorHAnsi"/>
          <w:sz w:val="20"/>
          <w:szCs w:val="20"/>
          <w:lang w:bidi="pl-PL"/>
        </w:rPr>
        <w:t>do złożenia sprzeciwu:</w:t>
      </w:r>
    </w:p>
    <w:p w14:paraId="32EBFE0C" w14:textId="77777777" w:rsidR="004F3D74" w:rsidRPr="00777113" w:rsidRDefault="004F3D74" w:rsidP="004F3D74">
      <w:pPr>
        <w:pStyle w:val="Akapitzlist"/>
        <w:widowControl w:val="0"/>
        <w:numPr>
          <w:ilvl w:val="0"/>
          <w:numId w:val="36"/>
        </w:numPr>
        <w:tabs>
          <w:tab w:val="left" w:pos="241"/>
        </w:tabs>
        <w:spacing w:after="0" w:line="360" w:lineRule="auto"/>
        <w:ind w:right="0"/>
        <w:contextualSpacing w:val="0"/>
        <w:rPr>
          <w:rFonts w:ascii="Lato" w:eastAsia="Arial" w:hAnsi="Lato" w:cstheme="minorHAnsi"/>
          <w:sz w:val="20"/>
          <w:szCs w:val="20"/>
          <w:lang w:bidi="pl-PL"/>
        </w:rPr>
      </w:pPr>
      <w:r w:rsidRPr="00777113">
        <w:rPr>
          <w:rFonts w:ascii="Lato" w:eastAsia="Arial" w:hAnsi="Lato" w:cstheme="minorHAnsi"/>
          <w:sz w:val="20"/>
          <w:szCs w:val="20"/>
          <w:lang w:bidi="pl-PL"/>
        </w:rPr>
        <w:t xml:space="preserve">w każdym przypadku, </w:t>
      </w:r>
      <w:r w:rsidRPr="00777113">
        <w:rPr>
          <w:rFonts w:ascii="Lato" w:hAnsi="Lato" w:cs="Arial"/>
          <w:sz w:val="20"/>
          <w:szCs w:val="20"/>
        </w:rPr>
        <w:t>gdy Pani/Pana dane przetwarzane są na potrzeby marketingu bezpośredniego</w:t>
      </w:r>
      <w:r w:rsidRPr="00777113">
        <w:rPr>
          <w:rFonts w:ascii="Lato" w:eastAsia="Arial" w:hAnsi="Lato" w:cstheme="minorHAnsi"/>
          <w:sz w:val="20"/>
          <w:szCs w:val="20"/>
          <w:lang w:bidi="pl-PL"/>
        </w:rPr>
        <w:t>;</w:t>
      </w:r>
    </w:p>
    <w:p w14:paraId="227DD187" w14:textId="77777777" w:rsidR="004F3D74" w:rsidRPr="00777113" w:rsidRDefault="004F3D74" w:rsidP="004F3D74">
      <w:pPr>
        <w:pStyle w:val="Akapitzlist"/>
        <w:widowControl w:val="0"/>
        <w:numPr>
          <w:ilvl w:val="0"/>
          <w:numId w:val="36"/>
        </w:numPr>
        <w:tabs>
          <w:tab w:val="left" w:pos="241"/>
        </w:tabs>
        <w:spacing w:after="0" w:line="360" w:lineRule="auto"/>
        <w:ind w:right="0"/>
        <w:contextualSpacing w:val="0"/>
        <w:rPr>
          <w:rFonts w:ascii="Lato" w:eastAsia="Arial" w:hAnsi="Lato" w:cstheme="minorHAnsi"/>
          <w:sz w:val="20"/>
          <w:szCs w:val="20"/>
          <w:lang w:bidi="pl-PL"/>
        </w:rPr>
      </w:pPr>
      <w:r w:rsidRPr="00777113">
        <w:rPr>
          <w:rFonts w:ascii="Lato" w:eastAsia="Arial" w:hAnsi="Lato" w:cstheme="minorHAnsi"/>
          <w:sz w:val="20"/>
          <w:szCs w:val="20"/>
          <w:lang w:bidi="pl-PL"/>
        </w:rPr>
        <w:t xml:space="preserve">w przypadku zajścia szczególnej Pani/Pana sytuacji  w zakresie przetwarzania danych osobowych, gdy podstawą  przetwarzania danych jest prawnie </w:t>
      </w:r>
      <w:r w:rsidRPr="00777113">
        <w:rPr>
          <w:rFonts w:ascii="Lato" w:eastAsia="Arial" w:hAnsi="Lato" w:cstheme="minorHAnsi"/>
          <w:sz w:val="20"/>
          <w:szCs w:val="20"/>
          <w:lang w:bidi="pl-PL"/>
        </w:rPr>
        <w:lastRenderedPageBreak/>
        <w:t xml:space="preserve">uzasadniony interes realizowany przez Administratora, przy czym prawo sprzeciwu nie będzie mogło być wykonane w przypadku istnienia ważnych prawnie uzasadnionych podstaw do przetwarzania, nadrzędnych wobec Pani/Pana interesów, praw i wolności, w szczególności ustalenia, dochodzenia lub obrony roszczeń. </w:t>
      </w:r>
    </w:p>
    <w:p w14:paraId="4FDBE03D" w14:textId="77777777" w:rsidR="004F3D74" w:rsidRPr="00777113" w:rsidRDefault="004F3D74" w:rsidP="004F3D74">
      <w:pPr>
        <w:widowControl w:val="0"/>
        <w:spacing w:line="360" w:lineRule="auto"/>
        <w:ind w:left="720"/>
        <w:rPr>
          <w:rFonts w:ascii="Lato" w:eastAsia="Arial" w:hAnsi="Lato" w:cstheme="minorHAnsi"/>
          <w:sz w:val="20"/>
          <w:szCs w:val="20"/>
          <w:lang w:bidi="pl-PL"/>
        </w:rPr>
      </w:pPr>
      <w:r w:rsidRPr="00777113">
        <w:rPr>
          <w:rFonts w:ascii="Lato" w:eastAsia="Arial" w:hAnsi="Lato" w:cstheme="minorHAnsi"/>
          <w:sz w:val="20"/>
          <w:szCs w:val="20"/>
          <w:lang w:bidi="pl-PL"/>
        </w:rPr>
        <w:t xml:space="preserve"> Realizacji uprawnień można dokonać m. in. wysyłając żądanie pod adres Inspektora Ochrony Danych (podany w pkt. 2 powyżej), a także w drodze korespondencji pisemnej, lub osobiście w siedzibie Administratora.</w:t>
      </w:r>
    </w:p>
    <w:p w14:paraId="413666D7" w14:textId="77777777" w:rsidR="004F3D74" w:rsidRPr="00777113" w:rsidRDefault="004F3D74" w:rsidP="004F3D74">
      <w:pPr>
        <w:pStyle w:val="Akapitzlist"/>
        <w:numPr>
          <w:ilvl w:val="0"/>
          <w:numId w:val="35"/>
        </w:numPr>
        <w:spacing w:after="0" w:line="360" w:lineRule="auto"/>
        <w:ind w:left="714" w:right="0" w:hanging="357"/>
        <w:contextualSpacing w:val="0"/>
        <w:rPr>
          <w:rFonts w:ascii="Lato" w:eastAsia="Arial" w:hAnsi="Lato" w:cstheme="minorHAnsi"/>
          <w:sz w:val="20"/>
          <w:szCs w:val="20"/>
          <w:lang w:bidi="pl-PL"/>
        </w:rPr>
      </w:pPr>
      <w:r w:rsidRPr="00777113">
        <w:rPr>
          <w:rFonts w:ascii="Lato" w:eastAsia="Arial" w:hAnsi="Lato" w:cstheme="minorHAnsi"/>
          <w:sz w:val="20"/>
          <w:szCs w:val="20"/>
          <w:lang w:bidi="pl-PL"/>
        </w:rPr>
        <w:t>Przysługuje Pani/Panu prawo do wniesienia skargi do Prezesa Urzędu Ochrony Danych Osobowych (, ul. Stawki 2, 00-193 Warszawa), gdy uzna Pani/Pan, iż przetwarzanie danych osobowych  narusza przepisy RODO lub inne przepisy prawa.</w:t>
      </w:r>
    </w:p>
    <w:p w14:paraId="5F142869" w14:textId="77777777" w:rsidR="004F3D74" w:rsidRPr="00777113" w:rsidRDefault="004F3D74" w:rsidP="004F3D74">
      <w:pPr>
        <w:widowControl w:val="0"/>
        <w:numPr>
          <w:ilvl w:val="0"/>
          <w:numId w:val="35"/>
        </w:numPr>
        <w:spacing w:after="0" w:line="360" w:lineRule="auto"/>
        <w:ind w:left="714" w:right="0" w:hanging="357"/>
        <w:rPr>
          <w:rFonts w:ascii="Lato" w:eastAsia="Arial" w:hAnsi="Lato" w:cstheme="minorHAnsi"/>
          <w:sz w:val="20"/>
          <w:szCs w:val="20"/>
          <w:lang w:bidi="pl-PL"/>
        </w:rPr>
      </w:pPr>
      <w:r w:rsidRPr="00777113">
        <w:rPr>
          <w:rFonts w:ascii="Lato" w:eastAsia="Arial" w:hAnsi="Lato" w:cstheme="minorHAnsi"/>
          <w:sz w:val="20"/>
          <w:szCs w:val="20"/>
          <w:lang w:bidi="pl-PL"/>
        </w:rPr>
        <w:t>Pani/Pana dane osobowe mogą być przekazywane następującym kategoriom odbiorców:</w:t>
      </w:r>
    </w:p>
    <w:p w14:paraId="235F29F9" w14:textId="77777777" w:rsidR="004F3D74" w:rsidRPr="00777113" w:rsidRDefault="004F3D74" w:rsidP="004F3D74">
      <w:pPr>
        <w:widowControl w:val="0"/>
        <w:numPr>
          <w:ilvl w:val="0"/>
          <w:numId w:val="34"/>
        </w:numPr>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osobom upoważnionym przez Administratora, pracownikom i współpracownikom, członkom organów Administratora, którzy muszą mieć dostęp do danych osobowych w celu wykonywania swoich obowiązków,</w:t>
      </w:r>
    </w:p>
    <w:p w14:paraId="14DA0988" w14:textId="77777777" w:rsidR="004F3D74" w:rsidRPr="00777113" w:rsidRDefault="004F3D74" w:rsidP="004F3D74">
      <w:pPr>
        <w:widowControl w:val="0"/>
        <w:numPr>
          <w:ilvl w:val="0"/>
          <w:numId w:val="34"/>
        </w:numPr>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 xml:space="preserve">dostawcom usług, w tym zaopatrującym Administratora w rozwiązania techniczne oraz organizacyjne umożliwiające zarządzanie organizacja Administratora (w szczególności dostawcom usług teleinformatycznych, pocztowych, spedycyjnych, prawnych, księgowych, audytowych, bezpieczeństwa i przechowywania danych, podatkowo – księgowych), na podstawie stosownych umów o powierzenie przetwarzania danych, </w:t>
      </w:r>
    </w:p>
    <w:p w14:paraId="0BAC523E" w14:textId="77777777" w:rsidR="004F3D74" w:rsidRPr="00777113" w:rsidRDefault="004F3D74" w:rsidP="004F3D74">
      <w:pPr>
        <w:widowControl w:val="0"/>
        <w:numPr>
          <w:ilvl w:val="0"/>
          <w:numId w:val="34"/>
        </w:numPr>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 xml:space="preserve">Franczyzodawcom. </w:t>
      </w:r>
    </w:p>
    <w:p w14:paraId="6CDBD1F6" w14:textId="77777777" w:rsidR="004F3D74" w:rsidRPr="00777113" w:rsidRDefault="004F3D74" w:rsidP="004F3D74">
      <w:pPr>
        <w:widowControl w:val="0"/>
        <w:numPr>
          <w:ilvl w:val="0"/>
          <w:numId w:val="35"/>
        </w:numPr>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 xml:space="preserve">Pana/Pani dane osobowe będą przechowywane: </w:t>
      </w:r>
    </w:p>
    <w:p w14:paraId="4812C879" w14:textId="77777777" w:rsidR="004F3D74" w:rsidRPr="00777113" w:rsidRDefault="004F3D74" w:rsidP="004F3D74">
      <w:pPr>
        <w:numPr>
          <w:ilvl w:val="1"/>
          <w:numId w:val="35"/>
        </w:numPr>
        <w:suppressAutoHyphens/>
        <w:spacing w:after="0" w:line="360" w:lineRule="auto"/>
        <w:ind w:right="0"/>
        <w:rPr>
          <w:rFonts w:ascii="Lato" w:hAnsi="Lato" w:cs="Arial"/>
          <w:sz w:val="20"/>
          <w:szCs w:val="20"/>
        </w:rPr>
      </w:pPr>
      <w:r w:rsidRPr="00777113">
        <w:rPr>
          <w:rFonts w:ascii="Lato" w:hAnsi="Lato" w:cs="Arial"/>
          <w:sz w:val="20"/>
          <w:szCs w:val="20"/>
        </w:rPr>
        <w:t xml:space="preserve">dla celów wykonania umów, o których mowa w pkt. 3 powyżej – </w:t>
      </w:r>
      <w:r w:rsidRPr="00777113">
        <w:rPr>
          <w:rFonts w:ascii="Lato" w:eastAsia="Arial" w:hAnsi="Lato" w:cstheme="minorHAnsi"/>
          <w:sz w:val="20"/>
          <w:szCs w:val="20"/>
          <w:lang w:bidi="pl-PL"/>
        </w:rPr>
        <w:t>do czasu realizacji umów zawartych z Kontrahentem,</w:t>
      </w:r>
    </w:p>
    <w:p w14:paraId="13A19869" w14:textId="77777777" w:rsidR="004F3D74" w:rsidRPr="00777113" w:rsidRDefault="004F3D74" w:rsidP="004F3D74">
      <w:pPr>
        <w:numPr>
          <w:ilvl w:val="1"/>
          <w:numId w:val="35"/>
        </w:numPr>
        <w:suppressAutoHyphens/>
        <w:spacing w:after="0" w:line="360" w:lineRule="auto"/>
        <w:ind w:right="0"/>
        <w:rPr>
          <w:rFonts w:ascii="Lato" w:hAnsi="Lato" w:cs="Arial"/>
          <w:sz w:val="20"/>
          <w:szCs w:val="20"/>
        </w:rPr>
      </w:pPr>
      <w:r w:rsidRPr="00777113">
        <w:rPr>
          <w:rFonts w:ascii="Lato" w:eastAsia="Arial" w:hAnsi="Lato" w:cstheme="minorHAnsi"/>
          <w:sz w:val="20"/>
          <w:szCs w:val="20"/>
          <w:lang w:bidi="pl-PL"/>
        </w:rPr>
        <w:t xml:space="preserve">dla celów przesyłania ofert – przez czas 3 lat od momentu zakończenia umowy z Kontrahentem lub jeśli do zawarcia umowy z Kontrahentem nie doszło – od pozyskania danych,  </w:t>
      </w:r>
    </w:p>
    <w:p w14:paraId="3960AE71" w14:textId="77777777" w:rsidR="004F3D74" w:rsidRPr="00777113" w:rsidRDefault="004F3D74" w:rsidP="004F3D74">
      <w:pPr>
        <w:widowControl w:val="0"/>
        <w:numPr>
          <w:ilvl w:val="1"/>
          <w:numId w:val="35"/>
        </w:numPr>
        <w:spacing w:after="0" w:line="360" w:lineRule="auto"/>
        <w:ind w:right="0"/>
        <w:rPr>
          <w:rFonts w:ascii="Lato" w:eastAsia="Arial" w:hAnsi="Lato" w:cstheme="minorHAnsi"/>
          <w:sz w:val="20"/>
          <w:szCs w:val="20"/>
          <w:lang w:bidi="pl-PL"/>
        </w:rPr>
      </w:pPr>
      <w:r w:rsidRPr="00777113">
        <w:rPr>
          <w:rFonts w:ascii="Lato" w:hAnsi="Lato" w:cs="Arial"/>
          <w:sz w:val="20"/>
          <w:szCs w:val="20"/>
        </w:rPr>
        <w:t>dla celów ewentualnego ustalenia, dochodzenia i obrony roszczeń - przez okres wskazany w przepisach prawa dla przedawnienia się poszczególnego rodzaju roszczeń,</w:t>
      </w:r>
    </w:p>
    <w:p w14:paraId="4D10E4AA" w14:textId="77777777" w:rsidR="004F3D74" w:rsidRPr="00777113" w:rsidRDefault="004F3D74" w:rsidP="004F3D74">
      <w:pPr>
        <w:widowControl w:val="0"/>
        <w:numPr>
          <w:ilvl w:val="1"/>
          <w:numId w:val="35"/>
        </w:numPr>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 xml:space="preserve">dla celów związanych z wykonaniem obowiązków prawnych - przez czas wymagany przez obowiązujące przepisy prawa lub do czasu wykonania tych obowiązków, nie dłużej niż przez czas w jakim Administrator może ponieść konsekwencje prawne niewykonania obowiązku, </w:t>
      </w:r>
    </w:p>
    <w:p w14:paraId="1C212FC4" w14:textId="77777777" w:rsidR="004F3D74" w:rsidRPr="00777113" w:rsidRDefault="004F3D74" w:rsidP="004F3D74">
      <w:pPr>
        <w:widowControl w:val="0"/>
        <w:spacing w:line="360" w:lineRule="auto"/>
        <w:ind w:left="1440"/>
        <w:rPr>
          <w:rFonts w:ascii="Lato" w:eastAsia="Arial" w:hAnsi="Lato" w:cstheme="minorHAnsi"/>
          <w:sz w:val="20"/>
          <w:szCs w:val="20"/>
          <w:lang w:bidi="pl-PL"/>
        </w:rPr>
      </w:pPr>
      <w:r w:rsidRPr="00777113">
        <w:rPr>
          <w:rFonts w:ascii="Lato" w:eastAsia="Arial" w:hAnsi="Lato" w:cstheme="minorHAnsi"/>
          <w:sz w:val="20"/>
          <w:szCs w:val="20"/>
          <w:lang w:bidi="pl-PL"/>
        </w:rPr>
        <w:t xml:space="preserve">ze skutkiem liczonym na koniec danego roku kalendarzowego. </w:t>
      </w:r>
    </w:p>
    <w:p w14:paraId="40323C28" w14:textId="77777777" w:rsidR="004F3D74" w:rsidRPr="00777113" w:rsidRDefault="004F3D74" w:rsidP="004F3D74">
      <w:pPr>
        <w:widowControl w:val="0"/>
        <w:numPr>
          <w:ilvl w:val="0"/>
          <w:numId w:val="35"/>
        </w:numPr>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 xml:space="preserve">Podanie przez Panią/Pana danych osobowych jest dobrowolne, lecz jest niezbędne do realizacji zawartej z Kontrahentem umowy, a ich niepodanie danych uniemożliwi nam kontakt z Kontrahentem. </w:t>
      </w:r>
    </w:p>
    <w:p w14:paraId="623AAF15" w14:textId="77777777" w:rsidR="004F3D74" w:rsidRPr="00777113" w:rsidRDefault="004F3D74" w:rsidP="004F3D74">
      <w:pPr>
        <w:pStyle w:val="Akapitzlist"/>
        <w:widowControl w:val="0"/>
        <w:numPr>
          <w:ilvl w:val="0"/>
          <w:numId w:val="35"/>
        </w:numPr>
        <w:tabs>
          <w:tab w:val="left" w:pos="291"/>
        </w:tabs>
        <w:spacing w:after="0" w:line="360" w:lineRule="auto"/>
        <w:ind w:right="0"/>
        <w:contextualSpacing w:val="0"/>
        <w:rPr>
          <w:rFonts w:ascii="Lato" w:eastAsia="Arial" w:hAnsi="Lato" w:cstheme="minorHAnsi"/>
          <w:sz w:val="20"/>
          <w:szCs w:val="20"/>
          <w:lang w:bidi="pl-PL"/>
        </w:rPr>
      </w:pPr>
      <w:r w:rsidRPr="00777113">
        <w:rPr>
          <w:rFonts w:ascii="Lato" w:eastAsia="Arial" w:hAnsi="Lato" w:cstheme="minorHAnsi"/>
          <w:sz w:val="20"/>
          <w:szCs w:val="20"/>
          <w:lang w:bidi="pl-PL"/>
        </w:rPr>
        <w:t>Pani/Pana dane osobowe nie będą przekazywane do organizacji międzynarodowych.</w:t>
      </w:r>
    </w:p>
    <w:p w14:paraId="005BAFB2" w14:textId="77777777" w:rsidR="004F3D74" w:rsidRPr="00777113" w:rsidRDefault="004F3D74" w:rsidP="004F3D74">
      <w:pPr>
        <w:pStyle w:val="Akapitzlist"/>
        <w:widowControl w:val="0"/>
        <w:numPr>
          <w:ilvl w:val="0"/>
          <w:numId w:val="35"/>
        </w:numPr>
        <w:tabs>
          <w:tab w:val="left" w:pos="291"/>
        </w:tabs>
        <w:spacing w:after="0" w:line="360" w:lineRule="auto"/>
        <w:ind w:right="0"/>
        <w:contextualSpacing w:val="0"/>
        <w:rPr>
          <w:rFonts w:ascii="Lato" w:eastAsia="Arial" w:hAnsi="Lato" w:cstheme="minorHAnsi"/>
          <w:sz w:val="20"/>
          <w:szCs w:val="20"/>
          <w:lang w:bidi="pl-PL"/>
        </w:rPr>
      </w:pPr>
      <w:r w:rsidRPr="00777113">
        <w:rPr>
          <w:rFonts w:ascii="Lato" w:eastAsia="Arial" w:hAnsi="Lato" w:cstheme="minorHAnsi"/>
          <w:sz w:val="20"/>
          <w:szCs w:val="20"/>
          <w:lang w:bidi="pl-PL"/>
        </w:rPr>
        <w:lastRenderedPageBreak/>
        <w:t>Dane mogą być przekazywane do państw trzecich (spoza Europejskiego Obszaru Gospodarczego), w tym franczyzodawcy lub spółkom z grupy franczyzodawcy mającym siedzibę w Stanach Zjednoczonych (lub innym tzw. kraju trzecim niezapewniającym odpowiedniego poziomu ochrony), w związku z centralnym systemem rezerwacyjnym usług hotelowych, realizowaną przez franczyzodawcę kontrolą jakości usług świadczonych na Pani/Pana rzecz w hotelach i obiektach, kontrolą opłat franczyzowych, oceną Pani/Pana zadowolenia z usług hotelowych, Pani/Pana uczestnictwem w programie lojalnościowym franczyzodawcy, Administrator przekaże dane wykorzystując mechanizmy zgodne z obowiązującym prawem, które obejmują m.in „Standardowe Klauzule Umowne“ UE oraz stosując możliwe dodatkowe zabezpieczenia. Przekazanie danych zgodnie ze zdaniem poprzednim, jest niezbędne do zawarcia i wykonania umowy z Kontrahentem. Więcej informacji o istniejących zabezpieczeniach wdrożonych przez Administratora w celu zapewnienia przetwarzania danych osobowych zgodnie z odpowiednimi przepisami oraz o możliwościach uzyskania kopii danych lub o miejscu udostępnienia danych można uzyskać kontaktując się z nami w sposób wskazany w niniejszej informacji.</w:t>
      </w:r>
    </w:p>
    <w:p w14:paraId="586FE4D4" w14:textId="77777777" w:rsidR="004F3D74" w:rsidRPr="00777113" w:rsidRDefault="004F3D74" w:rsidP="004F3D74">
      <w:pPr>
        <w:widowControl w:val="0"/>
        <w:numPr>
          <w:ilvl w:val="0"/>
          <w:numId w:val="35"/>
        </w:numPr>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Informujemy ponadto, że w przypadku, gdy Administrator nie otrzymuje Pani/Pana danych osobowych bezpośrednio od Pani/Pana, dane osobowe zostały pozyskane od Kontrahenta, z publicznych rejestrów lub informacji zawartej na stronie internetowej Kontrahenta.</w:t>
      </w:r>
    </w:p>
    <w:p w14:paraId="57AA7674" w14:textId="77777777" w:rsidR="004F3D74" w:rsidRPr="00777113" w:rsidRDefault="004F3D74" w:rsidP="004F3D74">
      <w:pPr>
        <w:widowControl w:val="0"/>
        <w:numPr>
          <w:ilvl w:val="0"/>
          <w:numId w:val="35"/>
        </w:numPr>
        <w:spacing w:after="0" w:line="360" w:lineRule="auto"/>
        <w:ind w:right="0"/>
        <w:rPr>
          <w:rFonts w:ascii="Lato" w:eastAsia="Arial" w:hAnsi="Lato" w:cstheme="minorHAnsi"/>
          <w:sz w:val="20"/>
          <w:szCs w:val="20"/>
          <w:lang w:bidi="pl-PL"/>
        </w:rPr>
      </w:pPr>
      <w:r w:rsidRPr="00777113">
        <w:rPr>
          <w:rFonts w:ascii="Lato" w:eastAsia="Arial" w:hAnsi="Lato" w:cstheme="minorHAnsi"/>
          <w:sz w:val="20"/>
          <w:szCs w:val="20"/>
          <w:lang w:bidi="pl-PL"/>
        </w:rPr>
        <w:t>Pani/Pana dane osobowe nie podlegają zautomatyzowanemu podejmowaniu decyzji, w tym profilowaniu.</w:t>
      </w:r>
      <w:r w:rsidRPr="00777113">
        <w:rPr>
          <w:rFonts w:ascii="Lato" w:eastAsia="Arial" w:hAnsi="Lato" w:cstheme="minorHAnsi"/>
          <w:sz w:val="20"/>
          <w:szCs w:val="20"/>
          <w:lang w:bidi="pl-PL"/>
        </w:rPr>
        <w:tab/>
      </w:r>
    </w:p>
    <w:p w14:paraId="418F1569" w14:textId="77777777" w:rsidR="004F3D74" w:rsidRPr="00777113" w:rsidRDefault="004F3D74" w:rsidP="004F3D74">
      <w:pPr>
        <w:widowControl w:val="0"/>
        <w:spacing w:line="360" w:lineRule="auto"/>
        <w:rPr>
          <w:rFonts w:ascii="Lato" w:eastAsia="Arial" w:hAnsi="Lato" w:cstheme="minorHAnsi"/>
          <w:sz w:val="20"/>
          <w:szCs w:val="20"/>
          <w:lang w:bidi="pl-PL"/>
        </w:rPr>
      </w:pPr>
    </w:p>
    <w:p w14:paraId="29352BBF" w14:textId="77777777" w:rsidR="004F3D74" w:rsidRPr="00777113" w:rsidRDefault="004F3D74" w:rsidP="004F3D74">
      <w:pPr>
        <w:spacing w:line="360" w:lineRule="auto"/>
        <w:ind w:left="0" w:firstLine="0"/>
        <w:rPr>
          <w:rFonts w:ascii="Lato" w:hAnsi="Lato" w:cs="Arial"/>
          <w:sz w:val="20"/>
          <w:szCs w:val="20"/>
        </w:rPr>
      </w:pPr>
      <w:r w:rsidRPr="00777113">
        <w:rPr>
          <w:rFonts w:ascii="Lato" w:hAnsi="Lato"/>
          <w:sz w:val="20"/>
          <w:szCs w:val="20"/>
        </w:rPr>
        <w:t xml:space="preserve">Ponadto </w:t>
      </w:r>
      <w:r w:rsidRPr="00777113">
        <w:rPr>
          <w:rFonts w:ascii="Lato" w:hAnsi="Lato" w:cs="Arial"/>
          <w:sz w:val="20"/>
          <w:szCs w:val="20"/>
        </w:rPr>
        <w:t>uprzejmie informujemy, iż osoby, których dane są przetwarzane, mają prawo wniesienia sprzeciwu wobec przetwarzania danych w razie przetwarzania danych w uzasadnionym interesie Administratora – w przypadku zajścia szczególnej sytuacji zgodnie z art. 21 RODO.</w:t>
      </w:r>
    </w:p>
    <w:p w14:paraId="76CF66E1" w14:textId="45B3DA6C" w:rsidR="004F3D74" w:rsidRPr="00777113" w:rsidRDefault="004F3D74">
      <w:pPr>
        <w:spacing w:after="160" w:line="259" w:lineRule="auto"/>
        <w:ind w:left="0" w:right="0" w:firstLine="0"/>
        <w:jc w:val="left"/>
        <w:rPr>
          <w:rFonts w:ascii="Lato" w:hAnsi="Lato"/>
          <w:b/>
          <w:bCs/>
          <w:color w:val="auto"/>
          <w:sz w:val="20"/>
          <w:szCs w:val="20"/>
        </w:rPr>
      </w:pPr>
      <w:r w:rsidRPr="00777113">
        <w:rPr>
          <w:rFonts w:ascii="Lato" w:hAnsi="Lato"/>
          <w:b/>
          <w:bCs/>
          <w:color w:val="auto"/>
          <w:sz w:val="20"/>
          <w:szCs w:val="20"/>
        </w:rPr>
        <w:br w:type="page"/>
      </w:r>
    </w:p>
    <w:p w14:paraId="1FCF43D8" w14:textId="17DEEB68" w:rsidR="004F3D74" w:rsidRPr="00777113" w:rsidRDefault="004F3D74">
      <w:pPr>
        <w:spacing w:after="83" w:line="249" w:lineRule="auto"/>
        <w:ind w:right="0"/>
        <w:jc w:val="left"/>
        <w:rPr>
          <w:rFonts w:ascii="Lato" w:hAnsi="Lato"/>
          <w:bCs/>
          <w:sz w:val="20"/>
          <w:szCs w:val="20"/>
        </w:rPr>
      </w:pPr>
      <w:r w:rsidRPr="00777113">
        <w:rPr>
          <w:rFonts w:ascii="Lato" w:hAnsi="Lato"/>
          <w:color w:val="auto"/>
          <w:sz w:val="20"/>
          <w:szCs w:val="20"/>
        </w:rPr>
        <w:lastRenderedPageBreak/>
        <w:t xml:space="preserve">Załącznik nr 4. </w:t>
      </w:r>
      <w:r w:rsidRPr="00777113">
        <w:rPr>
          <w:rFonts w:ascii="Lato" w:hAnsi="Lato"/>
          <w:bCs/>
          <w:sz w:val="20"/>
          <w:szCs w:val="20"/>
        </w:rPr>
        <w:t>Polisa OC Wykonawcy</w:t>
      </w:r>
    </w:p>
    <w:p w14:paraId="50BDFADC" w14:textId="77777777" w:rsidR="004F3D74" w:rsidRPr="00777113" w:rsidRDefault="004F3D74">
      <w:pPr>
        <w:spacing w:after="83" w:line="249" w:lineRule="auto"/>
        <w:ind w:right="0"/>
        <w:jc w:val="left"/>
        <w:rPr>
          <w:rFonts w:ascii="Lato" w:hAnsi="Lato"/>
          <w:bCs/>
          <w:sz w:val="20"/>
          <w:szCs w:val="20"/>
        </w:rPr>
      </w:pPr>
    </w:p>
    <w:p w14:paraId="75175B6E" w14:textId="77777777" w:rsidR="004F3D74" w:rsidRPr="00777113" w:rsidRDefault="004F3D74">
      <w:pPr>
        <w:spacing w:after="83" w:line="249" w:lineRule="auto"/>
        <w:ind w:right="0"/>
        <w:jc w:val="left"/>
        <w:rPr>
          <w:rFonts w:ascii="Lato" w:hAnsi="Lato"/>
          <w:b/>
          <w:bCs/>
          <w:color w:val="auto"/>
          <w:sz w:val="20"/>
          <w:szCs w:val="20"/>
        </w:rPr>
      </w:pPr>
    </w:p>
    <w:sectPr w:rsidR="004F3D74" w:rsidRPr="00777113">
      <w:footerReference w:type="default" r:id="rId9"/>
      <w:pgSz w:w="11906" w:h="16838"/>
      <w:pgMar w:top="1457" w:right="1413" w:bottom="1475"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EC4FA" w14:textId="77777777" w:rsidR="00EE16D4" w:rsidRDefault="00EE16D4" w:rsidP="00626D05">
      <w:pPr>
        <w:spacing w:after="0" w:line="240" w:lineRule="auto"/>
      </w:pPr>
      <w:r>
        <w:separator/>
      </w:r>
    </w:p>
  </w:endnote>
  <w:endnote w:type="continuationSeparator" w:id="0">
    <w:p w14:paraId="7A9ADAD1" w14:textId="77777777" w:rsidR="00EE16D4" w:rsidRDefault="00EE16D4" w:rsidP="0062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ato">
    <w:altName w:val="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963521"/>
      <w:docPartObj>
        <w:docPartGallery w:val="Page Numbers (Bottom of Page)"/>
        <w:docPartUnique/>
      </w:docPartObj>
    </w:sdtPr>
    <w:sdtEndPr/>
    <w:sdtContent>
      <w:p w14:paraId="6251BB21" w14:textId="18F3FD0A" w:rsidR="00D9787C" w:rsidRDefault="00D9787C">
        <w:pPr>
          <w:pStyle w:val="Stopka"/>
          <w:jc w:val="right"/>
        </w:pPr>
        <w:r>
          <w:fldChar w:fldCharType="begin"/>
        </w:r>
        <w:r>
          <w:instrText>PAGE   \* MERGEFORMAT</w:instrText>
        </w:r>
        <w:r>
          <w:fldChar w:fldCharType="separate"/>
        </w:r>
        <w:r w:rsidR="00A75D64">
          <w:rPr>
            <w:noProof/>
          </w:rPr>
          <w:t>9</w:t>
        </w:r>
        <w:r>
          <w:fldChar w:fldCharType="end"/>
        </w:r>
      </w:p>
    </w:sdtContent>
  </w:sdt>
  <w:p w14:paraId="581F34BC" w14:textId="77777777" w:rsidR="00D9787C" w:rsidRDefault="00D978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1AB9A" w14:textId="77777777" w:rsidR="00EE16D4" w:rsidRDefault="00EE16D4" w:rsidP="00626D05">
      <w:pPr>
        <w:spacing w:after="0" w:line="240" w:lineRule="auto"/>
      </w:pPr>
      <w:r>
        <w:separator/>
      </w:r>
    </w:p>
  </w:footnote>
  <w:footnote w:type="continuationSeparator" w:id="0">
    <w:p w14:paraId="4897E955" w14:textId="77777777" w:rsidR="00EE16D4" w:rsidRDefault="00EE16D4" w:rsidP="00626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00C08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171938"/>
    <w:multiLevelType w:val="hybridMultilevel"/>
    <w:tmpl w:val="738080EC"/>
    <w:lvl w:ilvl="0" w:tplc="3CD0436A">
      <w:start w:val="1"/>
      <w:numFmt w:val="decimal"/>
      <w:lvlText w:val="%1."/>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E2F5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087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346B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3612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34B9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2E86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8699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FEB7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BF1972"/>
    <w:multiLevelType w:val="multilevel"/>
    <w:tmpl w:val="100C08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39E76E6"/>
    <w:multiLevelType w:val="hybridMultilevel"/>
    <w:tmpl w:val="8774DCA8"/>
    <w:lvl w:ilvl="0" w:tplc="04150011">
      <w:start w:val="1"/>
      <w:numFmt w:val="decimal"/>
      <w:lvlText w:val="%1)"/>
      <w:lvlJc w:val="left"/>
      <w:pPr>
        <w:ind w:left="1080" w:hanging="360"/>
      </w:pPr>
      <w:rPr>
        <w:rFonts w:hint="default"/>
      </w:rPr>
    </w:lvl>
    <w:lvl w:ilvl="1" w:tplc="B420E27C">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7207808"/>
    <w:multiLevelType w:val="hybridMultilevel"/>
    <w:tmpl w:val="C3E00A0A"/>
    <w:lvl w:ilvl="0" w:tplc="AB78C0FA">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6" w15:restartNumberingAfterBreak="0">
    <w:nsid w:val="073F1CB3"/>
    <w:multiLevelType w:val="hybridMultilevel"/>
    <w:tmpl w:val="81A078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595664"/>
    <w:multiLevelType w:val="hybridMultilevel"/>
    <w:tmpl w:val="E06E700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9CA2CAE"/>
    <w:multiLevelType w:val="hybridMultilevel"/>
    <w:tmpl w:val="1E0E70BC"/>
    <w:lvl w:ilvl="0" w:tplc="0A3861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B2828FA"/>
    <w:multiLevelType w:val="hybridMultilevel"/>
    <w:tmpl w:val="A93E1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1F660F"/>
    <w:multiLevelType w:val="multilevel"/>
    <w:tmpl w:val="0C546DC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137364CC"/>
    <w:multiLevelType w:val="hybridMultilevel"/>
    <w:tmpl w:val="00D0A034"/>
    <w:lvl w:ilvl="0" w:tplc="71FC4F66">
      <w:start w:val="1"/>
      <w:numFmt w:val="lowerLetter"/>
      <w:lvlText w:val="%1)"/>
      <w:lvlJc w:val="left"/>
      <w:pPr>
        <w:ind w:left="927" w:hanging="360"/>
      </w:pPr>
      <w:rPr>
        <w:rFonts w:eastAsia="Lucida Sans Unicode" w:cs="Times New Roman" w:hint="default"/>
        <w:b w:val="0"/>
        <w:i w:val="0"/>
        <w:i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7A01B9F"/>
    <w:multiLevelType w:val="hybridMultilevel"/>
    <w:tmpl w:val="5B4CD468"/>
    <w:lvl w:ilvl="0" w:tplc="04150011">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3" w15:restartNumberingAfterBreak="0">
    <w:nsid w:val="1BAF31D8"/>
    <w:multiLevelType w:val="hybridMultilevel"/>
    <w:tmpl w:val="50A2BA6C"/>
    <w:lvl w:ilvl="0" w:tplc="04150011">
      <w:start w:val="1"/>
      <w:numFmt w:val="decimal"/>
      <w:lvlText w:val="%1)"/>
      <w:lvlJc w:val="left"/>
      <w:pPr>
        <w:ind w:left="720" w:hanging="360"/>
      </w:p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B40C73"/>
    <w:multiLevelType w:val="hybridMultilevel"/>
    <w:tmpl w:val="8BDCEBDE"/>
    <w:lvl w:ilvl="0" w:tplc="661CBD28">
      <w:start w:val="1"/>
      <w:numFmt w:val="decimal"/>
      <w:lvlText w:val="%1)"/>
      <w:lvlJc w:val="left"/>
      <w:pPr>
        <w:ind w:left="729"/>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440" w:hanging="360"/>
      </w:pPr>
    </w:lvl>
    <w:lvl w:ilvl="2" w:tplc="FFFFFFFF">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0C73BB7"/>
    <w:multiLevelType w:val="hybridMultilevel"/>
    <w:tmpl w:val="669CEAAC"/>
    <w:lvl w:ilvl="0" w:tplc="72EAF572">
      <w:start w:val="1"/>
      <w:numFmt w:val="decimal"/>
      <w:lvlText w:val="%1)"/>
      <w:lvlJc w:val="left"/>
      <w:pPr>
        <w:ind w:left="729"/>
      </w:pPr>
      <w:rPr>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440" w:hanging="360"/>
      </w:pPr>
    </w:lvl>
    <w:lvl w:ilvl="2" w:tplc="FFFFFFFF">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DA3B56"/>
    <w:multiLevelType w:val="hybridMultilevel"/>
    <w:tmpl w:val="332EDEEE"/>
    <w:lvl w:ilvl="0" w:tplc="C25A6BC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 w15:restartNumberingAfterBreak="0">
    <w:nsid w:val="237C727A"/>
    <w:multiLevelType w:val="hybridMultilevel"/>
    <w:tmpl w:val="BC42DB02"/>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18" w15:restartNumberingAfterBreak="0">
    <w:nsid w:val="24A61EA5"/>
    <w:multiLevelType w:val="hybridMultilevel"/>
    <w:tmpl w:val="D87ED1BA"/>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80D269B"/>
    <w:multiLevelType w:val="hybridMultilevel"/>
    <w:tmpl w:val="2C842634"/>
    <w:lvl w:ilvl="0" w:tplc="DF4AA7F2">
      <w:start w:val="1"/>
      <w:numFmt w:val="decimal"/>
      <w:lvlText w:val="%1."/>
      <w:lvlJc w:val="left"/>
      <w:pPr>
        <w:ind w:left="436"/>
      </w:pPr>
      <w:rPr>
        <w:rFonts w:ascii="Lato" w:eastAsia="Calibri" w:hAnsi="Lato" w:cs="Calibri" w:hint="default"/>
        <w:b w:val="0"/>
        <w:i w:val="0"/>
        <w:strike w:val="0"/>
        <w:dstrike w:val="0"/>
        <w:color w:val="000000"/>
        <w:sz w:val="22"/>
        <w:szCs w:val="22"/>
        <w:u w:val="none" w:color="000000"/>
        <w:bdr w:val="none" w:sz="0" w:space="0" w:color="auto"/>
        <w:shd w:val="clear" w:color="auto" w:fill="auto"/>
        <w:vertAlign w:val="baseline"/>
      </w:rPr>
    </w:lvl>
    <w:lvl w:ilvl="1" w:tplc="69381BF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5E58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5E34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9042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FC6C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A0F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D66A5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8863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D82368"/>
    <w:multiLevelType w:val="hybridMultilevel"/>
    <w:tmpl w:val="C3E25CF8"/>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9446A18"/>
    <w:multiLevelType w:val="singleLevel"/>
    <w:tmpl w:val="0F6A9608"/>
    <w:lvl w:ilvl="0">
      <w:start w:val="1"/>
      <w:numFmt w:val="decimal"/>
      <w:lvlText w:val="%1."/>
      <w:lvlJc w:val="left"/>
      <w:pPr>
        <w:tabs>
          <w:tab w:val="num" w:pos="360"/>
        </w:tabs>
        <w:ind w:left="360" w:hanging="360"/>
      </w:pPr>
      <w:rPr>
        <w:rFonts w:ascii="Lato" w:hAnsi="Lato" w:cs="Times New Roman" w:hint="default"/>
        <w:b w:val="0"/>
        <w:bCs w:val="0"/>
        <w:sz w:val="20"/>
        <w:szCs w:val="20"/>
      </w:rPr>
    </w:lvl>
  </w:abstractNum>
  <w:abstractNum w:abstractNumId="22" w15:restartNumberingAfterBreak="0">
    <w:nsid w:val="4A4B64EF"/>
    <w:multiLevelType w:val="hybridMultilevel"/>
    <w:tmpl w:val="0C2E8644"/>
    <w:lvl w:ilvl="0" w:tplc="0415000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23" w15:restartNumberingAfterBreak="0">
    <w:nsid w:val="4B8E59C6"/>
    <w:multiLevelType w:val="hybridMultilevel"/>
    <w:tmpl w:val="72D841C8"/>
    <w:lvl w:ilvl="0" w:tplc="0415000F">
      <w:start w:val="1"/>
      <w:numFmt w:val="decimal"/>
      <w:lvlText w:val="%1."/>
      <w:lvlJc w:val="left"/>
      <w:pPr>
        <w:ind w:left="502"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24" w15:restartNumberingAfterBreak="0">
    <w:nsid w:val="56BB1520"/>
    <w:multiLevelType w:val="hybridMultilevel"/>
    <w:tmpl w:val="F13E8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BF43CC"/>
    <w:multiLevelType w:val="hybridMultilevel"/>
    <w:tmpl w:val="490E0C8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BF5912"/>
    <w:multiLevelType w:val="hybridMultilevel"/>
    <w:tmpl w:val="D824720A"/>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E286576"/>
    <w:multiLevelType w:val="hybridMultilevel"/>
    <w:tmpl w:val="71FE8016"/>
    <w:lvl w:ilvl="0" w:tplc="82E40942">
      <w:start w:val="1"/>
      <w:numFmt w:val="decimal"/>
      <w:lvlText w:val="%1."/>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644" w:hanging="360"/>
      </w:pPr>
    </w:lvl>
    <w:lvl w:ilvl="2" w:tplc="53A8EB2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D23D0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AAE46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6E89B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3AE68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36EA1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80165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FED5C8F"/>
    <w:multiLevelType w:val="multilevel"/>
    <w:tmpl w:val="100C08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61750B38"/>
    <w:multiLevelType w:val="hybridMultilevel"/>
    <w:tmpl w:val="0C2AE2D0"/>
    <w:lvl w:ilvl="0" w:tplc="C6F2B888">
      <w:start w:val="1"/>
      <w:numFmt w:val="decimal"/>
      <w:lvlText w:val="%1."/>
      <w:lvlJc w:val="left"/>
      <w:pPr>
        <w:ind w:left="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BCE9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4A8D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D07AC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5656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D2C1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188D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AC99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B05F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CB3568F"/>
    <w:multiLevelType w:val="hybridMultilevel"/>
    <w:tmpl w:val="9C526126"/>
    <w:lvl w:ilvl="0" w:tplc="5866A3FE">
      <w:start w:val="1"/>
      <w:numFmt w:val="decimal"/>
      <w:lvlText w:val="%1."/>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644" w:hanging="360"/>
      </w:pPr>
    </w:lvl>
    <w:lvl w:ilvl="2" w:tplc="EF9245A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64050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C4167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6E4B9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AE23E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FCC23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4A036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CE02B9F"/>
    <w:multiLevelType w:val="hybridMultilevel"/>
    <w:tmpl w:val="4C34E5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F810557"/>
    <w:multiLevelType w:val="hybridMultilevel"/>
    <w:tmpl w:val="337A4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EA0406"/>
    <w:multiLevelType w:val="hybridMultilevel"/>
    <w:tmpl w:val="081C78BC"/>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4" w15:restartNumberingAfterBreak="0">
    <w:nsid w:val="76100432"/>
    <w:multiLevelType w:val="multilevel"/>
    <w:tmpl w:val="100C08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7C523B1C"/>
    <w:multiLevelType w:val="hybridMultilevel"/>
    <w:tmpl w:val="56708600"/>
    <w:lvl w:ilvl="0" w:tplc="04150011">
      <w:start w:val="1"/>
      <w:numFmt w:val="decimal"/>
      <w:lvlText w:val="%1)"/>
      <w:lvlJc w:val="left"/>
      <w:pPr>
        <w:ind w:left="1166" w:hanging="360"/>
      </w:pPr>
      <w:rPr>
        <w:rFonts w:hint="default"/>
        <w:b w:val="0"/>
      </w:r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36" w15:restartNumberingAfterBreak="0">
    <w:nsid w:val="7E497B43"/>
    <w:multiLevelType w:val="hybridMultilevel"/>
    <w:tmpl w:val="A93E1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AD5FAF"/>
    <w:multiLevelType w:val="hybridMultilevel"/>
    <w:tmpl w:val="C30880D8"/>
    <w:lvl w:ilvl="0" w:tplc="47143F00">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3610988">
    <w:abstractNumId w:val="19"/>
  </w:num>
  <w:num w:numId="2" w16cid:durableId="1526863862">
    <w:abstractNumId w:val="29"/>
  </w:num>
  <w:num w:numId="3" w16cid:durableId="594359975">
    <w:abstractNumId w:val="27"/>
  </w:num>
  <w:num w:numId="4" w16cid:durableId="1203054180">
    <w:abstractNumId w:val="30"/>
  </w:num>
  <w:num w:numId="5" w16cid:durableId="1116097061">
    <w:abstractNumId w:val="2"/>
  </w:num>
  <w:num w:numId="6" w16cid:durableId="81335927">
    <w:abstractNumId w:val="23"/>
  </w:num>
  <w:num w:numId="7" w16cid:durableId="1836145866">
    <w:abstractNumId w:val="22"/>
  </w:num>
  <w:num w:numId="8" w16cid:durableId="1085030058">
    <w:abstractNumId w:val="24"/>
  </w:num>
  <w:num w:numId="9" w16cid:durableId="1060977173">
    <w:abstractNumId w:val="17"/>
  </w:num>
  <w:num w:numId="10" w16cid:durableId="453597465">
    <w:abstractNumId w:val="16"/>
  </w:num>
  <w:num w:numId="11" w16cid:durableId="330565934">
    <w:abstractNumId w:val="5"/>
  </w:num>
  <w:num w:numId="12" w16cid:durableId="867986015">
    <w:abstractNumId w:val="35"/>
  </w:num>
  <w:num w:numId="13" w16cid:durableId="374306948">
    <w:abstractNumId w:val="21"/>
  </w:num>
  <w:num w:numId="14" w16cid:durableId="1262572093">
    <w:abstractNumId w:val="26"/>
  </w:num>
  <w:num w:numId="15" w16cid:durableId="650983628">
    <w:abstractNumId w:val="18"/>
  </w:num>
  <w:num w:numId="16" w16cid:durableId="666520104">
    <w:abstractNumId w:val="20"/>
  </w:num>
  <w:num w:numId="17" w16cid:durableId="657266995">
    <w:abstractNumId w:val="4"/>
  </w:num>
  <w:num w:numId="18" w16cid:durableId="19746774">
    <w:abstractNumId w:val="6"/>
  </w:num>
  <w:num w:numId="19" w16cid:durableId="575286609">
    <w:abstractNumId w:val="37"/>
  </w:num>
  <w:num w:numId="20" w16cid:durableId="1940407364">
    <w:abstractNumId w:val="12"/>
  </w:num>
  <w:num w:numId="21" w16cid:durableId="709650252">
    <w:abstractNumId w:val="0"/>
  </w:num>
  <w:num w:numId="22" w16cid:durableId="151533807">
    <w:abstractNumId w:val="15"/>
  </w:num>
  <w:num w:numId="23" w16cid:durableId="1277713489">
    <w:abstractNumId w:val="14"/>
  </w:num>
  <w:num w:numId="24" w16cid:durableId="660740398">
    <w:abstractNumId w:val="1"/>
  </w:num>
  <w:num w:numId="25" w16cid:durableId="1339118009">
    <w:abstractNumId w:val="32"/>
  </w:num>
  <w:num w:numId="26" w16cid:durableId="474643360">
    <w:abstractNumId w:val="3"/>
  </w:num>
  <w:num w:numId="27" w16cid:durableId="651374716">
    <w:abstractNumId w:val="28"/>
  </w:num>
  <w:num w:numId="28" w16cid:durableId="1614436951">
    <w:abstractNumId w:val="34"/>
  </w:num>
  <w:num w:numId="29" w16cid:durableId="181939960">
    <w:abstractNumId w:val="10"/>
  </w:num>
  <w:num w:numId="30" w16cid:durableId="980184575">
    <w:abstractNumId w:val="13"/>
  </w:num>
  <w:num w:numId="31" w16cid:durableId="478159930">
    <w:abstractNumId w:val="9"/>
  </w:num>
  <w:num w:numId="32" w16cid:durableId="1900821865">
    <w:abstractNumId w:val="36"/>
  </w:num>
  <w:num w:numId="33" w16cid:durableId="162402684">
    <w:abstractNumId w:val="7"/>
  </w:num>
  <w:num w:numId="34" w16cid:durableId="1960797252">
    <w:abstractNumId w:val="31"/>
  </w:num>
  <w:num w:numId="35" w16cid:durableId="1870990918">
    <w:abstractNumId w:val="25"/>
  </w:num>
  <w:num w:numId="36" w16cid:durableId="2115856095">
    <w:abstractNumId w:val="33"/>
  </w:num>
  <w:num w:numId="37" w16cid:durableId="1560510015">
    <w:abstractNumId w:val="8"/>
  </w:num>
  <w:num w:numId="38" w16cid:durableId="47398699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53"/>
    <w:rsid w:val="0004259B"/>
    <w:rsid w:val="00046D0B"/>
    <w:rsid w:val="00051762"/>
    <w:rsid w:val="000D385A"/>
    <w:rsid w:val="00193928"/>
    <w:rsid w:val="001B03DC"/>
    <w:rsid w:val="001C40BB"/>
    <w:rsid w:val="001C59D5"/>
    <w:rsid w:val="001C7E3A"/>
    <w:rsid w:val="0027190D"/>
    <w:rsid w:val="00274844"/>
    <w:rsid w:val="00297288"/>
    <w:rsid w:val="002B3E85"/>
    <w:rsid w:val="00303501"/>
    <w:rsid w:val="00370F03"/>
    <w:rsid w:val="00383016"/>
    <w:rsid w:val="0039056D"/>
    <w:rsid w:val="003B64C0"/>
    <w:rsid w:val="00401BB6"/>
    <w:rsid w:val="004051BF"/>
    <w:rsid w:val="00406058"/>
    <w:rsid w:val="004148D6"/>
    <w:rsid w:val="004248F4"/>
    <w:rsid w:val="004522BB"/>
    <w:rsid w:val="004749B3"/>
    <w:rsid w:val="004B5008"/>
    <w:rsid w:val="004C041C"/>
    <w:rsid w:val="004D3484"/>
    <w:rsid w:val="004E2443"/>
    <w:rsid w:val="004F3D74"/>
    <w:rsid w:val="00520F96"/>
    <w:rsid w:val="005314BC"/>
    <w:rsid w:val="00560531"/>
    <w:rsid w:val="00573A86"/>
    <w:rsid w:val="00576F78"/>
    <w:rsid w:val="00603A99"/>
    <w:rsid w:val="00611D45"/>
    <w:rsid w:val="00626D05"/>
    <w:rsid w:val="006A2840"/>
    <w:rsid w:val="006A743C"/>
    <w:rsid w:val="006E1647"/>
    <w:rsid w:val="006E54D1"/>
    <w:rsid w:val="00737E42"/>
    <w:rsid w:val="007476BD"/>
    <w:rsid w:val="00753341"/>
    <w:rsid w:val="00766BE5"/>
    <w:rsid w:val="00777113"/>
    <w:rsid w:val="007B0227"/>
    <w:rsid w:val="007B7578"/>
    <w:rsid w:val="008267E5"/>
    <w:rsid w:val="00866ABC"/>
    <w:rsid w:val="00875420"/>
    <w:rsid w:val="008D716C"/>
    <w:rsid w:val="0091332C"/>
    <w:rsid w:val="00914170"/>
    <w:rsid w:val="00973E9E"/>
    <w:rsid w:val="009D25B3"/>
    <w:rsid w:val="009D2A4B"/>
    <w:rsid w:val="009E7DA4"/>
    <w:rsid w:val="009F4840"/>
    <w:rsid w:val="009F79B2"/>
    <w:rsid w:val="00A134A6"/>
    <w:rsid w:val="00A30E11"/>
    <w:rsid w:val="00A73467"/>
    <w:rsid w:val="00A75AAF"/>
    <w:rsid w:val="00A75D64"/>
    <w:rsid w:val="00A7753E"/>
    <w:rsid w:val="00A9713C"/>
    <w:rsid w:val="00A978F5"/>
    <w:rsid w:val="00AA408C"/>
    <w:rsid w:val="00AE3EE9"/>
    <w:rsid w:val="00AF35DB"/>
    <w:rsid w:val="00B17D8D"/>
    <w:rsid w:val="00B43944"/>
    <w:rsid w:val="00B703EE"/>
    <w:rsid w:val="00B73ED8"/>
    <w:rsid w:val="00B91EF7"/>
    <w:rsid w:val="00B9355B"/>
    <w:rsid w:val="00B94DE0"/>
    <w:rsid w:val="00B95304"/>
    <w:rsid w:val="00BB009B"/>
    <w:rsid w:val="00BC26A7"/>
    <w:rsid w:val="00BC2C94"/>
    <w:rsid w:val="00C0468C"/>
    <w:rsid w:val="00C14E8E"/>
    <w:rsid w:val="00C21AF3"/>
    <w:rsid w:val="00C77898"/>
    <w:rsid w:val="00CB035A"/>
    <w:rsid w:val="00CD3CC0"/>
    <w:rsid w:val="00CD5A1A"/>
    <w:rsid w:val="00CE22A1"/>
    <w:rsid w:val="00CE31A6"/>
    <w:rsid w:val="00D008B2"/>
    <w:rsid w:val="00D17132"/>
    <w:rsid w:val="00D22BB2"/>
    <w:rsid w:val="00D516EE"/>
    <w:rsid w:val="00D9787C"/>
    <w:rsid w:val="00DB077D"/>
    <w:rsid w:val="00DB2B21"/>
    <w:rsid w:val="00DB4292"/>
    <w:rsid w:val="00DD1ADE"/>
    <w:rsid w:val="00DF03C7"/>
    <w:rsid w:val="00E22FE6"/>
    <w:rsid w:val="00E62A6E"/>
    <w:rsid w:val="00E70651"/>
    <w:rsid w:val="00EE16D4"/>
    <w:rsid w:val="00EE55B0"/>
    <w:rsid w:val="00F17B53"/>
    <w:rsid w:val="00F61774"/>
    <w:rsid w:val="00F672AA"/>
    <w:rsid w:val="00FA737B"/>
    <w:rsid w:val="00FC5F07"/>
    <w:rsid w:val="00FF1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64E7"/>
  <w15:docId w15:val="{8F58214F-EA3F-4ED9-9C41-E1258772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48" w:lineRule="auto"/>
      <w:ind w:left="370" w:right="24" w:hanging="37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97"/>
      <w:ind w:right="29"/>
      <w:outlineLvl w:val="0"/>
    </w:pPr>
    <w:rPr>
      <w:rFonts w:ascii="Calibri" w:eastAsia="Calibri" w:hAnsi="Calibri" w:cs="Calibri"/>
      <w:b/>
      <w:color w:val="000000"/>
      <w:sz w:val="24"/>
    </w:rPr>
  </w:style>
  <w:style w:type="paragraph" w:styleId="Nagwek3">
    <w:name w:val="heading 3"/>
    <w:basedOn w:val="Normalny"/>
    <w:next w:val="Normalny"/>
    <w:link w:val="Nagwek3Znak"/>
    <w:qFormat/>
    <w:rsid w:val="00CE22A1"/>
    <w:pPr>
      <w:keepNext/>
      <w:spacing w:before="240" w:after="60" w:line="240" w:lineRule="auto"/>
      <w:ind w:left="0" w:right="0" w:firstLine="0"/>
      <w:jc w:val="left"/>
      <w:outlineLvl w:val="2"/>
    </w:pPr>
    <w:rPr>
      <w:rFonts w:ascii="Arial" w:eastAsia="Times New Roman" w:hAnsi="Arial" w:cs="Arial"/>
      <w:b/>
      <w:bCs/>
      <w:color w:val="auto"/>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styleId="Akapitzlist">
    <w:name w:val="List Paragraph"/>
    <w:aliases w:val="BulletC,Obiekt,Numerowanie,Wyliczanie,normalny tekst,Akapit z listą31,Bullets,List Paragraph1,Akapit z listą3,Wypunktowanie,normalny,test ciągły,Podsis rysunku,Alpha list,lp1,List Paragraph2,ISCG Numerowanie,List Paragraph,Odstavec,TZ-Nag"/>
    <w:basedOn w:val="Normalny"/>
    <w:link w:val="AkapitzlistZnak"/>
    <w:uiPriority w:val="34"/>
    <w:qFormat/>
    <w:rsid w:val="00875420"/>
    <w:pPr>
      <w:ind w:left="720"/>
      <w:contextualSpacing/>
    </w:pPr>
  </w:style>
  <w:style w:type="character" w:customStyle="1" w:styleId="Nagwek3Znak">
    <w:name w:val="Nagłówek 3 Znak"/>
    <w:basedOn w:val="Domylnaczcionkaakapitu"/>
    <w:link w:val="Nagwek3"/>
    <w:rsid w:val="00CE22A1"/>
    <w:rPr>
      <w:rFonts w:ascii="Arial" w:eastAsia="Times New Roman" w:hAnsi="Arial" w:cs="Arial"/>
      <w:b/>
      <w:bCs/>
      <w:sz w:val="26"/>
      <w:szCs w:val="26"/>
      <w:lang w:eastAsia="en-US"/>
    </w:rPr>
  </w:style>
  <w:style w:type="character" w:styleId="Hipercze">
    <w:name w:val="Hyperlink"/>
    <w:basedOn w:val="Domylnaczcionkaakapitu"/>
    <w:uiPriority w:val="99"/>
    <w:unhideWhenUsed/>
    <w:rsid w:val="00573A86"/>
    <w:rPr>
      <w:color w:val="0563C1" w:themeColor="hyperlink"/>
      <w:u w:val="single"/>
    </w:rPr>
  </w:style>
  <w:style w:type="character" w:customStyle="1" w:styleId="FontStyle25">
    <w:name w:val="Font Style25"/>
    <w:basedOn w:val="Domylnaczcionkaakapitu"/>
    <w:uiPriority w:val="99"/>
    <w:rsid w:val="00AE3EE9"/>
    <w:rPr>
      <w:rFonts w:ascii="Arial" w:hAnsi="Arial" w:cs="Arial"/>
      <w:sz w:val="22"/>
      <w:szCs w:val="22"/>
    </w:rPr>
  </w:style>
  <w:style w:type="paragraph" w:customStyle="1" w:styleId="Normalny1">
    <w:name w:val="Normalny1"/>
    <w:rsid w:val="00AE3EE9"/>
    <w:pPr>
      <w:spacing w:after="0" w:line="276" w:lineRule="auto"/>
    </w:pPr>
    <w:rPr>
      <w:rFonts w:ascii="Arial" w:eastAsia="Arial" w:hAnsi="Arial" w:cs="Arial"/>
      <w:color w:val="000000"/>
    </w:rPr>
  </w:style>
  <w:style w:type="paragraph" w:styleId="Nagwek">
    <w:name w:val="header"/>
    <w:basedOn w:val="Normalny"/>
    <w:link w:val="NagwekZnak"/>
    <w:uiPriority w:val="99"/>
    <w:unhideWhenUsed/>
    <w:rsid w:val="00626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6D05"/>
    <w:rPr>
      <w:rFonts w:ascii="Calibri" w:eastAsia="Calibri" w:hAnsi="Calibri" w:cs="Calibri"/>
      <w:color w:val="000000"/>
    </w:rPr>
  </w:style>
  <w:style w:type="paragraph" w:styleId="Stopka">
    <w:name w:val="footer"/>
    <w:basedOn w:val="Normalny"/>
    <w:link w:val="StopkaZnak"/>
    <w:uiPriority w:val="99"/>
    <w:unhideWhenUsed/>
    <w:rsid w:val="00626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6D05"/>
    <w:rPr>
      <w:rFonts w:ascii="Calibri" w:eastAsia="Calibri" w:hAnsi="Calibri" w:cs="Calibri"/>
      <w:color w:val="000000"/>
    </w:rPr>
  </w:style>
  <w:style w:type="character" w:styleId="Odwoaniedokomentarza">
    <w:name w:val="annotation reference"/>
    <w:basedOn w:val="Domylnaczcionkaakapitu"/>
    <w:uiPriority w:val="99"/>
    <w:semiHidden/>
    <w:unhideWhenUsed/>
    <w:rsid w:val="00046D0B"/>
    <w:rPr>
      <w:sz w:val="16"/>
      <w:szCs w:val="16"/>
    </w:rPr>
  </w:style>
  <w:style w:type="paragraph" w:styleId="Tekstkomentarza">
    <w:name w:val="annotation text"/>
    <w:basedOn w:val="Normalny"/>
    <w:link w:val="TekstkomentarzaZnak"/>
    <w:uiPriority w:val="99"/>
    <w:unhideWhenUsed/>
    <w:rsid w:val="00046D0B"/>
    <w:pPr>
      <w:spacing w:line="240" w:lineRule="auto"/>
    </w:pPr>
    <w:rPr>
      <w:sz w:val="20"/>
      <w:szCs w:val="20"/>
    </w:rPr>
  </w:style>
  <w:style w:type="character" w:customStyle="1" w:styleId="TekstkomentarzaZnak">
    <w:name w:val="Tekst komentarza Znak"/>
    <w:basedOn w:val="Domylnaczcionkaakapitu"/>
    <w:link w:val="Tekstkomentarza"/>
    <w:uiPriority w:val="99"/>
    <w:rsid w:val="00046D0B"/>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046D0B"/>
    <w:rPr>
      <w:b/>
      <w:bCs/>
    </w:rPr>
  </w:style>
  <w:style w:type="character" w:customStyle="1" w:styleId="TematkomentarzaZnak">
    <w:name w:val="Temat komentarza Znak"/>
    <w:basedOn w:val="TekstkomentarzaZnak"/>
    <w:link w:val="Tematkomentarza"/>
    <w:uiPriority w:val="99"/>
    <w:semiHidden/>
    <w:rsid w:val="00046D0B"/>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046D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6D0B"/>
    <w:rPr>
      <w:rFonts w:ascii="Segoe UI" w:eastAsia="Calibri" w:hAnsi="Segoe UI" w:cs="Segoe UI"/>
      <w:color w:val="000000"/>
      <w:sz w:val="18"/>
      <w:szCs w:val="18"/>
    </w:rPr>
  </w:style>
  <w:style w:type="paragraph" w:styleId="Tekstpodstawowy">
    <w:name w:val="Body Text"/>
    <w:basedOn w:val="Normalny"/>
    <w:link w:val="TekstpodstawowyZnak"/>
    <w:rsid w:val="004749B3"/>
    <w:pPr>
      <w:widowControl w:val="0"/>
      <w:suppressAutoHyphens/>
      <w:spacing w:after="120" w:line="240" w:lineRule="auto"/>
      <w:ind w:left="0" w:right="0" w:firstLine="0"/>
      <w:jc w:val="left"/>
    </w:pPr>
    <w:rPr>
      <w:rFonts w:ascii="Times New Roman" w:eastAsia="Lucida Sans Unicode" w:hAnsi="Times New Roman" w:cs="Times New Roman"/>
      <w:color w:val="auto"/>
      <w:kern w:val="1"/>
      <w:sz w:val="24"/>
      <w:szCs w:val="24"/>
      <w:lang w:eastAsia="en-US"/>
    </w:rPr>
  </w:style>
  <w:style w:type="character" w:customStyle="1" w:styleId="TekstpodstawowyZnak">
    <w:name w:val="Tekst podstawowy Znak"/>
    <w:basedOn w:val="Domylnaczcionkaakapitu"/>
    <w:link w:val="Tekstpodstawowy"/>
    <w:rsid w:val="004749B3"/>
    <w:rPr>
      <w:rFonts w:ascii="Times New Roman" w:eastAsia="Lucida Sans Unicode" w:hAnsi="Times New Roman" w:cs="Times New Roman"/>
      <w:kern w:val="1"/>
      <w:sz w:val="24"/>
      <w:szCs w:val="24"/>
      <w:lang w:eastAsia="en-US"/>
    </w:rPr>
  </w:style>
  <w:style w:type="paragraph" w:customStyle="1" w:styleId="Domylnytekst">
    <w:name w:val="Domyœlny tekst"/>
    <w:basedOn w:val="Normalny"/>
    <w:qFormat/>
    <w:rsid w:val="004749B3"/>
    <w:pPr>
      <w:suppressAutoHyphens/>
      <w:autoSpaceDN w:val="0"/>
      <w:spacing w:after="0" w:line="240" w:lineRule="auto"/>
      <w:ind w:left="0" w:right="0" w:firstLine="0"/>
      <w:jc w:val="left"/>
      <w:textAlignment w:val="baseline"/>
    </w:pPr>
    <w:rPr>
      <w:rFonts w:ascii="Times New Roman" w:eastAsia="Times New Roman" w:hAnsi="Times New Roman" w:cs="Times New Roman"/>
      <w:color w:val="00000A"/>
      <w:kern w:val="3"/>
      <w:sz w:val="24"/>
      <w:szCs w:val="20"/>
    </w:rPr>
  </w:style>
  <w:style w:type="character" w:customStyle="1" w:styleId="AkapitzlistZnak">
    <w:name w:val="Akapit z listą Znak"/>
    <w:aliases w:val="BulletC Znak,Obiekt Znak,Numerowanie Znak,Wyliczanie Znak,normalny tekst Znak,Akapit z listą31 Znak,Bullets Znak,List Paragraph1 Znak,Akapit z listą3 Znak,Wypunktowanie Znak,normalny Znak,test ciągły Znak,Podsis rysunku Znak,lp1 Znak"/>
    <w:link w:val="Akapitzlist"/>
    <w:uiPriority w:val="34"/>
    <w:qFormat/>
    <w:locked/>
    <w:rsid w:val="00E62A6E"/>
    <w:rPr>
      <w:rFonts w:ascii="Calibri" w:eastAsia="Calibri" w:hAnsi="Calibri" w:cs="Calibri"/>
      <w:color w:val="000000"/>
    </w:rPr>
  </w:style>
  <w:style w:type="paragraph" w:styleId="Poprawka">
    <w:name w:val="Revision"/>
    <w:hidden/>
    <w:uiPriority w:val="99"/>
    <w:semiHidden/>
    <w:rsid w:val="00753341"/>
    <w:pPr>
      <w:spacing w:after="0" w:line="240" w:lineRule="auto"/>
    </w:pPr>
    <w:rPr>
      <w:rFonts w:ascii="Calibri" w:eastAsia="Calibri" w:hAnsi="Calibri" w:cs="Calibri"/>
      <w:color w:val="000000"/>
    </w:rPr>
  </w:style>
  <w:style w:type="paragraph" w:customStyle="1" w:styleId="Poradnik">
    <w:name w:val="Poradnik"/>
    <w:basedOn w:val="Normalny"/>
    <w:rsid w:val="00753341"/>
    <w:pPr>
      <w:suppressAutoHyphens/>
      <w:spacing w:before="120" w:after="0" w:line="288" w:lineRule="auto"/>
      <w:ind w:left="0" w:right="0" w:firstLine="0"/>
      <w:jc w:val="left"/>
    </w:pPr>
    <w:rPr>
      <w:rFonts w:ascii="Times New Roman" w:eastAsia="Times New Roman" w:hAnsi="Times New Roman" w:cs="Times New Roman"/>
      <w:color w:val="auto"/>
      <w:sz w:val="24"/>
      <w:szCs w:val="24"/>
      <w:lang w:eastAsia="ar-SA"/>
    </w:rPr>
  </w:style>
  <w:style w:type="paragraph" w:customStyle="1" w:styleId="Tekstpodstawowy22">
    <w:name w:val="Tekst podstawowy 22"/>
    <w:basedOn w:val="Normalny"/>
    <w:rsid w:val="00B91EF7"/>
    <w:pPr>
      <w:suppressAutoHyphens/>
      <w:overflowPunct w:val="0"/>
      <w:autoSpaceDE w:val="0"/>
      <w:spacing w:after="0" w:line="240" w:lineRule="auto"/>
      <w:ind w:left="0" w:right="0" w:firstLine="0"/>
      <w:textAlignment w:val="baseline"/>
    </w:pPr>
    <w:rPr>
      <w:rFonts w:ascii="Times New Roman" w:eastAsia="Times New Roman" w:hAnsi="Times New Roman" w:cs="Times New Roman"/>
      <w:color w:val="auto"/>
      <w:sz w:val="28"/>
      <w:szCs w:val="20"/>
      <w:lang w:eastAsia="ar-SA"/>
    </w:rPr>
  </w:style>
  <w:style w:type="paragraph" w:customStyle="1" w:styleId="Tekstpodstawowy31">
    <w:name w:val="Tekst podstawowy 31"/>
    <w:basedOn w:val="Normalny"/>
    <w:rsid w:val="00B91EF7"/>
    <w:pPr>
      <w:suppressAutoHyphens/>
      <w:spacing w:after="120" w:line="240" w:lineRule="auto"/>
      <w:ind w:left="0" w:right="0" w:firstLine="0"/>
      <w:jc w:val="left"/>
    </w:pPr>
    <w:rPr>
      <w:rFonts w:ascii="Times New Roman" w:eastAsia="Times New Roman" w:hAnsi="Times New Roman" w:cs="Times New Roman"/>
      <w:color w:val="auto"/>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hh.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B3ACA-E325-4F02-8181-057C48E7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6402</Words>
  <Characters>38416</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Orest Makar</dc:creator>
  <cp:lastModifiedBy>Malgorzata Olszewska</cp:lastModifiedBy>
  <cp:revision>7</cp:revision>
  <cp:lastPrinted>2022-04-11T13:15:00Z</cp:lastPrinted>
  <dcterms:created xsi:type="dcterms:W3CDTF">2024-04-09T09:43:00Z</dcterms:created>
  <dcterms:modified xsi:type="dcterms:W3CDTF">2024-06-14T12:16:00Z</dcterms:modified>
</cp:coreProperties>
</file>