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Pr="008C038B" w:rsidRDefault="0010116B" w:rsidP="008C038B">
      <w:pPr>
        <w:pStyle w:val="Tekstpodstawowy"/>
        <w:spacing w:after="0" w:line="276" w:lineRule="auto"/>
        <w:ind w:left="-1134"/>
        <w:jc w:val="center"/>
        <w:rPr>
          <w:rFonts w:ascii="Arial" w:hAnsi="Arial" w:cs="Arial"/>
          <w:b/>
          <w:sz w:val="22"/>
          <w:szCs w:val="22"/>
        </w:rPr>
      </w:pPr>
      <w:r w:rsidRPr="008C038B">
        <w:rPr>
          <w:rFonts w:ascii="Arial" w:hAnsi="Arial" w:cs="Arial"/>
          <w:b/>
          <w:sz w:val="22"/>
          <w:szCs w:val="22"/>
        </w:rPr>
        <w:t xml:space="preserve">          </w:t>
      </w:r>
      <w:r w:rsidR="00937203" w:rsidRPr="008C038B">
        <w:rPr>
          <w:rFonts w:ascii="Arial" w:hAnsi="Arial" w:cs="Arial"/>
          <w:b/>
          <w:sz w:val="22"/>
          <w:szCs w:val="22"/>
        </w:rPr>
        <w:t xml:space="preserve"> </w:t>
      </w:r>
    </w:p>
    <w:p w:rsidR="009D73B3" w:rsidRPr="008C038B" w:rsidRDefault="009D73B3" w:rsidP="008C038B">
      <w:pPr>
        <w:pStyle w:val="Tekstpodstawowy"/>
        <w:spacing w:after="0" w:line="276" w:lineRule="auto"/>
        <w:ind w:left="-1134"/>
        <w:jc w:val="right"/>
        <w:rPr>
          <w:rFonts w:ascii="Arial" w:hAnsi="Arial" w:cs="Arial"/>
          <w:sz w:val="22"/>
          <w:szCs w:val="22"/>
        </w:rPr>
      </w:pPr>
      <w:r w:rsidRPr="008C038B">
        <w:rPr>
          <w:rFonts w:ascii="Arial" w:hAnsi="Arial" w:cs="Arial"/>
          <w:sz w:val="22"/>
          <w:szCs w:val="22"/>
        </w:rPr>
        <w:t xml:space="preserve">Załącznik nr </w:t>
      </w:r>
      <w:r w:rsidR="00E721A5">
        <w:rPr>
          <w:rFonts w:ascii="Arial" w:hAnsi="Arial" w:cs="Arial"/>
          <w:sz w:val="22"/>
          <w:szCs w:val="22"/>
        </w:rPr>
        <w:t>9 do SWZ</w:t>
      </w:r>
      <w:bookmarkStart w:id="0" w:name="_GoBack"/>
      <w:bookmarkEnd w:id="0"/>
    </w:p>
    <w:p w:rsidR="009D73B3" w:rsidRPr="008C038B" w:rsidRDefault="009D73B3" w:rsidP="008C038B">
      <w:pPr>
        <w:pStyle w:val="Tekstpodstawowy"/>
        <w:spacing w:after="0" w:line="276" w:lineRule="auto"/>
        <w:jc w:val="center"/>
        <w:rPr>
          <w:rFonts w:ascii="Arial" w:hAnsi="Arial" w:cs="Arial"/>
          <w:b/>
          <w:sz w:val="22"/>
          <w:szCs w:val="22"/>
        </w:rPr>
      </w:pPr>
    </w:p>
    <w:p w:rsidR="006A4001" w:rsidRPr="008C038B" w:rsidRDefault="009572BC" w:rsidP="008C038B">
      <w:pPr>
        <w:pStyle w:val="Tekstpodstawowy"/>
        <w:spacing w:after="0" w:line="276" w:lineRule="auto"/>
        <w:jc w:val="center"/>
        <w:rPr>
          <w:rFonts w:ascii="Arial" w:hAnsi="Arial" w:cs="Arial"/>
          <w:b/>
          <w:sz w:val="22"/>
          <w:szCs w:val="22"/>
        </w:rPr>
      </w:pPr>
      <w:r w:rsidRPr="008C038B">
        <w:rPr>
          <w:rFonts w:ascii="Arial" w:hAnsi="Arial" w:cs="Arial"/>
          <w:b/>
          <w:sz w:val="22"/>
          <w:szCs w:val="22"/>
        </w:rPr>
        <w:t xml:space="preserve">KLAUZULA INFORMACYJNA </w:t>
      </w:r>
    </w:p>
    <w:p w:rsidR="00B3016F" w:rsidRDefault="006A4001" w:rsidP="008C038B">
      <w:pPr>
        <w:pStyle w:val="Tekstpodstawowy"/>
        <w:spacing w:after="0" w:line="276" w:lineRule="auto"/>
        <w:jc w:val="center"/>
        <w:rPr>
          <w:rFonts w:ascii="Arial" w:hAnsi="Arial" w:cs="Arial"/>
          <w:b/>
          <w:sz w:val="22"/>
          <w:szCs w:val="22"/>
        </w:rPr>
      </w:pPr>
      <w:r w:rsidRPr="008C038B">
        <w:rPr>
          <w:rFonts w:ascii="Arial" w:hAnsi="Arial" w:cs="Arial"/>
          <w:b/>
          <w:sz w:val="22"/>
          <w:szCs w:val="22"/>
        </w:rPr>
        <w:t>o przetwarzaniu danych osobowych</w:t>
      </w:r>
      <w:r w:rsidR="00893634" w:rsidRPr="008C038B">
        <w:rPr>
          <w:rFonts w:ascii="Arial" w:hAnsi="Arial" w:cs="Arial"/>
          <w:b/>
          <w:sz w:val="22"/>
          <w:szCs w:val="22"/>
        </w:rPr>
        <w:br/>
      </w:r>
      <w:r w:rsidR="009572BC" w:rsidRPr="008C038B">
        <w:rPr>
          <w:rFonts w:ascii="Arial" w:hAnsi="Arial" w:cs="Arial"/>
          <w:b/>
          <w:sz w:val="22"/>
          <w:szCs w:val="22"/>
        </w:rPr>
        <w:t>3 R</w:t>
      </w:r>
      <w:r w:rsidR="00893634" w:rsidRPr="008C038B">
        <w:rPr>
          <w:rFonts w:ascii="Arial" w:hAnsi="Arial" w:cs="Arial"/>
          <w:b/>
          <w:sz w:val="22"/>
          <w:szCs w:val="22"/>
        </w:rPr>
        <w:t xml:space="preserve">egionalnej </w:t>
      </w:r>
      <w:r w:rsidR="009572BC" w:rsidRPr="008C038B">
        <w:rPr>
          <w:rFonts w:ascii="Arial" w:hAnsi="Arial" w:cs="Arial"/>
          <w:b/>
          <w:sz w:val="22"/>
          <w:szCs w:val="22"/>
        </w:rPr>
        <w:t>B</w:t>
      </w:r>
      <w:r w:rsidR="00893634" w:rsidRPr="008C038B">
        <w:rPr>
          <w:rFonts w:ascii="Arial" w:hAnsi="Arial" w:cs="Arial"/>
          <w:b/>
          <w:sz w:val="22"/>
          <w:szCs w:val="22"/>
        </w:rPr>
        <w:t>azy Logistycznej</w:t>
      </w:r>
      <w:r w:rsidR="008C038B">
        <w:rPr>
          <w:rFonts w:ascii="Arial" w:hAnsi="Arial" w:cs="Arial"/>
          <w:b/>
          <w:sz w:val="22"/>
          <w:szCs w:val="22"/>
        </w:rPr>
        <w:t xml:space="preserve"> </w:t>
      </w:r>
      <w:r w:rsidR="00893634" w:rsidRPr="008C038B">
        <w:rPr>
          <w:rFonts w:ascii="Arial" w:hAnsi="Arial" w:cs="Arial"/>
          <w:b/>
          <w:sz w:val="22"/>
          <w:szCs w:val="22"/>
        </w:rPr>
        <w:t>w KRAKOWIE</w:t>
      </w:r>
    </w:p>
    <w:p w:rsidR="008C038B" w:rsidRPr="008C038B" w:rsidRDefault="008C038B" w:rsidP="008C038B">
      <w:pPr>
        <w:pStyle w:val="Tekstpodstawowy"/>
        <w:spacing w:after="0" w:line="276" w:lineRule="auto"/>
        <w:jc w:val="center"/>
        <w:rPr>
          <w:rFonts w:ascii="Arial" w:hAnsi="Arial" w:cs="Arial"/>
          <w:b/>
          <w:sz w:val="22"/>
          <w:szCs w:val="22"/>
        </w:rPr>
      </w:pPr>
    </w:p>
    <w:p w:rsidR="00AA356E" w:rsidRPr="008C038B" w:rsidRDefault="008C038B" w:rsidP="008C038B">
      <w:pPr>
        <w:pStyle w:val="Tekstpodstawowy"/>
        <w:spacing w:after="0" w:line="276" w:lineRule="auto"/>
        <w:ind w:left="426" w:hanging="66"/>
        <w:jc w:val="both"/>
        <w:rPr>
          <w:rFonts w:ascii="Arial" w:hAnsi="Arial" w:cs="Arial"/>
          <w:b/>
          <w:sz w:val="22"/>
          <w:szCs w:val="22"/>
        </w:rPr>
      </w:pPr>
      <w:r>
        <w:rPr>
          <w:rFonts w:ascii="Arial" w:hAnsi="Arial" w:cs="Arial"/>
          <w:b/>
          <w:sz w:val="22"/>
          <w:szCs w:val="22"/>
        </w:rPr>
        <w:t xml:space="preserve"> </w:t>
      </w:r>
      <w:r w:rsidR="00500DF2" w:rsidRPr="008C038B">
        <w:rPr>
          <w:rFonts w:ascii="Arial" w:hAnsi="Arial" w:cs="Arial"/>
          <w:b/>
          <w:sz w:val="22"/>
          <w:szCs w:val="22"/>
        </w:rPr>
        <w:t>Zgodni</w:t>
      </w:r>
      <w:r w:rsidR="00B93E29" w:rsidRPr="008C038B">
        <w:rPr>
          <w:rFonts w:ascii="Arial" w:hAnsi="Arial" w:cs="Arial"/>
          <w:b/>
          <w:sz w:val="22"/>
          <w:szCs w:val="22"/>
        </w:rPr>
        <w:t>e</w:t>
      </w:r>
      <w:r w:rsidR="00500DF2" w:rsidRPr="008C038B">
        <w:rPr>
          <w:rFonts w:ascii="Arial" w:hAnsi="Arial" w:cs="Arial"/>
          <w:b/>
          <w:sz w:val="22"/>
          <w:szCs w:val="22"/>
        </w:rPr>
        <w:t xml:space="preserve"> z </w:t>
      </w:r>
      <w:r w:rsidR="00AA356E" w:rsidRPr="008C038B">
        <w:rPr>
          <w:rFonts w:ascii="Arial" w:hAnsi="Arial" w:cs="Arial"/>
          <w:b/>
          <w:sz w:val="22"/>
          <w:szCs w:val="22"/>
        </w:rPr>
        <w:t xml:space="preserve">art. 13 ust. </w:t>
      </w:r>
      <w:r w:rsidR="00500DF2" w:rsidRPr="008C038B">
        <w:rPr>
          <w:rFonts w:ascii="Arial" w:hAnsi="Arial" w:cs="Arial"/>
          <w:b/>
          <w:sz w:val="22"/>
          <w:szCs w:val="22"/>
        </w:rPr>
        <w:t xml:space="preserve">1 i 2 rozporządzenia Parlamentu </w:t>
      </w:r>
      <w:r w:rsidR="00AA356E" w:rsidRPr="008C038B">
        <w:rPr>
          <w:rFonts w:ascii="Arial" w:hAnsi="Arial" w:cs="Arial"/>
          <w:b/>
          <w:sz w:val="22"/>
          <w:szCs w:val="22"/>
        </w:rPr>
        <w:t xml:space="preserve">Europejskiego </w:t>
      </w:r>
      <w:r w:rsidR="009D73B3" w:rsidRPr="008C038B">
        <w:rPr>
          <w:rFonts w:ascii="Arial" w:hAnsi="Arial" w:cs="Arial"/>
          <w:b/>
          <w:sz w:val="22"/>
          <w:szCs w:val="22"/>
        </w:rPr>
        <w:br/>
      </w:r>
      <w:r w:rsidR="00AA356E" w:rsidRPr="008C038B">
        <w:rPr>
          <w:rFonts w:ascii="Arial" w:hAnsi="Arial" w:cs="Arial"/>
          <w:b/>
          <w:sz w:val="22"/>
          <w:szCs w:val="22"/>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8C038B">
        <w:rPr>
          <w:rFonts w:ascii="Arial" w:hAnsi="Arial" w:cs="Arial"/>
          <w:b/>
          <w:sz w:val="22"/>
          <w:szCs w:val="22"/>
        </w:rPr>
        <w:t>Rozporządzenie 2016/679</w:t>
      </w:r>
      <w:r w:rsidR="00AA356E" w:rsidRPr="008C038B">
        <w:rPr>
          <w:rFonts w:ascii="Arial" w:hAnsi="Arial" w:cs="Arial"/>
          <w:b/>
          <w:sz w:val="22"/>
          <w:szCs w:val="22"/>
        </w:rPr>
        <w:t xml:space="preserve">”, informuję, że: </w:t>
      </w:r>
    </w:p>
    <w:p w:rsidR="009D73B3" w:rsidRPr="008C038B" w:rsidRDefault="009D73B3" w:rsidP="008C038B">
      <w:pPr>
        <w:pStyle w:val="Tekstpodstawowy"/>
        <w:spacing w:after="0" w:line="276" w:lineRule="auto"/>
        <w:ind w:firstLine="360"/>
        <w:jc w:val="both"/>
        <w:rPr>
          <w:rFonts w:ascii="Arial" w:hAnsi="Arial" w:cs="Arial"/>
          <w:b/>
          <w:sz w:val="22"/>
          <w:szCs w:val="22"/>
        </w:rPr>
      </w:pPr>
    </w:p>
    <w:p w:rsidR="00AA356E" w:rsidRPr="008C038B" w:rsidRDefault="00A27C5C"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A</w:t>
      </w:r>
      <w:r w:rsidR="00AA356E" w:rsidRPr="008C038B">
        <w:rPr>
          <w:rFonts w:ascii="Arial" w:hAnsi="Arial" w:cs="Arial"/>
          <w:sz w:val="22"/>
          <w:szCs w:val="22"/>
        </w:rPr>
        <w:t xml:space="preserve">dministratorem Pani/Pana danych osobowych jest </w:t>
      </w:r>
      <w:r w:rsidR="00B3016F" w:rsidRPr="008C038B">
        <w:rPr>
          <w:rFonts w:ascii="Arial" w:hAnsi="Arial" w:cs="Arial"/>
          <w:sz w:val="22"/>
          <w:szCs w:val="22"/>
        </w:rPr>
        <w:t xml:space="preserve">Komendant </w:t>
      </w:r>
      <w:r w:rsidR="00B3016F" w:rsidRPr="008C038B">
        <w:rPr>
          <w:rFonts w:ascii="Arial" w:hAnsi="Arial" w:cs="Arial"/>
          <w:sz w:val="22"/>
          <w:szCs w:val="22"/>
        </w:rPr>
        <w:br/>
        <w:t>3 Regionalnej Bazy Logistycznej</w:t>
      </w:r>
      <w:r w:rsidR="00967179" w:rsidRPr="008C038B">
        <w:rPr>
          <w:rFonts w:ascii="Arial" w:hAnsi="Arial" w:cs="Arial"/>
          <w:sz w:val="22"/>
          <w:szCs w:val="22"/>
        </w:rPr>
        <w:t xml:space="preserve"> (3 RBLog)</w:t>
      </w:r>
      <w:r w:rsidR="00AA356E" w:rsidRPr="008C038B">
        <w:rPr>
          <w:rFonts w:ascii="Arial" w:hAnsi="Arial" w:cs="Arial"/>
          <w:sz w:val="22"/>
          <w:szCs w:val="22"/>
        </w:rPr>
        <w:t>, u</w:t>
      </w:r>
      <w:r w:rsidR="00F04971" w:rsidRPr="008C038B">
        <w:rPr>
          <w:rFonts w:ascii="Arial" w:hAnsi="Arial" w:cs="Arial"/>
          <w:sz w:val="22"/>
          <w:szCs w:val="22"/>
        </w:rPr>
        <w:t>l. Montelupich 3, 30-901 Kraków.</w:t>
      </w:r>
      <w:r w:rsidR="00AA356E" w:rsidRPr="008C038B">
        <w:rPr>
          <w:rFonts w:ascii="Arial" w:hAnsi="Arial" w:cs="Arial"/>
          <w:sz w:val="22"/>
          <w:szCs w:val="22"/>
        </w:rPr>
        <w:t xml:space="preserve"> </w:t>
      </w:r>
    </w:p>
    <w:p w:rsidR="00A27C5C" w:rsidRPr="008C038B" w:rsidRDefault="003D49A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W 3 RBLog wyznaczono </w:t>
      </w:r>
      <w:r w:rsidR="00A27C5C" w:rsidRPr="008C038B">
        <w:rPr>
          <w:rFonts w:ascii="Arial" w:hAnsi="Arial" w:cs="Arial"/>
          <w:sz w:val="22"/>
          <w:szCs w:val="22"/>
        </w:rPr>
        <w:t>I</w:t>
      </w:r>
      <w:r w:rsidRPr="008C038B">
        <w:rPr>
          <w:rFonts w:ascii="Arial" w:hAnsi="Arial" w:cs="Arial"/>
          <w:sz w:val="22"/>
          <w:szCs w:val="22"/>
        </w:rPr>
        <w:t>nspektora ochrony danych, który sprawuje funkcję pod nr tel:</w:t>
      </w:r>
      <w:r w:rsidR="00AA356E" w:rsidRPr="008C038B">
        <w:rPr>
          <w:rFonts w:ascii="Arial" w:hAnsi="Arial" w:cs="Arial"/>
          <w:sz w:val="22"/>
          <w:szCs w:val="22"/>
        </w:rPr>
        <w:t xml:space="preserve"> 261-137-</w:t>
      </w:r>
      <w:r w:rsidR="0060747C">
        <w:rPr>
          <w:rFonts w:ascii="Arial" w:hAnsi="Arial" w:cs="Arial"/>
          <w:sz w:val="22"/>
          <w:szCs w:val="22"/>
        </w:rPr>
        <w:t>801</w:t>
      </w:r>
      <w:r w:rsidR="00F04971" w:rsidRPr="008C038B">
        <w:rPr>
          <w:rFonts w:ascii="Arial" w:hAnsi="Arial" w:cs="Arial"/>
          <w:sz w:val="22"/>
          <w:szCs w:val="22"/>
        </w:rPr>
        <w:t xml:space="preserve">, </w:t>
      </w:r>
    </w:p>
    <w:p w:rsidR="00A27C5C" w:rsidRPr="008C038B" w:rsidRDefault="00AA356E"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Pani/Pana dane osobowe przetwarzane będą na podstawie art. 6 ust. 1 </w:t>
      </w:r>
      <w:r w:rsidR="00A27C5C" w:rsidRPr="008C038B">
        <w:rPr>
          <w:rFonts w:ascii="Arial" w:hAnsi="Arial" w:cs="Arial"/>
          <w:sz w:val="22"/>
          <w:szCs w:val="22"/>
        </w:rPr>
        <w:t>lit. b) oraz</w:t>
      </w:r>
      <w:r w:rsidR="008C038B">
        <w:rPr>
          <w:rFonts w:ascii="Arial" w:hAnsi="Arial" w:cs="Arial"/>
          <w:sz w:val="22"/>
          <w:szCs w:val="22"/>
        </w:rPr>
        <w:br/>
      </w:r>
      <w:r w:rsidR="00A27C5C" w:rsidRPr="008C038B">
        <w:rPr>
          <w:rFonts w:ascii="Arial" w:hAnsi="Arial" w:cs="Arial"/>
          <w:sz w:val="22"/>
          <w:szCs w:val="22"/>
        </w:rPr>
        <w:t xml:space="preserve"> </w:t>
      </w:r>
      <w:r w:rsidRPr="008C038B">
        <w:rPr>
          <w:rFonts w:ascii="Arial" w:hAnsi="Arial" w:cs="Arial"/>
          <w:sz w:val="22"/>
          <w:szCs w:val="22"/>
        </w:rPr>
        <w:t>lit. c</w:t>
      </w:r>
      <w:r w:rsidR="00A27C5C" w:rsidRPr="008C038B">
        <w:rPr>
          <w:rFonts w:ascii="Arial" w:hAnsi="Arial" w:cs="Arial"/>
          <w:sz w:val="22"/>
          <w:szCs w:val="22"/>
        </w:rPr>
        <w:t>)</w:t>
      </w:r>
      <w:r w:rsidRPr="008C038B">
        <w:rPr>
          <w:rFonts w:ascii="Arial" w:hAnsi="Arial" w:cs="Arial"/>
          <w:sz w:val="22"/>
          <w:szCs w:val="22"/>
        </w:rPr>
        <w:t xml:space="preserve"> </w:t>
      </w:r>
      <w:r w:rsidR="00A27C5C" w:rsidRPr="008C038B">
        <w:rPr>
          <w:rFonts w:ascii="Arial" w:hAnsi="Arial" w:cs="Arial"/>
          <w:sz w:val="22"/>
          <w:szCs w:val="22"/>
        </w:rPr>
        <w:t>Rozporządzenia 2016/679</w:t>
      </w:r>
      <w:r w:rsidRPr="008C038B">
        <w:rPr>
          <w:rFonts w:ascii="Arial" w:hAnsi="Arial" w:cs="Arial"/>
          <w:sz w:val="22"/>
          <w:szCs w:val="22"/>
        </w:rPr>
        <w:t xml:space="preserve"> w celu</w:t>
      </w:r>
      <w:r w:rsidR="00A27C5C" w:rsidRPr="008C038B">
        <w:rPr>
          <w:rFonts w:ascii="Arial" w:hAnsi="Arial" w:cs="Arial"/>
          <w:sz w:val="22"/>
          <w:szCs w:val="22"/>
        </w:rPr>
        <w:t>:</w:t>
      </w:r>
    </w:p>
    <w:p w:rsidR="00967179" w:rsidRPr="008C038B" w:rsidRDefault="00967179"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w:t>
      </w:r>
      <w:r w:rsidR="00A27C5C" w:rsidRPr="008C038B">
        <w:rPr>
          <w:rFonts w:ascii="Arial" w:hAnsi="Arial" w:cs="Arial"/>
          <w:sz w:val="22"/>
          <w:szCs w:val="22"/>
        </w:rPr>
        <w:t xml:space="preserve">odjęcia działań </w:t>
      </w:r>
      <w:r w:rsidR="00AA356E" w:rsidRPr="008C038B">
        <w:rPr>
          <w:rFonts w:ascii="Arial" w:hAnsi="Arial" w:cs="Arial"/>
          <w:sz w:val="22"/>
          <w:szCs w:val="22"/>
        </w:rPr>
        <w:t>związany</w:t>
      </w:r>
      <w:r w:rsidR="00A27C5C" w:rsidRPr="008C038B">
        <w:rPr>
          <w:rFonts w:ascii="Arial" w:hAnsi="Arial" w:cs="Arial"/>
          <w:sz w:val="22"/>
          <w:szCs w:val="22"/>
        </w:rPr>
        <w:t>ch</w:t>
      </w:r>
      <w:r w:rsidR="00AA356E" w:rsidRPr="008C038B">
        <w:rPr>
          <w:rFonts w:ascii="Arial" w:hAnsi="Arial" w:cs="Arial"/>
          <w:sz w:val="22"/>
          <w:szCs w:val="22"/>
        </w:rPr>
        <w:t xml:space="preserve"> z postępowaniem o udzielenie zamówienia publicznego na dostawę przedmiotów </w:t>
      </w:r>
      <w:r w:rsidRPr="008C038B">
        <w:rPr>
          <w:rFonts w:ascii="Arial" w:hAnsi="Arial" w:cs="Arial"/>
          <w:sz w:val="22"/>
          <w:szCs w:val="22"/>
        </w:rPr>
        <w:t>i usług dla 3 RBLog</w:t>
      </w:r>
      <w:r w:rsidR="00AA356E" w:rsidRPr="008C038B">
        <w:rPr>
          <w:rFonts w:ascii="Arial" w:hAnsi="Arial" w:cs="Arial"/>
          <w:sz w:val="22"/>
          <w:szCs w:val="22"/>
        </w:rPr>
        <w:t>;</w:t>
      </w:r>
    </w:p>
    <w:p w:rsidR="00967179"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w</w:t>
      </w:r>
      <w:r w:rsidR="00967179" w:rsidRPr="008C038B">
        <w:rPr>
          <w:rFonts w:ascii="Arial" w:hAnsi="Arial" w:cs="Arial"/>
          <w:sz w:val="22"/>
          <w:szCs w:val="22"/>
        </w:rPr>
        <w:t>ykonania zwartej umowy;</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przetwarzania danych osobowych osób wyznaczonych przez kontrahenta do kontaktów w celu przygotowania i realizacji umowy;</w:t>
      </w:r>
    </w:p>
    <w:p w:rsidR="00AA356E"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i</w:t>
      </w:r>
      <w:r w:rsidR="00967179" w:rsidRPr="008C038B">
        <w:rPr>
          <w:rFonts w:ascii="Arial" w:hAnsi="Arial" w:cs="Arial"/>
          <w:sz w:val="22"/>
          <w:szCs w:val="22"/>
        </w:rPr>
        <w:t xml:space="preserve">dentyfikacji osoby wchodzącej/wychodzącej na teren Komendy 3 RBLog zgodnie </w:t>
      </w:r>
      <w:r w:rsidR="008C038B">
        <w:rPr>
          <w:rFonts w:ascii="Arial" w:hAnsi="Arial" w:cs="Arial"/>
          <w:sz w:val="22"/>
          <w:szCs w:val="22"/>
        </w:rPr>
        <w:br/>
      </w:r>
      <w:r w:rsidR="00967179" w:rsidRPr="008C038B">
        <w:rPr>
          <w:rFonts w:ascii="Arial" w:hAnsi="Arial" w:cs="Arial"/>
          <w:sz w:val="22"/>
          <w:szCs w:val="22"/>
        </w:rPr>
        <w:t xml:space="preserve">z wymogami </w:t>
      </w:r>
      <w:r w:rsidR="004008B2" w:rsidRPr="008C038B">
        <w:rPr>
          <w:rFonts w:ascii="Arial" w:hAnsi="Arial" w:cs="Arial"/>
          <w:sz w:val="22"/>
          <w:szCs w:val="22"/>
        </w:rPr>
        <w:t>Decyzji NR 188/MON MINISTRA OBRONY NARODOWEJ z dnia 10 czerwca 2009 roku w sprawie wprowadzenia do użytku Regulaminu Ogólnego Sił Zbrojnych Rzeczypospolitej Polskiej</w:t>
      </w:r>
      <w:r w:rsidR="00967179" w:rsidRPr="008C038B">
        <w:rPr>
          <w:rFonts w:ascii="Arial" w:hAnsi="Arial" w:cs="Arial"/>
          <w:sz w:val="22"/>
          <w:szCs w:val="22"/>
        </w:rPr>
        <w:t xml:space="preserve">, w tym za pośrednictwem monitoringu </w:t>
      </w:r>
      <w:r w:rsidRPr="008C038B">
        <w:rPr>
          <w:rFonts w:ascii="Arial" w:hAnsi="Arial" w:cs="Arial"/>
          <w:sz w:val="22"/>
          <w:szCs w:val="22"/>
        </w:rPr>
        <w:t>wizyjnego;</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 xml:space="preserve">dochodzenia lub zabezpieczenia roszczeń, jeśli takie powstaną w ramach postępowań pozasądowych, sądowych. </w:t>
      </w:r>
      <w:r w:rsidR="009770D1" w:rsidRPr="008C038B">
        <w:rPr>
          <w:rFonts w:ascii="Arial" w:hAnsi="Arial" w:cs="Arial"/>
          <w:sz w:val="22"/>
          <w:szCs w:val="22"/>
        </w:rPr>
        <w:t>a</w:t>
      </w:r>
      <w:r w:rsidRPr="008C038B">
        <w:rPr>
          <w:rFonts w:ascii="Arial" w:hAnsi="Arial" w:cs="Arial"/>
          <w:sz w:val="22"/>
          <w:szCs w:val="22"/>
        </w:rPr>
        <w:t>rbitrażowych, mediacyjnych oraz egzekucyjnych;</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 xml:space="preserve">archiwalnym, </w:t>
      </w:r>
      <w:r w:rsidR="009770D1" w:rsidRPr="008C038B">
        <w:rPr>
          <w:rFonts w:ascii="Arial" w:hAnsi="Arial" w:cs="Arial"/>
          <w:sz w:val="22"/>
          <w:szCs w:val="22"/>
        </w:rPr>
        <w:t xml:space="preserve">zgodnie z Zarządzeniem Nr 19/MON Ministra Obrony Narodowej </w:t>
      </w:r>
      <w:r w:rsidR="008C038B">
        <w:rPr>
          <w:rFonts w:ascii="Arial" w:hAnsi="Arial" w:cs="Arial"/>
          <w:sz w:val="22"/>
          <w:szCs w:val="22"/>
        </w:rPr>
        <w:br/>
      </w:r>
      <w:r w:rsidR="009770D1" w:rsidRPr="008C038B">
        <w:rPr>
          <w:rFonts w:ascii="Arial" w:hAnsi="Arial" w:cs="Arial"/>
          <w:sz w:val="22"/>
          <w:szCs w:val="22"/>
        </w:rPr>
        <w:t xml:space="preserve">z dnia 30 czerwca 2016 r. w sprawie organizacji archiwów wyodrębnionych </w:t>
      </w:r>
      <w:r w:rsidR="008C038B">
        <w:rPr>
          <w:rFonts w:ascii="Arial" w:hAnsi="Arial" w:cs="Arial"/>
          <w:sz w:val="22"/>
          <w:szCs w:val="22"/>
        </w:rPr>
        <w:br/>
      </w:r>
      <w:r w:rsidR="009770D1" w:rsidRPr="008C038B">
        <w:rPr>
          <w:rFonts w:ascii="Arial" w:hAnsi="Arial" w:cs="Arial"/>
          <w:sz w:val="22"/>
          <w:szCs w:val="22"/>
        </w:rPr>
        <w:t xml:space="preserve">w podległych Ministrowi Obrony Narodowej lub przez niego nadzorowanych oraz zakresu ich działania a także Zarządzeniem  Nr 9/MON Ministra Obrony Narodowej z dnia 17 marca w sprawie postępowania z materiałami archiwalnymi </w:t>
      </w:r>
      <w:r w:rsidR="008C038B">
        <w:rPr>
          <w:rFonts w:ascii="Arial" w:hAnsi="Arial" w:cs="Arial"/>
          <w:sz w:val="22"/>
          <w:szCs w:val="22"/>
        </w:rPr>
        <w:br/>
      </w:r>
      <w:r w:rsidR="009770D1" w:rsidRPr="008C038B">
        <w:rPr>
          <w:rFonts w:ascii="Arial" w:hAnsi="Arial" w:cs="Arial"/>
          <w:sz w:val="22"/>
          <w:szCs w:val="22"/>
        </w:rPr>
        <w:t>i dokumentacją niearchiwalną w jednostkach organizacyjnych podległych Ministrowi Obrony Narodowej lub przez niego nadzorowanych;</w:t>
      </w:r>
    </w:p>
    <w:p w:rsidR="009770D1" w:rsidRPr="008C038B" w:rsidRDefault="009770D1"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przyjmowania interesantó</w:t>
      </w:r>
      <w:r w:rsidR="009D73B3" w:rsidRPr="008C038B">
        <w:rPr>
          <w:rFonts w:ascii="Arial" w:hAnsi="Arial" w:cs="Arial"/>
          <w:sz w:val="22"/>
          <w:szCs w:val="22"/>
        </w:rPr>
        <w:t xml:space="preserve">w przez przedstawicieli komórek </w:t>
      </w:r>
      <w:r w:rsidRPr="008C038B">
        <w:rPr>
          <w:rFonts w:ascii="Arial" w:hAnsi="Arial" w:cs="Arial"/>
          <w:sz w:val="22"/>
          <w:szCs w:val="22"/>
        </w:rPr>
        <w:t>wewnętrznych 3 RBLog;</w:t>
      </w:r>
    </w:p>
    <w:p w:rsidR="009770D1" w:rsidRPr="008C038B" w:rsidRDefault="009770D1"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przyjmowania/wydawania poczty służbowej;</w:t>
      </w:r>
    </w:p>
    <w:p w:rsidR="00312645" w:rsidRPr="008C038B" w:rsidRDefault="00312645"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realizacji Decyzji nr 250/MON z dnia 26 czerwca 2015 r</w:t>
      </w:r>
      <w:r w:rsidR="009D73B3" w:rsidRPr="008C038B">
        <w:rPr>
          <w:rFonts w:ascii="Arial" w:hAnsi="Arial" w:cs="Arial"/>
          <w:sz w:val="22"/>
          <w:szCs w:val="22"/>
        </w:rPr>
        <w:t>oku</w:t>
      </w:r>
      <w:r w:rsidRPr="008C038B">
        <w:rPr>
          <w:rFonts w:ascii="Arial" w:hAnsi="Arial" w:cs="Arial"/>
          <w:sz w:val="22"/>
          <w:szCs w:val="22"/>
        </w:rPr>
        <w:t xml:space="preserve"> w sprawie organizacji </w:t>
      </w:r>
      <w:r w:rsidR="008C038B">
        <w:rPr>
          <w:rFonts w:ascii="Arial" w:hAnsi="Arial" w:cs="Arial"/>
          <w:sz w:val="22"/>
          <w:szCs w:val="22"/>
        </w:rPr>
        <w:br/>
      </w:r>
      <w:r w:rsidRPr="008C038B">
        <w:rPr>
          <w:rFonts w:ascii="Arial" w:hAnsi="Arial" w:cs="Arial"/>
          <w:sz w:val="22"/>
          <w:szCs w:val="22"/>
        </w:rPr>
        <w:t xml:space="preserve">w resorcie obrony narodowej systemu skargowo-wnioskowego. </w:t>
      </w:r>
    </w:p>
    <w:p w:rsidR="00AA356E" w:rsidRPr="008C038B" w:rsidRDefault="00A1465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Odbiorcami </w:t>
      </w:r>
      <w:r w:rsidR="00257EC6" w:rsidRPr="008C038B">
        <w:rPr>
          <w:rFonts w:ascii="Arial" w:hAnsi="Arial" w:cs="Arial"/>
          <w:sz w:val="22"/>
          <w:szCs w:val="22"/>
        </w:rPr>
        <w:t>Pani/Pana</w:t>
      </w:r>
      <w:r w:rsidR="00B53126" w:rsidRPr="008C038B">
        <w:rPr>
          <w:rFonts w:ascii="Arial" w:hAnsi="Arial" w:cs="Arial"/>
          <w:sz w:val="22"/>
          <w:szCs w:val="22"/>
        </w:rPr>
        <w:t xml:space="preserve"> dan</w:t>
      </w:r>
      <w:r w:rsidRPr="008C038B">
        <w:rPr>
          <w:rFonts w:ascii="Arial" w:hAnsi="Arial" w:cs="Arial"/>
          <w:sz w:val="22"/>
          <w:szCs w:val="22"/>
        </w:rPr>
        <w:t>ych osobowych</w:t>
      </w:r>
      <w:r w:rsidR="00B53126" w:rsidRPr="008C038B">
        <w:rPr>
          <w:rFonts w:ascii="Arial" w:hAnsi="Arial" w:cs="Arial"/>
          <w:sz w:val="22"/>
          <w:szCs w:val="22"/>
        </w:rPr>
        <w:t xml:space="preserve"> mogą być uprawnion</w:t>
      </w:r>
      <w:r w:rsidRPr="008C038B">
        <w:rPr>
          <w:rFonts w:ascii="Arial" w:hAnsi="Arial" w:cs="Arial"/>
          <w:sz w:val="22"/>
          <w:szCs w:val="22"/>
        </w:rPr>
        <w:t>e</w:t>
      </w:r>
      <w:r w:rsidR="00B53126" w:rsidRPr="008C038B">
        <w:rPr>
          <w:rFonts w:ascii="Arial" w:hAnsi="Arial" w:cs="Arial"/>
          <w:sz w:val="22"/>
          <w:szCs w:val="22"/>
        </w:rPr>
        <w:t xml:space="preserve"> instytucj</w:t>
      </w:r>
      <w:r w:rsidRPr="008C038B">
        <w:rPr>
          <w:rFonts w:ascii="Arial" w:hAnsi="Arial" w:cs="Arial"/>
          <w:sz w:val="22"/>
          <w:szCs w:val="22"/>
        </w:rPr>
        <w:t>e</w:t>
      </w:r>
      <w:r w:rsidR="00B53126" w:rsidRPr="008C038B">
        <w:rPr>
          <w:rFonts w:ascii="Arial" w:hAnsi="Arial" w:cs="Arial"/>
          <w:sz w:val="22"/>
          <w:szCs w:val="22"/>
        </w:rPr>
        <w:t xml:space="preserve"> określon</w:t>
      </w:r>
      <w:r w:rsidRPr="008C038B">
        <w:rPr>
          <w:rFonts w:ascii="Arial" w:hAnsi="Arial" w:cs="Arial"/>
          <w:sz w:val="22"/>
          <w:szCs w:val="22"/>
        </w:rPr>
        <w:t>e</w:t>
      </w:r>
      <w:r w:rsidR="00B53126" w:rsidRPr="008C038B">
        <w:rPr>
          <w:rFonts w:ascii="Arial" w:hAnsi="Arial" w:cs="Arial"/>
          <w:sz w:val="22"/>
          <w:szCs w:val="22"/>
        </w:rPr>
        <w:t xml:space="preserve"> przepis</w:t>
      </w:r>
      <w:r w:rsidRPr="008C038B">
        <w:rPr>
          <w:rFonts w:ascii="Arial" w:hAnsi="Arial" w:cs="Arial"/>
          <w:sz w:val="22"/>
          <w:szCs w:val="22"/>
        </w:rPr>
        <w:t>ami</w:t>
      </w:r>
      <w:r w:rsidR="00B53126" w:rsidRPr="008C038B">
        <w:rPr>
          <w:rFonts w:ascii="Arial" w:hAnsi="Arial" w:cs="Arial"/>
          <w:sz w:val="22"/>
          <w:szCs w:val="22"/>
        </w:rPr>
        <w:t xml:space="preserve"> prawa oraz podmiot</w:t>
      </w:r>
      <w:r w:rsidRPr="008C038B">
        <w:rPr>
          <w:rFonts w:ascii="Arial" w:hAnsi="Arial" w:cs="Arial"/>
          <w:sz w:val="22"/>
          <w:szCs w:val="22"/>
        </w:rPr>
        <w:t>y</w:t>
      </w:r>
      <w:r w:rsidR="00B53126" w:rsidRPr="008C038B">
        <w:rPr>
          <w:rFonts w:ascii="Arial" w:hAnsi="Arial" w:cs="Arial"/>
          <w:sz w:val="22"/>
          <w:szCs w:val="22"/>
        </w:rPr>
        <w:t xml:space="preserve"> przetwarzając</w:t>
      </w:r>
      <w:r w:rsidRPr="008C038B">
        <w:rPr>
          <w:rFonts w:ascii="Arial" w:hAnsi="Arial" w:cs="Arial"/>
          <w:sz w:val="22"/>
          <w:szCs w:val="22"/>
        </w:rPr>
        <w:t>e</w:t>
      </w:r>
      <w:r w:rsidR="00B53126" w:rsidRPr="008C038B">
        <w:rPr>
          <w:rFonts w:ascii="Arial" w:hAnsi="Arial" w:cs="Arial"/>
          <w:sz w:val="22"/>
          <w:szCs w:val="22"/>
        </w:rPr>
        <w:t xml:space="preserve">, które świadczą usługi na rzecz </w:t>
      </w:r>
      <w:r w:rsidR="008C038B">
        <w:rPr>
          <w:rFonts w:ascii="Arial" w:hAnsi="Arial" w:cs="Arial"/>
          <w:sz w:val="22"/>
          <w:szCs w:val="22"/>
        </w:rPr>
        <w:br/>
      </w:r>
      <w:r w:rsidR="00B53126" w:rsidRPr="008C038B">
        <w:rPr>
          <w:rFonts w:ascii="Arial" w:hAnsi="Arial" w:cs="Arial"/>
          <w:sz w:val="22"/>
          <w:szCs w:val="22"/>
        </w:rPr>
        <w:t xml:space="preserve">3 RBLog i którym te dane są powierzone. </w:t>
      </w:r>
    </w:p>
    <w:p w:rsidR="00A14650" w:rsidRPr="008C038B" w:rsidRDefault="00257EC6"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Pani/Pana</w:t>
      </w:r>
      <w:r w:rsidR="00A14650" w:rsidRPr="008C038B">
        <w:rPr>
          <w:rFonts w:ascii="Arial" w:hAnsi="Arial" w:cs="Arial"/>
          <w:sz w:val="22"/>
          <w:szCs w:val="22"/>
        </w:rPr>
        <w:t xml:space="preserve"> dane osobowe nie będą przekazywane do państw trzecich oraz organizacji międzynarodowych.</w:t>
      </w:r>
    </w:p>
    <w:p w:rsidR="00A14650" w:rsidRPr="008C038B" w:rsidRDefault="00A1465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lastRenderedPageBreak/>
        <w:t xml:space="preserve">Czasookres przetwarzania </w:t>
      </w:r>
      <w:r w:rsidR="00257EC6" w:rsidRPr="008C038B">
        <w:rPr>
          <w:rFonts w:ascii="Arial" w:hAnsi="Arial" w:cs="Arial"/>
          <w:sz w:val="22"/>
          <w:szCs w:val="22"/>
        </w:rPr>
        <w:t>Pani/Pana</w:t>
      </w:r>
      <w:r w:rsidRPr="008C038B">
        <w:rPr>
          <w:rFonts w:ascii="Arial" w:hAnsi="Arial" w:cs="Arial"/>
          <w:sz w:val="22"/>
          <w:szCs w:val="22"/>
        </w:rPr>
        <w:t xml:space="preserve"> danych osobowych związany jest bezpośrednio z wymienionymi </w:t>
      </w:r>
      <w:r w:rsidR="00257EC6" w:rsidRPr="008C038B">
        <w:rPr>
          <w:rFonts w:ascii="Arial" w:hAnsi="Arial" w:cs="Arial"/>
          <w:sz w:val="22"/>
          <w:szCs w:val="22"/>
        </w:rPr>
        <w:t xml:space="preserve">w pkt. 3 </w:t>
      </w:r>
      <w:r w:rsidRPr="008C038B">
        <w:rPr>
          <w:rFonts w:ascii="Arial" w:hAnsi="Arial" w:cs="Arial"/>
          <w:sz w:val="22"/>
          <w:szCs w:val="22"/>
        </w:rPr>
        <w:t>celami przetwarzania, w związku z czym dane osobowe będą przetwarzane przez okres</w:t>
      </w:r>
      <w:r w:rsidR="00BE3201" w:rsidRPr="008C038B">
        <w:rPr>
          <w:rFonts w:ascii="Arial" w:hAnsi="Arial" w:cs="Arial"/>
          <w:sz w:val="22"/>
          <w:szCs w:val="22"/>
        </w:rPr>
        <w:t>,</w:t>
      </w:r>
      <w:r w:rsidR="00683F3B" w:rsidRPr="008C038B">
        <w:rPr>
          <w:rFonts w:ascii="Arial" w:hAnsi="Arial" w:cs="Arial"/>
          <w:sz w:val="22"/>
          <w:szCs w:val="22"/>
        </w:rPr>
        <w:t xml:space="preserve"> którym</w:t>
      </w:r>
      <w:r w:rsidRPr="008C038B">
        <w:rPr>
          <w:rFonts w:ascii="Arial" w:hAnsi="Arial" w:cs="Arial"/>
          <w:sz w:val="22"/>
          <w:szCs w:val="22"/>
        </w:rPr>
        <w:t xml:space="preserve"> Administrator</w:t>
      </w:r>
      <w:r w:rsidR="00683F3B" w:rsidRPr="008C038B">
        <w:rPr>
          <w:rFonts w:ascii="Arial" w:hAnsi="Arial" w:cs="Arial"/>
          <w:sz w:val="22"/>
          <w:szCs w:val="22"/>
        </w:rPr>
        <w:t>a obligują</w:t>
      </w:r>
      <w:r w:rsidRPr="008C038B">
        <w:rPr>
          <w:rFonts w:ascii="Arial" w:hAnsi="Arial" w:cs="Arial"/>
          <w:sz w:val="22"/>
          <w:szCs w:val="22"/>
        </w:rPr>
        <w:t xml:space="preserve"> przepisy prawa. </w:t>
      </w:r>
    </w:p>
    <w:p w:rsidR="00683F3B" w:rsidRPr="008C038B" w:rsidRDefault="00683F3B"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8C038B" w:rsidRDefault="008A5E77"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Posiada Pan/Pani prawo wniesienia skargi do Prezesa Urzędu Ochrony Danych Osobowych, ul. Stawki 2, 00-193 Warszawa.</w:t>
      </w:r>
    </w:p>
    <w:p w:rsidR="008A5E77" w:rsidRPr="008C038B" w:rsidRDefault="008A5E77"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O</w:t>
      </w:r>
      <w:r w:rsidR="00AA356E" w:rsidRPr="008C038B">
        <w:rPr>
          <w:rFonts w:ascii="Arial" w:hAnsi="Arial" w:cs="Arial"/>
          <w:sz w:val="22"/>
          <w:szCs w:val="22"/>
        </w:rPr>
        <w:t>bowiązek podania przez Panią/Pana danych osobowych bezpośrednio Pani/Pana dotyczących jest wymogiem ustawowym</w:t>
      </w:r>
      <w:r w:rsidRPr="008C038B">
        <w:rPr>
          <w:rFonts w:ascii="Arial" w:hAnsi="Arial" w:cs="Arial"/>
          <w:sz w:val="22"/>
          <w:szCs w:val="22"/>
        </w:rPr>
        <w:t xml:space="preserve"> lub wynikającym z przepisów Resortu Obrony Narodowej oraz regulacji wewnętrznych 3 RBLog.</w:t>
      </w:r>
    </w:p>
    <w:p w:rsidR="00396105" w:rsidRPr="008C038B" w:rsidRDefault="008A5E77" w:rsidP="008C038B">
      <w:pPr>
        <w:pStyle w:val="Tekstpodstawowy"/>
        <w:numPr>
          <w:ilvl w:val="0"/>
          <w:numId w:val="1"/>
        </w:numPr>
        <w:spacing w:after="0" w:line="276" w:lineRule="auto"/>
        <w:ind w:hanging="578"/>
        <w:jc w:val="both"/>
        <w:rPr>
          <w:rFonts w:ascii="Arial" w:hAnsi="Arial" w:cs="Arial"/>
          <w:sz w:val="22"/>
          <w:szCs w:val="22"/>
        </w:rPr>
      </w:pPr>
      <w:r w:rsidRPr="008C038B">
        <w:rPr>
          <w:rFonts w:ascii="Arial" w:hAnsi="Arial" w:cs="Arial"/>
          <w:sz w:val="22"/>
          <w:szCs w:val="22"/>
        </w:rPr>
        <w:t>W</w:t>
      </w:r>
      <w:r w:rsidR="00AA356E" w:rsidRPr="008C038B">
        <w:rPr>
          <w:rFonts w:ascii="Arial" w:hAnsi="Arial" w:cs="Arial"/>
          <w:sz w:val="22"/>
          <w:szCs w:val="22"/>
        </w:rPr>
        <w:t xml:space="preserve"> odniesieniu do Pani/Pana danych osobowych decyzje nie będą podejmowane w sposób zautomatyzowany, </w:t>
      </w:r>
      <w:r w:rsidR="008A3163" w:rsidRPr="008C038B">
        <w:rPr>
          <w:rFonts w:ascii="Arial" w:hAnsi="Arial" w:cs="Arial"/>
          <w:sz w:val="22"/>
          <w:szCs w:val="22"/>
        </w:rPr>
        <w:t xml:space="preserve">w tym również nie będą wykorzystywane do profilowania, </w:t>
      </w:r>
      <w:r w:rsidR="009B1B7B" w:rsidRPr="008C038B">
        <w:rPr>
          <w:rFonts w:ascii="Arial" w:hAnsi="Arial" w:cs="Arial"/>
          <w:sz w:val="22"/>
          <w:szCs w:val="22"/>
        </w:rPr>
        <w:t>stosowanie do art. 22 RODO.</w:t>
      </w:r>
      <w:r w:rsidR="00AA356E" w:rsidRPr="008C038B">
        <w:rPr>
          <w:rFonts w:ascii="Arial" w:hAnsi="Arial" w:cs="Arial"/>
          <w:sz w:val="22"/>
          <w:szCs w:val="22"/>
        </w:rPr>
        <w:t xml:space="preserve"> </w:t>
      </w:r>
    </w:p>
    <w:sectPr w:rsidR="00396105" w:rsidRPr="008C038B" w:rsidSect="008C038B">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03" w:rsidRDefault="00534003" w:rsidP="00AA356E">
      <w:r>
        <w:separator/>
      </w:r>
    </w:p>
  </w:endnote>
  <w:endnote w:type="continuationSeparator" w:id="0">
    <w:p w:rsidR="00534003" w:rsidRDefault="00534003"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E721A5">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E721A5">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03" w:rsidRDefault="00534003" w:rsidP="00AA356E">
      <w:r>
        <w:separator/>
      </w:r>
    </w:p>
  </w:footnote>
  <w:footnote w:type="continuationSeparator" w:id="0">
    <w:p w:rsidR="00534003" w:rsidRDefault="00534003"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0C7350"/>
    <w:rsid w:val="0010116B"/>
    <w:rsid w:val="001546F2"/>
    <w:rsid w:val="0019249F"/>
    <w:rsid w:val="001A68E4"/>
    <w:rsid w:val="001D7720"/>
    <w:rsid w:val="00201A1D"/>
    <w:rsid w:val="00224784"/>
    <w:rsid w:val="00251A49"/>
    <w:rsid w:val="00255581"/>
    <w:rsid w:val="00257EC6"/>
    <w:rsid w:val="0027763B"/>
    <w:rsid w:val="002C7ABF"/>
    <w:rsid w:val="002E023E"/>
    <w:rsid w:val="00312645"/>
    <w:rsid w:val="00313D66"/>
    <w:rsid w:val="0034278C"/>
    <w:rsid w:val="00392F15"/>
    <w:rsid w:val="00396105"/>
    <w:rsid w:val="003967E7"/>
    <w:rsid w:val="003D49A0"/>
    <w:rsid w:val="004008B2"/>
    <w:rsid w:val="0040744F"/>
    <w:rsid w:val="00500DF2"/>
    <w:rsid w:val="00534003"/>
    <w:rsid w:val="00556EB4"/>
    <w:rsid w:val="0056115F"/>
    <w:rsid w:val="0060747C"/>
    <w:rsid w:val="00633F26"/>
    <w:rsid w:val="00636D9F"/>
    <w:rsid w:val="00651388"/>
    <w:rsid w:val="00674B0D"/>
    <w:rsid w:val="00683F3B"/>
    <w:rsid w:val="00692CB9"/>
    <w:rsid w:val="006A4001"/>
    <w:rsid w:val="006B04FA"/>
    <w:rsid w:val="00725261"/>
    <w:rsid w:val="00732CBE"/>
    <w:rsid w:val="00775639"/>
    <w:rsid w:val="007963BC"/>
    <w:rsid w:val="007A6A5B"/>
    <w:rsid w:val="007C1A3F"/>
    <w:rsid w:val="007D0E98"/>
    <w:rsid w:val="007E3EEE"/>
    <w:rsid w:val="00836A42"/>
    <w:rsid w:val="00845622"/>
    <w:rsid w:val="0088078E"/>
    <w:rsid w:val="00893634"/>
    <w:rsid w:val="008A3163"/>
    <w:rsid w:val="008A5E77"/>
    <w:rsid w:val="008B593D"/>
    <w:rsid w:val="008C038B"/>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C5980"/>
    <w:rsid w:val="00CE1B28"/>
    <w:rsid w:val="00CE4648"/>
    <w:rsid w:val="00D07DA8"/>
    <w:rsid w:val="00D244C2"/>
    <w:rsid w:val="00D66DDC"/>
    <w:rsid w:val="00D757A6"/>
    <w:rsid w:val="00DA72C0"/>
    <w:rsid w:val="00DD0048"/>
    <w:rsid w:val="00DD10BA"/>
    <w:rsid w:val="00E721A5"/>
    <w:rsid w:val="00E833E6"/>
    <w:rsid w:val="00EC3399"/>
    <w:rsid w:val="00ED7446"/>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8787"/>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6BC0021-4395-4B8D-9E32-FC0211921E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12</cp:revision>
  <cp:lastPrinted>2024-09-13T05:49:00Z</cp:lastPrinted>
  <dcterms:created xsi:type="dcterms:W3CDTF">2023-12-04T13:55:00Z</dcterms:created>
  <dcterms:modified xsi:type="dcterms:W3CDTF">2025-01-29T06:54:00Z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