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FA28" w14:textId="77777777" w:rsidR="008F495A" w:rsidRDefault="00BA4235" w:rsidP="00BA4235">
      <w:pPr>
        <w:rPr>
          <w:b/>
          <w:bCs/>
        </w:rPr>
      </w:pPr>
      <w:r>
        <w:t xml:space="preserve">            </w:t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>
        <w:tab/>
      </w:r>
      <w:r>
        <w:rPr>
          <w:b/>
          <w:bCs/>
        </w:rPr>
        <w:t xml:space="preserve">                                </w:t>
      </w:r>
    </w:p>
    <w:p w14:paraId="25777F97" w14:textId="77777777" w:rsidR="008F495A" w:rsidRDefault="008F495A" w:rsidP="00BA4235">
      <w:pPr>
        <w:rPr>
          <w:b/>
          <w:bCs/>
        </w:rPr>
      </w:pPr>
    </w:p>
    <w:p w14:paraId="74667A07" w14:textId="77777777" w:rsidR="00BA4235" w:rsidRDefault="004B7F58" w:rsidP="00BA4235">
      <w:pPr>
        <w:rPr>
          <w:b/>
          <w:bCs/>
          <w:sz w:val="28"/>
        </w:rPr>
      </w:pPr>
      <w:r>
        <w:rPr>
          <w:b/>
          <w:bCs/>
          <w:sz w:val="28"/>
        </w:rPr>
        <w:t>OPIS PRZEDMIOTU ZAMÓWIENIA</w:t>
      </w:r>
    </w:p>
    <w:p w14:paraId="1A6444E6" w14:textId="77777777" w:rsidR="00BA4235" w:rsidRDefault="00BA4235" w:rsidP="00BA4235">
      <w:pPr>
        <w:jc w:val="both"/>
        <w:rPr>
          <w:b/>
          <w:bCs/>
          <w:sz w:val="28"/>
        </w:rPr>
      </w:pPr>
    </w:p>
    <w:p w14:paraId="13B3E3D4" w14:textId="77777777" w:rsidR="00BA4235" w:rsidRDefault="004B7F58" w:rsidP="00BA423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NAZWA I MIEJSCE ZAMÓWIENIA</w:t>
      </w:r>
    </w:p>
    <w:p w14:paraId="7737FF4C" w14:textId="77777777" w:rsidR="00BA4235" w:rsidRDefault="00BA4235" w:rsidP="00BA4235">
      <w:pPr>
        <w:ind w:left="360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3A4A0B28" w14:textId="77777777" w:rsidR="00BA4235" w:rsidRDefault="008F495A" w:rsidP="00BA4235">
      <w:pPr>
        <w:ind w:left="720"/>
        <w:jc w:val="both"/>
        <w:rPr>
          <w:b/>
          <w:bCs/>
        </w:rPr>
      </w:pPr>
      <w:r>
        <w:rPr>
          <w:b/>
          <w:bCs/>
        </w:rPr>
        <w:t>W</w:t>
      </w:r>
      <w:r w:rsidRPr="008F495A">
        <w:rPr>
          <w:b/>
          <w:bCs/>
        </w:rPr>
        <w:t>ykonanie przegląd</w:t>
      </w:r>
      <w:r w:rsidR="00187E84">
        <w:rPr>
          <w:b/>
          <w:bCs/>
        </w:rPr>
        <w:t>u</w:t>
      </w:r>
      <w:r w:rsidRPr="008F495A">
        <w:rPr>
          <w:b/>
          <w:bCs/>
        </w:rPr>
        <w:t xml:space="preserve"> </w:t>
      </w:r>
      <w:r w:rsidR="00187E84">
        <w:rPr>
          <w:b/>
          <w:bCs/>
        </w:rPr>
        <w:t>podstawowego (rocznego)</w:t>
      </w:r>
      <w:r>
        <w:rPr>
          <w:b/>
          <w:bCs/>
        </w:rPr>
        <w:t xml:space="preserve"> obiektów </w:t>
      </w:r>
      <w:r w:rsidRPr="008F495A">
        <w:rPr>
          <w:b/>
          <w:bCs/>
        </w:rPr>
        <w:t xml:space="preserve">inżynierskich (mostów, przepustów) zlokalizowanych na terenie Gminy Miejskiej Wałcz </w:t>
      </w:r>
    </w:p>
    <w:p w14:paraId="459AE3CF" w14:textId="77777777" w:rsidR="00BA4235" w:rsidRDefault="00BA4235" w:rsidP="00BA4235">
      <w:pPr>
        <w:jc w:val="both"/>
        <w:rPr>
          <w:b/>
          <w:bCs/>
        </w:rPr>
      </w:pPr>
    </w:p>
    <w:p w14:paraId="622253B7" w14:textId="77777777" w:rsidR="00A112FD" w:rsidRPr="00AF12B5" w:rsidRDefault="00BA4235" w:rsidP="00A112F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KOD  ZAMÓWIENIA</w:t>
      </w:r>
      <w:r>
        <w:rPr>
          <w:b/>
          <w:bCs/>
          <w:vertAlign w:val="subscript"/>
        </w:rPr>
        <w:t xml:space="preserve"> </w:t>
      </w:r>
      <w:r w:rsidR="00767F7A">
        <w:rPr>
          <w:b/>
          <w:bCs/>
        </w:rPr>
        <w:t>:  716314</w:t>
      </w:r>
      <w:r>
        <w:rPr>
          <w:b/>
          <w:bCs/>
        </w:rPr>
        <w:t xml:space="preserve">50-9 </w:t>
      </w:r>
      <w:r w:rsidRPr="007D46F2">
        <w:rPr>
          <w:bCs/>
        </w:rPr>
        <w:t>(</w:t>
      </w:r>
      <w:r>
        <w:t>usługi kontroli mostów</w:t>
      </w:r>
      <w:r w:rsidRPr="007D46F2">
        <w:rPr>
          <w:bCs/>
        </w:rPr>
        <w:t>)</w:t>
      </w:r>
      <w:r w:rsidR="00A112FD">
        <w:rPr>
          <w:b/>
          <w:bCs/>
        </w:rPr>
        <w:br/>
        <w:t xml:space="preserve">                                           </w:t>
      </w:r>
      <w:r w:rsidR="00767F7A">
        <w:rPr>
          <w:b/>
          <w:bCs/>
        </w:rPr>
        <w:t>71631</w:t>
      </w:r>
      <w:r w:rsidR="009C7097">
        <w:rPr>
          <w:b/>
          <w:bCs/>
        </w:rPr>
        <w:t>3</w:t>
      </w:r>
      <w:r w:rsidR="00A112FD" w:rsidRPr="00A112FD">
        <w:rPr>
          <w:b/>
          <w:bCs/>
        </w:rPr>
        <w:t>00-3</w:t>
      </w:r>
      <w:r w:rsidR="00A112FD" w:rsidRPr="00AF12B5">
        <w:rPr>
          <w:bCs/>
        </w:rPr>
        <w:t xml:space="preserve">  (usługi technicznego nadzoru budowlanego)</w:t>
      </w:r>
    </w:p>
    <w:p w14:paraId="59F27350" w14:textId="77777777" w:rsidR="00BA4235" w:rsidRDefault="00BA4235" w:rsidP="00A112FD">
      <w:pPr>
        <w:ind w:left="720"/>
        <w:jc w:val="both"/>
        <w:rPr>
          <w:b/>
          <w:bCs/>
        </w:rPr>
      </w:pPr>
    </w:p>
    <w:p w14:paraId="453EAA1D" w14:textId="77777777" w:rsidR="00BA4235" w:rsidRDefault="004B7F58" w:rsidP="00BA423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OPIS PRZEDMIOTU ZAMÓWIENIA</w:t>
      </w:r>
      <w:r w:rsidR="00BA4235">
        <w:rPr>
          <w:b/>
          <w:bCs/>
        </w:rPr>
        <w:t>:</w:t>
      </w:r>
    </w:p>
    <w:p w14:paraId="10110383" w14:textId="77777777" w:rsidR="00BA4235" w:rsidRDefault="00BA4235" w:rsidP="00BA4235">
      <w:pPr>
        <w:ind w:left="720"/>
        <w:jc w:val="both"/>
        <w:rPr>
          <w:b/>
          <w:bCs/>
        </w:rPr>
      </w:pPr>
    </w:p>
    <w:p w14:paraId="77C07E6C" w14:textId="77777777" w:rsidR="00BA4235" w:rsidRDefault="00BA4235" w:rsidP="00BA4235">
      <w:pPr>
        <w:pStyle w:val="Tekstpodstawowywcity"/>
        <w:jc w:val="both"/>
        <w:rPr>
          <w:b/>
          <w:bCs/>
        </w:rPr>
      </w:pPr>
      <w:r>
        <w:rPr>
          <w:b/>
          <w:bCs/>
        </w:rPr>
        <w:t>A/  Przedmiot zamówienia:</w:t>
      </w:r>
    </w:p>
    <w:p w14:paraId="2EBEDA2A" w14:textId="77777777" w:rsidR="00163226" w:rsidRDefault="00163226" w:rsidP="00163226">
      <w:pPr>
        <w:pStyle w:val="Tekstpodstawowywcity"/>
        <w:ind w:left="750"/>
        <w:jc w:val="both"/>
      </w:pPr>
    </w:p>
    <w:p w14:paraId="6AC44A82" w14:textId="77777777" w:rsidR="00201333" w:rsidRDefault="00A112FD" w:rsidP="00D812A0">
      <w:pPr>
        <w:pStyle w:val="Tekstpodstawowywcity"/>
        <w:jc w:val="both"/>
      </w:pPr>
      <w:r>
        <w:t>Zamówienie obejmuje w</w:t>
      </w:r>
      <w:r w:rsidR="00BA4235">
        <w:t xml:space="preserve">ykonanie </w:t>
      </w:r>
      <w:r w:rsidR="00BA4235" w:rsidRPr="003C2B67">
        <w:t xml:space="preserve">przeglądów </w:t>
      </w:r>
      <w:r w:rsidR="000B7022">
        <w:t>podstawowych</w:t>
      </w:r>
    </w:p>
    <w:p w14:paraId="076B417C" w14:textId="77777777" w:rsidR="00BA4235" w:rsidRDefault="00BA4235" w:rsidP="00201333">
      <w:pPr>
        <w:pStyle w:val="Tekstpodstawowywcity"/>
        <w:ind w:left="750"/>
        <w:jc w:val="both"/>
      </w:pPr>
      <w:r>
        <w:t xml:space="preserve"> </w:t>
      </w: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567"/>
        <w:gridCol w:w="2729"/>
        <w:gridCol w:w="1418"/>
      </w:tblGrid>
      <w:tr w:rsidR="00BA4235" w14:paraId="7E228E72" w14:textId="77777777" w:rsidTr="00201333">
        <w:tc>
          <w:tcPr>
            <w:tcW w:w="0" w:type="auto"/>
          </w:tcPr>
          <w:p w14:paraId="38BBE6DF" w14:textId="77777777" w:rsidR="00783E4B" w:rsidRDefault="00783E4B" w:rsidP="00320A30">
            <w:pPr>
              <w:pStyle w:val="Tekstpodstawowywcity"/>
              <w:ind w:left="0"/>
              <w:jc w:val="both"/>
              <w:rPr>
                <w:b/>
                <w:bCs/>
              </w:rPr>
            </w:pPr>
          </w:p>
          <w:p w14:paraId="1B94D507" w14:textId="77777777" w:rsidR="00BA4235" w:rsidRDefault="00BA4235" w:rsidP="00320A30">
            <w:pPr>
              <w:pStyle w:val="Tekstpodstawowywcity"/>
              <w:ind w:left="0"/>
              <w:jc w:val="both"/>
            </w:pPr>
            <w:r>
              <w:rPr>
                <w:b/>
                <w:bCs/>
              </w:rPr>
              <w:t>Lp</w:t>
            </w:r>
            <w:r>
              <w:t>.</w:t>
            </w:r>
          </w:p>
        </w:tc>
        <w:tc>
          <w:tcPr>
            <w:tcW w:w="0" w:type="auto"/>
          </w:tcPr>
          <w:p w14:paraId="37BD231E" w14:textId="77777777"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obiektu</w:t>
            </w:r>
          </w:p>
        </w:tc>
        <w:tc>
          <w:tcPr>
            <w:tcW w:w="2729" w:type="dxa"/>
          </w:tcPr>
          <w:p w14:paraId="6DF90ADD" w14:textId="77777777"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Położenie</w:t>
            </w:r>
          </w:p>
        </w:tc>
        <w:tc>
          <w:tcPr>
            <w:tcW w:w="1418" w:type="dxa"/>
          </w:tcPr>
          <w:p w14:paraId="0622BFBE" w14:textId="77777777"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BA4235" w14:paraId="182AE58F" w14:textId="77777777" w:rsidTr="00201333">
        <w:tc>
          <w:tcPr>
            <w:tcW w:w="0" w:type="auto"/>
          </w:tcPr>
          <w:p w14:paraId="0EBFB4FC" w14:textId="77777777"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6B8EEDE7" w14:textId="77777777"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29" w:type="dxa"/>
          </w:tcPr>
          <w:p w14:paraId="6549A642" w14:textId="77777777"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14:paraId="557C2F2E" w14:textId="77777777"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A4235" w14:paraId="6C61488F" w14:textId="77777777" w:rsidTr="00201333">
        <w:tc>
          <w:tcPr>
            <w:tcW w:w="0" w:type="auto"/>
          </w:tcPr>
          <w:p w14:paraId="40B55D5D" w14:textId="77777777" w:rsidR="00BA4235" w:rsidRDefault="00BA4235" w:rsidP="00320A30">
            <w:pPr>
              <w:pStyle w:val="Tekstpodstawowywcity"/>
              <w:ind w:left="0"/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08CB9E64" w14:textId="77777777" w:rsidR="00BA4235" w:rsidRDefault="00BA4235" w:rsidP="00320A30">
            <w:pPr>
              <w:pStyle w:val="Tekstpodstawowywcity"/>
              <w:ind w:left="0"/>
              <w:jc w:val="both"/>
            </w:pPr>
            <w:r>
              <w:t>Most na rzeczce Pilca (Młynówka, Żydówka)</w:t>
            </w:r>
          </w:p>
        </w:tc>
        <w:tc>
          <w:tcPr>
            <w:tcW w:w="2729" w:type="dxa"/>
          </w:tcPr>
          <w:p w14:paraId="0688217F" w14:textId="77777777" w:rsidR="00BA4235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BA4235">
              <w:t>l. Pożarna</w:t>
            </w:r>
          </w:p>
        </w:tc>
        <w:tc>
          <w:tcPr>
            <w:tcW w:w="1418" w:type="dxa"/>
          </w:tcPr>
          <w:p w14:paraId="2F79BD56" w14:textId="77777777" w:rsidR="00BA4235" w:rsidRDefault="00BA4235" w:rsidP="009A363A">
            <w:pPr>
              <w:pStyle w:val="Tekstpodstawowywcity"/>
              <w:ind w:left="0"/>
              <w:jc w:val="center"/>
            </w:pPr>
            <w:r>
              <w:t xml:space="preserve">Zdjęcie nr </w:t>
            </w:r>
            <w:r w:rsidR="009A363A">
              <w:t>6</w:t>
            </w:r>
          </w:p>
        </w:tc>
      </w:tr>
      <w:tr w:rsidR="00BA4235" w14:paraId="72A85332" w14:textId="77777777" w:rsidTr="00201333">
        <w:tc>
          <w:tcPr>
            <w:tcW w:w="0" w:type="auto"/>
          </w:tcPr>
          <w:p w14:paraId="6B297841" w14:textId="77777777" w:rsidR="00BA4235" w:rsidRDefault="00BA4235" w:rsidP="00320A30">
            <w:pPr>
              <w:pStyle w:val="Tekstpodstawowywcity"/>
              <w:ind w:left="0"/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30F73B71" w14:textId="77777777" w:rsidR="00BA4235" w:rsidRDefault="00BA4235" w:rsidP="00320A30">
            <w:pPr>
              <w:pStyle w:val="Tekstpodstawowywcity"/>
              <w:ind w:left="0"/>
              <w:jc w:val="both"/>
            </w:pPr>
            <w:r>
              <w:t>Most na rzeczce Pilca (Młynówka, Żydówka)</w:t>
            </w:r>
          </w:p>
        </w:tc>
        <w:tc>
          <w:tcPr>
            <w:tcW w:w="2729" w:type="dxa"/>
          </w:tcPr>
          <w:p w14:paraId="17B03233" w14:textId="77777777" w:rsidR="00BA4235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BA4235">
              <w:t>l. Lipowa</w:t>
            </w:r>
          </w:p>
        </w:tc>
        <w:tc>
          <w:tcPr>
            <w:tcW w:w="1418" w:type="dxa"/>
          </w:tcPr>
          <w:p w14:paraId="5D828154" w14:textId="77777777" w:rsidR="00BA4235" w:rsidRDefault="00BA4235" w:rsidP="009A363A">
            <w:pPr>
              <w:jc w:val="center"/>
            </w:pPr>
            <w:r w:rsidRPr="0036264F">
              <w:t xml:space="preserve">Zdjęcie nr </w:t>
            </w:r>
            <w:r w:rsidR="009A363A">
              <w:t>4</w:t>
            </w:r>
          </w:p>
        </w:tc>
      </w:tr>
      <w:tr w:rsidR="00201333" w14:paraId="59FCC8F4" w14:textId="77777777" w:rsidTr="00201333">
        <w:tc>
          <w:tcPr>
            <w:tcW w:w="0" w:type="auto"/>
          </w:tcPr>
          <w:p w14:paraId="3E8CA3A5" w14:textId="77777777" w:rsidR="00201333" w:rsidRDefault="00201333" w:rsidP="009112B4">
            <w:pPr>
              <w:pStyle w:val="Tekstpodstawowywcity"/>
              <w:ind w:left="0"/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346EBBCC" w14:textId="77777777" w:rsidR="00201333" w:rsidRDefault="00201333" w:rsidP="009112B4">
            <w:pPr>
              <w:pStyle w:val="Tekstpodstawowywcity"/>
              <w:ind w:left="0"/>
              <w:jc w:val="both"/>
            </w:pPr>
            <w:r>
              <w:t>Most na rzeczce Pilca (Młynówka, Żydówka)</w:t>
            </w:r>
          </w:p>
        </w:tc>
        <w:tc>
          <w:tcPr>
            <w:tcW w:w="2729" w:type="dxa"/>
          </w:tcPr>
          <w:p w14:paraId="17274632" w14:textId="77777777" w:rsidR="00201333" w:rsidRDefault="007435DA" w:rsidP="009112B4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 xml:space="preserve">l. Rzeczna – Promenada </w:t>
            </w:r>
          </w:p>
        </w:tc>
        <w:tc>
          <w:tcPr>
            <w:tcW w:w="1418" w:type="dxa"/>
          </w:tcPr>
          <w:p w14:paraId="58BCB1C5" w14:textId="77777777" w:rsidR="00201333" w:rsidRDefault="00201333" w:rsidP="009112B4">
            <w:pPr>
              <w:pStyle w:val="Tekstpodstawowywcity"/>
              <w:ind w:left="0"/>
              <w:jc w:val="center"/>
            </w:pPr>
            <w:r>
              <w:t>Zdjęcie nr 7</w:t>
            </w:r>
          </w:p>
        </w:tc>
      </w:tr>
      <w:tr w:rsidR="00201333" w14:paraId="11C584A5" w14:textId="77777777" w:rsidTr="00201333">
        <w:tc>
          <w:tcPr>
            <w:tcW w:w="0" w:type="auto"/>
          </w:tcPr>
          <w:p w14:paraId="51B6122E" w14:textId="77777777" w:rsidR="00201333" w:rsidRDefault="00201333" w:rsidP="009112B4">
            <w:pPr>
              <w:pStyle w:val="Tekstpodstawowywcity"/>
              <w:ind w:left="0"/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50E44ADF" w14:textId="77777777"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14:paraId="611936E2" w14:textId="77777777"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Rzeczna</w:t>
            </w:r>
          </w:p>
        </w:tc>
        <w:tc>
          <w:tcPr>
            <w:tcW w:w="1418" w:type="dxa"/>
          </w:tcPr>
          <w:p w14:paraId="1F5B6F32" w14:textId="77777777"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1</w:t>
            </w:r>
          </w:p>
        </w:tc>
      </w:tr>
      <w:tr w:rsidR="00201333" w14:paraId="2A1830D6" w14:textId="77777777" w:rsidTr="00201333">
        <w:tc>
          <w:tcPr>
            <w:tcW w:w="0" w:type="auto"/>
          </w:tcPr>
          <w:p w14:paraId="617E5940" w14:textId="77777777" w:rsidR="00201333" w:rsidRDefault="00201333" w:rsidP="009112B4">
            <w:pPr>
              <w:pStyle w:val="Tekstpodstawowywcity"/>
              <w:ind w:left="0"/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4732C5A4" w14:textId="77777777"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14:paraId="01D4F2CF" w14:textId="77777777"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Bankowa</w:t>
            </w:r>
          </w:p>
        </w:tc>
        <w:tc>
          <w:tcPr>
            <w:tcW w:w="1418" w:type="dxa"/>
          </w:tcPr>
          <w:p w14:paraId="61739496" w14:textId="77777777"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5</w:t>
            </w:r>
          </w:p>
        </w:tc>
      </w:tr>
      <w:tr w:rsidR="00201333" w14:paraId="02170E6E" w14:textId="77777777" w:rsidTr="00201333">
        <w:tc>
          <w:tcPr>
            <w:tcW w:w="0" w:type="auto"/>
          </w:tcPr>
          <w:p w14:paraId="7D165343" w14:textId="77777777" w:rsidR="00201333" w:rsidRDefault="00201333" w:rsidP="009112B4">
            <w:pPr>
              <w:pStyle w:val="Tekstpodstawowywcity"/>
              <w:ind w:left="0"/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5C852328" w14:textId="77777777"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14:paraId="7AA28C12" w14:textId="77777777"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Dąbrowskiego</w:t>
            </w:r>
          </w:p>
        </w:tc>
        <w:tc>
          <w:tcPr>
            <w:tcW w:w="1418" w:type="dxa"/>
          </w:tcPr>
          <w:p w14:paraId="48E486E0" w14:textId="77777777"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8</w:t>
            </w:r>
          </w:p>
        </w:tc>
      </w:tr>
      <w:tr w:rsidR="00201333" w14:paraId="62900AFA" w14:textId="77777777" w:rsidTr="00201333">
        <w:tc>
          <w:tcPr>
            <w:tcW w:w="0" w:type="auto"/>
          </w:tcPr>
          <w:p w14:paraId="49913746" w14:textId="77777777" w:rsidR="00201333" w:rsidRDefault="00201333" w:rsidP="009112B4">
            <w:pPr>
              <w:pStyle w:val="Tekstpodstawowywcity"/>
              <w:ind w:left="0"/>
              <w:jc w:val="center"/>
            </w:pPr>
            <w:r>
              <w:t>7.</w:t>
            </w:r>
          </w:p>
        </w:tc>
        <w:tc>
          <w:tcPr>
            <w:tcW w:w="0" w:type="auto"/>
          </w:tcPr>
          <w:p w14:paraId="630263CD" w14:textId="77777777"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14:paraId="6DBBAB7A" w14:textId="77777777"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Sportowa</w:t>
            </w:r>
          </w:p>
        </w:tc>
        <w:tc>
          <w:tcPr>
            <w:tcW w:w="1418" w:type="dxa"/>
          </w:tcPr>
          <w:p w14:paraId="53AE58C3" w14:textId="77777777"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2</w:t>
            </w:r>
          </w:p>
        </w:tc>
      </w:tr>
      <w:tr w:rsidR="00201333" w14:paraId="766AABB7" w14:textId="77777777" w:rsidTr="00201333">
        <w:tc>
          <w:tcPr>
            <w:tcW w:w="0" w:type="auto"/>
          </w:tcPr>
          <w:p w14:paraId="4B02065D" w14:textId="77777777" w:rsidR="00201333" w:rsidRDefault="00201333" w:rsidP="00320A30">
            <w:pPr>
              <w:pStyle w:val="Tekstpodstawowywcity"/>
              <w:ind w:left="0"/>
              <w:jc w:val="center"/>
            </w:pPr>
            <w:r>
              <w:t>8.</w:t>
            </w:r>
          </w:p>
        </w:tc>
        <w:tc>
          <w:tcPr>
            <w:tcW w:w="0" w:type="auto"/>
          </w:tcPr>
          <w:p w14:paraId="27BB0D0E" w14:textId="77777777" w:rsidR="00201333" w:rsidRDefault="00201333" w:rsidP="00320A30">
            <w:pPr>
              <w:pStyle w:val="Tekstpodstawowywcity"/>
              <w:ind w:left="0"/>
              <w:jc w:val="both"/>
            </w:pPr>
            <w:r>
              <w:t xml:space="preserve">Wisząca kładka dla pieszych nad jeziorem Raduń </w:t>
            </w:r>
          </w:p>
        </w:tc>
        <w:tc>
          <w:tcPr>
            <w:tcW w:w="2729" w:type="dxa"/>
          </w:tcPr>
          <w:p w14:paraId="4DF0A1CF" w14:textId="77777777" w:rsidR="00201333" w:rsidRDefault="00201333" w:rsidP="00320A30">
            <w:pPr>
              <w:pStyle w:val="Tekstpodstawowywcity"/>
              <w:ind w:left="0"/>
              <w:jc w:val="both"/>
            </w:pPr>
            <w:r>
              <w:t xml:space="preserve">Bukowina </w:t>
            </w:r>
            <w:r w:rsidR="00685CA5">
              <w:t>–</w:t>
            </w:r>
            <w:r>
              <w:t xml:space="preserve"> </w:t>
            </w:r>
            <w:r w:rsidR="00685CA5">
              <w:t xml:space="preserve">Promenada, </w:t>
            </w:r>
            <w:r>
              <w:t xml:space="preserve">Jezioro Raduń </w:t>
            </w:r>
          </w:p>
        </w:tc>
        <w:tc>
          <w:tcPr>
            <w:tcW w:w="1418" w:type="dxa"/>
          </w:tcPr>
          <w:p w14:paraId="237C663B" w14:textId="77777777"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3</w:t>
            </w:r>
          </w:p>
        </w:tc>
      </w:tr>
    </w:tbl>
    <w:p w14:paraId="754A73DA" w14:textId="77777777" w:rsidR="001076C0" w:rsidRDefault="001076C0"/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09"/>
        <w:gridCol w:w="2722"/>
        <w:gridCol w:w="1437"/>
      </w:tblGrid>
      <w:tr w:rsidR="00E5128A" w:rsidRPr="003C2B67" w14:paraId="2CCBD557" w14:textId="77777777" w:rsidTr="00163226">
        <w:trPr>
          <w:trHeight w:val="581"/>
        </w:trPr>
        <w:tc>
          <w:tcPr>
            <w:tcW w:w="0" w:type="auto"/>
          </w:tcPr>
          <w:p w14:paraId="444B7372" w14:textId="77777777" w:rsidR="00E5128A" w:rsidRPr="00F72E23" w:rsidRDefault="00E5128A" w:rsidP="00320A30">
            <w:pPr>
              <w:pStyle w:val="Tekstpodstawowywcity"/>
              <w:ind w:left="0"/>
              <w:jc w:val="center"/>
            </w:pPr>
            <w:r w:rsidRPr="00F72E23">
              <w:t>9.</w:t>
            </w:r>
          </w:p>
        </w:tc>
        <w:tc>
          <w:tcPr>
            <w:tcW w:w="0" w:type="auto"/>
          </w:tcPr>
          <w:p w14:paraId="1D98C2FE" w14:textId="77777777" w:rsidR="00E5128A" w:rsidRPr="00F72E23" w:rsidRDefault="00E5128A" w:rsidP="00320A30">
            <w:pPr>
              <w:pStyle w:val="Tekstpodstawowywcity"/>
              <w:ind w:left="0"/>
              <w:jc w:val="both"/>
            </w:pPr>
            <w:r w:rsidRPr="00F72E23">
              <w:t>Przepust na rzece Pilca (Młynówka, Żydówka) – kładka dla pieszych</w:t>
            </w:r>
          </w:p>
        </w:tc>
        <w:tc>
          <w:tcPr>
            <w:tcW w:w="2722" w:type="dxa"/>
          </w:tcPr>
          <w:p w14:paraId="087D574E" w14:textId="77777777" w:rsidR="00E5128A" w:rsidRPr="00F72E2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Młynarska</w:t>
            </w:r>
          </w:p>
        </w:tc>
        <w:tc>
          <w:tcPr>
            <w:tcW w:w="1437" w:type="dxa"/>
          </w:tcPr>
          <w:p w14:paraId="4B8AF452" w14:textId="77777777"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084F48" w:rsidRPr="00F72E23">
              <w:t>9</w:t>
            </w:r>
          </w:p>
        </w:tc>
      </w:tr>
      <w:tr w:rsidR="00E5128A" w:rsidRPr="003C2B67" w14:paraId="4E25D4EF" w14:textId="77777777" w:rsidTr="00163226">
        <w:trPr>
          <w:trHeight w:val="581"/>
        </w:trPr>
        <w:tc>
          <w:tcPr>
            <w:tcW w:w="0" w:type="auto"/>
          </w:tcPr>
          <w:p w14:paraId="22C4457F" w14:textId="77777777"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10.</w:t>
            </w:r>
          </w:p>
        </w:tc>
        <w:tc>
          <w:tcPr>
            <w:tcW w:w="0" w:type="auto"/>
          </w:tcPr>
          <w:p w14:paraId="5EAAD946" w14:textId="77777777" w:rsidR="00E5128A" w:rsidRPr="00F72E23" w:rsidRDefault="00E5128A" w:rsidP="00885330">
            <w:pPr>
              <w:pStyle w:val="Tekstpodstawowywcity"/>
              <w:ind w:left="0"/>
              <w:jc w:val="both"/>
            </w:pPr>
            <w:r w:rsidRPr="00F72E23">
              <w:t>Przepust na rzece Pilca (Młynówka, Żydówka) – kładka dla pieszych</w:t>
            </w:r>
          </w:p>
        </w:tc>
        <w:tc>
          <w:tcPr>
            <w:tcW w:w="2722" w:type="dxa"/>
          </w:tcPr>
          <w:p w14:paraId="5B5E3ED9" w14:textId="77777777" w:rsidR="00E5128A" w:rsidRPr="00F72E2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Rzeczna</w:t>
            </w:r>
          </w:p>
        </w:tc>
        <w:tc>
          <w:tcPr>
            <w:tcW w:w="1437" w:type="dxa"/>
          </w:tcPr>
          <w:p w14:paraId="499E04AA" w14:textId="77777777"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084F48" w:rsidRPr="00F72E23">
              <w:t>10</w:t>
            </w:r>
          </w:p>
        </w:tc>
      </w:tr>
      <w:tr w:rsidR="00E5128A" w:rsidRPr="003C2B67" w14:paraId="4F029EFF" w14:textId="77777777" w:rsidTr="00163226">
        <w:trPr>
          <w:trHeight w:val="581"/>
        </w:trPr>
        <w:tc>
          <w:tcPr>
            <w:tcW w:w="0" w:type="auto"/>
          </w:tcPr>
          <w:p w14:paraId="1C66B33D" w14:textId="77777777"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11.</w:t>
            </w:r>
          </w:p>
        </w:tc>
        <w:tc>
          <w:tcPr>
            <w:tcW w:w="0" w:type="auto"/>
          </w:tcPr>
          <w:p w14:paraId="2AF6D98B" w14:textId="77777777"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 xml:space="preserve">Przepust na rzece Pilca (Młynówka, </w:t>
            </w:r>
            <w:r w:rsidR="003C2B67" w:rsidRPr="00F72E23">
              <w:t xml:space="preserve">Żydówka) </w:t>
            </w:r>
          </w:p>
        </w:tc>
        <w:tc>
          <w:tcPr>
            <w:tcW w:w="2722" w:type="dxa"/>
          </w:tcPr>
          <w:p w14:paraId="5B046DAE" w14:textId="77777777" w:rsidR="00E5128A" w:rsidRPr="00F72E2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Gen. L. Okulickiego dz. nr 5678, 2873/1</w:t>
            </w:r>
          </w:p>
        </w:tc>
        <w:tc>
          <w:tcPr>
            <w:tcW w:w="1437" w:type="dxa"/>
          </w:tcPr>
          <w:p w14:paraId="53F0914A" w14:textId="77777777"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084F48" w:rsidRPr="00F72E23">
              <w:t>11</w:t>
            </w:r>
            <w:r w:rsidR="00AD125C" w:rsidRPr="00F72E23">
              <w:t xml:space="preserve">, 12,13,14 </w:t>
            </w:r>
          </w:p>
        </w:tc>
      </w:tr>
      <w:tr w:rsidR="00E5128A" w:rsidRPr="003C2B67" w14:paraId="6A2446AE" w14:textId="77777777" w:rsidTr="00163226">
        <w:trPr>
          <w:trHeight w:val="569"/>
        </w:trPr>
        <w:tc>
          <w:tcPr>
            <w:tcW w:w="0" w:type="auto"/>
          </w:tcPr>
          <w:p w14:paraId="329A71AE" w14:textId="77777777"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12.</w:t>
            </w:r>
          </w:p>
        </w:tc>
        <w:tc>
          <w:tcPr>
            <w:tcW w:w="0" w:type="auto"/>
          </w:tcPr>
          <w:p w14:paraId="6A080044" w14:textId="77777777"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>Przepust na rz</w:t>
            </w:r>
            <w:r w:rsidR="003C2B67" w:rsidRPr="00F72E23">
              <w:t xml:space="preserve">ece Pilca (Młynówka, Żydówka) </w:t>
            </w:r>
          </w:p>
        </w:tc>
        <w:tc>
          <w:tcPr>
            <w:tcW w:w="2722" w:type="dxa"/>
          </w:tcPr>
          <w:p w14:paraId="4FFF2BA9" w14:textId="77777777" w:rsidR="00E5128A" w:rsidRPr="00F72E23" w:rsidRDefault="007435DA" w:rsidP="00E5128A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Gen. L. Okulickiego dz. nr 2852, 2873/2</w:t>
            </w:r>
          </w:p>
        </w:tc>
        <w:tc>
          <w:tcPr>
            <w:tcW w:w="1437" w:type="dxa"/>
          </w:tcPr>
          <w:p w14:paraId="0B3ACF02" w14:textId="77777777" w:rsidR="00E5128A" w:rsidRPr="00F72E23" w:rsidRDefault="00DA5884" w:rsidP="00AD125C">
            <w:pPr>
              <w:jc w:val="center"/>
            </w:pPr>
            <w:r w:rsidRPr="00F72E23">
              <w:t xml:space="preserve">Zdjęcie nr </w:t>
            </w:r>
            <w:r w:rsidR="00084F48" w:rsidRPr="00F72E23">
              <w:t>1</w:t>
            </w:r>
            <w:r w:rsidR="00AD125C" w:rsidRPr="00F72E23">
              <w:t>5</w:t>
            </w:r>
          </w:p>
        </w:tc>
      </w:tr>
      <w:tr w:rsidR="00E5128A" w:rsidRPr="003C2B67" w14:paraId="3FAD7FD2" w14:textId="77777777" w:rsidTr="00163226">
        <w:trPr>
          <w:trHeight w:val="581"/>
        </w:trPr>
        <w:tc>
          <w:tcPr>
            <w:tcW w:w="0" w:type="auto"/>
          </w:tcPr>
          <w:p w14:paraId="0CB881F1" w14:textId="77777777"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13.</w:t>
            </w:r>
          </w:p>
        </w:tc>
        <w:tc>
          <w:tcPr>
            <w:tcW w:w="0" w:type="auto"/>
          </w:tcPr>
          <w:p w14:paraId="1D5DB047" w14:textId="77777777"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>Przepust na rz</w:t>
            </w:r>
            <w:r w:rsidR="003C2B67" w:rsidRPr="00F72E23">
              <w:t xml:space="preserve">ece Pilca (Młynówka, Żydówka) </w:t>
            </w:r>
          </w:p>
        </w:tc>
        <w:tc>
          <w:tcPr>
            <w:tcW w:w="2722" w:type="dxa"/>
          </w:tcPr>
          <w:p w14:paraId="2E405056" w14:textId="77777777" w:rsidR="00E5128A" w:rsidRPr="00F72E23" w:rsidRDefault="007435DA" w:rsidP="00E5128A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Gen. L. Okulickiego dz. nr 2853/2, 2874/6</w:t>
            </w:r>
          </w:p>
        </w:tc>
        <w:tc>
          <w:tcPr>
            <w:tcW w:w="1437" w:type="dxa"/>
          </w:tcPr>
          <w:p w14:paraId="7456C416" w14:textId="77777777" w:rsidR="00E5128A" w:rsidRPr="00F72E23" w:rsidRDefault="00DA5884" w:rsidP="00AD125C">
            <w:pPr>
              <w:jc w:val="center"/>
            </w:pPr>
            <w:r w:rsidRPr="00F72E23">
              <w:t xml:space="preserve">Zdjęcie nr </w:t>
            </w:r>
            <w:r w:rsidR="00084F48" w:rsidRPr="00F72E23">
              <w:t>1</w:t>
            </w:r>
            <w:r w:rsidR="00AD125C" w:rsidRPr="00F72E23">
              <w:t>6</w:t>
            </w:r>
          </w:p>
        </w:tc>
      </w:tr>
      <w:tr w:rsidR="00E5128A" w:rsidRPr="003C2B67" w14:paraId="0EEB8F6F" w14:textId="77777777" w:rsidTr="00163226">
        <w:trPr>
          <w:trHeight w:val="593"/>
        </w:trPr>
        <w:tc>
          <w:tcPr>
            <w:tcW w:w="0" w:type="auto"/>
          </w:tcPr>
          <w:p w14:paraId="7E0D70A1" w14:textId="77777777"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14.</w:t>
            </w:r>
          </w:p>
        </w:tc>
        <w:tc>
          <w:tcPr>
            <w:tcW w:w="0" w:type="auto"/>
          </w:tcPr>
          <w:p w14:paraId="64A6CC6B" w14:textId="77777777"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>Przepust na r</w:t>
            </w:r>
            <w:r w:rsidR="003C2B67" w:rsidRPr="00F72E23">
              <w:t xml:space="preserve">zece Pilca (Młynówka, Żydówka) </w:t>
            </w:r>
            <w:r w:rsidRPr="00F72E23">
              <w:t xml:space="preserve"> </w:t>
            </w:r>
          </w:p>
        </w:tc>
        <w:tc>
          <w:tcPr>
            <w:tcW w:w="2722" w:type="dxa"/>
          </w:tcPr>
          <w:p w14:paraId="6DFD0F7E" w14:textId="77777777" w:rsidR="00E5128A" w:rsidRPr="00F72E23" w:rsidRDefault="007435DA" w:rsidP="00055C9D">
            <w:pPr>
              <w:pStyle w:val="Tekstpodstawowywcity"/>
              <w:ind w:left="0"/>
              <w:jc w:val="both"/>
            </w:pPr>
            <w:r>
              <w:t>u</w:t>
            </w:r>
            <w:r w:rsidR="00055C9D" w:rsidRPr="00F72E23">
              <w:t>l. Plac Zesłańców Sybiru –</w:t>
            </w:r>
            <w:r w:rsidR="004B7F58" w:rsidRPr="00F72E23">
              <w:t>Ryneczek dz</w:t>
            </w:r>
            <w:r w:rsidR="00055C9D" w:rsidRPr="00F72E23">
              <w:t>. 3997</w:t>
            </w:r>
          </w:p>
        </w:tc>
        <w:tc>
          <w:tcPr>
            <w:tcW w:w="1437" w:type="dxa"/>
          </w:tcPr>
          <w:p w14:paraId="204840D3" w14:textId="77777777"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AD125C" w:rsidRPr="00F72E23">
              <w:t>17</w:t>
            </w:r>
            <w:r w:rsidR="00F72E23">
              <w:t>, 18, 19, 20</w:t>
            </w:r>
          </w:p>
        </w:tc>
      </w:tr>
    </w:tbl>
    <w:p w14:paraId="7DEA5250" w14:textId="77777777" w:rsidR="001076C0" w:rsidRDefault="001076C0" w:rsidP="00163226">
      <w:pPr>
        <w:pStyle w:val="Tekstpodstawowywcity"/>
        <w:ind w:left="674"/>
        <w:jc w:val="both"/>
      </w:pPr>
    </w:p>
    <w:p w14:paraId="2164C1B9" w14:textId="77777777" w:rsidR="00163226" w:rsidRPr="00084F48" w:rsidRDefault="00163226" w:rsidP="00163226">
      <w:pPr>
        <w:pStyle w:val="Tekstpodstawowywcity"/>
        <w:ind w:left="674"/>
        <w:jc w:val="both"/>
      </w:pPr>
    </w:p>
    <w:tbl>
      <w:tblPr>
        <w:tblW w:w="92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57"/>
        <w:gridCol w:w="2693"/>
        <w:gridCol w:w="1453"/>
      </w:tblGrid>
      <w:tr w:rsidR="00055C9D" w:rsidRPr="0036264F" w14:paraId="1747DF41" w14:textId="77777777" w:rsidTr="00163226">
        <w:tc>
          <w:tcPr>
            <w:tcW w:w="440" w:type="dxa"/>
          </w:tcPr>
          <w:p w14:paraId="31689705" w14:textId="77777777" w:rsidR="00055C9D" w:rsidRDefault="00055C9D" w:rsidP="00885330">
            <w:pPr>
              <w:pStyle w:val="Tekstpodstawowywcity"/>
              <w:ind w:left="0"/>
              <w:jc w:val="center"/>
            </w:pPr>
            <w:r>
              <w:t>15.</w:t>
            </w:r>
          </w:p>
        </w:tc>
        <w:tc>
          <w:tcPr>
            <w:tcW w:w="4657" w:type="dxa"/>
          </w:tcPr>
          <w:p w14:paraId="1476793B" w14:textId="77777777" w:rsidR="00055C9D" w:rsidRDefault="00834E3A" w:rsidP="00E5128A">
            <w:pPr>
              <w:pStyle w:val="Tekstpodstawowywcity"/>
              <w:ind w:left="0"/>
              <w:jc w:val="both"/>
            </w:pPr>
            <w:r>
              <w:t>Pomost na jeziorze Zamkowym</w:t>
            </w:r>
          </w:p>
        </w:tc>
        <w:tc>
          <w:tcPr>
            <w:tcW w:w="2693" w:type="dxa"/>
          </w:tcPr>
          <w:p w14:paraId="20157AD1" w14:textId="77777777" w:rsidR="00055C9D" w:rsidRDefault="007435DA" w:rsidP="00055C9D">
            <w:pPr>
              <w:pStyle w:val="Tekstpodstawowywcity"/>
              <w:ind w:left="0"/>
              <w:jc w:val="both"/>
            </w:pPr>
            <w:r>
              <w:t>u</w:t>
            </w:r>
            <w:r w:rsidR="00834E3A">
              <w:t>l. Bracka</w:t>
            </w:r>
          </w:p>
        </w:tc>
        <w:tc>
          <w:tcPr>
            <w:tcW w:w="1453" w:type="dxa"/>
          </w:tcPr>
          <w:p w14:paraId="7315681C" w14:textId="77777777" w:rsidR="00055C9D" w:rsidRPr="0036264F" w:rsidRDefault="00DA5884" w:rsidP="00F72E23">
            <w:r w:rsidRPr="0036264F">
              <w:t xml:space="preserve">Zdjęcie </w:t>
            </w:r>
            <w:r>
              <w:t xml:space="preserve">nr </w:t>
            </w:r>
            <w:r w:rsidR="00F72E23">
              <w:t>21</w:t>
            </w:r>
          </w:p>
        </w:tc>
      </w:tr>
      <w:tr w:rsidR="00DA5884" w:rsidRPr="0036264F" w14:paraId="7A265AFC" w14:textId="77777777" w:rsidTr="00163226">
        <w:tc>
          <w:tcPr>
            <w:tcW w:w="440" w:type="dxa"/>
          </w:tcPr>
          <w:p w14:paraId="3B4C7570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lastRenderedPageBreak/>
              <w:t>16.</w:t>
            </w:r>
          </w:p>
        </w:tc>
        <w:tc>
          <w:tcPr>
            <w:tcW w:w="4657" w:type="dxa"/>
          </w:tcPr>
          <w:p w14:paraId="7F4225B2" w14:textId="77777777"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Zamkowym</w:t>
            </w:r>
          </w:p>
        </w:tc>
        <w:tc>
          <w:tcPr>
            <w:tcW w:w="2693" w:type="dxa"/>
          </w:tcPr>
          <w:p w14:paraId="27AD1FF7" w14:textId="77777777" w:rsidR="00DA5884" w:rsidRDefault="00DA5884" w:rsidP="00055C9D">
            <w:pPr>
              <w:pStyle w:val="Tekstpodstawowywcity"/>
              <w:ind w:left="0"/>
              <w:jc w:val="both"/>
            </w:pPr>
            <w:r>
              <w:t>Skwer Kaszewskiego</w:t>
            </w:r>
          </w:p>
        </w:tc>
        <w:tc>
          <w:tcPr>
            <w:tcW w:w="1453" w:type="dxa"/>
          </w:tcPr>
          <w:p w14:paraId="37B01BC6" w14:textId="77777777" w:rsidR="00DA5884" w:rsidRDefault="00DA5884" w:rsidP="00084F48">
            <w:r w:rsidRPr="00C65C8F">
              <w:t xml:space="preserve">Zdjęcie nr </w:t>
            </w:r>
            <w:r w:rsidR="00F72E23">
              <w:t>22</w:t>
            </w:r>
          </w:p>
        </w:tc>
      </w:tr>
      <w:tr w:rsidR="00DA5884" w:rsidRPr="0036264F" w14:paraId="38731CD2" w14:textId="77777777" w:rsidTr="00163226">
        <w:tc>
          <w:tcPr>
            <w:tcW w:w="440" w:type="dxa"/>
          </w:tcPr>
          <w:p w14:paraId="2C7D7081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t>17.</w:t>
            </w:r>
          </w:p>
        </w:tc>
        <w:tc>
          <w:tcPr>
            <w:tcW w:w="4657" w:type="dxa"/>
          </w:tcPr>
          <w:p w14:paraId="6351E18C" w14:textId="77777777"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Zamkowym</w:t>
            </w:r>
          </w:p>
        </w:tc>
        <w:tc>
          <w:tcPr>
            <w:tcW w:w="2693" w:type="dxa"/>
          </w:tcPr>
          <w:p w14:paraId="5746AC26" w14:textId="77777777" w:rsidR="00DA5884" w:rsidRDefault="00ED77EC" w:rsidP="00055C9D">
            <w:pPr>
              <w:pStyle w:val="Tekstpodstawowywcity"/>
              <w:ind w:left="0"/>
              <w:jc w:val="both"/>
            </w:pPr>
            <w:r>
              <w:t>u</w:t>
            </w:r>
            <w:r w:rsidR="00DA5884">
              <w:t>l. Bydgoska</w:t>
            </w:r>
          </w:p>
        </w:tc>
        <w:tc>
          <w:tcPr>
            <w:tcW w:w="1453" w:type="dxa"/>
          </w:tcPr>
          <w:p w14:paraId="4D47040C" w14:textId="77777777" w:rsidR="00DA5884" w:rsidRDefault="00DA5884" w:rsidP="00084F48">
            <w:r w:rsidRPr="00C65C8F">
              <w:t xml:space="preserve">Zdjęcie nr </w:t>
            </w:r>
            <w:r w:rsidR="00F72E23">
              <w:t>23</w:t>
            </w:r>
          </w:p>
        </w:tc>
      </w:tr>
      <w:tr w:rsidR="00DA5884" w:rsidRPr="0036264F" w14:paraId="4ECDCFF2" w14:textId="77777777" w:rsidTr="00163226">
        <w:tc>
          <w:tcPr>
            <w:tcW w:w="440" w:type="dxa"/>
          </w:tcPr>
          <w:p w14:paraId="332583AD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t>18.</w:t>
            </w:r>
          </w:p>
        </w:tc>
        <w:tc>
          <w:tcPr>
            <w:tcW w:w="4657" w:type="dxa"/>
          </w:tcPr>
          <w:p w14:paraId="41394017" w14:textId="77777777" w:rsidR="00DA5884" w:rsidRDefault="00DA5884" w:rsidP="00834E3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14:paraId="4C5C8DB1" w14:textId="77777777" w:rsidR="00DA5884" w:rsidRDefault="00DA5884" w:rsidP="00834E3A">
            <w:pPr>
              <w:pStyle w:val="Tekstpodstawowywcity"/>
              <w:ind w:left="0"/>
              <w:jc w:val="both"/>
            </w:pPr>
            <w:r>
              <w:t>Przy ul. Rzecznej</w:t>
            </w:r>
          </w:p>
        </w:tc>
        <w:tc>
          <w:tcPr>
            <w:tcW w:w="1453" w:type="dxa"/>
          </w:tcPr>
          <w:p w14:paraId="15B4A941" w14:textId="77777777" w:rsidR="00DA5884" w:rsidRDefault="00DA5884" w:rsidP="00084F48">
            <w:r w:rsidRPr="00C65C8F">
              <w:t xml:space="preserve">Zdjęcie nr </w:t>
            </w:r>
            <w:r w:rsidR="00F72E23">
              <w:t>24</w:t>
            </w:r>
          </w:p>
        </w:tc>
      </w:tr>
      <w:tr w:rsidR="00DA5884" w:rsidRPr="0036264F" w14:paraId="25049DF9" w14:textId="77777777" w:rsidTr="00163226">
        <w:tc>
          <w:tcPr>
            <w:tcW w:w="440" w:type="dxa"/>
          </w:tcPr>
          <w:p w14:paraId="48AF4CA2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t>19</w:t>
            </w:r>
          </w:p>
        </w:tc>
        <w:tc>
          <w:tcPr>
            <w:tcW w:w="4657" w:type="dxa"/>
          </w:tcPr>
          <w:p w14:paraId="081BB4E7" w14:textId="77777777" w:rsidR="00DA5884" w:rsidRDefault="00DA5884" w:rsidP="00E5128A">
            <w:pPr>
              <w:pStyle w:val="Tekstpodstawowywcity"/>
              <w:ind w:left="0"/>
              <w:jc w:val="both"/>
            </w:pPr>
            <w:r>
              <w:t>Pomost pływający na jeziorze Raduń</w:t>
            </w:r>
          </w:p>
        </w:tc>
        <w:tc>
          <w:tcPr>
            <w:tcW w:w="2693" w:type="dxa"/>
          </w:tcPr>
          <w:p w14:paraId="29F7B16D" w14:textId="77777777" w:rsidR="00DA5884" w:rsidRDefault="00DA5884" w:rsidP="00834E3A">
            <w:pPr>
              <w:pStyle w:val="Tekstpodstawowywcity"/>
              <w:ind w:left="0"/>
              <w:jc w:val="both"/>
            </w:pPr>
            <w:r>
              <w:t>Przy ul. Rzecznej</w:t>
            </w:r>
          </w:p>
        </w:tc>
        <w:tc>
          <w:tcPr>
            <w:tcW w:w="1453" w:type="dxa"/>
          </w:tcPr>
          <w:p w14:paraId="1E5E5C38" w14:textId="77777777" w:rsidR="00DA5884" w:rsidRDefault="00DA5884" w:rsidP="00084F48">
            <w:r w:rsidRPr="00C65C8F">
              <w:t xml:space="preserve">Zdjęcie nr </w:t>
            </w:r>
            <w:r w:rsidR="00F72E23">
              <w:t>24</w:t>
            </w:r>
          </w:p>
        </w:tc>
      </w:tr>
      <w:tr w:rsidR="00DA5884" w:rsidRPr="0036264F" w14:paraId="117D6CC5" w14:textId="77777777" w:rsidTr="00163226">
        <w:tc>
          <w:tcPr>
            <w:tcW w:w="440" w:type="dxa"/>
          </w:tcPr>
          <w:p w14:paraId="3D2D13D4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t>20.</w:t>
            </w:r>
          </w:p>
        </w:tc>
        <w:tc>
          <w:tcPr>
            <w:tcW w:w="4657" w:type="dxa"/>
          </w:tcPr>
          <w:p w14:paraId="055E729A" w14:textId="77777777"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14:paraId="135F3578" w14:textId="77777777" w:rsidR="00DA5884" w:rsidRDefault="00DA5884" w:rsidP="00055C9D">
            <w:pPr>
              <w:pStyle w:val="Tekstpodstawowywcity"/>
              <w:ind w:left="0"/>
              <w:jc w:val="both"/>
            </w:pPr>
            <w:r>
              <w:t>Przy ul. Plac Polski</w:t>
            </w:r>
          </w:p>
        </w:tc>
        <w:tc>
          <w:tcPr>
            <w:tcW w:w="1453" w:type="dxa"/>
          </w:tcPr>
          <w:p w14:paraId="469306EC" w14:textId="77777777" w:rsidR="00DA5884" w:rsidRDefault="00DA5884" w:rsidP="00084F48">
            <w:r w:rsidRPr="00C65C8F">
              <w:t xml:space="preserve">Zdjęcie nr </w:t>
            </w:r>
            <w:r w:rsidR="00F72E23">
              <w:t>25</w:t>
            </w:r>
          </w:p>
        </w:tc>
      </w:tr>
      <w:tr w:rsidR="00DA5884" w:rsidRPr="0036264F" w14:paraId="284E0931" w14:textId="77777777" w:rsidTr="00163226">
        <w:tc>
          <w:tcPr>
            <w:tcW w:w="440" w:type="dxa"/>
          </w:tcPr>
          <w:p w14:paraId="13C27DA9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t>21.</w:t>
            </w:r>
          </w:p>
        </w:tc>
        <w:tc>
          <w:tcPr>
            <w:tcW w:w="4657" w:type="dxa"/>
          </w:tcPr>
          <w:p w14:paraId="275B89CC" w14:textId="77777777"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14:paraId="7DC222EF" w14:textId="77777777" w:rsidR="00DA5884" w:rsidRDefault="00FB6F45" w:rsidP="00834E3A">
            <w:pPr>
              <w:pStyle w:val="Tekstpodstawowywcity"/>
              <w:ind w:left="0"/>
              <w:jc w:val="both"/>
            </w:pPr>
            <w:r>
              <w:t xml:space="preserve">Ścieżka </w:t>
            </w:r>
            <w:r w:rsidR="00DA5884">
              <w:t>za MOSiR-em</w:t>
            </w:r>
            <w:r w:rsidR="00084F48">
              <w:t xml:space="preserve"> </w:t>
            </w:r>
            <w:r w:rsidR="00084F48">
              <w:br/>
              <w:t>ul. Chłodna</w:t>
            </w:r>
            <w:r w:rsidR="00CE68B9">
              <w:t xml:space="preserve"> dz. </w:t>
            </w:r>
            <w:r w:rsidR="00B338BB">
              <w:t>2588/1, 2587/1</w:t>
            </w:r>
          </w:p>
        </w:tc>
        <w:tc>
          <w:tcPr>
            <w:tcW w:w="1453" w:type="dxa"/>
          </w:tcPr>
          <w:p w14:paraId="1BC32423" w14:textId="77777777" w:rsidR="00DA5884" w:rsidRDefault="00DA5884" w:rsidP="00084F48">
            <w:r w:rsidRPr="00C65C8F">
              <w:t xml:space="preserve">Zdjęcie nr </w:t>
            </w:r>
            <w:r w:rsidR="00F72E23">
              <w:t>26</w:t>
            </w:r>
          </w:p>
        </w:tc>
      </w:tr>
      <w:tr w:rsidR="00DA5884" w:rsidRPr="0036264F" w14:paraId="706C20B3" w14:textId="77777777" w:rsidTr="00163226">
        <w:tc>
          <w:tcPr>
            <w:tcW w:w="440" w:type="dxa"/>
          </w:tcPr>
          <w:p w14:paraId="54C3524C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t>22.</w:t>
            </w:r>
          </w:p>
        </w:tc>
        <w:tc>
          <w:tcPr>
            <w:tcW w:w="4657" w:type="dxa"/>
          </w:tcPr>
          <w:p w14:paraId="643921F9" w14:textId="77777777"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14:paraId="7ED92AAA" w14:textId="77777777" w:rsidR="00DA5884" w:rsidRDefault="00FB6F45" w:rsidP="00055C9D">
            <w:pPr>
              <w:pStyle w:val="Tekstpodstawowywcity"/>
              <w:ind w:left="0"/>
              <w:jc w:val="both"/>
            </w:pPr>
            <w:r>
              <w:t xml:space="preserve">Ścieżka </w:t>
            </w:r>
            <w:r w:rsidR="00DA5884">
              <w:t>za MOSiR-em</w:t>
            </w:r>
            <w:r w:rsidR="00084F48">
              <w:t xml:space="preserve"> </w:t>
            </w:r>
            <w:r w:rsidR="00084F48">
              <w:br/>
              <w:t>ul. Chłodna</w:t>
            </w:r>
            <w:r w:rsidR="00CE68B9">
              <w:t xml:space="preserve"> dz.</w:t>
            </w:r>
            <w:r w:rsidR="00B338BB">
              <w:t xml:space="preserve"> 2400</w:t>
            </w:r>
          </w:p>
        </w:tc>
        <w:tc>
          <w:tcPr>
            <w:tcW w:w="1453" w:type="dxa"/>
          </w:tcPr>
          <w:p w14:paraId="6C46BA76" w14:textId="77777777" w:rsidR="00DA5884" w:rsidRDefault="00DA5884" w:rsidP="00084F48">
            <w:r w:rsidRPr="00C65C8F">
              <w:t xml:space="preserve">Zdjęcie nr </w:t>
            </w:r>
            <w:r w:rsidR="00F72E23">
              <w:t>27</w:t>
            </w:r>
          </w:p>
        </w:tc>
      </w:tr>
      <w:tr w:rsidR="00DA5884" w:rsidRPr="0036264F" w14:paraId="093C14B4" w14:textId="77777777" w:rsidTr="00163226">
        <w:tc>
          <w:tcPr>
            <w:tcW w:w="440" w:type="dxa"/>
          </w:tcPr>
          <w:p w14:paraId="7F2F5927" w14:textId="77777777" w:rsidR="00DA5884" w:rsidRDefault="00DA5884" w:rsidP="00885330">
            <w:pPr>
              <w:pStyle w:val="Tekstpodstawowywcity"/>
              <w:ind w:left="0"/>
              <w:jc w:val="center"/>
            </w:pPr>
            <w:r>
              <w:t>23.</w:t>
            </w:r>
          </w:p>
        </w:tc>
        <w:tc>
          <w:tcPr>
            <w:tcW w:w="4657" w:type="dxa"/>
          </w:tcPr>
          <w:p w14:paraId="567C1D2F" w14:textId="77777777"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14:paraId="72788331" w14:textId="77777777" w:rsidR="00DA5884" w:rsidRDefault="00FB6F45" w:rsidP="00055C9D">
            <w:pPr>
              <w:pStyle w:val="Tekstpodstawowywcity"/>
              <w:ind w:left="0"/>
              <w:jc w:val="both"/>
            </w:pPr>
            <w:r>
              <w:t xml:space="preserve">Ścieżka </w:t>
            </w:r>
            <w:r w:rsidR="00DA5884">
              <w:t>za MOSiR-em</w:t>
            </w:r>
            <w:r w:rsidR="00084F48">
              <w:t xml:space="preserve"> </w:t>
            </w:r>
            <w:r w:rsidR="00084F48">
              <w:br/>
              <w:t>ul. Chłodna</w:t>
            </w:r>
            <w:r w:rsidR="00CE68B9">
              <w:t xml:space="preserve"> dz.</w:t>
            </w:r>
            <w:r w:rsidR="00B338BB">
              <w:t xml:space="preserve"> 4497/12, 2400 </w:t>
            </w:r>
          </w:p>
        </w:tc>
        <w:tc>
          <w:tcPr>
            <w:tcW w:w="1453" w:type="dxa"/>
          </w:tcPr>
          <w:p w14:paraId="144DD6F4" w14:textId="77777777" w:rsidR="00DA5884" w:rsidRDefault="00DA5884" w:rsidP="00084F48">
            <w:r w:rsidRPr="00C65C8F">
              <w:t xml:space="preserve">Zdjęcie nr </w:t>
            </w:r>
            <w:r w:rsidR="00F72E23">
              <w:t>28</w:t>
            </w:r>
          </w:p>
        </w:tc>
      </w:tr>
    </w:tbl>
    <w:p w14:paraId="60F2EA7F" w14:textId="77777777" w:rsidR="00163226" w:rsidRDefault="00163226" w:rsidP="00BA4235">
      <w:pPr>
        <w:pStyle w:val="Tekstpodstawowywcity"/>
        <w:jc w:val="both"/>
      </w:pPr>
    </w:p>
    <w:p w14:paraId="621AF150" w14:textId="77777777" w:rsidR="00BA4235" w:rsidRDefault="00BA4235" w:rsidP="00BA4235">
      <w:pPr>
        <w:pStyle w:val="Tekstpodstawowywcity"/>
        <w:jc w:val="both"/>
      </w:pPr>
    </w:p>
    <w:p w14:paraId="3EA86879" w14:textId="77777777" w:rsidR="00BA4235" w:rsidRPr="007774A9" w:rsidRDefault="00BA4235" w:rsidP="00163226">
      <w:pPr>
        <w:pStyle w:val="Tekstpodstawowywcity"/>
        <w:jc w:val="both"/>
        <w:rPr>
          <w:b/>
        </w:rPr>
      </w:pPr>
      <w:r w:rsidRPr="007774A9">
        <w:rPr>
          <w:b/>
        </w:rPr>
        <w:t>Dokumentacj</w:t>
      </w:r>
      <w:r w:rsidR="00EB2F6A" w:rsidRPr="007774A9">
        <w:rPr>
          <w:b/>
        </w:rPr>
        <w:t>ę</w:t>
      </w:r>
      <w:r w:rsidRPr="007774A9">
        <w:rPr>
          <w:b/>
        </w:rPr>
        <w:t xml:space="preserve"> z przeglądów należy przekazać Zamawiającemu w </w:t>
      </w:r>
      <w:r w:rsidR="00BA60F1" w:rsidRPr="007774A9">
        <w:rPr>
          <w:b/>
        </w:rPr>
        <w:t>1</w:t>
      </w:r>
      <w:r w:rsidRPr="007774A9">
        <w:rPr>
          <w:b/>
        </w:rPr>
        <w:t xml:space="preserve"> egzemplarz</w:t>
      </w:r>
      <w:r w:rsidR="00BA60F1" w:rsidRPr="007774A9">
        <w:rPr>
          <w:b/>
        </w:rPr>
        <w:t>u</w:t>
      </w:r>
      <w:r w:rsidRPr="007774A9">
        <w:rPr>
          <w:b/>
        </w:rPr>
        <w:t xml:space="preserve"> papierowy</w:t>
      </w:r>
      <w:r w:rsidR="00BA60F1" w:rsidRPr="007774A9">
        <w:rPr>
          <w:b/>
        </w:rPr>
        <w:t>m</w:t>
      </w:r>
      <w:r w:rsidRPr="007774A9">
        <w:rPr>
          <w:b/>
        </w:rPr>
        <w:t xml:space="preserve"> oraz w formie elektronicznej</w:t>
      </w:r>
      <w:r w:rsidR="00984144">
        <w:rPr>
          <w:b/>
        </w:rPr>
        <w:t>. Zalecenia z przeglądów należy przekazać</w:t>
      </w:r>
      <w:r w:rsidR="00024A0B" w:rsidRPr="007774A9">
        <w:rPr>
          <w:b/>
        </w:rPr>
        <w:t xml:space="preserve"> </w:t>
      </w:r>
      <w:r w:rsidR="00984144">
        <w:rPr>
          <w:b/>
        </w:rPr>
        <w:br/>
        <w:t xml:space="preserve">w tabelce </w:t>
      </w:r>
      <w:r w:rsidR="008B6CBE">
        <w:rPr>
          <w:b/>
        </w:rPr>
        <w:t xml:space="preserve">w </w:t>
      </w:r>
      <w:r w:rsidR="00024A0B" w:rsidRPr="007774A9">
        <w:rPr>
          <w:b/>
        </w:rPr>
        <w:t>Excel</w:t>
      </w:r>
      <w:r w:rsidR="008B6CBE">
        <w:rPr>
          <w:b/>
        </w:rPr>
        <w:t xml:space="preserve">u lub </w:t>
      </w:r>
      <w:r w:rsidR="00024A0B" w:rsidRPr="007774A9">
        <w:rPr>
          <w:b/>
        </w:rPr>
        <w:t>Word</w:t>
      </w:r>
      <w:r w:rsidR="008B6CBE">
        <w:rPr>
          <w:b/>
        </w:rPr>
        <w:t>zie</w:t>
      </w:r>
      <w:r w:rsidRPr="007774A9">
        <w:rPr>
          <w:b/>
        </w:rPr>
        <w:t>.</w:t>
      </w:r>
    </w:p>
    <w:p w14:paraId="5DBCBEB3" w14:textId="77777777" w:rsidR="00BA4235" w:rsidRDefault="00BA4235" w:rsidP="00BA4235">
      <w:pPr>
        <w:pStyle w:val="Tekstpodstawowywcity"/>
        <w:jc w:val="both"/>
      </w:pPr>
    </w:p>
    <w:p w14:paraId="2CECC394" w14:textId="77777777" w:rsidR="00BA4235" w:rsidRDefault="00BA4235" w:rsidP="00BA4235">
      <w:pPr>
        <w:pStyle w:val="Tekstpodstawowywcity"/>
        <w:jc w:val="both"/>
        <w:rPr>
          <w:b/>
          <w:bCs/>
        </w:rPr>
      </w:pPr>
      <w:r>
        <w:rPr>
          <w:b/>
          <w:bCs/>
        </w:rPr>
        <w:t>B/ Warunki realizacji zamówienia:</w:t>
      </w:r>
    </w:p>
    <w:p w14:paraId="1217C37C" w14:textId="77777777"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Wykonawca ponosi wszystkie koszty związane z realizacją zamówienia. </w:t>
      </w:r>
    </w:p>
    <w:p w14:paraId="34B320CC" w14:textId="77777777"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Opracowanie przeglądu dla wymienionych obiektów należy wykonać </w:t>
      </w:r>
      <w:r w:rsidR="00BA60F1" w:rsidRPr="00084F48">
        <w:t xml:space="preserve">i dostarczyć Zamawiającemu </w:t>
      </w:r>
      <w:r w:rsidRPr="00084F48">
        <w:t xml:space="preserve">do dnia </w:t>
      </w:r>
      <w:r w:rsidR="00CE2284">
        <w:rPr>
          <w:b/>
        </w:rPr>
        <w:t>3</w:t>
      </w:r>
      <w:r w:rsidR="00645C8C">
        <w:rPr>
          <w:b/>
        </w:rPr>
        <w:t>0</w:t>
      </w:r>
      <w:r w:rsidR="00105706" w:rsidRPr="00084F48">
        <w:rPr>
          <w:b/>
        </w:rPr>
        <w:t>.</w:t>
      </w:r>
      <w:r w:rsidR="00CE2284">
        <w:rPr>
          <w:b/>
        </w:rPr>
        <w:t>1</w:t>
      </w:r>
      <w:r w:rsidR="00645C8C">
        <w:rPr>
          <w:b/>
        </w:rPr>
        <w:t>1</w:t>
      </w:r>
      <w:r w:rsidRPr="00084F48">
        <w:rPr>
          <w:b/>
        </w:rPr>
        <w:t>.20</w:t>
      </w:r>
      <w:r w:rsidR="00BA60F1" w:rsidRPr="00084F48">
        <w:rPr>
          <w:b/>
        </w:rPr>
        <w:t>2</w:t>
      </w:r>
      <w:r w:rsidR="005B6457">
        <w:rPr>
          <w:b/>
        </w:rPr>
        <w:t>4</w:t>
      </w:r>
      <w:r w:rsidRPr="00084F48">
        <w:t xml:space="preserve"> r.</w:t>
      </w:r>
    </w:p>
    <w:p w14:paraId="56FE0727" w14:textId="77777777"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Osoba wykonująca przegląd musi posiadać i przedłożyć dokument potwierdzający kwalifikacje zawodowe – uprawnienia projektowe mostowe lub konstrukcyjno– budowlane bez ograniczeń. </w:t>
      </w:r>
    </w:p>
    <w:p w14:paraId="6A654339" w14:textId="77777777"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Przedstawić potwierdzenie wpisania na listę członków właściwej izby samorządu zawodowego. </w:t>
      </w:r>
    </w:p>
    <w:p w14:paraId="49D0DCAA" w14:textId="77777777" w:rsidR="00BA4235" w:rsidRPr="00084F48" w:rsidRDefault="00BA4235" w:rsidP="00BA423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84F48">
        <w:rPr>
          <w:rFonts w:ascii="Times New Roman" w:hAnsi="Times New Roman"/>
          <w:sz w:val="24"/>
          <w:szCs w:val="24"/>
        </w:rPr>
        <w:t>Pełnomocnictwo do reprezentowania w postępowaniu o udzielenie zamówienia albo reprezentowania w postępowaniu i zawarcia umowy, o ile wynika ono z innych dokumentów załączonych przez Wykonawcę, np. z umowy konsorcjum.</w:t>
      </w:r>
    </w:p>
    <w:p w14:paraId="6CAE425E" w14:textId="77777777" w:rsidR="00BA4235" w:rsidRPr="00CE68B9" w:rsidRDefault="00BA4235" w:rsidP="00BA4235">
      <w:pPr>
        <w:pStyle w:val="Tekstpodstawowywcity"/>
        <w:jc w:val="both"/>
      </w:pPr>
      <w:r w:rsidRPr="00975056">
        <w:t xml:space="preserve">W załączeniu </w:t>
      </w:r>
      <w:r w:rsidRPr="00CE68B9">
        <w:t>zdjęcia nr. 1-</w:t>
      </w:r>
      <w:r w:rsidR="00084F48" w:rsidRPr="00CE68B9">
        <w:t>2</w:t>
      </w:r>
      <w:r w:rsidR="00CE68B9" w:rsidRPr="00CE68B9">
        <w:t>8 oraz plany sytuacyjne przepustów i pomostów położonych na działkach</w:t>
      </w:r>
      <w:r w:rsidR="00A2263B">
        <w:t xml:space="preserve"> szt. 5</w:t>
      </w:r>
      <w:r w:rsidRPr="00CE68B9">
        <w:t>.</w:t>
      </w:r>
    </w:p>
    <w:p w14:paraId="7434FD77" w14:textId="77777777" w:rsidR="00CE68B9" w:rsidRDefault="004B7F58" w:rsidP="00084F48">
      <w:pPr>
        <w:pStyle w:val="Tekstpodstawowywcity"/>
        <w:jc w:val="both"/>
      </w:pPr>
      <w:r w:rsidRPr="00975056">
        <w:rPr>
          <w:sz w:val="20"/>
          <w:szCs w:val="20"/>
        </w:rPr>
        <w:t>SPORZĄDZIŁ</w:t>
      </w:r>
      <w:r w:rsidR="00292256">
        <w:rPr>
          <w:sz w:val="20"/>
          <w:szCs w:val="20"/>
        </w:rPr>
        <w:t>A</w:t>
      </w:r>
      <w:r w:rsidRPr="00975056">
        <w:rPr>
          <w:sz w:val="20"/>
          <w:szCs w:val="20"/>
        </w:rPr>
        <w:t>:</w:t>
      </w:r>
      <w:r w:rsidRPr="00975056">
        <w:rPr>
          <w:b/>
          <w:bCs/>
          <w:sz w:val="20"/>
          <w:szCs w:val="20"/>
        </w:rPr>
        <w:t xml:space="preserve"> </w:t>
      </w:r>
      <w:r w:rsidR="00E67E5E">
        <w:rPr>
          <w:b/>
          <w:bCs/>
          <w:sz w:val="20"/>
          <w:szCs w:val="20"/>
        </w:rPr>
        <w:t>K. Serafin</w:t>
      </w:r>
      <w:r w:rsidR="00A25B4E">
        <w:rPr>
          <w:b/>
          <w:bCs/>
          <w:sz w:val="20"/>
          <w:szCs w:val="20"/>
        </w:rPr>
        <w:t>-Maksymowicz</w:t>
      </w:r>
      <w:r w:rsidR="00BA4235">
        <w:rPr>
          <w:vertAlign w:val="subscript"/>
        </w:rPr>
        <w:t xml:space="preserve"> </w:t>
      </w:r>
      <w:r w:rsidR="00BA4235">
        <w:t xml:space="preserve">   </w:t>
      </w:r>
      <w:r w:rsidR="003C2B67">
        <w:t xml:space="preserve"> </w:t>
      </w:r>
      <w:r w:rsidR="00BA4235">
        <w:t xml:space="preserve"> </w:t>
      </w:r>
    </w:p>
    <w:p w14:paraId="2FECBF09" w14:textId="77777777" w:rsidR="00470687" w:rsidRPr="003C2B67" w:rsidRDefault="00BA4235" w:rsidP="00084F48">
      <w:pPr>
        <w:pStyle w:val="Tekstpodstawowywcity"/>
        <w:jc w:val="both"/>
        <w:rPr>
          <w:sz w:val="20"/>
          <w:szCs w:val="20"/>
        </w:rPr>
      </w:pPr>
      <w:r w:rsidRPr="003C2B67">
        <w:rPr>
          <w:sz w:val="20"/>
          <w:szCs w:val="20"/>
        </w:rPr>
        <w:t xml:space="preserve">Wałcz, </w:t>
      </w:r>
      <w:r w:rsidR="004B7F58" w:rsidRPr="003C2B67">
        <w:rPr>
          <w:sz w:val="20"/>
          <w:szCs w:val="20"/>
        </w:rPr>
        <w:t xml:space="preserve">dnia </w:t>
      </w:r>
      <w:r w:rsidR="00645C8C">
        <w:rPr>
          <w:sz w:val="20"/>
          <w:szCs w:val="20"/>
        </w:rPr>
        <w:t>10</w:t>
      </w:r>
      <w:r w:rsidR="00BE1652">
        <w:rPr>
          <w:sz w:val="20"/>
          <w:szCs w:val="20"/>
        </w:rPr>
        <w:t xml:space="preserve"> </w:t>
      </w:r>
      <w:r w:rsidR="00645C8C">
        <w:rPr>
          <w:sz w:val="20"/>
          <w:szCs w:val="20"/>
        </w:rPr>
        <w:t>października</w:t>
      </w:r>
      <w:r w:rsidR="00163226">
        <w:rPr>
          <w:sz w:val="20"/>
          <w:szCs w:val="20"/>
        </w:rPr>
        <w:t xml:space="preserve"> 202</w:t>
      </w:r>
      <w:r w:rsidR="00292256">
        <w:rPr>
          <w:sz w:val="20"/>
          <w:szCs w:val="20"/>
        </w:rPr>
        <w:t>4</w:t>
      </w:r>
      <w:r w:rsidR="00163226">
        <w:rPr>
          <w:sz w:val="20"/>
          <w:szCs w:val="20"/>
        </w:rPr>
        <w:t xml:space="preserve"> r.</w:t>
      </w:r>
      <w:r w:rsidRPr="003C2B67">
        <w:rPr>
          <w:sz w:val="20"/>
          <w:szCs w:val="20"/>
        </w:rPr>
        <w:t xml:space="preserve"> </w:t>
      </w:r>
    </w:p>
    <w:sectPr w:rsidR="00470687" w:rsidRPr="003C2B67" w:rsidSect="008F4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9454" w14:textId="77777777" w:rsidR="001943C5" w:rsidRDefault="001943C5" w:rsidP="0098698F">
      <w:r>
        <w:separator/>
      </w:r>
    </w:p>
  </w:endnote>
  <w:endnote w:type="continuationSeparator" w:id="0">
    <w:p w14:paraId="1AC4EF26" w14:textId="77777777" w:rsidR="001943C5" w:rsidRDefault="001943C5" w:rsidP="009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C05E" w14:textId="77777777" w:rsidR="006C0188" w:rsidRDefault="006C01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BB4" w14:textId="77777777" w:rsidR="006C0188" w:rsidRDefault="006C0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D691" w14:textId="77777777" w:rsidR="006C0188" w:rsidRDefault="006C0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790A" w14:textId="77777777" w:rsidR="001943C5" w:rsidRDefault="001943C5" w:rsidP="0098698F">
      <w:r>
        <w:separator/>
      </w:r>
    </w:p>
  </w:footnote>
  <w:footnote w:type="continuationSeparator" w:id="0">
    <w:p w14:paraId="6CB99747" w14:textId="77777777" w:rsidR="001943C5" w:rsidRDefault="001943C5" w:rsidP="0098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D294" w14:textId="77777777" w:rsidR="006C0188" w:rsidRDefault="006C0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9CC0" w14:textId="0AF7165B" w:rsidR="0098698F" w:rsidRDefault="006C0188" w:rsidP="000B75E3">
    <w:r>
      <w:t xml:space="preserve">                                          </w:t>
    </w:r>
    <w:r w:rsidR="000B75E3" w:rsidRPr="00821E40">
      <w:t xml:space="preserve">                                                                                         </w:t>
    </w:r>
    <w:r w:rsidR="000B75E3"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1126" w14:textId="77777777" w:rsidR="006C0188" w:rsidRDefault="006C0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5DB"/>
    <w:multiLevelType w:val="hybridMultilevel"/>
    <w:tmpl w:val="B0C859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14CFA"/>
    <w:multiLevelType w:val="hybridMultilevel"/>
    <w:tmpl w:val="128600B8"/>
    <w:lvl w:ilvl="0" w:tplc="69A8ED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276C"/>
    <w:multiLevelType w:val="hybridMultilevel"/>
    <w:tmpl w:val="C60A0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2013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B6FE4"/>
    <w:multiLevelType w:val="hybridMultilevel"/>
    <w:tmpl w:val="B6822D0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80BD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A43DEA"/>
    <w:multiLevelType w:val="hybridMultilevel"/>
    <w:tmpl w:val="CBAAF61C"/>
    <w:lvl w:ilvl="0" w:tplc="69A8ED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C1C50"/>
    <w:multiLevelType w:val="hybridMultilevel"/>
    <w:tmpl w:val="B2C23032"/>
    <w:lvl w:ilvl="0" w:tplc="69A8ED4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35"/>
    <w:rsid w:val="00024A0B"/>
    <w:rsid w:val="00036C25"/>
    <w:rsid w:val="000414D9"/>
    <w:rsid w:val="00055C9D"/>
    <w:rsid w:val="00076410"/>
    <w:rsid w:val="00077302"/>
    <w:rsid w:val="00084F48"/>
    <w:rsid w:val="000B7022"/>
    <w:rsid w:val="000B75E3"/>
    <w:rsid w:val="000C3964"/>
    <w:rsid w:val="000E5686"/>
    <w:rsid w:val="001047A0"/>
    <w:rsid w:val="00105706"/>
    <w:rsid w:val="001076C0"/>
    <w:rsid w:val="00163226"/>
    <w:rsid w:val="00176731"/>
    <w:rsid w:val="0018106B"/>
    <w:rsid w:val="00187E84"/>
    <w:rsid w:val="001943C5"/>
    <w:rsid w:val="00201333"/>
    <w:rsid w:val="0022231F"/>
    <w:rsid w:val="00292256"/>
    <w:rsid w:val="00313796"/>
    <w:rsid w:val="00322796"/>
    <w:rsid w:val="00361A7E"/>
    <w:rsid w:val="003C2B67"/>
    <w:rsid w:val="003C5B63"/>
    <w:rsid w:val="003D0327"/>
    <w:rsid w:val="003D3116"/>
    <w:rsid w:val="003D3D0B"/>
    <w:rsid w:val="00403A41"/>
    <w:rsid w:val="00403B2F"/>
    <w:rsid w:val="00417211"/>
    <w:rsid w:val="004371E3"/>
    <w:rsid w:val="00440C7F"/>
    <w:rsid w:val="00442675"/>
    <w:rsid w:val="00470687"/>
    <w:rsid w:val="004B7F58"/>
    <w:rsid w:val="005009C7"/>
    <w:rsid w:val="00546394"/>
    <w:rsid w:val="005526A7"/>
    <w:rsid w:val="005B6457"/>
    <w:rsid w:val="005E1FED"/>
    <w:rsid w:val="00645C8C"/>
    <w:rsid w:val="00655562"/>
    <w:rsid w:val="00671921"/>
    <w:rsid w:val="00685CA5"/>
    <w:rsid w:val="006C0188"/>
    <w:rsid w:val="007435DA"/>
    <w:rsid w:val="00767F7A"/>
    <w:rsid w:val="007774A9"/>
    <w:rsid w:val="00783E4B"/>
    <w:rsid w:val="00795CEB"/>
    <w:rsid w:val="007D46F2"/>
    <w:rsid w:val="00821E40"/>
    <w:rsid w:val="00834E3A"/>
    <w:rsid w:val="00834F2B"/>
    <w:rsid w:val="008521AC"/>
    <w:rsid w:val="008B6CBE"/>
    <w:rsid w:val="008F495A"/>
    <w:rsid w:val="00904BCF"/>
    <w:rsid w:val="00931279"/>
    <w:rsid w:val="00984144"/>
    <w:rsid w:val="0098698F"/>
    <w:rsid w:val="009A363A"/>
    <w:rsid w:val="009C7097"/>
    <w:rsid w:val="00A112FD"/>
    <w:rsid w:val="00A2263B"/>
    <w:rsid w:val="00A25B4E"/>
    <w:rsid w:val="00A76A39"/>
    <w:rsid w:val="00A85543"/>
    <w:rsid w:val="00A92839"/>
    <w:rsid w:val="00AD125C"/>
    <w:rsid w:val="00B338BB"/>
    <w:rsid w:val="00B91826"/>
    <w:rsid w:val="00BA4235"/>
    <w:rsid w:val="00BA60F1"/>
    <w:rsid w:val="00BE1652"/>
    <w:rsid w:val="00BF0AF0"/>
    <w:rsid w:val="00C23B07"/>
    <w:rsid w:val="00CE2284"/>
    <w:rsid w:val="00CE68B9"/>
    <w:rsid w:val="00D07B78"/>
    <w:rsid w:val="00D27A4B"/>
    <w:rsid w:val="00D50AAC"/>
    <w:rsid w:val="00D812A0"/>
    <w:rsid w:val="00D8695A"/>
    <w:rsid w:val="00DA5884"/>
    <w:rsid w:val="00E053AA"/>
    <w:rsid w:val="00E5128A"/>
    <w:rsid w:val="00E67E5E"/>
    <w:rsid w:val="00E85F90"/>
    <w:rsid w:val="00EB2F6A"/>
    <w:rsid w:val="00ED77EC"/>
    <w:rsid w:val="00EE559F"/>
    <w:rsid w:val="00F72E23"/>
    <w:rsid w:val="00FB6F45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8FE71E"/>
  <w15:docId w15:val="{3D02410C-4169-4812-80DF-57B1281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A423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A42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6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F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AB87-73F8-4C2B-9777-1737B712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Jaworski</dc:creator>
  <cp:lastModifiedBy>Ludwika Wikieł</cp:lastModifiedBy>
  <cp:revision>54</cp:revision>
  <cp:lastPrinted>2024-09-04T10:12:00Z</cp:lastPrinted>
  <dcterms:created xsi:type="dcterms:W3CDTF">2021-11-18T11:43:00Z</dcterms:created>
  <dcterms:modified xsi:type="dcterms:W3CDTF">2024-10-11T06:51:00Z</dcterms:modified>
</cp:coreProperties>
</file>