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D2A0" w14:textId="31D0EFD8" w:rsidR="00541E64" w:rsidRPr="00541E64" w:rsidRDefault="009E2843" w:rsidP="00541E64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B56E24">
        <w:rPr>
          <w:rFonts w:ascii="Arial" w:eastAsia="Calibri" w:hAnsi="Arial" w:cs="Arial"/>
          <w:sz w:val="24"/>
          <w:szCs w:val="24"/>
          <w:lang w:eastAsia="en-US"/>
        </w:rPr>
        <w:t>24.01.2025</w:t>
      </w:r>
      <w:bookmarkStart w:id="0" w:name="_GoBack"/>
      <w:bookmarkEnd w:id="0"/>
      <w:r w:rsidR="00541E64" w:rsidRPr="00541E64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</w:p>
    <w:p w14:paraId="6C954406" w14:textId="68E1E68B" w:rsidR="00541E64" w:rsidRPr="00541E64" w:rsidRDefault="00541E64" w:rsidP="00541E6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541E64">
        <w:rPr>
          <w:rFonts w:ascii="Arial" w:eastAsia="Calibri" w:hAnsi="Arial" w:cs="Arial"/>
          <w:b/>
          <w:sz w:val="24"/>
          <w:szCs w:val="24"/>
        </w:rPr>
        <w:t>DZ.271</w:t>
      </w:r>
      <w:r w:rsidR="001D30E7">
        <w:rPr>
          <w:rFonts w:ascii="Arial" w:eastAsia="Calibri" w:hAnsi="Arial" w:cs="Arial"/>
          <w:b/>
          <w:sz w:val="24"/>
          <w:szCs w:val="24"/>
        </w:rPr>
        <w:t>.</w:t>
      </w:r>
      <w:r w:rsidR="00B80726">
        <w:rPr>
          <w:rFonts w:ascii="Arial" w:eastAsia="Calibri" w:hAnsi="Arial" w:cs="Arial"/>
          <w:b/>
          <w:sz w:val="24"/>
          <w:szCs w:val="24"/>
        </w:rPr>
        <w:t>1</w:t>
      </w:r>
      <w:r w:rsidR="00B56E24">
        <w:rPr>
          <w:rFonts w:ascii="Arial" w:eastAsia="Calibri" w:hAnsi="Arial" w:cs="Arial"/>
          <w:b/>
          <w:sz w:val="24"/>
          <w:szCs w:val="24"/>
        </w:rPr>
        <w:t>.74.</w:t>
      </w:r>
      <w:r w:rsidR="0054685A">
        <w:rPr>
          <w:rFonts w:ascii="Arial" w:eastAsia="Calibri" w:hAnsi="Arial" w:cs="Arial"/>
          <w:b/>
          <w:sz w:val="24"/>
          <w:szCs w:val="24"/>
        </w:rPr>
        <w:t>2025</w:t>
      </w:r>
    </w:p>
    <w:p w14:paraId="355F9CB5" w14:textId="77777777" w:rsidR="00541E64" w:rsidRPr="00541E64" w:rsidRDefault="00541E64" w:rsidP="00541E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41E64">
        <w:rPr>
          <w:rFonts w:ascii="Arial" w:eastAsia="Calibri" w:hAnsi="Arial" w:cs="Arial"/>
          <w:sz w:val="24"/>
          <w:szCs w:val="24"/>
        </w:rPr>
        <w:t>Dział Zamówień Publicznych</w:t>
      </w:r>
    </w:p>
    <w:p w14:paraId="300B8F6A" w14:textId="77777777" w:rsidR="00541E64" w:rsidRPr="00541E64" w:rsidRDefault="00541E64" w:rsidP="00541E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41E64">
        <w:rPr>
          <w:rFonts w:ascii="Arial" w:eastAsia="Calibri" w:hAnsi="Arial" w:cs="Arial"/>
          <w:sz w:val="24"/>
          <w:szCs w:val="24"/>
        </w:rPr>
        <w:t>tel. 0-12 614 25 52</w:t>
      </w:r>
    </w:p>
    <w:p w14:paraId="4689B02C" w14:textId="77777777" w:rsidR="00541E64" w:rsidRPr="00541E64" w:rsidRDefault="00541E64" w:rsidP="00541E64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541E64">
        <w:rPr>
          <w:rFonts w:ascii="Arial" w:eastAsia="Calibri" w:hAnsi="Arial" w:cs="Arial"/>
          <w:sz w:val="24"/>
          <w:szCs w:val="24"/>
        </w:rPr>
        <w:t xml:space="preserve">e-mail: </w:t>
      </w:r>
      <w:hyperlink r:id="rId9" w:history="1">
        <w:r w:rsidRPr="00541E6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B385995" w14:textId="77777777" w:rsidR="00541E64" w:rsidRPr="00541E64" w:rsidRDefault="00541E64" w:rsidP="00541E6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B81EF6A" w14:textId="4B6A3BE6" w:rsidR="00D37E7E" w:rsidRPr="00D37E7E" w:rsidRDefault="00541E64" w:rsidP="00D37E7E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41E64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541E64">
        <w:rPr>
          <w:rFonts w:ascii="Arial" w:eastAsia="Calibri" w:hAnsi="Arial" w:cs="Arial"/>
          <w:b/>
          <w:sz w:val="24"/>
          <w:szCs w:val="24"/>
        </w:rPr>
        <w:t xml:space="preserve"> </w:t>
      </w:r>
      <w:r w:rsidR="00AC505B" w:rsidRPr="00541E64">
        <w:rPr>
          <w:rFonts w:ascii="Arial" w:eastAsia="Calibri" w:hAnsi="Arial" w:cs="Arial"/>
          <w:b/>
          <w:sz w:val="24"/>
          <w:szCs w:val="24"/>
        </w:rPr>
        <w:t>DZ.271.</w:t>
      </w:r>
      <w:r w:rsidR="00D37E7E">
        <w:rPr>
          <w:rFonts w:ascii="Arial" w:eastAsia="Calibri" w:hAnsi="Arial" w:cs="Arial"/>
          <w:b/>
          <w:sz w:val="24"/>
          <w:szCs w:val="24"/>
        </w:rPr>
        <w:t>1</w:t>
      </w:r>
      <w:r w:rsidR="00AC505B" w:rsidRPr="00541E64">
        <w:rPr>
          <w:rFonts w:ascii="Arial" w:eastAsia="Calibri" w:hAnsi="Arial" w:cs="Arial"/>
          <w:b/>
          <w:sz w:val="24"/>
          <w:szCs w:val="24"/>
        </w:rPr>
        <w:t>.202</w:t>
      </w:r>
      <w:r w:rsidR="0054685A">
        <w:rPr>
          <w:rFonts w:ascii="Arial" w:eastAsia="Calibri" w:hAnsi="Arial" w:cs="Arial"/>
          <w:b/>
          <w:sz w:val="24"/>
          <w:szCs w:val="24"/>
        </w:rPr>
        <w:t>5</w:t>
      </w:r>
      <w:r w:rsidR="00AC505B" w:rsidRPr="00541E64">
        <w:rPr>
          <w:rFonts w:ascii="Arial" w:eastAsia="Calibri" w:hAnsi="Arial" w:cs="Arial"/>
          <w:b/>
          <w:sz w:val="24"/>
          <w:szCs w:val="24"/>
        </w:rPr>
        <w:t xml:space="preserve"> –</w:t>
      </w:r>
      <w:r w:rsidR="005B359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685A" w:rsidRPr="0054685A">
        <w:rPr>
          <w:rFonts w:ascii="Arial" w:eastAsia="Calibri" w:hAnsi="Arial" w:cs="Arial"/>
          <w:b/>
          <w:bCs/>
          <w:sz w:val="24"/>
          <w:szCs w:val="24"/>
        </w:rPr>
        <w:t>Dostawa wysokospecjalistycznych wyrobów medycznych</w:t>
      </w:r>
    </w:p>
    <w:p w14:paraId="1E7DA292" w14:textId="77777777" w:rsidR="00541E64" w:rsidRPr="00541E64" w:rsidRDefault="00541E64" w:rsidP="00541E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D2866A" w14:textId="77777777" w:rsidR="00541E64" w:rsidRPr="00541E64" w:rsidRDefault="00541E64" w:rsidP="00541E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41E64">
        <w:rPr>
          <w:rFonts w:ascii="Arial" w:eastAsia="Calibri" w:hAnsi="Arial" w:cs="Arial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2B7B865F" w14:textId="77777777" w:rsidR="00541E64" w:rsidRPr="00541E64" w:rsidRDefault="00541E64" w:rsidP="00541E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DEB9A3" w14:textId="77777777" w:rsidR="00541E64" w:rsidRPr="001D30E7" w:rsidRDefault="00541E64" w:rsidP="001D30E7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D30E7">
        <w:rPr>
          <w:rFonts w:ascii="Arial" w:hAnsi="Arial" w:cs="Arial"/>
          <w:b/>
          <w:i/>
          <w:sz w:val="24"/>
          <w:szCs w:val="24"/>
        </w:rPr>
        <w:t xml:space="preserve">Pytanie 1 </w:t>
      </w:r>
    </w:p>
    <w:p w14:paraId="0241B24D" w14:textId="7256B418" w:rsidR="00E74677" w:rsidRDefault="0054685A" w:rsidP="00E74677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54685A">
        <w:rPr>
          <w:rFonts w:ascii="Arial" w:hAnsi="Arial" w:cs="Arial"/>
          <w:color w:val="222222"/>
          <w:sz w:val="24"/>
          <w:szCs w:val="24"/>
          <w:lang w:eastAsia="pl-PL"/>
        </w:rPr>
        <w:t>Zwracamy się z pytaniem do Zamawiającego czy w częściach 1 oraz 2 postępowania wyraża zgodę na naprawy urządzenia w siedzibie Wykonawcy - Wykonawca w ciągu dwóch dni od zaakceptowania zgłoszenia wysyła zastępczą jednostkę sterującą oraz organizuje odbiór urządzenia przeznaczonego do naprawy kurierem.</w:t>
      </w:r>
    </w:p>
    <w:p w14:paraId="0347FCA0" w14:textId="77777777" w:rsidR="0054685A" w:rsidRDefault="0054685A" w:rsidP="00E74677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</w:p>
    <w:p w14:paraId="2D61D9AA" w14:textId="7C17B932" w:rsidR="00E74677" w:rsidRPr="00E74677" w:rsidRDefault="00E74677" w:rsidP="00E74677">
      <w:pPr>
        <w:shd w:val="clear" w:color="auto" w:fill="FFFFFF"/>
        <w:suppressAutoHyphens w:val="0"/>
        <w:spacing w:line="360" w:lineRule="auto"/>
        <w:jc w:val="both"/>
        <w:rPr>
          <w:rFonts w:eastAsia="Lucida Sans Unicode" w:cs="Tahoma"/>
          <w:b/>
          <w:color w:val="000000"/>
          <w:kern w:val="2"/>
          <w:sz w:val="24"/>
          <w:szCs w:val="24"/>
          <w:lang w:eastAsia="pl-PL"/>
        </w:rPr>
      </w:pPr>
      <w:r w:rsidRPr="00E74677">
        <w:rPr>
          <w:rFonts w:ascii="Arial" w:hAnsi="Arial" w:cs="Arial"/>
          <w:b/>
          <w:color w:val="222222"/>
          <w:sz w:val="24"/>
          <w:szCs w:val="24"/>
          <w:lang w:eastAsia="pl-PL"/>
        </w:rPr>
        <w:t>Odpowiedź:</w:t>
      </w:r>
    </w:p>
    <w:p w14:paraId="0A2DD814" w14:textId="2611967C" w:rsidR="00E74677" w:rsidRDefault="0054685A" w:rsidP="00E74677">
      <w:pPr>
        <w:widowControl w:val="0"/>
        <w:autoSpaceDE w:val="0"/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</w:pPr>
      <w:r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  <w:t xml:space="preserve">Tak, </w:t>
      </w:r>
      <w:r w:rsidR="00E74677" w:rsidRPr="00E74677"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  <w:t xml:space="preserve">Zamawiający </w:t>
      </w:r>
      <w:r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  <w:t>wyraża zgodę.</w:t>
      </w:r>
    </w:p>
    <w:p w14:paraId="0BC6CC5F" w14:textId="77777777" w:rsidR="0054685A" w:rsidRDefault="0054685A" w:rsidP="00E74677">
      <w:pPr>
        <w:widowControl w:val="0"/>
        <w:autoSpaceDE w:val="0"/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</w:pPr>
    </w:p>
    <w:p w14:paraId="649B0A43" w14:textId="77777777" w:rsidR="0054685A" w:rsidRPr="00E74677" w:rsidRDefault="0054685A" w:rsidP="00E74677">
      <w:pPr>
        <w:widowControl w:val="0"/>
        <w:autoSpaceDE w:val="0"/>
        <w:rPr>
          <w:rFonts w:ascii="Arial" w:eastAsia="Lucida Sans Unicode" w:hAnsi="Arial" w:cs="Arial"/>
          <w:color w:val="000000"/>
          <w:kern w:val="2"/>
          <w:sz w:val="24"/>
          <w:szCs w:val="24"/>
          <w:lang w:eastAsia="pl-PL"/>
        </w:rPr>
      </w:pPr>
    </w:p>
    <w:p w14:paraId="04200E4F" w14:textId="6F0F2622" w:rsidR="0054685A" w:rsidRPr="0054685A" w:rsidRDefault="0054685A" w:rsidP="0054685A">
      <w:pPr>
        <w:spacing w:line="36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54685A">
        <w:rPr>
          <w:rFonts w:ascii="Arial" w:hAnsi="Arial" w:cs="Arial"/>
          <w:b/>
          <w:i/>
          <w:color w:val="000000"/>
          <w:sz w:val="24"/>
          <w:szCs w:val="24"/>
        </w:rPr>
        <w:t>Pytanie 2</w:t>
      </w:r>
    </w:p>
    <w:p w14:paraId="7DEC22F2" w14:textId="5CD1935C" w:rsidR="0054685A" w:rsidRDefault="0054685A" w:rsidP="0054685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4685A">
        <w:rPr>
          <w:rFonts w:ascii="Arial" w:hAnsi="Arial" w:cs="Arial"/>
          <w:color w:val="000000"/>
          <w:sz w:val="24"/>
          <w:szCs w:val="24"/>
        </w:rPr>
        <w:t>Czy Zamawiający w pakiecie 3 dopuści prowadnik o jednej średnicy 185 cm?</w:t>
      </w:r>
    </w:p>
    <w:p w14:paraId="718D82A1" w14:textId="77777777" w:rsidR="0054685A" w:rsidRPr="00E74677" w:rsidRDefault="0054685A" w:rsidP="0054685A">
      <w:pPr>
        <w:shd w:val="clear" w:color="auto" w:fill="FFFFFF"/>
        <w:suppressAutoHyphens w:val="0"/>
        <w:spacing w:line="360" w:lineRule="auto"/>
        <w:jc w:val="both"/>
        <w:rPr>
          <w:rFonts w:eastAsia="Lucida Sans Unicode" w:cs="Tahoma"/>
          <w:b/>
          <w:color w:val="000000"/>
          <w:kern w:val="2"/>
          <w:sz w:val="24"/>
          <w:szCs w:val="24"/>
          <w:lang w:eastAsia="pl-PL"/>
        </w:rPr>
      </w:pPr>
      <w:r w:rsidRPr="00E74677">
        <w:rPr>
          <w:rFonts w:ascii="Arial" w:hAnsi="Arial" w:cs="Arial"/>
          <w:b/>
          <w:color w:val="222222"/>
          <w:sz w:val="24"/>
          <w:szCs w:val="24"/>
          <w:lang w:eastAsia="pl-PL"/>
        </w:rPr>
        <w:t>Odpowiedź:</w:t>
      </w:r>
    </w:p>
    <w:p w14:paraId="5885F1F4" w14:textId="1C3B1E90" w:rsidR="0054685A" w:rsidRPr="0054685A" w:rsidRDefault="0082660F" w:rsidP="0054685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2660F">
        <w:rPr>
          <w:rFonts w:ascii="Arial" w:hAnsi="Arial" w:cs="Arial"/>
          <w:color w:val="000000"/>
          <w:sz w:val="24"/>
          <w:szCs w:val="24"/>
        </w:rPr>
        <w:t>Tak, Zamawiaj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82660F">
        <w:rPr>
          <w:rFonts w:ascii="Arial" w:hAnsi="Arial" w:cs="Arial"/>
          <w:color w:val="000000"/>
          <w:sz w:val="24"/>
          <w:szCs w:val="24"/>
        </w:rPr>
        <w:t>cy wyraża zgod</w:t>
      </w:r>
      <w:r>
        <w:rPr>
          <w:rFonts w:ascii="Arial" w:hAnsi="Arial" w:cs="Arial"/>
          <w:color w:val="000000"/>
          <w:sz w:val="24"/>
          <w:szCs w:val="24"/>
        </w:rPr>
        <w:t>ę.</w:t>
      </w:r>
    </w:p>
    <w:sectPr w:rsidR="0054685A" w:rsidRPr="0054685A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E1194"/>
    <w:multiLevelType w:val="hybridMultilevel"/>
    <w:tmpl w:val="5DA7EC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562"/>
    <w:multiLevelType w:val="hybridMultilevel"/>
    <w:tmpl w:val="78D06306"/>
    <w:lvl w:ilvl="0" w:tplc="7CF2B3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70C2"/>
    <w:rsid w:val="00077509"/>
    <w:rsid w:val="000B4F84"/>
    <w:rsid w:val="001006B6"/>
    <w:rsid w:val="001772D5"/>
    <w:rsid w:val="001C5230"/>
    <w:rsid w:val="001D30E7"/>
    <w:rsid w:val="00205BF0"/>
    <w:rsid w:val="0028177B"/>
    <w:rsid w:val="00297AED"/>
    <w:rsid w:val="002C0A79"/>
    <w:rsid w:val="003275F8"/>
    <w:rsid w:val="00506359"/>
    <w:rsid w:val="00541E64"/>
    <w:rsid w:val="0054685A"/>
    <w:rsid w:val="005471CB"/>
    <w:rsid w:val="00576EAC"/>
    <w:rsid w:val="005B359F"/>
    <w:rsid w:val="005B5AD7"/>
    <w:rsid w:val="005C2E25"/>
    <w:rsid w:val="005D0D70"/>
    <w:rsid w:val="005D4C36"/>
    <w:rsid w:val="005F48E8"/>
    <w:rsid w:val="00604E67"/>
    <w:rsid w:val="006258DE"/>
    <w:rsid w:val="00732C98"/>
    <w:rsid w:val="0073519A"/>
    <w:rsid w:val="007E4040"/>
    <w:rsid w:val="007F0947"/>
    <w:rsid w:val="007F3B1D"/>
    <w:rsid w:val="0082660F"/>
    <w:rsid w:val="008561AB"/>
    <w:rsid w:val="008A75E0"/>
    <w:rsid w:val="00905749"/>
    <w:rsid w:val="00945F71"/>
    <w:rsid w:val="009E2843"/>
    <w:rsid w:val="00A40DBC"/>
    <w:rsid w:val="00A71F00"/>
    <w:rsid w:val="00AB41A3"/>
    <w:rsid w:val="00AC505B"/>
    <w:rsid w:val="00B16207"/>
    <w:rsid w:val="00B56E24"/>
    <w:rsid w:val="00B80726"/>
    <w:rsid w:val="00C674D6"/>
    <w:rsid w:val="00CB35AF"/>
    <w:rsid w:val="00D37E7E"/>
    <w:rsid w:val="00D843BF"/>
    <w:rsid w:val="00D9363A"/>
    <w:rsid w:val="00D9373E"/>
    <w:rsid w:val="00DE1516"/>
    <w:rsid w:val="00E239E5"/>
    <w:rsid w:val="00E24E57"/>
    <w:rsid w:val="00E6509D"/>
    <w:rsid w:val="00E74677"/>
    <w:rsid w:val="00F17994"/>
    <w:rsid w:val="00F26962"/>
    <w:rsid w:val="00F43960"/>
    <w:rsid w:val="00F4576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D37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D37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6349-C0AD-4B60-BC92-B1B6B73B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2</cp:revision>
  <cp:lastPrinted>2024-12-20T12:06:00Z</cp:lastPrinted>
  <dcterms:created xsi:type="dcterms:W3CDTF">2025-01-24T09:32:00Z</dcterms:created>
  <dcterms:modified xsi:type="dcterms:W3CDTF">2025-01-24T09:32:00Z</dcterms:modified>
</cp:coreProperties>
</file>