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EEE4B" w14:textId="482388FE" w:rsidR="00CB1C74" w:rsidRPr="006F168D" w:rsidRDefault="006344E2" w:rsidP="006F168D">
      <w:pPr>
        <w:jc w:val="right"/>
        <w:rPr>
          <w:rFonts w:ascii="Poppins" w:hAnsi="Poppins" w:cs="Poppins"/>
          <w:b/>
          <w:sz w:val="22"/>
          <w:szCs w:val="22"/>
        </w:rPr>
      </w:pPr>
      <w:r w:rsidRPr="006F168D">
        <w:rPr>
          <w:rFonts w:ascii="Poppins" w:hAnsi="Poppins" w:cs="Poppins"/>
          <w:b/>
          <w:sz w:val="22"/>
          <w:szCs w:val="22"/>
        </w:rPr>
        <w:t xml:space="preserve">Załącznik nr </w:t>
      </w:r>
      <w:r w:rsidR="00383433" w:rsidRPr="006F168D">
        <w:rPr>
          <w:rFonts w:ascii="Poppins" w:hAnsi="Poppins" w:cs="Poppins"/>
          <w:b/>
          <w:sz w:val="22"/>
          <w:szCs w:val="22"/>
        </w:rPr>
        <w:t>3</w:t>
      </w:r>
      <w:r w:rsidR="006374EE" w:rsidRPr="006F168D">
        <w:rPr>
          <w:rFonts w:ascii="Poppins" w:hAnsi="Poppins" w:cs="Poppins"/>
          <w:b/>
          <w:sz w:val="22"/>
          <w:szCs w:val="22"/>
        </w:rPr>
        <w:t xml:space="preserve"> </w:t>
      </w:r>
      <w:r w:rsidRPr="006F168D">
        <w:rPr>
          <w:rFonts w:ascii="Poppins" w:hAnsi="Poppins" w:cs="Poppins"/>
          <w:b/>
          <w:sz w:val="22"/>
          <w:szCs w:val="22"/>
        </w:rPr>
        <w:t>do SWZ</w:t>
      </w:r>
    </w:p>
    <w:p w14:paraId="1CF89B8C" w14:textId="77777777" w:rsidR="006344E2" w:rsidRPr="006F168D" w:rsidRDefault="006344E2" w:rsidP="006F168D">
      <w:pPr>
        <w:rPr>
          <w:rFonts w:ascii="Poppins" w:hAnsi="Poppins" w:cs="Poppins"/>
          <w:b/>
          <w:sz w:val="22"/>
          <w:szCs w:val="22"/>
        </w:rPr>
      </w:pPr>
    </w:p>
    <w:p w14:paraId="08741DB5" w14:textId="77777777" w:rsidR="006344E2" w:rsidRPr="006F168D" w:rsidRDefault="006344E2" w:rsidP="006F168D">
      <w:pPr>
        <w:rPr>
          <w:rFonts w:ascii="Poppins" w:hAnsi="Poppins" w:cs="Poppins"/>
          <w:b/>
          <w:sz w:val="22"/>
          <w:szCs w:val="22"/>
        </w:rPr>
      </w:pPr>
      <w:r w:rsidRPr="006F168D">
        <w:rPr>
          <w:rFonts w:ascii="Poppins" w:hAnsi="Poppins" w:cs="Poppins"/>
          <w:b/>
          <w:sz w:val="22"/>
          <w:szCs w:val="22"/>
        </w:rPr>
        <w:t xml:space="preserve">Opis przedmiotu zamówienia </w:t>
      </w:r>
    </w:p>
    <w:p w14:paraId="121B8F11" w14:textId="77777777" w:rsidR="00BB2E4E" w:rsidRPr="006F168D" w:rsidRDefault="00BB2E4E" w:rsidP="006F168D">
      <w:pPr>
        <w:rPr>
          <w:rStyle w:val="Teksttreci0"/>
          <w:rFonts w:ascii="Poppins" w:hAnsi="Poppins" w:cs="Poppins"/>
          <w:sz w:val="22"/>
          <w:szCs w:val="22"/>
        </w:rPr>
      </w:pPr>
    </w:p>
    <w:p w14:paraId="407DBB3F" w14:textId="0CA93154" w:rsidR="00BB2E4E" w:rsidRPr="006F168D" w:rsidRDefault="00BB2E4E" w:rsidP="006F168D">
      <w:pPr>
        <w:rPr>
          <w:rStyle w:val="Teksttreci0"/>
          <w:rFonts w:ascii="Poppins" w:hAnsi="Poppins" w:cs="Poppins"/>
          <w:b/>
          <w:sz w:val="22"/>
          <w:szCs w:val="22"/>
        </w:rPr>
      </w:pPr>
      <w:r w:rsidRPr="006F168D">
        <w:rPr>
          <w:rStyle w:val="Teksttreci0"/>
          <w:rFonts w:ascii="Poppins" w:hAnsi="Poppins" w:cs="Poppins"/>
          <w:b/>
          <w:sz w:val="22"/>
          <w:szCs w:val="22"/>
        </w:rPr>
        <w:t xml:space="preserve">Utrzymanie placu Jana Pawła II </w:t>
      </w:r>
      <w:r w:rsidR="00D56F41" w:rsidRPr="006F168D">
        <w:rPr>
          <w:rStyle w:val="Teksttreci0"/>
          <w:rFonts w:ascii="Poppins" w:hAnsi="Poppins" w:cs="Poppins"/>
          <w:b/>
          <w:sz w:val="22"/>
          <w:szCs w:val="22"/>
        </w:rPr>
        <w:t>w Rudzie Śląskiej w 2025 r.</w:t>
      </w:r>
    </w:p>
    <w:p w14:paraId="769B4B34" w14:textId="77777777" w:rsidR="00BB2E4E" w:rsidRPr="006F168D" w:rsidRDefault="00BB2E4E" w:rsidP="006F168D">
      <w:pPr>
        <w:rPr>
          <w:rStyle w:val="Teksttreci0"/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Szczegółowy opis placu:</w:t>
      </w:r>
    </w:p>
    <w:p w14:paraId="3EA108D2" w14:textId="0D84AC43" w:rsidR="00BB2E4E" w:rsidRPr="006F168D" w:rsidRDefault="00BB2E4E" w:rsidP="006F168D">
      <w:pPr>
        <w:widowControl w:val="0"/>
        <w:numPr>
          <w:ilvl w:val="0"/>
          <w:numId w:val="12"/>
        </w:numPr>
        <w:ind w:left="426" w:right="31" w:hanging="426"/>
        <w:jc w:val="both"/>
        <w:rPr>
          <w:rFonts w:ascii="Poppins" w:hAnsi="Poppins" w:cs="Poppins"/>
          <w:sz w:val="22"/>
          <w:szCs w:val="22"/>
        </w:rPr>
      </w:pPr>
      <w:r w:rsidRPr="006F168D">
        <w:rPr>
          <w:rFonts w:ascii="Poppins" w:hAnsi="Poppins" w:cs="Poppins"/>
          <w:sz w:val="22"/>
          <w:szCs w:val="22"/>
        </w:rPr>
        <w:t>powierzchnia ogółem</w:t>
      </w:r>
      <w:r w:rsidR="004E3F0E">
        <w:rPr>
          <w:rFonts w:ascii="Poppins" w:hAnsi="Poppins" w:cs="Poppins"/>
          <w:sz w:val="22"/>
          <w:szCs w:val="22"/>
        </w:rPr>
        <w:t>:</w:t>
      </w:r>
      <w:r w:rsidRPr="006F168D">
        <w:rPr>
          <w:rFonts w:ascii="Poppins" w:hAnsi="Poppins" w:cs="Poppins"/>
          <w:sz w:val="22"/>
          <w:szCs w:val="22"/>
        </w:rPr>
        <w:t xml:space="preserve">  5.510 m</w:t>
      </w:r>
      <w:r w:rsidRPr="006F168D">
        <w:rPr>
          <w:rFonts w:ascii="Poppins" w:hAnsi="Poppins" w:cs="Poppins"/>
          <w:sz w:val="22"/>
          <w:szCs w:val="22"/>
          <w:vertAlign w:val="superscript"/>
        </w:rPr>
        <w:t>2</w:t>
      </w:r>
    </w:p>
    <w:p w14:paraId="42DC2EBD" w14:textId="3517EFD6" w:rsidR="00BB2E4E" w:rsidRPr="006F168D" w:rsidRDefault="00BB2E4E" w:rsidP="006F168D">
      <w:pPr>
        <w:widowControl w:val="0"/>
        <w:numPr>
          <w:ilvl w:val="0"/>
          <w:numId w:val="12"/>
        </w:numPr>
        <w:ind w:left="426" w:hanging="426"/>
        <w:jc w:val="both"/>
        <w:rPr>
          <w:rFonts w:ascii="Poppins" w:hAnsi="Poppins" w:cs="Poppins"/>
          <w:sz w:val="22"/>
          <w:szCs w:val="22"/>
        </w:rPr>
      </w:pPr>
      <w:r w:rsidRPr="006F168D">
        <w:rPr>
          <w:rFonts w:ascii="Poppins" w:hAnsi="Poppins" w:cs="Poppins"/>
          <w:sz w:val="22"/>
          <w:szCs w:val="22"/>
        </w:rPr>
        <w:t>płyta placu</w:t>
      </w:r>
      <w:r w:rsidR="004E3F0E">
        <w:rPr>
          <w:rFonts w:ascii="Poppins" w:hAnsi="Poppins" w:cs="Poppins"/>
          <w:sz w:val="22"/>
          <w:szCs w:val="22"/>
        </w:rPr>
        <w:t>:</w:t>
      </w:r>
      <w:r w:rsidR="001E0106" w:rsidRPr="006F168D">
        <w:rPr>
          <w:rFonts w:ascii="Poppins" w:hAnsi="Poppins" w:cs="Poppins"/>
          <w:sz w:val="22"/>
          <w:szCs w:val="22"/>
        </w:rPr>
        <w:t xml:space="preserve"> </w:t>
      </w:r>
      <w:r w:rsidRPr="006F168D">
        <w:rPr>
          <w:rFonts w:ascii="Poppins" w:hAnsi="Poppins" w:cs="Poppins"/>
          <w:sz w:val="22"/>
          <w:szCs w:val="22"/>
        </w:rPr>
        <w:t>5.210 m</w:t>
      </w:r>
      <w:r w:rsidRPr="006F168D">
        <w:rPr>
          <w:rFonts w:ascii="Poppins" w:hAnsi="Poppins" w:cs="Poppins"/>
          <w:sz w:val="22"/>
          <w:szCs w:val="22"/>
          <w:vertAlign w:val="superscript"/>
        </w:rPr>
        <w:t>2</w:t>
      </w:r>
    </w:p>
    <w:p w14:paraId="13F9E952" w14:textId="76A90B2F" w:rsidR="00BB2E4E" w:rsidRPr="006F168D" w:rsidRDefault="00BB2E4E" w:rsidP="006F168D">
      <w:pPr>
        <w:widowControl w:val="0"/>
        <w:numPr>
          <w:ilvl w:val="0"/>
          <w:numId w:val="12"/>
        </w:numPr>
        <w:ind w:left="426" w:hanging="426"/>
        <w:jc w:val="both"/>
        <w:rPr>
          <w:rFonts w:ascii="Poppins" w:hAnsi="Poppins" w:cs="Poppins"/>
          <w:sz w:val="22"/>
          <w:szCs w:val="22"/>
        </w:rPr>
      </w:pPr>
      <w:r w:rsidRPr="006F168D">
        <w:rPr>
          <w:rFonts w:ascii="Poppins" w:hAnsi="Poppins" w:cs="Poppins"/>
          <w:sz w:val="22"/>
          <w:szCs w:val="22"/>
        </w:rPr>
        <w:t>powierzchnia odśnieżania ogółem</w:t>
      </w:r>
      <w:r w:rsidR="004E3F0E">
        <w:rPr>
          <w:rFonts w:ascii="Poppins" w:hAnsi="Poppins" w:cs="Poppins"/>
          <w:sz w:val="22"/>
          <w:szCs w:val="22"/>
        </w:rPr>
        <w:t xml:space="preserve">: </w:t>
      </w:r>
      <w:r w:rsidRPr="006F168D">
        <w:rPr>
          <w:rFonts w:ascii="Poppins" w:hAnsi="Poppins" w:cs="Poppins"/>
          <w:sz w:val="22"/>
          <w:szCs w:val="22"/>
        </w:rPr>
        <w:t>4.900 m</w:t>
      </w:r>
      <w:r w:rsidRPr="006F168D">
        <w:rPr>
          <w:rFonts w:ascii="Poppins" w:hAnsi="Poppins" w:cs="Poppins"/>
          <w:sz w:val="22"/>
          <w:szCs w:val="22"/>
          <w:vertAlign w:val="superscript"/>
        </w:rPr>
        <w:t>2</w:t>
      </w:r>
    </w:p>
    <w:p w14:paraId="7578AE66" w14:textId="1019E72B" w:rsidR="00BB2E4E" w:rsidRPr="006F168D" w:rsidRDefault="00BB2E4E" w:rsidP="006F168D">
      <w:pPr>
        <w:widowControl w:val="0"/>
        <w:numPr>
          <w:ilvl w:val="0"/>
          <w:numId w:val="12"/>
        </w:numPr>
        <w:ind w:left="426" w:hanging="426"/>
        <w:jc w:val="both"/>
        <w:rPr>
          <w:rFonts w:ascii="Poppins" w:hAnsi="Poppins" w:cs="Poppins"/>
          <w:sz w:val="22"/>
          <w:szCs w:val="22"/>
        </w:rPr>
      </w:pPr>
      <w:r w:rsidRPr="006F168D">
        <w:rPr>
          <w:rFonts w:ascii="Poppins" w:hAnsi="Poppins" w:cs="Poppins"/>
          <w:sz w:val="22"/>
          <w:szCs w:val="22"/>
        </w:rPr>
        <w:t>powierzchnia odśnieżania wyznaczonych ciągów pieszych</w:t>
      </w:r>
      <w:r w:rsidR="004E3F0E">
        <w:rPr>
          <w:rFonts w:ascii="Poppins" w:hAnsi="Poppins" w:cs="Poppins"/>
          <w:sz w:val="22"/>
          <w:szCs w:val="22"/>
        </w:rPr>
        <w:t xml:space="preserve">: </w:t>
      </w:r>
      <w:r w:rsidRPr="006F168D">
        <w:rPr>
          <w:rFonts w:ascii="Poppins" w:hAnsi="Poppins" w:cs="Poppins"/>
          <w:sz w:val="22"/>
          <w:szCs w:val="22"/>
        </w:rPr>
        <w:t>2.300 m</w:t>
      </w:r>
      <w:r w:rsidRPr="006F168D">
        <w:rPr>
          <w:rFonts w:ascii="Poppins" w:hAnsi="Poppins" w:cs="Poppins"/>
          <w:sz w:val="22"/>
          <w:szCs w:val="22"/>
          <w:vertAlign w:val="superscript"/>
        </w:rPr>
        <w:t>2</w:t>
      </w:r>
    </w:p>
    <w:p w14:paraId="31C7876D" w14:textId="68E442A9" w:rsidR="00BB2E4E" w:rsidRPr="006F168D" w:rsidRDefault="00BB2E4E" w:rsidP="006F168D">
      <w:pPr>
        <w:widowControl w:val="0"/>
        <w:numPr>
          <w:ilvl w:val="0"/>
          <w:numId w:val="12"/>
        </w:numPr>
        <w:ind w:left="426" w:hanging="426"/>
        <w:jc w:val="both"/>
        <w:rPr>
          <w:rFonts w:ascii="Poppins" w:hAnsi="Poppins" w:cs="Poppins"/>
          <w:sz w:val="22"/>
          <w:szCs w:val="22"/>
        </w:rPr>
      </w:pPr>
      <w:r w:rsidRPr="006F168D">
        <w:rPr>
          <w:rFonts w:ascii="Poppins" w:hAnsi="Poppins" w:cs="Poppins"/>
          <w:sz w:val="22"/>
          <w:szCs w:val="22"/>
        </w:rPr>
        <w:t>trawniki</w:t>
      </w:r>
      <w:r w:rsidR="004E3F0E">
        <w:rPr>
          <w:rFonts w:ascii="Poppins" w:hAnsi="Poppins" w:cs="Poppins"/>
          <w:sz w:val="22"/>
          <w:szCs w:val="22"/>
        </w:rPr>
        <w:t xml:space="preserve">: </w:t>
      </w:r>
      <w:r w:rsidRPr="006F168D">
        <w:rPr>
          <w:rFonts w:ascii="Poppins" w:hAnsi="Poppins" w:cs="Poppins"/>
          <w:sz w:val="22"/>
          <w:szCs w:val="22"/>
        </w:rPr>
        <w:t>282 m</w:t>
      </w:r>
      <w:r w:rsidRPr="006F168D">
        <w:rPr>
          <w:rFonts w:ascii="Poppins" w:hAnsi="Poppins" w:cs="Poppins"/>
          <w:sz w:val="22"/>
          <w:szCs w:val="22"/>
          <w:vertAlign w:val="superscript"/>
        </w:rPr>
        <w:t>2</w:t>
      </w:r>
    </w:p>
    <w:p w14:paraId="4EA32A8D" w14:textId="56D885C4" w:rsidR="00BB2E4E" w:rsidRPr="006F168D" w:rsidRDefault="00BB2E4E" w:rsidP="006F168D">
      <w:pPr>
        <w:widowControl w:val="0"/>
        <w:numPr>
          <w:ilvl w:val="0"/>
          <w:numId w:val="12"/>
        </w:numPr>
        <w:ind w:left="426" w:hanging="426"/>
        <w:jc w:val="both"/>
        <w:rPr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siedziska</w:t>
      </w:r>
      <w:r w:rsidRPr="006F168D">
        <w:rPr>
          <w:rStyle w:val="Teksttreci0"/>
          <w:rFonts w:ascii="Poppins" w:hAnsi="Poppins" w:cs="Poppins"/>
          <w:sz w:val="22"/>
          <w:szCs w:val="22"/>
        </w:rPr>
        <w:tab/>
      </w:r>
      <w:r w:rsidR="004E3F0E">
        <w:rPr>
          <w:rStyle w:val="Teksttreci0"/>
          <w:rFonts w:ascii="Poppins" w:hAnsi="Poppins" w:cs="Poppins"/>
          <w:sz w:val="22"/>
          <w:szCs w:val="22"/>
        </w:rPr>
        <w:t xml:space="preserve">: </w:t>
      </w:r>
      <w:r w:rsidRPr="006F168D">
        <w:rPr>
          <w:rStyle w:val="Teksttreci0"/>
          <w:rFonts w:ascii="Poppins" w:hAnsi="Poppins" w:cs="Poppins"/>
          <w:sz w:val="22"/>
          <w:szCs w:val="22"/>
        </w:rPr>
        <w:t>40 szt.</w:t>
      </w:r>
    </w:p>
    <w:p w14:paraId="64A447C6" w14:textId="05076114" w:rsidR="00BB2E4E" w:rsidRPr="006F168D" w:rsidRDefault="00BB2E4E" w:rsidP="006F168D">
      <w:pPr>
        <w:widowControl w:val="0"/>
        <w:numPr>
          <w:ilvl w:val="0"/>
          <w:numId w:val="12"/>
        </w:numPr>
        <w:ind w:left="426" w:hanging="426"/>
        <w:jc w:val="both"/>
        <w:rPr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kosze na odpady</w:t>
      </w:r>
      <w:r w:rsidR="004E3F0E">
        <w:rPr>
          <w:rStyle w:val="Teksttreci0"/>
          <w:rFonts w:ascii="Poppins" w:hAnsi="Poppins" w:cs="Poppins"/>
          <w:sz w:val="22"/>
          <w:szCs w:val="22"/>
        </w:rPr>
        <w:t xml:space="preserve">: </w:t>
      </w:r>
      <w:r w:rsidRPr="006F168D">
        <w:rPr>
          <w:rStyle w:val="Teksttreci0"/>
          <w:rFonts w:ascii="Poppins" w:hAnsi="Poppins" w:cs="Poppins"/>
          <w:sz w:val="22"/>
          <w:szCs w:val="22"/>
        </w:rPr>
        <w:t>25 szt.</w:t>
      </w:r>
    </w:p>
    <w:p w14:paraId="0D626DFF" w14:textId="4ED1357D" w:rsidR="00BB2E4E" w:rsidRPr="006F168D" w:rsidRDefault="00BB2E4E" w:rsidP="006F168D">
      <w:pPr>
        <w:widowControl w:val="0"/>
        <w:numPr>
          <w:ilvl w:val="0"/>
          <w:numId w:val="12"/>
        </w:numPr>
        <w:ind w:left="426" w:hanging="426"/>
        <w:jc w:val="both"/>
        <w:rPr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siedziska wokół donic</w:t>
      </w:r>
      <w:r w:rsidR="004E3F0E">
        <w:rPr>
          <w:rStyle w:val="Teksttreci0"/>
          <w:rFonts w:ascii="Poppins" w:hAnsi="Poppins" w:cs="Poppins"/>
          <w:sz w:val="22"/>
          <w:szCs w:val="22"/>
        </w:rPr>
        <w:t xml:space="preserve">: </w:t>
      </w:r>
      <w:r w:rsidRPr="006F168D">
        <w:rPr>
          <w:rStyle w:val="Teksttreci0"/>
          <w:rFonts w:ascii="Poppins" w:hAnsi="Poppins" w:cs="Poppins"/>
          <w:sz w:val="22"/>
          <w:szCs w:val="22"/>
        </w:rPr>
        <w:t>2 szt.</w:t>
      </w:r>
    </w:p>
    <w:p w14:paraId="142274CE" w14:textId="647E5C8F" w:rsidR="00BB2E4E" w:rsidRPr="006F168D" w:rsidRDefault="00BB2E4E" w:rsidP="006F168D">
      <w:pPr>
        <w:widowControl w:val="0"/>
        <w:numPr>
          <w:ilvl w:val="0"/>
          <w:numId w:val="12"/>
        </w:numPr>
        <w:ind w:left="426" w:hanging="426"/>
        <w:jc w:val="both"/>
        <w:rPr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stoły szachowe</w:t>
      </w:r>
      <w:r w:rsidR="004E3F0E">
        <w:rPr>
          <w:rStyle w:val="Teksttreci0"/>
          <w:rFonts w:ascii="Poppins" w:hAnsi="Poppins" w:cs="Poppins"/>
          <w:sz w:val="22"/>
          <w:szCs w:val="22"/>
        </w:rPr>
        <w:t>:</w:t>
      </w:r>
      <w:r w:rsidRPr="006F168D">
        <w:rPr>
          <w:rStyle w:val="Teksttreci0"/>
          <w:rFonts w:ascii="Poppins" w:hAnsi="Poppins" w:cs="Poppins"/>
          <w:sz w:val="22"/>
          <w:szCs w:val="22"/>
        </w:rPr>
        <w:t xml:space="preserve"> 2 szt.</w:t>
      </w:r>
    </w:p>
    <w:p w14:paraId="08E7B9E9" w14:textId="7A7E101E" w:rsidR="00BB2E4E" w:rsidRPr="006F168D" w:rsidRDefault="00BB2E4E" w:rsidP="006F168D">
      <w:pPr>
        <w:widowControl w:val="0"/>
        <w:numPr>
          <w:ilvl w:val="0"/>
          <w:numId w:val="12"/>
        </w:numPr>
        <w:ind w:left="426" w:hanging="426"/>
        <w:jc w:val="both"/>
        <w:rPr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ławy przy stołach szachowych</w:t>
      </w:r>
      <w:r w:rsidR="004E3F0E">
        <w:rPr>
          <w:rStyle w:val="Teksttreci0"/>
          <w:rFonts w:ascii="Poppins" w:hAnsi="Poppins" w:cs="Poppins"/>
          <w:sz w:val="22"/>
          <w:szCs w:val="22"/>
        </w:rPr>
        <w:t xml:space="preserve">: </w:t>
      </w:r>
      <w:r w:rsidRPr="006F168D">
        <w:rPr>
          <w:rStyle w:val="Teksttreci0"/>
          <w:rFonts w:ascii="Poppins" w:hAnsi="Poppins" w:cs="Poppins"/>
          <w:sz w:val="22"/>
          <w:szCs w:val="22"/>
        </w:rPr>
        <w:t>4 szt.</w:t>
      </w:r>
    </w:p>
    <w:p w14:paraId="3CD3E687" w14:textId="76B56802" w:rsidR="00BB2E4E" w:rsidRPr="006F168D" w:rsidRDefault="00BB2E4E" w:rsidP="006F168D">
      <w:pPr>
        <w:widowControl w:val="0"/>
        <w:numPr>
          <w:ilvl w:val="0"/>
          <w:numId w:val="12"/>
        </w:numPr>
        <w:ind w:left="426" w:hanging="426"/>
        <w:jc w:val="both"/>
        <w:rPr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rabaty z roślinami wieloletnimi</w:t>
      </w:r>
      <w:r w:rsidR="004E3F0E">
        <w:rPr>
          <w:rStyle w:val="Teksttreci0"/>
          <w:rFonts w:ascii="Poppins" w:hAnsi="Poppins" w:cs="Poppins"/>
          <w:sz w:val="22"/>
          <w:szCs w:val="22"/>
        </w:rPr>
        <w:t xml:space="preserve">: </w:t>
      </w:r>
      <w:r w:rsidRPr="006F168D">
        <w:rPr>
          <w:rStyle w:val="Teksttreci0"/>
          <w:rFonts w:ascii="Poppins" w:hAnsi="Poppins" w:cs="Poppins"/>
          <w:sz w:val="22"/>
          <w:szCs w:val="22"/>
        </w:rPr>
        <w:t>52 m</w:t>
      </w:r>
      <w:r w:rsidRPr="006F168D">
        <w:rPr>
          <w:rStyle w:val="Teksttreci0"/>
          <w:rFonts w:ascii="Poppins" w:hAnsi="Poppins" w:cs="Poppins"/>
          <w:sz w:val="22"/>
          <w:szCs w:val="22"/>
          <w:vertAlign w:val="superscript"/>
        </w:rPr>
        <w:t>2</w:t>
      </w:r>
    </w:p>
    <w:p w14:paraId="283F9C71" w14:textId="28640C17" w:rsidR="00BB2E4E" w:rsidRPr="006F168D" w:rsidRDefault="00BB2E4E" w:rsidP="006F168D">
      <w:pPr>
        <w:widowControl w:val="0"/>
        <w:numPr>
          <w:ilvl w:val="0"/>
          <w:numId w:val="12"/>
        </w:numPr>
        <w:ind w:left="426" w:right="-110" w:hanging="426"/>
        <w:jc w:val="both"/>
        <w:rPr>
          <w:rStyle w:val="Teksttreci0"/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12 szt. donic drewnianych</w:t>
      </w:r>
      <w:r w:rsidR="004E3F0E">
        <w:rPr>
          <w:rStyle w:val="Teksttreci0"/>
          <w:rFonts w:ascii="Poppins" w:hAnsi="Poppins" w:cs="Poppins"/>
          <w:sz w:val="22"/>
          <w:szCs w:val="22"/>
        </w:rPr>
        <w:t xml:space="preserve">: </w:t>
      </w:r>
      <w:r w:rsidRPr="006F168D">
        <w:rPr>
          <w:rStyle w:val="Teksttreci0"/>
          <w:rFonts w:ascii="Poppins" w:hAnsi="Poppins" w:cs="Poppins"/>
          <w:sz w:val="22"/>
          <w:szCs w:val="22"/>
        </w:rPr>
        <w:t>10 m</w:t>
      </w:r>
      <w:r w:rsidRPr="006F168D">
        <w:rPr>
          <w:rStyle w:val="Teksttreci0"/>
          <w:rFonts w:ascii="Poppins" w:hAnsi="Poppins" w:cs="Poppins"/>
          <w:sz w:val="22"/>
          <w:szCs w:val="22"/>
          <w:vertAlign w:val="superscript"/>
        </w:rPr>
        <w:t>2</w:t>
      </w:r>
    </w:p>
    <w:p w14:paraId="2B6154E6" w14:textId="21308F78" w:rsidR="00BB2E4E" w:rsidRPr="006F168D" w:rsidRDefault="00BB2E4E" w:rsidP="006F168D">
      <w:pPr>
        <w:widowControl w:val="0"/>
        <w:numPr>
          <w:ilvl w:val="0"/>
          <w:numId w:val="12"/>
        </w:numPr>
        <w:ind w:left="426" w:right="-110" w:hanging="426"/>
        <w:jc w:val="both"/>
        <w:rPr>
          <w:rFonts w:ascii="Poppins" w:hAnsi="Poppins" w:cs="Poppins"/>
          <w:sz w:val="22"/>
          <w:szCs w:val="22"/>
        </w:rPr>
      </w:pPr>
      <w:r w:rsidRPr="006F168D">
        <w:rPr>
          <w:rFonts w:ascii="Poppins" w:hAnsi="Poppins" w:cs="Poppins"/>
          <w:sz w:val="22"/>
          <w:szCs w:val="22"/>
        </w:rPr>
        <w:t>2 szt. donic betonowych</w:t>
      </w:r>
      <w:r w:rsidR="004E3F0E">
        <w:rPr>
          <w:rFonts w:ascii="Poppins" w:hAnsi="Poppins" w:cs="Poppins"/>
          <w:sz w:val="22"/>
          <w:szCs w:val="22"/>
        </w:rPr>
        <w:t xml:space="preserve">: </w:t>
      </w:r>
      <w:r w:rsidRPr="006F168D">
        <w:rPr>
          <w:rFonts w:ascii="Poppins" w:hAnsi="Poppins" w:cs="Poppins"/>
          <w:sz w:val="22"/>
          <w:szCs w:val="22"/>
        </w:rPr>
        <w:t>4,4 m</w:t>
      </w:r>
      <w:r w:rsidRPr="006F168D">
        <w:rPr>
          <w:rFonts w:ascii="Poppins" w:hAnsi="Poppins" w:cs="Poppins"/>
          <w:sz w:val="22"/>
          <w:szCs w:val="22"/>
          <w:vertAlign w:val="superscript"/>
        </w:rPr>
        <w:t>2</w:t>
      </w:r>
    </w:p>
    <w:p w14:paraId="5002B7B9" w14:textId="21BF0637" w:rsidR="00BB2E4E" w:rsidRPr="006F168D" w:rsidRDefault="00BB2E4E" w:rsidP="006F168D">
      <w:pPr>
        <w:widowControl w:val="0"/>
        <w:numPr>
          <w:ilvl w:val="0"/>
          <w:numId w:val="13"/>
        </w:numPr>
        <w:ind w:left="426" w:hanging="426"/>
        <w:jc w:val="both"/>
        <w:rPr>
          <w:rStyle w:val="Teksttreci0"/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konstrukcje kwiatowe- kaskady (od wiosny do jesieni)</w:t>
      </w:r>
      <w:r w:rsidR="004E3F0E">
        <w:rPr>
          <w:rStyle w:val="Teksttreci0"/>
          <w:rFonts w:ascii="Poppins" w:hAnsi="Poppins" w:cs="Poppins"/>
          <w:sz w:val="22"/>
          <w:szCs w:val="22"/>
        </w:rPr>
        <w:t xml:space="preserve">: </w:t>
      </w:r>
      <w:r w:rsidRPr="006F168D">
        <w:rPr>
          <w:rStyle w:val="Teksttreci0"/>
          <w:rFonts w:ascii="Poppins" w:hAnsi="Poppins" w:cs="Poppins"/>
          <w:sz w:val="22"/>
          <w:szCs w:val="22"/>
        </w:rPr>
        <w:t>11 szt.</w:t>
      </w:r>
    </w:p>
    <w:p w14:paraId="134F0894" w14:textId="77777777" w:rsidR="00BB2E4E" w:rsidRPr="006F168D" w:rsidRDefault="00BB2E4E" w:rsidP="006F168D">
      <w:pPr>
        <w:ind w:left="360"/>
        <w:rPr>
          <w:rFonts w:ascii="Poppins" w:hAnsi="Poppins" w:cs="Poppins"/>
          <w:sz w:val="22"/>
          <w:szCs w:val="22"/>
        </w:rPr>
      </w:pPr>
    </w:p>
    <w:p w14:paraId="5A08DD79" w14:textId="301C8C1B" w:rsidR="00BB2E4E" w:rsidRPr="006F168D" w:rsidRDefault="00BB2E4E" w:rsidP="006F168D">
      <w:pPr>
        <w:widowControl w:val="0"/>
        <w:numPr>
          <w:ilvl w:val="0"/>
          <w:numId w:val="14"/>
        </w:numPr>
        <w:tabs>
          <w:tab w:val="left" w:pos="2045"/>
          <w:tab w:val="center" w:pos="4146"/>
          <w:tab w:val="right" w:pos="9107"/>
        </w:tabs>
        <w:ind w:left="426" w:hanging="426"/>
        <w:jc w:val="both"/>
        <w:rPr>
          <w:rFonts w:ascii="Poppins" w:hAnsi="Poppins" w:cs="Poppins"/>
          <w:b/>
          <w:sz w:val="22"/>
          <w:szCs w:val="22"/>
        </w:rPr>
      </w:pPr>
      <w:r w:rsidRPr="006F168D">
        <w:rPr>
          <w:rStyle w:val="Teksttreci0"/>
          <w:rFonts w:ascii="Poppins" w:hAnsi="Poppins" w:cs="Poppins"/>
          <w:b/>
          <w:sz w:val="22"/>
          <w:szCs w:val="22"/>
        </w:rPr>
        <w:t>Prace objęte ryczałtem letnim (od 01.04.202</w:t>
      </w:r>
      <w:r w:rsidR="00796414" w:rsidRPr="006F168D">
        <w:rPr>
          <w:rStyle w:val="Teksttreci0"/>
          <w:rFonts w:ascii="Poppins" w:hAnsi="Poppins" w:cs="Poppins"/>
          <w:b/>
          <w:sz w:val="22"/>
          <w:szCs w:val="22"/>
        </w:rPr>
        <w:t>5</w:t>
      </w:r>
      <w:r w:rsidRPr="006F168D">
        <w:rPr>
          <w:rStyle w:val="Teksttreci0"/>
          <w:rFonts w:ascii="Poppins" w:hAnsi="Poppins" w:cs="Poppins"/>
          <w:b/>
          <w:sz w:val="22"/>
          <w:szCs w:val="22"/>
        </w:rPr>
        <w:t xml:space="preserve"> r. do 31.10.202</w:t>
      </w:r>
      <w:r w:rsidR="00796414" w:rsidRPr="006F168D">
        <w:rPr>
          <w:rStyle w:val="Teksttreci0"/>
          <w:rFonts w:ascii="Poppins" w:hAnsi="Poppins" w:cs="Poppins"/>
          <w:b/>
          <w:sz w:val="22"/>
          <w:szCs w:val="22"/>
        </w:rPr>
        <w:t>5</w:t>
      </w:r>
      <w:r w:rsidRPr="006F168D">
        <w:rPr>
          <w:rStyle w:val="Teksttreci0"/>
          <w:rFonts w:ascii="Poppins" w:hAnsi="Poppins" w:cs="Poppins"/>
          <w:b/>
          <w:sz w:val="22"/>
          <w:szCs w:val="22"/>
        </w:rPr>
        <w:t xml:space="preserve"> r.):</w:t>
      </w:r>
    </w:p>
    <w:p w14:paraId="21253E48" w14:textId="0E94E191" w:rsidR="00BB2E4E" w:rsidRPr="006F168D" w:rsidRDefault="00BB2E4E" w:rsidP="006F168D">
      <w:pPr>
        <w:widowControl w:val="0"/>
        <w:numPr>
          <w:ilvl w:val="0"/>
          <w:numId w:val="11"/>
        </w:numPr>
        <w:jc w:val="both"/>
        <w:rPr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zbieranie i wywóz wszelkich odpadów z powierzchni placu łącznie z fontanną - codziennie łącznie</w:t>
      </w:r>
      <w:r w:rsidR="000548B3" w:rsidRPr="006F168D">
        <w:rPr>
          <w:rStyle w:val="Teksttreci0"/>
          <w:rFonts w:ascii="Poppins" w:hAnsi="Poppins" w:cs="Poppins"/>
          <w:sz w:val="22"/>
          <w:szCs w:val="22"/>
        </w:rPr>
        <w:t xml:space="preserve"> </w:t>
      </w:r>
      <w:r w:rsidRPr="006F168D">
        <w:rPr>
          <w:rStyle w:val="Teksttreci0"/>
          <w:rFonts w:ascii="Poppins" w:hAnsi="Poppins" w:cs="Poppins"/>
          <w:sz w:val="22"/>
          <w:szCs w:val="22"/>
        </w:rPr>
        <w:t>z dniami wolnymi i świętami,</w:t>
      </w:r>
    </w:p>
    <w:p w14:paraId="4F4644B3" w14:textId="77777777" w:rsidR="000548B3" w:rsidRPr="006F168D" w:rsidRDefault="00BB2E4E" w:rsidP="006F168D">
      <w:pPr>
        <w:widowControl w:val="0"/>
        <w:numPr>
          <w:ilvl w:val="0"/>
          <w:numId w:val="11"/>
        </w:numPr>
        <w:jc w:val="both"/>
        <w:rPr>
          <w:rStyle w:val="Teksttreci0"/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 xml:space="preserve">zamiatanie płyty placu łącznie z wywozem zanieczyszczeń - codziennie łącznie </w:t>
      </w:r>
    </w:p>
    <w:p w14:paraId="3628308F" w14:textId="6C18EFC0" w:rsidR="00BB2E4E" w:rsidRPr="006F168D" w:rsidRDefault="00BB2E4E" w:rsidP="006F168D">
      <w:pPr>
        <w:widowControl w:val="0"/>
        <w:ind w:left="720"/>
        <w:jc w:val="both"/>
        <w:rPr>
          <w:rFonts w:ascii="Poppins" w:eastAsia="Trebuchet MS" w:hAnsi="Poppins" w:cs="Poppins"/>
          <w:color w:val="000000"/>
          <w:sz w:val="22"/>
          <w:szCs w:val="22"/>
          <w:lang w:bidi="pl-PL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z dniami</w:t>
      </w:r>
      <w:r w:rsidRPr="006F168D">
        <w:rPr>
          <w:rFonts w:ascii="Poppins" w:hAnsi="Poppins" w:cs="Poppins"/>
          <w:sz w:val="22"/>
          <w:szCs w:val="22"/>
        </w:rPr>
        <w:t xml:space="preserve"> </w:t>
      </w:r>
      <w:r w:rsidRPr="006F168D">
        <w:rPr>
          <w:rStyle w:val="Teksttreci0"/>
          <w:rFonts w:ascii="Poppins" w:hAnsi="Poppins" w:cs="Poppins"/>
          <w:sz w:val="22"/>
          <w:szCs w:val="22"/>
        </w:rPr>
        <w:t>wolnymi</w:t>
      </w:r>
      <w:r w:rsidR="000548B3" w:rsidRPr="006F168D">
        <w:rPr>
          <w:rStyle w:val="Teksttreci0"/>
          <w:rFonts w:ascii="Poppins" w:hAnsi="Poppins" w:cs="Poppins"/>
          <w:sz w:val="22"/>
          <w:szCs w:val="22"/>
        </w:rPr>
        <w:t xml:space="preserve"> </w:t>
      </w:r>
      <w:r w:rsidRPr="006F168D">
        <w:rPr>
          <w:rStyle w:val="Teksttreci0"/>
          <w:rFonts w:ascii="Poppins" w:hAnsi="Poppins" w:cs="Poppins"/>
          <w:sz w:val="22"/>
          <w:szCs w:val="22"/>
        </w:rPr>
        <w:t>i świętami,</w:t>
      </w:r>
    </w:p>
    <w:p w14:paraId="3EDBB1F2" w14:textId="7AA727FC" w:rsidR="00BB2E4E" w:rsidRPr="006F168D" w:rsidRDefault="00BB2E4E" w:rsidP="006F168D">
      <w:pPr>
        <w:widowControl w:val="0"/>
        <w:numPr>
          <w:ilvl w:val="0"/>
          <w:numId w:val="11"/>
        </w:numPr>
        <w:jc w:val="both"/>
        <w:rPr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opróżnianie koszy na odpady łącznie z wywozem odpadów z uzupełnianiem worków</w:t>
      </w:r>
      <w:r w:rsidR="000548B3" w:rsidRPr="006F168D">
        <w:rPr>
          <w:rStyle w:val="Teksttreci0"/>
          <w:rFonts w:ascii="Poppins" w:hAnsi="Poppins" w:cs="Poppins"/>
          <w:sz w:val="22"/>
          <w:szCs w:val="22"/>
        </w:rPr>
        <w:t xml:space="preserve"> </w:t>
      </w:r>
      <w:r w:rsidRPr="006F168D">
        <w:rPr>
          <w:rStyle w:val="Teksttreci0"/>
          <w:rFonts w:ascii="Poppins" w:hAnsi="Poppins" w:cs="Poppins"/>
          <w:sz w:val="22"/>
          <w:szCs w:val="22"/>
        </w:rPr>
        <w:t>na odpady</w:t>
      </w:r>
      <w:r w:rsidR="000548B3" w:rsidRPr="006F168D">
        <w:rPr>
          <w:rStyle w:val="Teksttreci0"/>
          <w:rFonts w:ascii="Poppins" w:hAnsi="Poppins" w:cs="Poppins"/>
          <w:sz w:val="22"/>
          <w:szCs w:val="22"/>
        </w:rPr>
        <w:t xml:space="preserve"> </w:t>
      </w:r>
      <w:r w:rsidRPr="006F168D">
        <w:rPr>
          <w:rStyle w:val="Teksttreci0"/>
          <w:rFonts w:ascii="Poppins" w:hAnsi="Poppins" w:cs="Poppins"/>
          <w:sz w:val="22"/>
          <w:szCs w:val="22"/>
        </w:rPr>
        <w:t>- trzy razy w tygodniu w dniach ustalonych przez Zamawiającego- a w przypadku przepełnienia koszy dodatkowe opróżnianie poza wyznaczonym harmonogramem,</w:t>
      </w:r>
    </w:p>
    <w:p w14:paraId="0D465C25" w14:textId="77777777" w:rsidR="00BB2E4E" w:rsidRPr="006F168D" w:rsidRDefault="00BB2E4E" w:rsidP="006F168D">
      <w:pPr>
        <w:widowControl w:val="0"/>
        <w:numPr>
          <w:ilvl w:val="0"/>
          <w:numId w:val="11"/>
        </w:numPr>
        <w:jc w:val="both"/>
        <w:rPr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sprzątanie po imprezach odbywających się na terenie placu,</w:t>
      </w:r>
    </w:p>
    <w:p w14:paraId="5F49B901" w14:textId="77777777" w:rsidR="00BB2E4E" w:rsidRPr="006F168D" w:rsidRDefault="00BB2E4E" w:rsidP="006F168D">
      <w:pPr>
        <w:widowControl w:val="0"/>
        <w:numPr>
          <w:ilvl w:val="0"/>
          <w:numId w:val="11"/>
        </w:numPr>
        <w:jc w:val="both"/>
        <w:rPr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mycie ławek/siedzisk/donic wraz z obręczami/stołów szachowych wraz z ławami – wg potrzeb,</w:t>
      </w:r>
    </w:p>
    <w:p w14:paraId="2A4B32BB" w14:textId="09CA77C1" w:rsidR="00BB2E4E" w:rsidRPr="006F168D" w:rsidRDefault="00BB2E4E" w:rsidP="006F168D">
      <w:pPr>
        <w:widowControl w:val="0"/>
        <w:numPr>
          <w:ilvl w:val="0"/>
          <w:numId w:val="11"/>
        </w:numPr>
        <w:jc w:val="both"/>
        <w:rPr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usuwanie na bieżąco zwierzęcych (np. ptasich) odchodów oraz powstałych miejscowo plam</w:t>
      </w:r>
      <w:r w:rsidR="000548B3" w:rsidRPr="006F168D">
        <w:rPr>
          <w:rStyle w:val="Teksttreci0"/>
          <w:rFonts w:ascii="Poppins" w:hAnsi="Poppins" w:cs="Poppins"/>
          <w:sz w:val="22"/>
          <w:szCs w:val="22"/>
        </w:rPr>
        <w:t xml:space="preserve"> </w:t>
      </w:r>
      <w:r w:rsidRPr="006F168D">
        <w:rPr>
          <w:rStyle w:val="Teksttreci0"/>
          <w:rFonts w:ascii="Poppins" w:hAnsi="Poppins" w:cs="Poppins"/>
          <w:sz w:val="22"/>
          <w:szCs w:val="22"/>
        </w:rPr>
        <w:t>na utwardzonej nawierzchni placu, donic, ław przy stołach szachowych, siedzisk wokół donic, stołach szachowych,</w:t>
      </w:r>
    </w:p>
    <w:p w14:paraId="21E601D5" w14:textId="7532CC16" w:rsidR="00BB2E4E" w:rsidRPr="006F168D" w:rsidRDefault="00BB2E4E" w:rsidP="006F168D">
      <w:pPr>
        <w:widowControl w:val="0"/>
        <w:numPr>
          <w:ilvl w:val="0"/>
          <w:numId w:val="11"/>
        </w:numPr>
        <w:jc w:val="both"/>
        <w:rPr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mechaniczne, całościowe czyszczenie płyty placu wraz ze schodami,</w:t>
      </w:r>
      <w:r w:rsidR="000548B3" w:rsidRPr="006F168D">
        <w:rPr>
          <w:rStyle w:val="Teksttreci0"/>
          <w:rFonts w:ascii="Poppins" w:hAnsi="Poppins" w:cs="Poppins"/>
          <w:sz w:val="22"/>
          <w:szCs w:val="22"/>
        </w:rPr>
        <w:t xml:space="preserve"> </w:t>
      </w:r>
      <w:r w:rsidRPr="006F168D">
        <w:rPr>
          <w:rStyle w:val="Teksttreci0"/>
          <w:rFonts w:ascii="Poppins" w:hAnsi="Poppins" w:cs="Poppins"/>
          <w:sz w:val="22"/>
          <w:szCs w:val="22"/>
        </w:rPr>
        <w:t>w uzgodnieniu</w:t>
      </w:r>
      <w:r w:rsidR="000548B3" w:rsidRPr="006F168D">
        <w:rPr>
          <w:rStyle w:val="Teksttreci0"/>
          <w:rFonts w:ascii="Poppins" w:hAnsi="Poppins" w:cs="Poppins"/>
          <w:sz w:val="22"/>
          <w:szCs w:val="22"/>
        </w:rPr>
        <w:t xml:space="preserve"> </w:t>
      </w:r>
      <w:r w:rsidRPr="006F168D">
        <w:rPr>
          <w:rStyle w:val="Teksttreci0"/>
          <w:rFonts w:ascii="Poppins" w:hAnsi="Poppins" w:cs="Poppins"/>
          <w:sz w:val="22"/>
          <w:szCs w:val="22"/>
        </w:rPr>
        <w:t>z Zamawiającym,</w:t>
      </w:r>
    </w:p>
    <w:p w14:paraId="0FE11050" w14:textId="479B15BD" w:rsidR="00BB2E4E" w:rsidRPr="006F168D" w:rsidRDefault="00BB2E4E" w:rsidP="006F168D">
      <w:pPr>
        <w:widowControl w:val="0"/>
        <w:numPr>
          <w:ilvl w:val="0"/>
          <w:numId w:val="11"/>
        </w:numPr>
        <w:jc w:val="both"/>
        <w:rPr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przestawianie elementów małej architektury (np.: ławki, kosze, donice, stoły szachowe)</w:t>
      </w:r>
      <w:r w:rsidR="000548B3" w:rsidRPr="006F168D">
        <w:rPr>
          <w:rStyle w:val="Teksttreci0"/>
          <w:rFonts w:ascii="Poppins" w:hAnsi="Poppins" w:cs="Poppins"/>
          <w:sz w:val="22"/>
          <w:szCs w:val="22"/>
        </w:rPr>
        <w:t xml:space="preserve"> </w:t>
      </w:r>
      <w:r w:rsidRPr="006F168D">
        <w:rPr>
          <w:rStyle w:val="Teksttreci0"/>
          <w:rFonts w:ascii="Poppins" w:hAnsi="Poppins" w:cs="Poppins"/>
          <w:sz w:val="22"/>
          <w:szCs w:val="22"/>
        </w:rPr>
        <w:t>w miejscach wskazanych przez Zamawiającego,</w:t>
      </w:r>
    </w:p>
    <w:p w14:paraId="483B8EED" w14:textId="7100C6C1" w:rsidR="00BB2E4E" w:rsidRPr="006F168D" w:rsidRDefault="00BB2E4E" w:rsidP="006F168D">
      <w:pPr>
        <w:widowControl w:val="0"/>
        <w:numPr>
          <w:ilvl w:val="0"/>
          <w:numId w:val="11"/>
        </w:numPr>
        <w:jc w:val="both"/>
        <w:rPr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pielęgnacja</w:t>
      </w:r>
      <w:r w:rsidR="00D56F41" w:rsidRPr="006F168D">
        <w:rPr>
          <w:rStyle w:val="Teksttreci0"/>
          <w:rFonts w:ascii="Poppins" w:hAnsi="Poppins" w:cs="Poppins"/>
          <w:sz w:val="22"/>
          <w:szCs w:val="22"/>
        </w:rPr>
        <w:t xml:space="preserve"> </w:t>
      </w:r>
      <w:r w:rsidRPr="006F168D">
        <w:rPr>
          <w:rStyle w:val="Teksttreci0"/>
          <w:rFonts w:ascii="Poppins" w:hAnsi="Poppins" w:cs="Poppins"/>
          <w:sz w:val="22"/>
          <w:szCs w:val="22"/>
        </w:rPr>
        <w:t>nasadzeń w kwietnikach i donicach tj.: systematyczne odchwaszczanie,</w:t>
      </w:r>
      <w:r w:rsidR="000548B3" w:rsidRPr="006F168D">
        <w:rPr>
          <w:rStyle w:val="Teksttreci0"/>
          <w:rFonts w:ascii="Poppins" w:hAnsi="Poppins" w:cs="Poppins"/>
          <w:sz w:val="22"/>
          <w:szCs w:val="22"/>
        </w:rPr>
        <w:t xml:space="preserve"> </w:t>
      </w:r>
      <w:r w:rsidRPr="006F168D">
        <w:rPr>
          <w:rStyle w:val="Teksttreci0"/>
          <w:rFonts w:ascii="Poppins" w:hAnsi="Poppins" w:cs="Poppins"/>
          <w:sz w:val="22"/>
          <w:szCs w:val="22"/>
        </w:rPr>
        <w:t>nawożenie i podlewanie,</w:t>
      </w:r>
    </w:p>
    <w:p w14:paraId="2FE6E6FA" w14:textId="77777777" w:rsidR="00BB2E4E" w:rsidRPr="006F168D" w:rsidRDefault="00BB2E4E" w:rsidP="006F168D">
      <w:pPr>
        <w:widowControl w:val="0"/>
        <w:numPr>
          <w:ilvl w:val="0"/>
          <w:numId w:val="11"/>
        </w:numPr>
        <w:jc w:val="both"/>
        <w:rPr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podlewanie nasadzeń w konstrukcjach kwiatowych na bieżąco,</w:t>
      </w:r>
    </w:p>
    <w:p w14:paraId="4837C63C" w14:textId="4CFD592A" w:rsidR="00BB2E4E" w:rsidRPr="006F168D" w:rsidRDefault="00BB2E4E" w:rsidP="006F168D">
      <w:pPr>
        <w:widowControl w:val="0"/>
        <w:numPr>
          <w:ilvl w:val="0"/>
          <w:numId w:val="11"/>
        </w:numPr>
        <w:jc w:val="both"/>
        <w:rPr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pielęgnacja trawników tj.: koszenie trawników łącznie z natychmiastowym po koszeniu</w:t>
      </w:r>
      <w:r w:rsidRPr="006F168D">
        <w:rPr>
          <w:rFonts w:ascii="Poppins" w:hAnsi="Poppins" w:cs="Poppins"/>
          <w:sz w:val="22"/>
          <w:szCs w:val="22"/>
        </w:rPr>
        <w:t xml:space="preserve"> </w:t>
      </w:r>
      <w:r w:rsidRPr="006F168D">
        <w:rPr>
          <w:rStyle w:val="Teksttreci0"/>
          <w:rFonts w:ascii="Poppins" w:hAnsi="Poppins" w:cs="Poppins"/>
          <w:sz w:val="22"/>
          <w:szCs w:val="22"/>
        </w:rPr>
        <w:t xml:space="preserve">wygrabieniem i wywozem skoszonej trawy –  co najmniej raz w miesiącu w </w:t>
      </w:r>
      <w:r w:rsidR="000548B3" w:rsidRPr="006F168D">
        <w:rPr>
          <w:rStyle w:val="Teksttreci0"/>
          <w:rFonts w:ascii="Poppins" w:hAnsi="Poppins" w:cs="Poppins"/>
          <w:sz w:val="22"/>
          <w:szCs w:val="22"/>
        </w:rPr>
        <w:t xml:space="preserve">uzgodnieniu </w:t>
      </w:r>
      <w:r w:rsidRPr="006F168D">
        <w:rPr>
          <w:rStyle w:val="Teksttreci0"/>
          <w:rFonts w:ascii="Poppins" w:hAnsi="Poppins" w:cs="Poppins"/>
          <w:sz w:val="22"/>
          <w:szCs w:val="22"/>
        </w:rPr>
        <w:t>z Zamawiającym, nawożenie nawozem długo działającym, renowacja trawników,</w:t>
      </w:r>
    </w:p>
    <w:p w14:paraId="1EBCB53B" w14:textId="77777777" w:rsidR="00BB2E4E" w:rsidRPr="006F168D" w:rsidRDefault="00BB2E4E" w:rsidP="006F168D">
      <w:pPr>
        <w:widowControl w:val="0"/>
        <w:numPr>
          <w:ilvl w:val="0"/>
          <w:numId w:val="11"/>
        </w:numPr>
        <w:jc w:val="both"/>
        <w:rPr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systematyczne odchwaszczanie szczelin między płytami,</w:t>
      </w:r>
    </w:p>
    <w:p w14:paraId="48814C35" w14:textId="77777777" w:rsidR="00BB2E4E" w:rsidRPr="006F168D" w:rsidRDefault="00BB2E4E" w:rsidP="006F168D">
      <w:pPr>
        <w:widowControl w:val="0"/>
        <w:numPr>
          <w:ilvl w:val="0"/>
          <w:numId w:val="11"/>
        </w:numPr>
        <w:jc w:val="both"/>
        <w:rPr>
          <w:rStyle w:val="Teksttreci0"/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 xml:space="preserve">wygrabianie trawników - łącznie z wywozem zanieczyszczeń. </w:t>
      </w:r>
    </w:p>
    <w:p w14:paraId="23557ACD" w14:textId="77777777" w:rsidR="00BB2E4E" w:rsidRPr="006F168D" w:rsidRDefault="00BB2E4E" w:rsidP="006F168D">
      <w:pPr>
        <w:jc w:val="both"/>
        <w:rPr>
          <w:rFonts w:ascii="Poppins" w:hAnsi="Poppins" w:cs="Poppins"/>
          <w:sz w:val="22"/>
          <w:szCs w:val="22"/>
          <w:vertAlign w:val="superscript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Ww. prace należy wykonać do godziny 9</w:t>
      </w:r>
      <w:r w:rsidRPr="006F168D">
        <w:rPr>
          <w:rStyle w:val="Teksttreci0"/>
          <w:rFonts w:ascii="Poppins" w:hAnsi="Poppins" w:cs="Poppins"/>
          <w:sz w:val="22"/>
          <w:szCs w:val="22"/>
          <w:vertAlign w:val="superscript"/>
        </w:rPr>
        <w:t>00</w:t>
      </w:r>
      <w:r w:rsidRPr="006F168D">
        <w:rPr>
          <w:rStyle w:val="Teksttreci0"/>
          <w:rFonts w:ascii="Poppins" w:hAnsi="Poppins" w:cs="Poppins"/>
          <w:sz w:val="22"/>
          <w:szCs w:val="22"/>
        </w:rPr>
        <w:t>, a w niedzielę i święta do godziny 6</w:t>
      </w:r>
      <w:r w:rsidRPr="006F168D">
        <w:rPr>
          <w:rStyle w:val="Teksttreci0"/>
          <w:rFonts w:ascii="Poppins" w:hAnsi="Poppins" w:cs="Poppins"/>
          <w:sz w:val="22"/>
          <w:szCs w:val="22"/>
          <w:vertAlign w:val="superscript"/>
        </w:rPr>
        <w:t>45</w:t>
      </w:r>
      <w:r w:rsidRPr="006F168D">
        <w:rPr>
          <w:rStyle w:val="Teksttreci0"/>
          <w:rFonts w:ascii="Poppins" w:hAnsi="Poppins" w:cs="Poppins"/>
          <w:sz w:val="22"/>
          <w:szCs w:val="22"/>
        </w:rPr>
        <w:t xml:space="preserve"> lub w czasie wyznaczonym przez Zamawiającego, przy czym prace związane z utrzymaniem czystości winny się rozpoczynać po godzinie 7</w:t>
      </w:r>
      <w:r w:rsidRPr="006F168D">
        <w:rPr>
          <w:rStyle w:val="Teksttreci0"/>
          <w:rFonts w:ascii="Poppins" w:hAnsi="Poppins" w:cs="Poppins"/>
          <w:sz w:val="22"/>
          <w:szCs w:val="22"/>
          <w:vertAlign w:val="superscript"/>
        </w:rPr>
        <w:t>00</w:t>
      </w:r>
    </w:p>
    <w:p w14:paraId="2154D361" w14:textId="4D3FCD19" w:rsidR="00BB2E4E" w:rsidRPr="006F168D" w:rsidRDefault="00BB2E4E" w:rsidP="006F168D">
      <w:pPr>
        <w:widowControl w:val="0"/>
        <w:numPr>
          <w:ilvl w:val="0"/>
          <w:numId w:val="14"/>
        </w:numPr>
        <w:ind w:left="284" w:hanging="284"/>
        <w:jc w:val="both"/>
        <w:rPr>
          <w:rStyle w:val="Teksttreci0"/>
          <w:rFonts w:ascii="Poppins" w:hAnsi="Poppins" w:cs="Poppins"/>
          <w:b/>
          <w:sz w:val="22"/>
          <w:szCs w:val="22"/>
        </w:rPr>
      </w:pPr>
      <w:r w:rsidRPr="006F168D">
        <w:rPr>
          <w:rStyle w:val="Teksttreci0"/>
          <w:rFonts w:ascii="Poppins" w:hAnsi="Poppins" w:cs="Poppins"/>
          <w:b/>
          <w:sz w:val="22"/>
          <w:szCs w:val="22"/>
        </w:rPr>
        <w:t>Prace objęte ryczałtem zimowym (od 01.01.202</w:t>
      </w:r>
      <w:r w:rsidR="00796414" w:rsidRPr="006F168D">
        <w:rPr>
          <w:rStyle w:val="Teksttreci0"/>
          <w:rFonts w:ascii="Poppins" w:hAnsi="Poppins" w:cs="Poppins"/>
          <w:b/>
          <w:sz w:val="22"/>
          <w:szCs w:val="22"/>
        </w:rPr>
        <w:t>5</w:t>
      </w:r>
      <w:r w:rsidRPr="006F168D">
        <w:rPr>
          <w:rStyle w:val="Teksttreci0"/>
          <w:rFonts w:ascii="Poppins" w:hAnsi="Poppins" w:cs="Poppins"/>
          <w:b/>
          <w:sz w:val="22"/>
          <w:szCs w:val="22"/>
        </w:rPr>
        <w:t xml:space="preserve"> r. do 31.03.202</w:t>
      </w:r>
      <w:r w:rsidR="00796414" w:rsidRPr="006F168D">
        <w:rPr>
          <w:rStyle w:val="Teksttreci0"/>
          <w:rFonts w:ascii="Poppins" w:hAnsi="Poppins" w:cs="Poppins"/>
          <w:b/>
          <w:sz w:val="22"/>
          <w:szCs w:val="22"/>
        </w:rPr>
        <w:t>5</w:t>
      </w:r>
      <w:r w:rsidRPr="006F168D">
        <w:rPr>
          <w:rStyle w:val="Teksttreci0"/>
          <w:rFonts w:ascii="Poppins" w:hAnsi="Poppins" w:cs="Poppins"/>
          <w:b/>
          <w:sz w:val="22"/>
          <w:szCs w:val="22"/>
        </w:rPr>
        <w:t xml:space="preserve"> r. i od 01.11.202</w:t>
      </w:r>
      <w:r w:rsidR="00796414" w:rsidRPr="006F168D">
        <w:rPr>
          <w:rStyle w:val="Teksttreci0"/>
          <w:rFonts w:ascii="Poppins" w:hAnsi="Poppins" w:cs="Poppins"/>
          <w:b/>
          <w:sz w:val="22"/>
          <w:szCs w:val="22"/>
        </w:rPr>
        <w:t>5</w:t>
      </w:r>
      <w:r w:rsidRPr="006F168D">
        <w:rPr>
          <w:rStyle w:val="Teksttreci0"/>
          <w:rFonts w:ascii="Poppins" w:hAnsi="Poppins" w:cs="Poppins"/>
          <w:b/>
          <w:sz w:val="22"/>
          <w:szCs w:val="22"/>
        </w:rPr>
        <w:t xml:space="preserve"> r. do 31.12.202</w:t>
      </w:r>
      <w:r w:rsidR="00796414" w:rsidRPr="006F168D">
        <w:rPr>
          <w:rStyle w:val="Teksttreci0"/>
          <w:rFonts w:ascii="Poppins" w:hAnsi="Poppins" w:cs="Poppins"/>
          <w:b/>
          <w:sz w:val="22"/>
          <w:szCs w:val="22"/>
        </w:rPr>
        <w:t>5</w:t>
      </w:r>
      <w:r w:rsidRPr="006F168D">
        <w:rPr>
          <w:rStyle w:val="Teksttreci0"/>
          <w:rFonts w:ascii="Poppins" w:hAnsi="Poppins" w:cs="Poppins"/>
          <w:b/>
          <w:sz w:val="22"/>
          <w:szCs w:val="22"/>
        </w:rPr>
        <w:t xml:space="preserve"> r.):</w:t>
      </w:r>
    </w:p>
    <w:p w14:paraId="4E3DFFF6" w14:textId="651D7A8D" w:rsidR="00BB2E4E" w:rsidRPr="006F168D" w:rsidRDefault="00BB2E4E" w:rsidP="006F168D">
      <w:pPr>
        <w:widowControl w:val="0"/>
        <w:numPr>
          <w:ilvl w:val="0"/>
          <w:numId w:val="15"/>
        </w:numPr>
        <w:ind w:left="709" w:hanging="425"/>
        <w:jc w:val="both"/>
        <w:rPr>
          <w:rFonts w:ascii="Poppins" w:hAnsi="Poppins" w:cs="Poppins"/>
          <w:b/>
          <w:sz w:val="22"/>
          <w:szCs w:val="22"/>
        </w:rPr>
      </w:pPr>
      <w:r w:rsidRPr="006F168D">
        <w:rPr>
          <w:rFonts w:ascii="Poppins" w:hAnsi="Poppins" w:cs="Poppins"/>
          <w:sz w:val="22"/>
          <w:szCs w:val="22"/>
        </w:rPr>
        <w:t xml:space="preserve">zbieranie i wywóz wszelkich odpadów </w:t>
      </w:r>
      <w:r w:rsidRPr="006F168D">
        <w:rPr>
          <w:rStyle w:val="Teksttreci410pt"/>
          <w:rFonts w:ascii="Poppins" w:hAnsi="Poppins" w:cs="Poppins"/>
          <w:sz w:val="22"/>
          <w:szCs w:val="22"/>
        </w:rPr>
        <w:t xml:space="preserve">z </w:t>
      </w:r>
      <w:r w:rsidRPr="006F168D">
        <w:rPr>
          <w:rFonts w:ascii="Poppins" w:hAnsi="Poppins" w:cs="Poppins"/>
          <w:sz w:val="22"/>
          <w:szCs w:val="22"/>
        </w:rPr>
        <w:t>powierzchni placu łącznie z fontanną - codziennie łącznie z dniami wolnymi i świętami,</w:t>
      </w:r>
    </w:p>
    <w:p w14:paraId="3B916466" w14:textId="77777777" w:rsidR="00BB2E4E" w:rsidRPr="006F168D" w:rsidRDefault="00BB2E4E" w:rsidP="006F168D">
      <w:pPr>
        <w:widowControl w:val="0"/>
        <w:numPr>
          <w:ilvl w:val="0"/>
          <w:numId w:val="15"/>
        </w:numPr>
        <w:ind w:left="709" w:hanging="425"/>
        <w:jc w:val="both"/>
        <w:rPr>
          <w:rFonts w:ascii="Poppins" w:hAnsi="Poppins" w:cs="Poppins"/>
          <w:b/>
          <w:sz w:val="22"/>
          <w:szCs w:val="22"/>
        </w:rPr>
      </w:pPr>
      <w:r w:rsidRPr="006F168D">
        <w:rPr>
          <w:rFonts w:ascii="Poppins" w:hAnsi="Poppins" w:cs="Poppins"/>
          <w:sz w:val="22"/>
          <w:szCs w:val="22"/>
        </w:rPr>
        <w:t>opróżnianie koszy na odpady łącznie z wywozem odpadów z uzupełnianiem worków na odpady - trzy razy w tygodniu w dniach ustalonych przez Zamawiającego a w przypadku przepełnienia koszy dodatkowe opróżnianie poza wyznaczonym harmonogramem,</w:t>
      </w:r>
    </w:p>
    <w:p w14:paraId="53C56356" w14:textId="1FB481FC" w:rsidR="00BB2E4E" w:rsidRPr="006F168D" w:rsidRDefault="00BB2E4E" w:rsidP="006F168D">
      <w:pPr>
        <w:widowControl w:val="0"/>
        <w:numPr>
          <w:ilvl w:val="0"/>
          <w:numId w:val="15"/>
        </w:numPr>
        <w:ind w:left="709" w:hanging="425"/>
        <w:jc w:val="both"/>
        <w:rPr>
          <w:rFonts w:ascii="Poppins" w:hAnsi="Poppins" w:cs="Poppins"/>
          <w:b/>
          <w:sz w:val="22"/>
          <w:szCs w:val="22"/>
        </w:rPr>
      </w:pPr>
      <w:r w:rsidRPr="006F168D">
        <w:rPr>
          <w:rFonts w:ascii="Poppins" w:hAnsi="Poppins" w:cs="Poppins"/>
          <w:sz w:val="22"/>
          <w:szCs w:val="22"/>
        </w:rPr>
        <w:t>przestawianie elementów małej architektury (np.: ławki, kosze, donice, stoły szachowe) w miejscach wskazanych przez Zamawiającego,</w:t>
      </w:r>
    </w:p>
    <w:p w14:paraId="5680C29E" w14:textId="77777777" w:rsidR="00BB2E4E" w:rsidRPr="006F168D" w:rsidRDefault="00BB2E4E" w:rsidP="006F168D">
      <w:pPr>
        <w:widowControl w:val="0"/>
        <w:numPr>
          <w:ilvl w:val="0"/>
          <w:numId w:val="15"/>
        </w:numPr>
        <w:ind w:left="709" w:hanging="425"/>
        <w:jc w:val="both"/>
        <w:rPr>
          <w:rFonts w:ascii="Poppins" w:hAnsi="Poppins" w:cs="Poppins"/>
          <w:b/>
          <w:sz w:val="22"/>
          <w:szCs w:val="22"/>
        </w:rPr>
      </w:pPr>
      <w:r w:rsidRPr="006F168D">
        <w:rPr>
          <w:rFonts w:ascii="Poppins" w:hAnsi="Poppins" w:cs="Poppins"/>
          <w:sz w:val="22"/>
          <w:szCs w:val="22"/>
        </w:rPr>
        <w:t>sprzątanie po imprezach odbywających się na terenie placu (np.: impreza sylwestrowa),</w:t>
      </w:r>
    </w:p>
    <w:p w14:paraId="24B70237" w14:textId="77777777" w:rsidR="00BB2E4E" w:rsidRPr="006F168D" w:rsidRDefault="00BB2E4E" w:rsidP="006F168D">
      <w:pPr>
        <w:widowControl w:val="0"/>
        <w:numPr>
          <w:ilvl w:val="0"/>
          <w:numId w:val="15"/>
        </w:numPr>
        <w:ind w:left="709" w:hanging="425"/>
        <w:jc w:val="both"/>
        <w:rPr>
          <w:rStyle w:val="Teksttreci0"/>
          <w:rFonts w:ascii="Poppins" w:hAnsi="Poppins" w:cs="Poppins"/>
          <w:b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wygrabianie trawników - łącznie z wywozem zanieczyszczeń,</w:t>
      </w:r>
    </w:p>
    <w:p w14:paraId="1BDCB127" w14:textId="6AEB6208" w:rsidR="00BB2E4E" w:rsidRPr="006F168D" w:rsidRDefault="00BB2E4E" w:rsidP="006F168D">
      <w:pPr>
        <w:widowControl w:val="0"/>
        <w:numPr>
          <w:ilvl w:val="0"/>
          <w:numId w:val="15"/>
        </w:numPr>
        <w:ind w:left="709" w:hanging="425"/>
        <w:jc w:val="both"/>
        <w:rPr>
          <w:rStyle w:val="Teksttreci0"/>
          <w:rFonts w:ascii="Poppins" w:hAnsi="Poppins" w:cs="Poppins"/>
          <w:b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 xml:space="preserve">zamiatanie płyty placu łącznie z wywozem zanieczyszczeń – codziennie łącznie z </w:t>
      </w:r>
      <w:r w:rsidRPr="006F168D">
        <w:rPr>
          <w:rStyle w:val="Teksttreci0"/>
          <w:rFonts w:ascii="Poppins" w:hAnsi="Poppins" w:cs="Poppins"/>
          <w:sz w:val="22"/>
          <w:szCs w:val="22"/>
        </w:rPr>
        <w:lastRenderedPageBreak/>
        <w:t>dniami</w:t>
      </w:r>
      <w:r w:rsidRPr="006F168D">
        <w:rPr>
          <w:rFonts w:ascii="Poppins" w:hAnsi="Poppins" w:cs="Poppins"/>
          <w:sz w:val="22"/>
          <w:szCs w:val="22"/>
        </w:rPr>
        <w:t xml:space="preserve"> </w:t>
      </w:r>
      <w:r w:rsidRPr="006F168D">
        <w:rPr>
          <w:rStyle w:val="Teksttreci0"/>
          <w:rFonts w:ascii="Poppins" w:hAnsi="Poppins" w:cs="Poppins"/>
          <w:sz w:val="22"/>
          <w:szCs w:val="22"/>
        </w:rPr>
        <w:t>wolnymi i świętami w dni bezśnieżne.</w:t>
      </w:r>
    </w:p>
    <w:p w14:paraId="7C84EF58" w14:textId="77777777" w:rsidR="00BB2E4E" w:rsidRPr="006F168D" w:rsidRDefault="00BB2E4E" w:rsidP="006F168D">
      <w:pPr>
        <w:widowControl w:val="0"/>
        <w:numPr>
          <w:ilvl w:val="0"/>
          <w:numId w:val="15"/>
        </w:numPr>
        <w:tabs>
          <w:tab w:val="left" w:pos="8789"/>
        </w:tabs>
        <w:ind w:left="709" w:hanging="425"/>
        <w:jc w:val="both"/>
        <w:rPr>
          <w:rStyle w:val="Teksttreci0"/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zimowe utrzymanie placu w części wyznaczonej przez zamawiającego powierzchni tzw. „ciągi piesze”.</w:t>
      </w:r>
    </w:p>
    <w:p w14:paraId="12DEFC6E" w14:textId="54415C24" w:rsidR="00BB2E4E" w:rsidRPr="006F168D" w:rsidRDefault="00BB2E4E" w:rsidP="006F168D">
      <w:pPr>
        <w:rPr>
          <w:rStyle w:val="Teksttreci0"/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Ww. prace należy wykonać do godziny 9</w:t>
      </w:r>
      <w:r w:rsidRPr="006F168D">
        <w:rPr>
          <w:rStyle w:val="Teksttreci0"/>
          <w:rFonts w:ascii="Poppins" w:hAnsi="Poppins" w:cs="Poppins"/>
          <w:sz w:val="22"/>
          <w:szCs w:val="22"/>
          <w:vertAlign w:val="superscript"/>
        </w:rPr>
        <w:t>00</w:t>
      </w:r>
      <w:r w:rsidRPr="006F168D">
        <w:rPr>
          <w:rStyle w:val="Teksttreci0"/>
          <w:rFonts w:ascii="Poppins" w:hAnsi="Poppins" w:cs="Poppins"/>
          <w:sz w:val="22"/>
          <w:szCs w:val="22"/>
        </w:rPr>
        <w:t>, a w niedzielę i święta do godziny 6</w:t>
      </w:r>
      <w:r w:rsidRPr="006F168D">
        <w:rPr>
          <w:rStyle w:val="Teksttreci0"/>
          <w:rFonts w:ascii="Poppins" w:hAnsi="Poppins" w:cs="Poppins"/>
          <w:sz w:val="22"/>
          <w:szCs w:val="22"/>
          <w:vertAlign w:val="superscript"/>
        </w:rPr>
        <w:t>45</w:t>
      </w:r>
      <w:r w:rsidRPr="006F168D">
        <w:rPr>
          <w:rStyle w:val="Teksttreci0"/>
          <w:rFonts w:ascii="Poppins" w:hAnsi="Poppins" w:cs="Poppins"/>
          <w:sz w:val="22"/>
          <w:szCs w:val="22"/>
        </w:rPr>
        <w:t>; przy</w:t>
      </w:r>
      <w:r w:rsidR="00D56F41" w:rsidRPr="006F168D">
        <w:rPr>
          <w:rStyle w:val="Teksttreci0"/>
          <w:rFonts w:ascii="Poppins" w:hAnsi="Poppins" w:cs="Poppins"/>
          <w:sz w:val="22"/>
          <w:szCs w:val="22"/>
        </w:rPr>
        <w:t xml:space="preserve"> </w:t>
      </w:r>
      <w:r w:rsidRPr="006F168D">
        <w:rPr>
          <w:rStyle w:val="Teksttreci0"/>
          <w:rFonts w:ascii="Poppins" w:hAnsi="Poppins" w:cs="Poppins"/>
          <w:sz w:val="22"/>
          <w:szCs w:val="22"/>
        </w:rPr>
        <w:t>czym prace związane z utrzymaniem czystości winny się rozpoczynać po godzinie 7</w:t>
      </w:r>
      <w:r w:rsidRPr="006F168D">
        <w:rPr>
          <w:rStyle w:val="Teksttreci0"/>
          <w:rFonts w:ascii="Poppins" w:hAnsi="Poppins" w:cs="Poppins"/>
          <w:sz w:val="22"/>
          <w:szCs w:val="22"/>
          <w:vertAlign w:val="superscript"/>
        </w:rPr>
        <w:t>00</w:t>
      </w:r>
      <w:r w:rsidRPr="006F168D">
        <w:rPr>
          <w:rStyle w:val="Teksttreci0"/>
          <w:rFonts w:ascii="Poppins" w:hAnsi="Poppins" w:cs="Poppins"/>
          <w:sz w:val="22"/>
          <w:szCs w:val="22"/>
        </w:rPr>
        <w:t>.</w:t>
      </w:r>
    </w:p>
    <w:p w14:paraId="0F86CC60" w14:textId="77777777" w:rsidR="00BB2E4E" w:rsidRPr="006F168D" w:rsidRDefault="00BB2E4E" w:rsidP="006F168D">
      <w:pPr>
        <w:rPr>
          <w:rStyle w:val="Teksttreci0"/>
          <w:rFonts w:ascii="Poppins" w:hAnsi="Poppins" w:cs="Poppins"/>
          <w:sz w:val="22"/>
          <w:szCs w:val="22"/>
        </w:rPr>
      </w:pPr>
    </w:p>
    <w:p w14:paraId="415B2C22" w14:textId="77777777" w:rsidR="00BB2E4E" w:rsidRPr="006F168D" w:rsidRDefault="00BB2E4E" w:rsidP="006F168D">
      <w:pPr>
        <w:ind w:left="360" w:hanging="360"/>
        <w:rPr>
          <w:rFonts w:ascii="Poppins" w:hAnsi="Poppins" w:cs="Poppins"/>
          <w:b/>
          <w:sz w:val="22"/>
          <w:szCs w:val="22"/>
        </w:rPr>
      </w:pPr>
      <w:r w:rsidRPr="006F168D">
        <w:rPr>
          <w:rStyle w:val="Teksttreci0"/>
          <w:rFonts w:ascii="Poppins" w:hAnsi="Poppins" w:cs="Poppins"/>
          <w:b/>
          <w:sz w:val="22"/>
          <w:szCs w:val="22"/>
        </w:rPr>
        <w:t>Zakres prac związanych z zimowym utrzymaniem placu jest następujący:</w:t>
      </w:r>
    </w:p>
    <w:p w14:paraId="61B8E319" w14:textId="77777777" w:rsidR="00BB2E4E" w:rsidRPr="006F168D" w:rsidRDefault="00BB2E4E" w:rsidP="006F168D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prowadzenie monitoringu warunków atmosferycznych, śledzenie komunikatów meteorologicznych, stanu spodziewanej śliskości celem realizacji prac związanych z zimowym utrzymaniem na określonej powierzchni wyznaczonych przez Zamawiającego „ciągów pieszych”</w:t>
      </w:r>
    </w:p>
    <w:p w14:paraId="0CED329E" w14:textId="77777777" w:rsidR="00BB2E4E" w:rsidRPr="006F168D" w:rsidRDefault="00BB2E4E" w:rsidP="006F168D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w przypadku wystąpienia marznącego deszczu i/lub gołoledzi i/lub szronu i/lub szadzi likwidacja śliskości na całej powierzchni placu poprzez posypanie materiałem szorstkim,</w:t>
      </w:r>
    </w:p>
    <w:p w14:paraId="02BB8688" w14:textId="35D1511F" w:rsidR="00BB2E4E" w:rsidRPr="006F168D" w:rsidRDefault="00BB2E4E" w:rsidP="006F168D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w przypadku wystąpienia opadów śniegu odśnieżanie wyznaczonych ciągów pieszych tj. nawierzchnia wyznaczonych ciągów pieszych wskazana do zimowego utrzymania winna być na całej powierzchni odśnieżona ze śniegu i błota pośniegowego mechanicznie i /lub ręcznie w miejsca wskazane przez Zamawiającego w trakcie opadów i po ich ustaniu. Częstotliwość odśnieżania w ciągu doby uzależniona jest od warunków pogodowych (ilości opadów). Błoto pośniegowe winno być usuwane</w:t>
      </w:r>
      <w:r w:rsidR="000548B3" w:rsidRPr="006F168D">
        <w:rPr>
          <w:rStyle w:val="Teksttreci0"/>
          <w:rFonts w:ascii="Poppins" w:hAnsi="Poppins" w:cs="Poppins"/>
          <w:sz w:val="22"/>
          <w:szCs w:val="22"/>
        </w:rPr>
        <w:t xml:space="preserve"> </w:t>
      </w:r>
      <w:r w:rsidRPr="006F168D">
        <w:rPr>
          <w:rStyle w:val="Teksttreci0"/>
          <w:rFonts w:ascii="Poppins" w:hAnsi="Poppins" w:cs="Poppins"/>
          <w:sz w:val="22"/>
          <w:szCs w:val="22"/>
        </w:rPr>
        <w:t>z częstotliwością umożliwiającą swobodne przejście/przejazd. Zlodowacenia należy skuwać na bieżąco jednak nie później niż w czasie dwóch dób od nastąpienia odwilży. Nawierzchnia wyznaczonych ciągów pieszych po odśnieżeniu, w przypadku występowania śliskości, winna być posypana materiałem szorstkim; częstotliwość posypywania w ciągu doby uzależniona jest od stanu nawierzchni;</w:t>
      </w:r>
    </w:p>
    <w:p w14:paraId="6F24CC8C" w14:textId="77777777" w:rsidR="00BB2E4E" w:rsidRPr="006F168D" w:rsidRDefault="00BB2E4E" w:rsidP="006F168D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czas wykonania odśnieżania i/lub posypywania piaskiem - nie później niż do 3 godzin po zaprzestaniu opadów lub od powstania śliskości nawierzchni; dopuszcza się odstępstwa w czasie wykonania odśnieżania w przypadku wystąpienia obfitych opadów śniegu za zgodą Zamawiającego,</w:t>
      </w:r>
    </w:p>
    <w:p w14:paraId="71C7F917" w14:textId="77777777" w:rsidR="00BB2E4E" w:rsidRPr="006F168D" w:rsidRDefault="00BB2E4E" w:rsidP="006F168D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Poppins" w:hAnsi="Poppins" w:cs="Poppins"/>
          <w:sz w:val="22"/>
          <w:szCs w:val="22"/>
        </w:rPr>
      </w:pPr>
      <w:r w:rsidRPr="006F168D">
        <w:rPr>
          <w:rFonts w:ascii="Poppins" w:hAnsi="Poppins" w:cs="Poppins"/>
          <w:sz w:val="22"/>
          <w:szCs w:val="22"/>
        </w:rPr>
        <w:t>Niezwłocznie po ustąpieniu warunków zimowych piasek winien być usunięty,</w:t>
      </w:r>
    </w:p>
    <w:p w14:paraId="1FABDD38" w14:textId="77777777" w:rsidR="00BB2E4E" w:rsidRPr="006F168D" w:rsidRDefault="00BB2E4E" w:rsidP="006F168D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Poppins" w:hAnsi="Poppins" w:cs="Poppins"/>
          <w:sz w:val="22"/>
          <w:szCs w:val="22"/>
        </w:rPr>
      </w:pPr>
      <w:r w:rsidRPr="006F168D">
        <w:rPr>
          <w:rFonts w:ascii="Poppins" w:hAnsi="Poppins" w:cs="Poppins"/>
          <w:sz w:val="22"/>
          <w:szCs w:val="22"/>
        </w:rPr>
        <w:t xml:space="preserve">Wykonawca zobowiązany jest przystąpić do prac związanych z zimowym utrzymaniem placu </w:t>
      </w:r>
      <w:r w:rsidRPr="006F168D">
        <w:rPr>
          <w:rStyle w:val="Teksttreci0"/>
          <w:rFonts w:ascii="Poppins" w:hAnsi="Poppins" w:cs="Poppins"/>
          <w:sz w:val="22"/>
          <w:szCs w:val="22"/>
        </w:rPr>
        <w:t>niezwłocznie</w:t>
      </w:r>
      <w:r w:rsidRPr="006F168D">
        <w:rPr>
          <w:rFonts w:ascii="Poppins" w:hAnsi="Poppins" w:cs="Poppins"/>
          <w:sz w:val="22"/>
          <w:szCs w:val="22"/>
        </w:rPr>
        <w:t xml:space="preserve"> od chwili powstania zjawisk atmosferycznych uzasadniających realizację prac.</w:t>
      </w:r>
    </w:p>
    <w:p w14:paraId="1F527C8C" w14:textId="77777777" w:rsidR="00BB2E4E" w:rsidRPr="006F168D" w:rsidRDefault="00BB2E4E" w:rsidP="006F168D">
      <w:pPr>
        <w:widowControl w:val="0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Poppins" w:hAnsi="Poppins" w:cs="Poppins"/>
          <w:sz w:val="22"/>
          <w:szCs w:val="22"/>
        </w:rPr>
      </w:pPr>
      <w:r w:rsidRPr="006F168D">
        <w:rPr>
          <w:rFonts w:ascii="Poppins" w:hAnsi="Poppins" w:cs="Poppins"/>
          <w:sz w:val="22"/>
          <w:szCs w:val="22"/>
        </w:rPr>
        <w:t>Wykonawca zobowiązany jest każdorazowo powiadomić Zamawiającego o przystąpieniu do prac              w zakresie zimowego utrzymania placu za pomocą e-maila lub pisemnie. W ww. powiadomieniu (raporcie) należy podać informację o czasie przystąpienia do prac, warunkach pogodowych, rodzaju prowadzonych prac. W przypadku gdy Wykonawca z chwilą przystąpienia do prac nie jest w stanie określić zakresu ilościowego wykonywanych prac - niezwłocznie po ich wykonaniu zgłasza Zamawiającemu w formie ustnej, za pomocą e-maila lub pisemnie zakres wykonanych prac (powierzchnię w m</w:t>
      </w:r>
      <w:r w:rsidRPr="006F168D">
        <w:rPr>
          <w:rFonts w:ascii="Poppins" w:hAnsi="Poppins" w:cs="Poppins"/>
          <w:sz w:val="22"/>
          <w:szCs w:val="22"/>
          <w:vertAlign w:val="superscript"/>
        </w:rPr>
        <w:t>2</w:t>
      </w:r>
      <w:r w:rsidRPr="006F168D">
        <w:rPr>
          <w:rFonts w:ascii="Poppins" w:hAnsi="Poppins" w:cs="Poppins"/>
          <w:sz w:val="22"/>
          <w:szCs w:val="22"/>
        </w:rPr>
        <w:t>).</w:t>
      </w:r>
    </w:p>
    <w:p w14:paraId="42D0EC14" w14:textId="77777777" w:rsidR="006F168D" w:rsidRDefault="00BB2E4E" w:rsidP="006F168D">
      <w:pPr>
        <w:jc w:val="both"/>
        <w:rPr>
          <w:rFonts w:ascii="Poppins" w:hAnsi="Poppins" w:cs="Poppins"/>
          <w:sz w:val="22"/>
          <w:szCs w:val="22"/>
        </w:rPr>
      </w:pPr>
      <w:r w:rsidRPr="006F168D">
        <w:rPr>
          <w:rFonts w:ascii="Poppins" w:hAnsi="Poppins" w:cs="Poppins"/>
          <w:sz w:val="22"/>
          <w:szCs w:val="22"/>
        </w:rPr>
        <w:t>Brak przedmiotowego powiadomienia (raportu) skutkuje uznaniem przez</w:t>
      </w:r>
      <w:r w:rsidR="000548B3" w:rsidRPr="006F168D">
        <w:rPr>
          <w:rFonts w:ascii="Poppins" w:hAnsi="Poppins" w:cs="Poppins"/>
          <w:sz w:val="22"/>
          <w:szCs w:val="22"/>
        </w:rPr>
        <w:t xml:space="preserve"> </w:t>
      </w:r>
      <w:r w:rsidRPr="006F168D">
        <w:rPr>
          <w:rFonts w:ascii="Poppins" w:hAnsi="Poppins" w:cs="Poppins"/>
          <w:sz w:val="22"/>
          <w:szCs w:val="22"/>
        </w:rPr>
        <w:t>Zamawiającego, że prace zostały niewykonane, co jest równoznaczne z tym, że</w:t>
      </w:r>
      <w:r w:rsidR="000548B3" w:rsidRPr="006F168D">
        <w:rPr>
          <w:rFonts w:ascii="Poppins" w:hAnsi="Poppins" w:cs="Poppins"/>
          <w:sz w:val="22"/>
          <w:szCs w:val="22"/>
        </w:rPr>
        <w:t xml:space="preserve"> </w:t>
      </w:r>
      <w:r w:rsidRPr="006F168D">
        <w:rPr>
          <w:rFonts w:ascii="Poppins" w:hAnsi="Poppins" w:cs="Poppins"/>
          <w:sz w:val="22"/>
          <w:szCs w:val="22"/>
        </w:rPr>
        <w:t>Wykonawca nie otrzyma wynagrodzenia za te prace.</w:t>
      </w:r>
      <w:r w:rsidR="006F168D">
        <w:rPr>
          <w:rFonts w:ascii="Poppins" w:hAnsi="Poppins" w:cs="Poppins"/>
          <w:sz w:val="22"/>
          <w:szCs w:val="22"/>
        </w:rPr>
        <w:t xml:space="preserve"> </w:t>
      </w:r>
    </w:p>
    <w:p w14:paraId="7770A74D" w14:textId="4B381D82" w:rsidR="00BB2E4E" w:rsidRPr="006F168D" w:rsidRDefault="00BB2E4E" w:rsidP="006F168D">
      <w:pPr>
        <w:jc w:val="both"/>
        <w:rPr>
          <w:rFonts w:ascii="Poppins" w:hAnsi="Poppins" w:cs="Poppins"/>
          <w:b/>
          <w:sz w:val="22"/>
          <w:szCs w:val="22"/>
        </w:rPr>
      </w:pPr>
      <w:r w:rsidRPr="006F168D">
        <w:rPr>
          <w:rStyle w:val="Teksttreci0"/>
          <w:rFonts w:ascii="Poppins" w:hAnsi="Poppins" w:cs="Poppins"/>
          <w:b/>
          <w:sz w:val="22"/>
          <w:szCs w:val="22"/>
        </w:rPr>
        <w:t>Prace rozliczane według cen jednostkowych:</w:t>
      </w:r>
    </w:p>
    <w:p w14:paraId="37CF1ABA" w14:textId="77777777" w:rsidR="00BB2E4E" w:rsidRPr="006F168D" w:rsidRDefault="00BB2E4E" w:rsidP="006F168D">
      <w:pPr>
        <w:widowControl w:val="0"/>
        <w:numPr>
          <w:ilvl w:val="0"/>
          <w:numId w:val="16"/>
        </w:numPr>
        <w:ind w:hanging="294"/>
        <w:jc w:val="both"/>
        <w:rPr>
          <w:rFonts w:ascii="Poppins" w:hAnsi="Poppins" w:cs="Poppins"/>
          <w:b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naprawa ławek/siedzisk/donic drewnianych - uzupełnianie brakujących śrub, wymiana zniszczonych lub połamanych oraz uzupełnianie skradzionych listew itp. Nowe listwy powinny być takiego samego koloru, wielkości i kształtu jak wymieniane. Prace wykonywać na zlecenie Zamawiającego,</w:t>
      </w:r>
    </w:p>
    <w:p w14:paraId="1F411ED3" w14:textId="00406CAA" w:rsidR="00BB2E4E" w:rsidRPr="006F168D" w:rsidRDefault="00BB2E4E" w:rsidP="006F168D">
      <w:pPr>
        <w:widowControl w:val="0"/>
        <w:numPr>
          <w:ilvl w:val="0"/>
          <w:numId w:val="16"/>
        </w:numPr>
        <w:ind w:hanging="294"/>
        <w:jc w:val="both"/>
        <w:rPr>
          <w:rFonts w:ascii="Poppins" w:hAnsi="Poppins" w:cs="Poppins"/>
          <w:b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malowanie</w:t>
      </w:r>
      <w:r w:rsidR="00C9085E" w:rsidRPr="006F168D">
        <w:rPr>
          <w:rStyle w:val="Teksttreci0"/>
          <w:rFonts w:ascii="Poppins" w:hAnsi="Poppins" w:cs="Poppins"/>
          <w:sz w:val="22"/>
          <w:szCs w:val="22"/>
        </w:rPr>
        <w:t xml:space="preserve"> </w:t>
      </w:r>
      <w:r w:rsidRPr="006F168D">
        <w:rPr>
          <w:rStyle w:val="Teksttreci0"/>
          <w:rFonts w:ascii="Poppins" w:hAnsi="Poppins" w:cs="Poppins"/>
          <w:sz w:val="22"/>
          <w:szCs w:val="22"/>
        </w:rPr>
        <w:t xml:space="preserve">ławek/siedzisk/donic drewnianych </w:t>
      </w:r>
      <w:r w:rsidR="00C9085E" w:rsidRPr="006F168D">
        <w:rPr>
          <w:rStyle w:val="Teksttreci0"/>
          <w:rFonts w:ascii="Poppins" w:hAnsi="Poppins" w:cs="Poppins"/>
          <w:sz w:val="22"/>
          <w:szCs w:val="22"/>
        </w:rPr>
        <w:t>–</w:t>
      </w:r>
      <w:r w:rsidRPr="006F168D">
        <w:rPr>
          <w:rStyle w:val="Teksttreci0"/>
          <w:rFonts w:ascii="Poppins" w:hAnsi="Poppins" w:cs="Poppins"/>
          <w:sz w:val="22"/>
          <w:szCs w:val="22"/>
        </w:rPr>
        <w:t xml:space="preserve"> oczyszczenie</w:t>
      </w:r>
      <w:r w:rsidR="00C9085E" w:rsidRPr="006F168D">
        <w:rPr>
          <w:rStyle w:val="Teksttreci0"/>
          <w:rFonts w:ascii="Poppins" w:hAnsi="Poppins" w:cs="Poppins"/>
          <w:sz w:val="22"/>
          <w:szCs w:val="22"/>
        </w:rPr>
        <w:t xml:space="preserve"> </w:t>
      </w:r>
      <w:r w:rsidRPr="006F168D">
        <w:rPr>
          <w:rStyle w:val="Teksttreci0"/>
          <w:rFonts w:ascii="Poppins" w:hAnsi="Poppins" w:cs="Poppins"/>
          <w:sz w:val="22"/>
          <w:szCs w:val="22"/>
        </w:rPr>
        <w:t>ławek/siedzisk/donic</w:t>
      </w:r>
      <w:r w:rsidRPr="006F168D">
        <w:rPr>
          <w:rFonts w:ascii="Poppins" w:hAnsi="Poppins" w:cs="Poppins"/>
          <w:sz w:val="22"/>
          <w:szCs w:val="22"/>
        </w:rPr>
        <w:t xml:space="preserve"> </w:t>
      </w:r>
      <w:r w:rsidRPr="006F168D">
        <w:rPr>
          <w:rStyle w:val="Teksttreci0"/>
          <w:rFonts w:ascii="Poppins" w:hAnsi="Poppins" w:cs="Poppins"/>
          <w:sz w:val="22"/>
          <w:szCs w:val="22"/>
        </w:rPr>
        <w:t>drewnianych z brudu i łuszczącej się farby, przetarcie papierem ściernym, zaszpachlowanie miejsc uszkodzonych, pomalowanie farbą</w:t>
      </w:r>
      <w:r w:rsidRPr="006F168D">
        <w:rPr>
          <w:rFonts w:ascii="Poppins" w:hAnsi="Poppins" w:cs="Poppins"/>
          <w:sz w:val="22"/>
          <w:szCs w:val="22"/>
        </w:rPr>
        <w:t xml:space="preserve"> </w:t>
      </w:r>
      <w:r w:rsidRPr="006F168D">
        <w:rPr>
          <w:rStyle w:val="Teksttreci0"/>
          <w:rFonts w:ascii="Poppins" w:hAnsi="Poppins" w:cs="Poppins"/>
          <w:sz w:val="22"/>
          <w:szCs w:val="22"/>
        </w:rPr>
        <w:t>do drewna w kolorze uzgodnionym przez Zamawiającego. Prace wykonać w sposób gwarantujący zabezpieczenie użytkowników placu przed pobrudzeniem się farbą,</w:t>
      </w:r>
    </w:p>
    <w:p w14:paraId="2048428C" w14:textId="77777777" w:rsidR="00BB2E4E" w:rsidRPr="006F168D" w:rsidRDefault="00BB2E4E" w:rsidP="006F168D">
      <w:pPr>
        <w:widowControl w:val="0"/>
        <w:numPr>
          <w:ilvl w:val="0"/>
          <w:numId w:val="16"/>
        </w:numPr>
        <w:ind w:hanging="294"/>
        <w:jc w:val="both"/>
        <w:rPr>
          <w:rStyle w:val="Teksttreci0"/>
          <w:rFonts w:ascii="Poppins" w:hAnsi="Poppins" w:cs="Poppins"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zimowe utrzymanie placu przy intensywnych długotrwałych opadach i w przypadku konieczności odśnieżania całej płyty.</w:t>
      </w:r>
    </w:p>
    <w:p w14:paraId="73DCC572" w14:textId="77777777" w:rsidR="00C9085E" w:rsidRPr="006F168D" w:rsidRDefault="00C9085E" w:rsidP="006F168D">
      <w:pPr>
        <w:widowControl w:val="0"/>
        <w:numPr>
          <w:ilvl w:val="0"/>
          <w:numId w:val="16"/>
        </w:numPr>
        <w:ind w:hanging="294"/>
        <w:jc w:val="both"/>
        <w:rPr>
          <w:rStyle w:val="Teksttreci0"/>
          <w:rFonts w:ascii="Poppins" w:hAnsi="Poppins" w:cs="Poppins"/>
          <w:b/>
          <w:sz w:val="22"/>
          <w:szCs w:val="22"/>
        </w:rPr>
      </w:pPr>
      <w:r w:rsidRPr="006F168D">
        <w:rPr>
          <w:rStyle w:val="Teksttreci0"/>
          <w:rFonts w:ascii="Poppins" w:hAnsi="Poppins" w:cs="Poppins"/>
          <w:sz w:val="22"/>
          <w:szCs w:val="22"/>
        </w:rPr>
        <w:t>wywóz śniegu - z miejsc wyznaczonych i w terminie określonym przez Zamawiającego; miejsce składowania wywiezionego śniegu będzie każdorazowo określone przez Zamawiającego.</w:t>
      </w:r>
    </w:p>
    <w:p w14:paraId="5AAD6787" w14:textId="1BD3CAE6" w:rsidR="00C9085E" w:rsidRPr="006F168D" w:rsidRDefault="00C9085E" w:rsidP="006F168D">
      <w:pPr>
        <w:widowControl w:val="0"/>
        <w:numPr>
          <w:ilvl w:val="0"/>
          <w:numId w:val="16"/>
        </w:numPr>
        <w:ind w:hanging="294"/>
        <w:jc w:val="both"/>
        <w:rPr>
          <w:rFonts w:ascii="Poppins" w:hAnsi="Poppins" w:cs="Poppins"/>
          <w:sz w:val="22"/>
          <w:szCs w:val="22"/>
        </w:rPr>
      </w:pPr>
      <w:r w:rsidRPr="006F168D">
        <w:rPr>
          <w:rFonts w:ascii="Poppins" w:hAnsi="Poppins" w:cs="Poppins"/>
          <w:sz w:val="22"/>
          <w:szCs w:val="22"/>
        </w:rPr>
        <w:t>uzupełnienie kostki granitowej – wykonanie zgodnie z rozmiarem i kolorem, odpowiadającym użytych już materiałów.</w:t>
      </w:r>
    </w:p>
    <w:p w14:paraId="4969832E" w14:textId="10E69EBF" w:rsidR="00C9085E" w:rsidRPr="006F168D" w:rsidRDefault="00C9085E" w:rsidP="006F168D">
      <w:pPr>
        <w:pStyle w:val="Akapitzlist"/>
        <w:widowControl w:val="0"/>
        <w:numPr>
          <w:ilvl w:val="0"/>
          <w:numId w:val="16"/>
        </w:numPr>
        <w:ind w:hanging="294"/>
        <w:jc w:val="both"/>
        <w:rPr>
          <w:rFonts w:ascii="Poppins" w:hAnsi="Poppins" w:cs="Poppins"/>
          <w:sz w:val="22"/>
          <w:szCs w:val="22"/>
        </w:rPr>
      </w:pPr>
      <w:r w:rsidRPr="006F168D">
        <w:rPr>
          <w:rFonts w:ascii="Poppins" w:hAnsi="Poppins" w:cs="Poppins"/>
          <w:sz w:val="22"/>
          <w:szCs w:val="22"/>
        </w:rPr>
        <w:t xml:space="preserve">uzupełnienie kratownic korytek ściekowych – wykonanie zgodnie z technologią i rodzajem, który został zastosowany </w:t>
      </w:r>
      <w:r w:rsidR="00340C3B" w:rsidRPr="006F168D">
        <w:rPr>
          <w:rFonts w:ascii="Poppins" w:hAnsi="Poppins" w:cs="Poppins"/>
          <w:sz w:val="22"/>
          <w:szCs w:val="22"/>
        </w:rPr>
        <w:t>na placu.</w:t>
      </w:r>
    </w:p>
    <w:p w14:paraId="62EBA429" w14:textId="77777777" w:rsidR="006344E2" w:rsidRPr="006F168D" w:rsidRDefault="006344E2" w:rsidP="006F168D">
      <w:pPr>
        <w:rPr>
          <w:rFonts w:ascii="Poppins" w:hAnsi="Poppins" w:cs="Poppins"/>
          <w:b/>
          <w:sz w:val="22"/>
          <w:szCs w:val="22"/>
        </w:rPr>
      </w:pPr>
    </w:p>
    <w:sectPr w:rsidR="006344E2" w:rsidRPr="006F168D" w:rsidSect="00383433">
      <w:footerReference w:type="default" r:id="rId7"/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15C00" w14:textId="77777777" w:rsidR="00BE5549" w:rsidRDefault="00BE5549" w:rsidP="00D45741">
      <w:r>
        <w:separator/>
      </w:r>
    </w:p>
  </w:endnote>
  <w:endnote w:type="continuationSeparator" w:id="0">
    <w:p w14:paraId="3FCBFEBB" w14:textId="77777777" w:rsidR="00BE5549" w:rsidRDefault="00BE5549" w:rsidP="00D4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3786E" w14:textId="77777777" w:rsidR="00D45741" w:rsidRDefault="00D4574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2472A">
      <w:rPr>
        <w:noProof/>
      </w:rPr>
      <w:t>7</w:t>
    </w:r>
    <w:r>
      <w:fldChar w:fldCharType="end"/>
    </w:r>
  </w:p>
  <w:p w14:paraId="635FF3A4" w14:textId="77777777" w:rsidR="00D45741" w:rsidRDefault="00D457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CCE7D" w14:textId="77777777" w:rsidR="00BE5549" w:rsidRDefault="00BE5549" w:rsidP="00D45741">
      <w:r>
        <w:separator/>
      </w:r>
    </w:p>
  </w:footnote>
  <w:footnote w:type="continuationSeparator" w:id="0">
    <w:p w14:paraId="2F6A6E51" w14:textId="77777777" w:rsidR="00BE5549" w:rsidRDefault="00BE5549" w:rsidP="00D45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A1218E"/>
    <w:multiLevelType w:val="hybridMultilevel"/>
    <w:tmpl w:val="CD721998"/>
    <w:lvl w:ilvl="0" w:tplc="96B672C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C5091"/>
    <w:multiLevelType w:val="hybridMultilevel"/>
    <w:tmpl w:val="7176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D5643"/>
    <w:multiLevelType w:val="hybridMultilevel"/>
    <w:tmpl w:val="62641D38"/>
    <w:lvl w:ilvl="0" w:tplc="3684BA62">
      <w:start w:val="1"/>
      <w:numFmt w:val="lowerLetter"/>
      <w:lvlText w:val="%1)"/>
      <w:lvlJc w:val="left"/>
      <w:pPr>
        <w:tabs>
          <w:tab w:val="num" w:pos="510"/>
        </w:tabs>
        <w:ind w:left="510" w:hanging="510"/>
      </w:pPr>
      <w:rPr>
        <w:b/>
        <w:i w:val="0"/>
      </w:rPr>
    </w:lvl>
    <w:lvl w:ilvl="1" w:tplc="DA382DA8">
      <w:start w:val="1"/>
      <w:numFmt w:val="bullet"/>
      <w:lvlText w:val=""/>
      <w:lvlJc w:val="left"/>
      <w:pPr>
        <w:tabs>
          <w:tab w:val="num" w:pos="737"/>
        </w:tabs>
        <w:ind w:left="737" w:hanging="227"/>
      </w:pPr>
      <w:rPr>
        <w:rFonts w:ascii="Symbol" w:hAnsi="Symbol" w:hint="default"/>
        <w:b/>
        <w:i w:val="0"/>
      </w:rPr>
    </w:lvl>
    <w:lvl w:ilvl="2" w:tplc="B13CC510">
      <w:start w:val="2"/>
      <w:numFmt w:val="decimal"/>
      <w:lvlText w:val="%3."/>
      <w:lvlJc w:val="left"/>
      <w:pPr>
        <w:tabs>
          <w:tab w:val="num" w:pos="510"/>
        </w:tabs>
        <w:ind w:left="510" w:hanging="510"/>
      </w:pPr>
      <w:rPr>
        <w:b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981CF0"/>
    <w:multiLevelType w:val="hybridMultilevel"/>
    <w:tmpl w:val="5448E9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B1430"/>
    <w:multiLevelType w:val="hybridMultilevel"/>
    <w:tmpl w:val="D7485FA4"/>
    <w:lvl w:ilvl="0" w:tplc="A6CA0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B197F"/>
    <w:multiLevelType w:val="hybridMultilevel"/>
    <w:tmpl w:val="1682DD84"/>
    <w:lvl w:ilvl="0" w:tplc="9E7C9E72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 w:tplc="BCEE7650">
      <w:start w:val="1"/>
      <w:numFmt w:val="bullet"/>
      <w:lvlText w:val="–"/>
      <w:lvlJc w:val="left"/>
      <w:pPr>
        <w:tabs>
          <w:tab w:val="num" w:pos="680"/>
        </w:tabs>
        <w:ind w:left="680" w:hanging="170"/>
      </w:pPr>
      <w:rPr>
        <w:rFonts w:ascii="Times New Roman" w:hAnsi="Times New Roman" w:cs="Times New Roman" w:hint="default"/>
        <w:b/>
      </w:rPr>
    </w:lvl>
    <w:lvl w:ilvl="2" w:tplc="73B08C26">
      <w:start w:val="6"/>
      <w:numFmt w:val="decimal"/>
      <w:lvlText w:val="%3."/>
      <w:lvlJc w:val="left"/>
      <w:pPr>
        <w:tabs>
          <w:tab w:val="num" w:pos="2490"/>
        </w:tabs>
        <w:ind w:left="2490" w:hanging="510"/>
      </w:pPr>
      <w:rPr>
        <w:rFonts w:hint="default"/>
        <w:b/>
      </w:rPr>
    </w:lvl>
    <w:lvl w:ilvl="3" w:tplc="BFFCC100">
      <w:start w:val="1"/>
      <w:numFmt w:val="upperRoman"/>
      <w:lvlText w:val="%4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753225"/>
    <w:multiLevelType w:val="hybridMultilevel"/>
    <w:tmpl w:val="FCAC0896"/>
    <w:lvl w:ilvl="0" w:tplc="00000001">
      <w:start w:val="4"/>
      <w:numFmt w:val="bullet"/>
      <w:lvlText w:val="–"/>
      <w:lvlJc w:val="left"/>
      <w:pPr>
        <w:ind w:left="720" w:hanging="360"/>
      </w:pPr>
      <w:rPr>
        <w:rFonts w:ascii="Times New Roman" w:hAnsi="Times New Roman"/>
        <w:b w:val="0"/>
        <w:bCs w:val="0"/>
        <w:i w:val="0"/>
        <w:i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DC0984"/>
    <w:multiLevelType w:val="hybridMultilevel"/>
    <w:tmpl w:val="7428C512"/>
    <w:lvl w:ilvl="0" w:tplc="C00E59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0C0632"/>
    <w:multiLevelType w:val="hybridMultilevel"/>
    <w:tmpl w:val="77489284"/>
    <w:lvl w:ilvl="0" w:tplc="D23CBF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B1FAF"/>
    <w:multiLevelType w:val="hybridMultilevel"/>
    <w:tmpl w:val="AA283FBE"/>
    <w:lvl w:ilvl="0" w:tplc="608C5484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8058AC"/>
    <w:multiLevelType w:val="hybridMultilevel"/>
    <w:tmpl w:val="2868A6EC"/>
    <w:lvl w:ilvl="0" w:tplc="F3E08FD2">
      <w:start w:val="4"/>
      <w:numFmt w:val="bullet"/>
      <w:lvlText w:val="–"/>
      <w:lvlJc w:val="left"/>
      <w:pPr>
        <w:tabs>
          <w:tab w:val="num" w:pos="680"/>
        </w:tabs>
        <w:ind w:left="680" w:hanging="170"/>
      </w:pPr>
      <w:rPr>
        <w:rFonts w:ascii="Times New Roman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AD7626"/>
    <w:multiLevelType w:val="hybridMultilevel"/>
    <w:tmpl w:val="7176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E7526E"/>
    <w:multiLevelType w:val="hybridMultilevel"/>
    <w:tmpl w:val="03F2A476"/>
    <w:lvl w:ilvl="0" w:tplc="00000001">
      <w:start w:val="4"/>
      <w:numFmt w:val="bullet"/>
      <w:lvlText w:val="–"/>
      <w:lvlJc w:val="left"/>
      <w:pPr>
        <w:ind w:left="720" w:hanging="360"/>
      </w:pPr>
      <w:rPr>
        <w:rFonts w:ascii="Times New Roman" w:hAnsi="Times New Roman"/>
        <w:b w:val="0"/>
        <w:bCs w:val="0"/>
        <w:i w:val="0"/>
        <w:i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6B06FD"/>
    <w:multiLevelType w:val="hybridMultilevel"/>
    <w:tmpl w:val="79425C12"/>
    <w:lvl w:ilvl="0" w:tplc="CDD877D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F867F87"/>
    <w:multiLevelType w:val="hybridMultilevel"/>
    <w:tmpl w:val="77543034"/>
    <w:lvl w:ilvl="0" w:tplc="8FD43D4C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88294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4496675">
    <w:abstractNumId w:val="3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877920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8744952">
    <w:abstractNumId w:val="11"/>
  </w:num>
  <w:num w:numId="5" w16cid:durableId="1132095653">
    <w:abstractNumId w:val="6"/>
  </w:num>
  <w:num w:numId="6" w16cid:durableId="1275672049">
    <w:abstractNumId w:val="14"/>
  </w:num>
  <w:num w:numId="7" w16cid:durableId="219950712">
    <w:abstractNumId w:val="1"/>
  </w:num>
  <w:num w:numId="8" w16cid:durableId="1724407887">
    <w:abstractNumId w:val="2"/>
  </w:num>
  <w:num w:numId="9" w16cid:durableId="132523833">
    <w:abstractNumId w:val="12"/>
  </w:num>
  <w:num w:numId="10" w16cid:durableId="1633556483">
    <w:abstractNumId w:val="0"/>
    <w:lvlOverride w:ilvl="0">
      <w:startOverride w:val="1"/>
    </w:lvlOverride>
  </w:num>
  <w:num w:numId="11" w16cid:durableId="1965887725">
    <w:abstractNumId w:val="4"/>
  </w:num>
  <w:num w:numId="12" w16cid:durableId="1508247353">
    <w:abstractNumId w:val="7"/>
  </w:num>
  <w:num w:numId="13" w16cid:durableId="57939739">
    <w:abstractNumId w:val="13"/>
  </w:num>
  <w:num w:numId="14" w16cid:durableId="1013799513">
    <w:abstractNumId w:val="8"/>
  </w:num>
  <w:num w:numId="15" w16cid:durableId="375350368">
    <w:abstractNumId w:val="5"/>
  </w:num>
  <w:num w:numId="16" w16cid:durableId="19851128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C74"/>
    <w:rsid w:val="00011A7D"/>
    <w:rsid w:val="00017287"/>
    <w:rsid w:val="000466DA"/>
    <w:rsid w:val="000548B3"/>
    <w:rsid w:val="0005597B"/>
    <w:rsid w:val="00055E18"/>
    <w:rsid w:val="000950FD"/>
    <w:rsid w:val="000B31BF"/>
    <w:rsid w:val="000B3A6D"/>
    <w:rsid w:val="000B465F"/>
    <w:rsid w:val="000C51EE"/>
    <w:rsid w:val="00117DEA"/>
    <w:rsid w:val="001714E0"/>
    <w:rsid w:val="00195575"/>
    <w:rsid w:val="001B3A28"/>
    <w:rsid w:val="001C2F8D"/>
    <w:rsid w:val="001E0106"/>
    <w:rsid w:val="00227E80"/>
    <w:rsid w:val="00277D15"/>
    <w:rsid w:val="002828FB"/>
    <w:rsid w:val="00291214"/>
    <w:rsid w:val="002941E2"/>
    <w:rsid w:val="002A4BAC"/>
    <w:rsid w:val="002E1FCE"/>
    <w:rsid w:val="002F4ADE"/>
    <w:rsid w:val="003077D2"/>
    <w:rsid w:val="00340C3B"/>
    <w:rsid w:val="00350190"/>
    <w:rsid w:val="00352F33"/>
    <w:rsid w:val="003653F8"/>
    <w:rsid w:val="00375D73"/>
    <w:rsid w:val="00383020"/>
    <w:rsid w:val="00383433"/>
    <w:rsid w:val="003934C0"/>
    <w:rsid w:val="00400C89"/>
    <w:rsid w:val="004467D5"/>
    <w:rsid w:val="00457470"/>
    <w:rsid w:val="00460425"/>
    <w:rsid w:val="004B46C1"/>
    <w:rsid w:val="004C56A8"/>
    <w:rsid w:val="004E3F0E"/>
    <w:rsid w:val="00506586"/>
    <w:rsid w:val="00507C28"/>
    <w:rsid w:val="0052433F"/>
    <w:rsid w:val="00545C55"/>
    <w:rsid w:val="00554907"/>
    <w:rsid w:val="00562E70"/>
    <w:rsid w:val="0057600A"/>
    <w:rsid w:val="005763A2"/>
    <w:rsid w:val="00582EC5"/>
    <w:rsid w:val="005950B4"/>
    <w:rsid w:val="005A20F9"/>
    <w:rsid w:val="006116DB"/>
    <w:rsid w:val="006344E2"/>
    <w:rsid w:val="006374EE"/>
    <w:rsid w:val="006651E2"/>
    <w:rsid w:val="006B693A"/>
    <w:rsid w:val="006F168D"/>
    <w:rsid w:val="00724D96"/>
    <w:rsid w:val="00725179"/>
    <w:rsid w:val="00737108"/>
    <w:rsid w:val="007468DC"/>
    <w:rsid w:val="0078008A"/>
    <w:rsid w:val="00781883"/>
    <w:rsid w:val="00784B4C"/>
    <w:rsid w:val="0078716E"/>
    <w:rsid w:val="00796414"/>
    <w:rsid w:val="007B0D92"/>
    <w:rsid w:val="007B3D38"/>
    <w:rsid w:val="007F199F"/>
    <w:rsid w:val="007F7349"/>
    <w:rsid w:val="0081259D"/>
    <w:rsid w:val="00817D43"/>
    <w:rsid w:val="0084313D"/>
    <w:rsid w:val="00851F2E"/>
    <w:rsid w:val="0088101B"/>
    <w:rsid w:val="008C06DA"/>
    <w:rsid w:val="008C0C80"/>
    <w:rsid w:val="008D085F"/>
    <w:rsid w:val="008F2957"/>
    <w:rsid w:val="00945F81"/>
    <w:rsid w:val="0096144A"/>
    <w:rsid w:val="009629A1"/>
    <w:rsid w:val="00985554"/>
    <w:rsid w:val="009A63B4"/>
    <w:rsid w:val="009A6CF1"/>
    <w:rsid w:val="009A6E67"/>
    <w:rsid w:val="009C7B51"/>
    <w:rsid w:val="009E0F69"/>
    <w:rsid w:val="009F105E"/>
    <w:rsid w:val="00A02B47"/>
    <w:rsid w:val="00A03625"/>
    <w:rsid w:val="00A540FC"/>
    <w:rsid w:val="00A93C15"/>
    <w:rsid w:val="00AC65AA"/>
    <w:rsid w:val="00AE4AF6"/>
    <w:rsid w:val="00B00E3C"/>
    <w:rsid w:val="00B214C7"/>
    <w:rsid w:val="00B2472A"/>
    <w:rsid w:val="00B337C5"/>
    <w:rsid w:val="00B4509D"/>
    <w:rsid w:val="00B576D1"/>
    <w:rsid w:val="00B57BFC"/>
    <w:rsid w:val="00B77446"/>
    <w:rsid w:val="00B83A68"/>
    <w:rsid w:val="00B9530C"/>
    <w:rsid w:val="00BA05C9"/>
    <w:rsid w:val="00BB2E4E"/>
    <w:rsid w:val="00BD4313"/>
    <w:rsid w:val="00BE5549"/>
    <w:rsid w:val="00BF004F"/>
    <w:rsid w:val="00BF0858"/>
    <w:rsid w:val="00C06918"/>
    <w:rsid w:val="00C10D2B"/>
    <w:rsid w:val="00C124C2"/>
    <w:rsid w:val="00C26CDA"/>
    <w:rsid w:val="00C569B3"/>
    <w:rsid w:val="00C76B43"/>
    <w:rsid w:val="00C9085E"/>
    <w:rsid w:val="00CB1C74"/>
    <w:rsid w:val="00CC18F3"/>
    <w:rsid w:val="00CC6AA5"/>
    <w:rsid w:val="00CF3B27"/>
    <w:rsid w:val="00D1270F"/>
    <w:rsid w:val="00D45741"/>
    <w:rsid w:val="00D56F41"/>
    <w:rsid w:val="00D733D0"/>
    <w:rsid w:val="00D75114"/>
    <w:rsid w:val="00DB02F4"/>
    <w:rsid w:val="00DC10AF"/>
    <w:rsid w:val="00DF7810"/>
    <w:rsid w:val="00E01BE9"/>
    <w:rsid w:val="00E10383"/>
    <w:rsid w:val="00E24A91"/>
    <w:rsid w:val="00E2504B"/>
    <w:rsid w:val="00E30281"/>
    <w:rsid w:val="00E54542"/>
    <w:rsid w:val="00E84993"/>
    <w:rsid w:val="00EA2C7B"/>
    <w:rsid w:val="00EC4CAB"/>
    <w:rsid w:val="00EC4DEB"/>
    <w:rsid w:val="00ED4B5D"/>
    <w:rsid w:val="00ED5F57"/>
    <w:rsid w:val="00ED6EE1"/>
    <w:rsid w:val="00EF3478"/>
    <w:rsid w:val="00F12365"/>
    <w:rsid w:val="00F20930"/>
    <w:rsid w:val="00F260A3"/>
    <w:rsid w:val="00F40B48"/>
    <w:rsid w:val="00F41035"/>
    <w:rsid w:val="00F829DF"/>
    <w:rsid w:val="00FC4344"/>
    <w:rsid w:val="00FD6DCF"/>
    <w:rsid w:val="00FF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776CB7"/>
  <w15:chartTrackingRefBased/>
  <w15:docId w15:val="{1825B5DE-49E8-45A4-B83C-C66782E48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1C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457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45741"/>
  </w:style>
  <w:style w:type="paragraph" w:styleId="Stopka">
    <w:name w:val="footer"/>
    <w:basedOn w:val="Normalny"/>
    <w:link w:val="StopkaZnak"/>
    <w:uiPriority w:val="99"/>
    <w:rsid w:val="00D457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5741"/>
  </w:style>
  <w:style w:type="paragraph" w:customStyle="1" w:styleId="Kasia">
    <w:name w:val="Kasia"/>
    <w:basedOn w:val="Normalny"/>
    <w:qFormat/>
    <w:rsid w:val="00FF5BC9"/>
    <w:pPr>
      <w:tabs>
        <w:tab w:val="left" w:pos="284"/>
      </w:tabs>
      <w:jc w:val="both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60425"/>
    <w:pPr>
      <w:spacing w:before="100" w:beforeAutospacing="1" w:after="100" w:afterAutospacing="1"/>
    </w:pPr>
    <w:rPr>
      <w:sz w:val="24"/>
      <w:szCs w:val="24"/>
    </w:rPr>
  </w:style>
  <w:style w:type="paragraph" w:customStyle="1" w:styleId="khheadersilcms3">
    <w:name w:val="khheader silcms3_"/>
    <w:basedOn w:val="Normalny"/>
    <w:rsid w:val="006374EE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uiPriority w:val="99"/>
    <w:rsid w:val="006374EE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6374EE"/>
  </w:style>
  <w:style w:type="character" w:customStyle="1" w:styleId="Teksttreci">
    <w:name w:val="Tekst treści_"/>
    <w:basedOn w:val="Domylnaczcionkaakapitu"/>
    <w:rsid w:val="00BB2E4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0">
    <w:name w:val="Tekst treści"/>
    <w:basedOn w:val="Teksttreci"/>
    <w:rsid w:val="00BB2E4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410pt">
    <w:name w:val="Tekst treści (4) + 10 pt"/>
    <w:basedOn w:val="Domylnaczcionkaakapitu"/>
    <w:rsid w:val="00BB2E4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styleId="Bezodstpw">
    <w:name w:val="No Spacing"/>
    <w:uiPriority w:val="1"/>
    <w:qFormat/>
    <w:rsid w:val="00BB2E4E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pl-PL"/>
    </w:rPr>
  </w:style>
  <w:style w:type="paragraph" w:styleId="Akapitzlist">
    <w:name w:val="List Paragraph"/>
    <w:basedOn w:val="Normalny"/>
    <w:uiPriority w:val="34"/>
    <w:qFormat/>
    <w:rsid w:val="00C9085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56F41"/>
  </w:style>
  <w:style w:type="character" w:customStyle="1" w:styleId="TekstprzypisukocowegoZnak">
    <w:name w:val="Tekst przypisu końcowego Znak"/>
    <w:basedOn w:val="Domylnaczcionkaakapitu"/>
    <w:link w:val="Tekstprzypisukocowego"/>
    <w:rsid w:val="00D56F41"/>
  </w:style>
  <w:style w:type="character" w:styleId="Odwoanieprzypisukocowego">
    <w:name w:val="endnote reference"/>
    <w:basedOn w:val="Domylnaczcionkaakapitu"/>
    <w:rsid w:val="00D56F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1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996</Words>
  <Characters>6425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cp:lastModifiedBy>Joanna Szykowska</cp:lastModifiedBy>
  <cp:revision>2</cp:revision>
  <cp:lastPrinted>2024-11-29T08:02:00Z</cp:lastPrinted>
  <dcterms:created xsi:type="dcterms:W3CDTF">2024-11-29T08:04:00Z</dcterms:created>
  <dcterms:modified xsi:type="dcterms:W3CDTF">2024-11-29T08:04:00Z</dcterms:modified>
</cp:coreProperties>
</file>