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F294" w14:textId="7A22A3B3" w:rsidR="003D1053" w:rsidRPr="004C14F7" w:rsidRDefault="003D1053" w:rsidP="003D1053">
      <w:pPr>
        <w:spacing w:after="0"/>
        <w:jc w:val="right"/>
        <w:rPr>
          <w:rFonts w:asciiTheme="minorHAnsi" w:hAnsiTheme="minorHAnsi" w:cstheme="minorHAnsi"/>
          <w:b/>
        </w:rPr>
      </w:pPr>
      <w:r w:rsidRPr="004C14F7">
        <w:rPr>
          <w:rFonts w:asciiTheme="minorHAnsi" w:hAnsiTheme="minorHAnsi" w:cstheme="minorHAnsi"/>
          <w:i/>
        </w:rPr>
        <w:t xml:space="preserve">Załącznik nr </w:t>
      </w:r>
      <w:r w:rsidR="001F78BB">
        <w:rPr>
          <w:rFonts w:asciiTheme="minorHAnsi" w:hAnsiTheme="minorHAnsi" w:cstheme="minorHAnsi"/>
          <w:i/>
        </w:rPr>
        <w:t>5</w:t>
      </w:r>
    </w:p>
    <w:p w14:paraId="59851365" w14:textId="77777777" w:rsidR="003D1053" w:rsidRPr="00F16AB6" w:rsidRDefault="003D1053" w:rsidP="003D1053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16AB6">
        <w:rPr>
          <w:rFonts w:asciiTheme="minorHAnsi" w:hAnsiTheme="minorHAnsi" w:cstheme="minorHAnsi"/>
          <w:b/>
          <w:bCs/>
          <w:sz w:val="22"/>
          <w:szCs w:val="22"/>
        </w:rPr>
        <w:t>Wzór umowy</w:t>
      </w:r>
    </w:p>
    <w:p w14:paraId="014FB091" w14:textId="77777777" w:rsidR="00F16AB6" w:rsidRDefault="00F16AB6" w:rsidP="003D1053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145FEA7" w14:textId="79D23098" w:rsidR="003D1053" w:rsidRPr="00F16AB6" w:rsidRDefault="003D1053" w:rsidP="003D1053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UMOWA Nr .......</w:t>
      </w:r>
      <w:r w:rsidR="003E099D" w:rsidRPr="00F16AB6">
        <w:rPr>
          <w:rFonts w:asciiTheme="minorHAnsi" w:hAnsiTheme="minorHAnsi" w:cstheme="minorHAnsi"/>
          <w:sz w:val="22"/>
          <w:szCs w:val="22"/>
        </w:rPr>
        <w:t>/202</w:t>
      </w:r>
      <w:r w:rsidR="000E427A">
        <w:rPr>
          <w:rFonts w:asciiTheme="minorHAnsi" w:hAnsiTheme="minorHAnsi" w:cstheme="minorHAnsi"/>
          <w:sz w:val="22"/>
          <w:szCs w:val="22"/>
        </w:rPr>
        <w:t>5</w:t>
      </w:r>
    </w:p>
    <w:p w14:paraId="3DDA41D1" w14:textId="77777777" w:rsidR="00F16AB6" w:rsidRDefault="00F16AB6" w:rsidP="00F84F64">
      <w:pPr>
        <w:pStyle w:val="Normalny1"/>
        <w:widowControl w:val="0"/>
        <w:pBdr>
          <w:left w:val="none" w:sz="0" w:space="31" w:color="000000"/>
        </w:pBd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1BD8C20" w14:textId="693553BC" w:rsidR="00F84F64" w:rsidRPr="00F16AB6" w:rsidRDefault="00F84F64" w:rsidP="00F84F64">
      <w:pPr>
        <w:pStyle w:val="Normalny1"/>
        <w:widowControl w:val="0"/>
        <w:pBdr>
          <w:left w:val="none" w:sz="0" w:space="31" w:color="000000"/>
        </w:pBd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zawarta w dniu ………….. roku pomiędzy:</w:t>
      </w:r>
    </w:p>
    <w:p w14:paraId="7A2629BB" w14:textId="77777777" w:rsidR="005F3721" w:rsidRPr="00F16AB6" w:rsidRDefault="005F3721" w:rsidP="00F84F64">
      <w:pPr>
        <w:pStyle w:val="Normalny1"/>
        <w:pBdr>
          <w:left w:val="none" w:sz="0" w:space="31" w:color="000000"/>
        </w:pBdr>
        <w:spacing w:after="0" w:line="240" w:lineRule="auto"/>
        <w:rPr>
          <w:rStyle w:val="Domylnaczcionkaakapitu1"/>
          <w:rFonts w:asciiTheme="minorHAnsi" w:hAnsiTheme="minorHAnsi" w:cstheme="minorHAnsi"/>
          <w:b/>
          <w:sz w:val="22"/>
          <w:szCs w:val="22"/>
        </w:rPr>
      </w:pPr>
    </w:p>
    <w:p w14:paraId="109F83BE" w14:textId="350F9F3E" w:rsidR="005F3721" w:rsidRPr="00F16AB6" w:rsidRDefault="005F3721" w:rsidP="005F3721">
      <w:pPr>
        <w:autoSpaceDE w:val="0"/>
        <w:spacing w:after="12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AB6">
        <w:rPr>
          <w:rFonts w:asciiTheme="minorHAnsi" w:hAnsiTheme="minorHAnsi" w:cstheme="minorHAnsi"/>
          <w:b/>
          <w:sz w:val="22"/>
          <w:szCs w:val="22"/>
        </w:rPr>
        <w:t xml:space="preserve">Świętokrzyskim Centrum Onkologii Samodzielnym Publicznym Zakładem Opieki Zdrowotnej w Kielcach </w:t>
      </w:r>
      <w:r w:rsidRPr="00F16AB6">
        <w:rPr>
          <w:rFonts w:asciiTheme="minorHAnsi" w:hAnsiTheme="minorHAnsi" w:cstheme="minorHAnsi"/>
          <w:bCs/>
          <w:sz w:val="22"/>
          <w:szCs w:val="22"/>
        </w:rPr>
        <w:t xml:space="preserve">z siedzibą w Kielcach, ul. Artwińskiego 3, Kielce 25-734, REGON: </w:t>
      </w:r>
      <w:r w:rsidRPr="00F16AB6">
        <w:rPr>
          <w:rFonts w:asciiTheme="minorHAnsi" w:hAnsiTheme="minorHAnsi" w:cstheme="minorHAnsi"/>
          <w:b/>
          <w:sz w:val="22"/>
          <w:szCs w:val="22"/>
        </w:rPr>
        <w:t>001263233</w:t>
      </w:r>
      <w:r w:rsidRPr="00F16AB6">
        <w:rPr>
          <w:rFonts w:asciiTheme="minorHAnsi" w:hAnsiTheme="minorHAnsi" w:cstheme="minorHAnsi"/>
          <w:bCs/>
          <w:sz w:val="22"/>
          <w:szCs w:val="22"/>
        </w:rPr>
        <w:t xml:space="preserve">, NIP: </w:t>
      </w:r>
      <w:r w:rsidRPr="00F16AB6">
        <w:rPr>
          <w:rFonts w:asciiTheme="minorHAnsi" w:hAnsiTheme="minorHAnsi" w:cstheme="minorHAnsi"/>
          <w:b/>
          <w:sz w:val="22"/>
          <w:szCs w:val="22"/>
        </w:rPr>
        <w:t>959-12-94-907</w:t>
      </w:r>
      <w:r w:rsidRPr="00F16AB6">
        <w:rPr>
          <w:rFonts w:asciiTheme="minorHAnsi" w:hAnsiTheme="minorHAnsi" w:cstheme="minorHAnsi"/>
          <w:bCs/>
          <w:sz w:val="22"/>
          <w:szCs w:val="22"/>
        </w:rPr>
        <w:t xml:space="preserve">, zarejestrowanym w Krajowym Rejestrze Sądowym – w rejestrze stowarzyszeń, 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Umowy </w:t>
      </w:r>
      <w:r w:rsidRPr="00F16AB6">
        <w:rPr>
          <w:rFonts w:asciiTheme="minorHAnsi" w:hAnsiTheme="minorHAnsi" w:cstheme="minorHAnsi"/>
          <w:b/>
          <w:sz w:val="22"/>
          <w:szCs w:val="22"/>
        </w:rPr>
        <w:t>„Zamawiającym”</w:t>
      </w:r>
      <w:r w:rsidRPr="00F16AB6">
        <w:rPr>
          <w:rFonts w:asciiTheme="minorHAnsi" w:hAnsiTheme="minorHAnsi" w:cstheme="minorHAnsi"/>
          <w:bCs/>
          <w:sz w:val="22"/>
          <w:szCs w:val="22"/>
        </w:rPr>
        <w:t>, w imieniu którego działa:</w:t>
      </w:r>
    </w:p>
    <w:p w14:paraId="528DC61F" w14:textId="77777777" w:rsidR="005F3721" w:rsidRPr="00F16AB6" w:rsidRDefault="005F3721" w:rsidP="005F372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AB6">
        <w:rPr>
          <w:rFonts w:asciiTheme="minorHAnsi" w:hAnsiTheme="minorHAnsi" w:cstheme="minorHAnsi"/>
          <w:bCs/>
          <w:sz w:val="22"/>
          <w:szCs w:val="22"/>
        </w:rPr>
        <w:t>Krzysztof Falana – Z-ca Dyrektora ds. Prawno-Inwestycyjnych</w:t>
      </w:r>
    </w:p>
    <w:p w14:paraId="23F672A6" w14:textId="77777777" w:rsidR="005F3721" w:rsidRPr="00F16AB6" w:rsidRDefault="005F3721" w:rsidP="005F372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AB6">
        <w:rPr>
          <w:rFonts w:asciiTheme="minorHAnsi" w:hAnsiTheme="minorHAnsi" w:cstheme="minorHAnsi"/>
          <w:bCs/>
          <w:sz w:val="22"/>
          <w:szCs w:val="22"/>
        </w:rPr>
        <w:t>Wioletta Krupa – Główna Księgowa</w:t>
      </w:r>
    </w:p>
    <w:p w14:paraId="4099068C" w14:textId="77777777" w:rsidR="005F3721" w:rsidRPr="00F16AB6" w:rsidRDefault="005F3721" w:rsidP="001F78BB">
      <w:pPr>
        <w:autoSpaceDE w:val="0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a</w:t>
      </w:r>
    </w:p>
    <w:p w14:paraId="499D0432" w14:textId="0BA5703E" w:rsidR="005F3721" w:rsidRPr="00F16AB6" w:rsidRDefault="005F3721" w:rsidP="005F37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F16AB6">
        <w:rPr>
          <w:rFonts w:asciiTheme="minorHAnsi" w:hAnsiTheme="minorHAnsi" w:cstheme="minorHAnsi"/>
          <w:sz w:val="22"/>
          <w:szCs w:val="22"/>
        </w:rPr>
        <w:t>…</w:t>
      </w:r>
      <w:r w:rsidRPr="00F16AB6">
        <w:rPr>
          <w:rFonts w:asciiTheme="minorHAnsi" w:hAnsiTheme="minorHAnsi" w:cstheme="minorHAnsi"/>
          <w:sz w:val="22"/>
          <w:szCs w:val="22"/>
        </w:rPr>
        <w:t>……</w:t>
      </w:r>
    </w:p>
    <w:p w14:paraId="27B6DC1D" w14:textId="5E57DCBB" w:rsidR="005F3721" w:rsidRPr="00F16AB6" w:rsidRDefault="005F3721" w:rsidP="005F3721">
      <w:pPr>
        <w:pStyle w:val="Standard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z siedzibą w .……………………………….…, ul. …………………………..…., (nr kodu: …………………), REGON: ……………….………….., NIP: …………………….……….</w:t>
      </w:r>
      <w:r w:rsidRPr="00F16A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Pr="00F16AB6">
        <w:rPr>
          <w:rFonts w:asciiTheme="minorHAnsi" w:hAnsiTheme="minorHAnsi" w:cstheme="minorHAnsi"/>
          <w:sz w:val="22"/>
          <w:szCs w:val="22"/>
        </w:rPr>
        <w:t xml:space="preserve">zarejestrowanym w ……………………………….……………………………………………………..……….……. zwanym w treści Umowy </w:t>
      </w:r>
      <w:r w:rsidRPr="00F16AB6">
        <w:rPr>
          <w:rFonts w:asciiTheme="minorHAnsi" w:hAnsiTheme="minorHAnsi" w:cstheme="minorHAnsi"/>
          <w:b/>
          <w:sz w:val="22"/>
          <w:szCs w:val="22"/>
        </w:rPr>
        <w:t>„Wykonawcą”</w:t>
      </w:r>
      <w:r w:rsidRPr="00F16AB6">
        <w:rPr>
          <w:rFonts w:asciiTheme="minorHAnsi" w:hAnsiTheme="minorHAnsi" w:cstheme="minorHAnsi"/>
          <w:sz w:val="22"/>
          <w:szCs w:val="22"/>
        </w:rPr>
        <w:t>, w imieniu którego działa:</w:t>
      </w:r>
    </w:p>
    <w:p w14:paraId="2D27183B" w14:textId="77777777" w:rsidR="005F3721" w:rsidRPr="00F16AB6" w:rsidRDefault="005F3721" w:rsidP="005F3721">
      <w:pPr>
        <w:pStyle w:val="Standard"/>
        <w:numPr>
          <w:ilvl w:val="0"/>
          <w:numId w:val="27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4FD96527" w14:textId="77777777" w:rsidR="005F3721" w:rsidRPr="00F16AB6" w:rsidRDefault="005F3721" w:rsidP="005F3721">
      <w:pPr>
        <w:pStyle w:val="Standard"/>
        <w:numPr>
          <w:ilvl w:val="0"/>
          <w:numId w:val="27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5040A946" w14:textId="77777777" w:rsidR="00F84F64" w:rsidRPr="00F16AB6" w:rsidRDefault="00F84F64" w:rsidP="00F84F64">
      <w:pPr>
        <w:pStyle w:val="Normalny1"/>
        <w:widowControl w:val="0"/>
        <w:tabs>
          <w:tab w:val="left" w:pos="4307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ab/>
      </w:r>
    </w:p>
    <w:p w14:paraId="44911495" w14:textId="076CF2BB" w:rsidR="005F3721" w:rsidRPr="00F16AB6" w:rsidRDefault="005F3721" w:rsidP="005F3721">
      <w:pPr>
        <w:pStyle w:val="Normalny1"/>
        <w:widowControl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 xml:space="preserve">W związku z tym, że wartość szacunkowa zamówienia nie przekracza kwoty określonej w art. 2 ust. 1 pkt 1 ustawy Prawo zamówień publicznych tj. 130 tys. złotych netto, umowa została spisana z wyłączeniem przepisów ustawy. </w:t>
      </w:r>
    </w:p>
    <w:p w14:paraId="0A55BBA6" w14:textId="77777777" w:rsidR="005F3721" w:rsidRPr="00F16AB6" w:rsidRDefault="005F3721" w:rsidP="00F84F64">
      <w:pPr>
        <w:pStyle w:val="Normalny1"/>
        <w:widowControl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D18B8E" w14:textId="669557CA" w:rsidR="00F84F64" w:rsidRPr="00F16AB6" w:rsidRDefault="00F84F64" w:rsidP="00F84F64">
      <w:pPr>
        <w:pStyle w:val="Normalny1"/>
        <w:widowControl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Strony zawarły umowę następującej treści:</w:t>
      </w:r>
    </w:p>
    <w:p w14:paraId="0FC1B826" w14:textId="77777777" w:rsidR="00F16AB6" w:rsidRDefault="00F16AB6" w:rsidP="007F4D22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0C012C" w14:textId="5FA9CA46" w:rsidR="003D1053" w:rsidRPr="00F16AB6" w:rsidRDefault="003D1053" w:rsidP="007F4D22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AB6">
        <w:rPr>
          <w:rFonts w:asciiTheme="minorHAnsi" w:hAnsiTheme="minorHAnsi" w:cstheme="minorHAnsi"/>
          <w:b/>
          <w:sz w:val="22"/>
          <w:szCs w:val="22"/>
        </w:rPr>
        <w:t>§ 1</w:t>
      </w:r>
    </w:p>
    <w:p w14:paraId="4D95A670" w14:textId="77777777" w:rsidR="003D1053" w:rsidRPr="00F16AB6" w:rsidRDefault="003D1053" w:rsidP="007F4D22">
      <w:pPr>
        <w:autoSpaceDE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AB6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011EEC09" w14:textId="51620FC4" w:rsidR="003D1053" w:rsidRPr="00F16AB6" w:rsidRDefault="003D1053" w:rsidP="007F4D22">
      <w:pPr>
        <w:numPr>
          <w:ilvl w:val="0"/>
          <w:numId w:val="10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6AB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Przedmiotem umowy </w:t>
      </w:r>
      <w:r w:rsidR="001F7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jest </w:t>
      </w:r>
      <w:r w:rsidR="001F78BB" w:rsidRPr="001F7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zakup i dostawa </w:t>
      </w:r>
      <w:r w:rsidR="000E427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mleka, masła i twarogu</w:t>
      </w:r>
      <w:r w:rsidR="001F78BB" w:rsidRPr="001F7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5F3721" w:rsidRPr="001F7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dla Działu Żywienia</w:t>
      </w:r>
      <w:r w:rsidR="005F3721" w:rsidRPr="00F16AB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F4D22" w:rsidRPr="00F16AB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ŚCO</w:t>
      </w:r>
      <w:r w:rsidR="005F3721" w:rsidRPr="00F16AB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16AB6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7F4D22" w:rsidRPr="00F16AB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F16AB6">
        <w:rPr>
          <w:rFonts w:asciiTheme="minorHAnsi" w:eastAsia="Calibri" w:hAnsiTheme="minorHAnsi" w:cstheme="minorHAnsi"/>
          <w:sz w:val="22"/>
          <w:szCs w:val="22"/>
          <w:lang w:eastAsia="en-US"/>
        </w:rPr>
        <w:t>asortymencie, ilościach i cenach określonych w załączniku nr 1 stanowiąc</w:t>
      </w:r>
      <w:r w:rsidR="005F3721" w:rsidRPr="00F16AB6">
        <w:rPr>
          <w:rFonts w:asciiTheme="minorHAnsi" w:eastAsia="Calibri" w:hAnsiTheme="minorHAnsi" w:cstheme="minorHAnsi"/>
          <w:sz w:val="22"/>
          <w:szCs w:val="22"/>
          <w:lang w:eastAsia="en-US"/>
        </w:rPr>
        <w:t>ym</w:t>
      </w:r>
      <w:r w:rsidRPr="00F16AB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integralną część umowy.</w:t>
      </w:r>
    </w:p>
    <w:p w14:paraId="1A51C47A" w14:textId="77777777" w:rsidR="003D1053" w:rsidRPr="00F16AB6" w:rsidRDefault="003D1053" w:rsidP="007F4D22">
      <w:pPr>
        <w:numPr>
          <w:ilvl w:val="0"/>
          <w:numId w:val="10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6AB6">
        <w:rPr>
          <w:rFonts w:asciiTheme="minorHAnsi" w:eastAsia="Calibri" w:hAnsiTheme="minorHAnsi" w:cstheme="minorHAnsi"/>
          <w:sz w:val="22"/>
          <w:szCs w:val="22"/>
          <w:lang w:eastAsia="en-US"/>
        </w:rPr>
        <w:t>Zamawiający powierza, a Wykonawca przyjmuje do wykonania przedmiot umowy określony w ust. 1.</w:t>
      </w:r>
    </w:p>
    <w:p w14:paraId="4DEB406E" w14:textId="4F6A0B03" w:rsidR="003D1053" w:rsidRPr="00F16AB6" w:rsidRDefault="003D1053" w:rsidP="007F4D22">
      <w:pPr>
        <w:numPr>
          <w:ilvl w:val="0"/>
          <w:numId w:val="10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6AB6">
        <w:rPr>
          <w:rFonts w:asciiTheme="minorHAnsi" w:eastAsia="Calibri" w:hAnsiTheme="minorHAnsi" w:cstheme="minorHAnsi"/>
          <w:sz w:val="22"/>
          <w:szCs w:val="22"/>
          <w:lang w:eastAsia="en-US"/>
        </w:rPr>
        <w:t>Wykonawca zobowiązuje się do dostarczania asortymentu, o którym mowa w § 1 począwszy od dnia ……………………. w ilościach uzgadnianych każdorazowo telefonicznie na dzień przed dostawą.</w:t>
      </w:r>
    </w:p>
    <w:p w14:paraId="5513A592" w14:textId="69B98F71" w:rsidR="003D1053" w:rsidRPr="00F16AB6" w:rsidRDefault="003D1053" w:rsidP="007F4D22">
      <w:pPr>
        <w:numPr>
          <w:ilvl w:val="0"/>
          <w:numId w:val="10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6AB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Umowa zostaje zawarta na okres </w:t>
      </w:r>
      <w:r w:rsidR="001F78B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12</w:t>
      </w:r>
      <w:r w:rsidRPr="00F16AB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miesięcy</w:t>
      </w:r>
      <w:r w:rsidRPr="00F16AB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od </w:t>
      </w:r>
      <w:r w:rsidRPr="00F16AB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……………………….</w:t>
      </w:r>
      <w:r w:rsidRPr="00F16AB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</w:t>
      </w:r>
      <w:r w:rsidRPr="00F16AB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……………………….</w:t>
      </w:r>
    </w:p>
    <w:p w14:paraId="6DC3BFE2" w14:textId="79A89B04" w:rsidR="003D1053" w:rsidRPr="00F16AB6" w:rsidRDefault="003D1053" w:rsidP="007F4D22">
      <w:pPr>
        <w:numPr>
          <w:ilvl w:val="0"/>
          <w:numId w:val="10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6AB6">
        <w:rPr>
          <w:rFonts w:asciiTheme="minorHAnsi" w:hAnsiTheme="minorHAnsi" w:cstheme="minorHAnsi"/>
          <w:sz w:val="22"/>
          <w:szCs w:val="22"/>
        </w:rPr>
        <w:t>Zamawiający zobowiązuje się do składania zamówień nie później niż do godziny 1</w:t>
      </w:r>
      <w:r w:rsidR="003E099D" w:rsidRPr="00F16AB6">
        <w:rPr>
          <w:rFonts w:asciiTheme="minorHAnsi" w:hAnsiTheme="minorHAnsi" w:cstheme="minorHAnsi"/>
          <w:sz w:val="22"/>
          <w:szCs w:val="22"/>
        </w:rPr>
        <w:t>2:00</w:t>
      </w:r>
      <w:r w:rsidRPr="00F16AB6">
        <w:rPr>
          <w:rFonts w:asciiTheme="minorHAnsi" w:hAnsiTheme="minorHAnsi" w:cstheme="minorHAnsi"/>
          <w:sz w:val="22"/>
          <w:szCs w:val="22"/>
        </w:rPr>
        <w:t xml:space="preserve"> dnia poprzedzającego termin dostawy, którego to zamówienie dotyczy.</w:t>
      </w:r>
    </w:p>
    <w:p w14:paraId="09A525E2" w14:textId="77777777" w:rsidR="003D1053" w:rsidRPr="00F16AB6" w:rsidRDefault="003D1053" w:rsidP="007F4D22">
      <w:pPr>
        <w:numPr>
          <w:ilvl w:val="0"/>
          <w:numId w:val="10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6AB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Realizacja jednostkowych zamówień: </w:t>
      </w:r>
    </w:p>
    <w:p w14:paraId="1FAB0E6B" w14:textId="6F3E59D2" w:rsidR="003D1053" w:rsidRPr="00F16AB6" w:rsidRDefault="003D1053" w:rsidP="007F4D22">
      <w:pPr>
        <w:numPr>
          <w:ilvl w:val="0"/>
          <w:numId w:val="11"/>
        </w:numPr>
        <w:tabs>
          <w:tab w:val="left" w:pos="426"/>
        </w:tabs>
        <w:suppressAutoHyphens/>
        <w:spacing w:after="120" w:line="24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zamówienia odbywać się będą telefonicznie na numer: …</w:t>
      </w:r>
      <w:r w:rsidR="007F4D22" w:rsidRPr="00F16AB6">
        <w:rPr>
          <w:rFonts w:asciiTheme="minorHAnsi" w:hAnsiTheme="minorHAnsi" w:cstheme="minorHAnsi"/>
          <w:sz w:val="22"/>
          <w:szCs w:val="22"/>
        </w:rPr>
        <w:t>….</w:t>
      </w:r>
      <w:r w:rsidRPr="00F16AB6">
        <w:rPr>
          <w:rFonts w:asciiTheme="minorHAnsi" w:hAnsiTheme="minorHAnsi" w:cstheme="minorHAnsi"/>
          <w:sz w:val="22"/>
          <w:szCs w:val="22"/>
        </w:rPr>
        <w:t>……………</w:t>
      </w:r>
      <w:r w:rsidR="007F4D22" w:rsidRPr="00F16AB6">
        <w:rPr>
          <w:rFonts w:asciiTheme="minorHAnsi" w:hAnsiTheme="minorHAnsi" w:cstheme="minorHAnsi"/>
          <w:sz w:val="22"/>
          <w:szCs w:val="22"/>
        </w:rPr>
        <w:t xml:space="preserve"> su</w:t>
      </w:r>
      <w:r w:rsidRPr="00F16AB6">
        <w:rPr>
          <w:rFonts w:asciiTheme="minorHAnsi" w:hAnsiTheme="minorHAnsi" w:cstheme="minorHAnsi"/>
          <w:sz w:val="22"/>
          <w:szCs w:val="22"/>
        </w:rPr>
        <w:t>kcesywnie do potrzeb,</w:t>
      </w:r>
    </w:p>
    <w:p w14:paraId="0054E502" w14:textId="77777777" w:rsidR="003D1053" w:rsidRPr="00F16AB6" w:rsidRDefault="003D1053" w:rsidP="007F4D22">
      <w:pPr>
        <w:numPr>
          <w:ilvl w:val="0"/>
          <w:numId w:val="11"/>
        </w:numPr>
        <w:tabs>
          <w:tab w:val="left" w:pos="426"/>
        </w:tabs>
        <w:suppressAutoHyphens/>
        <w:spacing w:after="120" w:line="24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realizacja dostaw: w dni robocze</w:t>
      </w:r>
      <w:r w:rsidRPr="00F16AB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 poniedziałku do piątku</w:t>
      </w:r>
      <w:r w:rsidRPr="00F16AB6">
        <w:rPr>
          <w:rFonts w:asciiTheme="minorHAnsi" w:hAnsiTheme="minorHAnsi" w:cstheme="minorHAnsi"/>
          <w:sz w:val="22"/>
          <w:szCs w:val="22"/>
        </w:rPr>
        <w:t>,</w:t>
      </w:r>
    </w:p>
    <w:p w14:paraId="53E231CD" w14:textId="247B939D" w:rsidR="003D1053" w:rsidRPr="00F16AB6" w:rsidRDefault="003D1053" w:rsidP="007F4D22">
      <w:pPr>
        <w:numPr>
          <w:ilvl w:val="0"/>
          <w:numId w:val="11"/>
        </w:numPr>
        <w:tabs>
          <w:tab w:val="left" w:pos="426"/>
        </w:tabs>
        <w:suppressAutoHyphens/>
        <w:spacing w:after="120" w:line="24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dostawa zamówień: w godz. od 7.00 do 8.00 w następnym dniu roboczym po złożeniu zamówienia</w:t>
      </w:r>
      <w:r w:rsidR="007F4D22" w:rsidRPr="00F16AB6">
        <w:rPr>
          <w:rFonts w:asciiTheme="minorHAnsi" w:hAnsiTheme="minorHAnsi" w:cstheme="minorHAnsi"/>
          <w:sz w:val="22"/>
          <w:szCs w:val="22"/>
        </w:rPr>
        <w:t>. W</w:t>
      </w:r>
      <w:r w:rsidR="00F16AB6">
        <w:rPr>
          <w:rFonts w:asciiTheme="minorHAnsi" w:hAnsiTheme="minorHAnsi" w:cstheme="minorHAnsi"/>
          <w:sz w:val="22"/>
          <w:szCs w:val="22"/>
        </w:rPr>
        <w:t> </w:t>
      </w:r>
      <w:r w:rsidRPr="00F16AB6">
        <w:rPr>
          <w:rFonts w:asciiTheme="minorHAnsi" w:hAnsiTheme="minorHAnsi" w:cstheme="minorHAnsi"/>
          <w:sz w:val="22"/>
          <w:szCs w:val="22"/>
        </w:rPr>
        <w:t xml:space="preserve">sytuacjach </w:t>
      </w:r>
      <w:r w:rsidR="007F4D22" w:rsidRPr="00F16AB6">
        <w:rPr>
          <w:rFonts w:asciiTheme="minorHAnsi" w:hAnsiTheme="minorHAnsi" w:cstheme="minorHAnsi"/>
          <w:sz w:val="22"/>
          <w:szCs w:val="22"/>
        </w:rPr>
        <w:t xml:space="preserve">wyjątkowych do potrzeb Zamawiającego </w:t>
      </w:r>
      <w:r w:rsidR="00C66509">
        <w:rPr>
          <w:rFonts w:asciiTheme="minorHAnsi" w:hAnsiTheme="minorHAnsi" w:cstheme="minorHAnsi"/>
          <w:sz w:val="22"/>
          <w:szCs w:val="22"/>
        </w:rPr>
        <w:t>zamawiany asortyment</w:t>
      </w:r>
      <w:r w:rsidR="007F4D22" w:rsidRPr="00F16AB6">
        <w:rPr>
          <w:rFonts w:asciiTheme="minorHAnsi" w:hAnsiTheme="minorHAnsi" w:cstheme="minorHAnsi"/>
          <w:sz w:val="22"/>
          <w:szCs w:val="22"/>
        </w:rPr>
        <w:t xml:space="preserve"> win</w:t>
      </w:r>
      <w:r w:rsidR="00C66509">
        <w:rPr>
          <w:rFonts w:asciiTheme="minorHAnsi" w:hAnsiTheme="minorHAnsi" w:cstheme="minorHAnsi"/>
          <w:sz w:val="22"/>
          <w:szCs w:val="22"/>
        </w:rPr>
        <w:t>ien</w:t>
      </w:r>
      <w:r w:rsidR="007F4D22" w:rsidRPr="00F16AB6">
        <w:rPr>
          <w:rFonts w:asciiTheme="minorHAnsi" w:hAnsiTheme="minorHAnsi" w:cstheme="minorHAnsi"/>
          <w:sz w:val="22"/>
          <w:szCs w:val="22"/>
        </w:rPr>
        <w:t xml:space="preserve"> być dostarczon</w:t>
      </w:r>
      <w:r w:rsidR="00C66509">
        <w:rPr>
          <w:rFonts w:asciiTheme="minorHAnsi" w:hAnsiTheme="minorHAnsi" w:cstheme="minorHAnsi"/>
          <w:sz w:val="22"/>
          <w:szCs w:val="22"/>
        </w:rPr>
        <w:t>y</w:t>
      </w:r>
      <w:r w:rsidRPr="00F16AB6">
        <w:rPr>
          <w:rFonts w:asciiTheme="minorHAnsi" w:hAnsiTheme="minorHAnsi" w:cstheme="minorHAnsi"/>
          <w:sz w:val="22"/>
          <w:szCs w:val="22"/>
        </w:rPr>
        <w:t xml:space="preserve"> w ciągu 2 godzin od zamówienia telefonicznego w godz. od 7:00 do 14:00, w piątki do godz. 1</w:t>
      </w:r>
      <w:r w:rsidR="007F4D22" w:rsidRPr="00F16AB6">
        <w:rPr>
          <w:rFonts w:asciiTheme="minorHAnsi" w:hAnsiTheme="minorHAnsi" w:cstheme="minorHAnsi"/>
          <w:sz w:val="22"/>
          <w:szCs w:val="22"/>
        </w:rPr>
        <w:t>3</w:t>
      </w:r>
      <w:r w:rsidRPr="00F16AB6">
        <w:rPr>
          <w:rFonts w:asciiTheme="minorHAnsi" w:hAnsiTheme="minorHAnsi" w:cstheme="minorHAnsi"/>
          <w:sz w:val="22"/>
          <w:szCs w:val="22"/>
        </w:rPr>
        <w:t>:</w:t>
      </w:r>
      <w:r w:rsidR="007F4D22" w:rsidRPr="00F16AB6">
        <w:rPr>
          <w:rFonts w:asciiTheme="minorHAnsi" w:hAnsiTheme="minorHAnsi" w:cstheme="minorHAnsi"/>
          <w:sz w:val="22"/>
          <w:szCs w:val="22"/>
        </w:rPr>
        <w:t>0</w:t>
      </w:r>
      <w:r w:rsidRPr="00F16AB6">
        <w:rPr>
          <w:rFonts w:asciiTheme="minorHAnsi" w:hAnsiTheme="minorHAnsi" w:cstheme="minorHAnsi"/>
          <w:sz w:val="22"/>
          <w:szCs w:val="22"/>
        </w:rPr>
        <w:t>0</w:t>
      </w:r>
      <w:r w:rsidR="007F4D22" w:rsidRPr="00F16AB6">
        <w:rPr>
          <w:rFonts w:asciiTheme="minorHAnsi" w:hAnsiTheme="minorHAnsi" w:cstheme="minorHAnsi"/>
          <w:sz w:val="22"/>
          <w:szCs w:val="22"/>
        </w:rPr>
        <w:t>.</w:t>
      </w:r>
    </w:p>
    <w:p w14:paraId="78E1D01B" w14:textId="77777777" w:rsidR="00F16AB6" w:rsidRDefault="00F16AB6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CBFF036" w14:textId="4A2141B0" w:rsidR="003D1053" w:rsidRPr="00F16AB6" w:rsidRDefault="003D1053" w:rsidP="003D1053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AB6">
        <w:rPr>
          <w:rFonts w:asciiTheme="minorHAnsi" w:hAnsiTheme="minorHAnsi" w:cstheme="minorHAnsi"/>
          <w:b/>
          <w:sz w:val="22"/>
          <w:szCs w:val="22"/>
        </w:rPr>
        <w:lastRenderedPageBreak/>
        <w:t>§ 2</w:t>
      </w:r>
    </w:p>
    <w:p w14:paraId="4A6F3A68" w14:textId="77777777" w:rsidR="003D1053" w:rsidRPr="00F16AB6" w:rsidRDefault="003D1053" w:rsidP="007F4D22">
      <w:pPr>
        <w:autoSpaceDE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AB6">
        <w:rPr>
          <w:rFonts w:asciiTheme="minorHAnsi" w:hAnsiTheme="minorHAnsi" w:cstheme="minorHAnsi"/>
          <w:b/>
          <w:sz w:val="22"/>
          <w:szCs w:val="22"/>
        </w:rPr>
        <w:t>Dostawy</w:t>
      </w:r>
    </w:p>
    <w:p w14:paraId="28208C1D" w14:textId="77777777" w:rsidR="003D1053" w:rsidRPr="00F16AB6" w:rsidRDefault="003D1053" w:rsidP="007F4D22">
      <w:pPr>
        <w:numPr>
          <w:ilvl w:val="0"/>
          <w:numId w:val="13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Wykonawca zobowiązuje się do dostarczania przedmiotu umowy do magazynu spożywczego Zamawiającego transportem, na własny koszt i ryzyko, przy zachowaniu odpowiednich reżimów sanitarnych, wymaganych dla przewozu żywności.</w:t>
      </w:r>
    </w:p>
    <w:p w14:paraId="03ABF055" w14:textId="2206052F" w:rsidR="003D1053" w:rsidRPr="00F16AB6" w:rsidRDefault="003D1053" w:rsidP="007F4D22">
      <w:pPr>
        <w:numPr>
          <w:ilvl w:val="0"/>
          <w:numId w:val="13"/>
        </w:numPr>
        <w:tabs>
          <w:tab w:val="left" w:pos="426"/>
        </w:tabs>
        <w:suppressAutoHyphens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Brak dostawy w wyżej wymienionym terminie skutkuje działaniami opisanym w § 6 ust. 1 pkt b) umowy.</w:t>
      </w:r>
    </w:p>
    <w:p w14:paraId="762F9E67" w14:textId="77777777" w:rsidR="003D1053" w:rsidRPr="00F16AB6" w:rsidRDefault="003D1053" w:rsidP="007F4D22">
      <w:pPr>
        <w:numPr>
          <w:ilvl w:val="0"/>
          <w:numId w:val="13"/>
        </w:numPr>
        <w:tabs>
          <w:tab w:val="left" w:pos="426"/>
        </w:tabs>
        <w:suppressAutoHyphens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Ilości zużycia podane przez Zamawiającego są ilościami szacunkowymi. Zamawiający zastrzega sobie prawo do:</w:t>
      </w:r>
    </w:p>
    <w:p w14:paraId="1BDCD818" w14:textId="45B549ED" w:rsidR="003D1053" w:rsidRPr="00F16AB6" w:rsidRDefault="003D1053" w:rsidP="007F4D22">
      <w:pPr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wykorzystania niektórych pozycji asortymentowych w ilościach mniejszych od określonych w zał. nr 1 do</w:t>
      </w:r>
      <w:r w:rsidR="00F16AB6">
        <w:rPr>
          <w:rFonts w:asciiTheme="minorHAnsi" w:hAnsiTheme="minorHAnsi" w:cstheme="minorHAnsi"/>
          <w:sz w:val="22"/>
          <w:szCs w:val="22"/>
        </w:rPr>
        <w:t> </w:t>
      </w:r>
      <w:r w:rsidRPr="00F16AB6">
        <w:rPr>
          <w:rFonts w:asciiTheme="minorHAnsi" w:hAnsiTheme="minorHAnsi" w:cstheme="minorHAnsi"/>
          <w:sz w:val="22"/>
          <w:szCs w:val="22"/>
        </w:rPr>
        <w:t>umowy</w:t>
      </w:r>
      <w:r w:rsidRPr="00F16AB6">
        <w:rPr>
          <w:rFonts w:asciiTheme="minorHAnsi" w:hAnsiTheme="minorHAnsi" w:cstheme="minorHAnsi"/>
          <w:bCs/>
          <w:sz w:val="22"/>
          <w:szCs w:val="22"/>
        </w:rPr>
        <w:t>,</w:t>
      </w:r>
    </w:p>
    <w:p w14:paraId="025AE22B" w14:textId="5C019DDC" w:rsidR="003D1053" w:rsidRPr="00F16AB6" w:rsidRDefault="003D1053" w:rsidP="007F4D22">
      <w:pPr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do zwiększenia o 20% ilości niektórych pozycji określonych w zał. nr 1 do umowy, jednocześnie nie przekraczając całkowitej wartości umowy</w:t>
      </w:r>
      <w:r w:rsidR="007F4D22" w:rsidRPr="00F16AB6">
        <w:rPr>
          <w:rFonts w:asciiTheme="minorHAnsi" w:hAnsiTheme="minorHAnsi" w:cstheme="minorHAnsi"/>
          <w:sz w:val="22"/>
          <w:szCs w:val="22"/>
        </w:rPr>
        <w:t>,</w:t>
      </w:r>
      <w:r w:rsidRPr="00F16AB6">
        <w:rPr>
          <w:rFonts w:asciiTheme="minorHAnsi" w:hAnsiTheme="minorHAnsi" w:cstheme="minorHAnsi"/>
          <w:sz w:val="22"/>
          <w:szCs w:val="22"/>
        </w:rPr>
        <w:t xml:space="preserve"> bez konsekwencji prawnych i finansowych ze strony Wykonawcy,</w:t>
      </w:r>
    </w:p>
    <w:p w14:paraId="73A3501A" w14:textId="32DA4237" w:rsidR="003D1053" w:rsidRPr="00F16AB6" w:rsidRDefault="003D1053" w:rsidP="007F4D22">
      <w:pPr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Zamawiający zastrzega sobie prawo do zmniejszenia o 20% wartości zamówienia określonego w zał. nr 1 do</w:t>
      </w:r>
      <w:r w:rsidR="00F16AB6">
        <w:rPr>
          <w:rFonts w:asciiTheme="minorHAnsi" w:hAnsiTheme="minorHAnsi" w:cstheme="minorHAnsi"/>
          <w:sz w:val="22"/>
          <w:szCs w:val="22"/>
        </w:rPr>
        <w:t> </w:t>
      </w:r>
      <w:r w:rsidRPr="00F16AB6">
        <w:rPr>
          <w:rFonts w:asciiTheme="minorHAnsi" w:hAnsiTheme="minorHAnsi" w:cstheme="minorHAnsi"/>
          <w:sz w:val="22"/>
          <w:szCs w:val="22"/>
        </w:rPr>
        <w:t>umowy.</w:t>
      </w:r>
    </w:p>
    <w:p w14:paraId="5B44F666" w14:textId="3D820815" w:rsidR="003D1053" w:rsidRPr="00F16AB6" w:rsidRDefault="003D1053" w:rsidP="007F4D22">
      <w:pPr>
        <w:numPr>
          <w:ilvl w:val="0"/>
          <w:numId w:val="13"/>
        </w:numPr>
        <w:tabs>
          <w:tab w:val="left" w:pos="426"/>
        </w:tabs>
        <w:suppressAutoHyphens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Zamawiający zapewnia niezbędne warunki organizacyjne umożliwiające dostęp pracownikom Wykonawcy do</w:t>
      </w:r>
      <w:r w:rsidR="003E099D" w:rsidRPr="00F16AB6">
        <w:rPr>
          <w:rFonts w:asciiTheme="minorHAnsi" w:hAnsiTheme="minorHAnsi" w:cstheme="minorHAnsi"/>
          <w:sz w:val="22"/>
          <w:szCs w:val="22"/>
        </w:rPr>
        <w:t> </w:t>
      </w:r>
      <w:r w:rsidRPr="00F16AB6">
        <w:rPr>
          <w:rFonts w:asciiTheme="minorHAnsi" w:hAnsiTheme="minorHAnsi" w:cstheme="minorHAnsi"/>
          <w:sz w:val="22"/>
          <w:szCs w:val="22"/>
        </w:rPr>
        <w:t>pomieszczeń Zamawiającego</w:t>
      </w:r>
      <w:r w:rsidR="007F4D22" w:rsidRPr="00F16AB6">
        <w:rPr>
          <w:rFonts w:asciiTheme="minorHAnsi" w:hAnsiTheme="minorHAnsi" w:cstheme="minorHAnsi"/>
          <w:sz w:val="22"/>
          <w:szCs w:val="22"/>
        </w:rPr>
        <w:t>,</w:t>
      </w:r>
      <w:r w:rsidRPr="00F16AB6">
        <w:rPr>
          <w:rFonts w:asciiTheme="minorHAnsi" w:hAnsiTheme="minorHAnsi" w:cstheme="minorHAnsi"/>
          <w:sz w:val="22"/>
          <w:szCs w:val="22"/>
        </w:rPr>
        <w:t xml:space="preserve"> w zakresie niezbędnym do wykonania niniejszej umowy.</w:t>
      </w:r>
    </w:p>
    <w:p w14:paraId="7FAD88AF" w14:textId="799B2302" w:rsidR="003D1053" w:rsidRPr="00F16AB6" w:rsidRDefault="003D1053" w:rsidP="007F4D22">
      <w:pPr>
        <w:numPr>
          <w:ilvl w:val="0"/>
          <w:numId w:val="13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Odbioru jakościowego i ilościowego każdej dostawy dokonywać będzie przedstawiciel Zamawiającego w</w:t>
      </w:r>
      <w:r w:rsidR="006F2E60">
        <w:rPr>
          <w:rFonts w:asciiTheme="minorHAnsi" w:hAnsiTheme="minorHAnsi" w:cstheme="minorHAnsi"/>
          <w:sz w:val="22"/>
          <w:szCs w:val="22"/>
        </w:rPr>
        <w:t> </w:t>
      </w:r>
      <w:r w:rsidRPr="00F16AB6">
        <w:rPr>
          <w:rFonts w:asciiTheme="minorHAnsi" w:hAnsiTheme="minorHAnsi" w:cstheme="minorHAnsi"/>
          <w:sz w:val="22"/>
          <w:szCs w:val="22"/>
        </w:rPr>
        <w:t>miejscu wykonywania umowy tj. Kierownik Działu Żywienia lub osoba przez niego upoważniona.</w:t>
      </w:r>
    </w:p>
    <w:p w14:paraId="3F61956A" w14:textId="156A0BB7" w:rsidR="003D1053" w:rsidRPr="00F16AB6" w:rsidRDefault="003D1053" w:rsidP="007F4D22">
      <w:pPr>
        <w:numPr>
          <w:ilvl w:val="0"/>
          <w:numId w:val="13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Z chwilą wydania Zamawiającemu przedmiotu umowy, przechodzi na niego ryzyko przypadkowej utraty lub uszkodzenia towaru.</w:t>
      </w:r>
    </w:p>
    <w:p w14:paraId="1DADD675" w14:textId="77777777" w:rsidR="003D1053" w:rsidRPr="00F16AB6" w:rsidRDefault="003D1053" w:rsidP="007F4D22">
      <w:pPr>
        <w:numPr>
          <w:ilvl w:val="0"/>
          <w:numId w:val="13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 xml:space="preserve">Jeżeli uszkodzenie towaru nastąpi w czasie trwania transportu odpowiedzialność za powstałą szkodę ponosi Wykonawca. </w:t>
      </w:r>
    </w:p>
    <w:p w14:paraId="40DAFED0" w14:textId="77777777" w:rsidR="003D1053" w:rsidRPr="00F16AB6" w:rsidRDefault="003D1053" w:rsidP="003D1053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AB6">
        <w:rPr>
          <w:rFonts w:asciiTheme="minorHAnsi" w:hAnsiTheme="minorHAnsi" w:cstheme="minorHAnsi"/>
          <w:b/>
          <w:sz w:val="22"/>
          <w:szCs w:val="22"/>
        </w:rPr>
        <w:t>§ 3</w:t>
      </w:r>
    </w:p>
    <w:p w14:paraId="2C6E43AF" w14:textId="77777777" w:rsidR="003D1053" w:rsidRPr="00F16AB6" w:rsidRDefault="003D1053" w:rsidP="007F4D22">
      <w:pPr>
        <w:autoSpaceDE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AB6">
        <w:rPr>
          <w:rFonts w:asciiTheme="minorHAnsi" w:hAnsiTheme="minorHAnsi" w:cstheme="minorHAnsi"/>
          <w:b/>
          <w:sz w:val="22"/>
          <w:szCs w:val="22"/>
        </w:rPr>
        <w:t>Wymagania jakościowe</w:t>
      </w:r>
    </w:p>
    <w:p w14:paraId="1D276D6A" w14:textId="0979AD35" w:rsidR="003D1053" w:rsidRPr="00F16AB6" w:rsidRDefault="003D1053" w:rsidP="007F4D22">
      <w:pPr>
        <w:numPr>
          <w:ilvl w:val="0"/>
          <w:numId w:val="14"/>
        </w:numPr>
        <w:tabs>
          <w:tab w:val="clear" w:pos="397"/>
          <w:tab w:val="num" w:pos="709"/>
        </w:tabs>
        <w:suppressAutoHyphens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Wykonawca dostarczy artykuły posiadające w dniu odbioru, co najmniej połowę okresu przydatności do</w:t>
      </w:r>
      <w:r w:rsidR="006F2E60">
        <w:rPr>
          <w:rFonts w:asciiTheme="minorHAnsi" w:hAnsiTheme="minorHAnsi" w:cstheme="minorHAnsi"/>
          <w:sz w:val="22"/>
          <w:szCs w:val="22"/>
        </w:rPr>
        <w:t> </w:t>
      </w:r>
      <w:r w:rsidRPr="00F16AB6">
        <w:rPr>
          <w:rFonts w:asciiTheme="minorHAnsi" w:hAnsiTheme="minorHAnsi" w:cstheme="minorHAnsi"/>
          <w:sz w:val="22"/>
          <w:szCs w:val="22"/>
        </w:rPr>
        <w:t>spożycia przewidzianego dla danego produktu.</w:t>
      </w:r>
    </w:p>
    <w:p w14:paraId="0C9D3103" w14:textId="77777777" w:rsidR="003D1053" w:rsidRPr="00F16AB6" w:rsidRDefault="003D1053" w:rsidP="007F4D22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Wykonawca gwarantuje, że dostarczany przedmiot umowy będzie:</w:t>
      </w:r>
    </w:p>
    <w:p w14:paraId="056DE7BB" w14:textId="77777777" w:rsidR="003D1053" w:rsidRPr="00F16AB6" w:rsidRDefault="003D1053" w:rsidP="007F4D22">
      <w:pPr>
        <w:numPr>
          <w:ilvl w:val="0"/>
          <w:numId w:val="15"/>
        </w:numPr>
        <w:suppressAutoHyphens/>
        <w:spacing w:after="120" w:line="240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zgodny z wymogami stawianymi przez Zamawiającego,</w:t>
      </w:r>
    </w:p>
    <w:p w14:paraId="645FA7C7" w14:textId="77777777" w:rsidR="003D1053" w:rsidRPr="00F16AB6" w:rsidRDefault="003D1053" w:rsidP="007F4D22">
      <w:pPr>
        <w:numPr>
          <w:ilvl w:val="0"/>
          <w:numId w:val="15"/>
        </w:numPr>
        <w:suppressAutoHyphens/>
        <w:spacing w:after="120" w:line="240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odpowiadać normom krajowym i posiadać stosowne dokumenty dopuszczające do sprzedaży i konsumpcji,</w:t>
      </w:r>
    </w:p>
    <w:p w14:paraId="44B47BFF" w14:textId="77777777" w:rsidR="003D1053" w:rsidRPr="00F16AB6" w:rsidRDefault="003D1053" w:rsidP="007F4D22">
      <w:pPr>
        <w:numPr>
          <w:ilvl w:val="0"/>
          <w:numId w:val="15"/>
        </w:numPr>
        <w:suppressAutoHyphens/>
        <w:spacing w:after="120" w:line="240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przebadany weterynaryjnie, przed i po uboju,</w:t>
      </w:r>
    </w:p>
    <w:p w14:paraId="5B05C565" w14:textId="77777777" w:rsidR="003D1053" w:rsidRPr="00F16AB6" w:rsidRDefault="003D1053" w:rsidP="007F4D22">
      <w:pPr>
        <w:numPr>
          <w:ilvl w:val="0"/>
          <w:numId w:val="15"/>
        </w:numPr>
        <w:suppressAutoHyphens/>
        <w:spacing w:after="120" w:line="240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świeży, spełniający odpowiednie wymogi jakościowe dla żywienia szpitalnego, w tym spełniający warunki sanitarne jego pozyskiwania, produkcji, przetwarzania, składowania, transportu oraz sprzedaży bezpośredniej,</w:t>
      </w:r>
    </w:p>
    <w:p w14:paraId="077292C7" w14:textId="77777777" w:rsidR="003D1053" w:rsidRPr="00F16AB6" w:rsidRDefault="003D1053" w:rsidP="007F4D22">
      <w:pPr>
        <w:numPr>
          <w:ilvl w:val="0"/>
          <w:numId w:val="15"/>
        </w:numPr>
        <w:suppressAutoHyphens/>
        <w:spacing w:after="120" w:line="240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 xml:space="preserve">z odpowiednim terminem do spożycia (metkowany z datą przydatności do spożycia). </w:t>
      </w:r>
    </w:p>
    <w:p w14:paraId="5175A306" w14:textId="4DB768A9" w:rsidR="003D1053" w:rsidRPr="00F16AB6" w:rsidRDefault="003D1053" w:rsidP="007F4D22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 xml:space="preserve">Wykonawca oświadcza, że opis produktu będzie zgodny z </w:t>
      </w:r>
      <w:r w:rsidR="007F4D22" w:rsidRPr="00F16AB6">
        <w:rPr>
          <w:rFonts w:asciiTheme="minorHAnsi" w:hAnsiTheme="minorHAnsi" w:cstheme="minorHAnsi"/>
          <w:sz w:val="22"/>
          <w:szCs w:val="22"/>
        </w:rPr>
        <w:t>obowiązującymi</w:t>
      </w:r>
      <w:r w:rsidRPr="00F16AB6">
        <w:rPr>
          <w:rFonts w:asciiTheme="minorHAnsi" w:hAnsiTheme="minorHAnsi" w:cstheme="minorHAnsi"/>
          <w:sz w:val="22"/>
          <w:szCs w:val="22"/>
        </w:rPr>
        <w:t xml:space="preserve"> przepisami prawa. </w:t>
      </w:r>
    </w:p>
    <w:p w14:paraId="28FC0901" w14:textId="77777777" w:rsidR="003D1053" w:rsidRPr="00F16AB6" w:rsidRDefault="003D1053" w:rsidP="007F4D22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Każde opakowanie partii towaru musi posiadać etykietę zawierającą minimum podstawowe dane:</w:t>
      </w:r>
    </w:p>
    <w:p w14:paraId="67F22D73" w14:textId="2599256C" w:rsidR="003D1053" w:rsidRPr="00F16AB6" w:rsidRDefault="003D1053" w:rsidP="007F4D22">
      <w:pPr>
        <w:numPr>
          <w:ilvl w:val="0"/>
          <w:numId w:val="16"/>
        </w:numPr>
        <w:suppressAutoHyphens/>
        <w:spacing w:after="120" w:line="240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nazwę dostawcy, producenta, adres dostawcy/producenta,</w:t>
      </w:r>
    </w:p>
    <w:p w14:paraId="50C6768F" w14:textId="77777777" w:rsidR="003D1053" w:rsidRPr="00F16AB6" w:rsidRDefault="003D1053" w:rsidP="007F4D22">
      <w:pPr>
        <w:numPr>
          <w:ilvl w:val="0"/>
          <w:numId w:val="16"/>
        </w:numPr>
        <w:suppressAutoHyphens/>
        <w:spacing w:after="120" w:line="240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nazwę asortymentu,</w:t>
      </w:r>
    </w:p>
    <w:p w14:paraId="68BF275C" w14:textId="77777777" w:rsidR="003D1053" w:rsidRPr="00F16AB6" w:rsidRDefault="003D1053" w:rsidP="007F4D22">
      <w:pPr>
        <w:numPr>
          <w:ilvl w:val="0"/>
          <w:numId w:val="16"/>
        </w:numPr>
        <w:suppressAutoHyphens/>
        <w:spacing w:after="120" w:line="240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pojemność opakowania,</w:t>
      </w:r>
    </w:p>
    <w:p w14:paraId="0855E558" w14:textId="77777777" w:rsidR="003D1053" w:rsidRPr="00F16AB6" w:rsidRDefault="003D1053" w:rsidP="007F4D22">
      <w:pPr>
        <w:numPr>
          <w:ilvl w:val="0"/>
          <w:numId w:val="16"/>
        </w:numPr>
        <w:suppressAutoHyphens/>
        <w:spacing w:after="120" w:line="240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 xml:space="preserve">warunki przechowywania, </w:t>
      </w:r>
    </w:p>
    <w:p w14:paraId="624C0A2D" w14:textId="77777777" w:rsidR="003D1053" w:rsidRPr="00F16AB6" w:rsidRDefault="003D1053" w:rsidP="007F4D22">
      <w:pPr>
        <w:numPr>
          <w:ilvl w:val="0"/>
          <w:numId w:val="16"/>
        </w:numPr>
        <w:suppressAutoHyphens/>
        <w:spacing w:after="120" w:line="240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datę minimalnej trwałości lub termin przydatności do spożycia.</w:t>
      </w:r>
    </w:p>
    <w:p w14:paraId="1A2F5CCE" w14:textId="5BFFCC8F" w:rsidR="003D1053" w:rsidRPr="00F16AB6" w:rsidRDefault="003D1053" w:rsidP="007F4D22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lastRenderedPageBreak/>
        <w:t>Wykonawca oświadcza, że posiada na przedmiot umowy wymagane prawem, aktualne atesty dla żywności i</w:t>
      </w:r>
      <w:r w:rsidR="006F2E60">
        <w:rPr>
          <w:rFonts w:asciiTheme="minorHAnsi" w:hAnsiTheme="minorHAnsi" w:cstheme="minorHAnsi"/>
          <w:sz w:val="22"/>
          <w:szCs w:val="22"/>
        </w:rPr>
        <w:t> </w:t>
      </w:r>
      <w:r w:rsidRPr="00F16AB6">
        <w:rPr>
          <w:rFonts w:asciiTheme="minorHAnsi" w:hAnsiTheme="minorHAnsi" w:cstheme="minorHAnsi"/>
          <w:sz w:val="22"/>
          <w:szCs w:val="22"/>
        </w:rPr>
        <w:t>opakowań oraz zgodę Sanepidu na przewóz artykułów spożywczych, które okaże na każde żądanie Zamawiającego.</w:t>
      </w:r>
    </w:p>
    <w:p w14:paraId="2608195D" w14:textId="77777777" w:rsidR="003D1053" w:rsidRPr="00F16AB6" w:rsidRDefault="003D1053" w:rsidP="007F4D22">
      <w:pPr>
        <w:numPr>
          <w:ilvl w:val="0"/>
          <w:numId w:val="14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Wykonawca przy każdej dostawie przedmiotu zamówienia dostarczy Handlowy Dokument Identyfikacyjny (H.D.I.).</w:t>
      </w:r>
    </w:p>
    <w:p w14:paraId="1FC1C60D" w14:textId="77777777" w:rsidR="003D1053" w:rsidRPr="00F16AB6" w:rsidRDefault="003D1053" w:rsidP="003D1053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AB6">
        <w:rPr>
          <w:rFonts w:asciiTheme="minorHAnsi" w:hAnsiTheme="minorHAnsi" w:cstheme="minorHAnsi"/>
          <w:b/>
          <w:sz w:val="22"/>
          <w:szCs w:val="22"/>
        </w:rPr>
        <w:t>§ 4</w:t>
      </w:r>
    </w:p>
    <w:p w14:paraId="67D79C37" w14:textId="77777777" w:rsidR="003D1053" w:rsidRPr="00F16AB6" w:rsidRDefault="003D1053" w:rsidP="007F4D22">
      <w:pPr>
        <w:autoSpaceDE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AB6">
        <w:rPr>
          <w:rFonts w:asciiTheme="minorHAnsi" w:hAnsiTheme="minorHAnsi" w:cstheme="minorHAnsi"/>
          <w:b/>
          <w:sz w:val="22"/>
          <w:szCs w:val="22"/>
        </w:rPr>
        <w:t>Płatności i ceny</w:t>
      </w:r>
    </w:p>
    <w:p w14:paraId="5590CC5C" w14:textId="7F5770BF" w:rsidR="003D1053" w:rsidRPr="00F16AB6" w:rsidRDefault="003D1053" w:rsidP="007F4D22">
      <w:pPr>
        <w:numPr>
          <w:ilvl w:val="0"/>
          <w:numId w:val="17"/>
        </w:numPr>
        <w:tabs>
          <w:tab w:val="num" w:pos="397"/>
        </w:tabs>
        <w:suppressAutoHyphens/>
        <w:spacing w:after="120" w:line="240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Za wykonanie umowy wg ilości i ceny ustalonej w załączniku nr 1 do umowy Wykonawcy przysługuje wynagrodzenie w kwocie:</w:t>
      </w:r>
    </w:p>
    <w:p w14:paraId="2EFCD238" w14:textId="77777777" w:rsidR="003D1053" w:rsidRPr="00F16AB6" w:rsidRDefault="003D1053" w:rsidP="006F2E60">
      <w:pPr>
        <w:spacing w:after="120" w:line="240" w:lineRule="auto"/>
        <w:ind w:left="397"/>
        <w:rPr>
          <w:rFonts w:asciiTheme="minorHAnsi" w:hAnsiTheme="minorHAnsi" w:cstheme="minorHAnsi"/>
          <w:b/>
          <w:sz w:val="22"/>
          <w:szCs w:val="22"/>
        </w:rPr>
      </w:pPr>
      <w:r w:rsidRPr="00F16AB6">
        <w:rPr>
          <w:rFonts w:asciiTheme="minorHAnsi" w:hAnsiTheme="minorHAnsi" w:cstheme="minorHAnsi"/>
          <w:b/>
          <w:sz w:val="22"/>
          <w:szCs w:val="22"/>
        </w:rPr>
        <w:t xml:space="preserve">netto ……………………..……. zł. </w:t>
      </w:r>
    </w:p>
    <w:p w14:paraId="34197E4B" w14:textId="77777777" w:rsidR="003D1053" w:rsidRPr="00F16AB6" w:rsidRDefault="003D1053" w:rsidP="006F2E60">
      <w:pPr>
        <w:spacing w:after="120" w:line="240" w:lineRule="auto"/>
        <w:ind w:left="397"/>
        <w:rPr>
          <w:rFonts w:asciiTheme="minorHAnsi" w:hAnsiTheme="minorHAnsi" w:cstheme="minorHAnsi"/>
          <w:b/>
          <w:sz w:val="22"/>
          <w:szCs w:val="22"/>
        </w:rPr>
      </w:pPr>
      <w:r w:rsidRPr="00F16AB6">
        <w:rPr>
          <w:rFonts w:asciiTheme="minorHAnsi" w:hAnsiTheme="minorHAnsi" w:cstheme="minorHAnsi"/>
          <w:b/>
          <w:sz w:val="22"/>
          <w:szCs w:val="22"/>
        </w:rPr>
        <w:t>brutto ………………………….. zł.</w:t>
      </w:r>
    </w:p>
    <w:p w14:paraId="510ED5D1" w14:textId="4C9B7220" w:rsidR="003D1053" w:rsidRPr="00F16AB6" w:rsidRDefault="003D1053" w:rsidP="007F4D22">
      <w:pPr>
        <w:spacing w:after="120" w:line="240" w:lineRule="auto"/>
        <w:ind w:left="397"/>
        <w:rPr>
          <w:rFonts w:asciiTheme="minorHAnsi" w:hAnsiTheme="minorHAnsi" w:cstheme="minorHAnsi"/>
          <w:b/>
          <w:bCs/>
          <w:sz w:val="22"/>
          <w:szCs w:val="22"/>
        </w:rPr>
      </w:pPr>
      <w:r w:rsidRPr="00F16AB6">
        <w:rPr>
          <w:rFonts w:asciiTheme="minorHAnsi" w:hAnsiTheme="minorHAnsi" w:cstheme="minorHAnsi"/>
          <w:b/>
          <w:bCs/>
          <w:sz w:val="22"/>
          <w:szCs w:val="22"/>
        </w:rPr>
        <w:t>słownie ………………………………………………………………………………….</w:t>
      </w:r>
    </w:p>
    <w:p w14:paraId="412D9335" w14:textId="77777777" w:rsidR="003D1053" w:rsidRPr="00F16AB6" w:rsidRDefault="003D1053" w:rsidP="007F4D22">
      <w:pPr>
        <w:numPr>
          <w:ilvl w:val="0"/>
          <w:numId w:val="17"/>
        </w:numPr>
        <w:tabs>
          <w:tab w:val="num" w:pos="397"/>
        </w:tabs>
        <w:suppressAutoHyphens/>
        <w:spacing w:after="120" w:line="240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Ceny jednostkowe przedmiotu umowy obejmują jego wartość, wszystkie określone prawem podatki (w tym podatek VAT) oraz inne koszty związane z realizacją umowy, w tym koszty transportu do siedziby Zamawiającego.</w:t>
      </w:r>
    </w:p>
    <w:p w14:paraId="0C7541C2" w14:textId="77777777" w:rsidR="003D1053" w:rsidRPr="00F16AB6" w:rsidRDefault="003D1053" w:rsidP="007F4D22">
      <w:pPr>
        <w:numPr>
          <w:ilvl w:val="0"/>
          <w:numId w:val="17"/>
        </w:numPr>
        <w:tabs>
          <w:tab w:val="num" w:pos="397"/>
        </w:tabs>
        <w:suppressAutoHyphens/>
        <w:spacing w:after="120" w:line="240" w:lineRule="auto"/>
        <w:ind w:left="397" w:hanging="397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Strony postanawiają, że rozliczenie odbywać się będzie fakturami częściowymi.</w:t>
      </w:r>
    </w:p>
    <w:p w14:paraId="0968595D" w14:textId="77777777" w:rsidR="003D1053" w:rsidRPr="00F16AB6" w:rsidRDefault="003D1053" w:rsidP="007F4D22">
      <w:pPr>
        <w:numPr>
          <w:ilvl w:val="0"/>
          <w:numId w:val="17"/>
        </w:numPr>
        <w:tabs>
          <w:tab w:val="num" w:pos="397"/>
        </w:tabs>
        <w:suppressAutoHyphens/>
        <w:spacing w:after="120" w:line="240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 xml:space="preserve">Zapłata nastąpi na podstawie prawidłowo wystawionej faktury przez Wykonawcę i po stwierdzeniu przez Zamawiającego prawidłowego i terminowego wykonania dostawy. Akceptowane będą również faktury elektroniczne przesyłane na adres mailowy </w:t>
      </w:r>
      <w:hyperlink r:id="rId7" w:history="1">
        <w:r w:rsidRPr="00F16AB6">
          <w:rPr>
            <w:rStyle w:val="Hipercze"/>
            <w:rFonts w:asciiTheme="minorHAnsi" w:hAnsiTheme="minorHAnsi" w:cstheme="minorHAnsi"/>
            <w:sz w:val="22"/>
            <w:szCs w:val="22"/>
          </w:rPr>
          <w:t>finanse@onkol.kielce.pl</w:t>
        </w:r>
      </w:hyperlink>
      <w:r w:rsidRPr="00F16AB6">
        <w:rPr>
          <w:rFonts w:asciiTheme="minorHAnsi" w:hAnsiTheme="minorHAnsi" w:cstheme="minorHAnsi"/>
          <w:sz w:val="22"/>
          <w:szCs w:val="22"/>
        </w:rPr>
        <w:t>.</w:t>
      </w:r>
    </w:p>
    <w:p w14:paraId="03390CDF" w14:textId="3C8F90E0" w:rsidR="003D1053" w:rsidRPr="00F16AB6" w:rsidRDefault="003D1053" w:rsidP="007F4D22">
      <w:pPr>
        <w:numPr>
          <w:ilvl w:val="0"/>
          <w:numId w:val="17"/>
        </w:numPr>
        <w:tabs>
          <w:tab w:val="num" w:pos="397"/>
        </w:tabs>
        <w:suppressAutoHyphens/>
        <w:spacing w:after="120" w:line="240" w:lineRule="auto"/>
        <w:ind w:left="397" w:hanging="39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 xml:space="preserve">Zapłata nastąpi przelewem na rachunek bankowy Wykonawcy w terminie </w:t>
      </w:r>
      <w:r w:rsidR="007F4D22" w:rsidRPr="00F16AB6">
        <w:rPr>
          <w:rFonts w:asciiTheme="minorHAnsi" w:hAnsiTheme="minorHAnsi" w:cstheme="minorHAnsi"/>
          <w:b/>
          <w:sz w:val="22"/>
          <w:szCs w:val="22"/>
        </w:rPr>
        <w:t>30</w:t>
      </w:r>
      <w:r w:rsidRPr="00F16AB6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F16AB6">
        <w:rPr>
          <w:rFonts w:asciiTheme="minorHAnsi" w:hAnsiTheme="minorHAnsi" w:cstheme="minorHAnsi"/>
          <w:sz w:val="22"/>
          <w:szCs w:val="22"/>
        </w:rPr>
        <w:t xml:space="preserve"> od daty wystawienia doręczenia faktury Zamawiającemu, przy czym Zamawiający upoważnia Wykonawcę do wystawiania faktur bez podpisu osoby upoważnionej.</w:t>
      </w:r>
      <w:r w:rsidRPr="00F16AB6">
        <w:rPr>
          <w:rFonts w:asciiTheme="minorHAnsi" w:hAnsiTheme="minorHAnsi" w:cstheme="minorHAnsi"/>
          <w:color w:val="000000"/>
          <w:sz w:val="22"/>
          <w:szCs w:val="22"/>
        </w:rPr>
        <w:t xml:space="preserve"> Termin zapłaty winien być wpisany na fakturze VAT.</w:t>
      </w:r>
    </w:p>
    <w:p w14:paraId="3EAF7073" w14:textId="77777777" w:rsidR="003D1053" w:rsidRPr="00F16AB6" w:rsidRDefault="003D1053" w:rsidP="007F4D22">
      <w:pPr>
        <w:numPr>
          <w:ilvl w:val="0"/>
          <w:numId w:val="17"/>
        </w:numPr>
        <w:tabs>
          <w:tab w:val="num" w:pos="397"/>
        </w:tabs>
        <w:suppressAutoHyphens/>
        <w:spacing w:after="120" w:line="240" w:lineRule="auto"/>
        <w:ind w:left="397" w:hanging="397"/>
        <w:rPr>
          <w:rFonts w:asciiTheme="minorHAnsi" w:hAnsiTheme="minorHAnsi" w:cstheme="minorHAnsi"/>
          <w:color w:val="000000"/>
          <w:sz w:val="22"/>
          <w:szCs w:val="22"/>
        </w:rPr>
      </w:pPr>
      <w:r w:rsidRPr="00F16AB6">
        <w:rPr>
          <w:rFonts w:asciiTheme="minorHAnsi" w:hAnsiTheme="minorHAnsi" w:cstheme="minorHAnsi"/>
          <w:color w:val="000000"/>
          <w:sz w:val="22"/>
          <w:szCs w:val="22"/>
        </w:rPr>
        <w:t>Ceny jednostkowe wyszczególnione w załączniku nr 1 do umowy przez okres obowiązywania umowy będą niezmienne.</w:t>
      </w:r>
    </w:p>
    <w:p w14:paraId="6B79B069" w14:textId="3B1A2807" w:rsidR="003D1053" w:rsidRPr="00F16AB6" w:rsidRDefault="003D1053" w:rsidP="003D1053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AB6">
        <w:rPr>
          <w:rFonts w:asciiTheme="minorHAnsi" w:hAnsiTheme="minorHAnsi" w:cstheme="minorHAnsi"/>
          <w:b/>
          <w:sz w:val="22"/>
          <w:szCs w:val="22"/>
        </w:rPr>
        <w:t>§ 5</w:t>
      </w:r>
    </w:p>
    <w:p w14:paraId="3671ABAC" w14:textId="77777777" w:rsidR="003D1053" w:rsidRPr="00F16AB6" w:rsidRDefault="003D1053" w:rsidP="007F4D22">
      <w:pPr>
        <w:autoSpaceDE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AB6">
        <w:rPr>
          <w:rFonts w:asciiTheme="minorHAnsi" w:hAnsiTheme="minorHAnsi" w:cstheme="minorHAnsi"/>
          <w:b/>
          <w:sz w:val="22"/>
          <w:szCs w:val="22"/>
        </w:rPr>
        <w:t>Reklamacje</w:t>
      </w:r>
    </w:p>
    <w:p w14:paraId="41D3C551" w14:textId="77777777" w:rsidR="003D1053" w:rsidRPr="00F16AB6" w:rsidRDefault="003D1053" w:rsidP="007F4D22">
      <w:pPr>
        <w:numPr>
          <w:ilvl w:val="0"/>
          <w:numId w:val="18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6AB6">
        <w:rPr>
          <w:rFonts w:asciiTheme="minorHAnsi" w:hAnsiTheme="minorHAnsi" w:cstheme="minorHAnsi"/>
          <w:color w:val="000000"/>
          <w:sz w:val="22"/>
          <w:szCs w:val="22"/>
        </w:rPr>
        <w:t>W przypadku stwierdzenia złej jakości dostarczonego towaru Zamawiający zastrzega sobie możliwość jego reklamowania w terminie natychmiastowym.</w:t>
      </w:r>
    </w:p>
    <w:p w14:paraId="74459A7A" w14:textId="28114F29" w:rsidR="003D1053" w:rsidRPr="00F16AB6" w:rsidRDefault="003D1053" w:rsidP="007F4D22">
      <w:pPr>
        <w:numPr>
          <w:ilvl w:val="0"/>
          <w:numId w:val="18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6AB6">
        <w:rPr>
          <w:rFonts w:asciiTheme="minorHAnsi" w:hAnsiTheme="minorHAnsi" w:cstheme="minorHAnsi"/>
          <w:color w:val="000000"/>
          <w:sz w:val="22"/>
          <w:szCs w:val="22"/>
        </w:rPr>
        <w:t xml:space="preserve">W przypadku zaistnienia sytuacji określonej w pkt 1, Zamawiający niezwłocznie </w:t>
      </w:r>
      <w:r w:rsidR="00974264" w:rsidRPr="00F16AB6">
        <w:rPr>
          <w:rFonts w:asciiTheme="minorHAnsi" w:hAnsiTheme="minorHAnsi" w:cstheme="minorHAnsi"/>
          <w:color w:val="000000"/>
          <w:sz w:val="22"/>
          <w:szCs w:val="22"/>
        </w:rPr>
        <w:t xml:space="preserve">zawiadomi </w:t>
      </w:r>
      <w:r w:rsidRPr="00F16AB6">
        <w:rPr>
          <w:rFonts w:asciiTheme="minorHAnsi" w:hAnsiTheme="minorHAnsi" w:cstheme="minorHAnsi"/>
          <w:color w:val="000000"/>
          <w:sz w:val="22"/>
          <w:szCs w:val="22"/>
        </w:rPr>
        <w:t>o nich Wykonawcę, który w</w:t>
      </w:r>
      <w:r w:rsidR="00974264" w:rsidRPr="00F16AB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16AB6">
        <w:rPr>
          <w:rFonts w:asciiTheme="minorHAnsi" w:hAnsiTheme="minorHAnsi" w:cstheme="minorHAnsi"/>
          <w:color w:val="000000"/>
          <w:sz w:val="22"/>
          <w:szCs w:val="22"/>
        </w:rPr>
        <w:t>terminie nie dłuższym niż 4 godziny od chwili zgłoszenia reklamacji wymieni zakwestionowany towar, nie obciążając Zamawiającego kosztami wymiany.</w:t>
      </w:r>
    </w:p>
    <w:p w14:paraId="2D44234C" w14:textId="0EC0D631" w:rsidR="003D1053" w:rsidRPr="00F16AB6" w:rsidRDefault="003D1053" w:rsidP="007F4D22">
      <w:pPr>
        <w:numPr>
          <w:ilvl w:val="0"/>
          <w:numId w:val="18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6AB6">
        <w:rPr>
          <w:rFonts w:asciiTheme="minorHAnsi" w:hAnsiTheme="minorHAnsi" w:cstheme="minorHAnsi"/>
          <w:color w:val="000000"/>
          <w:sz w:val="22"/>
          <w:szCs w:val="22"/>
        </w:rPr>
        <w:t xml:space="preserve">Zawiadomienie o reklamacji zostanie przesłane na </w:t>
      </w:r>
      <w:r w:rsidR="00974264" w:rsidRPr="00F16AB6">
        <w:rPr>
          <w:rFonts w:asciiTheme="minorHAnsi" w:hAnsiTheme="minorHAnsi" w:cstheme="minorHAnsi"/>
          <w:color w:val="000000"/>
          <w:sz w:val="22"/>
          <w:szCs w:val="22"/>
        </w:rPr>
        <w:t>adres e-mail</w:t>
      </w:r>
      <w:r w:rsidRPr="00F16AB6">
        <w:rPr>
          <w:rFonts w:asciiTheme="minorHAnsi" w:hAnsiTheme="minorHAnsi" w:cstheme="minorHAnsi"/>
          <w:color w:val="000000"/>
          <w:sz w:val="22"/>
          <w:szCs w:val="22"/>
        </w:rPr>
        <w:t xml:space="preserve"> Wykonawcy</w:t>
      </w:r>
      <w:r w:rsidR="00974264" w:rsidRPr="00F16AB6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F16AB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16AB6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………………………</w:t>
      </w:r>
      <w:r w:rsidR="00974264" w:rsidRPr="00F16AB6">
        <w:rPr>
          <w:rFonts w:asciiTheme="minorHAnsi" w:hAnsiTheme="minorHAnsi" w:cstheme="minorHAnsi"/>
          <w:b/>
          <w:color w:val="000000"/>
          <w:sz w:val="22"/>
          <w:szCs w:val="22"/>
        </w:rPr>
        <w:t>..</w:t>
      </w:r>
      <w:r w:rsidRPr="00F16AB6">
        <w:rPr>
          <w:rFonts w:asciiTheme="minorHAnsi" w:hAnsiTheme="minorHAnsi" w:cstheme="minorHAnsi"/>
          <w:b/>
          <w:color w:val="000000"/>
          <w:sz w:val="22"/>
          <w:szCs w:val="22"/>
        </w:rPr>
        <w:t>..</w:t>
      </w:r>
      <w:r w:rsidRPr="00F16AB6">
        <w:rPr>
          <w:rFonts w:asciiTheme="minorHAnsi" w:hAnsiTheme="minorHAnsi" w:cstheme="minorHAnsi"/>
          <w:color w:val="000000"/>
          <w:sz w:val="22"/>
          <w:szCs w:val="22"/>
        </w:rPr>
        <w:t xml:space="preserve"> w terminie </w:t>
      </w:r>
      <w:r w:rsidR="001F78BB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16AB6">
        <w:rPr>
          <w:rFonts w:asciiTheme="minorHAnsi" w:hAnsiTheme="minorHAnsi" w:cstheme="minorHAnsi"/>
          <w:color w:val="000000"/>
          <w:sz w:val="22"/>
          <w:szCs w:val="22"/>
        </w:rPr>
        <w:t>1 godziny od</w:t>
      </w:r>
      <w:r w:rsidR="003E099D" w:rsidRPr="00F16AB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16AB6">
        <w:rPr>
          <w:rFonts w:asciiTheme="minorHAnsi" w:hAnsiTheme="minorHAnsi" w:cstheme="minorHAnsi"/>
          <w:color w:val="000000"/>
          <w:sz w:val="22"/>
          <w:szCs w:val="22"/>
        </w:rPr>
        <w:t>otrzymania reklamowanego towaru.</w:t>
      </w:r>
    </w:p>
    <w:p w14:paraId="2A0AE085" w14:textId="77777777" w:rsidR="003D1053" w:rsidRPr="00F16AB6" w:rsidRDefault="003D1053" w:rsidP="007F4D22">
      <w:pPr>
        <w:numPr>
          <w:ilvl w:val="0"/>
          <w:numId w:val="18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color w:val="000000"/>
          <w:sz w:val="22"/>
          <w:szCs w:val="22"/>
        </w:rPr>
        <w:t xml:space="preserve">Nieudzielenie odpowiedzi na złożoną reklamację i niezastosowanie się do jej wymogów w terminie podanym w pkt 2 uprawnia Zamawiającego do zaangażowania innych osób prawnych lub fizycznych (tzw. wykonanie zastępcze) w celu realizacji dostawy towaru </w:t>
      </w:r>
      <w:r w:rsidRPr="00F16AB6">
        <w:rPr>
          <w:rFonts w:asciiTheme="minorHAnsi" w:hAnsiTheme="minorHAnsi" w:cstheme="minorHAnsi"/>
          <w:sz w:val="22"/>
          <w:szCs w:val="22"/>
        </w:rPr>
        <w:t>zgodnego z niniejszą umową. Koszty tzw. wykonania zastępczego będą obciążać Wykonawcę.</w:t>
      </w:r>
    </w:p>
    <w:p w14:paraId="7E5413D9" w14:textId="77777777" w:rsidR="003D1053" w:rsidRPr="00F16AB6" w:rsidRDefault="003D1053" w:rsidP="007F4D22">
      <w:pPr>
        <w:numPr>
          <w:ilvl w:val="0"/>
          <w:numId w:val="18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  <w:lang w:eastAsia="ar-SA"/>
        </w:rPr>
        <w:t>Jeśli przedstawiciel Wykonawcy nie uzna reklamacji lub nie zgłosi się po powiadomieniu o zaistnieniu braków lub wad, Zamawiający przekaże pobrane próbki do laboratorium wykonującego badania akredytowanymi metodami (w zakresie zleconych badań) w ciągu 3 dni roboczych od czasu pobrania próbki.</w:t>
      </w:r>
    </w:p>
    <w:p w14:paraId="7A8A5B3F" w14:textId="6AB5B418" w:rsidR="003D1053" w:rsidRPr="00F16AB6" w:rsidRDefault="003D1053" w:rsidP="007F4D22">
      <w:pPr>
        <w:numPr>
          <w:ilvl w:val="0"/>
          <w:numId w:val="18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 xml:space="preserve">Orzeczenie jakościowe wydane przez </w:t>
      </w:r>
      <w:r w:rsidRPr="00F16AB6">
        <w:rPr>
          <w:rFonts w:asciiTheme="minorHAnsi" w:hAnsiTheme="minorHAnsi" w:cstheme="minorHAnsi"/>
          <w:sz w:val="22"/>
          <w:szCs w:val="22"/>
          <w:lang w:eastAsia="ar-SA"/>
        </w:rPr>
        <w:t xml:space="preserve">laboratorium, o którym mowa w ust. 5 </w:t>
      </w:r>
      <w:r w:rsidRPr="00F16AB6">
        <w:rPr>
          <w:rFonts w:asciiTheme="minorHAnsi" w:hAnsiTheme="minorHAnsi" w:cstheme="minorHAnsi"/>
          <w:sz w:val="22"/>
          <w:szCs w:val="22"/>
        </w:rPr>
        <w:t>będzie ostateczną podstawą do określenia jakości towaru.</w:t>
      </w:r>
    </w:p>
    <w:p w14:paraId="28DB83FD" w14:textId="77777777" w:rsidR="003D1053" w:rsidRPr="00F16AB6" w:rsidRDefault="003D1053" w:rsidP="007F4D22">
      <w:pPr>
        <w:numPr>
          <w:ilvl w:val="0"/>
          <w:numId w:val="18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 xml:space="preserve">Koszty dostarczenia do </w:t>
      </w:r>
      <w:r w:rsidR="003E099D" w:rsidRPr="00F16AB6">
        <w:rPr>
          <w:rFonts w:asciiTheme="minorHAnsi" w:hAnsiTheme="minorHAnsi" w:cstheme="minorHAnsi"/>
          <w:sz w:val="22"/>
          <w:szCs w:val="22"/>
        </w:rPr>
        <w:t>l</w:t>
      </w:r>
      <w:r w:rsidRPr="00F16AB6">
        <w:rPr>
          <w:rFonts w:asciiTheme="minorHAnsi" w:hAnsiTheme="minorHAnsi" w:cstheme="minorHAnsi"/>
          <w:sz w:val="22"/>
          <w:szCs w:val="22"/>
        </w:rPr>
        <w:t>aboratorium i przeprowadzenia badań ponosi strona, której ocena jakości okazała się wadliwa.</w:t>
      </w:r>
    </w:p>
    <w:p w14:paraId="5F33A2E3" w14:textId="77777777" w:rsidR="006F2E60" w:rsidRDefault="006F2E60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BC4D626" w14:textId="6C7F0019" w:rsidR="00F84F64" w:rsidRPr="00F16AB6" w:rsidRDefault="003D1053" w:rsidP="009E05BA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AB6">
        <w:rPr>
          <w:rFonts w:asciiTheme="minorHAnsi" w:hAnsiTheme="minorHAnsi" w:cstheme="minorHAnsi"/>
          <w:b/>
          <w:sz w:val="22"/>
          <w:szCs w:val="22"/>
        </w:rPr>
        <w:lastRenderedPageBreak/>
        <w:t>§ 6</w:t>
      </w:r>
    </w:p>
    <w:p w14:paraId="5F44687B" w14:textId="382A3CBB" w:rsidR="003D1053" w:rsidRPr="00F16AB6" w:rsidRDefault="003D1053" w:rsidP="00974264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AB6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5E6931DD" w14:textId="77777777" w:rsidR="003D1053" w:rsidRPr="00F16AB6" w:rsidRDefault="003D1053" w:rsidP="00974264">
      <w:pPr>
        <w:pStyle w:val="Akapitzlist"/>
        <w:numPr>
          <w:ilvl w:val="0"/>
          <w:numId w:val="1"/>
        </w:numPr>
        <w:autoSpaceDE w:val="0"/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Strony ustalają odpowiedzialność za niewykonanie lub nienależyte wykonanie zobowiązań umownych w formie kar umownych w następujących wysokościach:</w:t>
      </w:r>
    </w:p>
    <w:p w14:paraId="04AADCCE" w14:textId="77777777" w:rsidR="003D1053" w:rsidRPr="00F16AB6" w:rsidRDefault="003D1053" w:rsidP="00974264">
      <w:pPr>
        <w:pStyle w:val="Akapitzlist"/>
        <w:numPr>
          <w:ilvl w:val="0"/>
          <w:numId w:val="2"/>
        </w:numPr>
        <w:autoSpaceDE w:val="0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w razie nieprzystąpienia lub odstąpienia od umowy z przyczyny leżącej po stronie Wykonawcy, Wykonawca zapłaci Zamawiającemu karę umowną w wysokości 10% wartości niezrealizowanej części umowy netto,</w:t>
      </w:r>
    </w:p>
    <w:p w14:paraId="29E5856E" w14:textId="3CC68D0F" w:rsidR="003D1053" w:rsidRPr="00F16AB6" w:rsidRDefault="003D1053" w:rsidP="00974264">
      <w:pPr>
        <w:pStyle w:val="Akapitzlist"/>
        <w:numPr>
          <w:ilvl w:val="0"/>
          <w:numId w:val="2"/>
        </w:numPr>
        <w:autoSpaceDE w:val="0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w razie zwłoki w dostarczeniu towaru albo zwłoki w usunięciu stwierdzonych wad, b</w:t>
      </w:r>
      <w:r w:rsidR="003E099D" w:rsidRPr="00F16AB6">
        <w:rPr>
          <w:rFonts w:asciiTheme="minorHAnsi" w:hAnsiTheme="minorHAnsi" w:cstheme="minorHAnsi"/>
        </w:rPr>
        <w:t>raków lub niezgodności towaru z </w:t>
      </w:r>
      <w:r w:rsidRPr="00F16AB6">
        <w:rPr>
          <w:rFonts w:asciiTheme="minorHAnsi" w:hAnsiTheme="minorHAnsi" w:cstheme="minorHAnsi"/>
        </w:rPr>
        <w:t xml:space="preserve">umową ponad terminy określone w umowie, Wykonawca zapłaci Zamawiającemu karę umowną w wysokości </w:t>
      </w:r>
      <w:r w:rsidR="00974264" w:rsidRPr="00F16AB6">
        <w:rPr>
          <w:rFonts w:asciiTheme="minorHAnsi" w:hAnsiTheme="minorHAnsi" w:cstheme="minorHAnsi"/>
        </w:rPr>
        <w:t>5</w:t>
      </w:r>
      <w:r w:rsidRPr="00F16AB6">
        <w:rPr>
          <w:rFonts w:asciiTheme="minorHAnsi" w:hAnsiTheme="minorHAnsi" w:cstheme="minorHAnsi"/>
        </w:rPr>
        <w:t>% wartości niezrealizowanej dostawy netto, licząc za każdy dzień zwłoki.</w:t>
      </w:r>
    </w:p>
    <w:p w14:paraId="653CA872" w14:textId="2BE6DDA1" w:rsidR="003D1053" w:rsidRPr="00F16AB6" w:rsidRDefault="003D1053" w:rsidP="00974264">
      <w:pPr>
        <w:pStyle w:val="Akapitzlist"/>
        <w:numPr>
          <w:ilvl w:val="0"/>
          <w:numId w:val="1"/>
        </w:numPr>
        <w:autoSpaceDE w:val="0"/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Suma naliczonych kar umownych nie może przekroczyć kwoty 20% maksymalnego wynagrodzenia brutto, o</w:t>
      </w:r>
      <w:r w:rsidR="006F2E60">
        <w:rPr>
          <w:rFonts w:asciiTheme="minorHAnsi" w:hAnsiTheme="minorHAnsi" w:cstheme="minorHAnsi"/>
        </w:rPr>
        <w:t> </w:t>
      </w:r>
      <w:r w:rsidRPr="00F16AB6">
        <w:rPr>
          <w:rFonts w:asciiTheme="minorHAnsi" w:hAnsiTheme="minorHAnsi" w:cstheme="minorHAnsi"/>
        </w:rPr>
        <w:t>którym mowa w § 4 ust. 1 Umowy.</w:t>
      </w:r>
    </w:p>
    <w:p w14:paraId="6317154C" w14:textId="77777777" w:rsidR="003D1053" w:rsidRPr="00F16AB6" w:rsidRDefault="003D1053" w:rsidP="00974264">
      <w:pPr>
        <w:pStyle w:val="Akapitzlist"/>
        <w:numPr>
          <w:ilvl w:val="0"/>
          <w:numId w:val="1"/>
        </w:numPr>
        <w:autoSpaceDE w:val="0"/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Zapłata kar umownych nie zwalnia Wykonawcy z obowiązku realizacji umowy. Zamawiający zastrzega sobie prawo potrącenia należnych kar umownych z wynagrodzenia należnego Wykonawcy. O potrąceniu Zamawiający zawiadomi Wykonawcę na piśmie.</w:t>
      </w:r>
    </w:p>
    <w:p w14:paraId="0798F66E" w14:textId="77777777" w:rsidR="003D1053" w:rsidRPr="00F16AB6" w:rsidRDefault="003D1053" w:rsidP="00974264">
      <w:pPr>
        <w:pStyle w:val="Akapitzlist"/>
        <w:numPr>
          <w:ilvl w:val="0"/>
          <w:numId w:val="1"/>
        </w:numPr>
        <w:autoSpaceDE w:val="0"/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Zamawiającemu przysługuje prawo dochodzenia odszkodowania przewyższającego ustalone kwoty kar umownych na zasadach ogólnych.</w:t>
      </w:r>
    </w:p>
    <w:p w14:paraId="12328A11" w14:textId="77777777" w:rsidR="003D1053" w:rsidRPr="00F16AB6" w:rsidRDefault="003D1053" w:rsidP="003D1053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AB6">
        <w:rPr>
          <w:rFonts w:asciiTheme="minorHAnsi" w:hAnsiTheme="minorHAnsi" w:cstheme="minorHAnsi"/>
          <w:b/>
          <w:sz w:val="22"/>
          <w:szCs w:val="22"/>
        </w:rPr>
        <w:t>§ 7</w:t>
      </w:r>
    </w:p>
    <w:p w14:paraId="37E7792E" w14:textId="77777777" w:rsidR="003D1053" w:rsidRPr="00F16AB6" w:rsidRDefault="003D1053" w:rsidP="00974264">
      <w:pPr>
        <w:autoSpaceDE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AB6">
        <w:rPr>
          <w:rFonts w:asciiTheme="minorHAnsi" w:hAnsiTheme="minorHAnsi" w:cstheme="minorHAnsi"/>
          <w:b/>
          <w:sz w:val="22"/>
          <w:szCs w:val="22"/>
        </w:rPr>
        <w:t>Rozwiązanie Umowy</w:t>
      </w:r>
    </w:p>
    <w:p w14:paraId="4620ACBB" w14:textId="3E9F2890" w:rsidR="003D1053" w:rsidRPr="00F16AB6" w:rsidRDefault="003D1053" w:rsidP="00974264">
      <w:pPr>
        <w:pStyle w:val="Akapitzlist"/>
        <w:numPr>
          <w:ilvl w:val="0"/>
          <w:numId w:val="3"/>
        </w:numPr>
        <w:autoSpaceDE w:val="0"/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Oprócz przypadków wymienionych w ustawie Kodeks Cywilny Zamawiającemu przysługuje prawo wypowiedzenia umowy z zachowaniem 1-miesięcznego terminu wypowiedzenia z Wykonawcą, który:</w:t>
      </w:r>
    </w:p>
    <w:p w14:paraId="6E8F65A9" w14:textId="77777777" w:rsidR="003D1053" w:rsidRPr="00F16AB6" w:rsidRDefault="003D1053" w:rsidP="00974264">
      <w:pPr>
        <w:pStyle w:val="Akapitzlist"/>
        <w:numPr>
          <w:ilvl w:val="0"/>
          <w:numId w:val="5"/>
        </w:numPr>
        <w:autoSpaceDE w:val="0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narusza w sposób rażący istotne postanowienia niniejszej umowy, a w szczególności, gdy dostarcza towar niezgodny z umową lub specyfikacją,</w:t>
      </w:r>
    </w:p>
    <w:p w14:paraId="0E3BFB89" w14:textId="77777777" w:rsidR="003D1053" w:rsidRPr="00F16AB6" w:rsidRDefault="003D1053" w:rsidP="00974264">
      <w:pPr>
        <w:pStyle w:val="Akapitzlist"/>
        <w:numPr>
          <w:ilvl w:val="0"/>
          <w:numId w:val="5"/>
        </w:numPr>
        <w:autoSpaceDE w:val="0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nie posiada ważnych, aktualnych dokumentów potwierdzających wymagania jakościowe opisane w § 3 umowy.</w:t>
      </w:r>
    </w:p>
    <w:p w14:paraId="2E2D630E" w14:textId="52D1432D" w:rsidR="003D1053" w:rsidRPr="00F16AB6" w:rsidRDefault="003D1053" w:rsidP="00974264">
      <w:pPr>
        <w:pStyle w:val="Akapitzlist"/>
        <w:numPr>
          <w:ilvl w:val="0"/>
          <w:numId w:val="3"/>
        </w:numPr>
        <w:autoSpaceDE w:val="0"/>
        <w:spacing w:after="120" w:line="240" w:lineRule="auto"/>
        <w:ind w:hanging="357"/>
        <w:contextualSpacing w:val="0"/>
        <w:jc w:val="both"/>
        <w:rPr>
          <w:rFonts w:asciiTheme="minorHAnsi" w:eastAsia="SimSun" w:hAnsiTheme="minorHAnsi" w:cstheme="minorHAnsi"/>
          <w:kern w:val="2"/>
          <w:lang w:eastAsia="hi-IN" w:bidi="hi-IN"/>
        </w:rPr>
      </w:pPr>
      <w:r w:rsidRPr="00F16AB6">
        <w:rPr>
          <w:rFonts w:asciiTheme="minorHAnsi" w:hAnsiTheme="minorHAnsi" w:cstheme="minorHAnsi"/>
          <w:bCs/>
        </w:rPr>
        <w:t>Zamawiający ma prawo do rozwiązania umowy ze skutkiem natychmiastowych bez ponoszenia kar umownych w następujących przypadkach:</w:t>
      </w:r>
    </w:p>
    <w:p w14:paraId="1E3DD0FA" w14:textId="77777777" w:rsidR="003D1053" w:rsidRPr="00F16AB6" w:rsidRDefault="003D1053" w:rsidP="00974264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Theme="minorHAnsi" w:eastAsia="SimSun" w:hAnsiTheme="minorHAnsi" w:cstheme="minorHAnsi"/>
          <w:kern w:val="2"/>
          <w:lang w:eastAsia="hi-IN" w:bidi="hi-IN"/>
        </w:rPr>
      </w:pPr>
      <w:r w:rsidRPr="00F16AB6">
        <w:rPr>
          <w:rFonts w:asciiTheme="minorHAnsi" w:hAnsiTheme="minorHAnsi" w:cstheme="minorHAnsi"/>
        </w:rPr>
        <w:t>rozwiązał firmę lub utracił uprawnienia do prowadzenia działalność gospodarczej w zakresie objętym zamówieniem</w:t>
      </w:r>
    </w:p>
    <w:p w14:paraId="4486C5D6" w14:textId="77777777" w:rsidR="003D1053" w:rsidRPr="00F16AB6" w:rsidRDefault="003D1053" w:rsidP="00974264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Theme="minorHAnsi" w:eastAsia="SimSun" w:hAnsiTheme="minorHAnsi" w:cstheme="minorHAnsi"/>
          <w:kern w:val="2"/>
          <w:lang w:eastAsia="hi-IN" w:bidi="hi-IN"/>
        </w:rPr>
      </w:pPr>
      <w:r w:rsidRPr="00F16AB6">
        <w:rPr>
          <w:rFonts w:asciiTheme="minorHAnsi" w:eastAsia="SimSun" w:hAnsiTheme="minorHAnsi" w:cstheme="minorHAnsi"/>
          <w:kern w:val="2"/>
          <w:lang w:eastAsia="hi-IN" w:bidi="hi-IN"/>
        </w:rPr>
        <w:t>dostarczania przez Wykonawcę towaru niezgodnego pod względem jakości i ilości ze złożonym zamówieniem częściowym, jeżeli Wykonawca nie wymieni dostarczonego towaru na wolny od wad,</w:t>
      </w:r>
    </w:p>
    <w:p w14:paraId="0160735F" w14:textId="77777777" w:rsidR="003D1053" w:rsidRPr="00F16AB6" w:rsidRDefault="003D1053" w:rsidP="00974264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Theme="minorHAnsi" w:eastAsia="SimSun" w:hAnsiTheme="minorHAnsi" w:cstheme="minorHAnsi"/>
          <w:kern w:val="2"/>
          <w:lang w:eastAsia="hi-IN" w:bidi="hi-IN"/>
        </w:rPr>
      </w:pPr>
      <w:r w:rsidRPr="00F16AB6">
        <w:rPr>
          <w:rFonts w:asciiTheme="minorHAnsi" w:eastAsia="SimSun" w:hAnsiTheme="minorHAnsi" w:cstheme="minorHAnsi"/>
          <w:kern w:val="2"/>
          <w:lang w:eastAsia="hi-IN" w:bidi="hi-IN"/>
        </w:rPr>
        <w:t>jeżeli Wykonawca trzykrotnie dostarczy towar złej jakości, ilości lub nieterminowo,</w:t>
      </w:r>
    </w:p>
    <w:p w14:paraId="6C36A1B5" w14:textId="77777777" w:rsidR="003D1053" w:rsidRPr="00F16AB6" w:rsidRDefault="003D1053" w:rsidP="00974264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Theme="minorHAnsi" w:hAnsiTheme="minorHAnsi" w:cstheme="minorHAnsi"/>
          <w:bCs/>
        </w:rPr>
      </w:pPr>
      <w:r w:rsidRPr="00F16AB6">
        <w:rPr>
          <w:rFonts w:asciiTheme="minorHAnsi" w:eastAsia="SimSun" w:hAnsiTheme="minorHAnsi" w:cstheme="minorHAnsi"/>
          <w:kern w:val="2"/>
          <w:lang w:eastAsia="hi-IN" w:bidi="hi-IN"/>
        </w:rPr>
        <w:t>zmiany cen.</w:t>
      </w:r>
    </w:p>
    <w:p w14:paraId="06E67E51" w14:textId="410AFF72" w:rsidR="003D1053" w:rsidRPr="00F16AB6" w:rsidRDefault="003D1053" w:rsidP="00974264">
      <w:pPr>
        <w:pStyle w:val="Akapitzlist"/>
        <w:numPr>
          <w:ilvl w:val="0"/>
          <w:numId w:val="3"/>
        </w:numPr>
        <w:autoSpaceDE w:val="0"/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W razie zaistnienia istotnej zmiany okoliczności powodującej, że wykonanie umowy nie leży w interesie publicznym, czego</w:t>
      </w:r>
      <w:r w:rsidR="0060591B" w:rsidRPr="00F16AB6">
        <w:rPr>
          <w:rFonts w:asciiTheme="minorHAnsi" w:hAnsiTheme="minorHAnsi" w:cstheme="minorHAnsi"/>
        </w:rPr>
        <w:t> </w:t>
      </w:r>
      <w:r w:rsidRPr="00F16AB6">
        <w:rPr>
          <w:rFonts w:asciiTheme="minorHAnsi" w:hAnsiTheme="minorHAnsi" w:cstheme="minorHAnsi"/>
        </w:rPr>
        <w:t>nie można było przewidzieć w chwili zawarcia umowy Zamawiający może odstąpić od umowy w terminie 30</w:t>
      </w:r>
      <w:r w:rsidR="0060591B" w:rsidRPr="00F16AB6">
        <w:rPr>
          <w:rFonts w:asciiTheme="minorHAnsi" w:hAnsiTheme="minorHAnsi" w:cstheme="minorHAnsi"/>
        </w:rPr>
        <w:t> </w:t>
      </w:r>
      <w:r w:rsidRPr="00F16AB6">
        <w:rPr>
          <w:rFonts w:asciiTheme="minorHAnsi" w:hAnsiTheme="minorHAnsi" w:cstheme="minorHAnsi"/>
        </w:rPr>
        <w:t>dni</w:t>
      </w:r>
      <w:r w:rsidR="0060591B" w:rsidRPr="00F16AB6">
        <w:rPr>
          <w:rFonts w:asciiTheme="minorHAnsi" w:hAnsiTheme="minorHAnsi" w:cstheme="minorHAnsi"/>
        </w:rPr>
        <w:t> </w:t>
      </w:r>
      <w:r w:rsidRPr="00F16AB6">
        <w:rPr>
          <w:rFonts w:asciiTheme="minorHAnsi" w:hAnsiTheme="minorHAnsi" w:cstheme="minorHAnsi"/>
        </w:rPr>
        <w:t>od</w:t>
      </w:r>
      <w:r w:rsidR="0060591B" w:rsidRPr="00F16AB6">
        <w:rPr>
          <w:rFonts w:asciiTheme="minorHAnsi" w:hAnsiTheme="minorHAnsi" w:cstheme="minorHAnsi"/>
        </w:rPr>
        <w:t> </w:t>
      </w:r>
      <w:r w:rsidRPr="00F16AB6">
        <w:rPr>
          <w:rFonts w:asciiTheme="minorHAnsi" w:hAnsiTheme="minorHAnsi" w:cstheme="minorHAnsi"/>
        </w:rPr>
        <w:t>powzięcia wiadomości o tych okolicznościach zawiadamiając o tym Wykonawcę na piśmie w terminie</w:t>
      </w:r>
      <w:r w:rsidR="0060591B" w:rsidRPr="00F16AB6">
        <w:rPr>
          <w:rFonts w:asciiTheme="minorHAnsi" w:hAnsiTheme="minorHAnsi" w:cstheme="minorHAnsi"/>
        </w:rPr>
        <w:t xml:space="preserve"> </w:t>
      </w:r>
      <w:r w:rsidRPr="00F16AB6">
        <w:rPr>
          <w:rFonts w:asciiTheme="minorHAnsi" w:hAnsiTheme="minorHAnsi" w:cstheme="minorHAnsi"/>
        </w:rPr>
        <w:t>1</w:t>
      </w:r>
      <w:r w:rsidR="0060591B" w:rsidRPr="00F16AB6">
        <w:rPr>
          <w:rFonts w:asciiTheme="minorHAnsi" w:hAnsiTheme="minorHAnsi" w:cstheme="minorHAnsi"/>
        </w:rPr>
        <w:t> </w:t>
      </w:r>
      <w:r w:rsidRPr="00F16AB6">
        <w:rPr>
          <w:rFonts w:asciiTheme="minorHAnsi" w:hAnsiTheme="minorHAnsi" w:cstheme="minorHAnsi"/>
        </w:rPr>
        <w:t>miesiąca od</w:t>
      </w:r>
      <w:r w:rsidR="0060591B" w:rsidRPr="00F16AB6">
        <w:rPr>
          <w:rFonts w:asciiTheme="minorHAnsi" w:hAnsiTheme="minorHAnsi" w:cstheme="minorHAnsi"/>
        </w:rPr>
        <w:t xml:space="preserve"> </w:t>
      </w:r>
      <w:r w:rsidRPr="00F16AB6">
        <w:rPr>
          <w:rFonts w:asciiTheme="minorHAnsi" w:hAnsiTheme="minorHAnsi" w:cstheme="minorHAnsi"/>
        </w:rPr>
        <w:t>powzięcia wiadomości o powyższych okolicznościach. W takim przypadku Wykonawca może żądać jedynie wynagrodzenia należnego mu z tytułu wykonania części Umowy.</w:t>
      </w:r>
    </w:p>
    <w:p w14:paraId="0B53408D" w14:textId="77777777" w:rsidR="003D2785" w:rsidRPr="00F16AB6" w:rsidRDefault="003D2785" w:rsidP="009A3B89">
      <w:pPr>
        <w:pStyle w:val="Normalny1"/>
        <w:spacing w:after="0" w:line="24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§ 8</w:t>
      </w:r>
    </w:p>
    <w:p w14:paraId="39CD290A" w14:textId="77777777" w:rsidR="003D1053" w:rsidRPr="00F16AB6" w:rsidRDefault="003D1053" w:rsidP="009A3B89">
      <w:pPr>
        <w:autoSpaceDE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AB6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0EB7E296" w14:textId="77777777" w:rsidR="00974264" w:rsidRPr="00F16AB6" w:rsidRDefault="00974264" w:rsidP="00974264">
      <w:pPr>
        <w:pStyle w:val="Akapitzlist"/>
        <w:numPr>
          <w:ilvl w:val="0"/>
          <w:numId w:val="29"/>
        </w:numPr>
        <w:autoSpaceDE w:val="0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bookmarkStart w:id="0" w:name="_Hlk150334646"/>
      <w:r w:rsidRPr="00F16AB6">
        <w:rPr>
          <w:rFonts w:asciiTheme="minorHAnsi" w:hAnsiTheme="minorHAnsi" w:cstheme="minorHAnsi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4DA79B0C" w14:textId="77777777" w:rsidR="00974264" w:rsidRPr="00F16AB6" w:rsidRDefault="00974264" w:rsidP="00974264">
      <w:pPr>
        <w:pStyle w:val="Akapitzlist"/>
        <w:numPr>
          <w:ilvl w:val="0"/>
          <w:numId w:val="29"/>
        </w:numPr>
        <w:autoSpaceDE w:val="0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Wykonawca nie może bez pisemnej zgody Zamawiającego powierzyć wykonania zamówienia osobom trzecim.</w:t>
      </w:r>
    </w:p>
    <w:p w14:paraId="3F7C475F" w14:textId="34DE964F" w:rsidR="00974264" w:rsidRPr="00F16AB6" w:rsidRDefault="00974264" w:rsidP="00974264">
      <w:pPr>
        <w:pStyle w:val="Akapitzlist"/>
        <w:numPr>
          <w:ilvl w:val="0"/>
          <w:numId w:val="29"/>
        </w:numPr>
        <w:autoSpaceDE w:val="0"/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W sprawach nieuregulowanych w niniejszej umowie mają zastosowanie właściwe przepisy ustawy Kodeks cywilny.</w:t>
      </w:r>
    </w:p>
    <w:p w14:paraId="1DCADECE" w14:textId="77777777" w:rsidR="00974264" w:rsidRPr="00F16AB6" w:rsidRDefault="00974264" w:rsidP="00974264">
      <w:pPr>
        <w:pStyle w:val="Akapitzlist"/>
        <w:numPr>
          <w:ilvl w:val="0"/>
          <w:numId w:val="29"/>
        </w:numPr>
        <w:autoSpaceDE w:val="0"/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lastRenderedPageBreak/>
        <w:t>Wykonawca nie może bez pisemnej zgody Zamawiającego powierzyć wykonania zamówienia osobom trzecim.</w:t>
      </w:r>
    </w:p>
    <w:p w14:paraId="70F2219F" w14:textId="77777777" w:rsidR="00974264" w:rsidRPr="00F16AB6" w:rsidRDefault="00974264" w:rsidP="00974264">
      <w:pPr>
        <w:pStyle w:val="Akapitzlist"/>
        <w:numPr>
          <w:ilvl w:val="0"/>
          <w:numId w:val="29"/>
        </w:numPr>
        <w:autoSpaceDE w:val="0"/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Umowa może zostać zmieniona w sytuacji:</w:t>
      </w:r>
    </w:p>
    <w:p w14:paraId="1400D1CB" w14:textId="77777777" w:rsidR="00974264" w:rsidRPr="00F16AB6" w:rsidRDefault="00974264" w:rsidP="00974264">
      <w:pPr>
        <w:pStyle w:val="Akapitzlist"/>
        <w:numPr>
          <w:ilvl w:val="0"/>
          <w:numId w:val="9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zmiany nazwy produktu przy zachowaniu jego parametrów,</w:t>
      </w:r>
    </w:p>
    <w:p w14:paraId="1D144659" w14:textId="58808BD6" w:rsidR="00974264" w:rsidRPr="00F16AB6" w:rsidRDefault="00974264" w:rsidP="00974264">
      <w:pPr>
        <w:pStyle w:val="Akapitzlist"/>
        <w:numPr>
          <w:ilvl w:val="0"/>
          <w:numId w:val="9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wystąpienia zmian powszechnie obowiązujących przepisów prawa w zakresie mającym wpływ na</w:t>
      </w:r>
      <w:r w:rsidR="006F2E60">
        <w:rPr>
          <w:rFonts w:asciiTheme="minorHAnsi" w:hAnsiTheme="minorHAnsi" w:cstheme="minorHAnsi"/>
        </w:rPr>
        <w:t> </w:t>
      </w:r>
      <w:r w:rsidRPr="00F16AB6">
        <w:rPr>
          <w:rFonts w:asciiTheme="minorHAnsi" w:hAnsiTheme="minorHAnsi" w:cstheme="minorHAnsi"/>
        </w:rPr>
        <w:t>realizację umowy – w zakresie dostosowania postanowień umowy do zmiany przepisów prawa,</w:t>
      </w:r>
    </w:p>
    <w:p w14:paraId="2DDB8E96" w14:textId="3CD473F5" w:rsidR="00974264" w:rsidRPr="00F16AB6" w:rsidRDefault="00974264" w:rsidP="00974264">
      <w:pPr>
        <w:pStyle w:val="Akapitzlist"/>
        <w:numPr>
          <w:ilvl w:val="0"/>
          <w:numId w:val="9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opóźnień w realizacji umowy o ile zmiana taka jest korzystna dla Zamawiającego lub jest konieczna w</w:t>
      </w:r>
      <w:r w:rsidR="006F2E60">
        <w:rPr>
          <w:rFonts w:asciiTheme="minorHAnsi" w:hAnsiTheme="minorHAnsi" w:cstheme="minorHAnsi"/>
        </w:rPr>
        <w:t> </w:t>
      </w:r>
      <w:r w:rsidRPr="00F16AB6">
        <w:rPr>
          <w:rFonts w:asciiTheme="minorHAnsi" w:hAnsiTheme="minorHAnsi" w:cstheme="minorHAnsi"/>
        </w:rPr>
        <w:t>celu prawidłowej realizacji przedmiotu umowy,</w:t>
      </w:r>
    </w:p>
    <w:p w14:paraId="5AF9EA8E" w14:textId="1B5F0C68" w:rsidR="00974264" w:rsidRPr="00F16AB6" w:rsidRDefault="00974264" w:rsidP="00974264">
      <w:pPr>
        <w:pStyle w:val="Akapitzlist"/>
        <w:numPr>
          <w:ilvl w:val="0"/>
          <w:numId w:val="9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zmiany nazwy oraz formy prawnej Stron</w:t>
      </w:r>
      <w:r w:rsidR="0060591B" w:rsidRPr="00F16AB6">
        <w:rPr>
          <w:rFonts w:asciiTheme="minorHAnsi" w:hAnsiTheme="minorHAnsi" w:cstheme="minorHAnsi"/>
        </w:rPr>
        <w:t>,</w:t>
      </w:r>
      <w:r w:rsidRPr="00F16AB6">
        <w:rPr>
          <w:rFonts w:asciiTheme="minorHAnsi" w:hAnsiTheme="minorHAnsi" w:cstheme="minorHAnsi"/>
        </w:rPr>
        <w:t xml:space="preserve"> w zakresie dostosowania umowy do tych zmian,</w:t>
      </w:r>
    </w:p>
    <w:p w14:paraId="40A8302A" w14:textId="40C24573" w:rsidR="00974264" w:rsidRPr="00F16AB6" w:rsidRDefault="00974264" w:rsidP="00974264">
      <w:pPr>
        <w:pStyle w:val="Akapitzlist"/>
        <w:numPr>
          <w:ilvl w:val="0"/>
          <w:numId w:val="9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wystąpienia siły wyższej (Siła wyższa – zdarzenie lub połączenie zdarzeń obiektywnie niezależnych od</w:t>
      </w:r>
      <w:r w:rsidR="006F2E60">
        <w:rPr>
          <w:rFonts w:asciiTheme="minorHAnsi" w:hAnsiTheme="minorHAnsi" w:cstheme="minorHAnsi"/>
        </w:rPr>
        <w:t> </w:t>
      </w:r>
      <w:r w:rsidRPr="00F16AB6">
        <w:rPr>
          <w:rFonts w:asciiTheme="minorHAnsi" w:hAnsiTheme="minorHAnsi" w:cstheme="minorHAnsi"/>
        </w:rPr>
        <w:t>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zobowiązaniowych), w zakresie dostosowania umowy do tych zmian,</w:t>
      </w:r>
    </w:p>
    <w:p w14:paraId="0F4C884A" w14:textId="717E2566" w:rsidR="00974264" w:rsidRPr="00F16AB6" w:rsidRDefault="00974264" w:rsidP="00974264">
      <w:pPr>
        <w:pStyle w:val="Akapitzlist"/>
        <w:numPr>
          <w:ilvl w:val="0"/>
          <w:numId w:val="9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zmiany terminu wykonania zamówienia (skrócenie/wydłużenie),</w:t>
      </w:r>
    </w:p>
    <w:p w14:paraId="061527DF" w14:textId="57CAEAF0" w:rsidR="00974264" w:rsidRPr="00F16AB6" w:rsidRDefault="00974264" w:rsidP="00974264">
      <w:pPr>
        <w:pStyle w:val="Akapitzlist"/>
        <w:numPr>
          <w:ilvl w:val="0"/>
          <w:numId w:val="9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wstrzymani</w:t>
      </w:r>
      <w:r w:rsidR="0060591B" w:rsidRPr="00F16AB6">
        <w:rPr>
          <w:rFonts w:asciiTheme="minorHAnsi" w:hAnsiTheme="minorHAnsi" w:cstheme="minorHAnsi"/>
        </w:rPr>
        <w:t>a</w:t>
      </w:r>
      <w:r w:rsidRPr="00F16AB6">
        <w:rPr>
          <w:rFonts w:asciiTheme="minorHAnsi" w:hAnsiTheme="minorHAnsi" w:cstheme="minorHAnsi"/>
        </w:rPr>
        <w:t>/przerwan</w:t>
      </w:r>
      <w:r w:rsidR="0060591B" w:rsidRPr="00F16AB6">
        <w:rPr>
          <w:rFonts w:asciiTheme="minorHAnsi" w:hAnsiTheme="minorHAnsi" w:cstheme="minorHAnsi"/>
        </w:rPr>
        <w:t xml:space="preserve">ia </w:t>
      </w:r>
      <w:r w:rsidRPr="00F16AB6">
        <w:rPr>
          <w:rFonts w:asciiTheme="minorHAnsi" w:hAnsiTheme="minorHAnsi" w:cstheme="minorHAnsi"/>
        </w:rPr>
        <w:t xml:space="preserve">wykonania przedmiotu umowy z przyczyn zależnych od Zamawiającego, </w:t>
      </w:r>
    </w:p>
    <w:p w14:paraId="74A75732" w14:textId="0F00186A" w:rsidR="00974264" w:rsidRPr="00F16AB6" w:rsidRDefault="00974264" w:rsidP="00974264">
      <w:pPr>
        <w:pStyle w:val="Akapitzlist"/>
        <w:numPr>
          <w:ilvl w:val="0"/>
          <w:numId w:val="9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 xml:space="preserve">niewykorzystania wartości umowy </w:t>
      </w:r>
      <w:r w:rsidR="0060591B" w:rsidRPr="00F16AB6">
        <w:rPr>
          <w:rFonts w:asciiTheme="minorHAnsi" w:hAnsiTheme="minorHAnsi" w:cstheme="minorHAnsi"/>
        </w:rPr>
        <w:t>w</w:t>
      </w:r>
      <w:r w:rsidRPr="00F16AB6">
        <w:rPr>
          <w:rFonts w:asciiTheme="minorHAnsi" w:hAnsiTheme="minorHAnsi" w:cstheme="minorHAnsi"/>
        </w:rPr>
        <w:t xml:space="preserve"> okres</w:t>
      </w:r>
      <w:r w:rsidR="0060591B" w:rsidRPr="00F16AB6">
        <w:rPr>
          <w:rFonts w:asciiTheme="minorHAnsi" w:hAnsiTheme="minorHAnsi" w:cstheme="minorHAnsi"/>
        </w:rPr>
        <w:t xml:space="preserve">ie obowiązywania </w:t>
      </w:r>
      <w:r w:rsidRPr="00F16AB6">
        <w:rPr>
          <w:rFonts w:asciiTheme="minorHAnsi" w:hAnsiTheme="minorHAnsi" w:cstheme="minorHAnsi"/>
        </w:rPr>
        <w:t>umowy, Zamawiający przewiduje możliwość przedłużenia okresu obowiązywania umowy na czas określony, nie dłużej jednak niż do</w:t>
      </w:r>
      <w:r w:rsidR="00C93C78">
        <w:rPr>
          <w:rFonts w:asciiTheme="minorHAnsi" w:hAnsiTheme="minorHAnsi" w:cstheme="minorHAnsi"/>
        </w:rPr>
        <w:t> </w:t>
      </w:r>
      <w:r w:rsidRPr="00F16AB6">
        <w:rPr>
          <w:rFonts w:asciiTheme="minorHAnsi" w:hAnsiTheme="minorHAnsi" w:cstheme="minorHAnsi"/>
        </w:rPr>
        <w:t>wykorzystania wartości umowy</w:t>
      </w:r>
      <w:r w:rsidR="0060591B" w:rsidRPr="00F16AB6">
        <w:rPr>
          <w:rFonts w:asciiTheme="minorHAnsi" w:hAnsiTheme="minorHAnsi" w:cstheme="minorHAnsi"/>
        </w:rPr>
        <w:t>.</w:t>
      </w:r>
    </w:p>
    <w:p w14:paraId="776E730F" w14:textId="64D9FA52" w:rsidR="00974264" w:rsidRPr="00F16AB6" w:rsidRDefault="0060591B" w:rsidP="00974264">
      <w:pPr>
        <w:pStyle w:val="Akapitzlist"/>
        <w:numPr>
          <w:ilvl w:val="0"/>
          <w:numId w:val="29"/>
        </w:numPr>
        <w:autoSpaceDE w:val="0"/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Wszelkie zmiany postanowień umowy mogą nastąpić za zgodą obu Stron wyrażoną na piśmie pod rygorem nieważności takiej zmiany, z wyłączeniem zmiany stawki podatku VAT, która to zmiana obowiązuje z dniem wejścia w życie stosownych przepisów.</w:t>
      </w:r>
    </w:p>
    <w:p w14:paraId="5651980F" w14:textId="2E2A7BBE" w:rsidR="0060591B" w:rsidRPr="00F16AB6" w:rsidRDefault="0060591B" w:rsidP="00974264">
      <w:pPr>
        <w:pStyle w:val="Akapitzlist"/>
        <w:numPr>
          <w:ilvl w:val="0"/>
          <w:numId w:val="29"/>
        </w:numPr>
        <w:autoSpaceDE w:val="0"/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Wykonawca oświadcza, że prowadzi działalność w sposób odpowiedzialny, przestrzega przepisów prawa, w tym w 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</w:t>
      </w:r>
      <w:r w:rsidR="006F2E60">
        <w:rPr>
          <w:rFonts w:asciiTheme="minorHAnsi" w:hAnsiTheme="minorHAnsi" w:cstheme="minorHAnsi"/>
        </w:rPr>
        <w:t> </w:t>
      </w:r>
      <w:r w:rsidRPr="00F16AB6">
        <w:rPr>
          <w:rFonts w:asciiTheme="minorHAnsi" w:hAnsiTheme="minorHAnsi" w:cstheme="minorHAnsi"/>
        </w:rPr>
        <w:t>zakresie ochrony mienia oraz przepisów ochrony środowiska oraz dokłada należytej staranności przy weryfikacji swoich pracowników, współpracowników, podwykonawców lub osób przy pomocy których będzie świadczył dostawy na rzecz zamawiającego, w powyższym zakresie.</w:t>
      </w:r>
    </w:p>
    <w:p w14:paraId="0AD24FC5" w14:textId="6D8440EE" w:rsidR="00974264" w:rsidRPr="00F16AB6" w:rsidRDefault="00974264" w:rsidP="0060591B">
      <w:pPr>
        <w:pStyle w:val="Akapitzlist"/>
        <w:numPr>
          <w:ilvl w:val="0"/>
          <w:numId w:val="29"/>
        </w:numPr>
        <w:autoSpaceDE w:val="0"/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Wszelkie spory mogące wynik</w:t>
      </w:r>
      <w:r w:rsidR="0060591B" w:rsidRPr="00F16AB6">
        <w:rPr>
          <w:rFonts w:asciiTheme="minorHAnsi" w:hAnsiTheme="minorHAnsi" w:cstheme="minorHAnsi"/>
        </w:rPr>
        <w:t>nąć</w:t>
      </w:r>
      <w:r w:rsidRPr="00F16AB6">
        <w:rPr>
          <w:rFonts w:asciiTheme="minorHAnsi" w:hAnsiTheme="minorHAnsi" w:cstheme="minorHAnsi"/>
        </w:rPr>
        <w:t xml:space="preserve"> pomiędzy stronami w toku realizacji Umowy rozstrzygane będą polubownie.</w:t>
      </w:r>
    </w:p>
    <w:p w14:paraId="414ADE41" w14:textId="77777777" w:rsidR="00974264" w:rsidRPr="00F16AB6" w:rsidRDefault="00974264" w:rsidP="00974264">
      <w:pPr>
        <w:pStyle w:val="Akapitzlist"/>
        <w:numPr>
          <w:ilvl w:val="0"/>
          <w:numId w:val="29"/>
        </w:numPr>
        <w:autoSpaceDE w:val="0"/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W razie braku porozumienia i niemożliwości polubownego załatwienia sprawy, właściwym do rozstrzygnięcia sporu będzie sąd właściwy dla Zamawiającego.</w:t>
      </w:r>
    </w:p>
    <w:p w14:paraId="7A84E4A0" w14:textId="77777777" w:rsidR="00974264" w:rsidRPr="00F16AB6" w:rsidRDefault="00974264" w:rsidP="00974264">
      <w:pPr>
        <w:pStyle w:val="Akapitzlist"/>
        <w:numPr>
          <w:ilvl w:val="0"/>
          <w:numId w:val="29"/>
        </w:numPr>
        <w:autoSpaceDE w:val="0"/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>Niniejsza Umowa została sporządzona w dwóch jednobrzmiących egzemplarzach, po jednym dla każdej ze stron</w:t>
      </w:r>
      <w:bookmarkEnd w:id="0"/>
      <w:r w:rsidRPr="00F16AB6">
        <w:rPr>
          <w:rFonts w:asciiTheme="minorHAnsi" w:hAnsiTheme="minorHAnsi" w:cstheme="minorHAnsi"/>
        </w:rPr>
        <w:t>.</w:t>
      </w:r>
    </w:p>
    <w:p w14:paraId="34D441A0" w14:textId="77777777" w:rsidR="00974264" w:rsidRPr="00F16AB6" w:rsidRDefault="00974264" w:rsidP="00974264">
      <w:pPr>
        <w:autoSpaceDE w:val="0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D67C00" w14:textId="77777777" w:rsidR="003D1053" w:rsidRPr="00F16AB6" w:rsidRDefault="003D1053" w:rsidP="003D1053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AB6">
        <w:rPr>
          <w:rFonts w:asciiTheme="minorHAnsi" w:hAnsiTheme="minorHAnsi" w:cstheme="minorHAnsi"/>
          <w:sz w:val="22"/>
          <w:szCs w:val="22"/>
        </w:rPr>
        <w:t>Załączniki do umowy:</w:t>
      </w:r>
    </w:p>
    <w:p w14:paraId="035FD7C2" w14:textId="77777777" w:rsidR="003D1053" w:rsidRPr="00F16AB6" w:rsidRDefault="003D1053" w:rsidP="003D1053">
      <w:pPr>
        <w:pStyle w:val="Akapitzlist"/>
        <w:numPr>
          <w:ilvl w:val="0"/>
          <w:numId w:val="7"/>
        </w:numPr>
        <w:autoSpaceDE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F16AB6">
        <w:rPr>
          <w:rFonts w:asciiTheme="minorHAnsi" w:hAnsiTheme="minorHAnsi" w:cstheme="minorHAnsi"/>
        </w:rPr>
        <w:t xml:space="preserve">Zał. nr 1 – Formularz asortymentowo-cenowy </w:t>
      </w:r>
    </w:p>
    <w:p w14:paraId="0EE4D318" w14:textId="77777777" w:rsidR="003D1053" w:rsidRPr="00F16AB6" w:rsidRDefault="003D1053" w:rsidP="003D1053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82FA3C" w14:textId="77777777" w:rsidR="003D1053" w:rsidRPr="00F16AB6" w:rsidRDefault="003D1053" w:rsidP="003D1053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C6CAAD" w14:textId="77777777" w:rsidR="003D1053" w:rsidRPr="00F16AB6" w:rsidRDefault="003D1053" w:rsidP="003D1053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3D1053" w:rsidRPr="00F16AB6" w14:paraId="071A46DB" w14:textId="77777777" w:rsidTr="00D87832">
        <w:tc>
          <w:tcPr>
            <w:tcW w:w="5056" w:type="dxa"/>
          </w:tcPr>
          <w:p w14:paraId="675A4ADA" w14:textId="77777777" w:rsidR="003D1053" w:rsidRPr="00F16AB6" w:rsidRDefault="003D1053" w:rsidP="00277D07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6AB6">
              <w:rPr>
                <w:rFonts w:asciiTheme="minorHAnsi" w:hAnsiTheme="minorHAnsi" w:cstheme="minorHAnsi"/>
                <w:sz w:val="22"/>
                <w:szCs w:val="22"/>
              </w:rPr>
              <w:t>……………………………..……………..</w:t>
            </w:r>
          </w:p>
          <w:p w14:paraId="0DF67EB7" w14:textId="77777777" w:rsidR="003D1053" w:rsidRPr="00F16AB6" w:rsidRDefault="003D1053" w:rsidP="00D87832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6AB6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Pr="00F16AB6">
              <w:rPr>
                <w:rFonts w:asciiTheme="minorHAnsi" w:hAnsiTheme="minorHAnsi" w:cstheme="minorHAnsi"/>
                <w:b/>
                <w:sz w:val="22"/>
                <w:szCs w:val="22"/>
              </w:rPr>
              <w:t>Zamawiającego</w:t>
            </w:r>
          </w:p>
        </w:tc>
        <w:tc>
          <w:tcPr>
            <w:tcW w:w="5056" w:type="dxa"/>
          </w:tcPr>
          <w:p w14:paraId="4467ED13" w14:textId="77777777" w:rsidR="003D1053" w:rsidRPr="00F16AB6" w:rsidRDefault="003D1053" w:rsidP="00277D07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6AB6">
              <w:rPr>
                <w:rFonts w:asciiTheme="minorHAnsi" w:hAnsiTheme="minorHAnsi" w:cstheme="minorHAnsi"/>
                <w:sz w:val="22"/>
                <w:szCs w:val="22"/>
              </w:rPr>
              <w:t>……………………………..……………..</w:t>
            </w:r>
          </w:p>
          <w:p w14:paraId="61FECD63" w14:textId="77777777" w:rsidR="003D1053" w:rsidRPr="00F16AB6" w:rsidRDefault="003D1053" w:rsidP="00D87832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6AB6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Pr="00F16AB6">
              <w:rPr>
                <w:rFonts w:asciiTheme="minorHAnsi" w:hAnsiTheme="minorHAnsi" w:cstheme="minorHAnsi"/>
                <w:b/>
                <w:sz w:val="22"/>
                <w:szCs w:val="22"/>
              </w:rPr>
              <w:t>Wykonawcy</w:t>
            </w:r>
          </w:p>
        </w:tc>
      </w:tr>
    </w:tbl>
    <w:p w14:paraId="6D7C8AC5" w14:textId="77777777" w:rsidR="004224AB" w:rsidRPr="00F16AB6" w:rsidRDefault="004224AB">
      <w:pPr>
        <w:rPr>
          <w:rFonts w:asciiTheme="minorHAnsi" w:hAnsiTheme="minorHAnsi" w:cstheme="minorHAnsi"/>
          <w:sz w:val="22"/>
          <w:szCs w:val="22"/>
        </w:rPr>
      </w:pPr>
    </w:p>
    <w:sectPr w:rsidR="004224AB" w:rsidRPr="00F16AB6" w:rsidSect="00F16AB6">
      <w:footerReference w:type="even" r:id="rId8"/>
      <w:footerReference w:type="default" r:id="rId9"/>
      <w:footerReference w:type="first" r:id="rId10"/>
      <w:pgSz w:w="11906" w:h="16838"/>
      <w:pgMar w:top="1135" w:right="851" w:bottom="1134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801AE" w14:textId="77777777" w:rsidR="002E135F" w:rsidRDefault="002E135F" w:rsidP="00EC47EB">
      <w:pPr>
        <w:spacing w:after="0" w:line="240" w:lineRule="auto"/>
      </w:pPr>
      <w:r>
        <w:separator/>
      </w:r>
    </w:p>
  </w:endnote>
  <w:endnote w:type="continuationSeparator" w:id="0">
    <w:p w14:paraId="7685F86D" w14:textId="77777777" w:rsidR="002E135F" w:rsidRDefault="002E135F" w:rsidP="00EC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C46D9" w14:textId="77777777" w:rsidR="00891309" w:rsidRDefault="00EC47EB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277D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7D07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2D6B765" w14:textId="77777777" w:rsidR="00891309" w:rsidRDefault="00891309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CC2F9" w14:textId="77777777" w:rsidR="00891309" w:rsidRPr="00BD0A5E" w:rsidRDefault="00EC47EB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277D07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A9120E">
      <w:rPr>
        <w:rStyle w:val="Numerstrony"/>
        <w:rFonts w:ascii="Calibri" w:hAnsi="Calibri"/>
        <w:noProof/>
        <w:sz w:val="18"/>
        <w:szCs w:val="18"/>
      </w:rPr>
      <w:t>2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4D60B85F" w14:textId="77777777" w:rsidR="00891309" w:rsidRDefault="00891309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988"/>
      <w:docPartObj>
        <w:docPartGallery w:val="Page Numbers (Bottom of Page)"/>
        <w:docPartUnique/>
      </w:docPartObj>
    </w:sdtPr>
    <w:sdtContent>
      <w:p w14:paraId="6B8792A6" w14:textId="77777777" w:rsidR="00891309" w:rsidRDefault="00EC47EB">
        <w:pPr>
          <w:pStyle w:val="Stopka"/>
          <w:spacing w:after="24"/>
          <w:jc w:val="right"/>
        </w:pPr>
        <w:r>
          <w:fldChar w:fldCharType="begin"/>
        </w:r>
        <w:r w:rsidR="00277D07">
          <w:instrText>PAGE   \* MERGEFORMAT</w:instrText>
        </w:r>
        <w:r>
          <w:fldChar w:fldCharType="separate"/>
        </w:r>
        <w:r w:rsidR="00277D07">
          <w:rPr>
            <w:noProof/>
          </w:rPr>
          <w:t>1</w:t>
        </w:r>
        <w:r>
          <w:fldChar w:fldCharType="end"/>
        </w:r>
      </w:p>
    </w:sdtContent>
  </w:sdt>
  <w:p w14:paraId="4B11CE8F" w14:textId="77777777" w:rsidR="00891309" w:rsidRDefault="00891309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9AE55" w14:textId="77777777" w:rsidR="002E135F" w:rsidRDefault="002E135F" w:rsidP="00EC47EB">
      <w:pPr>
        <w:spacing w:after="0" w:line="240" w:lineRule="auto"/>
      </w:pPr>
      <w:r>
        <w:separator/>
      </w:r>
    </w:p>
  </w:footnote>
  <w:footnote w:type="continuationSeparator" w:id="0">
    <w:p w14:paraId="2AC37C61" w14:textId="77777777" w:rsidR="002E135F" w:rsidRDefault="002E135F" w:rsidP="00EC4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79760CF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sz w:val="20"/>
        <w:szCs w:val="20"/>
      </w:rPr>
    </w:lvl>
  </w:abstractNum>
  <w:abstractNum w:abstractNumId="1" w15:restartNumberingAfterBreak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3AF4F53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7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13"/>
    <w:multiLevelType w:val="singleLevel"/>
    <w:tmpl w:val="00000013"/>
    <w:name w:val="WW8Num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0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5"/>
    <w:multiLevelType w:val="multilevel"/>
    <w:tmpl w:val="A96E7D7E"/>
    <w:lvl w:ilvl="0">
      <w:start w:val="1"/>
      <w:numFmt w:val="lowerLetter"/>
      <w:lvlText w:val="%1)"/>
      <w:lvlJc w:val="left"/>
      <w:pPr>
        <w:tabs>
          <w:tab w:val="num" w:pos="0"/>
        </w:tabs>
        <w:ind w:left="8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12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0"/>
        </w:tabs>
        <w:ind w:left="8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13" w15:restartNumberingAfterBreak="0">
    <w:nsid w:val="04706EE8"/>
    <w:multiLevelType w:val="hybridMultilevel"/>
    <w:tmpl w:val="35D45836"/>
    <w:lvl w:ilvl="0" w:tplc="FFFFFFFF">
      <w:start w:val="1"/>
      <w:numFmt w:val="decimal"/>
      <w:lvlText w:val="%1."/>
      <w:lvlJc w:val="left"/>
      <w:pPr>
        <w:ind w:left="357" w:hanging="360"/>
      </w:pPr>
    </w:lvl>
    <w:lvl w:ilvl="1" w:tplc="FFFFFFFF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97" w:hanging="180"/>
      </w:pPr>
    </w:lvl>
    <w:lvl w:ilvl="3" w:tplc="FFFFFFFF" w:tentative="1">
      <w:start w:val="1"/>
      <w:numFmt w:val="decimal"/>
      <w:lvlText w:val="%4."/>
      <w:lvlJc w:val="left"/>
      <w:pPr>
        <w:ind w:left="2517" w:hanging="360"/>
      </w:pPr>
    </w:lvl>
    <w:lvl w:ilvl="4" w:tplc="FFFFFFFF" w:tentative="1">
      <w:start w:val="1"/>
      <w:numFmt w:val="lowerLetter"/>
      <w:lvlText w:val="%5."/>
      <w:lvlJc w:val="left"/>
      <w:pPr>
        <w:ind w:left="3237" w:hanging="360"/>
      </w:pPr>
    </w:lvl>
    <w:lvl w:ilvl="5" w:tplc="FFFFFFFF" w:tentative="1">
      <w:start w:val="1"/>
      <w:numFmt w:val="lowerRoman"/>
      <w:lvlText w:val="%6."/>
      <w:lvlJc w:val="right"/>
      <w:pPr>
        <w:ind w:left="3957" w:hanging="180"/>
      </w:pPr>
    </w:lvl>
    <w:lvl w:ilvl="6" w:tplc="FFFFFFFF" w:tentative="1">
      <w:start w:val="1"/>
      <w:numFmt w:val="decimal"/>
      <w:lvlText w:val="%7."/>
      <w:lvlJc w:val="left"/>
      <w:pPr>
        <w:ind w:left="4677" w:hanging="360"/>
      </w:pPr>
    </w:lvl>
    <w:lvl w:ilvl="7" w:tplc="FFFFFFFF" w:tentative="1">
      <w:start w:val="1"/>
      <w:numFmt w:val="lowerLetter"/>
      <w:lvlText w:val="%8."/>
      <w:lvlJc w:val="left"/>
      <w:pPr>
        <w:ind w:left="5397" w:hanging="360"/>
      </w:pPr>
    </w:lvl>
    <w:lvl w:ilvl="8" w:tplc="FFFFFFFF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4" w15:restartNumberingAfterBreak="0">
    <w:nsid w:val="067C7229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2455AB"/>
    <w:multiLevelType w:val="hybridMultilevel"/>
    <w:tmpl w:val="7FE4C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77DE3"/>
    <w:multiLevelType w:val="hybridMultilevel"/>
    <w:tmpl w:val="35D45836"/>
    <w:lvl w:ilvl="0" w:tplc="FFFFFFFF">
      <w:start w:val="1"/>
      <w:numFmt w:val="decimal"/>
      <w:lvlText w:val="%1."/>
      <w:lvlJc w:val="left"/>
      <w:pPr>
        <w:ind w:left="357" w:hanging="360"/>
      </w:pPr>
    </w:lvl>
    <w:lvl w:ilvl="1" w:tplc="FFFFFFFF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97" w:hanging="180"/>
      </w:pPr>
    </w:lvl>
    <w:lvl w:ilvl="3" w:tplc="FFFFFFFF" w:tentative="1">
      <w:start w:val="1"/>
      <w:numFmt w:val="decimal"/>
      <w:lvlText w:val="%4."/>
      <w:lvlJc w:val="left"/>
      <w:pPr>
        <w:ind w:left="2517" w:hanging="360"/>
      </w:pPr>
    </w:lvl>
    <w:lvl w:ilvl="4" w:tplc="FFFFFFFF" w:tentative="1">
      <w:start w:val="1"/>
      <w:numFmt w:val="lowerLetter"/>
      <w:lvlText w:val="%5."/>
      <w:lvlJc w:val="left"/>
      <w:pPr>
        <w:ind w:left="3237" w:hanging="360"/>
      </w:pPr>
    </w:lvl>
    <w:lvl w:ilvl="5" w:tplc="FFFFFFFF" w:tentative="1">
      <w:start w:val="1"/>
      <w:numFmt w:val="lowerRoman"/>
      <w:lvlText w:val="%6."/>
      <w:lvlJc w:val="right"/>
      <w:pPr>
        <w:ind w:left="3957" w:hanging="180"/>
      </w:pPr>
    </w:lvl>
    <w:lvl w:ilvl="6" w:tplc="FFFFFFFF" w:tentative="1">
      <w:start w:val="1"/>
      <w:numFmt w:val="decimal"/>
      <w:lvlText w:val="%7."/>
      <w:lvlJc w:val="left"/>
      <w:pPr>
        <w:ind w:left="4677" w:hanging="360"/>
      </w:pPr>
    </w:lvl>
    <w:lvl w:ilvl="7" w:tplc="FFFFFFFF" w:tentative="1">
      <w:start w:val="1"/>
      <w:numFmt w:val="lowerLetter"/>
      <w:lvlText w:val="%8."/>
      <w:lvlJc w:val="left"/>
      <w:pPr>
        <w:ind w:left="5397" w:hanging="360"/>
      </w:pPr>
    </w:lvl>
    <w:lvl w:ilvl="8" w:tplc="FFFFFFFF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7" w15:restartNumberingAfterBreak="0">
    <w:nsid w:val="2D4D1635"/>
    <w:multiLevelType w:val="hybridMultilevel"/>
    <w:tmpl w:val="2BB647CC"/>
    <w:lvl w:ilvl="0" w:tplc="DB5A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935A83"/>
    <w:multiLevelType w:val="hybridMultilevel"/>
    <w:tmpl w:val="328EF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C1080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1" w15:restartNumberingAfterBreak="0">
    <w:nsid w:val="4AE7499B"/>
    <w:multiLevelType w:val="hybridMultilevel"/>
    <w:tmpl w:val="E56CEB6A"/>
    <w:lvl w:ilvl="0" w:tplc="082CD46C">
      <w:start w:val="2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95DB5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835A908A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3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01F48"/>
    <w:multiLevelType w:val="hybridMultilevel"/>
    <w:tmpl w:val="86C2214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33B0EAF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357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6" w15:restartNumberingAfterBreak="0">
    <w:nsid w:val="67E46262"/>
    <w:multiLevelType w:val="hybridMultilevel"/>
    <w:tmpl w:val="E12E4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544597"/>
    <w:multiLevelType w:val="hybridMultilevel"/>
    <w:tmpl w:val="F37445F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8" w15:restartNumberingAfterBreak="0">
    <w:nsid w:val="76183E2B"/>
    <w:multiLevelType w:val="hybridMultilevel"/>
    <w:tmpl w:val="5726CC2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508668624">
    <w:abstractNumId w:val="25"/>
  </w:num>
  <w:num w:numId="2" w16cid:durableId="683946458">
    <w:abstractNumId w:val="28"/>
  </w:num>
  <w:num w:numId="3" w16cid:durableId="845094942">
    <w:abstractNumId w:val="22"/>
  </w:num>
  <w:num w:numId="4" w16cid:durableId="1933664805">
    <w:abstractNumId w:val="15"/>
  </w:num>
  <w:num w:numId="5" w16cid:durableId="1600061706">
    <w:abstractNumId w:val="24"/>
  </w:num>
  <w:num w:numId="6" w16cid:durableId="1036732468">
    <w:abstractNumId w:val="14"/>
  </w:num>
  <w:num w:numId="7" w16cid:durableId="1349068023">
    <w:abstractNumId w:val="18"/>
  </w:num>
  <w:num w:numId="8" w16cid:durableId="1972593275">
    <w:abstractNumId w:val="20"/>
  </w:num>
  <w:num w:numId="9" w16cid:durableId="702361051">
    <w:abstractNumId w:val="27"/>
  </w:num>
  <w:num w:numId="10" w16cid:durableId="232205816">
    <w:abstractNumId w:val="4"/>
  </w:num>
  <w:num w:numId="11" w16cid:durableId="809786325">
    <w:abstractNumId w:val="17"/>
  </w:num>
  <w:num w:numId="12" w16cid:durableId="1600211929">
    <w:abstractNumId w:val="9"/>
  </w:num>
  <w:num w:numId="13" w16cid:durableId="1307664579">
    <w:abstractNumId w:val="2"/>
  </w:num>
  <w:num w:numId="14" w16cid:durableId="1948930232">
    <w:abstractNumId w:val="0"/>
  </w:num>
  <w:num w:numId="15" w16cid:durableId="1150899778">
    <w:abstractNumId w:val="6"/>
  </w:num>
  <w:num w:numId="16" w16cid:durableId="1422336302">
    <w:abstractNumId w:val="3"/>
  </w:num>
  <w:num w:numId="17" w16cid:durableId="487015774">
    <w:abstractNumId w:val="1"/>
  </w:num>
  <w:num w:numId="18" w16cid:durableId="1645624876">
    <w:abstractNumId w:val="5"/>
  </w:num>
  <w:num w:numId="19" w16cid:durableId="1093479309">
    <w:abstractNumId w:val="7"/>
  </w:num>
  <w:num w:numId="20" w16cid:durableId="1964461715">
    <w:abstractNumId w:val="8"/>
  </w:num>
  <w:num w:numId="21" w16cid:durableId="878855299">
    <w:abstractNumId w:val="10"/>
  </w:num>
  <w:num w:numId="22" w16cid:durableId="712080076">
    <w:abstractNumId w:val="11"/>
  </w:num>
  <w:num w:numId="23" w16cid:durableId="1246692852">
    <w:abstractNumId w:val="12"/>
  </w:num>
  <w:num w:numId="24" w16cid:durableId="1319991931">
    <w:abstractNumId w:val="16"/>
  </w:num>
  <w:num w:numId="25" w16cid:durableId="1046486529">
    <w:abstractNumId w:val="19"/>
  </w:num>
  <w:num w:numId="26" w16cid:durableId="1666009858">
    <w:abstractNumId w:val="21"/>
  </w:num>
  <w:num w:numId="27" w16cid:durableId="1951544574">
    <w:abstractNumId w:val="23"/>
  </w:num>
  <w:num w:numId="28" w16cid:durableId="1505054514">
    <w:abstractNumId w:val="26"/>
  </w:num>
  <w:num w:numId="29" w16cid:durableId="20746955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53"/>
    <w:rsid w:val="000A2B6A"/>
    <w:rsid w:val="000C7697"/>
    <w:rsid w:val="000E427A"/>
    <w:rsid w:val="00191F9D"/>
    <w:rsid w:val="001F78BB"/>
    <w:rsid w:val="0024786E"/>
    <w:rsid w:val="00277D07"/>
    <w:rsid w:val="002927B1"/>
    <w:rsid w:val="002B233D"/>
    <w:rsid w:val="002E0360"/>
    <w:rsid w:val="002E135F"/>
    <w:rsid w:val="003D1053"/>
    <w:rsid w:val="003D2785"/>
    <w:rsid w:val="003E099D"/>
    <w:rsid w:val="004224AB"/>
    <w:rsid w:val="00473949"/>
    <w:rsid w:val="00477299"/>
    <w:rsid w:val="00482020"/>
    <w:rsid w:val="004849FE"/>
    <w:rsid w:val="004A5C04"/>
    <w:rsid w:val="004C14F7"/>
    <w:rsid w:val="004C608B"/>
    <w:rsid w:val="005F3721"/>
    <w:rsid w:val="0060591B"/>
    <w:rsid w:val="006235A7"/>
    <w:rsid w:val="006A3592"/>
    <w:rsid w:val="006F25A4"/>
    <w:rsid w:val="006F2E60"/>
    <w:rsid w:val="007B1EDC"/>
    <w:rsid w:val="007B57D2"/>
    <w:rsid w:val="007F4D22"/>
    <w:rsid w:val="00891309"/>
    <w:rsid w:val="008A54F0"/>
    <w:rsid w:val="00954176"/>
    <w:rsid w:val="00974264"/>
    <w:rsid w:val="009A3B89"/>
    <w:rsid w:val="009E05BA"/>
    <w:rsid w:val="00A1045D"/>
    <w:rsid w:val="00A432C1"/>
    <w:rsid w:val="00A9120E"/>
    <w:rsid w:val="00C363A7"/>
    <w:rsid w:val="00C52100"/>
    <w:rsid w:val="00C66509"/>
    <w:rsid w:val="00C82E7C"/>
    <w:rsid w:val="00C9259B"/>
    <w:rsid w:val="00C93C78"/>
    <w:rsid w:val="00D17F9C"/>
    <w:rsid w:val="00D7250E"/>
    <w:rsid w:val="00D951AB"/>
    <w:rsid w:val="00EC47EB"/>
    <w:rsid w:val="00ED4E96"/>
    <w:rsid w:val="00F16AB6"/>
    <w:rsid w:val="00F77028"/>
    <w:rsid w:val="00F84F64"/>
    <w:rsid w:val="00FB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DE49A"/>
  <w15:docId w15:val="{E17BF7EF-7EE0-43E1-9A2B-AE582D7F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053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D1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0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D1053"/>
  </w:style>
  <w:style w:type="character" w:styleId="Hipercze">
    <w:name w:val="Hyperlink"/>
    <w:rsid w:val="003D1053"/>
    <w:rPr>
      <w:color w:val="0000FF"/>
      <w:u w:val="single"/>
    </w:rPr>
  </w:style>
  <w:style w:type="table" w:styleId="Tabela-Siatka">
    <w:name w:val="Table Grid"/>
    <w:basedOn w:val="Standardowy"/>
    <w:uiPriority w:val="59"/>
    <w:rsid w:val="003D1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D10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D1053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F84F64"/>
  </w:style>
  <w:style w:type="paragraph" w:customStyle="1" w:styleId="Normalny1">
    <w:name w:val="Normalny1"/>
    <w:rsid w:val="00F84F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F372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72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7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7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9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inanse@onkol.kiel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2002</Words>
  <Characters>12016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Moćko Monika</cp:lastModifiedBy>
  <cp:revision>3</cp:revision>
  <cp:lastPrinted>2024-06-11T10:41:00Z</cp:lastPrinted>
  <dcterms:created xsi:type="dcterms:W3CDTF">2025-01-17T06:40:00Z</dcterms:created>
  <dcterms:modified xsi:type="dcterms:W3CDTF">2025-01-17T06:43:00Z</dcterms:modified>
</cp:coreProperties>
</file>