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7B" w:rsidRPr="00775C3D" w:rsidRDefault="005D3F7B" w:rsidP="00CE504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  <w:bookmarkStart w:id="0" w:name="_GoBack"/>
      <w:bookmarkEnd w:id="0"/>
    </w:p>
    <w:p w:rsidR="00F746D1" w:rsidRDefault="00F746D1" w:rsidP="00F746D1">
      <w:pPr>
        <w:autoSpaceDE w:val="0"/>
        <w:spacing w:after="0" w:line="240" w:lineRule="auto"/>
        <w:jc w:val="righ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 do SWZ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Wykonawca: 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Podwykonawca: 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F746D1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F746D1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F746D1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6661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>OŚWIADCZENIE WYKONAWCY W ZAKRESIE PODSTAW WYKLUCZENIA Z POSTĘPOWANIA</w:t>
      </w: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 ORAZ SPEŁNIANIA WARUNKÓW UDZIAŁU W POSTĘPOWANIU</w:t>
      </w:r>
    </w:p>
    <w:p w:rsidR="00F746D1" w:rsidRPr="00775C3D" w:rsidRDefault="00F746D1" w:rsidP="00F746D1">
      <w:pPr>
        <w:autoSpaceDE w:val="0"/>
        <w:spacing w:after="0" w:line="1" w:lineRule="atLeast"/>
        <w:ind w:left="708" w:firstLine="70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w:drawing>
          <wp:inline distT="0" distB="0" distL="0" distR="0" wp14:anchorId="643C5ACA" wp14:editId="7A73E06E">
            <wp:extent cx="4127500" cy="18415"/>
            <wp:effectExtent l="0" t="0" r="635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6D1" w:rsidRPr="00775C3D" w:rsidRDefault="00F746D1" w:rsidP="00F746D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746D1" w:rsidRPr="00775C3D" w:rsidRDefault="00F746D1" w:rsidP="009B5105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F746D1" w:rsidRPr="00DF046D" w:rsidRDefault="009B5105" w:rsidP="00F746D1">
      <w:pPr>
        <w:pStyle w:val="Nagwek"/>
        <w:tabs>
          <w:tab w:val="left" w:pos="1140"/>
        </w:tabs>
        <w:jc w:val="both"/>
        <w:rPr>
          <w:b/>
          <w:bCs/>
          <w:sz w:val="24"/>
          <w:szCs w:val="24"/>
        </w:rPr>
      </w:pPr>
      <w:r w:rsidRPr="009B5105">
        <w:rPr>
          <w:b/>
          <w:bCs/>
          <w:sz w:val="24"/>
          <w:szCs w:val="24"/>
        </w:rPr>
        <w:t xml:space="preserve">„Odbiór, transport i zagospodarowanie komunalnych osadów ściekowych z oczyszczalni ścieków we Wschowie w 2025 roku”  </w:t>
      </w:r>
      <w:r w:rsidR="00F746D1" w:rsidRPr="00DF046D">
        <w:rPr>
          <w:b/>
          <w:bCs/>
          <w:sz w:val="24"/>
          <w:szCs w:val="24"/>
        </w:rPr>
        <w:t>ZP.SPN.</w:t>
      </w:r>
      <w:r>
        <w:rPr>
          <w:b/>
          <w:bCs/>
          <w:sz w:val="24"/>
          <w:szCs w:val="24"/>
        </w:rPr>
        <w:t>8</w:t>
      </w:r>
      <w:r w:rsidR="00F746D1" w:rsidRPr="00DF046D">
        <w:rPr>
          <w:b/>
          <w:bCs/>
          <w:sz w:val="24"/>
          <w:szCs w:val="24"/>
        </w:rPr>
        <w:t>.2024</w:t>
      </w:r>
    </w:p>
    <w:p w:rsidR="00F746D1" w:rsidRDefault="00F746D1" w:rsidP="00F746D1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F746D1" w:rsidRPr="00775C3D" w:rsidRDefault="00F746D1" w:rsidP="00F746D1">
      <w:pPr>
        <w:pStyle w:val="Nagwek"/>
        <w:tabs>
          <w:tab w:val="left" w:pos="1140"/>
        </w:tabs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F746D1" w:rsidRPr="0076648D" w:rsidRDefault="00F746D1" w:rsidP="00F746D1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5CF20" wp14:editId="2497DF82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4.9pt;margin-top:1.4pt;width:32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F746D1" w:rsidRDefault="00F746D1" w:rsidP="00F746D1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F746D1" w:rsidRDefault="00F746D1" w:rsidP="00F746D1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podlegam/my wykluczeniu z postępowania, w tym również na podstawie art. 7 ust. 1 Ustawy z dnia 13 kwietnia 2022 r. o szczególnych rozwiązaniach                             w zakresie przeciwdziałania wspieraniu agresji na Ukrainę oraz służących ochronie bezpieczeństwa narodowego (</w:t>
      </w:r>
      <w:r w:rsidR="009B5105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t.j.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Dz. U. z 202</w:t>
      </w:r>
      <w:r w:rsidR="009B5105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r., poz. </w:t>
      </w:r>
      <w:r w:rsidR="009B5105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507</w:t>
      </w:r>
      <w:r w:rsidR="00546E85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, ze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zm.).</w:t>
      </w:r>
    </w:p>
    <w:p w:rsidR="00F746D1" w:rsidRPr="00775C3D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746D1" w:rsidRPr="00775C3D" w:rsidRDefault="00F746D1" w:rsidP="00F746D1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52BE" wp14:editId="7D813F07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F746D1" w:rsidRPr="00775C3D" w:rsidRDefault="00F746D1" w:rsidP="00F746D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746D1" w:rsidRDefault="00F746D1" w:rsidP="00F746D1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F746D1" w:rsidRDefault="00F746D1" w:rsidP="00F746D1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w dokumentacji SWZ.</w:t>
      </w:r>
    </w:p>
    <w:p w:rsidR="00F746D1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746D1" w:rsidRPr="00775C3D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F746D1" w:rsidRPr="004D1B5C" w:rsidRDefault="00F746D1" w:rsidP="00F746D1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F746D1" w:rsidRDefault="00F746D1" w:rsidP="00F746D1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F746D1" w:rsidRPr="00BC792A" w:rsidRDefault="00F746D1" w:rsidP="00F746D1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</w:pP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F746D1" w:rsidRPr="00BC792A" w:rsidRDefault="00F746D1" w:rsidP="00F746D1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</w:pPr>
    </w:p>
    <w:p w:rsidR="00F746D1" w:rsidRPr="00BC792A" w:rsidRDefault="00F746D1" w:rsidP="00F746D1">
      <w:pPr>
        <w:pStyle w:val="Akapitzlist"/>
        <w:numPr>
          <w:ilvl w:val="0"/>
          <w:numId w:val="2"/>
        </w:numPr>
        <w:autoSpaceDE w:val="0"/>
        <w:spacing w:after="0" w:line="1" w:lineRule="atLeast"/>
        <w:jc w:val="both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Oświadczam/my, że Podwykonawca/cy ………………………….. nie podlega/ją wykluczeniu            </w:t>
      </w: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br/>
        <w:t>z postępowania na podstawie art. 108 ust. 1 ustawy Pzp.</w:t>
      </w:r>
    </w:p>
    <w:p w:rsidR="00F746D1" w:rsidRDefault="00F746D1" w:rsidP="00F746D1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</w:p>
    <w:p w:rsidR="00F746D1" w:rsidRDefault="00F746D1" w:rsidP="00F746D1">
      <w:pPr>
        <w:autoSpaceDE w:val="0"/>
        <w:spacing w:after="0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INFORMACJA W ZWIĄZKU Z POLEGANIEM NA ZASOBACH INNYCH PODMIOTÓW</w:t>
      </w:r>
    </w:p>
    <w:p w:rsidR="00F746D1" w:rsidRDefault="00F746D1" w:rsidP="00F746D1">
      <w:pPr>
        <w:autoSpaceDE w:val="0"/>
        <w:spacing w:after="0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746D1" w:rsidRDefault="00F746D1" w:rsidP="00F746D1">
      <w:pPr>
        <w:pStyle w:val="Akapitzlist"/>
        <w:numPr>
          <w:ilvl w:val="0"/>
          <w:numId w:val="3"/>
        </w:num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900617" w:rsidRDefault="00900617" w:rsidP="00900617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900617" w:rsidRDefault="00900617" w:rsidP="00900617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746D1" w:rsidRPr="00900617" w:rsidRDefault="00F746D1" w:rsidP="00900617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900617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                        w następującym zakresie:</w:t>
      </w:r>
    </w:p>
    <w:p w:rsidR="00F746D1" w:rsidRPr="00900617" w:rsidRDefault="00F746D1" w:rsidP="00900617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900617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F746D1" w:rsidRDefault="00F746D1" w:rsidP="00F746D1">
      <w:pPr>
        <w:pStyle w:val="Akapitzlist"/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0"/>
          <w:szCs w:val="24"/>
          <w:lang w:eastAsia="zh-CN"/>
        </w:rPr>
        <w:t xml:space="preserve"> (wskazać podmiot i określić odpowiedni zakres dla wskazanego podmiotu)</w:t>
      </w:r>
    </w:p>
    <w:p w:rsidR="00F746D1" w:rsidRDefault="00F746D1" w:rsidP="00EA44CF">
      <w:pPr>
        <w:autoSpaceDE w:val="0"/>
        <w:spacing w:after="0" w:line="1" w:lineRule="atLeas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</w:p>
    <w:p w:rsidR="00F746D1" w:rsidRPr="004D1B5C" w:rsidRDefault="00F746D1" w:rsidP="00F746D1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  <w:r w:rsidRPr="004D1B5C"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F746D1" w:rsidRDefault="00F746D1" w:rsidP="00F746D1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746D1" w:rsidRPr="00775C3D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F746D1" w:rsidRPr="004D1B5C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4D1B5C">
        <w:rPr>
          <w:rFonts w:eastAsia="Calibri" w:cstheme="minorHAnsi"/>
          <w:bCs/>
          <w:sz w:val="24"/>
          <w:szCs w:val="24"/>
          <w:u w:val="single"/>
          <w:lang w:eastAsia="pl-PL"/>
        </w:rPr>
        <w:t>BEZPŁATNE I OGÓLNODOSTĘPNE BAZY DANYCH</w:t>
      </w: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ems.ms.gov.pl*  lub prod.ceidg.gov.pl *    lub inna ...........................................*</w:t>
      </w: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*niepotrzebne skreślić</w:t>
      </w: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…………………………………………………, dnia …………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 </w:t>
      </w:r>
      <w:r w:rsidRPr="002B50D2">
        <w:rPr>
          <w:rFonts w:eastAsia="Calibri" w:cstheme="minorHAnsi"/>
          <w:bCs/>
          <w:sz w:val="24"/>
          <w:szCs w:val="24"/>
          <w:lang w:eastAsia="pl-PL"/>
        </w:rPr>
        <w:t>2024 r.</w:t>
      </w:r>
    </w:p>
    <w:p w:rsidR="00F746D1" w:rsidRDefault="00F746D1" w:rsidP="00F746D1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</w:p>
    <w:p w:rsidR="00BB0548" w:rsidRPr="00900617" w:rsidRDefault="00BB0548" w:rsidP="00CE5044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  <w:sz w:val="20"/>
        </w:rPr>
      </w:pPr>
    </w:p>
    <w:p w:rsidR="005D3F7B" w:rsidRPr="00900617" w:rsidRDefault="005D3F7B" w:rsidP="00CE5044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 w:rsidRPr="00900617"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</w:t>
      </w:r>
      <w:r w:rsidR="008D4BC6" w:rsidRPr="00900617">
        <w:rPr>
          <w:rFonts w:ascii="Calibri" w:hAnsi="Calibri" w:cs="Calibri"/>
          <w:b/>
          <w:bCs/>
          <w:color w:val="FF0000"/>
        </w:rPr>
        <w:t xml:space="preserve">zaufanym, podpisem osobistym lub własnoręcznym jako skan dokumentu. </w:t>
      </w:r>
    </w:p>
    <w:p w:rsidR="00D55030" w:rsidRDefault="00D647A0" w:rsidP="00CE5044">
      <w:pPr>
        <w:jc w:val="both"/>
      </w:pPr>
    </w:p>
    <w:sectPr w:rsidR="00D55030" w:rsidSect="00013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1" w:right="1417" w:bottom="993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A0" w:rsidRDefault="00D647A0" w:rsidP="005D3F7B">
      <w:pPr>
        <w:spacing w:after="0" w:line="240" w:lineRule="auto"/>
      </w:pPr>
      <w:r>
        <w:separator/>
      </w:r>
    </w:p>
  </w:endnote>
  <w:endnote w:type="continuationSeparator" w:id="0">
    <w:p w:rsidR="00D647A0" w:rsidRDefault="00D647A0" w:rsidP="005D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D647A0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120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14890" w:rsidRPr="00ED4FDC" w:rsidRDefault="00A14890" w:rsidP="00A14890">
            <w:pPr>
              <w:pStyle w:val="Stopka"/>
              <w:jc w:val="center"/>
            </w:pPr>
            <w:r>
              <w:rPr>
                <w:sz w:val="16"/>
              </w:rPr>
              <w:t>Spółka Komunalna Wschowa Sp. z o.o.</w:t>
            </w:r>
          </w:p>
          <w:p w:rsidR="00A14890" w:rsidRPr="004823CB" w:rsidRDefault="00A14890" w:rsidP="00A1489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4823CB">
              <w:rPr>
                <w:rFonts w:ascii="Calibri" w:eastAsia="Times New Roman" w:hAnsi="Calibri" w:cs="Times New Roman"/>
                <w:sz w:val="16"/>
              </w:rPr>
              <w:t xml:space="preserve">ul. </w:t>
            </w:r>
            <w:r>
              <w:rPr>
                <w:rFonts w:ascii="Calibri" w:eastAsia="Times New Roman" w:hAnsi="Calibri" w:cs="Times New Roman"/>
                <w:sz w:val="16"/>
              </w:rPr>
              <w:t>Daszyńskiego</w:t>
            </w:r>
            <w:r w:rsidRPr="004823CB">
              <w:rPr>
                <w:rFonts w:ascii="Calibri" w:eastAsia="Times New Roman" w:hAnsi="Calibri" w:cs="Times New Roman"/>
                <w:sz w:val="16"/>
              </w:rPr>
              <w:t xml:space="preserve"> 10, 67-400 </w:t>
            </w:r>
            <w:r>
              <w:rPr>
                <w:rFonts w:ascii="Calibri" w:eastAsia="Times New Roman" w:hAnsi="Calibri" w:cs="Times New Roman"/>
                <w:sz w:val="16"/>
              </w:rPr>
              <w:t>Wschowa</w:t>
            </w:r>
          </w:p>
          <w:p w:rsidR="00A14890" w:rsidRDefault="00A14890" w:rsidP="00A14890">
            <w:pPr>
              <w:pStyle w:val="Stopka"/>
              <w:jc w:val="center"/>
            </w:pPr>
          </w:p>
          <w:p w:rsidR="00B26452" w:rsidRDefault="00D733F2" w:rsidP="00B26452">
            <w:pPr>
              <w:pStyle w:val="Stopka"/>
              <w:jc w:val="right"/>
            </w:pPr>
            <w:r w:rsidRPr="00A14890">
              <w:rPr>
                <w:sz w:val="20"/>
                <w:szCs w:val="20"/>
              </w:rPr>
              <w:t xml:space="preserve">Strona </w:t>
            </w:r>
            <w:r w:rsidRPr="00A14890">
              <w:rPr>
                <w:bCs/>
                <w:sz w:val="20"/>
                <w:szCs w:val="20"/>
              </w:rPr>
              <w:fldChar w:fldCharType="begin"/>
            </w:r>
            <w:r w:rsidRPr="00A14890">
              <w:rPr>
                <w:bCs/>
                <w:sz w:val="20"/>
                <w:szCs w:val="20"/>
              </w:rPr>
              <w:instrText>PAGE</w:instrText>
            </w:r>
            <w:r w:rsidRPr="00A14890">
              <w:rPr>
                <w:bCs/>
                <w:sz w:val="20"/>
                <w:szCs w:val="20"/>
              </w:rPr>
              <w:fldChar w:fldCharType="separate"/>
            </w:r>
            <w:r w:rsidR="00E30EAD">
              <w:rPr>
                <w:bCs/>
                <w:noProof/>
                <w:sz w:val="20"/>
                <w:szCs w:val="20"/>
              </w:rPr>
              <w:t>2</w:t>
            </w:r>
            <w:r w:rsidRPr="00A14890">
              <w:rPr>
                <w:bCs/>
                <w:sz w:val="20"/>
                <w:szCs w:val="20"/>
              </w:rPr>
              <w:fldChar w:fldCharType="end"/>
            </w:r>
            <w:r w:rsidRPr="00A14890">
              <w:rPr>
                <w:sz w:val="20"/>
                <w:szCs w:val="20"/>
              </w:rPr>
              <w:t xml:space="preserve"> z </w:t>
            </w:r>
            <w:r w:rsidRPr="00A14890">
              <w:rPr>
                <w:bCs/>
                <w:sz w:val="20"/>
                <w:szCs w:val="20"/>
              </w:rPr>
              <w:fldChar w:fldCharType="begin"/>
            </w:r>
            <w:r w:rsidRPr="00A14890">
              <w:rPr>
                <w:bCs/>
                <w:sz w:val="20"/>
                <w:szCs w:val="20"/>
              </w:rPr>
              <w:instrText>NUMPAGES</w:instrText>
            </w:r>
            <w:r w:rsidRPr="00A14890">
              <w:rPr>
                <w:bCs/>
                <w:sz w:val="20"/>
                <w:szCs w:val="20"/>
              </w:rPr>
              <w:fldChar w:fldCharType="separate"/>
            </w:r>
            <w:r w:rsidR="00E30EAD">
              <w:rPr>
                <w:bCs/>
                <w:noProof/>
                <w:sz w:val="20"/>
                <w:szCs w:val="20"/>
              </w:rPr>
              <w:t>2</w:t>
            </w:r>
            <w:r w:rsidRPr="00A1489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F1CB5" w:rsidRDefault="00D647A0" w:rsidP="00A14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D647A0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A0" w:rsidRDefault="00D647A0" w:rsidP="005D3F7B">
      <w:pPr>
        <w:spacing w:after="0" w:line="240" w:lineRule="auto"/>
      </w:pPr>
      <w:r>
        <w:separator/>
      </w:r>
    </w:p>
  </w:footnote>
  <w:footnote w:type="continuationSeparator" w:id="0">
    <w:p w:rsidR="00D647A0" w:rsidRDefault="00D647A0" w:rsidP="005D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D647A0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19" w:rsidRDefault="00695F19" w:rsidP="00AD396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AD3968" w:rsidRPr="00AD3968" w:rsidRDefault="00AD3968" w:rsidP="00AD396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AD3968">
      <w:rPr>
        <w:rFonts w:ascii="Calibri" w:eastAsia="Times New Roman" w:hAnsi="Calibri" w:cs="Times New Roman"/>
        <w:b/>
        <w:sz w:val="16"/>
      </w:rPr>
      <w:t>„Odbiór, transport i zagospodarowanie komunalnych osadów ściekowych z oczyszczalni ścieków we Wschowie</w:t>
    </w:r>
    <w:r w:rsidR="00A14890">
      <w:rPr>
        <w:rFonts w:ascii="Calibri" w:eastAsia="Times New Roman" w:hAnsi="Calibri" w:cs="Times New Roman"/>
        <w:b/>
        <w:sz w:val="16"/>
      </w:rPr>
      <w:t xml:space="preserve"> w 2025 roku</w:t>
    </w:r>
    <w:r w:rsidRPr="00AD3968">
      <w:rPr>
        <w:rFonts w:ascii="Calibri" w:eastAsia="Times New Roman" w:hAnsi="Calibri" w:cs="Times New Roman"/>
        <w:b/>
        <w:sz w:val="16"/>
      </w:rPr>
      <w:t xml:space="preserve">”  </w:t>
    </w:r>
  </w:p>
  <w:p w:rsidR="00FF1CB5" w:rsidRPr="00EE164E" w:rsidRDefault="00B94F27" w:rsidP="00682A84">
    <w:pPr>
      <w:pStyle w:val="Nagwek"/>
      <w:rPr>
        <w:b/>
        <w:bCs/>
        <w:sz w:val="20"/>
        <w:szCs w:val="20"/>
      </w:rPr>
    </w:pPr>
    <w:r w:rsidRPr="00B94F27">
      <w:rPr>
        <w:rFonts w:cstheme="minorHAnsi"/>
        <w:b/>
        <w:sz w:val="16"/>
      </w:rPr>
      <w:t>ZP.SPN.</w:t>
    </w:r>
    <w:r w:rsidR="00A14890">
      <w:rPr>
        <w:rFonts w:cstheme="minorHAnsi"/>
        <w:b/>
        <w:sz w:val="16"/>
      </w:rPr>
      <w:t>8</w:t>
    </w:r>
    <w:r w:rsidRPr="00B94F27">
      <w:rPr>
        <w:rFonts w:cstheme="minorHAnsi"/>
        <w:b/>
        <w:sz w:val="16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D647A0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BE74F35"/>
    <w:multiLevelType w:val="hybridMultilevel"/>
    <w:tmpl w:val="D1844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D43C3"/>
    <w:multiLevelType w:val="hybridMultilevel"/>
    <w:tmpl w:val="4AF4E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7B"/>
    <w:rsid w:val="000C7F54"/>
    <w:rsid w:val="001570AD"/>
    <w:rsid w:val="00211550"/>
    <w:rsid w:val="00276835"/>
    <w:rsid w:val="00302A50"/>
    <w:rsid w:val="00327745"/>
    <w:rsid w:val="003624BC"/>
    <w:rsid w:val="003A46A5"/>
    <w:rsid w:val="004E1E81"/>
    <w:rsid w:val="00546E85"/>
    <w:rsid w:val="005A4995"/>
    <w:rsid w:val="005D3F7B"/>
    <w:rsid w:val="0064069F"/>
    <w:rsid w:val="00695F19"/>
    <w:rsid w:val="00770179"/>
    <w:rsid w:val="00790C4F"/>
    <w:rsid w:val="007D3A9C"/>
    <w:rsid w:val="008D4BC6"/>
    <w:rsid w:val="008D4F2C"/>
    <w:rsid w:val="008D61A4"/>
    <w:rsid w:val="00900617"/>
    <w:rsid w:val="00942F99"/>
    <w:rsid w:val="00981EDE"/>
    <w:rsid w:val="009B5105"/>
    <w:rsid w:val="009C5709"/>
    <w:rsid w:val="009D0ADD"/>
    <w:rsid w:val="00A14890"/>
    <w:rsid w:val="00A34B40"/>
    <w:rsid w:val="00AD3968"/>
    <w:rsid w:val="00B12C7D"/>
    <w:rsid w:val="00B37C00"/>
    <w:rsid w:val="00B91042"/>
    <w:rsid w:val="00B94F27"/>
    <w:rsid w:val="00BB0548"/>
    <w:rsid w:val="00C33C80"/>
    <w:rsid w:val="00C52E1E"/>
    <w:rsid w:val="00C82266"/>
    <w:rsid w:val="00CE5044"/>
    <w:rsid w:val="00D55637"/>
    <w:rsid w:val="00D647A0"/>
    <w:rsid w:val="00D733F2"/>
    <w:rsid w:val="00DF2FD1"/>
    <w:rsid w:val="00E30EAD"/>
    <w:rsid w:val="00EA44CF"/>
    <w:rsid w:val="00ED6C0D"/>
    <w:rsid w:val="00F72AB4"/>
    <w:rsid w:val="00F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  <w:style w:type="paragraph" w:styleId="Akapitzlist">
    <w:name w:val="List Paragraph"/>
    <w:basedOn w:val="Normalny"/>
    <w:uiPriority w:val="34"/>
    <w:qFormat/>
    <w:rsid w:val="00F74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  <w:style w:type="paragraph" w:styleId="Akapitzlist">
    <w:name w:val="List Paragraph"/>
    <w:basedOn w:val="Normalny"/>
    <w:uiPriority w:val="34"/>
    <w:qFormat/>
    <w:rsid w:val="00F74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</cp:revision>
  <cp:lastPrinted>2024-05-15T06:02:00Z</cp:lastPrinted>
  <dcterms:created xsi:type="dcterms:W3CDTF">2024-11-06T06:52:00Z</dcterms:created>
  <dcterms:modified xsi:type="dcterms:W3CDTF">2024-11-06T06:52:00Z</dcterms:modified>
</cp:coreProperties>
</file>