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5DA99" w14:textId="77777777" w:rsidR="00977B26" w:rsidRPr="00977B26" w:rsidRDefault="00977B26" w:rsidP="00977B26">
      <w:pPr>
        <w:spacing w:line="268" w:lineRule="auto"/>
        <w:jc w:val="right"/>
        <w:rPr>
          <w:rFonts w:eastAsia="Lucida Sans Unicode" w:cs="Tahoma"/>
          <w:lang w:val="en-US" w:eastAsia="ar-SA" w:bidi="ar-SA"/>
        </w:rPr>
      </w:pPr>
      <w:r w:rsidRPr="00977B26">
        <w:rPr>
          <w:rFonts w:ascii="Arial" w:eastAsia="Lucida Sans Unicode" w:hAnsi="Arial" w:cs="Arial"/>
          <w:b/>
          <w:sz w:val="22"/>
          <w:szCs w:val="22"/>
          <w:lang w:eastAsia="ar-SA" w:bidi="ar-SA"/>
        </w:rPr>
        <w:t xml:space="preserve">  Załącznik nr 5 </w:t>
      </w:r>
      <w:r w:rsidRPr="00977B26">
        <w:rPr>
          <w:rFonts w:ascii="Arial" w:eastAsia="Verdana" w:hAnsi="Arial" w:cs="Arial"/>
          <w:b/>
          <w:bCs/>
          <w:sz w:val="22"/>
          <w:szCs w:val="22"/>
          <w:lang w:eastAsia="ar-SA" w:bidi="ar-SA"/>
        </w:rPr>
        <w:t>do SWZ</w:t>
      </w:r>
    </w:p>
    <w:p w14:paraId="7D300C3A" w14:textId="77777777" w:rsidR="00977B26" w:rsidRPr="00977B26" w:rsidRDefault="00977B26" w:rsidP="00977B26">
      <w:pPr>
        <w:spacing w:line="268" w:lineRule="auto"/>
        <w:rPr>
          <w:rFonts w:eastAsia="Lucida Sans Unicode" w:cs="Tahoma"/>
          <w:lang w:val="en-US" w:eastAsia="ar-SA" w:bidi="ar-SA"/>
        </w:rPr>
      </w:pPr>
    </w:p>
    <w:p w14:paraId="3751F572" w14:textId="77777777" w:rsidR="00977B26" w:rsidRPr="00977B26" w:rsidRDefault="00977B26" w:rsidP="00977B26">
      <w:pPr>
        <w:spacing w:line="268" w:lineRule="auto"/>
        <w:jc w:val="right"/>
        <w:rPr>
          <w:rFonts w:ascii="Arial" w:eastAsia="Verdana" w:hAnsi="Arial" w:cs="Arial"/>
          <w:b/>
          <w:bCs/>
          <w:sz w:val="22"/>
          <w:szCs w:val="22"/>
          <w:lang w:eastAsia="ar-SA" w:bidi="ar-SA"/>
        </w:rPr>
      </w:pPr>
    </w:p>
    <w:p w14:paraId="5E41F14D" w14:textId="77777777" w:rsidR="00977B26" w:rsidRPr="00977B26" w:rsidRDefault="00977B26" w:rsidP="00977B26">
      <w:pPr>
        <w:spacing w:line="256" w:lineRule="auto"/>
        <w:ind w:left="5246" w:firstLine="708"/>
        <w:jc w:val="right"/>
        <w:rPr>
          <w:rFonts w:ascii="Arial" w:eastAsia="Calibri" w:hAnsi="Arial" w:cs="Arial"/>
          <w:sz w:val="20"/>
          <w:szCs w:val="20"/>
          <w:lang w:eastAsia="ar-SA" w:bidi="ar-SA"/>
        </w:rPr>
      </w:pPr>
      <w:r w:rsidRPr="00977B26">
        <w:rPr>
          <w:rFonts w:ascii="Arial" w:eastAsia="Calibri" w:hAnsi="Arial" w:cs="Arial"/>
          <w:b/>
          <w:sz w:val="20"/>
          <w:szCs w:val="20"/>
          <w:lang w:eastAsia="ar-SA" w:bidi="ar-SA"/>
        </w:rPr>
        <w:t>Zamawiający:</w:t>
      </w:r>
    </w:p>
    <w:p w14:paraId="22D2FD7A" w14:textId="77777777" w:rsidR="00977B26" w:rsidRPr="00977B26" w:rsidRDefault="00977B26" w:rsidP="00977B26">
      <w:pPr>
        <w:jc w:val="right"/>
        <w:rPr>
          <w:rFonts w:ascii="Arial" w:hAnsi="Arial" w:cs="Arial"/>
          <w:sz w:val="20"/>
          <w:szCs w:val="20"/>
        </w:rPr>
      </w:pPr>
      <w:r w:rsidRPr="00977B26">
        <w:rPr>
          <w:rFonts w:ascii="Arial" w:hAnsi="Arial" w:cs="Arial"/>
          <w:sz w:val="20"/>
          <w:szCs w:val="20"/>
        </w:rPr>
        <w:t>Gminny Ośrodek Pomocy Społecznej w Kaźmierzu</w:t>
      </w:r>
    </w:p>
    <w:p w14:paraId="1352F762" w14:textId="77777777" w:rsidR="00977B26" w:rsidRPr="00977B26" w:rsidRDefault="00977B26" w:rsidP="00977B26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977B26">
        <w:rPr>
          <w:rFonts w:ascii="Arial" w:hAnsi="Arial" w:cs="Arial"/>
          <w:sz w:val="20"/>
          <w:szCs w:val="20"/>
        </w:rPr>
        <w:t>ul. Szamotulska 20c</w:t>
      </w:r>
    </w:p>
    <w:p w14:paraId="70E917B5" w14:textId="77777777" w:rsidR="00977B26" w:rsidRPr="00977B26" w:rsidRDefault="00977B26" w:rsidP="00977B26">
      <w:pPr>
        <w:autoSpaceDE w:val="0"/>
        <w:jc w:val="right"/>
        <w:rPr>
          <w:rFonts w:cs="Times New Roman"/>
          <w:b/>
          <w:bCs/>
          <w:color w:val="000000"/>
          <w:sz w:val="21"/>
          <w:szCs w:val="21"/>
        </w:rPr>
      </w:pPr>
      <w:r w:rsidRPr="00977B26">
        <w:rPr>
          <w:rFonts w:ascii="Arial" w:hAnsi="Arial" w:cs="Arial"/>
          <w:b/>
          <w:bCs/>
          <w:color w:val="000000"/>
          <w:sz w:val="20"/>
          <w:szCs w:val="20"/>
        </w:rPr>
        <w:t>64-530 Kaźmierz</w:t>
      </w:r>
    </w:p>
    <w:p w14:paraId="393F61EE" w14:textId="77777777" w:rsidR="00977B26" w:rsidRPr="00977B26" w:rsidRDefault="00977B26" w:rsidP="00977B26">
      <w:pPr>
        <w:spacing w:line="256" w:lineRule="auto"/>
        <w:rPr>
          <w:rFonts w:ascii="Arial" w:eastAsia="Calibri" w:hAnsi="Arial" w:cs="Arial"/>
          <w:b/>
          <w:sz w:val="20"/>
          <w:szCs w:val="20"/>
          <w:lang w:eastAsia="ar-SA" w:bidi="ar-SA"/>
        </w:rPr>
      </w:pPr>
    </w:p>
    <w:p w14:paraId="4F9CC5F2" w14:textId="77777777" w:rsidR="00977B26" w:rsidRPr="00977B26" w:rsidRDefault="00977B26" w:rsidP="00977B26">
      <w:pPr>
        <w:spacing w:line="256" w:lineRule="auto"/>
        <w:rPr>
          <w:rFonts w:ascii="Arial" w:eastAsia="Calibri" w:hAnsi="Arial" w:cs="Arial"/>
          <w:sz w:val="20"/>
          <w:szCs w:val="20"/>
          <w:lang w:eastAsia="ar-SA" w:bidi="ar-SA"/>
        </w:rPr>
      </w:pPr>
      <w:r w:rsidRPr="00977B26">
        <w:rPr>
          <w:rFonts w:ascii="Arial" w:eastAsia="Calibri" w:hAnsi="Arial" w:cs="Arial"/>
          <w:b/>
          <w:sz w:val="20"/>
          <w:szCs w:val="20"/>
          <w:lang w:eastAsia="ar-SA" w:bidi="ar-SA"/>
        </w:rPr>
        <w:t>Wykonawca:</w:t>
      </w:r>
    </w:p>
    <w:p w14:paraId="4C62B0A0" w14:textId="77777777" w:rsidR="00977B26" w:rsidRPr="00977B26" w:rsidRDefault="00977B26" w:rsidP="00977B26">
      <w:pPr>
        <w:spacing w:line="480" w:lineRule="auto"/>
        <w:ind w:right="5954"/>
        <w:rPr>
          <w:rFonts w:ascii="Arial" w:eastAsia="Calibri" w:hAnsi="Arial" w:cs="Arial"/>
          <w:i/>
          <w:sz w:val="16"/>
          <w:szCs w:val="16"/>
          <w:lang w:eastAsia="ar-SA" w:bidi="ar-SA"/>
        </w:rPr>
      </w:pPr>
      <w:r w:rsidRPr="00977B26">
        <w:rPr>
          <w:rFonts w:ascii="Arial" w:eastAsia="Calibri" w:hAnsi="Arial" w:cs="Arial"/>
          <w:sz w:val="20"/>
          <w:szCs w:val="20"/>
          <w:lang w:eastAsia="ar-SA" w:bidi="ar-SA"/>
        </w:rPr>
        <w:t>………………………………………………………………………………</w:t>
      </w:r>
    </w:p>
    <w:p w14:paraId="011ED08E" w14:textId="77777777" w:rsidR="00977B26" w:rsidRPr="00977B26" w:rsidRDefault="00977B26" w:rsidP="00977B26">
      <w:pPr>
        <w:spacing w:after="160" w:line="256" w:lineRule="auto"/>
        <w:ind w:right="5953"/>
        <w:rPr>
          <w:rFonts w:ascii="Arial" w:eastAsia="Calibri" w:hAnsi="Arial" w:cs="Arial"/>
          <w:sz w:val="20"/>
          <w:szCs w:val="20"/>
          <w:u w:val="single"/>
          <w:lang w:eastAsia="ar-SA" w:bidi="ar-SA"/>
        </w:rPr>
      </w:pPr>
      <w:r w:rsidRPr="00977B26">
        <w:rPr>
          <w:rFonts w:ascii="Arial" w:eastAsia="Calibri" w:hAnsi="Arial" w:cs="Arial"/>
          <w:i/>
          <w:sz w:val="16"/>
          <w:szCs w:val="16"/>
          <w:lang w:eastAsia="ar-SA" w:bidi="ar-SA"/>
        </w:rPr>
        <w:t>(pełna nazwa/firma, adres, w zależności od podmiotu: NIP/PESEL, KRS/</w:t>
      </w:r>
      <w:proofErr w:type="spellStart"/>
      <w:r w:rsidRPr="00977B26">
        <w:rPr>
          <w:rFonts w:ascii="Arial" w:eastAsia="Calibri" w:hAnsi="Arial" w:cs="Arial"/>
          <w:i/>
          <w:sz w:val="16"/>
          <w:szCs w:val="16"/>
          <w:lang w:eastAsia="ar-SA" w:bidi="ar-SA"/>
        </w:rPr>
        <w:t>CEiDG</w:t>
      </w:r>
      <w:proofErr w:type="spellEnd"/>
      <w:r w:rsidRPr="00977B26">
        <w:rPr>
          <w:rFonts w:ascii="Arial" w:eastAsia="Calibri" w:hAnsi="Arial" w:cs="Arial"/>
          <w:i/>
          <w:sz w:val="16"/>
          <w:szCs w:val="16"/>
          <w:lang w:eastAsia="ar-SA" w:bidi="ar-SA"/>
        </w:rPr>
        <w:t>)</w:t>
      </w:r>
    </w:p>
    <w:p w14:paraId="163396AE" w14:textId="77777777" w:rsidR="00977B26" w:rsidRPr="00977B26" w:rsidRDefault="00977B26" w:rsidP="00977B26">
      <w:pPr>
        <w:spacing w:line="256" w:lineRule="auto"/>
        <w:rPr>
          <w:rFonts w:ascii="Arial" w:eastAsia="Calibri" w:hAnsi="Arial" w:cs="Arial"/>
          <w:sz w:val="20"/>
          <w:szCs w:val="20"/>
          <w:lang w:eastAsia="ar-SA" w:bidi="ar-SA"/>
        </w:rPr>
      </w:pPr>
      <w:r w:rsidRPr="00977B26">
        <w:rPr>
          <w:rFonts w:ascii="Arial" w:eastAsia="Calibri" w:hAnsi="Arial" w:cs="Arial"/>
          <w:sz w:val="20"/>
          <w:szCs w:val="20"/>
          <w:u w:val="single"/>
          <w:lang w:eastAsia="ar-SA" w:bidi="ar-SA"/>
        </w:rPr>
        <w:t>reprezentowany przez:</w:t>
      </w:r>
    </w:p>
    <w:p w14:paraId="54284270" w14:textId="77777777" w:rsidR="00977B26" w:rsidRPr="00977B26" w:rsidRDefault="00977B26" w:rsidP="00977B26">
      <w:pPr>
        <w:spacing w:line="480" w:lineRule="auto"/>
        <w:ind w:right="5954"/>
        <w:rPr>
          <w:rFonts w:ascii="Arial" w:eastAsia="Calibri" w:hAnsi="Arial" w:cs="Arial"/>
          <w:i/>
          <w:sz w:val="16"/>
          <w:szCs w:val="16"/>
          <w:lang w:eastAsia="ar-SA" w:bidi="ar-SA"/>
        </w:rPr>
      </w:pPr>
      <w:r w:rsidRPr="00977B26">
        <w:rPr>
          <w:rFonts w:ascii="Arial" w:eastAsia="Calibri" w:hAnsi="Arial" w:cs="Arial"/>
          <w:sz w:val="20"/>
          <w:szCs w:val="20"/>
          <w:lang w:eastAsia="ar-SA" w:bidi="ar-SA"/>
        </w:rPr>
        <w:t>………………………………………………………………………………</w:t>
      </w:r>
    </w:p>
    <w:p w14:paraId="2789B4FE" w14:textId="77777777" w:rsidR="00977B26" w:rsidRPr="00977B26" w:rsidRDefault="00977B26" w:rsidP="00977B26">
      <w:pPr>
        <w:spacing w:line="256" w:lineRule="auto"/>
        <w:ind w:right="5953"/>
        <w:rPr>
          <w:rFonts w:ascii="Arial" w:eastAsia="Calibri" w:hAnsi="Arial" w:cs="Arial"/>
          <w:sz w:val="20"/>
          <w:szCs w:val="20"/>
          <w:lang w:eastAsia="ar-SA" w:bidi="ar-SA"/>
        </w:rPr>
      </w:pPr>
      <w:r w:rsidRPr="00977B26">
        <w:rPr>
          <w:rFonts w:ascii="Arial" w:eastAsia="Calibri" w:hAnsi="Arial" w:cs="Arial"/>
          <w:i/>
          <w:sz w:val="16"/>
          <w:szCs w:val="16"/>
          <w:lang w:eastAsia="ar-SA" w:bidi="ar-SA"/>
        </w:rPr>
        <w:t>(imię, nazwisko, stanowisko/podstawa do reprezentacji)</w:t>
      </w:r>
    </w:p>
    <w:p w14:paraId="68F13E73" w14:textId="77777777" w:rsidR="00977B26" w:rsidRPr="00977B26" w:rsidRDefault="00977B26" w:rsidP="00977B26">
      <w:pPr>
        <w:spacing w:after="160" w:line="256" w:lineRule="auto"/>
        <w:rPr>
          <w:rFonts w:ascii="Arial" w:eastAsia="Calibri" w:hAnsi="Arial" w:cs="Arial"/>
          <w:sz w:val="20"/>
          <w:szCs w:val="20"/>
          <w:lang w:eastAsia="ar-SA" w:bidi="ar-SA"/>
        </w:rPr>
      </w:pPr>
    </w:p>
    <w:p w14:paraId="09F5BB3D" w14:textId="77777777" w:rsidR="00977B26" w:rsidRPr="00977B26" w:rsidRDefault="00977B26" w:rsidP="00977B26">
      <w:pPr>
        <w:spacing w:after="120" w:line="360" w:lineRule="auto"/>
        <w:jc w:val="center"/>
        <w:rPr>
          <w:rFonts w:ascii="Arial" w:eastAsia="Calibri" w:hAnsi="Arial" w:cs="Arial"/>
          <w:b/>
          <w:sz w:val="20"/>
          <w:szCs w:val="20"/>
          <w:lang w:eastAsia="ar-SA" w:bidi="ar-SA"/>
        </w:rPr>
      </w:pPr>
      <w:r w:rsidRPr="00977B26">
        <w:rPr>
          <w:rFonts w:ascii="Arial" w:eastAsia="Calibri" w:hAnsi="Arial" w:cs="Arial"/>
          <w:b/>
          <w:sz w:val="28"/>
          <w:szCs w:val="28"/>
          <w:u w:val="single"/>
          <w:lang w:eastAsia="ar-SA" w:bidi="ar-SA"/>
        </w:rPr>
        <w:t xml:space="preserve">Oświadczenie wykonawcy </w:t>
      </w:r>
    </w:p>
    <w:p w14:paraId="331CD77F" w14:textId="77777777" w:rsidR="00977B26" w:rsidRPr="00977B26" w:rsidRDefault="00977B26" w:rsidP="00977B26">
      <w:pPr>
        <w:spacing w:line="100" w:lineRule="atLeast"/>
        <w:jc w:val="center"/>
        <w:rPr>
          <w:rFonts w:ascii="Arial" w:eastAsia="Lucida Sans Unicode" w:hAnsi="Arial" w:cs="Arial"/>
          <w:i/>
          <w:sz w:val="16"/>
          <w:szCs w:val="16"/>
          <w:lang w:eastAsia="ar-SA" w:bidi="ar-SA"/>
        </w:rPr>
      </w:pPr>
      <w:r w:rsidRPr="00977B26">
        <w:rPr>
          <w:rFonts w:ascii="Arial" w:eastAsia="Calibri" w:hAnsi="Arial" w:cs="Arial"/>
          <w:b/>
          <w:sz w:val="20"/>
          <w:szCs w:val="20"/>
          <w:lang w:eastAsia="ar-SA" w:bidi="ar-SA"/>
        </w:rPr>
        <w:t xml:space="preserve">o aktualności informacji zawartych w oświadczeniu wstępnym, o którym mowa w art. 125 ust. 1 ustawy z dnia 11 września 2019 r. Prawo zamówień publicznych (dalej jako: ustawa </w:t>
      </w:r>
      <w:proofErr w:type="spellStart"/>
      <w:r w:rsidRPr="00977B26">
        <w:rPr>
          <w:rFonts w:ascii="Arial" w:eastAsia="Calibri" w:hAnsi="Arial" w:cs="Arial"/>
          <w:b/>
          <w:sz w:val="20"/>
          <w:szCs w:val="20"/>
          <w:lang w:eastAsia="ar-SA" w:bidi="ar-SA"/>
        </w:rPr>
        <w:t>Pzp</w:t>
      </w:r>
      <w:proofErr w:type="spellEnd"/>
      <w:r w:rsidRPr="00977B26">
        <w:rPr>
          <w:rFonts w:ascii="Arial" w:eastAsia="Calibri" w:hAnsi="Arial" w:cs="Arial"/>
          <w:b/>
          <w:sz w:val="20"/>
          <w:szCs w:val="20"/>
          <w:lang w:eastAsia="ar-SA" w:bidi="ar-SA"/>
        </w:rPr>
        <w:t>)</w:t>
      </w:r>
    </w:p>
    <w:p w14:paraId="7483EFC9" w14:textId="77777777" w:rsidR="00977B26" w:rsidRPr="00977B26" w:rsidRDefault="00977B26" w:rsidP="00977B26">
      <w:pPr>
        <w:spacing w:line="268" w:lineRule="auto"/>
        <w:rPr>
          <w:rFonts w:ascii="Arial" w:eastAsia="Lucida Sans Unicode" w:hAnsi="Arial" w:cs="Arial"/>
          <w:i/>
          <w:sz w:val="16"/>
          <w:szCs w:val="16"/>
          <w:lang w:eastAsia="ar-SA" w:bidi="ar-SA"/>
        </w:rPr>
      </w:pPr>
    </w:p>
    <w:p w14:paraId="0492EB42" w14:textId="77777777" w:rsidR="00977B26" w:rsidRPr="00977B26" w:rsidRDefault="00977B26" w:rsidP="00977B26">
      <w:pPr>
        <w:spacing w:line="100" w:lineRule="atLeast"/>
        <w:jc w:val="center"/>
        <w:rPr>
          <w:rFonts w:ascii="Arial" w:eastAsia="Arial Unicode MS" w:hAnsi="Arial" w:cs="Arial"/>
          <w:b/>
          <w:sz w:val="28"/>
          <w:szCs w:val="28"/>
          <w:lang w:eastAsia="ar-SA" w:bidi="ar-SA"/>
        </w:rPr>
      </w:pPr>
    </w:p>
    <w:p w14:paraId="1357F28F" w14:textId="77777777" w:rsidR="00977B26" w:rsidRPr="00977B26" w:rsidRDefault="00977B26" w:rsidP="00977B26">
      <w:pPr>
        <w:spacing w:line="100" w:lineRule="atLeast"/>
        <w:jc w:val="both"/>
        <w:rPr>
          <w:rFonts w:ascii="Arial" w:eastAsia="Arial Unicode MS" w:hAnsi="Arial" w:cs="Arial"/>
          <w:sz w:val="20"/>
          <w:szCs w:val="20"/>
          <w:lang w:eastAsia="ar-SA" w:bidi="ar-SA"/>
        </w:rPr>
      </w:pPr>
    </w:p>
    <w:p w14:paraId="3001188A" w14:textId="77777777" w:rsidR="00977B26" w:rsidRPr="00977B26" w:rsidRDefault="00977B26" w:rsidP="00977B26">
      <w:pPr>
        <w:spacing w:line="100" w:lineRule="atLeast"/>
        <w:jc w:val="both"/>
        <w:rPr>
          <w:rFonts w:ascii="Arial" w:eastAsia="Calibri" w:hAnsi="Arial" w:cs="Arial"/>
          <w:sz w:val="22"/>
          <w:szCs w:val="22"/>
          <w:lang w:eastAsia="ar-SA" w:bidi="ar-SA"/>
        </w:rPr>
      </w:pPr>
      <w:r w:rsidRPr="00977B26">
        <w:rPr>
          <w:rFonts w:ascii="Arial" w:eastAsia="Arial Unicode MS" w:hAnsi="Arial" w:cs="Arial"/>
          <w:sz w:val="22"/>
          <w:szCs w:val="22"/>
          <w:lang w:eastAsia="ar-SA" w:bidi="ar-SA"/>
        </w:rPr>
        <w:t xml:space="preserve">Potwierdzam aktualność informacji zawartych w oświadczeniu złożonym w postępowaniu                 o udzielenie zamówienia publicznego na </w:t>
      </w:r>
      <w:r w:rsidRPr="00977B26">
        <w:rPr>
          <w:rFonts w:ascii="Arial" w:eastAsia="Batang" w:hAnsi="Arial" w:cs="Times New Roman"/>
          <w:i/>
          <w:color w:val="000000"/>
          <w:sz w:val="22"/>
          <w:szCs w:val="22"/>
        </w:rPr>
        <w:t>„Świadczenie usług opiekuńczych w miejscu zamieszkania  w roku 2025”</w:t>
      </w:r>
      <w:r w:rsidRPr="00977B26">
        <w:rPr>
          <w:rFonts w:ascii="Arial" w:eastAsia="Calibri" w:hAnsi="Arial" w:cs="Arial"/>
          <w:b/>
          <w:color w:val="000000"/>
          <w:sz w:val="22"/>
          <w:szCs w:val="22"/>
          <w:lang w:eastAsia="ar-SA" w:bidi="ar-SA"/>
        </w:rPr>
        <w:t xml:space="preserve"> </w:t>
      </w:r>
      <w:r w:rsidRPr="00977B26">
        <w:rPr>
          <w:rFonts w:ascii="Arial" w:eastAsia="Arial Unicode MS" w:hAnsi="Arial" w:cs="Arial"/>
          <w:sz w:val="22"/>
          <w:szCs w:val="22"/>
          <w:lang w:eastAsia="ar-SA" w:bidi="ar-SA"/>
        </w:rPr>
        <w:t xml:space="preserve">na podstawie art. 125 ust. 1 </w:t>
      </w:r>
      <w:r w:rsidRPr="00977B26">
        <w:rPr>
          <w:rFonts w:ascii="Arial" w:eastAsia="Calibri" w:hAnsi="Arial" w:cs="Arial"/>
          <w:sz w:val="22"/>
          <w:szCs w:val="22"/>
          <w:lang w:eastAsia="ar-SA" w:bidi="ar-SA"/>
        </w:rPr>
        <w:t xml:space="preserve">ustawy </w:t>
      </w:r>
      <w:proofErr w:type="spellStart"/>
      <w:r w:rsidRPr="00977B26">
        <w:rPr>
          <w:rFonts w:ascii="Arial" w:eastAsia="Calibri" w:hAnsi="Arial" w:cs="Arial"/>
          <w:sz w:val="22"/>
          <w:szCs w:val="22"/>
          <w:lang w:eastAsia="ar-SA" w:bidi="ar-SA"/>
        </w:rPr>
        <w:t>Pzp</w:t>
      </w:r>
      <w:proofErr w:type="spellEnd"/>
      <w:r w:rsidRPr="00977B26">
        <w:rPr>
          <w:rFonts w:ascii="Arial" w:eastAsia="Arial Unicode MS" w:hAnsi="Arial" w:cs="Arial"/>
          <w:sz w:val="22"/>
          <w:szCs w:val="22"/>
          <w:lang w:eastAsia="ar-SA" w:bidi="ar-SA"/>
        </w:rPr>
        <w:t xml:space="preserve">, w zakresie braku podstaw </w:t>
      </w:r>
      <w:r w:rsidRPr="00977B26">
        <w:rPr>
          <w:rFonts w:ascii="Arial" w:eastAsia="Calibri" w:hAnsi="Arial" w:cs="Arial"/>
          <w:sz w:val="22"/>
          <w:szCs w:val="22"/>
          <w:lang w:eastAsia="ar-SA" w:bidi="ar-SA"/>
        </w:rPr>
        <w:t xml:space="preserve">wykluczenia z postępowania na podstawie art. 108 ust. 1, ustawy </w:t>
      </w:r>
      <w:proofErr w:type="spellStart"/>
      <w:r w:rsidRPr="00977B26">
        <w:rPr>
          <w:rFonts w:ascii="Arial" w:eastAsia="Calibri" w:hAnsi="Arial" w:cs="Arial"/>
          <w:sz w:val="22"/>
          <w:szCs w:val="22"/>
          <w:lang w:eastAsia="ar-SA" w:bidi="ar-SA"/>
        </w:rPr>
        <w:t>Pzp</w:t>
      </w:r>
      <w:proofErr w:type="spellEnd"/>
      <w:r w:rsidRPr="00977B26">
        <w:rPr>
          <w:rFonts w:ascii="Arial" w:eastAsia="Calibri" w:hAnsi="Arial" w:cs="Arial"/>
          <w:sz w:val="22"/>
          <w:szCs w:val="22"/>
          <w:lang w:eastAsia="ar-SA" w:bidi="ar-SA"/>
        </w:rPr>
        <w:t xml:space="preserve"> oraz art. 7 ust. 1 ustawy o szczególnych rozwiązaniach w zakresie przeciwdziałania wspieraniu agresji na Ukrainę oraz służących ochronie bezpieczeństwa narodowego.</w:t>
      </w:r>
    </w:p>
    <w:p w14:paraId="35172FA3" w14:textId="77777777" w:rsidR="00977B26" w:rsidRPr="00977B26" w:rsidRDefault="00977B26" w:rsidP="00977B26">
      <w:pPr>
        <w:spacing w:line="100" w:lineRule="atLeast"/>
        <w:jc w:val="both"/>
        <w:rPr>
          <w:rFonts w:ascii="Arial" w:eastAsia="Calibri" w:hAnsi="Arial" w:cs="Arial"/>
          <w:sz w:val="22"/>
          <w:szCs w:val="22"/>
          <w:lang w:eastAsia="ar-SA" w:bidi="ar-SA"/>
        </w:rPr>
      </w:pPr>
    </w:p>
    <w:p w14:paraId="558B6152" w14:textId="77777777" w:rsidR="00977B26" w:rsidRPr="00977B26" w:rsidRDefault="00977B26" w:rsidP="00977B26">
      <w:pPr>
        <w:spacing w:line="100" w:lineRule="atLeast"/>
        <w:ind w:right="-12"/>
        <w:jc w:val="both"/>
        <w:rPr>
          <w:rFonts w:ascii="Arial" w:eastAsia="Arial Unicode MS" w:hAnsi="Arial" w:cs="Arial"/>
          <w:i/>
          <w:sz w:val="21"/>
          <w:szCs w:val="21"/>
          <w:lang w:eastAsia="ar-SA" w:bidi="ar-SA"/>
        </w:rPr>
      </w:pPr>
      <w:r w:rsidRPr="00977B26">
        <w:rPr>
          <w:rFonts w:ascii="Arial" w:eastAsia="Calibri" w:hAnsi="Arial" w:cs="Arial"/>
          <w:sz w:val="22"/>
          <w:szCs w:val="22"/>
          <w:lang w:eastAsia="ar-SA" w:bidi="ar-SA"/>
        </w:rPr>
        <w:t>Oświadczam, że informacje podane w powyższym oświadczeniu są aktualne i zgodne                   z prawdą oraz zostały przedstawione z pełną świadomością konsekwencji wprowadzenia Zamawiającego w błąd przy przedstawianiu informacji.</w:t>
      </w:r>
    </w:p>
    <w:p w14:paraId="5F217036" w14:textId="77777777" w:rsidR="00977B26" w:rsidRPr="00977B26" w:rsidRDefault="00977B26" w:rsidP="00977B26">
      <w:pPr>
        <w:spacing w:line="100" w:lineRule="atLeast"/>
        <w:rPr>
          <w:rFonts w:ascii="Arial" w:eastAsia="Lucida Sans Unicode" w:hAnsi="Arial" w:cs="Arial"/>
          <w:sz w:val="20"/>
          <w:szCs w:val="20"/>
          <w:lang w:eastAsia="ar-SA" w:bidi="ar-SA"/>
        </w:rPr>
      </w:pPr>
      <w:r w:rsidRPr="00977B26">
        <w:rPr>
          <w:rFonts w:ascii="Arial" w:eastAsia="Arial Unicode MS" w:hAnsi="Arial" w:cs="Arial"/>
          <w:i/>
          <w:sz w:val="21"/>
          <w:szCs w:val="21"/>
          <w:lang w:eastAsia="ar-SA" w:bidi="ar-SA"/>
        </w:rPr>
        <w:br/>
      </w:r>
      <w:r w:rsidRPr="00977B26">
        <w:rPr>
          <w:rFonts w:ascii="Arial" w:eastAsia="Arial Unicode MS" w:hAnsi="Arial" w:cs="Arial"/>
          <w:i/>
          <w:sz w:val="21"/>
          <w:szCs w:val="21"/>
          <w:lang w:eastAsia="ar-SA" w:bidi="ar-SA"/>
        </w:rPr>
        <w:tab/>
      </w:r>
    </w:p>
    <w:p w14:paraId="20DAB743" w14:textId="77777777" w:rsidR="00977B26" w:rsidRPr="00977B26" w:rsidRDefault="00977B26" w:rsidP="00977B2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ar-SA" w:bidi="ar-SA"/>
        </w:rPr>
      </w:pPr>
      <w:r w:rsidRPr="00977B26">
        <w:rPr>
          <w:rFonts w:ascii="Arial" w:eastAsia="Lucida Sans Unicode" w:hAnsi="Arial" w:cs="Arial"/>
          <w:sz w:val="20"/>
          <w:szCs w:val="20"/>
          <w:lang w:eastAsia="ar-SA" w:bidi="ar-SA"/>
        </w:rPr>
        <w:tab/>
      </w:r>
      <w:r w:rsidRPr="00977B26">
        <w:rPr>
          <w:rFonts w:ascii="Arial" w:eastAsia="Calibri" w:hAnsi="Arial" w:cs="Arial"/>
          <w:sz w:val="20"/>
          <w:szCs w:val="20"/>
          <w:lang w:eastAsia="ar-SA" w:bidi="ar-SA"/>
        </w:rPr>
        <w:t xml:space="preserve"> </w:t>
      </w:r>
    </w:p>
    <w:p w14:paraId="01B5518C" w14:textId="77777777" w:rsidR="00977B26" w:rsidRPr="00977B26" w:rsidRDefault="00977B26" w:rsidP="00977B2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ar-SA" w:bidi="ar-SA"/>
        </w:rPr>
      </w:pPr>
      <w:r w:rsidRPr="00977B26">
        <w:rPr>
          <w:rFonts w:ascii="Arial" w:eastAsia="Calibri" w:hAnsi="Arial" w:cs="Arial"/>
          <w:sz w:val="20"/>
          <w:szCs w:val="20"/>
          <w:lang w:eastAsia="ar-SA" w:bidi="ar-SA"/>
        </w:rPr>
        <w:t xml:space="preserve">…………….……. </w:t>
      </w:r>
      <w:r w:rsidRPr="00977B26">
        <w:rPr>
          <w:rFonts w:ascii="Arial" w:eastAsia="Calibri" w:hAnsi="Arial" w:cs="Arial"/>
          <w:i/>
          <w:sz w:val="16"/>
          <w:szCs w:val="16"/>
          <w:lang w:eastAsia="ar-SA" w:bidi="ar-SA"/>
        </w:rPr>
        <w:t>(miejscowość),</w:t>
      </w:r>
      <w:r w:rsidRPr="00977B26">
        <w:rPr>
          <w:rFonts w:ascii="Arial" w:eastAsia="Calibri" w:hAnsi="Arial" w:cs="Arial"/>
          <w:i/>
          <w:sz w:val="20"/>
          <w:szCs w:val="20"/>
          <w:lang w:eastAsia="ar-SA" w:bidi="ar-SA"/>
        </w:rPr>
        <w:t xml:space="preserve"> </w:t>
      </w:r>
      <w:r w:rsidRPr="00977B26">
        <w:rPr>
          <w:rFonts w:ascii="Arial" w:eastAsia="Calibri" w:hAnsi="Arial" w:cs="Arial"/>
          <w:sz w:val="20"/>
          <w:szCs w:val="20"/>
          <w:lang w:eastAsia="ar-SA" w:bidi="ar-SA"/>
        </w:rPr>
        <w:t xml:space="preserve">dnia …………………. r. </w:t>
      </w:r>
    </w:p>
    <w:p w14:paraId="240610EC" w14:textId="77777777" w:rsidR="00977B26" w:rsidRPr="00977B26" w:rsidRDefault="00977B26" w:rsidP="00977B2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ar-SA" w:bidi="ar-SA"/>
        </w:rPr>
      </w:pPr>
    </w:p>
    <w:p w14:paraId="17C3F5E5" w14:textId="77777777" w:rsidR="00977B26" w:rsidRPr="00977B26" w:rsidRDefault="00977B26" w:rsidP="00977B26">
      <w:pPr>
        <w:spacing w:line="360" w:lineRule="auto"/>
        <w:jc w:val="right"/>
        <w:rPr>
          <w:rFonts w:ascii="Arial" w:eastAsia="Calibri" w:hAnsi="Arial" w:cs="Arial"/>
          <w:sz w:val="20"/>
          <w:szCs w:val="20"/>
          <w:lang w:eastAsia="ar-SA" w:bidi="ar-SA"/>
        </w:rPr>
      </w:pPr>
      <w:r w:rsidRPr="00977B26">
        <w:rPr>
          <w:rFonts w:ascii="Arial" w:eastAsia="Calibri" w:hAnsi="Arial" w:cs="Arial"/>
          <w:sz w:val="20"/>
          <w:szCs w:val="20"/>
          <w:lang w:eastAsia="ar-SA" w:bidi="ar-SA"/>
        </w:rPr>
        <w:t>…...........................................</w:t>
      </w:r>
    </w:p>
    <w:p w14:paraId="53BD1999" w14:textId="77777777" w:rsidR="00977B26" w:rsidRPr="00977B26" w:rsidRDefault="00977B26" w:rsidP="00977B26">
      <w:pPr>
        <w:spacing w:line="100" w:lineRule="atLeast"/>
        <w:jc w:val="right"/>
        <w:rPr>
          <w:rFonts w:ascii="Arial" w:eastAsia="Calibri" w:hAnsi="Arial" w:cs="Arial"/>
          <w:b/>
          <w:sz w:val="18"/>
          <w:szCs w:val="18"/>
          <w:lang w:eastAsia="ar-SA" w:bidi="ar-SA"/>
        </w:rPr>
      </w:pPr>
      <w:r w:rsidRPr="00977B26">
        <w:rPr>
          <w:rFonts w:ascii="Arial" w:eastAsia="Calibri" w:hAnsi="Arial" w:cs="Arial"/>
          <w:sz w:val="20"/>
          <w:szCs w:val="20"/>
          <w:lang w:eastAsia="ar-SA" w:bidi="ar-SA"/>
        </w:rPr>
        <w:tab/>
      </w:r>
      <w:r w:rsidRPr="00977B26">
        <w:rPr>
          <w:rFonts w:ascii="Arial" w:eastAsia="Calibri" w:hAnsi="Arial" w:cs="Arial"/>
          <w:sz w:val="20"/>
          <w:szCs w:val="20"/>
          <w:lang w:eastAsia="ar-SA" w:bidi="ar-SA"/>
        </w:rPr>
        <w:tab/>
      </w:r>
      <w:r w:rsidRPr="00977B26">
        <w:rPr>
          <w:rFonts w:ascii="Arial" w:eastAsia="Calibri" w:hAnsi="Arial" w:cs="Arial"/>
          <w:sz w:val="20"/>
          <w:szCs w:val="20"/>
          <w:lang w:eastAsia="ar-SA" w:bidi="ar-SA"/>
        </w:rPr>
        <w:tab/>
      </w:r>
      <w:r w:rsidRPr="00977B26">
        <w:rPr>
          <w:rFonts w:ascii="Arial" w:eastAsia="Calibri" w:hAnsi="Arial" w:cs="Arial"/>
          <w:sz w:val="20"/>
          <w:szCs w:val="20"/>
          <w:lang w:eastAsia="ar-SA" w:bidi="ar-SA"/>
        </w:rPr>
        <w:tab/>
      </w:r>
      <w:r w:rsidRPr="00977B26">
        <w:rPr>
          <w:rFonts w:ascii="Arial" w:eastAsia="Calibri" w:hAnsi="Arial" w:cs="Arial"/>
          <w:sz w:val="20"/>
          <w:szCs w:val="20"/>
          <w:lang w:eastAsia="ar-SA" w:bidi="ar-SA"/>
        </w:rPr>
        <w:tab/>
      </w:r>
      <w:r w:rsidRPr="00977B26">
        <w:rPr>
          <w:rFonts w:ascii="Arial" w:eastAsia="Calibri" w:hAnsi="Arial" w:cs="Arial"/>
          <w:sz w:val="20"/>
          <w:szCs w:val="20"/>
          <w:lang w:eastAsia="ar-SA" w:bidi="ar-SA"/>
        </w:rPr>
        <w:tab/>
      </w:r>
      <w:r w:rsidRPr="00977B26">
        <w:rPr>
          <w:rFonts w:ascii="Arial" w:eastAsia="Calibri" w:hAnsi="Arial" w:cs="Arial"/>
          <w:sz w:val="20"/>
          <w:szCs w:val="20"/>
          <w:lang w:eastAsia="ar-SA" w:bidi="ar-SA"/>
        </w:rPr>
        <w:tab/>
      </w:r>
      <w:r w:rsidRPr="00977B26">
        <w:rPr>
          <w:rFonts w:ascii="Arial" w:eastAsia="Calibri" w:hAnsi="Arial" w:cs="Arial"/>
          <w:sz w:val="18"/>
          <w:szCs w:val="18"/>
          <w:lang w:eastAsia="ar-SA" w:bidi="ar-SA"/>
        </w:rPr>
        <w:t>Podpis Wykonawcy</w:t>
      </w:r>
    </w:p>
    <w:p w14:paraId="188BE065" w14:textId="77777777" w:rsidR="00977B26" w:rsidRPr="00977B26" w:rsidRDefault="00977B26" w:rsidP="00977B26">
      <w:pPr>
        <w:spacing w:line="100" w:lineRule="atLeast"/>
        <w:jc w:val="right"/>
        <w:rPr>
          <w:rFonts w:ascii="Arial" w:eastAsia="Calibri" w:hAnsi="Arial" w:cs="Arial"/>
          <w:b/>
          <w:sz w:val="18"/>
          <w:szCs w:val="18"/>
          <w:lang w:eastAsia="ar-SA" w:bidi="ar-SA"/>
        </w:rPr>
      </w:pPr>
      <w:r w:rsidRPr="00977B26">
        <w:rPr>
          <w:rFonts w:ascii="Arial" w:eastAsia="Calibri" w:hAnsi="Arial" w:cs="Arial"/>
          <w:b/>
          <w:sz w:val="18"/>
          <w:szCs w:val="18"/>
          <w:lang w:eastAsia="ar-SA" w:bidi="ar-SA"/>
        </w:rPr>
        <w:t>Oświadczenie podpisać kwalifikowanym podpisem elektronicznym</w:t>
      </w:r>
    </w:p>
    <w:p w14:paraId="492C460D" w14:textId="77777777" w:rsidR="00977B26" w:rsidRPr="00977B26" w:rsidRDefault="00977B26" w:rsidP="00977B26">
      <w:pPr>
        <w:spacing w:line="100" w:lineRule="atLeast"/>
        <w:jc w:val="right"/>
        <w:rPr>
          <w:rFonts w:ascii="Arial" w:eastAsia="Calibri" w:hAnsi="Arial" w:cs="Arial"/>
          <w:i/>
          <w:sz w:val="20"/>
          <w:szCs w:val="20"/>
          <w:lang w:eastAsia="ar-SA" w:bidi="ar-SA"/>
        </w:rPr>
      </w:pPr>
      <w:r w:rsidRPr="00977B26">
        <w:rPr>
          <w:rFonts w:ascii="Arial" w:eastAsia="Calibri" w:hAnsi="Arial" w:cs="Arial"/>
          <w:b/>
          <w:sz w:val="18"/>
          <w:szCs w:val="18"/>
          <w:lang w:eastAsia="ar-SA" w:bidi="ar-SA"/>
        </w:rPr>
        <w:t>lub podpisem zaufanym lub podpisem osobistym</w:t>
      </w:r>
    </w:p>
    <w:p w14:paraId="41066160" w14:textId="77777777" w:rsidR="00977B26" w:rsidRDefault="00977B26"/>
    <w:p w14:paraId="441A6443" w14:textId="77777777" w:rsidR="00977B26" w:rsidRDefault="00977B26"/>
    <w:p w14:paraId="665F0A30" w14:textId="77777777" w:rsidR="00977B26" w:rsidRDefault="00977B26"/>
    <w:p w14:paraId="6C7DE8E7" w14:textId="77777777" w:rsidR="00977B26" w:rsidRDefault="00977B26"/>
    <w:p w14:paraId="44548EB5" w14:textId="77777777" w:rsidR="00977B26" w:rsidRDefault="00977B26"/>
    <w:p w14:paraId="6B09C0B6" w14:textId="77777777" w:rsidR="00977B26" w:rsidRDefault="00977B26"/>
    <w:p w14:paraId="6C6A38DE" w14:textId="77777777" w:rsidR="00977B26" w:rsidRDefault="00977B26"/>
    <w:sectPr w:rsidR="00977B26" w:rsidSect="007B2F2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C6186" w14:textId="77777777" w:rsidR="003C5678" w:rsidRDefault="003C5678" w:rsidP="00977B26">
      <w:r>
        <w:separator/>
      </w:r>
    </w:p>
  </w:endnote>
  <w:endnote w:type="continuationSeparator" w:id="0">
    <w:p w14:paraId="000DA03B" w14:textId="77777777" w:rsidR="003C5678" w:rsidRDefault="003C5678" w:rsidP="0097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6C516" w14:textId="77777777" w:rsidR="003C5678" w:rsidRDefault="003C5678" w:rsidP="00977B26">
      <w:r>
        <w:separator/>
      </w:r>
    </w:p>
  </w:footnote>
  <w:footnote w:type="continuationSeparator" w:id="0">
    <w:p w14:paraId="7AA43C6A" w14:textId="77777777" w:rsidR="003C5678" w:rsidRDefault="003C5678" w:rsidP="00977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00000002"/>
    <w:multiLevelType w:val="multilevel"/>
    <w:tmpl w:val="00000002"/>
    <w:name w:val="WW8Num1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00000003"/>
    <w:multiLevelType w:val="multilevel"/>
    <w:tmpl w:val="00000003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0"/>
        <w:szCs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2A327A35"/>
    <w:multiLevelType w:val="hybridMultilevel"/>
    <w:tmpl w:val="4EDE2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356001">
    <w:abstractNumId w:val="0"/>
  </w:num>
  <w:num w:numId="2" w16cid:durableId="713772672">
    <w:abstractNumId w:val="1"/>
  </w:num>
  <w:num w:numId="3" w16cid:durableId="1047141472">
    <w:abstractNumId w:val="2"/>
  </w:num>
  <w:num w:numId="4" w16cid:durableId="1340694750">
    <w:abstractNumId w:val="3"/>
  </w:num>
  <w:num w:numId="5" w16cid:durableId="14812712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F22"/>
    <w:rsid w:val="001B764D"/>
    <w:rsid w:val="0021310B"/>
    <w:rsid w:val="002423C0"/>
    <w:rsid w:val="0033149F"/>
    <w:rsid w:val="003B4525"/>
    <w:rsid w:val="003C5678"/>
    <w:rsid w:val="007B2F22"/>
    <w:rsid w:val="00921AC3"/>
    <w:rsid w:val="00977B26"/>
    <w:rsid w:val="00B44D58"/>
    <w:rsid w:val="00CB1B27"/>
    <w:rsid w:val="00CD271E"/>
    <w:rsid w:val="00D422B2"/>
    <w:rsid w:val="00DA43D8"/>
    <w:rsid w:val="00E06F61"/>
    <w:rsid w:val="00EB1E26"/>
    <w:rsid w:val="00F4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EBC43"/>
  <w15:chartTrackingRefBased/>
  <w15:docId w15:val="{757673C1-0734-4FDE-A865-C7E642C2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F22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77B26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7B26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7B26"/>
    <w:rPr>
      <w:rFonts w:ascii="Times New Roman" w:eastAsia="SimSun" w:hAnsi="Times New Roman" w:cs="Mangal"/>
      <w:kern w:val="1"/>
      <w:sz w:val="20"/>
      <w:szCs w:val="18"/>
      <w:lang w:eastAsia="hi-IN" w:bidi="hi-IN"/>
      <w14:ligatures w14:val="none"/>
    </w:rPr>
  </w:style>
  <w:style w:type="character" w:customStyle="1" w:styleId="Znakiprzypiswdolnych">
    <w:name w:val="Znaki przypisów dolnych"/>
    <w:rsid w:val="00977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3</cp:revision>
  <dcterms:created xsi:type="dcterms:W3CDTF">2024-12-05T09:34:00Z</dcterms:created>
  <dcterms:modified xsi:type="dcterms:W3CDTF">2024-12-05T09:35:00Z</dcterms:modified>
</cp:coreProperties>
</file>