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2E5CBAC5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725F53">
        <w:rPr>
          <w:rFonts w:eastAsia="Times New Roman" w:cs="Calibri"/>
          <w:b/>
          <w:sz w:val="20"/>
          <w:szCs w:val="20"/>
          <w:lang w:eastAsia="en-GB"/>
        </w:rPr>
        <w:t>książki pt</w:t>
      </w:r>
      <w:r w:rsidR="00C53F95">
        <w:rPr>
          <w:rFonts w:eastAsia="Times New Roman" w:cs="Calibri"/>
          <w:b/>
          <w:sz w:val="20"/>
          <w:szCs w:val="20"/>
          <w:lang w:eastAsia="en-GB"/>
        </w:rPr>
        <w:t>.</w:t>
      </w:r>
      <w:r w:rsidR="00725F53">
        <w:rPr>
          <w:rFonts w:eastAsia="Times New Roman" w:cs="Calibri"/>
          <w:b/>
          <w:sz w:val="20"/>
          <w:szCs w:val="20"/>
          <w:lang w:eastAsia="en-GB"/>
        </w:rPr>
        <w:t xml:space="preserve"> „</w:t>
      </w:r>
      <w:r w:rsidR="00020371">
        <w:rPr>
          <w:rFonts w:eastAsia="Times New Roman" w:cs="Calibri"/>
          <w:b/>
          <w:sz w:val="20"/>
          <w:szCs w:val="20"/>
          <w:lang w:eastAsia="en-GB"/>
        </w:rPr>
        <w:t xml:space="preserve">Z miłości do </w:t>
      </w:r>
      <w:proofErr w:type="spellStart"/>
      <w:r w:rsidR="00020371">
        <w:rPr>
          <w:rFonts w:eastAsia="Times New Roman" w:cs="Calibri"/>
          <w:b/>
          <w:sz w:val="20"/>
          <w:szCs w:val="20"/>
          <w:lang w:eastAsia="en-GB"/>
        </w:rPr>
        <w:t>gróni</w:t>
      </w:r>
      <w:proofErr w:type="spellEnd"/>
      <w:r w:rsidR="00020371">
        <w:rPr>
          <w:rFonts w:eastAsia="Times New Roman" w:cs="Calibri"/>
          <w:b/>
          <w:sz w:val="20"/>
          <w:szCs w:val="20"/>
          <w:lang w:eastAsia="en-GB"/>
        </w:rPr>
        <w:t>...</w:t>
      </w:r>
      <w:r w:rsidR="00725F53">
        <w:rPr>
          <w:rFonts w:eastAsia="Times New Roman" w:cs="Calibri"/>
          <w:b/>
          <w:sz w:val="20"/>
          <w:szCs w:val="20"/>
          <w:lang w:eastAsia="en-GB"/>
        </w:rPr>
        <w:t>”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6384ADEE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020371">
        <w:rPr>
          <w:rFonts w:cs="Calibri"/>
          <w:b/>
          <w:bCs/>
          <w:color w:val="000000"/>
          <w:sz w:val="20"/>
          <w:szCs w:val="20"/>
        </w:rPr>
        <w:t>6</w:t>
      </w:r>
      <w:bookmarkStart w:id="0" w:name="_GoBack"/>
      <w:bookmarkEnd w:id="0"/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400BC814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36C9051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9"/>
      <w:footerReference w:type="default" r:id="rId10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725F53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020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10B3" w14:textId="2CB12834" w:rsidR="00A334E2" w:rsidRPr="00A334E2" w:rsidRDefault="00377CC5" w:rsidP="00A334E2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725F53">
      <w:rPr>
        <w:rFonts w:eastAsia="Times New Roman" w:cs="Calibri"/>
        <w:kern w:val="3"/>
        <w:sz w:val="18"/>
        <w:szCs w:val="18"/>
        <w:lang w:eastAsia="zh-CN"/>
      </w:rPr>
      <w:t>książki pt</w:t>
    </w:r>
    <w:r w:rsidR="00C53F95">
      <w:rPr>
        <w:rFonts w:eastAsia="Times New Roman" w:cs="Calibri"/>
        <w:kern w:val="3"/>
        <w:sz w:val="18"/>
        <w:szCs w:val="18"/>
        <w:lang w:eastAsia="zh-CN"/>
      </w:rPr>
      <w:t>.</w:t>
    </w:r>
    <w:r w:rsidR="00725F53">
      <w:rPr>
        <w:rFonts w:eastAsia="Times New Roman" w:cs="Calibri"/>
        <w:kern w:val="3"/>
        <w:sz w:val="18"/>
        <w:szCs w:val="18"/>
        <w:lang w:eastAsia="zh-CN"/>
      </w:rPr>
      <w:t xml:space="preserve"> „</w:t>
    </w:r>
    <w:r w:rsidR="00020371">
      <w:rPr>
        <w:rFonts w:eastAsia="Times New Roman" w:cs="Calibri"/>
        <w:kern w:val="3"/>
        <w:sz w:val="18"/>
        <w:szCs w:val="18"/>
        <w:lang w:eastAsia="zh-CN"/>
      </w:rPr>
      <w:t xml:space="preserve">Z miłości do </w:t>
    </w:r>
    <w:proofErr w:type="spellStart"/>
    <w:r w:rsidR="00020371">
      <w:rPr>
        <w:rFonts w:eastAsia="Times New Roman" w:cs="Calibri"/>
        <w:kern w:val="3"/>
        <w:sz w:val="18"/>
        <w:szCs w:val="18"/>
        <w:lang w:eastAsia="zh-CN"/>
      </w:rPr>
      <w:t>gróni</w:t>
    </w:r>
    <w:proofErr w:type="spellEnd"/>
    <w:r w:rsidR="00020371">
      <w:rPr>
        <w:rFonts w:eastAsia="Times New Roman" w:cs="Calibri"/>
        <w:kern w:val="3"/>
        <w:sz w:val="18"/>
        <w:szCs w:val="18"/>
        <w:lang w:eastAsia="zh-CN"/>
      </w:rPr>
      <w:t>...</w:t>
    </w:r>
    <w:r w:rsidR="00725F53">
      <w:rPr>
        <w:rFonts w:eastAsia="Times New Roman" w:cs="Calibri"/>
        <w:kern w:val="3"/>
        <w:sz w:val="18"/>
        <w:szCs w:val="18"/>
        <w:lang w:eastAsia="zh-CN"/>
      </w:rPr>
      <w:t>”</w:t>
    </w:r>
    <w:r w:rsidR="00A334E2" w:rsidRPr="00A334E2">
      <w:rPr>
        <w:rFonts w:eastAsia="Times New Roman" w:cs="Calibri"/>
        <w:kern w:val="3"/>
        <w:sz w:val="18"/>
        <w:szCs w:val="18"/>
        <w:lang w:eastAsia="zh-CN"/>
      </w:rPr>
      <w:t>.</w:t>
    </w:r>
  </w:p>
  <w:p w14:paraId="763923AE" w14:textId="38175C58" w:rsidR="00A620CD" w:rsidRPr="00A334E2" w:rsidRDefault="00A334E2" w:rsidP="00A334E2">
    <w:pPr>
      <w:widowControl/>
      <w:suppressLineNumbers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kern w:val="3"/>
        <w:sz w:val="20"/>
        <w:szCs w:val="20"/>
        <w:lang w:eastAsia="ar-SA"/>
      </w:rPr>
    </w:pPr>
    <w:r w:rsidRPr="00A334E2">
      <w:rPr>
        <w:rFonts w:eastAsia="Times New Roman" w:cs="Calibri"/>
        <w:kern w:val="3"/>
        <w:sz w:val="18"/>
        <w:lang w:eastAsia="ar-SA"/>
      </w:rPr>
      <w:t>Znak postępowania: DTZ.201.</w:t>
    </w:r>
    <w:r w:rsidR="00020371">
      <w:rPr>
        <w:rFonts w:eastAsia="Times New Roman" w:cs="Calibri"/>
        <w:kern w:val="3"/>
        <w:sz w:val="18"/>
        <w:lang w:eastAsia="ar-SA"/>
      </w:rPr>
      <w:t>6</w:t>
    </w:r>
    <w:r w:rsidRPr="00A334E2">
      <w:rPr>
        <w:rFonts w:eastAsia="Times New Roman" w:cs="Calibri"/>
        <w:kern w:val="3"/>
        <w:sz w:val="18"/>
        <w:lang w:eastAsia="ar-SA"/>
      </w:rPr>
      <w:t>.202</w:t>
    </w:r>
    <w:r w:rsidR="00CB6560"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388AFD0" wp14:editId="1DCD981B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4AB3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42089E">
      <w:rPr>
        <w:rFonts w:eastAsia="Times New Roman" w:cs="Calibri"/>
        <w:kern w:val="3"/>
        <w:sz w:val="18"/>
        <w:lang w:eastAsia="ar-SA"/>
      </w:rPr>
      <w:t>4</w:t>
    </w:r>
  </w:p>
  <w:p w14:paraId="091ACA91" w14:textId="77777777" w:rsidR="00A620CD" w:rsidRDefault="00020371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020371"/>
    <w:rsid w:val="00377CC5"/>
    <w:rsid w:val="003E0652"/>
    <w:rsid w:val="0042089E"/>
    <w:rsid w:val="00427953"/>
    <w:rsid w:val="004E3939"/>
    <w:rsid w:val="004F443F"/>
    <w:rsid w:val="006C3F42"/>
    <w:rsid w:val="006E77C9"/>
    <w:rsid w:val="00725F53"/>
    <w:rsid w:val="007A7444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E247A5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  <w15:docId w15:val="{CB0E0A04-A0DE-4B1F-B189-F80164CA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8</cp:revision>
  <cp:lastPrinted>2024-05-02T09:29:00Z</cp:lastPrinted>
  <dcterms:created xsi:type="dcterms:W3CDTF">2023-03-14T07:59:00Z</dcterms:created>
  <dcterms:modified xsi:type="dcterms:W3CDTF">2024-05-02T09:29:00Z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