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28A42941" w:rsidR="00FD405B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01303BB9" w14:textId="77777777" w:rsidR="00407FBC" w:rsidRPr="00020A33" w:rsidRDefault="00407FBC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423F21" w14:textId="2B8DA008" w:rsidR="006C1859" w:rsidRDefault="00C21909" w:rsidP="00C21909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 w:rsidRPr="00C21909">
        <w:rPr>
          <w:rFonts w:asciiTheme="minorHAnsi" w:hAnsiTheme="minorHAnsi" w:cstheme="minorHAnsi"/>
          <w:b/>
          <w:bCs/>
          <w:i/>
          <w:iCs/>
          <w:sz w:val="28"/>
          <w:szCs w:val="22"/>
        </w:rPr>
        <w:t>Świadczenie usługi merytorycznej oceny wniosków w ramach IV naboru do Programu grantowego - zamówienie z podziałem na trzy części</w:t>
      </w:r>
    </w:p>
    <w:p w14:paraId="235C0FB8" w14:textId="77777777" w:rsidR="00C21909" w:rsidRDefault="00C21909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653DD5DC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lastRenderedPageBreak/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8D2683B" w14:textId="77777777" w:rsidR="00C21909" w:rsidRDefault="00C21909" w:rsidP="00C21909">
      <w:pPr>
        <w:jc w:val="center"/>
        <w:rPr>
          <w:rFonts w:ascii="Cambria" w:eastAsia="Times New Roman" w:hAnsi="Cambria"/>
          <w:b/>
          <w:bCs/>
          <w:u w:val="single"/>
          <w:lang w:eastAsia="ar-SA"/>
        </w:rPr>
      </w:pPr>
      <w:r w:rsidRPr="00BD583A">
        <w:rPr>
          <w:rFonts w:ascii="Cambria" w:eastAsia="Times New Roman" w:hAnsi="Cambria"/>
          <w:b/>
          <w:bCs/>
          <w:u w:val="single"/>
          <w:lang w:eastAsia="ar-SA"/>
        </w:rPr>
        <w:t>PROSZĘ WYPEŁNIĆ TABELĘ DOTYCZĄCĄ CZĘŚCI, KTÓREJ DOTYCZY OFERTA:</w:t>
      </w:r>
    </w:p>
    <w:p w14:paraId="6AF594D8" w14:textId="77777777" w:rsidR="00C21909" w:rsidRPr="00BD583A" w:rsidRDefault="00C21909" w:rsidP="00C21909">
      <w:pPr>
        <w:jc w:val="center"/>
        <w:rPr>
          <w:rFonts w:ascii="Cambria" w:eastAsia="Times New Roman" w:hAnsi="Cambria"/>
          <w:b/>
          <w:bCs/>
          <w:u w:val="single"/>
          <w:lang w:eastAsia="ar-SA"/>
        </w:rPr>
      </w:pPr>
    </w:p>
    <w:p w14:paraId="6A5C1482" w14:textId="77777777" w:rsidR="00C21909" w:rsidRPr="00BD583A" w:rsidRDefault="00C21909" w:rsidP="00C21909">
      <w:pPr>
        <w:pStyle w:val="Akapitzlist"/>
        <w:ind w:left="284" w:hanging="284"/>
        <w:jc w:val="center"/>
        <w:rPr>
          <w:rFonts w:ascii="Cambria" w:eastAsia="Cambria" w:hAnsi="Cambria" w:cstheme="minorHAnsi"/>
          <w:b/>
          <w:bCs/>
        </w:rPr>
      </w:pPr>
      <w:bookmarkStart w:id="0" w:name="_Hlk78958898"/>
      <w:r>
        <w:rPr>
          <w:rFonts w:ascii="Cambria" w:eastAsia="Cambria" w:hAnsi="Cambria" w:cs="Cambria"/>
          <w:b/>
          <w:bCs/>
        </w:rPr>
        <w:t xml:space="preserve">Część I: </w:t>
      </w:r>
      <w:r w:rsidRPr="00BD583A">
        <w:rPr>
          <w:rFonts w:ascii="Cambria" w:eastAsia="Cambria" w:hAnsi="Cambria" w:cstheme="minorHAnsi"/>
          <w:b/>
          <w:bCs/>
        </w:rPr>
        <w:t>Informacja i telekomunikacja (ICT)</w:t>
      </w:r>
    </w:p>
    <w:tbl>
      <w:tblPr>
        <w:tblpPr w:leftFromText="141" w:rightFromText="141" w:vertAnchor="text" w:tblpXSpec="center" w:tblpY="1"/>
        <w:tblOverlap w:val="never"/>
        <w:tblW w:w="921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8"/>
        <w:gridCol w:w="2976"/>
      </w:tblGrid>
      <w:tr w:rsidR="005906E6" w:rsidRPr="00EC0CFE" w14:paraId="54C8A7A9" w14:textId="77777777" w:rsidTr="005906E6">
        <w:trPr>
          <w:trHeight w:val="302"/>
        </w:trPr>
        <w:tc>
          <w:tcPr>
            <w:tcW w:w="6238" w:type="dxa"/>
            <w:shd w:val="clear" w:color="auto" w:fill="D9D9D9" w:themeFill="background1" w:themeFillShade="D9"/>
            <w:vAlign w:val="center"/>
          </w:tcPr>
          <w:p w14:paraId="698BAABF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NAZWA USŁUGI</w:t>
            </w:r>
          </w:p>
        </w:tc>
        <w:tc>
          <w:tcPr>
            <w:tcW w:w="2976" w:type="dxa"/>
            <w:vAlign w:val="center"/>
          </w:tcPr>
          <w:p w14:paraId="74D970C8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CENA BRUTTO</w:t>
            </w:r>
          </w:p>
        </w:tc>
      </w:tr>
      <w:tr w:rsidR="005906E6" w:rsidRPr="00EC0CFE" w14:paraId="4AEC8028" w14:textId="77777777" w:rsidTr="005906E6">
        <w:trPr>
          <w:trHeight w:val="1093"/>
        </w:trPr>
        <w:tc>
          <w:tcPr>
            <w:tcW w:w="6238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D4D3BD" w14:textId="77777777" w:rsidR="005906E6" w:rsidRPr="00280133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Cena za ocenę 1 wniosku, wykonaną przez Panel Ekspertów</w:t>
            </w:r>
          </w:p>
        </w:tc>
        <w:tc>
          <w:tcPr>
            <w:tcW w:w="2976" w:type="dxa"/>
            <w:tcBorders>
              <w:bottom w:val="single" w:sz="4" w:space="0" w:color="000000"/>
            </w:tcBorders>
            <w:vAlign w:val="center"/>
          </w:tcPr>
          <w:p w14:paraId="36610E84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</w:p>
          <w:p w14:paraId="4476A090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…………… zł</w:t>
            </w:r>
          </w:p>
          <w:p w14:paraId="15FAA083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(słownie: ……………….)</w:t>
            </w:r>
          </w:p>
        </w:tc>
      </w:tr>
      <w:tr w:rsidR="005906E6" w:rsidRPr="00EC0CFE" w14:paraId="7ECC53AD" w14:textId="77777777" w:rsidTr="005906E6">
        <w:trPr>
          <w:trHeight w:val="1384"/>
        </w:trPr>
        <w:tc>
          <w:tcPr>
            <w:tcW w:w="623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D4BB4" w14:textId="77777777" w:rsidR="005906E6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 xml:space="preserve">Cena za ocenę </w:t>
            </w:r>
            <w:r w:rsidRPr="00280133">
              <w:rPr>
                <w:rFonts w:ascii="Cambria" w:hAnsi="Cambria"/>
                <w:b/>
                <w:highlight w:val="yellow"/>
              </w:rPr>
              <w:t>……..</w:t>
            </w:r>
            <w:r w:rsidRPr="00280133">
              <w:rPr>
                <w:rFonts w:ascii="Cambria" w:hAnsi="Cambria"/>
                <w:b/>
              </w:rPr>
              <w:t xml:space="preserve"> wniosków z wskazanej części zamówienia </w:t>
            </w:r>
          </w:p>
          <w:p w14:paraId="294E3C0B" w14:textId="77777777" w:rsidR="005906E6" w:rsidRPr="00280133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086965">
              <w:rPr>
                <w:rFonts w:ascii="Cambria" w:hAnsi="Cambria"/>
                <w:b/>
                <w:u w:val="single"/>
              </w:rPr>
              <w:t>(wartość stanowi iloczyn ceny jednostkowej wskazanej powyżej i ilości wniosków przewidzianych do oceny w ramach danej części zamówienia)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7CB78C7D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</w:p>
          <w:p w14:paraId="289593A5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…………… zł</w:t>
            </w:r>
          </w:p>
          <w:p w14:paraId="0D4DDAB7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(słownie: ……………….)</w:t>
            </w:r>
          </w:p>
        </w:tc>
      </w:tr>
    </w:tbl>
    <w:p w14:paraId="7FB312B3" w14:textId="77777777" w:rsidR="00C21909" w:rsidRDefault="00C21909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  <w:bookmarkStart w:id="1" w:name="_Hlk78969306"/>
    </w:p>
    <w:p w14:paraId="13E14ACD" w14:textId="1D442122" w:rsidR="00C21909" w:rsidRDefault="00C21909" w:rsidP="00C21909">
      <w:pPr>
        <w:jc w:val="both"/>
        <w:rPr>
          <w:rFonts w:ascii="Cambria" w:eastAsia="Cambria" w:hAnsi="Cambria" w:cs="Cambria"/>
          <w:b/>
          <w:bCs/>
        </w:rPr>
      </w:pPr>
      <w:r w:rsidRPr="00280133">
        <w:rPr>
          <w:rFonts w:ascii="Cambria" w:eastAsia="Cambria" w:hAnsi="Cambria" w:cs="Cambria"/>
          <w:b/>
          <w:bCs/>
        </w:rPr>
        <w:t xml:space="preserve">Oświadczam, iż umowa wykonywana będzie przez </w:t>
      </w:r>
      <w:r w:rsidR="005906E6">
        <w:rPr>
          <w:rFonts w:ascii="Cambria" w:eastAsia="Cambria" w:hAnsi="Cambria" w:cs="Cambria"/>
          <w:b/>
          <w:bCs/>
        </w:rPr>
        <w:t xml:space="preserve">poniższych </w:t>
      </w:r>
      <w:r w:rsidRPr="00280133">
        <w:rPr>
          <w:rFonts w:ascii="Cambria" w:eastAsia="Cambria" w:hAnsi="Cambria" w:cs="Cambria"/>
          <w:b/>
          <w:bCs/>
        </w:rPr>
        <w:t>Ekspertów</w:t>
      </w:r>
      <w:bookmarkEnd w:id="1"/>
      <w:r w:rsidR="005906E6">
        <w:rPr>
          <w:rFonts w:ascii="Cambria" w:eastAsia="Cambria" w:hAnsi="Cambria" w:cs="Cambria"/>
          <w:b/>
          <w:bCs/>
        </w:rPr>
        <w:t xml:space="preserve">: </w:t>
      </w:r>
    </w:p>
    <w:p w14:paraId="45414531" w14:textId="647EBFB6" w:rsidR="005906E6" w:rsidRPr="00280133" w:rsidRDefault="005906E6" w:rsidP="00C21909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1) Imię i Nazwisko: ……………………………………………………………………………………, </w:t>
      </w:r>
    </w:p>
    <w:p w14:paraId="44FF51FF" w14:textId="77777777" w:rsidR="00C21909" w:rsidRDefault="00C21909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bookmarkEnd w:id="0"/>
    <w:p w14:paraId="1D3AABE1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dziedziną, której dotyczy powyższa część (proszę wskazać konkretną liczbę) - ……………</w:t>
      </w:r>
    </w:p>
    <w:p w14:paraId="60494B02" w14:textId="77777777" w:rsidR="005906E6" w:rsidRDefault="005906E6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25715D81" w14:textId="06D2ADA1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2) Imię i Nazwisko: ……………………………………………………………………………………, </w:t>
      </w:r>
    </w:p>
    <w:p w14:paraId="091CD444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411B5AC0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dziedziną, której dotyczy powyższa część (proszę wskazać konkretną liczbę) - ……………</w:t>
      </w:r>
    </w:p>
    <w:p w14:paraId="0EA32FE7" w14:textId="77777777" w:rsidR="005906E6" w:rsidRDefault="005906E6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29F60731" w14:textId="64BA0BEA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3) Imię i Nazwisko: ……………………………………………………………………………………, </w:t>
      </w:r>
    </w:p>
    <w:p w14:paraId="5E7EB7C5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57A27A84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 xml:space="preserve"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</w:t>
      </w:r>
      <w:r w:rsidRPr="00C707FF">
        <w:rPr>
          <w:rFonts w:ascii="Cambria" w:eastAsia="Cambria" w:hAnsi="Cambria" w:cs="Cambria"/>
          <w:b/>
          <w:bCs/>
          <w:color w:val="FF0000"/>
        </w:rPr>
        <w:lastRenderedPageBreak/>
        <w:t>dziedziną, której dotyczy powyższa część (proszę wskazać konkretną liczbę) - ……………</w:t>
      </w:r>
    </w:p>
    <w:p w14:paraId="109A3F39" w14:textId="77777777" w:rsidR="005906E6" w:rsidRDefault="005906E6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06277C86" w14:textId="77777777" w:rsidR="005906E6" w:rsidRPr="00EC0CFE" w:rsidRDefault="005906E6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28FC7DC4" w14:textId="77777777" w:rsidR="00C21909" w:rsidRPr="00BD583A" w:rsidRDefault="00C21909" w:rsidP="00C21909">
      <w:pPr>
        <w:pStyle w:val="Akapitzlist"/>
        <w:ind w:left="284" w:hanging="284"/>
        <w:jc w:val="center"/>
        <w:rPr>
          <w:rFonts w:ascii="Cambria" w:eastAsia="Cambria" w:hAnsi="Cambria" w:cstheme="minorHAnsi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Część II: </w:t>
      </w:r>
      <w:r w:rsidRPr="00086C78">
        <w:rPr>
          <w:rFonts w:ascii="Cambria" w:eastAsia="Cambria" w:hAnsi="Cambria" w:cstheme="minorHAnsi"/>
          <w:b/>
          <w:bCs/>
        </w:rPr>
        <w:t>Jakość życia: Żywność wysokiej jakości</w:t>
      </w:r>
    </w:p>
    <w:tbl>
      <w:tblPr>
        <w:tblpPr w:leftFromText="141" w:rightFromText="141" w:vertAnchor="text" w:tblpXSpec="center" w:tblpY="1"/>
        <w:tblOverlap w:val="never"/>
        <w:tblW w:w="907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02"/>
        <w:gridCol w:w="2971"/>
      </w:tblGrid>
      <w:tr w:rsidR="005906E6" w:rsidRPr="00EC0CFE" w14:paraId="74047313" w14:textId="77777777" w:rsidTr="005906E6">
        <w:trPr>
          <w:trHeight w:val="302"/>
        </w:trPr>
        <w:tc>
          <w:tcPr>
            <w:tcW w:w="6102" w:type="dxa"/>
            <w:shd w:val="clear" w:color="auto" w:fill="D9D9D9" w:themeFill="background1" w:themeFillShade="D9"/>
            <w:vAlign w:val="center"/>
          </w:tcPr>
          <w:p w14:paraId="7971844B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NAZWA USŁUGI</w:t>
            </w:r>
          </w:p>
        </w:tc>
        <w:tc>
          <w:tcPr>
            <w:tcW w:w="2971" w:type="dxa"/>
            <w:vAlign w:val="center"/>
          </w:tcPr>
          <w:p w14:paraId="71B97D2F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CENA BRUTTO</w:t>
            </w:r>
          </w:p>
        </w:tc>
      </w:tr>
      <w:tr w:rsidR="005906E6" w:rsidRPr="00EC0CFE" w14:paraId="4BAAE3ED" w14:textId="77777777" w:rsidTr="005906E6">
        <w:trPr>
          <w:trHeight w:val="1093"/>
        </w:trPr>
        <w:tc>
          <w:tcPr>
            <w:tcW w:w="61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9BF9B9B" w14:textId="77777777" w:rsidR="005906E6" w:rsidRPr="00280133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Cena za ocenę 1 wniosku, wykonaną przez Panel  Ekspertów</w:t>
            </w:r>
          </w:p>
        </w:tc>
        <w:tc>
          <w:tcPr>
            <w:tcW w:w="2971" w:type="dxa"/>
            <w:tcBorders>
              <w:bottom w:val="single" w:sz="4" w:space="0" w:color="000000"/>
            </w:tcBorders>
            <w:vAlign w:val="center"/>
          </w:tcPr>
          <w:p w14:paraId="6BCD4638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</w:p>
          <w:p w14:paraId="3D0BBBD8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…………… zł</w:t>
            </w:r>
          </w:p>
          <w:p w14:paraId="06321DB9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(słownie: ……………….)</w:t>
            </w:r>
          </w:p>
        </w:tc>
      </w:tr>
      <w:tr w:rsidR="005906E6" w:rsidRPr="00EC0CFE" w14:paraId="563175AC" w14:textId="77777777" w:rsidTr="005906E6">
        <w:trPr>
          <w:trHeight w:val="1384"/>
        </w:trPr>
        <w:tc>
          <w:tcPr>
            <w:tcW w:w="61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6CAE5" w14:textId="77777777" w:rsidR="005906E6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 xml:space="preserve">Cena za ocenę </w:t>
            </w:r>
            <w:r w:rsidRPr="00280133">
              <w:rPr>
                <w:rFonts w:ascii="Cambria" w:hAnsi="Cambria"/>
                <w:b/>
                <w:highlight w:val="yellow"/>
              </w:rPr>
              <w:t>……..</w:t>
            </w:r>
            <w:r w:rsidRPr="00280133">
              <w:rPr>
                <w:rFonts w:ascii="Cambria" w:hAnsi="Cambria"/>
                <w:b/>
              </w:rPr>
              <w:t xml:space="preserve"> wniosków z wskazanej części zamówienia </w:t>
            </w:r>
          </w:p>
          <w:p w14:paraId="17D29E31" w14:textId="77777777" w:rsidR="005906E6" w:rsidRPr="00086965" w:rsidRDefault="005906E6" w:rsidP="00922A52">
            <w:pPr>
              <w:jc w:val="both"/>
              <w:rPr>
                <w:rFonts w:ascii="Cambria" w:hAnsi="Cambria"/>
                <w:b/>
                <w:u w:val="single"/>
              </w:rPr>
            </w:pPr>
            <w:r w:rsidRPr="00086965">
              <w:rPr>
                <w:rFonts w:ascii="Cambria" w:hAnsi="Cambria"/>
                <w:b/>
                <w:u w:val="single"/>
              </w:rPr>
              <w:t>(wartość stanowi iloczyn ceny jednostkowej wskazanej powyżej i ilości wniosków przewidzianych do oceny w ramach danej części zamówienia)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14:paraId="7731E2E2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</w:p>
          <w:p w14:paraId="4FD9F468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…………… zł</w:t>
            </w:r>
          </w:p>
          <w:p w14:paraId="778220CE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(słownie: ……………….)</w:t>
            </w:r>
          </w:p>
        </w:tc>
      </w:tr>
    </w:tbl>
    <w:p w14:paraId="427C249F" w14:textId="77777777" w:rsidR="00C21909" w:rsidRDefault="00C21909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3289F0E2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</w:rPr>
      </w:pPr>
      <w:r w:rsidRPr="00280133">
        <w:rPr>
          <w:rFonts w:ascii="Cambria" w:eastAsia="Cambria" w:hAnsi="Cambria" w:cs="Cambria"/>
          <w:b/>
          <w:bCs/>
        </w:rPr>
        <w:t xml:space="preserve">Oświadczam, iż umowa wykonywana będzie przez </w:t>
      </w:r>
      <w:r>
        <w:rPr>
          <w:rFonts w:ascii="Cambria" w:eastAsia="Cambria" w:hAnsi="Cambria" w:cs="Cambria"/>
          <w:b/>
          <w:bCs/>
        </w:rPr>
        <w:t xml:space="preserve">poniższych </w:t>
      </w:r>
      <w:r w:rsidRPr="00280133">
        <w:rPr>
          <w:rFonts w:ascii="Cambria" w:eastAsia="Cambria" w:hAnsi="Cambria" w:cs="Cambria"/>
          <w:b/>
          <w:bCs/>
        </w:rPr>
        <w:t>Ekspertów</w:t>
      </w:r>
      <w:r>
        <w:rPr>
          <w:rFonts w:ascii="Cambria" w:eastAsia="Cambria" w:hAnsi="Cambria" w:cs="Cambria"/>
          <w:b/>
          <w:bCs/>
        </w:rPr>
        <w:t xml:space="preserve">: </w:t>
      </w:r>
    </w:p>
    <w:p w14:paraId="70EADC66" w14:textId="77777777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1) Imię i Nazwisko: ……………………………………………………………………………………, </w:t>
      </w:r>
    </w:p>
    <w:p w14:paraId="7D162E23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7087DDFF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dziedziną, której dotyczy powyższa część (proszę wskazać konkretną liczbę) - ……………</w:t>
      </w:r>
    </w:p>
    <w:p w14:paraId="0BB2CC29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654EF27F" w14:textId="77777777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2) Imię i Nazwisko: ……………………………………………………………………………………, </w:t>
      </w:r>
    </w:p>
    <w:p w14:paraId="20B9D56B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66103BB2" w14:textId="77777777" w:rsid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dziedziną, której dotyczy powyższa część (proszę wskazać konkretną liczbę) - ……………</w:t>
      </w:r>
    </w:p>
    <w:p w14:paraId="34D065C5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17C70109" w14:textId="77777777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3) Imię i Nazwisko: ……………………………………………………………………………………, </w:t>
      </w:r>
    </w:p>
    <w:p w14:paraId="487F6C4B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58F71E00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 xml:space="preserve"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</w:t>
      </w:r>
      <w:r w:rsidRPr="00C707FF">
        <w:rPr>
          <w:rFonts w:ascii="Cambria" w:eastAsia="Cambria" w:hAnsi="Cambria" w:cs="Cambria"/>
          <w:b/>
          <w:bCs/>
          <w:color w:val="FF0000"/>
        </w:rPr>
        <w:lastRenderedPageBreak/>
        <w:t>dziedziną, której dotyczy powyższa część (proszę wskazać konkretną liczbę) - ……………</w:t>
      </w:r>
    </w:p>
    <w:p w14:paraId="18111441" w14:textId="77777777" w:rsidR="00C21909" w:rsidRPr="00EC0CFE" w:rsidRDefault="00C21909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1898ECB3" w14:textId="77777777" w:rsidR="00C21909" w:rsidRPr="00BD583A" w:rsidRDefault="00C21909" w:rsidP="00C21909">
      <w:pPr>
        <w:pStyle w:val="Akapitzlist"/>
        <w:ind w:left="284" w:hanging="284"/>
        <w:jc w:val="center"/>
        <w:rPr>
          <w:rFonts w:ascii="Cambria" w:eastAsia="Cambria" w:hAnsi="Cambria" w:cstheme="minorHAnsi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Część III: </w:t>
      </w:r>
      <w:r w:rsidRPr="00086C78">
        <w:rPr>
          <w:rFonts w:ascii="Cambria" w:eastAsia="Cambria" w:hAnsi="Cambria" w:cstheme="minorHAnsi"/>
          <w:b/>
          <w:bCs/>
        </w:rPr>
        <w:t>Jakość życia: Usługi i produkty medyczne oraz wzmacniające kondycję</w:t>
      </w:r>
    </w:p>
    <w:tbl>
      <w:tblPr>
        <w:tblpPr w:leftFromText="141" w:rightFromText="141" w:vertAnchor="text" w:tblpXSpec="center" w:tblpY="1"/>
        <w:tblOverlap w:val="never"/>
        <w:tblW w:w="907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90"/>
        <w:gridCol w:w="2683"/>
      </w:tblGrid>
      <w:tr w:rsidR="005906E6" w:rsidRPr="00EC0CFE" w14:paraId="6A1C0732" w14:textId="77777777" w:rsidTr="005906E6">
        <w:trPr>
          <w:trHeight w:val="302"/>
        </w:trPr>
        <w:tc>
          <w:tcPr>
            <w:tcW w:w="6390" w:type="dxa"/>
            <w:shd w:val="clear" w:color="auto" w:fill="D9D9D9" w:themeFill="background1" w:themeFillShade="D9"/>
            <w:vAlign w:val="center"/>
          </w:tcPr>
          <w:p w14:paraId="3DBD42BA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NAZWA USŁUGI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20B5C026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CENA NETTO</w:t>
            </w:r>
          </w:p>
        </w:tc>
      </w:tr>
      <w:tr w:rsidR="005906E6" w:rsidRPr="00EC0CFE" w14:paraId="4119B31F" w14:textId="77777777" w:rsidTr="005906E6">
        <w:trPr>
          <w:trHeight w:val="1093"/>
        </w:trPr>
        <w:tc>
          <w:tcPr>
            <w:tcW w:w="639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4CEB05" w14:textId="77777777" w:rsidR="005906E6" w:rsidRPr="00280133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Cena za ocenę 1 wniosku, wykonaną przez Panel Ekspertów</w:t>
            </w:r>
          </w:p>
        </w:tc>
        <w:tc>
          <w:tcPr>
            <w:tcW w:w="2683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31E10133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</w:p>
          <w:p w14:paraId="1FF7C7F6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…………… zł</w:t>
            </w:r>
          </w:p>
          <w:p w14:paraId="7FBEF850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(słownie: ……………….)</w:t>
            </w:r>
          </w:p>
        </w:tc>
      </w:tr>
      <w:tr w:rsidR="005906E6" w:rsidRPr="00EC0CFE" w14:paraId="4960AE3E" w14:textId="77777777" w:rsidTr="005906E6">
        <w:trPr>
          <w:trHeight w:val="1384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9917E" w14:textId="77777777" w:rsidR="005906E6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 xml:space="preserve">Cena za ocenę </w:t>
            </w:r>
            <w:r w:rsidRPr="00280133">
              <w:rPr>
                <w:rFonts w:ascii="Cambria" w:hAnsi="Cambria"/>
                <w:b/>
                <w:highlight w:val="yellow"/>
              </w:rPr>
              <w:t>……..</w:t>
            </w:r>
            <w:r w:rsidRPr="00280133">
              <w:rPr>
                <w:rFonts w:ascii="Cambria" w:hAnsi="Cambria"/>
                <w:b/>
              </w:rPr>
              <w:t xml:space="preserve"> wniosków z wskazanej części zamówienia </w:t>
            </w:r>
          </w:p>
          <w:p w14:paraId="2E4F5176" w14:textId="77777777" w:rsidR="005906E6" w:rsidRPr="00280133" w:rsidRDefault="005906E6" w:rsidP="00922A52">
            <w:pPr>
              <w:jc w:val="both"/>
              <w:rPr>
                <w:rFonts w:ascii="Cambria" w:hAnsi="Cambria"/>
                <w:b/>
              </w:rPr>
            </w:pPr>
            <w:r w:rsidRPr="00086965">
              <w:rPr>
                <w:rFonts w:ascii="Cambria" w:hAnsi="Cambria"/>
                <w:b/>
                <w:u w:val="single"/>
              </w:rPr>
              <w:t>(wartość stanowi iloczyn ceny jednostkowej wskazanej powyżej i ilości wniosków przewidzianych do oceny w ramach danej części zamówienia)</w:t>
            </w:r>
          </w:p>
        </w:tc>
        <w:tc>
          <w:tcPr>
            <w:tcW w:w="2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4E8AB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</w:p>
          <w:p w14:paraId="558EC8ED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…………… zł</w:t>
            </w:r>
          </w:p>
          <w:p w14:paraId="61BF2003" w14:textId="77777777" w:rsidR="005906E6" w:rsidRPr="00280133" w:rsidRDefault="005906E6" w:rsidP="00922A52">
            <w:pPr>
              <w:jc w:val="center"/>
              <w:rPr>
                <w:rFonts w:ascii="Cambria" w:hAnsi="Cambria"/>
                <w:b/>
              </w:rPr>
            </w:pPr>
            <w:r w:rsidRPr="00280133">
              <w:rPr>
                <w:rFonts w:ascii="Cambria" w:hAnsi="Cambria"/>
                <w:b/>
              </w:rPr>
              <w:t>(słownie: ……………….)</w:t>
            </w:r>
          </w:p>
        </w:tc>
      </w:tr>
    </w:tbl>
    <w:p w14:paraId="1D095100" w14:textId="77777777" w:rsidR="00C21909" w:rsidRDefault="00C21909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3B81D2BB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</w:rPr>
      </w:pPr>
      <w:r w:rsidRPr="00280133">
        <w:rPr>
          <w:rFonts w:ascii="Cambria" w:eastAsia="Cambria" w:hAnsi="Cambria" w:cs="Cambria"/>
          <w:b/>
          <w:bCs/>
        </w:rPr>
        <w:t xml:space="preserve">Oświadczam, iż umowa wykonywana będzie przez </w:t>
      </w:r>
      <w:r>
        <w:rPr>
          <w:rFonts w:ascii="Cambria" w:eastAsia="Cambria" w:hAnsi="Cambria" w:cs="Cambria"/>
          <w:b/>
          <w:bCs/>
        </w:rPr>
        <w:t xml:space="preserve">poniższych </w:t>
      </w:r>
      <w:r w:rsidRPr="00280133">
        <w:rPr>
          <w:rFonts w:ascii="Cambria" w:eastAsia="Cambria" w:hAnsi="Cambria" w:cs="Cambria"/>
          <w:b/>
          <w:bCs/>
        </w:rPr>
        <w:t>Ekspertów</w:t>
      </w:r>
      <w:r>
        <w:rPr>
          <w:rFonts w:ascii="Cambria" w:eastAsia="Cambria" w:hAnsi="Cambria" w:cs="Cambria"/>
          <w:b/>
          <w:bCs/>
        </w:rPr>
        <w:t xml:space="preserve">: </w:t>
      </w:r>
    </w:p>
    <w:p w14:paraId="7E7E129E" w14:textId="77777777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1) Imię i Nazwisko: ……………………………………………………………………………………, </w:t>
      </w:r>
    </w:p>
    <w:p w14:paraId="459D2A90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0F9A6297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dziedziną, której dotyczy powyższa część (proszę wskazać konkretną liczbę) - ……………</w:t>
      </w:r>
    </w:p>
    <w:p w14:paraId="13C926A1" w14:textId="77777777" w:rsidR="00C707FF" w:rsidRDefault="00C707FF" w:rsidP="005906E6">
      <w:pPr>
        <w:jc w:val="both"/>
        <w:rPr>
          <w:rFonts w:ascii="Cambria" w:eastAsia="Cambria" w:hAnsi="Cambria" w:cs="Cambria"/>
          <w:b/>
          <w:bCs/>
        </w:rPr>
      </w:pPr>
    </w:p>
    <w:p w14:paraId="42058838" w14:textId="1EE6B562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2) Imię i Nazwisko: ……………………………………………………………………………………, </w:t>
      </w:r>
    </w:p>
    <w:p w14:paraId="6947976B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2FF27B37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dziedziną, której dotyczy powyższa część (proszę wskazać konkretną liczbę) - ……………</w:t>
      </w:r>
    </w:p>
    <w:p w14:paraId="70A83E50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016B7A94" w14:textId="77777777" w:rsidR="005906E6" w:rsidRPr="00280133" w:rsidRDefault="005906E6" w:rsidP="005906E6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 xml:space="preserve">3) Imię i Nazwisko: ……………………………………………………………………………………, </w:t>
      </w:r>
    </w:p>
    <w:p w14:paraId="134A2874" w14:textId="77777777" w:rsidR="005906E6" w:rsidRDefault="005906E6" w:rsidP="005906E6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213992CF" w14:textId="77777777" w:rsidR="00C707FF" w:rsidRPr="00C707FF" w:rsidRDefault="00C707FF" w:rsidP="00C707FF">
      <w:pPr>
        <w:jc w:val="both"/>
        <w:rPr>
          <w:rFonts w:ascii="Cambria" w:eastAsia="Cambria" w:hAnsi="Cambria" w:cs="Cambria"/>
          <w:b/>
          <w:bCs/>
          <w:color w:val="FF0000"/>
        </w:rPr>
      </w:pPr>
      <w:r w:rsidRPr="00C707FF">
        <w:rPr>
          <w:rFonts w:ascii="Cambria" w:eastAsia="Cambria" w:hAnsi="Cambria" w:cs="Cambria"/>
          <w:b/>
          <w:bCs/>
          <w:color w:val="FF0000"/>
        </w:rPr>
        <w:t xml:space="preserve">Doświadczenie w/w osoby polegające na zrealizowaniu ocen merytorycznych dla wniosków aplikacyjnych projektów badawczo-rozwojowych współfinasowanych ze środków Europejskiego Funduszu Rozwoju Regionalnego lub programów Unii Europejskiej zarządzanych centralnie przez Komisję Europejską związanych z </w:t>
      </w:r>
      <w:r w:rsidRPr="00C707FF">
        <w:rPr>
          <w:rFonts w:ascii="Cambria" w:eastAsia="Cambria" w:hAnsi="Cambria" w:cs="Cambria"/>
          <w:b/>
          <w:bCs/>
          <w:color w:val="FF0000"/>
        </w:rPr>
        <w:lastRenderedPageBreak/>
        <w:t>dziedziną, której dotyczy powyższa część (proszę wskazać konkretną liczbę) - ……………</w:t>
      </w:r>
    </w:p>
    <w:p w14:paraId="6DE4748F" w14:textId="77777777" w:rsidR="00C21909" w:rsidRPr="00EC0CFE" w:rsidRDefault="00C21909" w:rsidP="00C21909">
      <w:pPr>
        <w:jc w:val="both"/>
        <w:rPr>
          <w:rFonts w:ascii="Cambria" w:eastAsia="Cambria" w:hAnsi="Cambria" w:cs="Cambria"/>
          <w:b/>
          <w:bCs/>
          <w:color w:val="FF0000"/>
        </w:rPr>
      </w:pPr>
    </w:p>
    <w:p w14:paraId="193E6FE7" w14:textId="77777777" w:rsidR="00324158" w:rsidRPr="00324158" w:rsidRDefault="00324158" w:rsidP="00324158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D6BD0DF" w14:textId="2390498E" w:rsidR="00C21909" w:rsidRPr="005906E6" w:rsidRDefault="00C21909" w:rsidP="00C21909">
      <w:pPr>
        <w:pStyle w:val="Tekstpodstawowy"/>
        <w:numPr>
          <w:ilvl w:val="1"/>
          <w:numId w:val="1"/>
        </w:numPr>
        <w:tabs>
          <w:tab w:val="num" w:pos="936"/>
        </w:tabs>
        <w:jc w:val="both"/>
        <w:rPr>
          <w:rFonts w:ascii="Cambria" w:hAnsi="Cambria"/>
          <w:i w:val="0"/>
          <w:color w:val="FF0000"/>
          <w:sz w:val="22"/>
          <w:szCs w:val="22"/>
        </w:rPr>
      </w:pPr>
      <w:r w:rsidRPr="005906E6">
        <w:rPr>
          <w:rFonts w:asciiTheme="minorHAnsi" w:hAnsiTheme="minorHAnsi" w:cstheme="minorHAnsi"/>
          <w:bCs/>
          <w:color w:val="FF0000"/>
          <w:sz w:val="22"/>
          <w:szCs w:val="22"/>
        </w:rPr>
        <w:t>OŚWIADCZAMY</w:t>
      </w:r>
      <w:r w:rsidRPr="005906E6">
        <w:rPr>
          <w:rFonts w:ascii="Cambria" w:hAnsi="Cambria"/>
          <w:i w:val="0"/>
          <w:color w:val="FF0000"/>
          <w:sz w:val="22"/>
          <w:szCs w:val="22"/>
        </w:rPr>
        <w:t xml:space="preserve">, że Eksperci wskazani </w:t>
      </w:r>
      <w:r w:rsidR="005906E6" w:rsidRPr="005906E6">
        <w:rPr>
          <w:rFonts w:ascii="Cambria" w:hAnsi="Cambria"/>
          <w:i w:val="0"/>
          <w:color w:val="FF0000"/>
          <w:sz w:val="22"/>
          <w:szCs w:val="22"/>
        </w:rPr>
        <w:t>powyżej w zakresie wszystkich części, na które została złożona niniejsza oferta spełniają wymagania określone zapisami opisu przedmiotu zamówienia, tym samym mam/mamy świadomość tego, iż Zamawiający może wezwać Wykonawcę, na każdym etapie trwania postepowania, o przedstawienie odpowiednich dokumentów potwierdzających prawdziwość złożonego oświadczenia</w:t>
      </w:r>
      <w:r w:rsidR="0034348E">
        <w:rPr>
          <w:rFonts w:ascii="Cambria" w:hAnsi="Cambria"/>
          <w:i w:val="0"/>
          <w:color w:val="FF0000"/>
          <w:sz w:val="22"/>
          <w:szCs w:val="22"/>
        </w:rPr>
        <w:t>, w szczególności przed zawarciem umowy</w:t>
      </w:r>
      <w:r w:rsidR="005906E6" w:rsidRPr="005906E6">
        <w:rPr>
          <w:rFonts w:ascii="Cambria" w:hAnsi="Cambria"/>
          <w:i w:val="0"/>
          <w:color w:val="FF0000"/>
          <w:sz w:val="22"/>
          <w:szCs w:val="22"/>
        </w:rPr>
        <w:t xml:space="preserve">. </w:t>
      </w:r>
    </w:p>
    <w:p w14:paraId="2BDB3284" w14:textId="77777777" w:rsidR="00C21909" w:rsidRPr="00C21909" w:rsidRDefault="00C21909" w:rsidP="00C21909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6112DDFE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lastRenderedPageBreak/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lastRenderedPageBreak/>
        <w:t>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92200" w14:textId="77777777" w:rsidR="008E5EAD" w:rsidRDefault="008E5EAD" w:rsidP="00FD405B">
      <w:r>
        <w:separator/>
      </w:r>
    </w:p>
  </w:endnote>
  <w:endnote w:type="continuationSeparator" w:id="0">
    <w:p w14:paraId="027F35B3" w14:textId="77777777" w:rsidR="008E5EAD" w:rsidRDefault="008E5EAD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6DDE0" w14:textId="77777777" w:rsidR="008E5EAD" w:rsidRDefault="008E5EAD" w:rsidP="00FD405B">
      <w:r>
        <w:separator/>
      </w:r>
    </w:p>
  </w:footnote>
  <w:footnote w:type="continuationSeparator" w:id="0">
    <w:p w14:paraId="2454ADB5" w14:textId="77777777" w:rsidR="008E5EAD" w:rsidRDefault="008E5EAD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6B31"/>
    <w:multiLevelType w:val="hybridMultilevel"/>
    <w:tmpl w:val="ECCE1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67F55A9"/>
    <w:multiLevelType w:val="multilevel"/>
    <w:tmpl w:val="B16E6DEA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9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6B032F4E"/>
    <w:multiLevelType w:val="hybridMultilevel"/>
    <w:tmpl w:val="8098BE42"/>
    <w:lvl w:ilvl="0" w:tplc="CC242AB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10"/>
  </w:num>
  <w:num w:numId="2" w16cid:durableId="671297341">
    <w:abstractNumId w:val="11"/>
  </w:num>
  <w:num w:numId="3" w16cid:durableId="748504061">
    <w:abstractNumId w:val="4"/>
  </w:num>
  <w:num w:numId="4" w16cid:durableId="2077164551">
    <w:abstractNumId w:val="13"/>
  </w:num>
  <w:num w:numId="5" w16cid:durableId="404450271">
    <w:abstractNumId w:val="12"/>
  </w:num>
  <w:num w:numId="6" w16cid:durableId="530460932">
    <w:abstractNumId w:val="7"/>
  </w:num>
  <w:num w:numId="7" w16cid:durableId="1072242425">
    <w:abstractNumId w:val="15"/>
  </w:num>
  <w:num w:numId="8" w16cid:durableId="314190172">
    <w:abstractNumId w:val="9"/>
  </w:num>
  <w:num w:numId="9" w16cid:durableId="1925603510">
    <w:abstractNumId w:val="6"/>
  </w:num>
  <w:num w:numId="10" w16cid:durableId="1548108203">
    <w:abstractNumId w:val="16"/>
  </w:num>
  <w:num w:numId="11" w16cid:durableId="1503274159">
    <w:abstractNumId w:val="2"/>
  </w:num>
  <w:num w:numId="12" w16cid:durableId="2039768433">
    <w:abstractNumId w:val="0"/>
  </w:num>
  <w:num w:numId="13" w16cid:durableId="1294141886">
    <w:abstractNumId w:val="3"/>
  </w:num>
  <w:num w:numId="14" w16cid:durableId="1310329825">
    <w:abstractNumId w:val="5"/>
  </w:num>
  <w:num w:numId="15" w16cid:durableId="986472870">
    <w:abstractNumId w:val="1"/>
  </w:num>
  <w:num w:numId="16" w16cid:durableId="999305508">
    <w:abstractNumId w:val="14"/>
  </w:num>
  <w:num w:numId="17" w16cid:durableId="11548769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eastAsia="Times New Roman" w:hAnsi="Times New Roman" w:cs="Times New Roman"/>
          <w:b/>
          <w:bCs w:val="0"/>
          <w:color w:val="auto"/>
          <w:position w:val="0"/>
          <w:sz w:val="24"/>
          <w:szCs w:val="24"/>
        </w:rPr>
      </w:lvl>
    </w:lvlOverride>
  </w:num>
  <w:num w:numId="18" w16cid:durableId="1903831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A15B8"/>
    <w:rsid w:val="000C185F"/>
    <w:rsid w:val="000E6D48"/>
    <w:rsid w:val="000F069E"/>
    <w:rsid w:val="00150286"/>
    <w:rsid w:val="001904EA"/>
    <w:rsid w:val="00190FB3"/>
    <w:rsid w:val="001B4D8D"/>
    <w:rsid w:val="001D7006"/>
    <w:rsid w:val="00216A2B"/>
    <w:rsid w:val="00281E6C"/>
    <w:rsid w:val="002927FA"/>
    <w:rsid w:val="00314827"/>
    <w:rsid w:val="00324158"/>
    <w:rsid w:val="0034348E"/>
    <w:rsid w:val="00365C6A"/>
    <w:rsid w:val="00367081"/>
    <w:rsid w:val="00374785"/>
    <w:rsid w:val="00377C0E"/>
    <w:rsid w:val="00407FBC"/>
    <w:rsid w:val="004276FE"/>
    <w:rsid w:val="0050320E"/>
    <w:rsid w:val="00532E68"/>
    <w:rsid w:val="0057551E"/>
    <w:rsid w:val="005906E6"/>
    <w:rsid w:val="005D0461"/>
    <w:rsid w:val="005D5F7F"/>
    <w:rsid w:val="00632D87"/>
    <w:rsid w:val="00633986"/>
    <w:rsid w:val="00661467"/>
    <w:rsid w:val="006C1859"/>
    <w:rsid w:val="006C67B1"/>
    <w:rsid w:val="006E16C3"/>
    <w:rsid w:val="007849FE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8E5EAD"/>
    <w:rsid w:val="00914AFE"/>
    <w:rsid w:val="00946567"/>
    <w:rsid w:val="00961CA3"/>
    <w:rsid w:val="00975296"/>
    <w:rsid w:val="009A54E8"/>
    <w:rsid w:val="009A55C1"/>
    <w:rsid w:val="00A021D0"/>
    <w:rsid w:val="00A62B3B"/>
    <w:rsid w:val="00A85827"/>
    <w:rsid w:val="00B201A5"/>
    <w:rsid w:val="00B5190F"/>
    <w:rsid w:val="00B61F0E"/>
    <w:rsid w:val="00BA02D9"/>
    <w:rsid w:val="00BA3FDB"/>
    <w:rsid w:val="00C21909"/>
    <w:rsid w:val="00C321EC"/>
    <w:rsid w:val="00C35CF9"/>
    <w:rsid w:val="00C707FF"/>
    <w:rsid w:val="00CC0083"/>
    <w:rsid w:val="00CC2338"/>
    <w:rsid w:val="00CD7C63"/>
    <w:rsid w:val="00D117B0"/>
    <w:rsid w:val="00DF5A44"/>
    <w:rsid w:val="00F247DB"/>
    <w:rsid w:val="00F5679E"/>
    <w:rsid w:val="00F74907"/>
    <w:rsid w:val="00F76E9C"/>
    <w:rsid w:val="00FB1003"/>
    <w:rsid w:val="00FB32D3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407FBC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numbering" w:customStyle="1" w:styleId="List0">
    <w:name w:val="List 0"/>
    <w:basedOn w:val="Bezlisty"/>
    <w:rsid w:val="00C21909"/>
    <w:pPr>
      <w:numPr>
        <w:numId w:val="18"/>
      </w:numPr>
    </w:pPr>
  </w:style>
  <w:style w:type="paragraph" w:styleId="Tekstpodstawowy">
    <w:name w:val="Body Text"/>
    <w:basedOn w:val="Normalny"/>
    <w:link w:val="TekstpodstawowyZnak"/>
    <w:semiHidden/>
    <w:rsid w:val="00C21909"/>
    <w:rPr>
      <w:rFonts w:eastAsia="Times New Roman"/>
      <w:b/>
      <w:i/>
      <w:szCs w:val="20"/>
      <w:u w:color="00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21909"/>
    <w:rPr>
      <w:rFonts w:ascii="Times New Roman" w:eastAsia="Times New Roman" w:hAnsi="Times New Roman" w:cs="Times New Roman"/>
      <w:b/>
      <w:i/>
      <w:sz w:val="24"/>
      <w:szCs w:val="2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1668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13</cp:revision>
  <cp:lastPrinted>2023-04-21T07:09:00Z</cp:lastPrinted>
  <dcterms:created xsi:type="dcterms:W3CDTF">2024-08-13T07:44:00Z</dcterms:created>
  <dcterms:modified xsi:type="dcterms:W3CDTF">2024-11-19T11:00:00Z</dcterms:modified>
</cp:coreProperties>
</file>