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417C67EF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351D79">
        <w:rPr>
          <w:rFonts w:ascii="Arial" w:hAnsi="Arial" w:cs="Arial"/>
          <w:i/>
          <w:sz w:val="20"/>
          <w:szCs w:val="20"/>
        </w:rPr>
        <w:t>3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100802FC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D21F90">
        <w:rPr>
          <w:rFonts w:ascii="Arial" w:hAnsi="Arial" w:cs="Arial"/>
          <w:b/>
        </w:rPr>
        <w:t xml:space="preserve">Dostawę </w:t>
      </w:r>
      <w:r w:rsidR="00C75033">
        <w:rPr>
          <w:rFonts w:ascii="Arial" w:hAnsi="Arial" w:cs="Arial"/>
          <w:b/>
        </w:rPr>
        <w:t>przedmiotów umundurowania i wyekwipowania</w:t>
      </w:r>
      <w:r w:rsidR="004B2517" w:rsidRPr="004B2517">
        <w:rPr>
          <w:rFonts w:ascii="Arial" w:hAnsi="Arial" w:cs="Arial"/>
          <w:b/>
        </w:rPr>
        <w:t xml:space="preserve"> 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  <w:bookmarkStart w:id="2" w:name="_GoBack"/>
      <w:bookmarkEnd w:id="2"/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A9F6258" w14:textId="6268B24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658C3112" w14:textId="77777777" w:rsidR="00FD129E" w:rsidRDefault="00FD129E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0A3A145E" w14:textId="77777777" w:rsidR="000A342C" w:rsidRPr="00AD4AED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5F3F316C" w14:textId="77777777" w:rsidR="000A342C" w:rsidRPr="00E614F2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86E6C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50354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A18246F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B3A68C0" w14:textId="77777777" w:rsidR="000A342C" w:rsidRPr="007349EF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33BE8FFC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1F9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1F90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D3AAF" w14:textId="56D873E9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D21F90">
      <w:rPr>
        <w:rFonts w:ascii="Arial" w:hAnsi="Arial" w:cs="Arial"/>
        <w:b/>
        <w:color w:val="000000"/>
        <w:sz w:val="20"/>
        <w:szCs w:val="20"/>
      </w:rPr>
      <w:t>02/2025</w:t>
    </w:r>
    <w:r w:rsidRPr="004B2517">
      <w:rPr>
        <w:rFonts w:ascii="Arial" w:hAnsi="Arial" w:cs="Arial"/>
        <w:b/>
        <w:color w:val="000000"/>
        <w:sz w:val="20"/>
        <w:szCs w:val="20"/>
      </w:rPr>
      <w:t>/PN/M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21F90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AD05-F809-42AD-BE06-D24CCF7B9B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5F65BB-F6ED-4B3D-81A6-3C090B2F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51</cp:revision>
  <cp:lastPrinted>2024-08-27T07:49:00Z</cp:lastPrinted>
  <dcterms:created xsi:type="dcterms:W3CDTF">2022-06-05T05:47:00Z</dcterms:created>
  <dcterms:modified xsi:type="dcterms:W3CDTF">2025-01-16T12:09:00Z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