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F905" w14:textId="0DE73C9B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5C0337">
        <w:rPr>
          <w:rFonts w:cs="Calibri"/>
          <w:b/>
          <w:szCs w:val="24"/>
        </w:rPr>
        <w:t>12</w:t>
      </w:r>
      <w:r w:rsidR="00024AA7">
        <w:rPr>
          <w:rFonts w:cs="Calibri"/>
          <w:b/>
          <w:szCs w:val="24"/>
        </w:rPr>
        <w:t>.202</w:t>
      </w:r>
      <w:r w:rsidR="005C0337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44A5D501" w:rsidR="000E05A5" w:rsidRPr="00095109" w:rsidRDefault="000E05A5" w:rsidP="002864C2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CA7686" w:rsidRPr="00CA7686">
        <w:rPr>
          <w:rFonts w:cs="Calibri"/>
          <w:b/>
          <w:szCs w:val="24"/>
        </w:rPr>
        <w:t>Odwodnienie rejonu ulic Czereśniowej i Wrzosowej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0313C48C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860D5A" w:rsidRPr="00860D5A">
        <w:rPr>
          <w:rFonts w:eastAsia="Times New Roman" w:cs="Calibri"/>
          <w:szCs w:val="24"/>
          <w:lang w:eastAsia="pl-PL"/>
        </w:rPr>
        <w:t>t.j</w:t>
      </w:r>
      <w:proofErr w:type="spellEnd"/>
      <w:r w:rsidR="00860D5A" w:rsidRPr="00860D5A">
        <w:rPr>
          <w:rFonts w:eastAsia="Times New Roman" w:cs="Calibri"/>
          <w:szCs w:val="24"/>
          <w:lang w:eastAsia="pl-PL"/>
        </w:rPr>
        <w:t>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2864C2">
      <w:pPr>
        <w:spacing w:after="20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551EBA6B" w14:textId="77777777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62032600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860D5A">
        <w:rPr>
          <w:rFonts w:cs="Calibri"/>
          <w:b/>
          <w:szCs w:val="24"/>
        </w:rPr>
        <w:t>12</w:t>
      </w:r>
      <w:r w:rsidR="00024AA7">
        <w:rPr>
          <w:rFonts w:cs="Calibri"/>
          <w:b/>
          <w:szCs w:val="24"/>
        </w:rPr>
        <w:t>.202</w:t>
      </w:r>
      <w:r w:rsidR="00860D5A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03C2C3B7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860D5A" w:rsidRPr="00860D5A">
        <w:rPr>
          <w:rFonts w:cs="Calibri"/>
          <w:b/>
          <w:szCs w:val="24"/>
        </w:rPr>
        <w:t>Odwodnienie rejonu ulic Czereśniowej i Wrzosowej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5BE84990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860D5A" w:rsidRPr="00860D5A">
        <w:rPr>
          <w:rFonts w:eastAsia="Times New Roman" w:cs="Calibri"/>
          <w:szCs w:val="24"/>
          <w:lang w:eastAsia="pl-PL"/>
        </w:rPr>
        <w:t>t.j</w:t>
      </w:r>
      <w:proofErr w:type="spellEnd"/>
      <w:r w:rsidR="00860D5A" w:rsidRPr="00860D5A">
        <w:rPr>
          <w:rFonts w:eastAsia="Times New Roman" w:cs="Calibri"/>
          <w:szCs w:val="24"/>
          <w:lang w:eastAsia="pl-PL"/>
        </w:rPr>
        <w:t>. Dz. U. z 2024 r. poz. 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3019B053" w14:textId="77777777" w:rsidR="00E6705F" w:rsidRDefault="00E6705F" w:rsidP="002864C2">
      <w:pPr>
        <w:spacing w:after="200" w:line="300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28C8DB71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2E04B7">
        <w:rPr>
          <w:rFonts w:cs="Calibri"/>
          <w:b/>
          <w:szCs w:val="24"/>
        </w:rPr>
        <w:t>12</w:t>
      </w:r>
      <w:r w:rsidR="00024AA7">
        <w:rPr>
          <w:rFonts w:cs="Calibri"/>
          <w:b/>
          <w:szCs w:val="24"/>
        </w:rPr>
        <w:t>.202</w:t>
      </w:r>
      <w:r w:rsidR="002E04B7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2A37555F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Pr="0048566F">
        <w:rPr>
          <w:b/>
          <w:color w:val="FF0000"/>
          <w:szCs w:val="24"/>
        </w:rPr>
        <w:t xml:space="preserve"> </w:t>
      </w:r>
      <w:r w:rsidR="002E04B7" w:rsidRPr="002E04B7">
        <w:rPr>
          <w:rFonts w:eastAsia="Times New Roman" w:cs="Calibri"/>
          <w:b/>
          <w:lang w:eastAsia="pl-PL"/>
        </w:rPr>
        <w:t>Odwodnienie rejonu ulic Czereśniowej i Wrzosowej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5EF2FC68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 xml:space="preserve">Rozdziale </w:t>
      </w:r>
      <w:r w:rsidRPr="0048566F">
        <w:rPr>
          <w:rFonts w:eastAsia="Times New Roman" w:cs="Calibri"/>
          <w:szCs w:val="24"/>
          <w:lang w:eastAsia="pl-PL"/>
        </w:rPr>
        <w:t>V</w:t>
      </w:r>
      <w:r w:rsidR="002C5B2D">
        <w:rPr>
          <w:rFonts w:eastAsia="Times New Roman" w:cs="Calibri"/>
          <w:szCs w:val="24"/>
          <w:lang w:eastAsia="pl-PL"/>
        </w:rPr>
        <w:t xml:space="preserve">II pkt </w:t>
      </w:r>
      <w:r w:rsidRPr="0048566F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48566F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u w:val="single"/>
          <w:lang w:eastAsia="pl-PL"/>
        </w:rPr>
        <w:t>LUB</w:t>
      </w:r>
      <w:r w:rsidRPr="0048566F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21E6FD99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VII pkt</w:t>
      </w:r>
      <w:r w:rsidRPr="0048566F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797D3BAD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</w:t>
      </w:r>
      <w:r>
        <w:rPr>
          <w:rFonts w:eastAsia="Times New Roman" w:cs="Calibri"/>
          <w:szCs w:val="24"/>
          <w:lang w:eastAsia="pl-PL"/>
        </w:rPr>
        <w:t> </w:t>
      </w:r>
      <w:r w:rsidR="002C5B2D">
        <w:rPr>
          <w:rFonts w:eastAsia="Times New Roman" w:cs="Calibri"/>
          <w:szCs w:val="24"/>
          <w:lang w:eastAsia="pl-PL"/>
        </w:rPr>
        <w:t>Rozdziale VII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14"/>
          <w:headerReference w:type="first" r:id="rId15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0A3D63EA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024AA7">
        <w:rPr>
          <w:rFonts w:cs="Calibri"/>
          <w:b/>
          <w:szCs w:val="24"/>
        </w:rPr>
        <w:t>ZP.271.</w:t>
      </w:r>
      <w:r w:rsidR="00F54F3B">
        <w:rPr>
          <w:rFonts w:cs="Calibri"/>
          <w:b/>
          <w:szCs w:val="24"/>
        </w:rPr>
        <w:t>12</w:t>
      </w:r>
      <w:r w:rsidR="00024AA7">
        <w:rPr>
          <w:rFonts w:cs="Calibri"/>
          <w:b/>
          <w:szCs w:val="24"/>
        </w:rPr>
        <w:t>.202</w:t>
      </w:r>
      <w:r w:rsidR="00F54F3B">
        <w:rPr>
          <w:rFonts w:cs="Calibri"/>
          <w:b/>
          <w:szCs w:val="24"/>
        </w:rPr>
        <w:t>4</w:t>
      </w:r>
      <w:r w:rsidR="00024AA7">
        <w:rPr>
          <w:rFonts w:cs="Calibri"/>
          <w:b/>
          <w:szCs w:val="24"/>
        </w:rPr>
        <w:t>.ŁP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598BB116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F54F3B" w:rsidRPr="00F54F3B">
        <w:rPr>
          <w:rFonts w:eastAsia="Times New Roman" w:cs="Calibri"/>
          <w:b/>
          <w:lang w:eastAsia="pl-PL"/>
        </w:rPr>
        <w:t>Odwodnienie rejonu ulic Czereśniowej i Wrzosowej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31BCF5FD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>
        <w:rPr>
          <w:rFonts w:eastAsia="Times New Roman" w:cs="Calibri"/>
          <w:szCs w:val="24"/>
          <w:lang w:eastAsia="pl-PL"/>
        </w:rPr>
        <w:t>Rozdziale VII pkt</w:t>
      </w:r>
      <w:r w:rsidRPr="0048566F">
        <w:rPr>
          <w:rFonts w:eastAsia="Times New Roman" w:cs="Calibri"/>
          <w:szCs w:val="24"/>
          <w:lang w:eastAsia="pl-PL"/>
        </w:rPr>
        <w:t xml:space="preserve"> 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57C1" w14:textId="77777777" w:rsidR="00E649E9" w:rsidRDefault="00E649E9" w:rsidP="000E05A5">
      <w:pPr>
        <w:spacing w:after="0" w:line="240" w:lineRule="auto"/>
      </w:pPr>
      <w:r>
        <w:separator/>
      </w:r>
    </w:p>
  </w:endnote>
  <w:endnote w:type="continuationSeparator" w:id="0">
    <w:p w14:paraId="1BD1C72D" w14:textId="77777777" w:rsidR="00E649E9" w:rsidRDefault="00E649E9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24BBD" w14:textId="77777777" w:rsidR="00A5635E" w:rsidRDefault="00A56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17EC8" w14:textId="77777777" w:rsidR="00A5635E" w:rsidRDefault="00A56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45B6" w14:textId="77777777" w:rsidR="00A5635E" w:rsidRDefault="00A56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BA7A" w14:textId="77777777" w:rsidR="00E649E9" w:rsidRDefault="00E649E9" w:rsidP="000E05A5">
      <w:pPr>
        <w:spacing w:after="0" w:line="240" w:lineRule="auto"/>
      </w:pPr>
      <w:r>
        <w:separator/>
      </w:r>
    </w:p>
  </w:footnote>
  <w:footnote w:type="continuationSeparator" w:id="0">
    <w:p w14:paraId="69C08F63" w14:textId="77777777" w:rsidR="00E649E9" w:rsidRDefault="00E649E9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507E" w14:textId="77777777" w:rsidR="00A5635E" w:rsidRDefault="00A56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8B64" w14:textId="77777777" w:rsidR="002864C2" w:rsidRDefault="002864C2" w:rsidP="002864C2">
    <w:pPr>
      <w:pStyle w:val="Nagwek"/>
      <w:tabs>
        <w:tab w:val="clear" w:pos="4536"/>
        <w:tab w:val="clear" w:pos="9072"/>
        <w:tab w:val="left" w:pos="5103"/>
      </w:tabs>
      <w:jc w:val="center"/>
    </w:pPr>
    <w:bookmarkStart w:id="2" w:name="_Hlk131680764"/>
    <w:bookmarkStart w:id="3" w:name="_Hlk131680765"/>
    <w:r>
      <w:rPr>
        <w:noProof/>
      </w:rPr>
      <w:drawing>
        <wp:inline distT="0" distB="0" distL="0" distR="0" wp14:anchorId="4A01D1A4" wp14:editId="42D46C1A">
          <wp:extent cx="2062800" cy="720000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A43EE05" wp14:editId="4B0F2815">
          <wp:extent cx="1004400" cy="720000"/>
          <wp:effectExtent l="0" t="0" r="5715" b="4445"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C44FC" w14:textId="77777777" w:rsidR="002864C2" w:rsidRPr="004A6270" w:rsidRDefault="002864C2" w:rsidP="002864C2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3CBF403A" w14:textId="77777777" w:rsidR="002864C2" w:rsidRPr="002864C2" w:rsidRDefault="002864C2" w:rsidP="002864C2">
    <w:pPr>
      <w:pStyle w:val="Nagwek"/>
      <w:tabs>
        <w:tab w:val="left" w:pos="5103"/>
      </w:tabs>
      <w:spacing w:line="276" w:lineRule="auto"/>
      <w:jc w:val="center"/>
      <w:rPr>
        <w:sz w:val="22"/>
        <w:szCs w:val="20"/>
      </w:rPr>
    </w:pPr>
    <w:r w:rsidRPr="002864C2">
      <w:rPr>
        <w:sz w:val="22"/>
        <w:szCs w:val="20"/>
      </w:rPr>
      <w:t>Postępowanie współfinansowane jest ze środków</w:t>
    </w:r>
  </w:p>
  <w:p w14:paraId="1A97E981" w14:textId="0EAABE1A" w:rsidR="002864C2" w:rsidRDefault="002864C2" w:rsidP="002864C2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  <w:r w:rsidRPr="002864C2">
      <w:rPr>
        <w:sz w:val="22"/>
        <w:szCs w:val="20"/>
      </w:rPr>
      <w:t>Rządowego Funduszu Polski Ład: Program Inwestycji Strategicznych</w:t>
    </w:r>
  </w:p>
  <w:bookmarkEnd w:id="2"/>
  <w:bookmarkEnd w:id="3"/>
  <w:p w14:paraId="474B975A" w14:textId="77777777" w:rsidR="00A5635E" w:rsidRPr="002864C2" w:rsidRDefault="00A5635E" w:rsidP="002864C2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361E5" w14:textId="77777777" w:rsidR="00A5635E" w:rsidRDefault="00A5635E" w:rsidP="00A5635E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605DDEF" wp14:editId="2A1FDAA4">
          <wp:extent cx="2062800" cy="720000"/>
          <wp:effectExtent l="0" t="0" r="0" b="444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3137DA0" wp14:editId="3DC737DF">
          <wp:extent cx="1004400" cy="720000"/>
          <wp:effectExtent l="0" t="0" r="5715" b="4445"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F6003" w14:textId="77777777" w:rsidR="00A5635E" w:rsidRPr="004A6270" w:rsidRDefault="00A5635E" w:rsidP="00A5635E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14F33A6B" w14:textId="77777777" w:rsidR="00A5635E" w:rsidRPr="00A5635E" w:rsidRDefault="00A5635E" w:rsidP="00A5635E">
    <w:pPr>
      <w:pStyle w:val="Nagwek"/>
      <w:tabs>
        <w:tab w:val="left" w:pos="5103"/>
      </w:tabs>
      <w:spacing w:line="276" w:lineRule="auto"/>
      <w:jc w:val="center"/>
      <w:rPr>
        <w:sz w:val="22"/>
        <w:szCs w:val="20"/>
      </w:rPr>
    </w:pPr>
    <w:r w:rsidRPr="00A5635E">
      <w:rPr>
        <w:sz w:val="22"/>
        <w:szCs w:val="20"/>
      </w:rPr>
      <w:t>Postępowanie współfinansowane jest ze środków</w:t>
    </w:r>
  </w:p>
  <w:p w14:paraId="5214E0EE" w14:textId="77777777" w:rsidR="00A5635E" w:rsidRPr="00A5635E" w:rsidRDefault="00A5635E" w:rsidP="00A5635E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22"/>
        <w:szCs w:val="20"/>
      </w:rPr>
    </w:pPr>
    <w:r w:rsidRPr="00A5635E">
      <w:rPr>
        <w:sz w:val="22"/>
        <w:szCs w:val="20"/>
      </w:rPr>
      <w:t>Rządowego Funduszu Polski Ład: Program Inwestycji Strategicznych</w:t>
    </w:r>
  </w:p>
  <w:p w14:paraId="40C5C68E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94B0C"/>
    <w:rsid w:val="00095109"/>
    <w:rsid w:val="000D5A96"/>
    <w:rsid w:val="000E05A5"/>
    <w:rsid w:val="0015237F"/>
    <w:rsid w:val="00183283"/>
    <w:rsid w:val="0019037B"/>
    <w:rsid w:val="001E64D1"/>
    <w:rsid w:val="00213545"/>
    <w:rsid w:val="00251F0E"/>
    <w:rsid w:val="00260709"/>
    <w:rsid w:val="002864C2"/>
    <w:rsid w:val="00287627"/>
    <w:rsid w:val="002A6D16"/>
    <w:rsid w:val="002C5B2D"/>
    <w:rsid w:val="002E04B7"/>
    <w:rsid w:val="00371B5B"/>
    <w:rsid w:val="0049093E"/>
    <w:rsid w:val="004D7A08"/>
    <w:rsid w:val="005014BB"/>
    <w:rsid w:val="0050365E"/>
    <w:rsid w:val="00504FC8"/>
    <w:rsid w:val="00522125"/>
    <w:rsid w:val="0056221C"/>
    <w:rsid w:val="005C0337"/>
    <w:rsid w:val="005E4DF0"/>
    <w:rsid w:val="00732A36"/>
    <w:rsid w:val="007858AF"/>
    <w:rsid w:val="007862C7"/>
    <w:rsid w:val="00860D5A"/>
    <w:rsid w:val="0090123B"/>
    <w:rsid w:val="0094792A"/>
    <w:rsid w:val="0095120F"/>
    <w:rsid w:val="0097304B"/>
    <w:rsid w:val="00987A8E"/>
    <w:rsid w:val="009A2FFB"/>
    <w:rsid w:val="009C1FF4"/>
    <w:rsid w:val="009E3D4D"/>
    <w:rsid w:val="00A411DE"/>
    <w:rsid w:val="00A5635E"/>
    <w:rsid w:val="00B06DCF"/>
    <w:rsid w:val="00B313ED"/>
    <w:rsid w:val="00B5522C"/>
    <w:rsid w:val="00B823CA"/>
    <w:rsid w:val="00C62B98"/>
    <w:rsid w:val="00C8158F"/>
    <w:rsid w:val="00CA7686"/>
    <w:rsid w:val="00CB1F29"/>
    <w:rsid w:val="00CC4A0D"/>
    <w:rsid w:val="00D77BDF"/>
    <w:rsid w:val="00DA73CF"/>
    <w:rsid w:val="00E408EB"/>
    <w:rsid w:val="00E42668"/>
    <w:rsid w:val="00E5197C"/>
    <w:rsid w:val="00E649E9"/>
    <w:rsid w:val="00E6705F"/>
    <w:rsid w:val="00E9571D"/>
    <w:rsid w:val="00ED2714"/>
    <w:rsid w:val="00ED7433"/>
    <w:rsid w:val="00F54F3B"/>
    <w:rsid w:val="00F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31</cp:revision>
  <dcterms:created xsi:type="dcterms:W3CDTF">2022-04-26T11:52:00Z</dcterms:created>
  <dcterms:modified xsi:type="dcterms:W3CDTF">2024-06-07T11:49:00Z</dcterms:modified>
</cp:coreProperties>
</file>