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2471" w14:textId="77777777" w:rsidR="008D17A8" w:rsidRPr="003A375A" w:rsidRDefault="008D17A8" w:rsidP="008D17A8">
      <w:pPr>
        <w:pBdr>
          <w:bottom w:val="double" w:sz="4" w:space="1" w:color="auto"/>
        </w:pBdr>
        <w:shd w:val="clear" w:color="auto" w:fill="DAEEF3"/>
        <w:spacing w:after="40" w:line="276" w:lineRule="auto"/>
        <w:ind w:left="568" w:hanging="568"/>
        <w:jc w:val="center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CZĘŚĆ V</w:t>
      </w:r>
    </w:p>
    <w:p w14:paraId="3E51D0FA" w14:textId="77777777" w:rsidR="008D17A8" w:rsidRPr="003A375A" w:rsidRDefault="008D17A8" w:rsidP="008D17A8">
      <w:pPr>
        <w:pBdr>
          <w:bottom w:val="double" w:sz="4" w:space="1" w:color="auto"/>
        </w:pBdr>
        <w:shd w:val="clear" w:color="auto" w:fill="DAEEF3"/>
        <w:spacing w:after="40" w:line="276" w:lineRule="auto"/>
        <w:ind w:left="568" w:hanging="568"/>
        <w:jc w:val="center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Wzór Umowy</w:t>
      </w:r>
    </w:p>
    <w:p w14:paraId="63CADD10" w14:textId="77777777" w:rsidR="008D17A8" w:rsidRPr="003A375A" w:rsidRDefault="008D17A8" w:rsidP="008D17A8">
      <w:pPr>
        <w:rPr>
          <w:rFonts w:ascii="Arial" w:hAnsi="Arial" w:cs="Arial"/>
          <w:sz w:val="20"/>
          <w:szCs w:val="20"/>
        </w:rPr>
      </w:pPr>
    </w:p>
    <w:p w14:paraId="788F8B45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W dniu ………………………………… w Warszawie, pomiędzy: 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Województwem Mazowieckim </w:t>
      </w:r>
      <w:r w:rsidRPr="003A375A">
        <w:rPr>
          <w:rFonts w:ascii="Arial" w:hAnsi="Arial" w:cs="Arial"/>
          <w:b/>
          <w:bCs/>
          <w:sz w:val="20"/>
          <w:szCs w:val="20"/>
        </w:rPr>
        <w:br/>
        <w:t xml:space="preserve">ul. Jagiellońska 26, 03-719 Warszawa NIP 113-245-39-40 - Mazowieckim Zarządem Dróg Wojewódzkich w Warszawie </w:t>
      </w:r>
      <w:r w:rsidRPr="003A375A">
        <w:rPr>
          <w:rFonts w:ascii="Arial" w:hAnsi="Arial" w:cs="Arial"/>
          <w:sz w:val="20"/>
          <w:szCs w:val="20"/>
        </w:rPr>
        <w:t>z siedzibą: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 00-048 Warszawa, ul. Mazowiecka 14, </w:t>
      </w:r>
      <w:r w:rsidRPr="003A375A">
        <w:rPr>
          <w:rFonts w:ascii="Arial" w:hAnsi="Arial" w:cs="Arial"/>
          <w:sz w:val="20"/>
          <w:szCs w:val="20"/>
        </w:rPr>
        <w:t>zwanym dalej Zamawiającym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A375A">
        <w:rPr>
          <w:rFonts w:ascii="Arial" w:hAnsi="Arial" w:cs="Arial"/>
          <w:sz w:val="20"/>
          <w:szCs w:val="20"/>
        </w:rPr>
        <w:t>reprezentowanym przez:</w:t>
      </w:r>
    </w:p>
    <w:p w14:paraId="35DEDBD0" w14:textId="77777777" w:rsidR="008D17A8" w:rsidRDefault="008D17A8" w:rsidP="008D17A8">
      <w:pPr>
        <w:rPr>
          <w:rFonts w:ascii="Arial" w:hAnsi="Arial" w:cs="Arial"/>
          <w:b/>
          <w:sz w:val="20"/>
          <w:szCs w:val="20"/>
        </w:rPr>
      </w:pPr>
    </w:p>
    <w:p w14:paraId="41A39D3E" w14:textId="77777777" w:rsidR="008D17A8" w:rsidRPr="003A375A" w:rsidRDefault="008D17A8" w:rsidP="008D17A8">
      <w:pPr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Grzegorza Obłękowskiego – Dyrektora Mazowieckiego Zarządu Dróg Wojewódzkich</w:t>
      </w:r>
    </w:p>
    <w:p w14:paraId="3CD435D4" w14:textId="77777777" w:rsidR="008D17A8" w:rsidRPr="003A375A" w:rsidRDefault="008D17A8" w:rsidP="008D17A8">
      <w:pPr>
        <w:pStyle w:val="Tekstkomentarza"/>
        <w:tabs>
          <w:tab w:val="left" w:pos="7080"/>
        </w:tabs>
        <w:jc w:val="both"/>
        <w:rPr>
          <w:rFonts w:ascii="Arial" w:hAnsi="Arial" w:cs="Arial"/>
        </w:rPr>
      </w:pPr>
      <w:r w:rsidRPr="003A375A">
        <w:rPr>
          <w:rFonts w:ascii="Arial" w:hAnsi="Arial" w:cs="Arial"/>
          <w:b/>
        </w:rPr>
        <w:t>w Warszawie</w:t>
      </w:r>
      <w:r w:rsidRPr="003A375A">
        <w:rPr>
          <w:rFonts w:ascii="Arial" w:hAnsi="Arial" w:cs="Arial"/>
        </w:rPr>
        <w:t xml:space="preserve"> </w:t>
      </w:r>
    </w:p>
    <w:p w14:paraId="3421EBD8" w14:textId="77777777" w:rsidR="008D17A8" w:rsidRPr="003A375A" w:rsidRDefault="008D17A8" w:rsidP="008D17A8">
      <w:pPr>
        <w:pStyle w:val="Tekstkomentarza"/>
        <w:tabs>
          <w:tab w:val="left" w:pos="7080"/>
        </w:tabs>
        <w:jc w:val="both"/>
        <w:rPr>
          <w:rFonts w:ascii="Arial" w:hAnsi="Arial" w:cs="Arial"/>
        </w:rPr>
      </w:pPr>
      <w:r w:rsidRPr="003A375A">
        <w:rPr>
          <w:rFonts w:ascii="Arial" w:hAnsi="Arial" w:cs="Arial"/>
        </w:rPr>
        <w:t>a</w:t>
      </w:r>
      <w:r w:rsidRPr="003A375A">
        <w:rPr>
          <w:rFonts w:ascii="Arial" w:hAnsi="Arial" w:cs="Arial"/>
        </w:rPr>
        <w:tab/>
      </w:r>
    </w:p>
    <w:p w14:paraId="1461918B" w14:textId="77777777" w:rsidR="008D17A8" w:rsidRPr="003A375A" w:rsidRDefault="008D17A8" w:rsidP="008D17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7E192D53" w14:textId="77777777" w:rsidR="008D17A8" w:rsidRPr="003A375A" w:rsidRDefault="008D17A8" w:rsidP="008D17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zwanym dalej </w:t>
      </w:r>
      <w:r w:rsidRPr="003A375A">
        <w:rPr>
          <w:rFonts w:ascii="Arial" w:hAnsi="Arial" w:cs="Arial"/>
          <w:b/>
          <w:bCs/>
          <w:sz w:val="20"/>
          <w:szCs w:val="20"/>
        </w:rPr>
        <w:t>Wykonawcą</w:t>
      </w:r>
      <w:r w:rsidRPr="003A375A">
        <w:rPr>
          <w:rFonts w:ascii="Arial" w:hAnsi="Arial" w:cs="Arial"/>
          <w:bCs/>
          <w:sz w:val="20"/>
          <w:szCs w:val="20"/>
        </w:rPr>
        <w:t>,</w:t>
      </w:r>
      <w:r w:rsidRPr="003A375A">
        <w:rPr>
          <w:rFonts w:ascii="Arial" w:hAnsi="Arial" w:cs="Arial"/>
          <w:sz w:val="20"/>
          <w:szCs w:val="20"/>
        </w:rPr>
        <w:t xml:space="preserve"> reprezentowanym przez:        </w:t>
      </w:r>
    </w:p>
    <w:p w14:paraId="26ECD352" w14:textId="77777777" w:rsidR="008D17A8" w:rsidRPr="003A375A" w:rsidRDefault="008D17A8" w:rsidP="008D17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1............................................................................................................</w:t>
      </w:r>
    </w:p>
    <w:p w14:paraId="6673C887" w14:textId="77777777" w:rsidR="008D17A8" w:rsidRPr="003A375A" w:rsidRDefault="008D17A8" w:rsidP="008D17A8">
      <w:pPr>
        <w:tabs>
          <w:tab w:val="righ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2............................................................................................................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</w:p>
    <w:p w14:paraId="02E0D7C9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</w:p>
    <w:p w14:paraId="06C2ED59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w wyniku przeprowadzonego postępowania o zamówienie publiczne w trybie podstawowym bez negocjacji o wartości zamówienia nie przekraczającej progów unijnych o jakich stanowi art. 3 ustawy </w:t>
      </w:r>
      <w:r w:rsidRPr="003A375A">
        <w:rPr>
          <w:rFonts w:ascii="Arial" w:hAnsi="Arial" w:cs="Arial"/>
          <w:sz w:val="20"/>
          <w:szCs w:val="20"/>
        </w:rPr>
        <w:br/>
        <w:t>z 11 września 2019 r. - Prawo zamówień publicznych (</w:t>
      </w:r>
      <w:r>
        <w:rPr>
          <w:rFonts w:ascii="Arial" w:hAnsi="Arial" w:cs="Arial"/>
          <w:sz w:val="20"/>
          <w:szCs w:val="20"/>
        </w:rPr>
        <w:t>Dz.U.2023.1605 t.j.</w:t>
      </w:r>
      <w:r w:rsidRPr="003A375A">
        <w:rPr>
          <w:rFonts w:ascii="Arial" w:hAnsi="Arial" w:cs="Arial"/>
          <w:sz w:val="20"/>
          <w:szCs w:val="20"/>
        </w:rPr>
        <w:t xml:space="preserve">) - 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nr postępowania </w:t>
      </w:r>
      <w:r>
        <w:rPr>
          <w:rFonts w:ascii="Arial" w:hAnsi="Arial" w:cs="Arial"/>
          <w:b/>
          <w:bCs/>
          <w:sz w:val="20"/>
          <w:szCs w:val="20"/>
        </w:rPr>
        <w:t>172/24</w:t>
      </w:r>
      <w:r w:rsidRPr="003A375A">
        <w:rPr>
          <w:rFonts w:ascii="Arial" w:hAnsi="Arial" w:cs="Arial"/>
          <w:b/>
          <w:bCs/>
          <w:sz w:val="20"/>
          <w:szCs w:val="20"/>
        </w:rPr>
        <w:t>,</w:t>
      </w:r>
      <w:r w:rsidRPr="003A375A">
        <w:rPr>
          <w:rFonts w:ascii="Arial" w:hAnsi="Arial" w:cs="Arial"/>
          <w:sz w:val="20"/>
          <w:szCs w:val="20"/>
        </w:rPr>
        <w:t xml:space="preserve"> zawarto umowę następującej treści:</w:t>
      </w:r>
    </w:p>
    <w:p w14:paraId="7F183311" w14:textId="77777777" w:rsidR="008D17A8" w:rsidRPr="003A375A" w:rsidRDefault="008D17A8" w:rsidP="008D17A8">
      <w:pPr>
        <w:ind w:right="-2"/>
        <w:rPr>
          <w:rFonts w:ascii="Arial" w:hAnsi="Arial" w:cs="Arial"/>
          <w:b/>
          <w:sz w:val="20"/>
          <w:szCs w:val="20"/>
        </w:rPr>
      </w:pPr>
    </w:p>
    <w:p w14:paraId="5E6C0BCD" w14:textId="77777777" w:rsidR="008D17A8" w:rsidRPr="003A375A" w:rsidRDefault="008D17A8" w:rsidP="008D17A8">
      <w:pPr>
        <w:jc w:val="center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§ </w:t>
      </w:r>
      <w:r w:rsidRPr="003A375A">
        <w:rPr>
          <w:rFonts w:ascii="Arial" w:hAnsi="Arial" w:cs="Arial"/>
          <w:bCs/>
          <w:sz w:val="20"/>
          <w:szCs w:val="20"/>
        </w:rPr>
        <w:t xml:space="preserve">1 </w:t>
      </w:r>
    </w:p>
    <w:p w14:paraId="720D931B" w14:textId="77777777" w:rsidR="008D17A8" w:rsidRDefault="008D17A8" w:rsidP="008D17A8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Zamawiający </w:t>
      </w:r>
      <w:r w:rsidRPr="003A375A">
        <w:rPr>
          <w:rFonts w:ascii="Arial" w:hAnsi="Arial" w:cs="Arial"/>
          <w:bCs/>
          <w:sz w:val="20"/>
          <w:szCs w:val="20"/>
        </w:rPr>
        <w:t>zleca a</w:t>
      </w:r>
      <w:r w:rsidRPr="003A375A">
        <w:rPr>
          <w:rFonts w:ascii="Arial" w:hAnsi="Arial" w:cs="Arial"/>
          <w:sz w:val="20"/>
          <w:szCs w:val="20"/>
        </w:rPr>
        <w:t xml:space="preserve"> Wykonawca </w:t>
      </w:r>
      <w:r w:rsidRPr="003A375A">
        <w:rPr>
          <w:rFonts w:ascii="Arial" w:hAnsi="Arial" w:cs="Arial"/>
          <w:bCs/>
          <w:sz w:val="20"/>
          <w:szCs w:val="20"/>
        </w:rPr>
        <w:t>zobowiązuje się do wykonania zadania pn.:</w:t>
      </w:r>
    </w:p>
    <w:p w14:paraId="0DD178A2" w14:textId="77777777" w:rsidR="008D17A8" w:rsidRPr="003A375A" w:rsidRDefault="008D17A8" w:rsidP="008D17A8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C0BD9">
        <w:rPr>
          <w:rFonts w:ascii="Arial" w:hAnsi="Arial" w:cs="Arial"/>
          <w:b/>
          <w:sz w:val="20"/>
          <w:szCs w:val="20"/>
        </w:rPr>
        <w:t>„Dostawa środków ochrony indywidualnej oraz odzieży i obuwia roboczego do Mazowieckiego Zarządu Dróg Wojewódzkich w Warszawie</w:t>
      </w:r>
      <w:r>
        <w:rPr>
          <w:rFonts w:ascii="Arial" w:hAnsi="Arial" w:cs="Arial"/>
          <w:b/>
          <w:sz w:val="20"/>
          <w:szCs w:val="20"/>
        </w:rPr>
        <w:t>.</w:t>
      </w:r>
      <w:r w:rsidRPr="002C0BD9">
        <w:rPr>
          <w:rFonts w:ascii="Arial" w:hAnsi="Arial" w:cs="Arial"/>
          <w:b/>
          <w:sz w:val="20"/>
          <w:szCs w:val="20"/>
        </w:rPr>
        <w:t>”– nr postępowania 172/24</w:t>
      </w:r>
    </w:p>
    <w:p w14:paraId="380DA237" w14:textId="77777777" w:rsidR="008D17A8" w:rsidRPr="003A375A" w:rsidRDefault="008D17A8" w:rsidP="008D17A8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7E14D6C4" w14:textId="77777777" w:rsidR="008D17A8" w:rsidRPr="003A375A" w:rsidRDefault="008D17A8" w:rsidP="008D17A8">
      <w:pPr>
        <w:jc w:val="center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</w:t>
      </w:r>
      <w:r w:rsidRPr="003A375A">
        <w:rPr>
          <w:rFonts w:ascii="Arial" w:hAnsi="Arial" w:cs="Arial"/>
          <w:sz w:val="20"/>
          <w:szCs w:val="20"/>
        </w:rPr>
        <w:t xml:space="preserve">§ </w:t>
      </w:r>
      <w:r w:rsidRPr="003A375A">
        <w:rPr>
          <w:rFonts w:ascii="Arial" w:hAnsi="Arial" w:cs="Arial"/>
          <w:bCs/>
          <w:sz w:val="20"/>
          <w:szCs w:val="20"/>
        </w:rPr>
        <w:t>2</w:t>
      </w:r>
    </w:p>
    <w:p w14:paraId="008025A7" w14:textId="77777777" w:rsidR="008D17A8" w:rsidRPr="003A375A" w:rsidRDefault="008D17A8" w:rsidP="008D17A8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</w:t>
      </w:r>
      <w:r w:rsidRPr="003A375A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</w:t>
      </w:r>
      <w:r w:rsidRPr="00BA0B31">
        <w:rPr>
          <w:rFonts w:ascii="Arial" w:hAnsi="Arial" w:cs="Arial"/>
          <w:sz w:val="20"/>
          <w:szCs w:val="20"/>
        </w:rPr>
        <w:t>zobowiązuje się wypłacić za wykonanie Zamówieni</w:t>
      </w:r>
      <w:r>
        <w:rPr>
          <w:rFonts w:ascii="Arial" w:hAnsi="Arial" w:cs="Arial"/>
          <w:sz w:val="20"/>
          <w:szCs w:val="20"/>
        </w:rPr>
        <w:t xml:space="preserve">a wynagrodzenia wynikającego </w:t>
      </w:r>
      <w:r>
        <w:rPr>
          <w:rFonts w:ascii="Arial" w:hAnsi="Arial" w:cs="Arial"/>
          <w:sz w:val="20"/>
          <w:szCs w:val="20"/>
        </w:rPr>
        <w:br/>
        <w:t xml:space="preserve">z ilości faktycznie dostarczonych środków ochrony indywidualnej  oraz odzieży i obuwia roboczego zgodnie z cenami jednostkowymi wynikającymi z kosztorysu ofertowego Wykonawcy. </w:t>
      </w:r>
      <w:r w:rsidRPr="00BA0B31">
        <w:rPr>
          <w:rFonts w:ascii="Arial" w:hAnsi="Arial" w:cs="Arial"/>
          <w:sz w:val="20"/>
          <w:szCs w:val="20"/>
        </w:rPr>
        <w:t xml:space="preserve"> wynagrodzenie w wysokości:</w:t>
      </w:r>
    </w:p>
    <w:p w14:paraId="4F31224D" w14:textId="77777777" w:rsidR="008D17A8" w:rsidRDefault="008D17A8" w:rsidP="008D17A8">
      <w:pPr>
        <w:jc w:val="both"/>
        <w:rPr>
          <w:rFonts w:ascii="Arial" w:hAnsi="Arial" w:cs="Arial"/>
          <w:bCs/>
          <w:sz w:val="20"/>
          <w:szCs w:val="20"/>
        </w:rPr>
      </w:pPr>
    </w:p>
    <w:p w14:paraId="2AFDCB60" w14:textId="77777777" w:rsidR="008D17A8" w:rsidRPr="009D76B5" w:rsidRDefault="008D17A8" w:rsidP="008D17A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3F1590">
        <w:rPr>
          <w:rFonts w:ascii="Arial" w:hAnsi="Arial" w:cs="Arial"/>
          <w:bCs/>
          <w:sz w:val="20"/>
          <w:szCs w:val="20"/>
        </w:rPr>
        <w:t xml:space="preserve">Maksymalna </w:t>
      </w:r>
      <w:r>
        <w:rPr>
          <w:rFonts w:ascii="Arial" w:hAnsi="Arial" w:cs="Arial"/>
          <w:bCs/>
          <w:sz w:val="20"/>
          <w:szCs w:val="20"/>
        </w:rPr>
        <w:t xml:space="preserve">wartość nominalna zobowiązania Zamawiającego </w:t>
      </w:r>
      <w:r w:rsidRPr="003F1590">
        <w:rPr>
          <w:rFonts w:ascii="Arial" w:hAnsi="Arial" w:cs="Arial"/>
          <w:bCs/>
          <w:sz w:val="20"/>
          <w:szCs w:val="20"/>
        </w:rPr>
        <w:t>w okresie trwania umowy</w:t>
      </w:r>
      <w:r>
        <w:rPr>
          <w:rFonts w:ascii="Arial" w:hAnsi="Arial" w:cs="Arial"/>
          <w:bCs/>
          <w:sz w:val="20"/>
          <w:szCs w:val="20"/>
        </w:rPr>
        <w:br/>
      </w:r>
      <w:r w:rsidRPr="003F1590">
        <w:rPr>
          <w:rFonts w:ascii="Arial" w:hAnsi="Arial" w:cs="Arial"/>
          <w:bCs/>
          <w:sz w:val="20"/>
          <w:szCs w:val="20"/>
        </w:rPr>
        <w:t xml:space="preserve"> (tj.</w:t>
      </w:r>
      <w:r>
        <w:rPr>
          <w:rFonts w:ascii="Arial" w:hAnsi="Arial" w:cs="Arial"/>
          <w:bCs/>
          <w:sz w:val="20"/>
          <w:szCs w:val="20"/>
        </w:rPr>
        <w:t xml:space="preserve"> 90 dni od daty podpisania umowy</w:t>
      </w:r>
      <w:r w:rsidRPr="003F1590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nie przekroczy kwoty </w:t>
      </w:r>
      <w:r>
        <w:rPr>
          <w:rFonts w:ascii="Arial" w:hAnsi="Arial" w:cs="Arial"/>
          <w:b/>
          <w:sz w:val="20"/>
          <w:szCs w:val="20"/>
        </w:rPr>
        <w:t xml:space="preserve"> 649 988,00 zł  (słownie: sześćset czterdzieści dziewięć tysięcy dziewięćset osiemdziesiąt osiem złotych i zero groszy). </w:t>
      </w:r>
    </w:p>
    <w:p w14:paraId="656FFA4A" w14:textId="77777777" w:rsidR="008D17A8" w:rsidRPr="00634D31" w:rsidRDefault="008D17A8" w:rsidP="008D17A8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634D31">
        <w:rPr>
          <w:rFonts w:ascii="Arial" w:hAnsi="Arial" w:cs="Arial"/>
          <w:sz w:val="20"/>
          <w:szCs w:val="20"/>
        </w:rPr>
        <w:t xml:space="preserve">Zapłata za </w:t>
      </w:r>
      <w:r>
        <w:rPr>
          <w:rFonts w:ascii="Arial" w:hAnsi="Arial" w:cs="Arial"/>
          <w:sz w:val="20"/>
          <w:szCs w:val="20"/>
        </w:rPr>
        <w:t xml:space="preserve">dostarczony przedmiot umowy </w:t>
      </w:r>
      <w:r w:rsidRPr="00634D31">
        <w:rPr>
          <w:rFonts w:ascii="Arial" w:hAnsi="Arial" w:cs="Arial"/>
          <w:sz w:val="20"/>
          <w:szCs w:val="20"/>
        </w:rPr>
        <w:t>nastąpi na podstawie kosztorysu powykonawczego. Kosztorys zostanie wykonany na podstawie cen jednostkowych wyszczególnionych w  kosztorysie ofertowym Wykonawcy.</w:t>
      </w:r>
    </w:p>
    <w:p w14:paraId="13E1CF9D" w14:textId="77777777" w:rsidR="008D17A8" w:rsidRPr="005568DA" w:rsidRDefault="008D17A8" w:rsidP="008D17A8">
      <w:pPr>
        <w:spacing w:after="120"/>
        <w:jc w:val="both"/>
        <w:rPr>
          <w:rFonts w:ascii="Arial" w:hAnsi="Arial" w:cs="Arial"/>
          <w:sz w:val="20"/>
          <w:szCs w:val="20"/>
          <w:highlight w:val="yellow"/>
        </w:rPr>
      </w:pPr>
      <w:bookmarkStart w:id="0" w:name="_Hlk112233845"/>
    </w:p>
    <w:bookmarkEnd w:id="0"/>
    <w:p w14:paraId="58E66EA2" w14:textId="77777777" w:rsidR="008D17A8" w:rsidRPr="005568DA" w:rsidRDefault="008D17A8" w:rsidP="008D17A8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543E6E">
        <w:rPr>
          <w:rFonts w:ascii="Arial" w:hAnsi="Arial" w:cs="Arial"/>
          <w:bCs/>
          <w:sz w:val="20"/>
          <w:szCs w:val="20"/>
        </w:rPr>
        <w:t>Ceny jednostkowe podane przez Wykonawcę zostaną ustalone na czas umowy i nie będą podlegały zmianom,</w:t>
      </w:r>
      <w:r w:rsidRPr="00543E6E">
        <w:rPr>
          <w:rFonts w:ascii="Arial" w:hAnsi="Arial" w:cs="Arial"/>
          <w:sz w:val="20"/>
          <w:szCs w:val="20"/>
        </w:rPr>
        <w:t xml:space="preserve"> za wyjątkiem ustawowej zmiany stawki podatku VAT. Wskazana przez Wykonawcę  w druku oferty cena łączna (netto, VAT, brutto) za wykonanie zamówienia ma służyć jedynie dla porównania i oceny ofert. Natomiast rozliczenie umowy będzie się odbywać na podstawie cen jednostkowych podanych przez Wykonawcę w kosztorysie ofertowym.</w:t>
      </w:r>
    </w:p>
    <w:p w14:paraId="1B2F2A53" w14:textId="77777777" w:rsidR="008D17A8" w:rsidRPr="002A561E" w:rsidRDefault="008D17A8" w:rsidP="008D17A8">
      <w:pPr>
        <w:pStyle w:val="Tekstpodstawowywcity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8343D4">
        <w:rPr>
          <w:rFonts w:ascii="Arial" w:hAnsi="Arial" w:cs="Arial"/>
          <w:bCs/>
          <w:sz w:val="20"/>
          <w:szCs w:val="20"/>
        </w:rPr>
        <w:t xml:space="preserve">Okres rękojmi wynosi </w:t>
      </w:r>
      <w:r>
        <w:rPr>
          <w:rFonts w:ascii="Arial" w:hAnsi="Arial" w:cs="Arial"/>
          <w:bCs/>
          <w:sz w:val="20"/>
          <w:szCs w:val="20"/>
          <w:u w:val="single"/>
        </w:rPr>
        <w:t>………………..</w:t>
      </w:r>
      <w:r w:rsidRPr="008343D4">
        <w:rPr>
          <w:rFonts w:ascii="Arial" w:hAnsi="Arial" w:cs="Arial"/>
          <w:bCs/>
          <w:sz w:val="20"/>
          <w:szCs w:val="20"/>
          <w:u w:val="single"/>
        </w:rPr>
        <w:t xml:space="preserve"> miesiące.</w:t>
      </w:r>
      <w:r w:rsidRPr="008343D4">
        <w:rPr>
          <w:rFonts w:ascii="Arial" w:hAnsi="Arial" w:cs="Arial"/>
          <w:bCs/>
          <w:sz w:val="20"/>
          <w:szCs w:val="20"/>
        </w:rPr>
        <w:t xml:space="preserve"> </w:t>
      </w:r>
    </w:p>
    <w:p w14:paraId="7B777416" w14:textId="77777777" w:rsidR="008D17A8" w:rsidRPr="002A561E" w:rsidRDefault="008D17A8" w:rsidP="008D17A8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61E">
        <w:rPr>
          <w:rFonts w:ascii="Arial" w:hAnsi="Arial" w:cs="Arial"/>
          <w:sz w:val="20"/>
          <w:szCs w:val="20"/>
        </w:rPr>
        <w:t xml:space="preserve">Rozliczenie odbędzie się fakturami częściowymi za każdą dostawę (zgodnie </w:t>
      </w:r>
      <w:r>
        <w:rPr>
          <w:rFonts w:ascii="Arial" w:hAnsi="Arial" w:cs="Arial"/>
          <w:sz w:val="20"/>
          <w:szCs w:val="20"/>
        </w:rPr>
        <w:br/>
      </w:r>
      <w:r w:rsidRPr="002A561E">
        <w:rPr>
          <w:rFonts w:ascii="Arial" w:hAnsi="Arial" w:cs="Arial"/>
          <w:sz w:val="20"/>
          <w:szCs w:val="20"/>
        </w:rPr>
        <w:t>z kosztorysem ofertowym)  wystawioną po wykonaniu dostawy potwierdzonej protokołem odbioru</w:t>
      </w:r>
      <w:r>
        <w:rPr>
          <w:rFonts w:ascii="Arial" w:hAnsi="Arial" w:cs="Arial"/>
          <w:sz w:val="20"/>
          <w:szCs w:val="20"/>
        </w:rPr>
        <w:t xml:space="preserve"> częściowego. </w:t>
      </w:r>
      <w:r w:rsidRPr="002A561E">
        <w:rPr>
          <w:rFonts w:ascii="Arial" w:hAnsi="Arial" w:cs="Arial"/>
          <w:sz w:val="20"/>
          <w:szCs w:val="20"/>
        </w:rPr>
        <w:t xml:space="preserve">Zatwierdzony protokół odbioru dostaw oraz kosztorys powykonawczy należy dostarczyć wraz </w:t>
      </w:r>
      <w:r>
        <w:rPr>
          <w:rFonts w:ascii="Arial" w:hAnsi="Arial" w:cs="Arial"/>
          <w:sz w:val="20"/>
          <w:szCs w:val="20"/>
        </w:rPr>
        <w:t xml:space="preserve">z </w:t>
      </w:r>
      <w:r w:rsidRPr="002A561E">
        <w:rPr>
          <w:rFonts w:ascii="Arial" w:hAnsi="Arial" w:cs="Arial"/>
          <w:sz w:val="20"/>
          <w:szCs w:val="20"/>
        </w:rPr>
        <w:t xml:space="preserve">fakturą. Zamawiający dopuszcza składanie protokołów drogą elektroniczną. </w:t>
      </w:r>
    </w:p>
    <w:p w14:paraId="30AD6A34" w14:textId="77777777" w:rsidR="008D17A8" w:rsidRPr="002A561E" w:rsidRDefault="008D17A8" w:rsidP="008D17A8">
      <w:pPr>
        <w:spacing w:after="12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7D00A43" w14:textId="77777777" w:rsidR="008D17A8" w:rsidRPr="003A375A" w:rsidRDefault="008D17A8" w:rsidP="008D17A8">
      <w:pPr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lastRenderedPageBreak/>
        <w:t>Zgodnie z obowiązującymi przepisami rozliczenie płatności nastąpi za pośrednictwem mechanizmu podzielonej płatności (splitpayment).</w:t>
      </w:r>
    </w:p>
    <w:p w14:paraId="532656C0" w14:textId="77777777" w:rsidR="008D17A8" w:rsidRPr="00477570" w:rsidRDefault="008D17A8" w:rsidP="008D17A8">
      <w:pPr>
        <w:numPr>
          <w:ilvl w:val="0"/>
          <w:numId w:val="9"/>
        </w:numPr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y</w:t>
      </w:r>
      <w:r w:rsidRPr="003A375A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ą</w:t>
      </w:r>
      <w:r w:rsidRPr="003A375A">
        <w:rPr>
          <w:rFonts w:ascii="Arial" w:hAnsi="Arial" w:cs="Arial"/>
          <w:sz w:val="20"/>
          <w:szCs w:val="20"/>
        </w:rPr>
        <w:t xml:space="preserve"> wystawion</w:t>
      </w:r>
      <w:r>
        <w:rPr>
          <w:rFonts w:ascii="Arial" w:hAnsi="Arial" w:cs="Arial"/>
          <w:sz w:val="20"/>
          <w:szCs w:val="20"/>
        </w:rPr>
        <w:t>e</w:t>
      </w:r>
      <w:r w:rsidRPr="003A375A">
        <w:rPr>
          <w:rFonts w:ascii="Arial" w:hAnsi="Arial" w:cs="Arial"/>
          <w:sz w:val="20"/>
          <w:szCs w:val="20"/>
        </w:rPr>
        <w:t xml:space="preserve"> na </w:t>
      </w:r>
      <w:r w:rsidRPr="003A375A">
        <w:rPr>
          <w:rFonts w:ascii="Arial" w:hAnsi="Arial" w:cs="Arial"/>
          <w:b/>
          <w:bCs/>
          <w:sz w:val="20"/>
          <w:szCs w:val="20"/>
        </w:rPr>
        <w:t>Nabywcę</w:t>
      </w:r>
      <w:r w:rsidRPr="003A375A">
        <w:rPr>
          <w:rFonts w:ascii="Arial" w:hAnsi="Arial" w:cs="Arial"/>
          <w:sz w:val="20"/>
          <w:szCs w:val="20"/>
        </w:rPr>
        <w:t xml:space="preserve">: 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Województwo Mazowieckie, ul. Jagiellońska 26, </w:t>
      </w:r>
      <w:r w:rsidRPr="003A375A">
        <w:rPr>
          <w:rFonts w:ascii="Arial" w:hAnsi="Arial" w:cs="Arial"/>
          <w:b/>
          <w:bCs/>
          <w:sz w:val="20"/>
          <w:szCs w:val="20"/>
        </w:rPr>
        <w:br/>
        <w:t xml:space="preserve">03-719 Warszawa NIP 113-245-39-40; Odbiorca:  Mazowiecki Zarząd Dróg Wojewódzkich </w:t>
      </w:r>
      <w:r w:rsidRPr="003A375A">
        <w:rPr>
          <w:rFonts w:ascii="Arial" w:hAnsi="Arial" w:cs="Arial"/>
          <w:b/>
          <w:bCs/>
          <w:sz w:val="20"/>
          <w:szCs w:val="20"/>
        </w:rPr>
        <w:br/>
        <w:t>w Warszawie z siedzibą</w:t>
      </w:r>
      <w:r w:rsidRPr="003A375A">
        <w:rPr>
          <w:rFonts w:ascii="Arial" w:hAnsi="Arial" w:cs="Arial"/>
          <w:sz w:val="20"/>
          <w:szCs w:val="20"/>
        </w:rPr>
        <w:t>: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 00-048 Warszawa, ul. Mazowiecka 14 i dostarczon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 do siedziby  Mazowieckiego Zarządu Dróg Wojewódzkich w Warszawie.</w:t>
      </w:r>
    </w:p>
    <w:p w14:paraId="00DAD640" w14:textId="77777777" w:rsidR="008D17A8" w:rsidRPr="003A375A" w:rsidRDefault="008D17A8" w:rsidP="008D17A8">
      <w:pPr>
        <w:numPr>
          <w:ilvl w:val="0"/>
          <w:numId w:val="9"/>
        </w:numPr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</w:t>
      </w:r>
      <w:r w:rsidRPr="00477570">
        <w:rPr>
          <w:rFonts w:ascii="Arial" w:hAnsi="Arial" w:cs="Arial"/>
          <w:b/>
          <w:bCs/>
          <w:sz w:val="20"/>
          <w:szCs w:val="20"/>
        </w:rPr>
        <w:t>stnieje możliwość przesyłania do Zamawiającego ustrukturyzowanych faktur elektronicznych poprzez Platformę Elektronicznego Fakturowania (https://efaktura.gov.pl/ ) na adres podawczy PEF: 527-020-63-46.</w:t>
      </w:r>
    </w:p>
    <w:p w14:paraId="665A0833" w14:textId="77777777" w:rsidR="008D17A8" w:rsidRPr="00477570" w:rsidRDefault="008D17A8" w:rsidP="008D17A8">
      <w:pPr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477570">
        <w:rPr>
          <w:rFonts w:ascii="Arial" w:hAnsi="Arial" w:cs="Arial"/>
          <w:sz w:val="20"/>
          <w:szCs w:val="20"/>
        </w:rPr>
        <w:t>.</w:t>
      </w:r>
      <w:r w:rsidRPr="00477570">
        <w:rPr>
          <w:rFonts w:ascii="Arial" w:hAnsi="Arial" w:cs="Arial"/>
          <w:sz w:val="20"/>
          <w:szCs w:val="20"/>
        </w:rPr>
        <w:tab/>
        <w:t>Płatność za wykonanie Zamówienia nastąpi w terminie do 30 dni od daty otrzymania przez Zamawiającego faktury.</w:t>
      </w:r>
    </w:p>
    <w:p w14:paraId="26F97A27" w14:textId="77777777" w:rsidR="008D17A8" w:rsidRPr="00477570" w:rsidRDefault="008D17A8" w:rsidP="008D17A8">
      <w:pPr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477570">
        <w:rPr>
          <w:rFonts w:ascii="Arial" w:hAnsi="Arial" w:cs="Arial"/>
          <w:sz w:val="20"/>
          <w:szCs w:val="20"/>
        </w:rPr>
        <w:t>.</w:t>
      </w:r>
      <w:r w:rsidRPr="00477570">
        <w:rPr>
          <w:rFonts w:ascii="Arial" w:hAnsi="Arial" w:cs="Arial"/>
          <w:sz w:val="20"/>
          <w:szCs w:val="20"/>
        </w:rPr>
        <w:tab/>
        <w:t xml:space="preserve">Zgodnie z obowiązującymi przepisami rozliczenie płatności nastąpi za pośrednictwem mechanizmu </w:t>
      </w:r>
      <w:r>
        <w:rPr>
          <w:rFonts w:ascii="Arial" w:hAnsi="Arial" w:cs="Arial"/>
          <w:sz w:val="20"/>
          <w:szCs w:val="20"/>
        </w:rPr>
        <w:t xml:space="preserve">  </w:t>
      </w:r>
      <w:r w:rsidRPr="00477570">
        <w:rPr>
          <w:rFonts w:ascii="Arial" w:hAnsi="Arial" w:cs="Arial"/>
          <w:sz w:val="20"/>
          <w:szCs w:val="20"/>
        </w:rPr>
        <w:t>podzielonej płatności (splitpayment).</w:t>
      </w:r>
    </w:p>
    <w:p w14:paraId="4BCFDF24" w14:textId="77777777" w:rsidR="008D17A8" w:rsidRPr="00477570" w:rsidRDefault="008D17A8" w:rsidP="008D17A8">
      <w:pPr>
        <w:spacing w:after="120"/>
        <w:ind w:left="-284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477570">
        <w:rPr>
          <w:rFonts w:ascii="Arial" w:hAnsi="Arial" w:cs="Arial"/>
          <w:sz w:val="20"/>
          <w:szCs w:val="20"/>
        </w:rPr>
        <w:t>.</w:t>
      </w:r>
      <w:r w:rsidRPr="00477570">
        <w:rPr>
          <w:rFonts w:ascii="Arial" w:hAnsi="Arial" w:cs="Arial"/>
          <w:sz w:val="20"/>
          <w:szCs w:val="20"/>
        </w:rPr>
        <w:tab/>
        <w:t>Zapłata za fakturę zostanie dokonana na rachunek bankowy Wykonawcy</w:t>
      </w:r>
    </w:p>
    <w:p w14:paraId="00B05208" w14:textId="77777777" w:rsidR="008D17A8" w:rsidRPr="00477570" w:rsidRDefault="008D17A8" w:rsidP="008D17A8">
      <w:pPr>
        <w:spacing w:after="120"/>
        <w:ind w:left="142"/>
        <w:jc w:val="both"/>
        <w:rPr>
          <w:rFonts w:ascii="Arial" w:hAnsi="Arial" w:cs="Arial"/>
          <w:sz w:val="20"/>
          <w:szCs w:val="20"/>
        </w:rPr>
      </w:pPr>
      <w:r w:rsidRPr="00477570">
        <w:rPr>
          <w:rFonts w:ascii="Arial" w:hAnsi="Arial" w:cs="Arial"/>
          <w:sz w:val="20"/>
          <w:szCs w:val="20"/>
        </w:rPr>
        <w:t xml:space="preserve"> </w:t>
      </w:r>
    </w:p>
    <w:p w14:paraId="0747AA3E" w14:textId="77777777" w:rsidR="008D17A8" w:rsidRPr="00477570" w:rsidRDefault="008D17A8" w:rsidP="008D17A8">
      <w:pPr>
        <w:spacing w:after="120"/>
        <w:ind w:left="142"/>
        <w:jc w:val="both"/>
        <w:rPr>
          <w:rFonts w:ascii="Arial" w:hAnsi="Arial" w:cs="Arial"/>
          <w:sz w:val="20"/>
          <w:szCs w:val="20"/>
        </w:rPr>
      </w:pPr>
      <w:r w:rsidRPr="00477570">
        <w:rPr>
          <w:rFonts w:ascii="Arial" w:hAnsi="Arial" w:cs="Arial"/>
          <w:sz w:val="20"/>
          <w:szCs w:val="20"/>
        </w:rPr>
        <w:t>nr ………………………………………………………………………………………………………………..</w:t>
      </w:r>
    </w:p>
    <w:p w14:paraId="635ABBE1" w14:textId="77777777" w:rsidR="008D17A8" w:rsidRPr="00477570" w:rsidRDefault="008D17A8" w:rsidP="008D17A8">
      <w:pPr>
        <w:spacing w:after="120"/>
        <w:ind w:left="142"/>
        <w:jc w:val="both"/>
        <w:rPr>
          <w:rFonts w:ascii="Arial" w:hAnsi="Arial" w:cs="Arial"/>
          <w:sz w:val="20"/>
          <w:szCs w:val="20"/>
        </w:rPr>
      </w:pPr>
      <w:r w:rsidRPr="00477570">
        <w:rPr>
          <w:rFonts w:ascii="Arial" w:hAnsi="Arial" w:cs="Arial"/>
          <w:sz w:val="20"/>
          <w:szCs w:val="20"/>
        </w:rPr>
        <w:t xml:space="preserve">bądź inny rachunek wskazany w dokumencie sprzedaży  pod warunkiem, że rachunek jest przypisany do Wykonawcy w „białej liście podatników”.             </w:t>
      </w:r>
    </w:p>
    <w:p w14:paraId="2AE6844A" w14:textId="77777777" w:rsidR="008D17A8" w:rsidRPr="00477570" w:rsidRDefault="008D17A8" w:rsidP="008D17A8">
      <w:p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477570">
        <w:rPr>
          <w:rFonts w:ascii="Arial" w:hAnsi="Arial" w:cs="Arial"/>
          <w:sz w:val="20"/>
          <w:szCs w:val="20"/>
        </w:rPr>
        <w:t>.</w:t>
      </w:r>
      <w:r w:rsidRPr="00477570">
        <w:rPr>
          <w:rFonts w:ascii="Arial" w:hAnsi="Arial" w:cs="Arial"/>
          <w:sz w:val="20"/>
          <w:szCs w:val="20"/>
        </w:rPr>
        <w:tab/>
        <w:t xml:space="preserve">Wskazany rachunek płatności należy do Wykonawcy i został dla niego utworzony wydzielony </w:t>
      </w:r>
      <w:r>
        <w:rPr>
          <w:rFonts w:ascii="Arial" w:hAnsi="Arial" w:cs="Arial"/>
          <w:sz w:val="20"/>
          <w:szCs w:val="20"/>
        </w:rPr>
        <w:t xml:space="preserve">    </w:t>
      </w:r>
      <w:r w:rsidRPr="00477570">
        <w:rPr>
          <w:rFonts w:ascii="Arial" w:hAnsi="Arial" w:cs="Arial"/>
          <w:sz w:val="20"/>
          <w:szCs w:val="20"/>
        </w:rPr>
        <w:t xml:space="preserve">rachunek VAT na cele prowadzonej działalności gospodarczej. </w:t>
      </w:r>
    </w:p>
    <w:p w14:paraId="686DC912" w14:textId="77777777" w:rsidR="008D17A8" w:rsidRPr="00477570" w:rsidRDefault="008D17A8" w:rsidP="008D17A8">
      <w:p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757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477570">
        <w:rPr>
          <w:rFonts w:ascii="Arial" w:hAnsi="Arial" w:cs="Arial"/>
          <w:sz w:val="20"/>
          <w:szCs w:val="20"/>
        </w:rPr>
        <w:t>.</w:t>
      </w:r>
      <w:r w:rsidRPr="00477570">
        <w:rPr>
          <w:rFonts w:ascii="Arial" w:hAnsi="Arial" w:cs="Arial"/>
          <w:sz w:val="20"/>
          <w:szCs w:val="20"/>
        </w:rPr>
        <w:tab/>
        <w:t xml:space="preserve"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 </w:t>
      </w:r>
    </w:p>
    <w:p w14:paraId="56C7AE99" w14:textId="77777777" w:rsidR="008D17A8" w:rsidRPr="00477570" w:rsidRDefault="008D17A8" w:rsidP="008D17A8">
      <w:p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757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477570">
        <w:rPr>
          <w:rFonts w:ascii="Arial" w:hAnsi="Arial" w:cs="Arial"/>
          <w:sz w:val="20"/>
          <w:szCs w:val="20"/>
        </w:rPr>
        <w:t>.</w:t>
      </w:r>
      <w:r w:rsidRPr="00477570">
        <w:rPr>
          <w:rFonts w:ascii="Arial" w:hAnsi="Arial" w:cs="Arial"/>
          <w:sz w:val="20"/>
          <w:szCs w:val="20"/>
        </w:rPr>
        <w:tab/>
        <w:t xml:space="preserve"> Wykonawca, który w dniu podpisania umowy nie jest czynnym podatnikiem VAT, a podczas obowiązywania umowy stanie się takim podatnikiem, zobowiązuje się do niezwłocznego powiadomienia Zamawiającego o tym fakcie oraz do wskazania rachunku rozliczeniowego, na który ma wpływać wynagrodzenie, dla którego prowadzony jest rachunek VAT. </w:t>
      </w:r>
    </w:p>
    <w:p w14:paraId="45821579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§3</w:t>
      </w:r>
    </w:p>
    <w:p w14:paraId="2A7EA065" w14:textId="7E689164" w:rsidR="008D17A8" w:rsidRPr="003A375A" w:rsidRDefault="008D17A8" w:rsidP="008D17A8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1. Wykonawca</w:t>
      </w:r>
      <w:r w:rsidRPr="003A375A">
        <w:rPr>
          <w:rFonts w:ascii="Arial" w:hAnsi="Arial" w:cs="Arial"/>
          <w:sz w:val="20"/>
          <w:szCs w:val="20"/>
        </w:rPr>
        <w:t xml:space="preserve"> zobowiązuje się do zrealizowania </w:t>
      </w:r>
      <w:r w:rsidRPr="003A375A">
        <w:rPr>
          <w:rFonts w:ascii="Arial" w:hAnsi="Arial" w:cs="Arial"/>
          <w:b/>
          <w:sz w:val="20"/>
          <w:szCs w:val="20"/>
        </w:rPr>
        <w:t>Zamówienia</w:t>
      </w:r>
      <w:r w:rsidRPr="003A375A">
        <w:rPr>
          <w:rFonts w:ascii="Arial" w:hAnsi="Arial" w:cs="Arial"/>
          <w:sz w:val="20"/>
          <w:szCs w:val="20"/>
        </w:rPr>
        <w:t xml:space="preserve"> określonego w § 1 niniejszej umowy, zgodnie z warunkami określonymi w specyfikacji warunków zamówienia w terminie: </w:t>
      </w:r>
      <w:r>
        <w:rPr>
          <w:rFonts w:ascii="Arial" w:hAnsi="Arial" w:cs="Arial"/>
          <w:b/>
          <w:sz w:val="20"/>
          <w:szCs w:val="20"/>
        </w:rPr>
        <w:t>7</w:t>
      </w:r>
      <w:r w:rsidR="004D1D1D">
        <w:rPr>
          <w:rFonts w:ascii="Arial" w:hAnsi="Arial" w:cs="Arial"/>
          <w:b/>
          <w:sz w:val="20"/>
          <w:szCs w:val="20"/>
        </w:rPr>
        <w:t>0</w:t>
      </w:r>
      <w:r w:rsidRPr="002A561E">
        <w:rPr>
          <w:rFonts w:ascii="Arial" w:hAnsi="Arial" w:cs="Arial"/>
          <w:b/>
          <w:sz w:val="20"/>
          <w:szCs w:val="20"/>
        </w:rPr>
        <w:t xml:space="preserve"> dni od daty podpisania umowy.</w:t>
      </w:r>
    </w:p>
    <w:p w14:paraId="56DC0993" w14:textId="77777777" w:rsidR="008D17A8" w:rsidRPr="003A375A" w:rsidRDefault="008D17A8" w:rsidP="008D17A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Dostarczone przez Wykonawcę produkty powinny odpowiadać wymaganiom zawartym w Opisie Przedmiotu Zamówienia (Część III SWZ).</w:t>
      </w:r>
    </w:p>
    <w:p w14:paraId="52681FCC" w14:textId="77777777" w:rsidR="008D17A8" w:rsidRPr="003A375A" w:rsidRDefault="008D17A8" w:rsidP="008D17A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3. </w:t>
      </w:r>
      <w:bookmarkStart w:id="1" w:name="_Hlk112231337"/>
      <w:r>
        <w:rPr>
          <w:rFonts w:ascii="Arial" w:hAnsi="Arial" w:cs="Arial"/>
          <w:sz w:val="20"/>
          <w:szCs w:val="20"/>
        </w:rPr>
        <w:t xml:space="preserve">Wykonawca dostarczy produkty objęte Zamówieniem do miejsc wskazanych przez </w:t>
      </w:r>
      <w:r w:rsidRPr="003A375A">
        <w:rPr>
          <w:rFonts w:ascii="Arial" w:hAnsi="Arial" w:cs="Arial"/>
          <w:sz w:val="20"/>
          <w:szCs w:val="20"/>
        </w:rPr>
        <w:t>Zamawiając</w:t>
      </w:r>
      <w:r>
        <w:rPr>
          <w:rFonts w:ascii="Arial" w:hAnsi="Arial" w:cs="Arial"/>
          <w:sz w:val="20"/>
          <w:szCs w:val="20"/>
        </w:rPr>
        <w:t>ego</w:t>
      </w:r>
      <w:r w:rsidRPr="003A375A">
        <w:rPr>
          <w:rFonts w:ascii="Arial" w:hAnsi="Arial" w:cs="Arial"/>
          <w:sz w:val="20"/>
          <w:szCs w:val="20"/>
        </w:rPr>
        <w:t xml:space="preserve"> w Części </w:t>
      </w:r>
      <w:r>
        <w:rPr>
          <w:rFonts w:ascii="Arial" w:hAnsi="Arial" w:cs="Arial"/>
          <w:sz w:val="20"/>
          <w:szCs w:val="20"/>
        </w:rPr>
        <w:t>II</w:t>
      </w:r>
      <w:r w:rsidRPr="003A375A">
        <w:rPr>
          <w:rFonts w:ascii="Arial" w:hAnsi="Arial" w:cs="Arial"/>
          <w:sz w:val="20"/>
          <w:szCs w:val="20"/>
        </w:rPr>
        <w:t>I SWZ.</w:t>
      </w:r>
    </w:p>
    <w:bookmarkEnd w:id="1"/>
    <w:p w14:paraId="7F98B550" w14:textId="77777777" w:rsidR="008D17A8" w:rsidRPr="003A375A" w:rsidRDefault="008D17A8" w:rsidP="008D17A8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2070C6F5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§4</w:t>
      </w:r>
    </w:p>
    <w:p w14:paraId="218D7973" w14:textId="77777777" w:rsidR="008D17A8" w:rsidRPr="003A375A" w:rsidRDefault="008D17A8" w:rsidP="008D17A8">
      <w:pPr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</w:rPr>
        <w:t xml:space="preserve">Wykonawca oświadcza, iż realizacja przedmiotu niniejszej umowy będzie odbywać się przy   uwzględnieniu i z poszanowaniem wymagań określonych i wynikających z obowiązujących przepisów ustawy z dnia 11.01.2018 r. o elektromobilności i paliwach alternatywnych, </w:t>
      </w:r>
      <w:r w:rsidRPr="003A375A">
        <w:rPr>
          <w:rFonts w:ascii="Arial" w:hAnsi="Arial" w:cs="Arial"/>
          <w:color w:val="000000"/>
          <w:sz w:val="20"/>
          <w:szCs w:val="20"/>
        </w:rPr>
        <w:br/>
        <w:t>w szczególności art. 68 ust. 3 tej ustawy, tzn. Wykonawca oświadcza, iż łączny udział pojazdów samochodowych w rozumieniu art. 2 pkt 33 ustawy z dnia 20.06.1997 r. – Prawo o ruchu drogowym używanych przy wykonywaniu tego zadania będzie wynosił co najmniej 10%.</w:t>
      </w:r>
    </w:p>
    <w:p w14:paraId="4B78FF74" w14:textId="77777777" w:rsidR="008D17A8" w:rsidRPr="003A375A" w:rsidRDefault="008D17A8" w:rsidP="008D17A8">
      <w:pPr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</w:rPr>
        <w:t xml:space="preserve">Zamawiający może w każdym czasie, w okresie realizacji przedmiotu umowy, zażądać od Wykonawcy pisemnego oświadczenie o wykorzystywanej flocie pojazdów przy realizacji zadania zleconego niniejszą umową, które zawierać będzie informacje na temat łącznej ilości pojazdów,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3A375A">
        <w:rPr>
          <w:rFonts w:ascii="Arial" w:hAnsi="Arial" w:cs="Arial"/>
          <w:color w:val="000000"/>
          <w:sz w:val="20"/>
          <w:szCs w:val="20"/>
        </w:rPr>
        <w:t>w tym łącznej ilości pojazdów określonych ustawą wskazaną w ust. 1, wraz ze wskazaniem ich numerów rejestracyjnych.</w:t>
      </w:r>
    </w:p>
    <w:p w14:paraId="7BECD456" w14:textId="77777777" w:rsidR="008D17A8" w:rsidRPr="00C4450A" w:rsidRDefault="008D17A8" w:rsidP="008D17A8">
      <w:pPr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</w:rPr>
        <w:lastRenderedPageBreak/>
        <w:t>W przypadku nieprzestrzegania przez Wykonawcę obowiązku wskazanego w ust.1, jak również niezłożenia na wezwanie Zamawiającego oświadczenia, o którym mowa w ust.2 , Zamawiający ma prawo odstąpić od umowy z przyczyn leżących po stronie Wykonawcy. W takim przypadku Wykonawca ponosi wobec Zamawiającego pełną odpowiedzialność za wszystkie szkody Zamawiającego z tego wynikające.</w:t>
      </w:r>
    </w:p>
    <w:p w14:paraId="479AE738" w14:textId="77777777" w:rsidR="008D17A8" w:rsidRPr="003A375A" w:rsidRDefault="008D17A8" w:rsidP="008D17A8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1CA5327A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 5</w:t>
      </w:r>
    </w:p>
    <w:p w14:paraId="088E31B7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1. Wykonawca wyznacza p. …………………………… do kontaktów z Zamawiającym.</w:t>
      </w:r>
    </w:p>
    <w:p w14:paraId="5215E038" w14:textId="77777777" w:rsidR="008D17A8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2. Zamawiający wyznacza p. …………………………..jako osobę nadzorującą realizację Zamówienia.</w:t>
      </w:r>
    </w:p>
    <w:p w14:paraId="2C479AAA" w14:textId="77777777" w:rsidR="008D17A8" w:rsidRPr="008A7E97" w:rsidRDefault="008D17A8" w:rsidP="008D17A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8A7E97">
        <w:rPr>
          <w:rFonts w:ascii="Arial" w:hAnsi="Arial" w:cs="Arial"/>
          <w:sz w:val="20"/>
          <w:szCs w:val="20"/>
          <w:lang w:eastAsia="en-US"/>
        </w:rPr>
        <w:t>3.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8A7E97">
        <w:rPr>
          <w:rFonts w:ascii="Arial" w:hAnsi="Arial" w:cs="Arial"/>
          <w:b/>
          <w:bCs/>
          <w:sz w:val="20"/>
          <w:szCs w:val="20"/>
          <w:lang w:eastAsia="en-US"/>
        </w:rPr>
        <w:t>Zamawiający</w:t>
      </w:r>
      <w:r w:rsidRPr="008A7E97">
        <w:rPr>
          <w:rFonts w:ascii="Arial" w:hAnsi="Arial" w:cs="Arial"/>
          <w:sz w:val="20"/>
          <w:szCs w:val="20"/>
          <w:lang w:eastAsia="en-US"/>
        </w:rPr>
        <w:t xml:space="preserve"> wyznacza </w:t>
      </w:r>
      <w:r>
        <w:rPr>
          <w:rFonts w:ascii="Arial" w:hAnsi="Arial" w:cs="Arial"/>
          <w:sz w:val="20"/>
          <w:szCs w:val="20"/>
          <w:lang w:eastAsia="en-US"/>
        </w:rPr>
        <w:t xml:space="preserve">p.   …………………………….. </w:t>
      </w:r>
      <w:r w:rsidRPr="008A7E97">
        <w:rPr>
          <w:rFonts w:ascii="Arial" w:hAnsi="Arial" w:cs="Arial"/>
          <w:sz w:val="20"/>
          <w:szCs w:val="20"/>
          <w:lang w:eastAsia="en-US"/>
        </w:rPr>
        <w:t xml:space="preserve"> do odbioru </w:t>
      </w:r>
      <w:r>
        <w:rPr>
          <w:rFonts w:ascii="Arial" w:hAnsi="Arial" w:cs="Arial"/>
          <w:sz w:val="20"/>
          <w:szCs w:val="20"/>
          <w:lang w:eastAsia="en-US"/>
        </w:rPr>
        <w:t xml:space="preserve">przedmiotu </w:t>
      </w:r>
      <w:r w:rsidRPr="008A7E97">
        <w:rPr>
          <w:rFonts w:ascii="Arial" w:hAnsi="Arial" w:cs="Arial"/>
          <w:sz w:val="20"/>
          <w:szCs w:val="20"/>
          <w:lang w:eastAsia="en-US"/>
        </w:rPr>
        <w:t xml:space="preserve">zamówienia </w:t>
      </w:r>
    </w:p>
    <w:p w14:paraId="520528D3" w14:textId="77777777" w:rsidR="008D17A8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…………………………………………………………………………………………………………………..</w:t>
      </w:r>
    </w:p>
    <w:p w14:paraId="2AFC01EB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</w:p>
    <w:p w14:paraId="20E250FE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 6</w:t>
      </w:r>
    </w:p>
    <w:p w14:paraId="2549D1BA" w14:textId="77777777" w:rsidR="008D17A8" w:rsidRPr="00661114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661114">
        <w:rPr>
          <w:rFonts w:ascii="Arial" w:hAnsi="Arial" w:cs="Arial"/>
          <w:sz w:val="20"/>
          <w:szCs w:val="20"/>
        </w:rPr>
        <w:t xml:space="preserve">Okres rękojmi na produkty Zamówienia dostarczone przez </w:t>
      </w:r>
      <w:r w:rsidRPr="00661114">
        <w:rPr>
          <w:rFonts w:ascii="Arial" w:hAnsi="Arial" w:cs="Arial"/>
          <w:b/>
          <w:bCs/>
          <w:sz w:val="20"/>
          <w:szCs w:val="20"/>
        </w:rPr>
        <w:t xml:space="preserve">Wykonawcę, </w:t>
      </w:r>
      <w:r w:rsidRPr="00661114">
        <w:rPr>
          <w:rFonts w:ascii="Arial" w:hAnsi="Arial" w:cs="Arial"/>
          <w:sz w:val="20"/>
          <w:szCs w:val="20"/>
        </w:rPr>
        <w:t xml:space="preserve">wynosi </w:t>
      </w:r>
      <w:r>
        <w:rPr>
          <w:rFonts w:ascii="Arial" w:hAnsi="Arial" w:cs="Arial"/>
          <w:sz w:val="20"/>
          <w:szCs w:val="20"/>
        </w:rPr>
        <w:t>…………</w:t>
      </w:r>
      <w:r w:rsidRPr="00661114">
        <w:rPr>
          <w:rFonts w:ascii="Arial" w:hAnsi="Arial" w:cs="Arial"/>
          <w:sz w:val="20"/>
          <w:szCs w:val="20"/>
        </w:rPr>
        <w:t xml:space="preserve"> miesiące i liczy się od daty odbioru przedmiotu umowy.</w:t>
      </w:r>
    </w:p>
    <w:p w14:paraId="1BFFA1EB" w14:textId="77777777" w:rsidR="008D17A8" w:rsidRDefault="008D17A8" w:rsidP="008D17A8">
      <w:pPr>
        <w:jc w:val="center"/>
        <w:rPr>
          <w:rFonts w:ascii="Arial" w:hAnsi="Arial" w:cs="Arial"/>
          <w:sz w:val="20"/>
          <w:szCs w:val="20"/>
        </w:rPr>
      </w:pPr>
    </w:p>
    <w:p w14:paraId="38F36394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7</w:t>
      </w:r>
      <w:r w:rsidRPr="003A375A">
        <w:rPr>
          <w:rFonts w:ascii="Arial" w:hAnsi="Arial" w:cs="Arial"/>
          <w:sz w:val="20"/>
          <w:szCs w:val="20"/>
        </w:rPr>
        <w:t xml:space="preserve"> </w:t>
      </w:r>
    </w:p>
    <w:p w14:paraId="6C3FE8E0" w14:textId="77777777" w:rsidR="008D17A8" w:rsidRPr="003A375A" w:rsidRDefault="008D17A8" w:rsidP="008D17A8">
      <w:pPr>
        <w:tabs>
          <w:tab w:val="num" w:pos="426"/>
        </w:tabs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AD5B77C" w14:textId="77777777" w:rsidR="008D17A8" w:rsidRPr="003A375A" w:rsidRDefault="008D17A8" w:rsidP="008D17A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Wykonawca</w:t>
      </w:r>
      <w:r w:rsidRPr="003A375A">
        <w:rPr>
          <w:rFonts w:ascii="Arial" w:hAnsi="Arial" w:cs="Arial"/>
          <w:sz w:val="20"/>
          <w:szCs w:val="20"/>
        </w:rPr>
        <w:t xml:space="preserve"> zapłaci </w:t>
      </w:r>
      <w:r w:rsidRPr="003A375A">
        <w:rPr>
          <w:rFonts w:ascii="Arial" w:hAnsi="Arial" w:cs="Arial"/>
          <w:b/>
          <w:sz w:val="20"/>
          <w:szCs w:val="20"/>
        </w:rPr>
        <w:t>Zamawiającemu</w:t>
      </w:r>
      <w:r w:rsidRPr="003A375A">
        <w:rPr>
          <w:rFonts w:ascii="Arial" w:hAnsi="Arial" w:cs="Arial"/>
          <w:sz w:val="20"/>
          <w:szCs w:val="20"/>
        </w:rPr>
        <w:t xml:space="preserve"> kary umowne:</w:t>
      </w:r>
    </w:p>
    <w:p w14:paraId="23ECEF48" w14:textId="77777777" w:rsidR="008D17A8" w:rsidRDefault="008D17A8" w:rsidP="008D17A8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w wysokości </w:t>
      </w:r>
      <w:r w:rsidRPr="003A375A">
        <w:rPr>
          <w:rFonts w:ascii="Arial" w:hAnsi="Arial" w:cs="Arial"/>
          <w:b/>
          <w:sz w:val="20"/>
          <w:szCs w:val="20"/>
        </w:rPr>
        <w:t>0,</w:t>
      </w:r>
      <w:r>
        <w:rPr>
          <w:rFonts w:ascii="Arial" w:hAnsi="Arial" w:cs="Arial"/>
          <w:b/>
          <w:sz w:val="20"/>
          <w:szCs w:val="20"/>
        </w:rPr>
        <w:t>5</w:t>
      </w:r>
      <w:r w:rsidRPr="003A375A">
        <w:rPr>
          <w:rFonts w:ascii="Arial" w:hAnsi="Arial" w:cs="Arial"/>
          <w:b/>
          <w:sz w:val="20"/>
          <w:szCs w:val="20"/>
        </w:rPr>
        <w:t>%</w:t>
      </w:r>
      <w:r w:rsidRPr="003A375A">
        <w:rPr>
          <w:rFonts w:ascii="Arial" w:hAnsi="Arial" w:cs="Arial"/>
          <w:sz w:val="20"/>
          <w:szCs w:val="20"/>
        </w:rPr>
        <w:t xml:space="preserve"> wynagrodzenia brutto Zamówienia</w:t>
      </w:r>
      <w:r>
        <w:rPr>
          <w:rFonts w:ascii="Arial" w:hAnsi="Arial" w:cs="Arial"/>
          <w:sz w:val="20"/>
          <w:szCs w:val="20"/>
        </w:rPr>
        <w:t xml:space="preserve"> za każdy rozpoczęty dzień zwłoki</w:t>
      </w:r>
      <w:r w:rsidRPr="003A37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dostawie,</w:t>
      </w:r>
    </w:p>
    <w:p w14:paraId="53A471E6" w14:textId="77777777" w:rsidR="008D17A8" w:rsidRDefault="008D17A8" w:rsidP="008D17A8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</w:t>
      </w:r>
      <w:r w:rsidRPr="00A76228">
        <w:rPr>
          <w:rFonts w:ascii="Arial" w:hAnsi="Arial" w:cs="Arial"/>
          <w:b/>
          <w:bCs/>
          <w:sz w:val="20"/>
          <w:szCs w:val="20"/>
        </w:rPr>
        <w:t>0,2 %</w:t>
      </w:r>
      <w:r>
        <w:rPr>
          <w:rFonts w:ascii="Arial" w:hAnsi="Arial" w:cs="Arial"/>
          <w:sz w:val="20"/>
          <w:szCs w:val="20"/>
        </w:rPr>
        <w:t xml:space="preserve"> wynagrodzenia brutto za każdy rozpoczęty dzień zwłoki w usunięciu wad stwierdzonych w okresie rękojmi, </w:t>
      </w:r>
    </w:p>
    <w:p w14:paraId="66B26F1A" w14:textId="77777777" w:rsidR="008D17A8" w:rsidRPr="007B2073" w:rsidRDefault="008D17A8" w:rsidP="008D17A8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2073">
        <w:rPr>
          <w:rFonts w:ascii="Arial" w:hAnsi="Arial" w:cs="Arial"/>
          <w:sz w:val="20"/>
          <w:szCs w:val="20"/>
        </w:rPr>
        <w:t>za zwłokę w usunięciu wad stwierdzonych w trakcie odbioru końcowego w wysokości 0,1% wynagrodzenia umownego brutto za każdy dzień zwłoki liczony od dnia wyznaczonego przez Zamawiającego na usuniecie wad</w:t>
      </w:r>
    </w:p>
    <w:p w14:paraId="665D1D86" w14:textId="77777777" w:rsidR="008D17A8" w:rsidRPr="003A375A" w:rsidRDefault="008D17A8" w:rsidP="008D17A8">
      <w:pPr>
        <w:numPr>
          <w:ilvl w:val="0"/>
          <w:numId w:val="4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Ustanowione w ust. 1 odszkodowania w formie kar pieniężnych oraz uregulowanie tych odszkodowań nie zwalnia </w:t>
      </w:r>
      <w:r w:rsidRPr="003A375A">
        <w:rPr>
          <w:rFonts w:ascii="Arial" w:hAnsi="Arial" w:cs="Arial"/>
          <w:b/>
          <w:sz w:val="20"/>
          <w:szCs w:val="20"/>
        </w:rPr>
        <w:t>Wykonawcy</w:t>
      </w:r>
      <w:r w:rsidRPr="003A375A">
        <w:rPr>
          <w:rFonts w:ascii="Arial" w:hAnsi="Arial" w:cs="Arial"/>
          <w:sz w:val="20"/>
          <w:szCs w:val="20"/>
        </w:rPr>
        <w:t xml:space="preserve"> z wykonania zobowiązań wynikających z umowy.</w:t>
      </w:r>
    </w:p>
    <w:p w14:paraId="1D4278CC" w14:textId="77777777" w:rsidR="008D17A8" w:rsidRPr="003A375A" w:rsidRDefault="008D17A8" w:rsidP="008D17A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W wypadku nie wykonywania lub nienależytego wykonywania umowy Zamawiający będzie uprawniony do odstąpienia od umowy.</w:t>
      </w:r>
    </w:p>
    <w:p w14:paraId="1A20D8CB" w14:textId="77777777" w:rsidR="008D17A8" w:rsidRPr="00A76228" w:rsidRDefault="008D17A8" w:rsidP="008D17A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W przypadku odstąpienia </w:t>
      </w:r>
      <w:r w:rsidRPr="003A375A">
        <w:rPr>
          <w:rFonts w:ascii="Arial" w:hAnsi="Arial" w:cs="Arial"/>
          <w:bCs/>
          <w:sz w:val="20"/>
          <w:szCs w:val="20"/>
        </w:rPr>
        <w:t>Zamawiającego</w:t>
      </w:r>
      <w:r w:rsidRPr="003A375A">
        <w:rPr>
          <w:rFonts w:ascii="Arial" w:hAnsi="Arial" w:cs="Arial"/>
          <w:sz w:val="20"/>
          <w:szCs w:val="20"/>
        </w:rPr>
        <w:t xml:space="preserve"> od umowy z przyczyn, za które ponosi odpowiedzialność </w:t>
      </w:r>
      <w:r w:rsidRPr="003A375A">
        <w:rPr>
          <w:rFonts w:ascii="Arial" w:hAnsi="Arial" w:cs="Arial"/>
          <w:bCs/>
          <w:sz w:val="20"/>
          <w:szCs w:val="20"/>
        </w:rPr>
        <w:t>Wykonawca</w:t>
      </w:r>
      <w:r w:rsidRPr="003A375A">
        <w:rPr>
          <w:rFonts w:ascii="Arial" w:hAnsi="Arial" w:cs="Arial"/>
          <w:sz w:val="20"/>
          <w:szCs w:val="20"/>
        </w:rPr>
        <w:t xml:space="preserve">, </w:t>
      </w:r>
      <w:r w:rsidRPr="003A375A">
        <w:rPr>
          <w:rFonts w:ascii="Arial" w:hAnsi="Arial" w:cs="Arial"/>
          <w:bCs/>
          <w:sz w:val="20"/>
          <w:szCs w:val="20"/>
        </w:rPr>
        <w:t>Wykonawca</w:t>
      </w:r>
      <w:r w:rsidRPr="003A375A">
        <w:rPr>
          <w:rFonts w:ascii="Arial" w:hAnsi="Arial" w:cs="Arial"/>
          <w:sz w:val="20"/>
          <w:szCs w:val="20"/>
        </w:rPr>
        <w:t xml:space="preserve"> zapłaci karę umowną w wysokości </w:t>
      </w:r>
      <w:r w:rsidRPr="003A375A">
        <w:rPr>
          <w:rFonts w:ascii="Arial" w:hAnsi="Arial" w:cs="Arial"/>
          <w:b/>
          <w:sz w:val="20"/>
          <w:szCs w:val="20"/>
        </w:rPr>
        <w:t>10%</w:t>
      </w:r>
      <w:r w:rsidRPr="003A375A">
        <w:rPr>
          <w:rFonts w:ascii="Arial" w:hAnsi="Arial" w:cs="Arial"/>
          <w:sz w:val="20"/>
          <w:szCs w:val="20"/>
        </w:rPr>
        <w:t xml:space="preserve"> wartości brutto nie zrealizowanej części przedmiotu umowy.</w:t>
      </w:r>
    </w:p>
    <w:p w14:paraId="79299D70" w14:textId="77777777" w:rsidR="008D17A8" w:rsidRPr="003A375A" w:rsidRDefault="008D17A8" w:rsidP="008D17A8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Maksymalna wysokość naliczonych kar nie może przekroczyć 20% kwoty brutto umowy.</w:t>
      </w:r>
    </w:p>
    <w:p w14:paraId="4C89CCA5" w14:textId="77777777" w:rsidR="008D17A8" w:rsidRPr="003A375A" w:rsidRDefault="008D17A8" w:rsidP="008D17A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Kary pieniężne zostaną potrącone z faktur wystawionych przez </w:t>
      </w:r>
      <w:r w:rsidRPr="003A375A">
        <w:rPr>
          <w:rFonts w:ascii="Arial" w:hAnsi="Arial" w:cs="Arial"/>
          <w:bCs/>
          <w:sz w:val="20"/>
          <w:szCs w:val="20"/>
        </w:rPr>
        <w:t>Wykonawcę</w:t>
      </w:r>
      <w:r w:rsidRPr="003A375A">
        <w:rPr>
          <w:rFonts w:ascii="Arial" w:hAnsi="Arial" w:cs="Arial"/>
          <w:sz w:val="20"/>
          <w:szCs w:val="20"/>
        </w:rPr>
        <w:t xml:space="preserve"> na </w:t>
      </w:r>
      <w:r w:rsidRPr="003A375A">
        <w:rPr>
          <w:rFonts w:ascii="Arial" w:hAnsi="Arial" w:cs="Arial"/>
          <w:bCs/>
          <w:sz w:val="20"/>
          <w:szCs w:val="20"/>
        </w:rPr>
        <w:t>Zamawiającego lub z zabezpieczenia należytego wykonania umowy</w:t>
      </w:r>
      <w:r w:rsidRPr="003A375A">
        <w:rPr>
          <w:rFonts w:ascii="Arial" w:hAnsi="Arial" w:cs="Arial"/>
          <w:sz w:val="20"/>
          <w:szCs w:val="20"/>
        </w:rPr>
        <w:t>.</w:t>
      </w:r>
    </w:p>
    <w:p w14:paraId="5D7CB2A0" w14:textId="77777777" w:rsidR="008D17A8" w:rsidRPr="003A375A" w:rsidRDefault="008D17A8" w:rsidP="008D17A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Zamawiający</w:t>
      </w:r>
      <w:r w:rsidRPr="003A375A">
        <w:rPr>
          <w:rFonts w:ascii="Arial" w:hAnsi="Arial" w:cs="Arial"/>
          <w:sz w:val="20"/>
          <w:szCs w:val="20"/>
        </w:rPr>
        <w:t xml:space="preserve"> ma prawo dochodzić odszkodowania uzupełniającego, jeżeli szkoda przewyższy wysokość kar umownych. </w:t>
      </w:r>
    </w:p>
    <w:p w14:paraId="13DD986B" w14:textId="77777777" w:rsidR="008D17A8" w:rsidRPr="003A375A" w:rsidRDefault="008D17A8" w:rsidP="008D17A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Wykonawca ponosi wyłączną odpowiedzialność za wszelkie szkody będące następstwem nienależytego wykonania Zamówienia i zobowiązuje się pokryć je w pełnej wysokości.</w:t>
      </w:r>
    </w:p>
    <w:p w14:paraId="372CF0C0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</w:p>
    <w:p w14:paraId="521CD236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bookmarkStart w:id="2" w:name="_Hlk112229769"/>
      <w:r w:rsidRPr="003A375A">
        <w:rPr>
          <w:rFonts w:ascii="Arial" w:hAnsi="Arial" w:cs="Arial"/>
          <w:sz w:val="20"/>
          <w:szCs w:val="20"/>
        </w:rPr>
        <w:t>§ 8</w:t>
      </w:r>
    </w:p>
    <w:p w14:paraId="36B94100" w14:textId="77777777" w:rsidR="008D17A8" w:rsidRPr="003A375A" w:rsidRDefault="008D17A8" w:rsidP="008D17A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bookmarkStart w:id="3" w:name="_Hlk94692621"/>
      <w:r w:rsidRPr="003A375A">
        <w:rPr>
          <w:rFonts w:ascii="Arial" w:hAnsi="Arial" w:cs="Arial"/>
          <w:sz w:val="20"/>
          <w:szCs w:val="20"/>
        </w:rPr>
        <w:t xml:space="preserve">Zgodnie z art. 455 ust 1 ustawy Pzp Zamawiający dopuszcza możliwość wprowadzenia zmian </w:t>
      </w:r>
      <w:r>
        <w:rPr>
          <w:rFonts w:ascii="Arial" w:hAnsi="Arial" w:cs="Arial"/>
          <w:sz w:val="20"/>
          <w:szCs w:val="20"/>
        </w:rPr>
        <w:br/>
      </w:r>
      <w:r w:rsidRPr="003A375A">
        <w:rPr>
          <w:rFonts w:ascii="Arial" w:hAnsi="Arial" w:cs="Arial"/>
          <w:sz w:val="20"/>
          <w:szCs w:val="20"/>
        </w:rPr>
        <w:t>w umowie, na mocy porozumienia stron w następujących przypadkach i na następujących warunkach:</w:t>
      </w:r>
    </w:p>
    <w:p w14:paraId="7BFF7F9A" w14:textId="77777777" w:rsidR="008D17A8" w:rsidRPr="003A375A" w:rsidRDefault="008D17A8" w:rsidP="008D17A8">
      <w:pPr>
        <w:numPr>
          <w:ilvl w:val="1"/>
          <w:numId w:val="6"/>
        </w:numPr>
        <w:ind w:hanging="64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Zmiana terminu realizacji przedmiotu umowy, gdy nastąpią:</w:t>
      </w:r>
    </w:p>
    <w:p w14:paraId="13CF38A6" w14:textId="77777777" w:rsidR="008D17A8" w:rsidRPr="003A375A" w:rsidRDefault="008D17A8" w:rsidP="008D17A8">
      <w:pPr>
        <w:ind w:left="426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- siła wyższa uniemożliwiająca wykonanie dostawy – o czas, w którym z powodu wystąpienia siły wyższej  umowa nie mogła być realizowana; za siłę wyższą uważa się w szczególności klęski żywiołowe, działania wojenne, zamieszki, akty o charakterze terrorystycznym – o czas niezbędny do wykonania umowy w sposób należyty;</w:t>
      </w:r>
    </w:p>
    <w:p w14:paraId="0FBCFBF8" w14:textId="77777777" w:rsidR="008D17A8" w:rsidRPr="003A375A" w:rsidRDefault="008D17A8" w:rsidP="008D17A8">
      <w:pPr>
        <w:ind w:left="426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- zmiany będące następstwem okoliczności leżących po stronie Zamawiającego, </w:t>
      </w:r>
      <w:r w:rsidRPr="003A375A">
        <w:rPr>
          <w:rFonts w:ascii="Arial" w:hAnsi="Arial" w:cs="Arial"/>
          <w:bCs/>
          <w:sz w:val="20"/>
          <w:szCs w:val="20"/>
        </w:rPr>
        <w:br/>
        <w:t xml:space="preserve">w szczególności: wstrzymanie realizacji umowy przez Zamawiającego </w:t>
      </w:r>
      <w:bookmarkStart w:id="4" w:name="_Hlk72321112"/>
      <w:r w:rsidRPr="003A375A">
        <w:rPr>
          <w:rFonts w:ascii="Arial" w:hAnsi="Arial" w:cs="Arial"/>
          <w:bCs/>
          <w:sz w:val="20"/>
          <w:szCs w:val="20"/>
        </w:rPr>
        <w:t>– o czas niezbędny do wykonania umowy w sposób należyty</w:t>
      </w:r>
    </w:p>
    <w:bookmarkEnd w:id="4"/>
    <w:p w14:paraId="601B0D64" w14:textId="77777777" w:rsidR="008D17A8" w:rsidRPr="003A375A" w:rsidRDefault="008D17A8" w:rsidP="008D17A8">
      <w:pPr>
        <w:tabs>
          <w:tab w:val="left" w:pos="10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- zmiany będące następstwem działania podmiotów trzecich </w:t>
      </w:r>
      <w:bookmarkStart w:id="5" w:name="_Hlk72320064"/>
      <w:r w:rsidRPr="003A375A">
        <w:rPr>
          <w:rFonts w:ascii="Arial" w:hAnsi="Arial" w:cs="Arial"/>
          <w:bCs/>
          <w:sz w:val="20"/>
          <w:szCs w:val="20"/>
        </w:rPr>
        <w:t>– o czas niezbędny do wykonania umowy w sposób należyty;</w:t>
      </w:r>
    </w:p>
    <w:bookmarkEnd w:id="5"/>
    <w:p w14:paraId="08DDAD4B" w14:textId="77777777" w:rsidR="008D17A8" w:rsidRPr="003A375A" w:rsidRDefault="008D17A8" w:rsidP="008D17A8">
      <w:pPr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b) Zmiany osobowe</w:t>
      </w:r>
    </w:p>
    <w:p w14:paraId="3B4DC24E" w14:textId="77777777" w:rsidR="008D17A8" w:rsidRPr="003A375A" w:rsidRDefault="008D17A8" w:rsidP="008D17A8">
      <w:pPr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lastRenderedPageBreak/>
        <w:t xml:space="preserve">     - zmiana osób realizujących przedmiot umowy na inne, spełniające wymagania dotyczące doświadczenia personelu wskazane w warunkach udziału w postępowaniu,</w:t>
      </w:r>
    </w:p>
    <w:p w14:paraId="3123FCAF" w14:textId="77777777" w:rsidR="008D17A8" w:rsidRPr="003A375A" w:rsidRDefault="008D17A8" w:rsidP="008D17A8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- zmiana osób koordynujących wykonanie umowy;</w:t>
      </w:r>
    </w:p>
    <w:p w14:paraId="4CA190F4" w14:textId="77777777" w:rsidR="008D17A8" w:rsidRPr="003A375A" w:rsidRDefault="008D17A8" w:rsidP="008D17A8">
      <w:pPr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c) Zmiany organizacji spełniania świadczenia w zakresie:</w:t>
      </w:r>
    </w:p>
    <w:p w14:paraId="6D42B023" w14:textId="77777777" w:rsidR="008D17A8" w:rsidRPr="003A375A" w:rsidRDefault="008D17A8" w:rsidP="008D17A8">
      <w:pPr>
        <w:tabs>
          <w:tab w:val="left" w:pos="108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- konieczności zaspokojenia roszczeń lub oczekiwań podmiotów  trzecich nieartykułowanych lub niemożliwych do jednoznacznego określenia w chwili zawierania umowy – o czas niezbędny do wykonania umowy w sposób należyty;</w:t>
      </w:r>
    </w:p>
    <w:p w14:paraId="326C2434" w14:textId="77777777" w:rsidR="008D17A8" w:rsidRPr="003A375A" w:rsidRDefault="008D17A8" w:rsidP="008D17A8">
      <w:pPr>
        <w:tabs>
          <w:tab w:val="left" w:pos="10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- zmiana zasad dokonywania odbiorów świadczonych dostaw;</w:t>
      </w:r>
    </w:p>
    <w:p w14:paraId="79B5B189" w14:textId="77777777" w:rsidR="008D17A8" w:rsidRPr="003A375A" w:rsidRDefault="008D17A8" w:rsidP="008D17A8">
      <w:pPr>
        <w:ind w:left="284" w:hanging="22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3A375A">
        <w:rPr>
          <w:rFonts w:ascii="Arial" w:hAnsi="Arial" w:cs="Arial"/>
          <w:bCs/>
          <w:sz w:val="20"/>
          <w:szCs w:val="20"/>
        </w:rPr>
        <w:t>d) Płatności</w:t>
      </w:r>
    </w:p>
    <w:p w14:paraId="4A68BC05" w14:textId="77777777" w:rsidR="008D17A8" w:rsidRPr="003A375A" w:rsidRDefault="008D17A8" w:rsidP="008D17A8">
      <w:pPr>
        <w:ind w:left="284" w:firstLine="142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- zmiany terminów płatności wynikające z wszelkich zmian wprowadzanych do umowy.</w:t>
      </w:r>
    </w:p>
    <w:p w14:paraId="2F01F158" w14:textId="77777777" w:rsidR="008D17A8" w:rsidRPr="003A375A" w:rsidRDefault="008D17A8" w:rsidP="008D17A8">
      <w:pPr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75A">
        <w:rPr>
          <w:rFonts w:ascii="Arial" w:hAnsi="Arial" w:cs="Arial"/>
          <w:bCs/>
          <w:sz w:val="20"/>
          <w:szCs w:val="20"/>
        </w:rPr>
        <w:t xml:space="preserve">e) Zmiana wysokości wynagrodzenia </w:t>
      </w:r>
    </w:p>
    <w:p w14:paraId="78949B86" w14:textId="77777777" w:rsidR="008D17A8" w:rsidRPr="003A375A" w:rsidRDefault="008D17A8" w:rsidP="008D17A8">
      <w:pPr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-  zmiana stawki podatku od towarów i usług,</w:t>
      </w:r>
    </w:p>
    <w:p w14:paraId="781F6CB8" w14:textId="77777777" w:rsidR="008D17A8" w:rsidRPr="003A375A" w:rsidRDefault="008D17A8" w:rsidP="008D17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75A">
        <w:rPr>
          <w:rFonts w:ascii="Arial" w:hAnsi="Arial" w:cs="Arial"/>
          <w:bCs/>
          <w:sz w:val="20"/>
          <w:szCs w:val="20"/>
        </w:rPr>
        <w:t>f) Pozostałe okoliczności powodujące możliwość zmiany umowy:</w:t>
      </w:r>
    </w:p>
    <w:p w14:paraId="689AD796" w14:textId="77777777" w:rsidR="008D17A8" w:rsidRDefault="008D17A8" w:rsidP="008D17A8">
      <w:pPr>
        <w:ind w:left="284" w:firstLine="142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- zmiana sposobu rozliczania umowy lub dokonywania płatności na rzecz Wykonawcy na skutek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3A375A">
        <w:rPr>
          <w:rFonts w:ascii="Arial" w:hAnsi="Arial" w:cs="Arial"/>
          <w:bCs/>
          <w:sz w:val="20"/>
          <w:szCs w:val="20"/>
        </w:rPr>
        <w:t>zmian zawartej przez Zamawiającego umowy o dofinansowanie projektu lub wytycznych dotyczących realizacji projektu;</w:t>
      </w:r>
    </w:p>
    <w:p w14:paraId="174D825E" w14:textId="77777777" w:rsidR="008D17A8" w:rsidRPr="003A375A" w:rsidRDefault="008D17A8" w:rsidP="008D17A8">
      <w:pPr>
        <w:ind w:left="284" w:firstLine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F0069F">
        <w:rPr>
          <w:rFonts w:ascii="Arial" w:hAnsi="Arial" w:cs="Arial"/>
          <w:bCs/>
          <w:sz w:val="20"/>
          <w:szCs w:val="20"/>
        </w:rPr>
        <w:t xml:space="preserve">rezygnacja przez Zamawiającego z realizacji części przedmiotu umowy. </w:t>
      </w:r>
      <w:r w:rsidRPr="00F0069F">
        <w:rPr>
          <w:rFonts w:ascii="Arial" w:hAnsi="Arial" w:cs="Arial"/>
          <w:bCs/>
          <w:sz w:val="20"/>
          <w:szCs w:val="20"/>
        </w:rPr>
        <w:br/>
        <w:t xml:space="preserve">W takim przypadku wynagrodzenie przysługujące Wykonawcy zostanie pomniejszone, przy czym Zamawiający zapłaci za wszystkie spełnione świadczenia oraz udokumentowane koszty, które Wykonawca poniósł w związku z wynikającymi z umowy planowanymi świadczeniami; minimalne wynagrodzenie Wykonawcy z tytułu wykonania umowy nie będzie niższe niż </w:t>
      </w:r>
      <w:r w:rsidRPr="00F0069F">
        <w:rPr>
          <w:rFonts w:ascii="Arial" w:hAnsi="Arial" w:cs="Arial"/>
          <w:b/>
          <w:sz w:val="20"/>
          <w:szCs w:val="20"/>
        </w:rPr>
        <w:t>10%</w:t>
      </w:r>
      <w:r w:rsidRPr="00F0069F">
        <w:rPr>
          <w:rFonts w:ascii="Arial" w:hAnsi="Arial" w:cs="Arial"/>
          <w:bCs/>
          <w:sz w:val="20"/>
          <w:szCs w:val="20"/>
        </w:rPr>
        <w:t xml:space="preserve"> wynagrodzenia umownego  niezależnie od zakresu ograniczenia wykonania zamówienia przez Zamawiającego.</w:t>
      </w:r>
    </w:p>
    <w:p w14:paraId="138F00B4" w14:textId="77777777" w:rsidR="008D17A8" w:rsidRPr="003A375A" w:rsidRDefault="008D17A8" w:rsidP="008D17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2. Wszystkie powyższe postanowienia stanowią katalog zmian, na które Zamawiający może wyrazić zgodę. Nie stanowią jednocześnie zobowiązania do wyrażenia takiej zgody zarówno przez Zamawiającego jak i przez Wykonawcę.</w:t>
      </w:r>
    </w:p>
    <w:p w14:paraId="701AC7D7" w14:textId="77777777" w:rsidR="008D17A8" w:rsidRPr="003A375A" w:rsidRDefault="008D17A8" w:rsidP="008D17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3. </w:t>
      </w:r>
      <w:r w:rsidRPr="003A375A">
        <w:rPr>
          <w:rFonts w:ascii="Arial" w:hAnsi="Arial" w:cs="Arial"/>
          <w:sz w:val="20"/>
          <w:szCs w:val="20"/>
        </w:rPr>
        <w:t xml:space="preserve">Wszelkie zmiany i uzupełnienia treści </w:t>
      </w:r>
      <w:r w:rsidRPr="003A375A">
        <w:rPr>
          <w:rFonts w:ascii="Arial" w:hAnsi="Arial" w:cs="Arial"/>
          <w:b/>
          <w:sz w:val="20"/>
          <w:szCs w:val="20"/>
        </w:rPr>
        <w:t>Umowy</w:t>
      </w:r>
      <w:r w:rsidRPr="003A375A">
        <w:rPr>
          <w:rFonts w:ascii="Arial" w:hAnsi="Arial" w:cs="Arial"/>
          <w:sz w:val="20"/>
          <w:szCs w:val="20"/>
        </w:rPr>
        <w:t xml:space="preserve"> mogą być dokonywane wyłącznie w formie aneksu podpisanego przez </w:t>
      </w:r>
      <w:r w:rsidRPr="003A375A">
        <w:rPr>
          <w:rFonts w:ascii="Arial" w:hAnsi="Arial" w:cs="Arial"/>
          <w:b/>
          <w:sz w:val="20"/>
          <w:szCs w:val="20"/>
        </w:rPr>
        <w:t>Strony</w:t>
      </w:r>
    </w:p>
    <w:p w14:paraId="4E7163C3" w14:textId="77777777" w:rsidR="008D17A8" w:rsidRPr="003A375A" w:rsidRDefault="008D17A8" w:rsidP="008D17A8">
      <w:pPr>
        <w:ind w:left="720" w:right="-108" w:hanging="72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4. Nie stanowi zmiany umowy:</w:t>
      </w:r>
    </w:p>
    <w:p w14:paraId="6F0D15F7" w14:textId="77777777" w:rsidR="008D17A8" w:rsidRPr="003A375A" w:rsidRDefault="008D17A8" w:rsidP="008D17A8">
      <w:pPr>
        <w:numPr>
          <w:ilvl w:val="0"/>
          <w:numId w:val="3"/>
        </w:numPr>
        <w:ind w:right="-108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zmiana danych związanych z obsługą administracyjno-organizacyjną umowy (np. zmiana nr rachunku bankowego),</w:t>
      </w:r>
    </w:p>
    <w:p w14:paraId="641094AC" w14:textId="77777777" w:rsidR="008D17A8" w:rsidRPr="003A375A" w:rsidRDefault="008D17A8" w:rsidP="008D17A8">
      <w:pPr>
        <w:numPr>
          <w:ilvl w:val="0"/>
          <w:numId w:val="3"/>
        </w:numPr>
        <w:ind w:right="-108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zmiany danych teleadresowych, zmiany osób wskazanych do kontaktów między Stronami,</w:t>
      </w:r>
    </w:p>
    <w:bookmarkEnd w:id="2"/>
    <w:p w14:paraId="6B2472B5" w14:textId="77777777" w:rsidR="008D17A8" w:rsidRPr="003A375A" w:rsidRDefault="008D17A8" w:rsidP="008D17A8">
      <w:pPr>
        <w:ind w:left="1080" w:right="-108"/>
        <w:jc w:val="both"/>
        <w:rPr>
          <w:rFonts w:ascii="Arial" w:hAnsi="Arial" w:cs="Arial"/>
          <w:sz w:val="20"/>
          <w:szCs w:val="20"/>
        </w:rPr>
      </w:pPr>
    </w:p>
    <w:bookmarkEnd w:id="3"/>
    <w:p w14:paraId="70517CFE" w14:textId="77777777" w:rsidR="008D17A8" w:rsidRPr="003A375A" w:rsidRDefault="008D17A8" w:rsidP="008D17A8">
      <w:pPr>
        <w:contextualSpacing/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9</w:t>
      </w:r>
    </w:p>
    <w:p w14:paraId="01350434" w14:textId="77777777" w:rsidR="008D17A8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Bez pisemnej zgody </w:t>
      </w:r>
      <w:r w:rsidRPr="003A375A">
        <w:rPr>
          <w:rFonts w:ascii="Arial" w:hAnsi="Arial" w:cs="Arial"/>
          <w:b/>
          <w:bCs/>
          <w:sz w:val="20"/>
          <w:szCs w:val="20"/>
        </w:rPr>
        <w:t>Zamawiającego</w:t>
      </w:r>
      <w:r w:rsidRPr="003A375A"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b/>
          <w:bCs/>
          <w:sz w:val="20"/>
          <w:szCs w:val="20"/>
        </w:rPr>
        <w:t>Wykonawca</w:t>
      </w:r>
      <w:r w:rsidRPr="003A375A">
        <w:rPr>
          <w:rFonts w:ascii="Arial" w:hAnsi="Arial" w:cs="Arial"/>
          <w:bCs/>
          <w:sz w:val="20"/>
          <w:szCs w:val="20"/>
        </w:rPr>
        <w:t xml:space="preserve"> </w:t>
      </w:r>
      <w:r w:rsidRPr="003A375A">
        <w:rPr>
          <w:rFonts w:ascii="Arial" w:hAnsi="Arial" w:cs="Arial"/>
          <w:sz w:val="20"/>
          <w:szCs w:val="20"/>
        </w:rPr>
        <w:t>nie ma prawa przelewu wierzytelności wynikających z tej umowy na osobę trzecią.</w:t>
      </w:r>
    </w:p>
    <w:p w14:paraId="69EEEFF7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</w:p>
    <w:p w14:paraId="0E78D5F7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bookmarkStart w:id="6" w:name="_Hlk74555478"/>
      <w:r w:rsidRPr="003A375A">
        <w:rPr>
          <w:rFonts w:ascii="Arial" w:hAnsi="Arial" w:cs="Arial"/>
          <w:sz w:val="20"/>
          <w:szCs w:val="20"/>
        </w:rPr>
        <w:t>§</w:t>
      </w:r>
      <w:bookmarkEnd w:id="6"/>
      <w:r>
        <w:rPr>
          <w:rFonts w:ascii="Arial" w:hAnsi="Arial" w:cs="Arial"/>
          <w:sz w:val="20"/>
          <w:szCs w:val="20"/>
        </w:rPr>
        <w:t>10</w:t>
      </w:r>
    </w:p>
    <w:p w14:paraId="4CB50DA4" w14:textId="77777777" w:rsidR="008D17A8" w:rsidRPr="003A375A" w:rsidRDefault="008D17A8" w:rsidP="008D17A8">
      <w:pPr>
        <w:jc w:val="both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W sprawach nieuregulowanych postanowieniami niniejszej umowy mają zastosowanie przepisy Kodeksu cywilnego, jeżeli przepisy ustawy Prawo zamówień publicznych nie stanowi inaczej.</w:t>
      </w:r>
    </w:p>
    <w:p w14:paraId="58D92D29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</w:p>
    <w:p w14:paraId="1EA65CE8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11</w:t>
      </w:r>
    </w:p>
    <w:p w14:paraId="6F46F00B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Integralnymi składnikami niniejszej umowy, których postanowienia wiążą strony jako jej część, są następujące dokumenty:</w:t>
      </w:r>
    </w:p>
    <w:p w14:paraId="0F73C5F1" w14:textId="77777777" w:rsidR="008D17A8" w:rsidRPr="003A375A" w:rsidRDefault="008D17A8" w:rsidP="008D17A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Oferta </w:t>
      </w:r>
      <w:r>
        <w:rPr>
          <w:rFonts w:ascii="Arial" w:hAnsi="Arial" w:cs="Arial"/>
          <w:sz w:val="20"/>
          <w:szCs w:val="20"/>
        </w:rPr>
        <w:t>–</w:t>
      </w:r>
      <w:r w:rsidRPr="003A375A">
        <w:rPr>
          <w:rFonts w:ascii="Arial" w:hAnsi="Arial" w:cs="Arial"/>
          <w:sz w:val="20"/>
          <w:szCs w:val="20"/>
        </w:rPr>
        <w:t xml:space="preserve"> z dnia……………….,</w:t>
      </w:r>
    </w:p>
    <w:p w14:paraId="677D7069" w14:textId="77777777" w:rsidR="008D17A8" w:rsidRPr="003A375A" w:rsidRDefault="008D17A8" w:rsidP="008D17A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Opis przedmiotu zamówienia - cz. III SWZ </w:t>
      </w:r>
    </w:p>
    <w:p w14:paraId="524E5F62" w14:textId="77777777" w:rsidR="008D17A8" w:rsidRPr="003A375A" w:rsidRDefault="008D17A8" w:rsidP="008D17A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ofertowy z dnia …………..</w:t>
      </w:r>
    </w:p>
    <w:p w14:paraId="23AE1A61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2</w:t>
      </w:r>
    </w:p>
    <w:p w14:paraId="6936C4AA" w14:textId="77777777" w:rsidR="008D17A8" w:rsidRPr="003A375A" w:rsidRDefault="008D17A8" w:rsidP="008D17A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W razie powstania sporu związanego z wykonaniem umowy, </w:t>
      </w:r>
      <w:r w:rsidRPr="003A375A">
        <w:rPr>
          <w:rFonts w:ascii="Arial" w:hAnsi="Arial" w:cs="Arial"/>
          <w:b/>
          <w:bCs/>
          <w:sz w:val="20"/>
          <w:szCs w:val="20"/>
        </w:rPr>
        <w:t>Wykonawca</w:t>
      </w:r>
      <w:r w:rsidRPr="003A375A">
        <w:rPr>
          <w:rFonts w:ascii="Arial" w:hAnsi="Arial" w:cs="Arial"/>
          <w:sz w:val="20"/>
          <w:szCs w:val="20"/>
        </w:rPr>
        <w:t xml:space="preserve"> zobowiązany jest wyczerpać drogę postępowania reklamacyjnego, kierując swoje roszczenia do </w:t>
      </w:r>
      <w:r w:rsidRPr="003A375A">
        <w:rPr>
          <w:rFonts w:ascii="Arial" w:hAnsi="Arial" w:cs="Arial"/>
          <w:b/>
          <w:bCs/>
          <w:sz w:val="20"/>
          <w:szCs w:val="20"/>
        </w:rPr>
        <w:t>Zamawiającego</w:t>
      </w:r>
      <w:r w:rsidRPr="003A375A">
        <w:rPr>
          <w:rFonts w:ascii="Arial" w:hAnsi="Arial" w:cs="Arial"/>
          <w:sz w:val="20"/>
          <w:szCs w:val="20"/>
        </w:rPr>
        <w:t>.</w:t>
      </w:r>
    </w:p>
    <w:p w14:paraId="7523AE42" w14:textId="77777777" w:rsidR="008D17A8" w:rsidRPr="003A375A" w:rsidRDefault="008D17A8" w:rsidP="008D17A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>Zamawiający</w:t>
      </w:r>
      <w:r w:rsidRPr="003A375A">
        <w:rPr>
          <w:rFonts w:ascii="Arial" w:hAnsi="Arial" w:cs="Arial"/>
          <w:sz w:val="20"/>
          <w:szCs w:val="20"/>
        </w:rPr>
        <w:t xml:space="preserve"> zobowiązany jest do pisemnego ustosunkowania się do roszczeń </w:t>
      </w:r>
      <w:r w:rsidRPr="003A375A">
        <w:rPr>
          <w:rFonts w:ascii="Arial" w:hAnsi="Arial" w:cs="Arial"/>
          <w:b/>
          <w:bCs/>
          <w:sz w:val="20"/>
          <w:szCs w:val="20"/>
        </w:rPr>
        <w:t>Wykonawcy</w:t>
      </w:r>
      <w:r w:rsidRPr="003A375A"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sz w:val="20"/>
          <w:szCs w:val="20"/>
        </w:rPr>
        <w:br/>
        <w:t>w ciągu 21 dni od chwili zgłoszenia roszczeń.</w:t>
      </w:r>
    </w:p>
    <w:p w14:paraId="74E10785" w14:textId="77777777" w:rsidR="008D17A8" w:rsidRPr="003A375A" w:rsidRDefault="008D17A8" w:rsidP="008D17A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Jeżeli 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3A375A">
        <w:rPr>
          <w:rFonts w:ascii="Arial" w:hAnsi="Arial" w:cs="Arial"/>
          <w:sz w:val="20"/>
          <w:szCs w:val="20"/>
        </w:rPr>
        <w:t xml:space="preserve">odmówi uznania roszczenia w terminie, o którym mowa w ust. 2 </w:t>
      </w:r>
      <w:r w:rsidRPr="003A375A">
        <w:rPr>
          <w:rFonts w:ascii="Arial" w:hAnsi="Arial" w:cs="Arial"/>
          <w:b/>
          <w:bCs/>
          <w:sz w:val="20"/>
          <w:szCs w:val="20"/>
        </w:rPr>
        <w:t>Wykonawca</w:t>
      </w:r>
      <w:r w:rsidRPr="003A375A">
        <w:rPr>
          <w:rFonts w:ascii="Arial" w:hAnsi="Arial" w:cs="Arial"/>
          <w:sz w:val="20"/>
          <w:szCs w:val="20"/>
        </w:rPr>
        <w:t xml:space="preserve"> może zwrócić się do właściwego sądu.</w:t>
      </w:r>
    </w:p>
    <w:p w14:paraId="77EA68BB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3</w:t>
      </w:r>
    </w:p>
    <w:p w14:paraId="6D9F2E96" w14:textId="081AA597" w:rsidR="008D17A8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Sprawy sporne będą rozstrzygane przez sąd właściwy dla siedziby </w:t>
      </w:r>
      <w:r w:rsidRPr="003A375A">
        <w:rPr>
          <w:rFonts w:ascii="Arial" w:hAnsi="Arial" w:cs="Arial"/>
          <w:b/>
          <w:bCs/>
          <w:sz w:val="20"/>
          <w:szCs w:val="20"/>
        </w:rPr>
        <w:t>Zamawiającego</w:t>
      </w:r>
    </w:p>
    <w:p w14:paraId="0ECB278E" w14:textId="77777777" w:rsidR="008D17A8" w:rsidRDefault="008D17A8" w:rsidP="008D17A8">
      <w:pPr>
        <w:jc w:val="center"/>
        <w:rPr>
          <w:rFonts w:ascii="Arial" w:hAnsi="Arial" w:cs="Arial"/>
          <w:sz w:val="20"/>
          <w:szCs w:val="20"/>
        </w:rPr>
      </w:pPr>
    </w:p>
    <w:p w14:paraId="22B93E31" w14:textId="77777777" w:rsidR="008D17A8" w:rsidRPr="003A375A" w:rsidRDefault="008D17A8" w:rsidP="008D17A8">
      <w:pPr>
        <w:jc w:val="center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4</w:t>
      </w:r>
    </w:p>
    <w:p w14:paraId="37939BD8" w14:textId="77777777" w:rsidR="008D17A8" w:rsidRPr="003A375A" w:rsidRDefault="008D17A8" w:rsidP="008D17A8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Umowę sporządzono w 2 -</w:t>
      </w:r>
      <w:r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sz w:val="20"/>
          <w:szCs w:val="20"/>
        </w:rPr>
        <w:t xml:space="preserve">ch jednobrzmiących egzemplarzach, po 1 egzemplarzu dla każdej </w:t>
      </w:r>
      <w:r w:rsidRPr="003A375A">
        <w:rPr>
          <w:rFonts w:ascii="Arial" w:hAnsi="Arial" w:cs="Arial"/>
          <w:sz w:val="20"/>
          <w:szCs w:val="20"/>
        </w:rPr>
        <w:br/>
        <w:t>ze stron.</w:t>
      </w:r>
    </w:p>
    <w:p w14:paraId="34CE703B" w14:textId="77777777" w:rsidR="008D17A8" w:rsidRPr="003A375A" w:rsidRDefault="008D17A8" w:rsidP="008D17A8">
      <w:pPr>
        <w:keepNext/>
        <w:spacing w:before="240" w:after="60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>ZAMAWIAJĄCY:                                                                            WYKONAWCA:</w:t>
      </w:r>
    </w:p>
    <w:p w14:paraId="24725BFE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8525" w14:textId="77777777" w:rsidR="008D17A8" w:rsidRDefault="008D17A8" w:rsidP="008D17A8">
      <w:r>
        <w:separator/>
      </w:r>
    </w:p>
  </w:endnote>
  <w:endnote w:type="continuationSeparator" w:id="0">
    <w:p w14:paraId="57CAFFB0" w14:textId="77777777" w:rsidR="008D17A8" w:rsidRDefault="008D17A8" w:rsidP="008D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2391556"/>
      <w:docPartObj>
        <w:docPartGallery w:val="Page Numbers (Bottom of Page)"/>
        <w:docPartUnique/>
      </w:docPartObj>
    </w:sdtPr>
    <w:sdtEndPr/>
    <w:sdtContent>
      <w:p w14:paraId="1A0410DF" w14:textId="43401C49" w:rsidR="008D17A8" w:rsidRDefault="008D17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26FA8" w14:textId="77777777" w:rsidR="008D17A8" w:rsidRDefault="008D1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8BF1" w14:textId="77777777" w:rsidR="008D17A8" w:rsidRDefault="008D17A8" w:rsidP="008D17A8">
      <w:r>
        <w:separator/>
      </w:r>
    </w:p>
  </w:footnote>
  <w:footnote w:type="continuationSeparator" w:id="0">
    <w:p w14:paraId="40AF4FF5" w14:textId="77777777" w:rsidR="008D17A8" w:rsidRDefault="008D17A8" w:rsidP="008D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7ADF" w14:textId="25932276" w:rsidR="008D17A8" w:rsidRDefault="008D17A8" w:rsidP="008D17A8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785CBD1A" wp14:editId="3CBCCECA">
          <wp:extent cx="2118360" cy="525780"/>
          <wp:effectExtent l="0" t="0" r="0" b="7620"/>
          <wp:docPr id="1811040376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B17183" wp14:editId="413F1082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907648033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648033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A96A31" w14:textId="77777777" w:rsidR="008D17A8" w:rsidRPr="00347278" w:rsidRDefault="008D17A8" w:rsidP="008D17A8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172/24</w:t>
    </w:r>
  </w:p>
  <w:p w14:paraId="2C3EB366" w14:textId="77777777" w:rsidR="008D17A8" w:rsidRDefault="008D17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51BA"/>
    <w:multiLevelType w:val="hybridMultilevel"/>
    <w:tmpl w:val="FFFFFFFF"/>
    <w:lvl w:ilvl="0" w:tplc="CE60B1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E6770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E104E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3F3CA9"/>
    <w:multiLevelType w:val="hybridMultilevel"/>
    <w:tmpl w:val="FFFFFFFF"/>
    <w:lvl w:ilvl="0" w:tplc="240C64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611C8C"/>
    <w:multiLevelType w:val="multilevel"/>
    <w:tmpl w:val="FFFFFFFF"/>
    <w:lvl w:ilvl="0">
      <w:start w:val="2"/>
      <w:numFmt w:val="decimal"/>
      <w:lvlText w:val="%1."/>
      <w:lvlJc w:val="left"/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63C42B49"/>
    <w:multiLevelType w:val="hybridMultilevel"/>
    <w:tmpl w:val="FFFFFFFF"/>
    <w:lvl w:ilvl="0" w:tplc="92F65AC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662872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21D8ACC8">
      <w:start w:val="1"/>
      <w:numFmt w:val="lowerLetter"/>
      <w:lvlText w:val="%2)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5A3E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687708">
    <w:abstractNumId w:val="9"/>
  </w:num>
  <w:num w:numId="2" w16cid:durableId="1658454961">
    <w:abstractNumId w:val="5"/>
  </w:num>
  <w:num w:numId="3" w16cid:durableId="463431267">
    <w:abstractNumId w:val="0"/>
  </w:num>
  <w:num w:numId="4" w16cid:durableId="778640637">
    <w:abstractNumId w:val="4"/>
  </w:num>
  <w:num w:numId="5" w16cid:durableId="1526559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231630">
    <w:abstractNumId w:val="8"/>
  </w:num>
  <w:num w:numId="7" w16cid:durableId="1315527668">
    <w:abstractNumId w:val="10"/>
  </w:num>
  <w:num w:numId="8" w16cid:durableId="2046758317">
    <w:abstractNumId w:val="2"/>
  </w:num>
  <w:num w:numId="9" w16cid:durableId="512762127">
    <w:abstractNumId w:val="1"/>
  </w:num>
  <w:num w:numId="10" w16cid:durableId="1483615421">
    <w:abstractNumId w:val="6"/>
  </w:num>
  <w:num w:numId="11" w16cid:durableId="2026666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8"/>
    <w:rsid w:val="0006466E"/>
    <w:rsid w:val="0049447E"/>
    <w:rsid w:val="004D1D1D"/>
    <w:rsid w:val="00722D68"/>
    <w:rsid w:val="008D17A8"/>
    <w:rsid w:val="009C5687"/>
    <w:rsid w:val="00A458D9"/>
    <w:rsid w:val="00D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3C3B"/>
  <w15:chartTrackingRefBased/>
  <w15:docId w15:val="{19ADD65A-992D-4F6E-8C59-560AC2E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7A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1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1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1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1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7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17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17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17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17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17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1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1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17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17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17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17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17A8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rsid w:val="008D17A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17A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8D17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17A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1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A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1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A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1810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2</cp:revision>
  <dcterms:created xsi:type="dcterms:W3CDTF">2024-09-07T18:51:00Z</dcterms:created>
  <dcterms:modified xsi:type="dcterms:W3CDTF">2024-09-10T16:01:00Z</dcterms:modified>
</cp:coreProperties>
</file>