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056"/>
      </w:tblGrid>
      <w:tr w:rsidR="00356BA8" w:rsidRPr="00870A5F" w14:paraId="133A3A65" w14:textId="77777777" w:rsidTr="006E4313">
        <w:tc>
          <w:tcPr>
            <w:tcW w:w="9056" w:type="dxa"/>
            <w:tcBorders>
              <w:right w:val="single" w:sz="6" w:space="0" w:color="808080"/>
            </w:tcBorders>
            <w:shd w:val="solid" w:color="C0C0C0" w:fill="FFFFFF"/>
          </w:tcPr>
          <w:p w14:paraId="063AA78B" w14:textId="77777777" w:rsidR="00356BA8" w:rsidRPr="00870A5F" w:rsidRDefault="005F1AE4" w:rsidP="00E2107A">
            <w:pPr>
              <w:jc w:val="center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 w:rsidRPr="00870A5F">
              <w:rPr>
                <w:rFonts w:ascii="Verdana" w:hAnsi="Verdana" w:cstheme="minorHAnsi"/>
                <w:b/>
                <w:bCs/>
                <w:sz w:val="32"/>
                <w:szCs w:val="32"/>
              </w:rPr>
              <w:br/>
              <w:t>Oferta przetargowa</w:t>
            </w:r>
            <w:r w:rsidRPr="00870A5F">
              <w:rPr>
                <w:rFonts w:ascii="Verdana" w:hAnsi="Verdana" w:cstheme="minorHAnsi"/>
                <w:b/>
                <w:bCs/>
                <w:sz w:val="32"/>
                <w:szCs w:val="32"/>
              </w:rPr>
              <w:br/>
            </w:r>
          </w:p>
        </w:tc>
      </w:tr>
    </w:tbl>
    <w:p w14:paraId="58D94642" w14:textId="77777777" w:rsidR="007D0D3B" w:rsidRPr="008927A4" w:rsidRDefault="007D0D3B" w:rsidP="00353FCB">
      <w:pPr>
        <w:pStyle w:val="Bezodstpw"/>
        <w:spacing w:line="276" w:lineRule="auto"/>
        <w:ind w:left="0" w:firstLine="0"/>
        <w:rPr>
          <w:rFonts w:ascii="Verdana" w:hAnsi="Verdana" w:cs="Arial"/>
          <w:b/>
          <w:sz w:val="24"/>
          <w:szCs w:val="24"/>
        </w:rPr>
      </w:pPr>
      <w:r w:rsidRPr="008927A4">
        <w:rPr>
          <w:rFonts w:ascii="Verdana" w:hAnsi="Verdana" w:cs="Arial"/>
          <w:b/>
          <w:sz w:val="24"/>
          <w:szCs w:val="24"/>
        </w:rPr>
        <w:t>ZAMAWIAJĄCY:</w:t>
      </w:r>
    </w:p>
    <w:p w14:paraId="3B85B746" w14:textId="5BF3C247" w:rsidR="007D0D3B" w:rsidRPr="008927A4" w:rsidRDefault="007D0D3B" w:rsidP="00EA787B">
      <w:pPr>
        <w:widowControl w:val="0"/>
        <w:jc w:val="both"/>
        <w:outlineLvl w:val="3"/>
        <w:rPr>
          <w:rFonts w:ascii="Verdana" w:hAnsi="Verdana" w:cstheme="minorHAnsi"/>
          <w:b/>
          <w:bCs/>
          <w:color w:val="000000"/>
        </w:rPr>
      </w:pPr>
      <w:r w:rsidRPr="008927A4">
        <w:rPr>
          <w:rFonts w:ascii="Verdana" w:hAnsi="Verdana"/>
          <w:bCs/>
          <w:color w:val="000000"/>
        </w:rPr>
        <w:t>Gmina Bełżyce</w:t>
      </w:r>
      <w:r w:rsidR="00EA787B" w:rsidRPr="008927A4">
        <w:rPr>
          <w:rFonts w:ascii="Verdana" w:hAnsi="Verdana" w:cstheme="minorHAnsi"/>
          <w:b/>
          <w:bCs/>
          <w:color w:val="000000"/>
        </w:rPr>
        <w:t xml:space="preserve"> </w:t>
      </w:r>
      <w:r w:rsidRPr="008927A4">
        <w:rPr>
          <w:rFonts w:ascii="Verdana" w:hAnsi="Verdana" w:cstheme="minorHAnsi"/>
          <w:bCs/>
        </w:rPr>
        <w:t>ul. Lubelska 3, 24-200 Bełżyce, woj. lubelskie</w:t>
      </w:r>
      <w:r w:rsidRPr="008927A4">
        <w:rPr>
          <w:rFonts w:ascii="Verdana" w:hAnsi="Verdana" w:cstheme="minorHAnsi"/>
          <w:lang w:val="pt-BR"/>
        </w:rPr>
        <w:t xml:space="preserve"> </w:t>
      </w:r>
    </w:p>
    <w:p w14:paraId="5B6E9366" w14:textId="77777777" w:rsidR="007D0D3B" w:rsidRPr="008927A4" w:rsidRDefault="007D0D3B" w:rsidP="007D0D3B">
      <w:pPr>
        <w:rPr>
          <w:rFonts w:ascii="Verdana" w:hAnsi="Verdana" w:cstheme="minorHAnsi"/>
          <w:b/>
          <w:u w:val="single"/>
        </w:rPr>
      </w:pPr>
    </w:p>
    <w:p w14:paraId="3C198DCA" w14:textId="2A404015" w:rsidR="007D0D3B" w:rsidRPr="008927A4" w:rsidRDefault="007D0D3B" w:rsidP="007D0D3B">
      <w:pPr>
        <w:spacing w:line="276" w:lineRule="auto"/>
        <w:rPr>
          <w:rFonts w:ascii="Verdana" w:hAnsi="Verdana"/>
          <w:b/>
        </w:rPr>
      </w:pPr>
      <w:r w:rsidRPr="008927A4">
        <w:rPr>
          <w:rFonts w:ascii="Verdana" w:hAnsi="Verdana"/>
          <w:b/>
        </w:rPr>
        <w:t>PODMIOT W IMIENIU KTÓREGO SKŁADANA JEST OFERTA:</w:t>
      </w:r>
    </w:p>
    <w:p w14:paraId="3B616124" w14:textId="18C66F27" w:rsidR="007D0D3B" w:rsidRPr="008927A4" w:rsidRDefault="007D0D3B" w:rsidP="007D0D3B">
      <w:pPr>
        <w:spacing w:line="276" w:lineRule="auto"/>
        <w:ind w:right="4244"/>
        <w:rPr>
          <w:rFonts w:ascii="Verdana" w:hAnsi="Verdana"/>
        </w:rPr>
      </w:pPr>
      <w:r w:rsidRPr="008927A4">
        <w:rPr>
          <w:rFonts w:ascii="Verdana" w:hAnsi="Verdana"/>
        </w:rPr>
        <w:t>…………………………………………………..…..……</w:t>
      </w:r>
    </w:p>
    <w:p w14:paraId="21D864FE" w14:textId="0FA2D80E" w:rsidR="007D0D3B" w:rsidRPr="008927A4" w:rsidRDefault="007D0D3B" w:rsidP="007D0D3B">
      <w:pPr>
        <w:spacing w:line="276" w:lineRule="auto"/>
        <w:ind w:right="4244"/>
        <w:rPr>
          <w:rFonts w:ascii="Verdana" w:hAnsi="Verdana"/>
        </w:rPr>
      </w:pPr>
      <w:r w:rsidRPr="008927A4">
        <w:rPr>
          <w:rFonts w:ascii="Verdana" w:hAnsi="Verdana"/>
        </w:rPr>
        <w:t>…………………………………………………..…..……</w:t>
      </w:r>
    </w:p>
    <w:p w14:paraId="4DDD82D8" w14:textId="06E86317" w:rsidR="00353FCB" w:rsidRPr="008927A4" w:rsidRDefault="007D0D3B" w:rsidP="006E4313">
      <w:pPr>
        <w:spacing w:line="276" w:lineRule="auto"/>
        <w:ind w:right="4528"/>
        <w:rPr>
          <w:rFonts w:ascii="Verdana" w:hAnsi="Verdana"/>
        </w:rPr>
      </w:pPr>
      <w:r w:rsidRPr="008927A4">
        <w:rPr>
          <w:rFonts w:ascii="Verdana" w:hAnsi="Verdana"/>
        </w:rPr>
        <w:t>(pełna nazwa/firma, adres, w</w:t>
      </w:r>
      <w:r w:rsidR="00B35DA5">
        <w:rPr>
          <w:rFonts w:ascii="Verdana" w:hAnsi="Verdana"/>
        </w:rPr>
        <w:t xml:space="preserve"> </w:t>
      </w:r>
      <w:r w:rsidRPr="008927A4">
        <w:rPr>
          <w:rFonts w:ascii="Verdana" w:hAnsi="Verdana"/>
        </w:rPr>
        <w:t>zależności od podmiotu:</w:t>
      </w:r>
    </w:p>
    <w:p w14:paraId="7774C4D7" w14:textId="386D22D1" w:rsidR="007D0D3B" w:rsidRPr="008927A4" w:rsidRDefault="007D0D3B" w:rsidP="000039C7">
      <w:pPr>
        <w:spacing w:line="276" w:lineRule="auto"/>
        <w:ind w:right="4528"/>
        <w:rPr>
          <w:rFonts w:ascii="Verdana" w:hAnsi="Verdana"/>
        </w:rPr>
      </w:pPr>
      <w:r w:rsidRPr="008927A4">
        <w:rPr>
          <w:rFonts w:ascii="Verdana" w:hAnsi="Verdana"/>
        </w:rPr>
        <w:t>NIP/PESEL, KRS/CEIDG)</w:t>
      </w:r>
    </w:p>
    <w:p w14:paraId="55B06124" w14:textId="77777777" w:rsidR="007D0D3B" w:rsidRPr="008927A4" w:rsidRDefault="007D0D3B" w:rsidP="007D0D3B">
      <w:pPr>
        <w:spacing w:line="276" w:lineRule="auto"/>
        <w:rPr>
          <w:rFonts w:ascii="Verdana" w:hAnsi="Verdana"/>
          <w:u w:val="single"/>
        </w:rPr>
      </w:pPr>
      <w:r w:rsidRPr="008927A4">
        <w:rPr>
          <w:rFonts w:ascii="Verdana" w:hAnsi="Verdana"/>
          <w:u w:val="single"/>
        </w:rPr>
        <w:t>reprezentowany przez:</w:t>
      </w:r>
    </w:p>
    <w:p w14:paraId="6A8B97CA" w14:textId="75473CFE" w:rsidR="007D0D3B" w:rsidRPr="008927A4" w:rsidRDefault="007D0D3B" w:rsidP="007D0D3B">
      <w:pPr>
        <w:spacing w:line="276" w:lineRule="auto"/>
        <w:ind w:right="4244"/>
        <w:rPr>
          <w:rFonts w:ascii="Verdana" w:hAnsi="Verdana"/>
        </w:rPr>
      </w:pPr>
      <w:r w:rsidRPr="008927A4">
        <w:rPr>
          <w:rFonts w:ascii="Verdana" w:hAnsi="Verdana"/>
        </w:rPr>
        <w:t>…………………………………………………..…..……</w:t>
      </w:r>
    </w:p>
    <w:p w14:paraId="417C36B6" w14:textId="7E0FEB0D" w:rsidR="007D0D3B" w:rsidRPr="008927A4" w:rsidRDefault="007D0D3B" w:rsidP="007D0D3B">
      <w:pPr>
        <w:spacing w:line="276" w:lineRule="auto"/>
        <w:rPr>
          <w:rFonts w:ascii="Verdana" w:hAnsi="Verdana"/>
        </w:rPr>
      </w:pPr>
      <w:r w:rsidRPr="008927A4">
        <w:rPr>
          <w:rFonts w:ascii="Verdana" w:hAnsi="Verdana"/>
        </w:rPr>
        <w:t>(imię, nazwisko, stanowisko/podstawa do reprezentacji)</w:t>
      </w:r>
    </w:p>
    <w:p w14:paraId="199FBC6B" w14:textId="77777777" w:rsidR="006E4313" w:rsidRPr="00870A5F" w:rsidRDefault="006E4313" w:rsidP="00402C44">
      <w:pPr>
        <w:rPr>
          <w:rFonts w:ascii="Verdana" w:hAnsi="Verdana"/>
        </w:rPr>
      </w:pPr>
    </w:p>
    <w:p w14:paraId="5987985C" w14:textId="44478666" w:rsidR="004E15F8" w:rsidRDefault="00402C44" w:rsidP="004E15F8">
      <w:pPr>
        <w:rPr>
          <w:rFonts w:ascii="Verdana" w:hAnsi="Verdana"/>
        </w:rPr>
      </w:pPr>
      <w:r w:rsidRPr="008927A4">
        <w:rPr>
          <w:rFonts w:ascii="Verdana" w:hAnsi="Verdana"/>
        </w:rPr>
        <w:t>Składamy ofertę przetargową, zgodnie z poniższ</w:t>
      </w:r>
      <w:r w:rsidR="00C451A8" w:rsidRPr="008927A4">
        <w:rPr>
          <w:rFonts w:ascii="Verdana" w:hAnsi="Verdana"/>
        </w:rPr>
        <w:t>ymi</w:t>
      </w:r>
      <w:r w:rsidRPr="008927A4">
        <w:rPr>
          <w:rFonts w:ascii="Verdana" w:hAnsi="Verdana"/>
        </w:rPr>
        <w:t xml:space="preserve"> tabel</w:t>
      </w:r>
      <w:r w:rsidR="00C451A8" w:rsidRPr="008927A4">
        <w:rPr>
          <w:rFonts w:ascii="Verdana" w:hAnsi="Verdana"/>
        </w:rPr>
        <w:t>ami</w:t>
      </w:r>
      <w:r w:rsidRPr="008927A4">
        <w:rPr>
          <w:rFonts w:ascii="Verdana" w:hAnsi="Verdana"/>
        </w:rPr>
        <w:t>:</w:t>
      </w:r>
    </w:p>
    <w:p w14:paraId="42A2958D" w14:textId="77777777" w:rsidR="0009542B" w:rsidRPr="008927A4" w:rsidRDefault="0009542B" w:rsidP="004E15F8">
      <w:pPr>
        <w:rPr>
          <w:rFonts w:ascii="Verdana" w:hAnsi="Verdana"/>
        </w:rPr>
      </w:pPr>
    </w:p>
    <w:tbl>
      <w:tblPr>
        <w:tblStyle w:val="Tabela-Siatka"/>
        <w:tblW w:w="5825" w:type="pct"/>
        <w:tblInd w:w="-714" w:type="dxa"/>
        <w:tblLook w:val="04A0" w:firstRow="1" w:lastRow="0" w:firstColumn="1" w:lastColumn="0" w:noHBand="0" w:noVBand="1"/>
      </w:tblPr>
      <w:tblGrid>
        <w:gridCol w:w="711"/>
        <w:gridCol w:w="2603"/>
        <w:gridCol w:w="1445"/>
        <w:gridCol w:w="1891"/>
        <w:gridCol w:w="1949"/>
        <w:gridCol w:w="1949"/>
      </w:tblGrid>
      <w:tr w:rsidR="00353FCB" w:rsidRPr="008927A4" w14:paraId="40F9249C" w14:textId="77777777" w:rsidTr="00C451A8">
        <w:trPr>
          <w:tblHeader/>
        </w:trPr>
        <w:tc>
          <w:tcPr>
            <w:tcW w:w="5000" w:type="pct"/>
            <w:gridSpan w:val="6"/>
            <w:vAlign w:val="center"/>
          </w:tcPr>
          <w:p w14:paraId="7AA4DED6" w14:textId="77777777" w:rsidR="00353FCB" w:rsidRPr="008927A4" w:rsidRDefault="00353FCB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  <w:color w:val="FF0000"/>
              </w:rPr>
            </w:pPr>
          </w:p>
          <w:p w14:paraId="4D975174" w14:textId="36AA6661" w:rsidR="00353FCB" w:rsidRPr="008927A4" w:rsidRDefault="00402C44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</w:rPr>
            </w:pPr>
            <w:r w:rsidRPr="008927A4">
              <w:rPr>
                <w:rFonts w:ascii="Verdana" w:eastAsia="Times New Roman" w:hAnsi="Verdana"/>
                <w:b/>
                <w:bCs/>
                <w:iCs/>
              </w:rPr>
              <w:t>Pakiet nr 1</w:t>
            </w:r>
          </w:p>
          <w:p w14:paraId="70004A7B" w14:textId="4B9F6DC6" w:rsidR="00402C44" w:rsidRPr="008927A4" w:rsidRDefault="00EA787B" w:rsidP="00EA787B">
            <w:pPr>
              <w:pStyle w:val="Tekstpodstawowy31"/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</w:rPr>
            </w:pPr>
            <w:r w:rsidRPr="008927A4">
              <w:rPr>
                <w:b/>
                <w:bCs/>
                <w:iCs/>
                <w:color w:val="000000"/>
                <w:sz w:val="24"/>
              </w:rPr>
              <w:t>O</w:t>
            </w:r>
            <w:r w:rsidRPr="008927A4">
              <w:rPr>
                <w:rFonts w:eastAsia="Times New Roman"/>
                <w:b/>
                <w:bCs/>
                <w:iCs/>
                <w:color w:val="000000"/>
                <w:sz w:val="24"/>
              </w:rPr>
              <w:t xml:space="preserve">dbiór i transport odpadów komunalnych </w:t>
            </w:r>
            <w:r w:rsidR="00402C44" w:rsidRPr="008927A4">
              <w:rPr>
                <w:rFonts w:eastAsia="Times New Roman"/>
                <w:b/>
                <w:bCs/>
                <w:iCs/>
                <w:sz w:val="24"/>
              </w:rPr>
              <w:t>od właścicieli nieruchomości zamieszkałych na terenie Gminy Bełżyce</w:t>
            </w:r>
          </w:p>
          <w:p w14:paraId="2F754587" w14:textId="49508A1B" w:rsidR="00353FCB" w:rsidRPr="008927A4" w:rsidRDefault="00353FCB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  <w:color w:val="FF0000"/>
              </w:rPr>
            </w:pPr>
          </w:p>
        </w:tc>
      </w:tr>
      <w:tr w:rsidR="00353FCB" w:rsidRPr="008927A4" w14:paraId="0212DE94" w14:textId="77777777" w:rsidTr="00C451A8">
        <w:trPr>
          <w:tblHeader/>
        </w:trPr>
        <w:tc>
          <w:tcPr>
            <w:tcW w:w="471" w:type="pct"/>
            <w:vAlign w:val="center"/>
          </w:tcPr>
          <w:p w14:paraId="39561C5E" w14:textId="77777777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378B1F23" w14:textId="77777777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L.p.</w:t>
            </w:r>
          </w:p>
        </w:tc>
        <w:tc>
          <w:tcPr>
            <w:tcW w:w="1872" w:type="pct"/>
            <w:vAlign w:val="center"/>
          </w:tcPr>
          <w:p w14:paraId="6F364526" w14:textId="77777777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1007AEEE" w14:textId="77777777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Rodzaj odpadów</w:t>
            </w:r>
          </w:p>
        </w:tc>
        <w:tc>
          <w:tcPr>
            <w:tcW w:w="474" w:type="pct"/>
            <w:vAlign w:val="center"/>
          </w:tcPr>
          <w:p w14:paraId="11CE9823" w14:textId="77777777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3DAF289E" w14:textId="77777777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Kod odpadów</w:t>
            </w:r>
          </w:p>
        </w:tc>
        <w:tc>
          <w:tcPr>
            <w:tcW w:w="646" w:type="pct"/>
            <w:vAlign w:val="center"/>
          </w:tcPr>
          <w:p w14:paraId="67442FA4" w14:textId="5CE58199" w:rsidR="00C451A8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Maksymalna ilość odpadów</w:t>
            </w:r>
            <w:r w:rsidRPr="008927A4">
              <w:rPr>
                <w:rFonts w:ascii="Verdana" w:hAnsi="Verdana" w:cstheme="minorHAnsi"/>
                <w:b/>
              </w:rPr>
              <w:br/>
              <w:t xml:space="preserve">  w ciągu trwania umowy</w:t>
            </w:r>
          </w:p>
          <w:p w14:paraId="61BDCD07" w14:textId="6B9FA9DB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(w Mg)</w:t>
            </w:r>
          </w:p>
        </w:tc>
        <w:tc>
          <w:tcPr>
            <w:tcW w:w="612" w:type="pct"/>
            <w:vAlign w:val="center"/>
          </w:tcPr>
          <w:p w14:paraId="467E8EF6" w14:textId="6B77E4E0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Cena jednostkowa w zł brutto za odbiór i transport 1 Mg odpadów</w:t>
            </w:r>
          </w:p>
        </w:tc>
        <w:tc>
          <w:tcPr>
            <w:tcW w:w="925" w:type="pct"/>
            <w:vAlign w:val="center"/>
          </w:tcPr>
          <w:p w14:paraId="7A96B10B" w14:textId="2D6E0EA6" w:rsidR="00402C44" w:rsidRPr="008927A4" w:rsidRDefault="00402C44" w:rsidP="002057ED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Wartość (ilość odpadów x cena jednostkowa w zł brutto)</w:t>
            </w:r>
          </w:p>
        </w:tc>
      </w:tr>
      <w:tr w:rsidR="00055C8A" w:rsidRPr="008927A4" w14:paraId="132F4C5E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28F188E4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551D645A" w14:textId="51AECAC6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Niesegregowane zmieszane odpady komunalne (frakcja mokra)</w:t>
            </w:r>
          </w:p>
        </w:tc>
        <w:tc>
          <w:tcPr>
            <w:tcW w:w="474" w:type="pct"/>
            <w:vAlign w:val="center"/>
          </w:tcPr>
          <w:p w14:paraId="639FB326" w14:textId="39A5DEEE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20 03 01</w:t>
            </w:r>
          </w:p>
        </w:tc>
        <w:tc>
          <w:tcPr>
            <w:tcW w:w="646" w:type="pct"/>
            <w:vAlign w:val="center"/>
          </w:tcPr>
          <w:p w14:paraId="00A8AC93" w14:textId="2B661180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1700</w:t>
            </w:r>
          </w:p>
        </w:tc>
        <w:tc>
          <w:tcPr>
            <w:tcW w:w="612" w:type="pct"/>
            <w:vAlign w:val="center"/>
          </w:tcPr>
          <w:p w14:paraId="7BB99F98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1B2C7272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3F626968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18917A88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201678B8" w14:textId="05BA2875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Odpady ulegające biodegradacji</w:t>
            </w:r>
          </w:p>
        </w:tc>
        <w:tc>
          <w:tcPr>
            <w:tcW w:w="474" w:type="pct"/>
            <w:vAlign w:val="center"/>
          </w:tcPr>
          <w:p w14:paraId="4374A04C" w14:textId="3A66D2AE" w:rsidR="00055C8A" w:rsidRPr="008927A4" w:rsidRDefault="00055C8A" w:rsidP="00DA2A9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20 02 01</w:t>
            </w:r>
          </w:p>
        </w:tc>
        <w:tc>
          <w:tcPr>
            <w:tcW w:w="646" w:type="pct"/>
            <w:vAlign w:val="center"/>
          </w:tcPr>
          <w:p w14:paraId="6C365E45" w14:textId="360383FD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280</w:t>
            </w:r>
          </w:p>
        </w:tc>
        <w:tc>
          <w:tcPr>
            <w:tcW w:w="612" w:type="pct"/>
            <w:vAlign w:val="center"/>
          </w:tcPr>
          <w:p w14:paraId="2455600B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7A523905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6DD14946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3D728689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2FC42F4E" w14:textId="77777777" w:rsidR="00DA2A98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Opakowania </w:t>
            </w:r>
          </w:p>
          <w:p w14:paraId="6DA001BF" w14:textId="15AD2DD6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z papieru i tektury</w:t>
            </w:r>
          </w:p>
        </w:tc>
        <w:tc>
          <w:tcPr>
            <w:tcW w:w="474" w:type="pct"/>
            <w:vAlign w:val="center"/>
          </w:tcPr>
          <w:p w14:paraId="2E6FDD45" w14:textId="431F2842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15 01 01</w:t>
            </w:r>
          </w:p>
        </w:tc>
        <w:tc>
          <w:tcPr>
            <w:tcW w:w="646" w:type="pct"/>
            <w:vAlign w:val="center"/>
          </w:tcPr>
          <w:p w14:paraId="148874AA" w14:textId="1D5846A4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75</w:t>
            </w:r>
          </w:p>
        </w:tc>
        <w:tc>
          <w:tcPr>
            <w:tcW w:w="612" w:type="pct"/>
            <w:vAlign w:val="center"/>
          </w:tcPr>
          <w:p w14:paraId="0BD397B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4F6EEEF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77E845C2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10F4E557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65D657C0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Opakowania </w:t>
            </w:r>
          </w:p>
          <w:p w14:paraId="1E0EE518" w14:textId="6BA9A2C5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z tworzyw sztucznych</w:t>
            </w:r>
          </w:p>
        </w:tc>
        <w:tc>
          <w:tcPr>
            <w:tcW w:w="474" w:type="pct"/>
            <w:vAlign w:val="center"/>
          </w:tcPr>
          <w:p w14:paraId="3C777CD2" w14:textId="74A437C4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15 01 02</w:t>
            </w:r>
          </w:p>
        </w:tc>
        <w:tc>
          <w:tcPr>
            <w:tcW w:w="646" w:type="pct"/>
            <w:vAlign w:val="center"/>
          </w:tcPr>
          <w:p w14:paraId="4EFC597B" w14:textId="5AFC52E9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235</w:t>
            </w:r>
          </w:p>
        </w:tc>
        <w:tc>
          <w:tcPr>
            <w:tcW w:w="612" w:type="pct"/>
            <w:vAlign w:val="center"/>
          </w:tcPr>
          <w:p w14:paraId="560A2C9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5F5C6DAC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0E8CDC11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24C9215C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4566ED40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Opakowania </w:t>
            </w:r>
          </w:p>
          <w:p w14:paraId="53117FE4" w14:textId="6AF14813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z metali</w:t>
            </w:r>
          </w:p>
        </w:tc>
        <w:tc>
          <w:tcPr>
            <w:tcW w:w="474" w:type="pct"/>
            <w:vAlign w:val="center"/>
          </w:tcPr>
          <w:p w14:paraId="616433E1" w14:textId="7CCFD355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15 01 04</w:t>
            </w:r>
          </w:p>
        </w:tc>
        <w:tc>
          <w:tcPr>
            <w:tcW w:w="646" w:type="pct"/>
            <w:vAlign w:val="center"/>
          </w:tcPr>
          <w:p w14:paraId="5C2727B6" w14:textId="4BEB553F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15</w:t>
            </w:r>
          </w:p>
        </w:tc>
        <w:tc>
          <w:tcPr>
            <w:tcW w:w="612" w:type="pct"/>
            <w:vAlign w:val="center"/>
          </w:tcPr>
          <w:p w14:paraId="4BA7AAF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7A579F72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0813476B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4CE33132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42E32DC5" w14:textId="1E3224FC" w:rsidR="00055C8A" w:rsidRPr="008927A4" w:rsidRDefault="00055C8A" w:rsidP="00C451A8">
            <w:pPr>
              <w:jc w:val="center"/>
              <w:rPr>
                <w:rFonts w:ascii="Verdana" w:hAnsi="Verdana" w:cstheme="minorHAnsi"/>
                <w:color w:val="FF0000"/>
              </w:rPr>
            </w:pPr>
            <w:r w:rsidRPr="008927A4">
              <w:rPr>
                <w:rFonts w:ascii="Verdana" w:hAnsi="Verdana" w:cs="Arial"/>
              </w:rPr>
              <w:t>Opakowania ze szkła</w:t>
            </w:r>
          </w:p>
        </w:tc>
        <w:tc>
          <w:tcPr>
            <w:tcW w:w="474" w:type="pct"/>
            <w:vAlign w:val="center"/>
          </w:tcPr>
          <w:p w14:paraId="205FB9E8" w14:textId="04C19BE3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15 01 07</w:t>
            </w:r>
          </w:p>
        </w:tc>
        <w:tc>
          <w:tcPr>
            <w:tcW w:w="646" w:type="pct"/>
            <w:vAlign w:val="center"/>
          </w:tcPr>
          <w:p w14:paraId="136BBCDF" w14:textId="1285F9C2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175</w:t>
            </w:r>
          </w:p>
        </w:tc>
        <w:tc>
          <w:tcPr>
            <w:tcW w:w="612" w:type="pct"/>
            <w:vAlign w:val="center"/>
          </w:tcPr>
          <w:p w14:paraId="5FCB59AF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173C86F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746A9AB2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66A78D7D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44EBE866" w14:textId="38CB33FC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Papier i tektura</w:t>
            </w:r>
          </w:p>
        </w:tc>
        <w:tc>
          <w:tcPr>
            <w:tcW w:w="474" w:type="pct"/>
            <w:vAlign w:val="center"/>
          </w:tcPr>
          <w:p w14:paraId="293F71CA" w14:textId="66962056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20 01 01</w:t>
            </w:r>
          </w:p>
        </w:tc>
        <w:tc>
          <w:tcPr>
            <w:tcW w:w="646" w:type="pct"/>
            <w:vAlign w:val="center"/>
          </w:tcPr>
          <w:p w14:paraId="01FD18F8" w14:textId="2863829F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</w:t>
            </w:r>
          </w:p>
        </w:tc>
        <w:tc>
          <w:tcPr>
            <w:tcW w:w="612" w:type="pct"/>
            <w:vAlign w:val="center"/>
          </w:tcPr>
          <w:p w14:paraId="36190CBB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7A0A339A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562B719D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38BD9354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5BC9D04F" w14:textId="0C96DF83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Odpady wielkogabarytowe</w:t>
            </w:r>
          </w:p>
        </w:tc>
        <w:tc>
          <w:tcPr>
            <w:tcW w:w="474" w:type="pct"/>
            <w:vAlign w:val="center"/>
          </w:tcPr>
          <w:p w14:paraId="68495BE3" w14:textId="13095E96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20 03 07</w:t>
            </w:r>
          </w:p>
        </w:tc>
        <w:tc>
          <w:tcPr>
            <w:tcW w:w="646" w:type="pct"/>
            <w:vAlign w:val="center"/>
          </w:tcPr>
          <w:p w14:paraId="6156F099" w14:textId="697E6A98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110</w:t>
            </w:r>
          </w:p>
        </w:tc>
        <w:tc>
          <w:tcPr>
            <w:tcW w:w="612" w:type="pct"/>
            <w:vAlign w:val="center"/>
          </w:tcPr>
          <w:p w14:paraId="7793A84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76AC970B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6BBA048C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5BB26E2C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67397B87" w14:textId="31CC3BB6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Szkło</w:t>
            </w:r>
          </w:p>
        </w:tc>
        <w:tc>
          <w:tcPr>
            <w:tcW w:w="474" w:type="pct"/>
            <w:vAlign w:val="center"/>
          </w:tcPr>
          <w:p w14:paraId="2344D950" w14:textId="031B7D94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20 01 02</w:t>
            </w:r>
          </w:p>
        </w:tc>
        <w:tc>
          <w:tcPr>
            <w:tcW w:w="646" w:type="pct"/>
            <w:vAlign w:val="center"/>
          </w:tcPr>
          <w:p w14:paraId="2351A1CA" w14:textId="50AD3CAE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</w:t>
            </w:r>
          </w:p>
        </w:tc>
        <w:tc>
          <w:tcPr>
            <w:tcW w:w="612" w:type="pct"/>
            <w:vAlign w:val="center"/>
          </w:tcPr>
          <w:p w14:paraId="7A153901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1B38C3B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768B38E7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5A4D555C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12CC7CCB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Lampy fluorescencyjne </w:t>
            </w:r>
          </w:p>
          <w:p w14:paraId="63D096D7" w14:textId="18A87CE8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i inne odpady zawierające rtęć,</w:t>
            </w:r>
          </w:p>
        </w:tc>
        <w:tc>
          <w:tcPr>
            <w:tcW w:w="474" w:type="pct"/>
            <w:vAlign w:val="center"/>
          </w:tcPr>
          <w:p w14:paraId="7765715C" w14:textId="14577E88" w:rsidR="00055C8A" w:rsidRPr="008927A4" w:rsidRDefault="00055C8A" w:rsidP="00DA2A98">
            <w:pPr>
              <w:pStyle w:val="Standard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21*</w:t>
            </w:r>
          </w:p>
        </w:tc>
        <w:tc>
          <w:tcPr>
            <w:tcW w:w="646" w:type="pct"/>
            <w:vAlign w:val="center"/>
          </w:tcPr>
          <w:p w14:paraId="09BADB33" w14:textId="1327E269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0,08</w:t>
            </w:r>
          </w:p>
        </w:tc>
        <w:tc>
          <w:tcPr>
            <w:tcW w:w="612" w:type="pct"/>
            <w:vAlign w:val="center"/>
          </w:tcPr>
          <w:p w14:paraId="72226BD4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2D8F8918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2761365B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5612F84B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30CC312F" w14:textId="7C2593F5" w:rsidR="00055C8A" w:rsidRPr="008927A4" w:rsidRDefault="00055C8A" w:rsidP="00C451A8">
            <w:pPr>
              <w:jc w:val="center"/>
              <w:rPr>
                <w:rFonts w:ascii="Verdana" w:hAnsi="Verdana" w:cs="Arial"/>
                <w:color w:val="FF0000"/>
              </w:rPr>
            </w:pPr>
            <w:r w:rsidRPr="008927A4">
              <w:rPr>
                <w:rFonts w:ascii="Verdana" w:hAnsi="Verdana" w:cs="Arial"/>
              </w:rPr>
              <w:t>Urządzenia zawierające freony</w:t>
            </w:r>
          </w:p>
        </w:tc>
        <w:tc>
          <w:tcPr>
            <w:tcW w:w="474" w:type="pct"/>
            <w:vAlign w:val="center"/>
          </w:tcPr>
          <w:p w14:paraId="2487AD0B" w14:textId="48AA1896" w:rsidR="00055C8A" w:rsidRPr="008927A4" w:rsidRDefault="00055C8A" w:rsidP="00C451A8">
            <w:pPr>
              <w:pStyle w:val="Standard"/>
              <w:snapToGrid w:val="0"/>
              <w:spacing w:line="276" w:lineRule="auto"/>
              <w:jc w:val="center"/>
              <w:rPr>
                <w:rFonts w:ascii="Verdana" w:hAnsi="Verdana" w:cs="Arial"/>
                <w:color w:val="FF0000"/>
                <w:lang w:val="pl-PL"/>
              </w:rPr>
            </w:pPr>
            <w:r w:rsidRPr="008927A4">
              <w:rPr>
                <w:rFonts w:ascii="Verdana" w:hAnsi="Verdana" w:cs="Arial"/>
              </w:rPr>
              <w:t>20 01 23*</w:t>
            </w:r>
          </w:p>
        </w:tc>
        <w:tc>
          <w:tcPr>
            <w:tcW w:w="646" w:type="pct"/>
            <w:vAlign w:val="center"/>
          </w:tcPr>
          <w:p w14:paraId="026E1CB6" w14:textId="407E12A0" w:rsidR="00055C8A" w:rsidRPr="008927A4" w:rsidRDefault="00055C8A" w:rsidP="00C451A8">
            <w:pPr>
              <w:jc w:val="center"/>
              <w:rPr>
                <w:rFonts w:ascii="Verdana" w:hAnsi="Verdana" w:cs="Arial"/>
                <w:color w:val="FF0000"/>
              </w:rPr>
            </w:pPr>
            <w:r w:rsidRPr="008927A4">
              <w:rPr>
                <w:rFonts w:ascii="Verdana" w:hAnsi="Verdana" w:cs="Arial"/>
              </w:rPr>
              <w:t>0,08</w:t>
            </w:r>
          </w:p>
        </w:tc>
        <w:tc>
          <w:tcPr>
            <w:tcW w:w="612" w:type="pct"/>
            <w:vAlign w:val="center"/>
          </w:tcPr>
          <w:p w14:paraId="7F1B05C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4AB89CB9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71063E34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576F1008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5AC6EDFA" w14:textId="3F9D5FB0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Opony</w:t>
            </w:r>
          </w:p>
        </w:tc>
        <w:tc>
          <w:tcPr>
            <w:tcW w:w="474" w:type="pct"/>
            <w:vAlign w:val="center"/>
          </w:tcPr>
          <w:p w14:paraId="1CA47F51" w14:textId="136CBB6E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16 01 03</w:t>
            </w:r>
          </w:p>
        </w:tc>
        <w:tc>
          <w:tcPr>
            <w:tcW w:w="646" w:type="pct"/>
            <w:vAlign w:val="center"/>
          </w:tcPr>
          <w:p w14:paraId="6DB504B0" w14:textId="4D5F324B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30</w:t>
            </w:r>
          </w:p>
        </w:tc>
        <w:tc>
          <w:tcPr>
            <w:tcW w:w="612" w:type="pct"/>
            <w:vAlign w:val="center"/>
          </w:tcPr>
          <w:p w14:paraId="1360DEA7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064A720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78D04261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178D36CC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6F04C118" w14:textId="11D9528D" w:rsidR="00055C8A" w:rsidRPr="008927A4" w:rsidRDefault="00055C8A" w:rsidP="00DA2A9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Zużyte urządzenia elektryczne i elektroniczne inne niż wymienione w 20 01 21, 20 01 23 i 20 01 35</w:t>
            </w:r>
          </w:p>
        </w:tc>
        <w:tc>
          <w:tcPr>
            <w:tcW w:w="474" w:type="pct"/>
            <w:vAlign w:val="center"/>
          </w:tcPr>
          <w:p w14:paraId="38CE6744" w14:textId="5940A597" w:rsidR="00055C8A" w:rsidRPr="008927A4" w:rsidRDefault="00055C8A" w:rsidP="00DA2A9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20 01 36</w:t>
            </w:r>
          </w:p>
        </w:tc>
        <w:tc>
          <w:tcPr>
            <w:tcW w:w="646" w:type="pct"/>
            <w:vAlign w:val="center"/>
          </w:tcPr>
          <w:p w14:paraId="615C7491" w14:textId="691F5985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3</w:t>
            </w:r>
          </w:p>
        </w:tc>
        <w:tc>
          <w:tcPr>
            <w:tcW w:w="612" w:type="pct"/>
            <w:vAlign w:val="center"/>
          </w:tcPr>
          <w:p w14:paraId="5A56156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33810CA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21FC699F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688F74E7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6284B0E3" w14:textId="72BA28EB" w:rsidR="00055C8A" w:rsidRPr="008927A4" w:rsidRDefault="00055C8A" w:rsidP="00C451A8">
            <w:pPr>
              <w:pStyle w:val="TableContents"/>
              <w:snapToGrid w:val="0"/>
              <w:spacing w:line="276" w:lineRule="auto"/>
              <w:jc w:val="center"/>
              <w:rPr>
                <w:rFonts w:ascii="Verdana" w:hAnsi="Verdana" w:cs="Arial"/>
                <w:color w:val="FF0000"/>
              </w:rPr>
            </w:pPr>
            <w:r w:rsidRPr="008927A4">
              <w:rPr>
                <w:rFonts w:ascii="Verdana" w:hAnsi="Verdana" w:cs="Arial"/>
                <w:lang w:val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474" w:type="pct"/>
            <w:vAlign w:val="center"/>
          </w:tcPr>
          <w:p w14:paraId="1782CEAE" w14:textId="6AC0A4E6" w:rsidR="00055C8A" w:rsidRPr="008927A4" w:rsidRDefault="00055C8A" w:rsidP="00C451A8">
            <w:pPr>
              <w:pStyle w:val="TableContents"/>
              <w:snapToGrid w:val="0"/>
              <w:spacing w:line="276" w:lineRule="auto"/>
              <w:jc w:val="center"/>
              <w:rPr>
                <w:rFonts w:ascii="Verdana" w:hAnsi="Verdana" w:cs="Arial"/>
                <w:color w:val="FF0000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35*</w:t>
            </w:r>
          </w:p>
        </w:tc>
        <w:tc>
          <w:tcPr>
            <w:tcW w:w="646" w:type="pct"/>
            <w:vAlign w:val="center"/>
          </w:tcPr>
          <w:p w14:paraId="103FB75D" w14:textId="7B82EA30" w:rsidR="00055C8A" w:rsidRPr="008927A4" w:rsidRDefault="00055C8A" w:rsidP="00C451A8">
            <w:pPr>
              <w:jc w:val="center"/>
              <w:rPr>
                <w:rFonts w:ascii="Verdana" w:hAnsi="Verdana" w:cs="Arial"/>
                <w:color w:val="FF0000"/>
              </w:rPr>
            </w:pPr>
            <w:r w:rsidRPr="008927A4">
              <w:rPr>
                <w:rFonts w:ascii="Verdana" w:hAnsi="Verdana" w:cs="Arial"/>
              </w:rPr>
              <w:t>10</w:t>
            </w:r>
          </w:p>
        </w:tc>
        <w:tc>
          <w:tcPr>
            <w:tcW w:w="612" w:type="pct"/>
            <w:vAlign w:val="center"/>
          </w:tcPr>
          <w:p w14:paraId="3FAFC42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5504534C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3D586E9D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6B6CB886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44EFDC9F" w14:textId="685F1D16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Tworzywa sztuczne</w:t>
            </w:r>
          </w:p>
        </w:tc>
        <w:tc>
          <w:tcPr>
            <w:tcW w:w="474" w:type="pct"/>
            <w:vAlign w:val="center"/>
          </w:tcPr>
          <w:p w14:paraId="40EFA7FD" w14:textId="23EBB354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20 01 39</w:t>
            </w:r>
          </w:p>
        </w:tc>
        <w:tc>
          <w:tcPr>
            <w:tcW w:w="646" w:type="pct"/>
            <w:vAlign w:val="center"/>
          </w:tcPr>
          <w:p w14:paraId="450C61C9" w14:textId="244B6B4B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2,5</w:t>
            </w:r>
          </w:p>
        </w:tc>
        <w:tc>
          <w:tcPr>
            <w:tcW w:w="612" w:type="pct"/>
            <w:vAlign w:val="center"/>
          </w:tcPr>
          <w:p w14:paraId="1605B28B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739F3245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055C8A" w:rsidRPr="008927A4" w14:paraId="5F871F01" w14:textId="77777777" w:rsidTr="00C451A8">
        <w:trPr>
          <w:trHeight w:val="441"/>
        </w:trPr>
        <w:tc>
          <w:tcPr>
            <w:tcW w:w="471" w:type="pct"/>
            <w:vAlign w:val="center"/>
          </w:tcPr>
          <w:p w14:paraId="04984618" w14:textId="77777777" w:rsidR="00055C8A" w:rsidRPr="008927A4" w:rsidRDefault="00055C8A" w:rsidP="00C451A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Verdana" w:hAnsi="Verdana" w:cstheme="minorHAnsi"/>
                <w:b/>
                <w:color w:val="FF0000"/>
              </w:rPr>
            </w:pPr>
          </w:p>
        </w:tc>
        <w:tc>
          <w:tcPr>
            <w:tcW w:w="1872" w:type="pct"/>
            <w:vAlign w:val="center"/>
          </w:tcPr>
          <w:p w14:paraId="60C5BE04" w14:textId="7C5FE48C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Inne frakcje zbierane w sposób selektywny</w:t>
            </w:r>
          </w:p>
        </w:tc>
        <w:tc>
          <w:tcPr>
            <w:tcW w:w="474" w:type="pct"/>
            <w:vAlign w:val="center"/>
          </w:tcPr>
          <w:p w14:paraId="1D177B3E" w14:textId="05CFD9EE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20 01 99</w:t>
            </w:r>
          </w:p>
        </w:tc>
        <w:tc>
          <w:tcPr>
            <w:tcW w:w="646" w:type="pct"/>
            <w:vAlign w:val="center"/>
          </w:tcPr>
          <w:p w14:paraId="28DFC08F" w14:textId="11E837BC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8927A4">
              <w:rPr>
                <w:rFonts w:ascii="Verdana" w:hAnsi="Verdana" w:cs="Arial"/>
              </w:rPr>
              <w:t>20</w:t>
            </w:r>
          </w:p>
        </w:tc>
        <w:tc>
          <w:tcPr>
            <w:tcW w:w="612" w:type="pct"/>
            <w:vAlign w:val="center"/>
          </w:tcPr>
          <w:p w14:paraId="10F65757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  <w:tc>
          <w:tcPr>
            <w:tcW w:w="925" w:type="pct"/>
            <w:vAlign w:val="center"/>
          </w:tcPr>
          <w:p w14:paraId="55816185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Cs/>
                <w:color w:val="FF0000"/>
              </w:rPr>
            </w:pPr>
          </w:p>
        </w:tc>
      </w:tr>
      <w:tr w:rsidR="003A4B5D" w:rsidRPr="008927A4" w14:paraId="768688F0" w14:textId="77777777" w:rsidTr="00C451A8">
        <w:trPr>
          <w:trHeight w:val="441"/>
        </w:trPr>
        <w:tc>
          <w:tcPr>
            <w:tcW w:w="2817" w:type="pct"/>
            <w:gridSpan w:val="3"/>
            <w:vAlign w:val="center"/>
          </w:tcPr>
          <w:p w14:paraId="0939CC3D" w14:textId="77777777" w:rsidR="003A4B5D" w:rsidRPr="008927A4" w:rsidRDefault="003A4B5D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Cena oferty brutto (z 8% VAT)</w:t>
            </w:r>
          </w:p>
          <w:p w14:paraId="287F2F31" w14:textId="5415504B" w:rsidR="003A4B5D" w:rsidRPr="008927A4" w:rsidRDefault="003A4B5D" w:rsidP="00C451A8">
            <w:pPr>
              <w:jc w:val="center"/>
              <w:rPr>
                <w:rFonts w:ascii="Verdana" w:hAnsi="Verdana" w:cs="Arial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za pakiet nr 1</w:t>
            </w:r>
          </w:p>
        </w:tc>
        <w:tc>
          <w:tcPr>
            <w:tcW w:w="2183" w:type="pct"/>
            <w:gridSpan w:val="3"/>
            <w:shd w:val="clear" w:color="auto" w:fill="00B0F0"/>
            <w:vAlign w:val="center"/>
          </w:tcPr>
          <w:p w14:paraId="3C288820" w14:textId="77777777" w:rsidR="003A4B5D" w:rsidRPr="008927A4" w:rsidRDefault="003A4B5D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204D8DB4" w14:textId="77777777" w:rsidR="003A4B5D" w:rsidRPr="008927A4" w:rsidRDefault="003A4B5D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4B32CA45" w14:textId="77777777" w:rsidR="003A4B5D" w:rsidRPr="008927A4" w:rsidRDefault="003A4B5D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</w:tbl>
    <w:p w14:paraId="31802064" w14:textId="77777777" w:rsidR="006E4313" w:rsidRPr="008927A4" w:rsidRDefault="006E4313" w:rsidP="00D144CA">
      <w:pPr>
        <w:rPr>
          <w:rFonts w:ascii="Verdana" w:hAnsi="Verdana"/>
          <w:color w:val="FF0000"/>
        </w:rPr>
      </w:pPr>
      <w:bookmarkStart w:id="0" w:name="_Hlk100599905"/>
    </w:p>
    <w:tbl>
      <w:tblPr>
        <w:tblStyle w:val="Tabela-Siatka"/>
        <w:tblW w:w="5825" w:type="pct"/>
        <w:tblInd w:w="-714" w:type="dxa"/>
        <w:tblLook w:val="04A0" w:firstRow="1" w:lastRow="0" w:firstColumn="1" w:lastColumn="0" w:noHBand="0" w:noVBand="1"/>
      </w:tblPr>
      <w:tblGrid>
        <w:gridCol w:w="711"/>
        <w:gridCol w:w="2603"/>
        <w:gridCol w:w="1445"/>
        <w:gridCol w:w="1891"/>
        <w:gridCol w:w="1949"/>
        <w:gridCol w:w="1949"/>
      </w:tblGrid>
      <w:tr w:rsidR="00C451A8" w:rsidRPr="008927A4" w14:paraId="0962B6F0" w14:textId="77777777" w:rsidTr="00C451A8">
        <w:trPr>
          <w:tblHeader/>
        </w:trPr>
        <w:tc>
          <w:tcPr>
            <w:tcW w:w="5000" w:type="pct"/>
            <w:gridSpan w:val="6"/>
            <w:vAlign w:val="center"/>
          </w:tcPr>
          <w:p w14:paraId="0BBDEB97" w14:textId="77777777" w:rsidR="006E4313" w:rsidRPr="008927A4" w:rsidRDefault="006E4313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</w:rPr>
            </w:pPr>
          </w:p>
          <w:p w14:paraId="1003C026" w14:textId="42267AF8" w:rsidR="006E4313" w:rsidRPr="008927A4" w:rsidRDefault="006E4313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</w:rPr>
            </w:pPr>
            <w:r w:rsidRPr="008927A4">
              <w:rPr>
                <w:rFonts w:ascii="Verdana" w:eastAsia="Times New Roman" w:hAnsi="Verdana"/>
                <w:b/>
                <w:bCs/>
                <w:iCs/>
              </w:rPr>
              <w:t>Pakiet nr 2</w:t>
            </w:r>
          </w:p>
          <w:p w14:paraId="6C0E204F" w14:textId="2E7F0E92" w:rsidR="006E4313" w:rsidRPr="008927A4" w:rsidRDefault="00EA787B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</w:rPr>
            </w:pPr>
            <w:r w:rsidRPr="008927A4">
              <w:rPr>
                <w:rFonts w:ascii="Verdana" w:hAnsi="Verdana"/>
                <w:b/>
                <w:bCs/>
                <w:iCs/>
                <w:color w:val="000000"/>
              </w:rPr>
              <w:t>O</w:t>
            </w:r>
            <w:r w:rsidRPr="008927A4">
              <w:rPr>
                <w:rFonts w:ascii="Verdana" w:eastAsia="Times New Roman" w:hAnsi="Verdana"/>
                <w:b/>
                <w:bCs/>
                <w:iCs/>
                <w:color w:val="000000"/>
              </w:rPr>
              <w:t xml:space="preserve">dbiór i transport odpadów komunalnych </w:t>
            </w:r>
            <w:r w:rsidR="006E4313" w:rsidRPr="008927A4">
              <w:rPr>
                <w:rFonts w:ascii="Verdana" w:eastAsia="Times New Roman" w:hAnsi="Verdana"/>
                <w:b/>
                <w:bCs/>
                <w:iCs/>
              </w:rPr>
              <w:t>z gminnego Punktu Selektywnej Zbiórki Odpadów Komunalnych (PSZOK)</w:t>
            </w:r>
          </w:p>
          <w:p w14:paraId="4295D6EA" w14:textId="77777777" w:rsidR="006E4313" w:rsidRPr="008927A4" w:rsidRDefault="006E4313" w:rsidP="00C451A8">
            <w:pPr>
              <w:jc w:val="center"/>
              <w:rPr>
                <w:rFonts w:ascii="Verdana" w:eastAsia="Times New Roman" w:hAnsi="Verdana"/>
                <w:b/>
                <w:bCs/>
                <w:iCs/>
              </w:rPr>
            </w:pPr>
          </w:p>
        </w:tc>
      </w:tr>
      <w:tr w:rsidR="00C451A8" w:rsidRPr="008927A4" w14:paraId="28CFF24D" w14:textId="77777777" w:rsidTr="00395A67">
        <w:trPr>
          <w:tblHeader/>
        </w:trPr>
        <w:tc>
          <w:tcPr>
            <w:tcW w:w="337" w:type="pct"/>
            <w:vAlign w:val="center"/>
          </w:tcPr>
          <w:p w14:paraId="3D9017B3" w14:textId="77777777" w:rsidR="006E4313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L.p.</w:t>
            </w:r>
          </w:p>
        </w:tc>
        <w:tc>
          <w:tcPr>
            <w:tcW w:w="1234" w:type="pct"/>
            <w:vAlign w:val="center"/>
          </w:tcPr>
          <w:p w14:paraId="398DA03B" w14:textId="77777777" w:rsidR="006E4313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Rodzaj odpadów</w:t>
            </w:r>
          </w:p>
        </w:tc>
        <w:tc>
          <w:tcPr>
            <w:tcW w:w="685" w:type="pct"/>
            <w:vAlign w:val="center"/>
          </w:tcPr>
          <w:p w14:paraId="479FF27A" w14:textId="77777777" w:rsidR="006E4313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Kod odpadów</w:t>
            </w:r>
          </w:p>
        </w:tc>
        <w:tc>
          <w:tcPr>
            <w:tcW w:w="896" w:type="pct"/>
            <w:vAlign w:val="center"/>
          </w:tcPr>
          <w:p w14:paraId="7AC11707" w14:textId="5C9D5B28" w:rsidR="00C451A8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Maksymalna ilość odpadów</w:t>
            </w:r>
            <w:r w:rsidRPr="008927A4">
              <w:rPr>
                <w:rFonts w:ascii="Verdana" w:hAnsi="Verdana" w:cstheme="minorHAnsi"/>
                <w:b/>
              </w:rPr>
              <w:br/>
              <w:t xml:space="preserve">  w ciągu trwania umowy</w:t>
            </w:r>
          </w:p>
          <w:p w14:paraId="05EDE426" w14:textId="40B855D1" w:rsidR="006E4313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(w Mg)</w:t>
            </w:r>
          </w:p>
        </w:tc>
        <w:tc>
          <w:tcPr>
            <w:tcW w:w="924" w:type="pct"/>
            <w:vAlign w:val="center"/>
          </w:tcPr>
          <w:p w14:paraId="1172EA3C" w14:textId="77777777" w:rsidR="006E4313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Cena jednostkowa w zł brutto za odbiór i transport 1 Mg odpadów</w:t>
            </w:r>
          </w:p>
        </w:tc>
        <w:tc>
          <w:tcPr>
            <w:tcW w:w="924" w:type="pct"/>
            <w:vAlign w:val="center"/>
          </w:tcPr>
          <w:p w14:paraId="4D289459" w14:textId="77777777" w:rsidR="006E4313" w:rsidRPr="008927A4" w:rsidRDefault="006E4313" w:rsidP="00C451A8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Wartość (ilość odpadów x cena jednostkowa w zł brutto)</w:t>
            </w:r>
          </w:p>
        </w:tc>
      </w:tr>
      <w:tr w:rsidR="00C451A8" w:rsidRPr="008927A4" w14:paraId="2A7E2776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4C8F3C5A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2E0B345E" w14:textId="55938BB4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Odpady ulegające biodegradacji</w:t>
            </w:r>
          </w:p>
        </w:tc>
        <w:tc>
          <w:tcPr>
            <w:tcW w:w="685" w:type="pct"/>
            <w:vAlign w:val="center"/>
          </w:tcPr>
          <w:p w14:paraId="7EE4D4A9" w14:textId="201D7ECE" w:rsidR="00055C8A" w:rsidRPr="008927A4" w:rsidRDefault="00055C8A" w:rsidP="00DA2A9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20 02 01</w:t>
            </w:r>
          </w:p>
        </w:tc>
        <w:tc>
          <w:tcPr>
            <w:tcW w:w="896" w:type="pct"/>
            <w:vAlign w:val="center"/>
          </w:tcPr>
          <w:p w14:paraId="2BBF416B" w14:textId="36C0A2D0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100</w:t>
            </w:r>
          </w:p>
        </w:tc>
        <w:tc>
          <w:tcPr>
            <w:tcW w:w="924" w:type="pct"/>
            <w:vAlign w:val="center"/>
          </w:tcPr>
          <w:p w14:paraId="633D809C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497BB93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35917A6E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44BCAC97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DD7C25D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Opakowania </w:t>
            </w:r>
          </w:p>
          <w:p w14:paraId="1535E4B7" w14:textId="49DC272D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z papieru i tektury</w:t>
            </w:r>
          </w:p>
        </w:tc>
        <w:tc>
          <w:tcPr>
            <w:tcW w:w="685" w:type="pct"/>
            <w:vAlign w:val="center"/>
          </w:tcPr>
          <w:p w14:paraId="7B1F62DF" w14:textId="128C684E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15 01 01</w:t>
            </w:r>
          </w:p>
        </w:tc>
        <w:tc>
          <w:tcPr>
            <w:tcW w:w="896" w:type="pct"/>
            <w:vAlign w:val="center"/>
          </w:tcPr>
          <w:p w14:paraId="7E20EC69" w14:textId="2F8A2E5C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5</w:t>
            </w:r>
          </w:p>
        </w:tc>
        <w:tc>
          <w:tcPr>
            <w:tcW w:w="924" w:type="pct"/>
            <w:vAlign w:val="center"/>
          </w:tcPr>
          <w:p w14:paraId="501A6B75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2099565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42C27429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2912A45B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6320B0C3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Opakowania </w:t>
            </w:r>
          </w:p>
          <w:p w14:paraId="4B37FB18" w14:textId="79483B87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z tworzyw sztucznych</w:t>
            </w:r>
          </w:p>
        </w:tc>
        <w:tc>
          <w:tcPr>
            <w:tcW w:w="685" w:type="pct"/>
            <w:vAlign w:val="center"/>
          </w:tcPr>
          <w:p w14:paraId="3DA89EDC" w14:textId="11339379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15 01 02</w:t>
            </w:r>
          </w:p>
        </w:tc>
        <w:tc>
          <w:tcPr>
            <w:tcW w:w="896" w:type="pct"/>
            <w:vAlign w:val="center"/>
          </w:tcPr>
          <w:p w14:paraId="08E34148" w14:textId="02AD3D90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5</w:t>
            </w:r>
          </w:p>
        </w:tc>
        <w:tc>
          <w:tcPr>
            <w:tcW w:w="924" w:type="pct"/>
            <w:vAlign w:val="center"/>
          </w:tcPr>
          <w:p w14:paraId="114C1517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2ED1D418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23046A99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38EF21C3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021F7792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Opakowania </w:t>
            </w:r>
          </w:p>
          <w:p w14:paraId="48EEF9A6" w14:textId="782A1974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z metali</w:t>
            </w:r>
          </w:p>
        </w:tc>
        <w:tc>
          <w:tcPr>
            <w:tcW w:w="685" w:type="pct"/>
            <w:vAlign w:val="center"/>
          </w:tcPr>
          <w:p w14:paraId="12EC3DE8" w14:textId="0D682764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15 01 04</w:t>
            </w:r>
          </w:p>
        </w:tc>
        <w:tc>
          <w:tcPr>
            <w:tcW w:w="896" w:type="pct"/>
            <w:vAlign w:val="center"/>
          </w:tcPr>
          <w:p w14:paraId="0C0FB6A4" w14:textId="6FBBEBCF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5</w:t>
            </w:r>
          </w:p>
        </w:tc>
        <w:tc>
          <w:tcPr>
            <w:tcW w:w="924" w:type="pct"/>
            <w:vAlign w:val="center"/>
          </w:tcPr>
          <w:p w14:paraId="51DE5E62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5AD7C744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09A794F1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7B7A42D3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C62914A" w14:textId="17526527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Opakowania ze szkła</w:t>
            </w:r>
          </w:p>
        </w:tc>
        <w:tc>
          <w:tcPr>
            <w:tcW w:w="685" w:type="pct"/>
            <w:vAlign w:val="center"/>
          </w:tcPr>
          <w:p w14:paraId="0C6C8872" w14:textId="4EFF53DF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15 01 07</w:t>
            </w:r>
          </w:p>
        </w:tc>
        <w:tc>
          <w:tcPr>
            <w:tcW w:w="896" w:type="pct"/>
            <w:vAlign w:val="center"/>
          </w:tcPr>
          <w:p w14:paraId="3ABB389C" w14:textId="34416F86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5</w:t>
            </w:r>
          </w:p>
        </w:tc>
        <w:tc>
          <w:tcPr>
            <w:tcW w:w="924" w:type="pct"/>
            <w:vAlign w:val="center"/>
          </w:tcPr>
          <w:p w14:paraId="3B777F2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7256DEA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777E5314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7D099BEB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74AF7350" w14:textId="4D603588" w:rsidR="00055C8A" w:rsidRPr="008927A4" w:rsidRDefault="00055C8A" w:rsidP="00C451A8">
            <w:pPr>
              <w:jc w:val="center"/>
              <w:rPr>
                <w:rFonts w:ascii="Verdana" w:hAnsi="Verdana" w:cstheme="minorHAnsi"/>
              </w:rPr>
            </w:pPr>
            <w:r w:rsidRPr="008927A4">
              <w:rPr>
                <w:rFonts w:ascii="Verdana" w:hAnsi="Verdana" w:cs="Arial"/>
              </w:rPr>
              <w:t>Papier i tektura</w:t>
            </w:r>
          </w:p>
        </w:tc>
        <w:tc>
          <w:tcPr>
            <w:tcW w:w="685" w:type="pct"/>
            <w:vAlign w:val="center"/>
          </w:tcPr>
          <w:p w14:paraId="09E7C877" w14:textId="7EF271AD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20 01 01</w:t>
            </w:r>
          </w:p>
        </w:tc>
        <w:tc>
          <w:tcPr>
            <w:tcW w:w="896" w:type="pct"/>
            <w:vAlign w:val="center"/>
          </w:tcPr>
          <w:p w14:paraId="1C022F36" w14:textId="360000CB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5</w:t>
            </w:r>
          </w:p>
        </w:tc>
        <w:tc>
          <w:tcPr>
            <w:tcW w:w="924" w:type="pct"/>
            <w:vAlign w:val="center"/>
          </w:tcPr>
          <w:p w14:paraId="1AD9E404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340D262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74A062DB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44461216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4F30BE84" w14:textId="1BBEF1DD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Odzież</w:t>
            </w:r>
          </w:p>
        </w:tc>
        <w:tc>
          <w:tcPr>
            <w:tcW w:w="685" w:type="pct"/>
            <w:vAlign w:val="center"/>
          </w:tcPr>
          <w:p w14:paraId="1C09B6B5" w14:textId="4CE2941C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20 01 10</w:t>
            </w:r>
          </w:p>
        </w:tc>
        <w:tc>
          <w:tcPr>
            <w:tcW w:w="896" w:type="pct"/>
            <w:vAlign w:val="center"/>
          </w:tcPr>
          <w:p w14:paraId="3BB2EEAF" w14:textId="2B58E1FF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7</w:t>
            </w:r>
          </w:p>
        </w:tc>
        <w:tc>
          <w:tcPr>
            <w:tcW w:w="924" w:type="pct"/>
            <w:vAlign w:val="center"/>
          </w:tcPr>
          <w:p w14:paraId="5A7B7A8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4E1772EA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2FA56D7A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47FD6252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5EB1B9E1" w14:textId="0BE2B5BA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Odpady wielkogabarytowe</w:t>
            </w:r>
          </w:p>
        </w:tc>
        <w:tc>
          <w:tcPr>
            <w:tcW w:w="685" w:type="pct"/>
            <w:vAlign w:val="center"/>
          </w:tcPr>
          <w:p w14:paraId="6334E1A0" w14:textId="13625BFE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20 03 07</w:t>
            </w:r>
          </w:p>
        </w:tc>
        <w:tc>
          <w:tcPr>
            <w:tcW w:w="896" w:type="pct"/>
            <w:vAlign w:val="center"/>
          </w:tcPr>
          <w:p w14:paraId="7EC09EBF" w14:textId="3F6FD453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110</w:t>
            </w:r>
          </w:p>
        </w:tc>
        <w:tc>
          <w:tcPr>
            <w:tcW w:w="924" w:type="pct"/>
            <w:vAlign w:val="center"/>
          </w:tcPr>
          <w:p w14:paraId="3E970D9B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43F1D5D7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27CF4A13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7865A906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6F1244DC" w14:textId="40313EB5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Opakowania zawierające pozostałości substancji niebezpiecznych lub nimi zanieczyszczone</w:t>
            </w:r>
          </w:p>
        </w:tc>
        <w:tc>
          <w:tcPr>
            <w:tcW w:w="685" w:type="pct"/>
            <w:vAlign w:val="center"/>
          </w:tcPr>
          <w:p w14:paraId="2AE8AB87" w14:textId="3C3F7554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15 01 10*</w:t>
            </w:r>
          </w:p>
        </w:tc>
        <w:tc>
          <w:tcPr>
            <w:tcW w:w="896" w:type="pct"/>
            <w:vAlign w:val="center"/>
          </w:tcPr>
          <w:p w14:paraId="3B091A68" w14:textId="48246030" w:rsidR="00055C8A" w:rsidRPr="008927A4" w:rsidRDefault="00055C8A" w:rsidP="00DA2A9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0,10</w:t>
            </w:r>
          </w:p>
        </w:tc>
        <w:tc>
          <w:tcPr>
            <w:tcW w:w="924" w:type="pct"/>
            <w:vAlign w:val="center"/>
          </w:tcPr>
          <w:p w14:paraId="6746E2B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2575807F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5A906308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56598EBF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44C6190B" w14:textId="2B9C4833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Szkło</w:t>
            </w:r>
          </w:p>
        </w:tc>
        <w:tc>
          <w:tcPr>
            <w:tcW w:w="685" w:type="pct"/>
            <w:vAlign w:val="center"/>
          </w:tcPr>
          <w:p w14:paraId="7AE28316" w14:textId="258A8DCB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20 01 02</w:t>
            </w:r>
          </w:p>
        </w:tc>
        <w:tc>
          <w:tcPr>
            <w:tcW w:w="896" w:type="pct"/>
            <w:vAlign w:val="center"/>
          </w:tcPr>
          <w:p w14:paraId="5ECBE24B" w14:textId="4F6E603D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8927A4">
              <w:rPr>
                <w:rFonts w:ascii="Verdana" w:hAnsi="Verdana" w:cs="Arial"/>
              </w:rPr>
              <w:t>5</w:t>
            </w:r>
          </w:p>
        </w:tc>
        <w:tc>
          <w:tcPr>
            <w:tcW w:w="924" w:type="pct"/>
            <w:vAlign w:val="center"/>
          </w:tcPr>
          <w:p w14:paraId="4EB54876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1BA9C251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1B3D3BE6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7034204A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AC7B6CA" w14:textId="26965C5C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Farby, tusze, farby drukarskie, kleje, lepiszcze i żywice</w:t>
            </w:r>
          </w:p>
        </w:tc>
        <w:tc>
          <w:tcPr>
            <w:tcW w:w="685" w:type="pct"/>
            <w:vAlign w:val="center"/>
          </w:tcPr>
          <w:p w14:paraId="7ABC1941" w14:textId="3170F516" w:rsidR="00055C8A" w:rsidRPr="008927A4" w:rsidRDefault="00055C8A" w:rsidP="00EA787B">
            <w:pPr>
              <w:pStyle w:val="Standard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20 01 28</w:t>
            </w:r>
          </w:p>
        </w:tc>
        <w:tc>
          <w:tcPr>
            <w:tcW w:w="896" w:type="pct"/>
            <w:vAlign w:val="center"/>
          </w:tcPr>
          <w:p w14:paraId="1D21C375" w14:textId="5C220268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0,10</w:t>
            </w:r>
          </w:p>
        </w:tc>
        <w:tc>
          <w:tcPr>
            <w:tcW w:w="924" w:type="pct"/>
            <w:vAlign w:val="center"/>
          </w:tcPr>
          <w:p w14:paraId="3354284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3E995421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61507853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172FAC17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49263662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Lampy fluorescencyjne </w:t>
            </w:r>
          </w:p>
          <w:p w14:paraId="1AE9B76A" w14:textId="557717EB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i inne odpady zawierające rtęć</w:t>
            </w:r>
          </w:p>
        </w:tc>
        <w:tc>
          <w:tcPr>
            <w:tcW w:w="685" w:type="pct"/>
            <w:vAlign w:val="center"/>
          </w:tcPr>
          <w:p w14:paraId="132E14CF" w14:textId="7161FFC0" w:rsidR="00055C8A" w:rsidRPr="008927A4" w:rsidRDefault="00055C8A" w:rsidP="00DA2A98">
            <w:pPr>
              <w:pStyle w:val="Standard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21*</w:t>
            </w:r>
          </w:p>
        </w:tc>
        <w:tc>
          <w:tcPr>
            <w:tcW w:w="896" w:type="pct"/>
            <w:vAlign w:val="center"/>
          </w:tcPr>
          <w:p w14:paraId="69E0FE9F" w14:textId="48914657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0,07</w:t>
            </w:r>
          </w:p>
        </w:tc>
        <w:tc>
          <w:tcPr>
            <w:tcW w:w="924" w:type="pct"/>
            <w:vAlign w:val="center"/>
          </w:tcPr>
          <w:p w14:paraId="77950727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2B406AD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186957AF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6724F266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0F7422A0" w14:textId="084447DB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Urządzenia zawierające freony</w:t>
            </w:r>
          </w:p>
        </w:tc>
        <w:tc>
          <w:tcPr>
            <w:tcW w:w="685" w:type="pct"/>
            <w:vAlign w:val="center"/>
          </w:tcPr>
          <w:p w14:paraId="2916B1F8" w14:textId="3E8564A4" w:rsidR="00055C8A" w:rsidRPr="008927A4" w:rsidRDefault="00055C8A" w:rsidP="00C451A8">
            <w:pPr>
              <w:pStyle w:val="TableContents"/>
              <w:snapToGrid w:val="0"/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20 01 23*</w:t>
            </w:r>
          </w:p>
        </w:tc>
        <w:tc>
          <w:tcPr>
            <w:tcW w:w="896" w:type="pct"/>
            <w:vAlign w:val="center"/>
          </w:tcPr>
          <w:p w14:paraId="66B63EF3" w14:textId="1E72B761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0,07</w:t>
            </w:r>
          </w:p>
        </w:tc>
        <w:tc>
          <w:tcPr>
            <w:tcW w:w="924" w:type="pct"/>
            <w:vAlign w:val="center"/>
          </w:tcPr>
          <w:p w14:paraId="7899D188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400845C4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6C5ADF12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1C558222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76E169D" w14:textId="31F1C8E0" w:rsidR="00055C8A" w:rsidRPr="008927A4" w:rsidRDefault="00055C8A" w:rsidP="00C451A8">
            <w:pPr>
              <w:pStyle w:val="TableContents"/>
              <w:snapToGrid w:val="0"/>
              <w:spacing w:line="276" w:lineRule="auto"/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  <w:lang w:val="pl-PL"/>
              </w:rPr>
              <w:t>Przeterminowane leki</w:t>
            </w:r>
          </w:p>
        </w:tc>
        <w:tc>
          <w:tcPr>
            <w:tcW w:w="685" w:type="pct"/>
            <w:vAlign w:val="center"/>
          </w:tcPr>
          <w:p w14:paraId="75664AB7" w14:textId="23B3FB8A" w:rsidR="00055C8A" w:rsidRPr="008927A4" w:rsidRDefault="00055C8A" w:rsidP="00C451A8">
            <w:pPr>
              <w:pStyle w:val="TableContents"/>
              <w:snapToGrid w:val="0"/>
              <w:spacing w:line="276" w:lineRule="auto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20 01 32</w:t>
            </w:r>
          </w:p>
        </w:tc>
        <w:tc>
          <w:tcPr>
            <w:tcW w:w="896" w:type="pct"/>
            <w:vAlign w:val="center"/>
          </w:tcPr>
          <w:p w14:paraId="704D4BD5" w14:textId="4AC59F85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0,20</w:t>
            </w:r>
          </w:p>
        </w:tc>
        <w:tc>
          <w:tcPr>
            <w:tcW w:w="924" w:type="pct"/>
            <w:vAlign w:val="center"/>
          </w:tcPr>
          <w:p w14:paraId="6063263C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56BEAF60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589143EE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752CB6A3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79F66856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Baterie </w:t>
            </w:r>
          </w:p>
          <w:p w14:paraId="0F6032C9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i akumulatory łącznie z bateriami i akumulatorami wymienionymi w 16 06 01, 16 06 02 lub 16 06 03 oraz niesortowane baterie </w:t>
            </w:r>
          </w:p>
          <w:p w14:paraId="4F678A38" w14:textId="7D0DA42C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i akumulatory zawierające te baterie</w:t>
            </w:r>
          </w:p>
        </w:tc>
        <w:tc>
          <w:tcPr>
            <w:tcW w:w="685" w:type="pct"/>
            <w:vAlign w:val="center"/>
          </w:tcPr>
          <w:p w14:paraId="522E5BB0" w14:textId="6B587452" w:rsidR="00055C8A" w:rsidRPr="008927A4" w:rsidRDefault="00055C8A" w:rsidP="00C451A8">
            <w:pPr>
              <w:pStyle w:val="Standard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33*</w:t>
            </w:r>
          </w:p>
        </w:tc>
        <w:tc>
          <w:tcPr>
            <w:tcW w:w="896" w:type="pct"/>
            <w:vAlign w:val="center"/>
          </w:tcPr>
          <w:p w14:paraId="57804481" w14:textId="40C0F84D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0,10</w:t>
            </w:r>
          </w:p>
        </w:tc>
        <w:tc>
          <w:tcPr>
            <w:tcW w:w="924" w:type="pct"/>
            <w:vAlign w:val="center"/>
          </w:tcPr>
          <w:p w14:paraId="6ED0F355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6114085A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3055A200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57E7D621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38FDF4D0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Baterie</w:t>
            </w:r>
          </w:p>
          <w:p w14:paraId="483BCA4D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 i akumulatory inne niż wymienione </w:t>
            </w:r>
          </w:p>
          <w:p w14:paraId="740E9391" w14:textId="01A5946D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w 20 01 33</w:t>
            </w:r>
          </w:p>
        </w:tc>
        <w:tc>
          <w:tcPr>
            <w:tcW w:w="685" w:type="pct"/>
            <w:vAlign w:val="center"/>
          </w:tcPr>
          <w:p w14:paraId="6E400ADF" w14:textId="6979DF0A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  <w:lang w:bidi="fa-IR"/>
              </w:rPr>
              <w:t>20 01 34</w:t>
            </w:r>
          </w:p>
        </w:tc>
        <w:tc>
          <w:tcPr>
            <w:tcW w:w="896" w:type="pct"/>
            <w:vAlign w:val="center"/>
          </w:tcPr>
          <w:p w14:paraId="29EE0E1D" w14:textId="036E840A" w:rsidR="00055C8A" w:rsidRPr="008927A4" w:rsidRDefault="00055C8A" w:rsidP="00C451A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927A4">
              <w:rPr>
                <w:rFonts w:ascii="Verdana" w:hAnsi="Verdana" w:cs="Arial"/>
              </w:rPr>
              <w:t>0,10</w:t>
            </w:r>
          </w:p>
        </w:tc>
        <w:tc>
          <w:tcPr>
            <w:tcW w:w="924" w:type="pct"/>
            <w:vAlign w:val="center"/>
          </w:tcPr>
          <w:p w14:paraId="2CA0472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1BD75E9E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777BCD87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13B8266D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AA6F1AD" w14:textId="41CC1B58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Opony</w:t>
            </w:r>
          </w:p>
        </w:tc>
        <w:tc>
          <w:tcPr>
            <w:tcW w:w="685" w:type="pct"/>
            <w:vAlign w:val="center"/>
          </w:tcPr>
          <w:p w14:paraId="119237AB" w14:textId="4E41E326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16 01 03</w:t>
            </w:r>
          </w:p>
        </w:tc>
        <w:tc>
          <w:tcPr>
            <w:tcW w:w="896" w:type="pct"/>
            <w:vAlign w:val="center"/>
          </w:tcPr>
          <w:p w14:paraId="316E48FA" w14:textId="50B3FD06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30</w:t>
            </w:r>
          </w:p>
        </w:tc>
        <w:tc>
          <w:tcPr>
            <w:tcW w:w="924" w:type="pct"/>
            <w:vAlign w:val="center"/>
          </w:tcPr>
          <w:p w14:paraId="6EF27EF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67FD323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110B40E0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0C358ECB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232F554E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Zużyte urządzenia elektryczne </w:t>
            </w:r>
          </w:p>
          <w:p w14:paraId="7DB3B392" w14:textId="38CCC85C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i elektroniczne inne niż wymienione w 20 01 21, 20 01 23 i 20 01 35</w:t>
            </w:r>
          </w:p>
        </w:tc>
        <w:tc>
          <w:tcPr>
            <w:tcW w:w="685" w:type="pct"/>
            <w:vAlign w:val="center"/>
          </w:tcPr>
          <w:p w14:paraId="71FCE039" w14:textId="579D49C8" w:rsidR="00055C8A" w:rsidRPr="008927A4" w:rsidRDefault="00055C8A" w:rsidP="00DA2A9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20 01 36</w:t>
            </w:r>
          </w:p>
        </w:tc>
        <w:tc>
          <w:tcPr>
            <w:tcW w:w="896" w:type="pct"/>
            <w:vAlign w:val="center"/>
          </w:tcPr>
          <w:p w14:paraId="0D32D209" w14:textId="56B90D4D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</w:t>
            </w:r>
          </w:p>
        </w:tc>
        <w:tc>
          <w:tcPr>
            <w:tcW w:w="924" w:type="pct"/>
            <w:vAlign w:val="center"/>
          </w:tcPr>
          <w:p w14:paraId="71B0695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17C58EFD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594D2A91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0EDD5F0F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0F5F88D5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Zużyte urządzenia elektryczne i elektroniczne inne niż wymienione </w:t>
            </w:r>
          </w:p>
          <w:p w14:paraId="5D947433" w14:textId="69E849AE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w 20 01 21 i 20 01 23 zawierające niebezpieczne składniki</w:t>
            </w:r>
          </w:p>
        </w:tc>
        <w:tc>
          <w:tcPr>
            <w:tcW w:w="685" w:type="pct"/>
            <w:vAlign w:val="center"/>
          </w:tcPr>
          <w:p w14:paraId="233AB9BF" w14:textId="7BE01ABF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20 01 35*</w:t>
            </w:r>
          </w:p>
        </w:tc>
        <w:tc>
          <w:tcPr>
            <w:tcW w:w="896" w:type="pct"/>
            <w:vAlign w:val="center"/>
          </w:tcPr>
          <w:p w14:paraId="1EF49979" w14:textId="5F6F0FF0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1</w:t>
            </w:r>
          </w:p>
        </w:tc>
        <w:tc>
          <w:tcPr>
            <w:tcW w:w="924" w:type="pct"/>
            <w:vAlign w:val="center"/>
          </w:tcPr>
          <w:p w14:paraId="28B07C91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15A796B4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43DBEB76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07F9F134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AA70C6B" w14:textId="42C36273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Inne frakcje zbierane w sposób selektywny (popiół)</w:t>
            </w:r>
          </w:p>
        </w:tc>
        <w:tc>
          <w:tcPr>
            <w:tcW w:w="685" w:type="pct"/>
            <w:vAlign w:val="center"/>
          </w:tcPr>
          <w:p w14:paraId="15942503" w14:textId="5CA49DB5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ex 20 01 99</w:t>
            </w:r>
          </w:p>
        </w:tc>
        <w:tc>
          <w:tcPr>
            <w:tcW w:w="896" w:type="pct"/>
            <w:vAlign w:val="center"/>
          </w:tcPr>
          <w:p w14:paraId="6F5CAA25" w14:textId="324310FB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72</w:t>
            </w:r>
          </w:p>
        </w:tc>
        <w:tc>
          <w:tcPr>
            <w:tcW w:w="924" w:type="pct"/>
            <w:vAlign w:val="center"/>
          </w:tcPr>
          <w:p w14:paraId="50F84746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5FD32FC1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4196C351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40586DA2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51EF3A0F" w14:textId="77777777" w:rsidR="00055C8A" w:rsidRPr="008927A4" w:rsidRDefault="00055C8A" w:rsidP="00C451A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Inne frakcje zbierane</w:t>
            </w:r>
          </w:p>
          <w:p w14:paraId="1B72A550" w14:textId="399C33EB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w sposób selektywny</w:t>
            </w:r>
          </w:p>
        </w:tc>
        <w:tc>
          <w:tcPr>
            <w:tcW w:w="685" w:type="pct"/>
            <w:vAlign w:val="center"/>
          </w:tcPr>
          <w:p w14:paraId="183CB027" w14:textId="68072F7F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20 01 99</w:t>
            </w:r>
          </w:p>
        </w:tc>
        <w:tc>
          <w:tcPr>
            <w:tcW w:w="896" w:type="pct"/>
            <w:vAlign w:val="center"/>
          </w:tcPr>
          <w:p w14:paraId="6B3E8395" w14:textId="76B61BA3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20</w:t>
            </w:r>
          </w:p>
        </w:tc>
        <w:tc>
          <w:tcPr>
            <w:tcW w:w="924" w:type="pct"/>
            <w:vAlign w:val="center"/>
          </w:tcPr>
          <w:p w14:paraId="584AECE7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4D6F4AD6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29847ED9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4428CB5E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434F29C3" w14:textId="77777777" w:rsidR="00055C8A" w:rsidRPr="008927A4" w:rsidRDefault="00055C8A" w:rsidP="00C451A8">
            <w:pPr>
              <w:pStyle w:val="TableContents"/>
              <w:snapToGrid w:val="0"/>
              <w:jc w:val="center"/>
              <w:rPr>
                <w:rFonts w:ascii="Verdana" w:hAnsi="Verdana" w:cs="Arial"/>
                <w:lang w:val="pl-PL"/>
              </w:rPr>
            </w:pPr>
            <w:r w:rsidRPr="008927A4">
              <w:rPr>
                <w:rFonts w:ascii="Verdana" w:hAnsi="Verdana" w:cs="Arial"/>
                <w:lang w:val="pl-PL"/>
              </w:rPr>
              <w:t>Zmieszane odpady</w:t>
            </w:r>
          </w:p>
          <w:p w14:paraId="6C0EA432" w14:textId="5F110714" w:rsidR="00055C8A" w:rsidRPr="008927A4" w:rsidRDefault="00055C8A" w:rsidP="002057ED">
            <w:pPr>
              <w:pStyle w:val="TableContents"/>
              <w:snapToGrid w:val="0"/>
              <w:jc w:val="center"/>
              <w:rPr>
                <w:rFonts w:ascii="Verdana" w:hAnsi="Verdana"/>
              </w:rPr>
            </w:pPr>
            <w:r w:rsidRPr="008927A4">
              <w:rPr>
                <w:rFonts w:ascii="Verdana" w:hAnsi="Verdana" w:cs="Arial"/>
                <w:lang w:val="pl-PL"/>
              </w:rPr>
              <w:t>z betonu, gruzu ceglanego, odpadowych materiałów ceramicznych</w:t>
            </w:r>
            <w:r w:rsidRPr="008927A4">
              <w:rPr>
                <w:rFonts w:ascii="Verdana" w:hAnsi="Verdana" w:cs="Arial"/>
                <w:lang w:val="pl-PL"/>
              </w:rPr>
              <w:br/>
              <w:t xml:space="preserve">i elementów wyposażenia </w:t>
            </w:r>
            <w:r w:rsidRPr="008927A4">
              <w:rPr>
                <w:rFonts w:ascii="Verdana" w:hAnsi="Verdana" w:cs="Arial"/>
                <w:lang w:val="pl-PL"/>
              </w:rPr>
              <w:br/>
              <w:t>i inne niż wymienione</w:t>
            </w:r>
            <w:r w:rsidRPr="008927A4">
              <w:rPr>
                <w:rFonts w:ascii="Verdana" w:hAnsi="Verdana" w:cs="Arial"/>
                <w:lang w:val="pl-PL"/>
              </w:rPr>
              <w:br/>
              <w:t>w 17 01 06</w:t>
            </w:r>
          </w:p>
        </w:tc>
        <w:tc>
          <w:tcPr>
            <w:tcW w:w="685" w:type="pct"/>
            <w:vAlign w:val="center"/>
          </w:tcPr>
          <w:p w14:paraId="20DB7E0D" w14:textId="3B736B12" w:rsidR="00055C8A" w:rsidRPr="008927A4" w:rsidRDefault="00055C8A" w:rsidP="00C451A8">
            <w:pPr>
              <w:pStyle w:val="TableContents"/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  <w:lang w:val="pl-PL"/>
              </w:rPr>
              <w:t>17 01 07</w:t>
            </w:r>
          </w:p>
          <w:p w14:paraId="08BE0435" w14:textId="77777777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6" w:type="pct"/>
            <w:vAlign w:val="center"/>
          </w:tcPr>
          <w:p w14:paraId="1F7F75A4" w14:textId="77777777" w:rsidR="00055C8A" w:rsidRPr="008927A4" w:rsidRDefault="00055C8A" w:rsidP="00C451A8">
            <w:pPr>
              <w:pStyle w:val="TableContents"/>
              <w:snapToGrid w:val="0"/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  <w:lang w:val="pl-PL"/>
              </w:rPr>
              <w:t>250</w:t>
            </w:r>
          </w:p>
          <w:p w14:paraId="7CB42A69" w14:textId="77777777" w:rsidR="00055C8A" w:rsidRPr="008927A4" w:rsidRDefault="00055C8A" w:rsidP="00C451A8">
            <w:pPr>
              <w:rPr>
                <w:rFonts w:ascii="Verdana" w:hAnsi="Verdana" w:cs="Arial"/>
              </w:rPr>
            </w:pPr>
          </w:p>
        </w:tc>
        <w:tc>
          <w:tcPr>
            <w:tcW w:w="924" w:type="pct"/>
            <w:vAlign w:val="center"/>
          </w:tcPr>
          <w:p w14:paraId="26CBF116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78ECA50B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1339F0CC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1C3C49E4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3B7ADB7F" w14:textId="77777777" w:rsidR="002057ED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Odpady betonu oraz gruz betonowy z rozbiórek</w:t>
            </w:r>
          </w:p>
          <w:p w14:paraId="4FEB8120" w14:textId="7343667C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i remontów</w:t>
            </w:r>
          </w:p>
        </w:tc>
        <w:tc>
          <w:tcPr>
            <w:tcW w:w="685" w:type="pct"/>
            <w:vAlign w:val="center"/>
          </w:tcPr>
          <w:p w14:paraId="18C5858A" w14:textId="280DEC53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  <w:lang w:val="de-DE" w:bidi="fa-IR"/>
              </w:rPr>
              <w:t>17 01 01</w:t>
            </w:r>
          </w:p>
        </w:tc>
        <w:tc>
          <w:tcPr>
            <w:tcW w:w="896" w:type="pct"/>
            <w:vAlign w:val="center"/>
          </w:tcPr>
          <w:p w14:paraId="6CA0BB99" w14:textId="392FECE4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  <w:lang w:val="de-DE" w:bidi="fa-IR"/>
              </w:rPr>
              <w:t>20</w:t>
            </w:r>
          </w:p>
        </w:tc>
        <w:tc>
          <w:tcPr>
            <w:tcW w:w="924" w:type="pct"/>
            <w:vAlign w:val="center"/>
          </w:tcPr>
          <w:p w14:paraId="6D49CCD2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43439863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C451A8" w:rsidRPr="008927A4" w14:paraId="413134F7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609791E4" w14:textId="77777777" w:rsidR="00055C8A" w:rsidRPr="008927A4" w:rsidRDefault="00055C8A" w:rsidP="00C451A8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31C4C85F" w14:textId="7E9FBE44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Zmieszane odpady z budowy i demontażu inne niż wymienione w 17 09 01, 17 09 02 i 17 09 03</w:t>
            </w:r>
          </w:p>
        </w:tc>
        <w:tc>
          <w:tcPr>
            <w:tcW w:w="685" w:type="pct"/>
            <w:vAlign w:val="center"/>
          </w:tcPr>
          <w:p w14:paraId="6547B79B" w14:textId="515335EE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17 09 04</w:t>
            </w:r>
          </w:p>
        </w:tc>
        <w:tc>
          <w:tcPr>
            <w:tcW w:w="896" w:type="pct"/>
            <w:vAlign w:val="center"/>
          </w:tcPr>
          <w:p w14:paraId="0B5BA003" w14:textId="0048D5CA" w:rsidR="00055C8A" w:rsidRPr="008927A4" w:rsidRDefault="00055C8A" w:rsidP="00C451A8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50</w:t>
            </w:r>
          </w:p>
        </w:tc>
        <w:tc>
          <w:tcPr>
            <w:tcW w:w="924" w:type="pct"/>
            <w:vAlign w:val="center"/>
          </w:tcPr>
          <w:p w14:paraId="55163961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50A4111C" w14:textId="77777777" w:rsidR="00055C8A" w:rsidRPr="008927A4" w:rsidRDefault="00055C8A" w:rsidP="00C451A8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395A67" w:rsidRPr="008927A4" w14:paraId="789CD7CF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2AD2B640" w14:textId="77777777" w:rsidR="00395A67" w:rsidRPr="008927A4" w:rsidRDefault="00395A67" w:rsidP="00395A6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70A67B75" w14:textId="3AC4C846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Inne odpady nieulegające biodegradacji</w:t>
            </w:r>
          </w:p>
        </w:tc>
        <w:tc>
          <w:tcPr>
            <w:tcW w:w="685" w:type="pct"/>
            <w:vAlign w:val="center"/>
          </w:tcPr>
          <w:p w14:paraId="3DDB18E9" w14:textId="2A43F3BC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20 02 03</w:t>
            </w:r>
          </w:p>
        </w:tc>
        <w:tc>
          <w:tcPr>
            <w:tcW w:w="896" w:type="pct"/>
            <w:vAlign w:val="center"/>
          </w:tcPr>
          <w:p w14:paraId="19578195" w14:textId="0BEA36A9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0,50</w:t>
            </w:r>
          </w:p>
        </w:tc>
        <w:tc>
          <w:tcPr>
            <w:tcW w:w="924" w:type="pct"/>
            <w:vAlign w:val="center"/>
          </w:tcPr>
          <w:p w14:paraId="4D12E9ED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69A4F6CC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395A67" w:rsidRPr="008927A4" w14:paraId="24FA6B44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0C58F519" w14:textId="77777777" w:rsidR="00395A67" w:rsidRPr="008927A4" w:rsidRDefault="00395A67" w:rsidP="00395A6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0C2CEEB6" w14:textId="77777777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 xml:space="preserve">Inne frakcje zbierane w sposób selektywny (odpady niekwalifikujące się do odpadów medycznych powstałych w gospodarstwie domowym w wyniku przyjmowania produktów leczniczych w formie iniekcji i prowadzenia monitoringu poziomu substancji we krwi, w szczególności igły </w:t>
            </w:r>
          </w:p>
          <w:p w14:paraId="4BBF7EDF" w14:textId="1DCAE7D7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i strzykawki)</w:t>
            </w:r>
          </w:p>
        </w:tc>
        <w:tc>
          <w:tcPr>
            <w:tcW w:w="685" w:type="pct"/>
            <w:vAlign w:val="center"/>
          </w:tcPr>
          <w:p w14:paraId="0C731319" w14:textId="430612EF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ex 20 01 99</w:t>
            </w:r>
          </w:p>
        </w:tc>
        <w:tc>
          <w:tcPr>
            <w:tcW w:w="896" w:type="pct"/>
            <w:vAlign w:val="center"/>
          </w:tcPr>
          <w:p w14:paraId="35B050A4" w14:textId="5B112B98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0,25</w:t>
            </w:r>
          </w:p>
        </w:tc>
        <w:tc>
          <w:tcPr>
            <w:tcW w:w="924" w:type="pct"/>
            <w:vAlign w:val="center"/>
          </w:tcPr>
          <w:p w14:paraId="48128403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095F382A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395A67" w:rsidRPr="008927A4" w14:paraId="2A72687A" w14:textId="77777777" w:rsidTr="00395A67">
        <w:trPr>
          <w:trHeight w:val="441"/>
        </w:trPr>
        <w:tc>
          <w:tcPr>
            <w:tcW w:w="337" w:type="pct"/>
            <w:vAlign w:val="center"/>
          </w:tcPr>
          <w:p w14:paraId="0CCE7645" w14:textId="77777777" w:rsidR="00395A67" w:rsidRPr="008927A4" w:rsidRDefault="00395A67" w:rsidP="00395A6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679BF654" w14:textId="3CC25F14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Tworzywa sztuczne</w:t>
            </w:r>
          </w:p>
        </w:tc>
        <w:tc>
          <w:tcPr>
            <w:tcW w:w="685" w:type="pct"/>
            <w:vAlign w:val="center"/>
          </w:tcPr>
          <w:p w14:paraId="6545D65F" w14:textId="07C65B95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20 01 39</w:t>
            </w:r>
          </w:p>
        </w:tc>
        <w:tc>
          <w:tcPr>
            <w:tcW w:w="896" w:type="pct"/>
            <w:vAlign w:val="center"/>
          </w:tcPr>
          <w:p w14:paraId="433DDCE5" w14:textId="5FB42A62" w:rsidR="00395A67" w:rsidRPr="008927A4" w:rsidRDefault="00395A67" w:rsidP="00395A67">
            <w:pPr>
              <w:jc w:val="center"/>
              <w:rPr>
                <w:rFonts w:ascii="Verdana" w:hAnsi="Verdana" w:cs="Arial"/>
              </w:rPr>
            </w:pPr>
            <w:r w:rsidRPr="008927A4">
              <w:rPr>
                <w:rFonts w:ascii="Verdana" w:hAnsi="Verdana" w:cs="Arial"/>
              </w:rPr>
              <w:t>2,5</w:t>
            </w:r>
          </w:p>
        </w:tc>
        <w:tc>
          <w:tcPr>
            <w:tcW w:w="924" w:type="pct"/>
            <w:vAlign w:val="center"/>
          </w:tcPr>
          <w:p w14:paraId="375003A0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924" w:type="pct"/>
            <w:vAlign w:val="center"/>
          </w:tcPr>
          <w:p w14:paraId="13A7E114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395A67" w:rsidRPr="008927A4" w14:paraId="7F7DCBE7" w14:textId="77777777" w:rsidTr="00395A67">
        <w:trPr>
          <w:trHeight w:val="441"/>
        </w:trPr>
        <w:tc>
          <w:tcPr>
            <w:tcW w:w="2256" w:type="pct"/>
            <w:gridSpan w:val="3"/>
            <w:vAlign w:val="center"/>
          </w:tcPr>
          <w:p w14:paraId="6034A23B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Cena oferty brutto (z 8% VAT)</w:t>
            </w:r>
          </w:p>
          <w:p w14:paraId="5E408F2B" w14:textId="78009B26" w:rsidR="00395A67" w:rsidRPr="008927A4" w:rsidRDefault="00395A67" w:rsidP="00395A67">
            <w:pPr>
              <w:jc w:val="center"/>
              <w:rPr>
                <w:rFonts w:ascii="Verdana" w:hAnsi="Verdana" w:cs="Arial"/>
                <w:b/>
              </w:rPr>
            </w:pPr>
            <w:r w:rsidRPr="008927A4">
              <w:rPr>
                <w:rFonts w:ascii="Verdana" w:hAnsi="Verdana" w:cstheme="minorHAnsi"/>
                <w:b/>
              </w:rPr>
              <w:t>za pakiet nr 2</w:t>
            </w:r>
          </w:p>
        </w:tc>
        <w:tc>
          <w:tcPr>
            <w:tcW w:w="2744" w:type="pct"/>
            <w:gridSpan w:val="3"/>
            <w:shd w:val="clear" w:color="auto" w:fill="00B0F0"/>
            <w:vAlign w:val="center"/>
          </w:tcPr>
          <w:p w14:paraId="6DC14760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2ADC1727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5870EE96" w14:textId="77777777" w:rsidR="00395A67" w:rsidRPr="008927A4" w:rsidRDefault="00395A67" w:rsidP="00395A67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</w:tbl>
    <w:p w14:paraId="3D5272D3" w14:textId="77777777" w:rsidR="006E4313" w:rsidRPr="008927A4" w:rsidRDefault="006E4313" w:rsidP="00D144CA">
      <w:pPr>
        <w:rPr>
          <w:rFonts w:ascii="Verdana" w:hAnsi="Verdana"/>
          <w:color w:val="FF0000"/>
        </w:rPr>
      </w:pPr>
    </w:p>
    <w:p w14:paraId="337CB411" w14:textId="77777777" w:rsidR="002057ED" w:rsidRPr="008927A4" w:rsidRDefault="002057ED" w:rsidP="00D144CA">
      <w:pPr>
        <w:rPr>
          <w:rFonts w:ascii="Verdana" w:hAnsi="Verdana"/>
          <w:color w:val="FF0000"/>
        </w:rPr>
      </w:pPr>
    </w:p>
    <w:bookmarkEnd w:id="0"/>
    <w:p w14:paraId="079F922F" w14:textId="6C780B9E" w:rsidR="009A311C" w:rsidRPr="008927A4" w:rsidRDefault="00CF6E3A" w:rsidP="006E4313">
      <w:pPr>
        <w:pStyle w:val="Akapitzlist"/>
        <w:numPr>
          <w:ilvl w:val="0"/>
          <w:numId w:val="37"/>
        </w:numPr>
        <w:spacing w:after="160" w:line="23" w:lineRule="atLeast"/>
        <w:jc w:val="both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 xml:space="preserve">Oświadczam, </w:t>
      </w:r>
      <w:r w:rsidR="009D6481">
        <w:rPr>
          <w:rFonts w:ascii="Verdana" w:eastAsia="Times New Roman" w:hAnsi="Verdana" w:cs="Arial"/>
          <w:lang w:eastAsia="pl-PL"/>
        </w:rPr>
        <w:t>że</w:t>
      </w:r>
      <w:r w:rsidRPr="008927A4">
        <w:rPr>
          <w:rFonts w:ascii="Verdana" w:eastAsia="Times New Roman" w:hAnsi="Verdana" w:cs="Arial"/>
          <w:lang w:eastAsia="pl-PL"/>
        </w:rPr>
        <w:t xml:space="preserve"> zapoznaliśmy się ze </w:t>
      </w:r>
      <w:r w:rsidR="002057ED" w:rsidRPr="008927A4">
        <w:rPr>
          <w:rFonts w:ascii="Verdana" w:eastAsia="Times New Roman" w:hAnsi="Verdana" w:cs="Arial"/>
          <w:lang w:eastAsia="pl-PL"/>
        </w:rPr>
        <w:t>S</w:t>
      </w:r>
      <w:r w:rsidRPr="008927A4">
        <w:rPr>
          <w:rFonts w:ascii="Verdana" w:eastAsia="Times New Roman" w:hAnsi="Verdana" w:cs="Arial"/>
          <w:lang w:eastAsia="pl-PL"/>
        </w:rPr>
        <w:t xml:space="preserve">pecyfikacją </w:t>
      </w:r>
      <w:r w:rsidR="002057ED" w:rsidRPr="008927A4">
        <w:rPr>
          <w:rFonts w:ascii="Verdana" w:eastAsia="Times New Roman" w:hAnsi="Verdana" w:cs="Arial"/>
          <w:lang w:eastAsia="pl-PL"/>
        </w:rPr>
        <w:t>W</w:t>
      </w:r>
      <w:r w:rsidRPr="008927A4">
        <w:rPr>
          <w:rFonts w:ascii="Verdana" w:eastAsia="Times New Roman" w:hAnsi="Verdana" w:cs="Arial"/>
          <w:lang w:eastAsia="pl-PL"/>
        </w:rPr>
        <w:t xml:space="preserve">arunków </w:t>
      </w:r>
      <w:r w:rsidR="002057ED" w:rsidRPr="008927A4">
        <w:rPr>
          <w:rFonts w:ascii="Verdana" w:eastAsia="Times New Roman" w:hAnsi="Verdana" w:cs="Arial"/>
          <w:lang w:eastAsia="pl-PL"/>
        </w:rPr>
        <w:t>Z</w:t>
      </w:r>
      <w:r w:rsidRPr="008927A4">
        <w:rPr>
          <w:rFonts w:ascii="Verdana" w:eastAsia="Times New Roman" w:hAnsi="Verdana" w:cs="Arial"/>
          <w:lang w:eastAsia="pl-PL"/>
        </w:rPr>
        <w:t>amówienia i nie wnosimy do niej zastrzeżeń.</w:t>
      </w:r>
    </w:p>
    <w:p w14:paraId="2F693879" w14:textId="77777777" w:rsidR="00584743" w:rsidRPr="008927A4" w:rsidRDefault="00584743" w:rsidP="00584743">
      <w:pPr>
        <w:pStyle w:val="Akapitzlist"/>
        <w:rPr>
          <w:rFonts w:ascii="Verdana" w:eastAsia="Times New Roman" w:hAnsi="Verdana" w:cs="Arial"/>
          <w:lang w:eastAsia="pl-PL"/>
        </w:rPr>
      </w:pPr>
    </w:p>
    <w:p w14:paraId="188F28A9" w14:textId="79A674DD" w:rsidR="006E4313" w:rsidRPr="008927A4" w:rsidRDefault="009A311C" w:rsidP="006E4313">
      <w:pPr>
        <w:pStyle w:val="Akapitzlist"/>
        <w:numPr>
          <w:ilvl w:val="0"/>
          <w:numId w:val="37"/>
        </w:numPr>
        <w:spacing w:after="160" w:line="23" w:lineRule="atLeast"/>
        <w:jc w:val="both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 xml:space="preserve">Oświadczam, </w:t>
      </w:r>
      <w:r w:rsidR="009D6481">
        <w:rPr>
          <w:rFonts w:ascii="Verdana" w:eastAsia="Times New Roman" w:hAnsi="Verdana" w:cs="Arial"/>
          <w:lang w:eastAsia="pl-PL"/>
        </w:rPr>
        <w:t>że</w:t>
      </w:r>
      <w:r w:rsidRPr="008927A4">
        <w:rPr>
          <w:rFonts w:ascii="Verdana" w:eastAsia="Times New Roman" w:hAnsi="Verdana" w:cs="Arial"/>
          <w:lang w:eastAsia="pl-PL"/>
        </w:rPr>
        <w:t xml:space="preserve"> w przypadku wyboru naszej oferty zobowiązujemy się do zawarcia umowy na warunkach określonych w </w:t>
      </w:r>
      <w:r w:rsidR="00492CDC" w:rsidRPr="008927A4">
        <w:rPr>
          <w:rFonts w:ascii="Verdana" w:eastAsia="Times New Roman" w:hAnsi="Verdana" w:cs="Arial"/>
          <w:lang w:eastAsia="pl-PL"/>
        </w:rPr>
        <w:t>S</w:t>
      </w:r>
      <w:r w:rsidRPr="008927A4">
        <w:rPr>
          <w:rFonts w:ascii="Verdana" w:eastAsia="Times New Roman" w:hAnsi="Verdana" w:cs="Arial"/>
          <w:lang w:eastAsia="pl-PL"/>
        </w:rPr>
        <w:t xml:space="preserve">pecyfikacji </w:t>
      </w:r>
      <w:r w:rsidR="00492CDC" w:rsidRPr="008927A4">
        <w:rPr>
          <w:rFonts w:ascii="Verdana" w:eastAsia="Times New Roman" w:hAnsi="Verdana" w:cs="Arial"/>
          <w:lang w:eastAsia="pl-PL"/>
        </w:rPr>
        <w:t>W</w:t>
      </w:r>
      <w:r w:rsidRPr="008927A4">
        <w:rPr>
          <w:rFonts w:ascii="Verdana" w:eastAsia="Times New Roman" w:hAnsi="Verdana" w:cs="Arial"/>
          <w:lang w:eastAsia="pl-PL"/>
        </w:rPr>
        <w:t xml:space="preserve">arunków </w:t>
      </w:r>
      <w:r w:rsidR="00492CDC" w:rsidRPr="008927A4">
        <w:rPr>
          <w:rFonts w:ascii="Verdana" w:eastAsia="Times New Roman" w:hAnsi="Verdana" w:cs="Arial"/>
          <w:lang w:eastAsia="pl-PL"/>
        </w:rPr>
        <w:t>Z</w:t>
      </w:r>
      <w:r w:rsidRPr="008927A4">
        <w:rPr>
          <w:rFonts w:ascii="Verdana" w:eastAsia="Times New Roman" w:hAnsi="Verdana" w:cs="Arial"/>
          <w:lang w:eastAsia="pl-PL"/>
        </w:rPr>
        <w:t>amówienia.</w:t>
      </w:r>
    </w:p>
    <w:p w14:paraId="3951F775" w14:textId="77777777" w:rsidR="006E4313" w:rsidRPr="008927A4" w:rsidRDefault="006E4313" w:rsidP="006E4313">
      <w:pPr>
        <w:pStyle w:val="Akapitzlist"/>
        <w:spacing w:after="160" w:line="23" w:lineRule="atLeast"/>
        <w:ind w:left="1080"/>
        <w:jc w:val="both"/>
        <w:rPr>
          <w:rFonts w:ascii="Verdana" w:eastAsia="Times New Roman" w:hAnsi="Verdana" w:cs="Arial"/>
          <w:lang w:eastAsia="pl-PL"/>
        </w:rPr>
      </w:pPr>
    </w:p>
    <w:p w14:paraId="17023AD4" w14:textId="77777777" w:rsidR="00213303" w:rsidRPr="008927A4" w:rsidRDefault="008F78CD" w:rsidP="00213303">
      <w:pPr>
        <w:pStyle w:val="Akapitzlist"/>
        <w:numPr>
          <w:ilvl w:val="0"/>
          <w:numId w:val="37"/>
        </w:numPr>
        <w:spacing w:after="160" w:line="23" w:lineRule="atLeast"/>
        <w:jc w:val="both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hAnsi="Verdana" w:cs="Arial"/>
          <w:spacing w:val="-1"/>
        </w:rPr>
        <w:t>UWAŻAMY SIĘ za związanych niniejszą ofertą przez czas wskazany</w:t>
      </w:r>
      <w:r w:rsidRPr="008927A4">
        <w:rPr>
          <w:rFonts w:ascii="Verdana" w:hAnsi="Verdana" w:cs="Arial"/>
        </w:rPr>
        <w:t xml:space="preserve"> w pkt. XV.1 </w:t>
      </w:r>
      <w:r w:rsidRPr="008927A4">
        <w:rPr>
          <w:rFonts w:ascii="Verdana" w:hAnsi="Verdana" w:cs="Arial"/>
          <w:spacing w:val="-1"/>
        </w:rPr>
        <w:t>Specyfikacji Warunków Zamówienia.</w:t>
      </w:r>
    </w:p>
    <w:p w14:paraId="4B978A1E" w14:textId="77777777" w:rsidR="00213303" w:rsidRDefault="00213303" w:rsidP="00213303">
      <w:pPr>
        <w:pStyle w:val="Akapitzlist"/>
        <w:rPr>
          <w:rFonts w:ascii="Verdana" w:hAnsi="Verdana" w:cs="Arial"/>
          <w:spacing w:val="-1"/>
        </w:rPr>
      </w:pPr>
    </w:p>
    <w:p w14:paraId="072EB988" w14:textId="77777777" w:rsidR="0009542B" w:rsidRDefault="0009542B" w:rsidP="00213303">
      <w:pPr>
        <w:pStyle w:val="Akapitzlist"/>
        <w:rPr>
          <w:rFonts w:ascii="Verdana" w:hAnsi="Verdana" w:cs="Arial"/>
          <w:spacing w:val="-1"/>
        </w:rPr>
      </w:pPr>
    </w:p>
    <w:p w14:paraId="06D14766" w14:textId="77777777" w:rsidR="0009542B" w:rsidRPr="008927A4" w:rsidRDefault="0009542B" w:rsidP="00213303">
      <w:pPr>
        <w:pStyle w:val="Akapitzlist"/>
        <w:rPr>
          <w:rFonts w:ascii="Verdana" w:hAnsi="Verdana" w:cs="Arial"/>
          <w:spacing w:val="-1"/>
        </w:rPr>
      </w:pPr>
    </w:p>
    <w:p w14:paraId="09C5485A" w14:textId="77777777" w:rsidR="006E4313" w:rsidRPr="008927A4" w:rsidRDefault="006E4313" w:rsidP="006E4313">
      <w:pPr>
        <w:pStyle w:val="Akapitzlist"/>
        <w:numPr>
          <w:ilvl w:val="0"/>
          <w:numId w:val="37"/>
        </w:numPr>
        <w:spacing w:after="160" w:line="23" w:lineRule="atLeast"/>
        <w:jc w:val="both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 xml:space="preserve">Niniejsza oferta </w:t>
      </w:r>
      <w:r w:rsidRPr="008927A4">
        <w:rPr>
          <w:rFonts w:ascii="Verdana" w:hAnsi="Verdana" w:cs="Arial"/>
        </w:rPr>
        <w:t>(zaznaczyć właściwe):</w:t>
      </w:r>
    </w:p>
    <w:p w14:paraId="7075613C" w14:textId="77777777" w:rsidR="006E4313" w:rsidRPr="008927A4" w:rsidRDefault="00000000" w:rsidP="006E4313">
      <w:pPr>
        <w:pStyle w:val="Akapitzlist"/>
        <w:spacing w:after="160" w:line="23" w:lineRule="atLeast"/>
        <w:ind w:left="1080"/>
        <w:jc w:val="both"/>
        <w:rPr>
          <w:rFonts w:ascii="Verdana" w:eastAsia="Times New Roman" w:hAnsi="Verdana" w:cs="Arial"/>
          <w:b/>
          <w:bCs/>
          <w:lang w:eastAsia="pl-PL"/>
        </w:rPr>
      </w:pPr>
      <w:sdt>
        <w:sdtPr>
          <w:rPr>
            <w:rFonts w:ascii="Verdana" w:hAnsi="Verdana"/>
            <w:b/>
          </w:rPr>
          <w:id w:val="105705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13" w:rsidRPr="008927A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E4313" w:rsidRPr="008927A4">
        <w:rPr>
          <w:rFonts w:ascii="Verdana" w:eastAsia="Times New Roman" w:hAnsi="Verdana" w:cs="Arial"/>
          <w:b/>
          <w:bCs/>
          <w:lang w:eastAsia="pl-PL"/>
        </w:rPr>
        <w:t xml:space="preserve"> </w:t>
      </w:r>
      <w:r w:rsidR="006E4313" w:rsidRPr="008927A4">
        <w:rPr>
          <w:rFonts w:ascii="Verdana" w:eastAsia="Times New Roman" w:hAnsi="Verdana" w:cs="Arial"/>
          <w:lang w:eastAsia="pl-PL"/>
        </w:rPr>
        <w:t>nie zawiera</w:t>
      </w:r>
    </w:p>
    <w:p w14:paraId="62203202" w14:textId="0CD9BB91" w:rsidR="006E4313" w:rsidRPr="008927A4" w:rsidRDefault="00000000" w:rsidP="006E4313">
      <w:pPr>
        <w:pStyle w:val="Akapitzlist"/>
        <w:spacing w:after="160" w:line="23" w:lineRule="atLeast"/>
        <w:ind w:left="1080"/>
        <w:jc w:val="both"/>
        <w:rPr>
          <w:rFonts w:ascii="Verdana" w:eastAsia="Times New Roman" w:hAnsi="Verdana" w:cs="Arial"/>
          <w:bCs/>
          <w:lang w:eastAsia="pl-PL"/>
        </w:rPr>
      </w:pPr>
      <w:sdt>
        <w:sdtPr>
          <w:rPr>
            <w:rFonts w:ascii="Verdana" w:hAnsi="Verdana"/>
            <w:bCs/>
          </w:rPr>
          <w:id w:val="-54645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5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E4313" w:rsidRPr="008927A4">
        <w:rPr>
          <w:rFonts w:ascii="Verdana" w:eastAsia="Times New Roman" w:hAnsi="Verdana" w:cs="Arial"/>
          <w:bCs/>
          <w:lang w:eastAsia="pl-PL"/>
        </w:rPr>
        <w:t xml:space="preserve"> zawiera</w:t>
      </w:r>
    </w:p>
    <w:p w14:paraId="00B31CDE" w14:textId="57DC01F4" w:rsidR="006E4313" w:rsidRPr="008927A4" w:rsidRDefault="006E4313" w:rsidP="008927A4">
      <w:pPr>
        <w:pStyle w:val="Akapitzlist"/>
        <w:spacing w:after="160" w:line="23" w:lineRule="atLeast"/>
        <w:ind w:left="1080"/>
        <w:jc w:val="both"/>
        <w:rPr>
          <w:rFonts w:ascii="Verdana" w:eastAsia="Times New Roman" w:hAnsi="Verdana" w:cs="Arial"/>
          <w:bCs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>informacje stanowiące tajemnicę przedsiębiorstwa w rozumieniu przepisów o zwalczaniu nieuczciwej konkurencji.</w:t>
      </w:r>
    </w:p>
    <w:p w14:paraId="72673428" w14:textId="77777777" w:rsidR="006E4313" w:rsidRPr="008927A4" w:rsidRDefault="006E4313" w:rsidP="006E4313">
      <w:pPr>
        <w:spacing w:after="160" w:line="23" w:lineRule="atLeast"/>
        <w:ind w:left="993"/>
        <w:jc w:val="both"/>
        <w:rPr>
          <w:rFonts w:ascii="Verdana" w:eastAsia="Times New Roman" w:hAnsi="Verdana" w:cs="Arial"/>
          <w:bCs/>
          <w:lang w:eastAsia="pl-PL"/>
        </w:rPr>
      </w:pPr>
      <w:r w:rsidRPr="008927A4">
        <w:rPr>
          <w:rFonts w:ascii="Verdana" w:eastAsia="Times New Roman" w:hAnsi="Verdana" w:cs="Arial"/>
          <w:bCs/>
          <w:lang w:eastAsia="pl-PL"/>
        </w:rPr>
        <w:t>Jeśli oferta zawiera informacje stanowiące tajemnicę przedsiębiorstwa w rozumieniu ustawy z dnia 16 kwietnia 1993 r. o zwalczaniu nieuczciwej konkurencji, Wykonawca powinien nie później niż w terminie składania ofert zastrzec, że nie mogą one być udostępnione oraz wykazać, iż zastrzeżone informacje stanowią tajemnicę przedsiębiorstwa.</w:t>
      </w:r>
      <w:r w:rsidRPr="008927A4">
        <w:rPr>
          <w:rFonts w:ascii="Verdana" w:eastAsia="Times New Roman" w:hAnsi="Verdana" w:cs="Arial"/>
          <w:lang w:eastAsia="pl-PL"/>
        </w:rPr>
        <w:t xml:space="preserve"> </w:t>
      </w:r>
    </w:p>
    <w:p w14:paraId="7B781F9E" w14:textId="0D53E10A" w:rsidR="006E4313" w:rsidRPr="008927A4" w:rsidRDefault="006E4313" w:rsidP="006E4313">
      <w:pPr>
        <w:spacing w:after="160" w:line="23" w:lineRule="atLeast"/>
        <w:ind w:left="993"/>
        <w:jc w:val="both"/>
        <w:rPr>
          <w:rFonts w:ascii="Verdana" w:eastAsia="Times New Roman" w:hAnsi="Verdana" w:cs="Arial"/>
          <w:bCs/>
          <w:u w:val="single"/>
          <w:lang w:eastAsia="pl-PL"/>
        </w:rPr>
      </w:pPr>
      <w:r w:rsidRPr="008927A4">
        <w:rPr>
          <w:rFonts w:ascii="Verdana" w:eastAsia="Times New Roman" w:hAnsi="Verdana" w:cs="Arial"/>
          <w:bCs/>
          <w:lang w:eastAsia="pl-PL"/>
        </w:rPr>
        <w:t>Zgodnie z Rozporządzeniem Prezesa Rady Ministrów z dnia 30 grudnia 2020 r.</w:t>
      </w:r>
      <w:r w:rsidRPr="008927A4">
        <w:rPr>
          <w:rFonts w:ascii="Verdana" w:eastAsia="Times New Roman" w:hAnsi="Verdana" w:cs="Arial"/>
          <w:lang w:eastAsia="pl-PL"/>
        </w:rPr>
        <w:t xml:space="preserve"> </w:t>
      </w:r>
      <w:r w:rsidRPr="008927A4">
        <w:rPr>
          <w:rFonts w:ascii="Verdana" w:eastAsia="Times New Roman" w:hAnsi="Verdana" w:cs="Arial"/>
          <w:bCs/>
          <w:lang w:eastAsia="pl-PL"/>
        </w:rPr>
        <w:t>w sprawie sposobu sporządzania i przekazywania informacji oraz wymagań technicznych dla dokumentów elektronicznych oraz środków komunikacji elektronicznej w postępowaniu o udzielenie zamówienia publicznego lub konkursie, w przypadku gdy dokumenty elektroniczne w postępowaniu, przekazywane przy użyciu środków komunikacji elektronicznej, zawierają informacje stanowiące tajemnicę przedsiębiorstwa w rozumieniu przepisów ustawy z dnia 16 kwietnia 1993 r. o zwalczaniu nieuczciwej konkurencji, Wykonawca w celu utrzymania w poufności tych informacji, przekazuje je w wydzielonym i odpowiednio oznaczonym pliku wraz z uzasadnieniem ich zastrzeżenia</w:t>
      </w:r>
    </w:p>
    <w:p w14:paraId="513BFADF" w14:textId="761EFFAE" w:rsidR="00EA787B" w:rsidRPr="008927A4" w:rsidRDefault="009A311C" w:rsidP="002057ED">
      <w:pPr>
        <w:pStyle w:val="Akapitzlist"/>
        <w:numPr>
          <w:ilvl w:val="0"/>
          <w:numId w:val="37"/>
        </w:numPr>
        <w:spacing w:after="160" w:line="23" w:lineRule="atLeast"/>
        <w:jc w:val="both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8927A4">
        <w:rPr>
          <w:rFonts w:ascii="Verdana" w:hAnsi="Verdana"/>
          <w:vertAlign w:val="superscript"/>
          <w:lang w:eastAsia="pl-PL"/>
        </w:rPr>
        <w:footnoteReference w:id="1"/>
      </w:r>
      <w:r w:rsidRPr="008927A4">
        <w:rPr>
          <w:rFonts w:ascii="Verdana" w:eastAsia="Times New Roman" w:hAnsi="Verdana" w:cs="Arial"/>
          <w:lang w:eastAsia="pl-PL"/>
        </w:rPr>
        <w:t>.</w:t>
      </w:r>
    </w:p>
    <w:p w14:paraId="4C8CED18" w14:textId="77777777" w:rsidR="006E4313" w:rsidRPr="008927A4" w:rsidRDefault="006E4313" w:rsidP="006E4313">
      <w:pPr>
        <w:pStyle w:val="Stopka"/>
        <w:numPr>
          <w:ilvl w:val="0"/>
          <w:numId w:val="37"/>
        </w:numPr>
        <w:rPr>
          <w:rFonts w:ascii="Verdana" w:hAnsi="Verdana" w:cs="Arial"/>
          <w:sz w:val="24"/>
          <w:szCs w:val="24"/>
        </w:rPr>
      </w:pPr>
      <w:r w:rsidRPr="008927A4">
        <w:rPr>
          <w:rFonts w:ascii="Verdana" w:hAnsi="Verdana" w:cs="Arial"/>
          <w:sz w:val="24"/>
          <w:szCs w:val="24"/>
        </w:rPr>
        <w:t>Oświadczamy, że jesteśmy: (zaznaczyć właściwe)</w:t>
      </w:r>
    </w:p>
    <w:p w14:paraId="55708E7B" w14:textId="77777777" w:rsidR="006E4313" w:rsidRPr="008927A4" w:rsidRDefault="00000000" w:rsidP="006E4313">
      <w:pPr>
        <w:pStyle w:val="Stopka"/>
        <w:ind w:left="108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-101098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13" w:rsidRPr="008927A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E4313" w:rsidRPr="008927A4">
        <w:rPr>
          <w:rFonts w:ascii="Verdana" w:hAnsi="Verdana" w:cs="Arial"/>
          <w:sz w:val="24"/>
          <w:szCs w:val="24"/>
        </w:rPr>
        <w:t xml:space="preserve"> mikroprzedsiębiorstwem </w:t>
      </w:r>
    </w:p>
    <w:p w14:paraId="5A16D993" w14:textId="77777777" w:rsidR="006E4313" w:rsidRPr="008927A4" w:rsidRDefault="00000000" w:rsidP="006E4313">
      <w:pPr>
        <w:pStyle w:val="Stopka"/>
        <w:ind w:left="108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197817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13" w:rsidRPr="008927A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E4313" w:rsidRPr="008927A4">
        <w:rPr>
          <w:rFonts w:ascii="Verdana" w:hAnsi="Verdana" w:cs="Arial"/>
          <w:sz w:val="24"/>
          <w:szCs w:val="24"/>
        </w:rPr>
        <w:t xml:space="preserve"> małym przedsiębiorstwem</w:t>
      </w:r>
    </w:p>
    <w:p w14:paraId="39A5D4E3" w14:textId="77777777" w:rsidR="006E4313" w:rsidRPr="008927A4" w:rsidRDefault="00000000" w:rsidP="006E4313">
      <w:pPr>
        <w:pStyle w:val="Stopka"/>
        <w:ind w:left="108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-18413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13" w:rsidRPr="008927A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E4313" w:rsidRPr="008927A4">
        <w:rPr>
          <w:rFonts w:ascii="Verdana" w:hAnsi="Verdana" w:cs="Arial"/>
          <w:sz w:val="24"/>
          <w:szCs w:val="24"/>
        </w:rPr>
        <w:t xml:space="preserve"> średnim przedsiębiorstwem</w:t>
      </w:r>
    </w:p>
    <w:p w14:paraId="29E4E54D" w14:textId="77777777" w:rsidR="006E4313" w:rsidRPr="008927A4" w:rsidRDefault="00000000" w:rsidP="006E4313">
      <w:pPr>
        <w:pStyle w:val="Stopka"/>
        <w:ind w:left="108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-42426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13" w:rsidRPr="008927A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E4313" w:rsidRPr="008927A4">
        <w:rPr>
          <w:rFonts w:ascii="Verdana" w:hAnsi="Verdana" w:cs="Arial"/>
          <w:sz w:val="24"/>
          <w:szCs w:val="24"/>
        </w:rPr>
        <w:t xml:space="preserve"> jednoosobowa działalność gospodarcza</w:t>
      </w:r>
    </w:p>
    <w:p w14:paraId="4D3D96D6" w14:textId="77777777" w:rsidR="006E4313" w:rsidRPr="008927A4" w:rsidRDefault="00000000" w:rsidP="006E4313">
      <w:pPr>
        <w:pStyle w:val="Stopka"/>
        <w:ind w:left="108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18124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13" w:rsidRPr="008927A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E4313" w:rsidRPr="008927A4">
        <w:rPr>
          <w:rFonts w:ascii="Verdana" w:hAnsi="Verdana" w:cs="Arial"/>
          <w:sz w:val="24"/>
          <w:szCs w:val="24"/>
        </w:rPr>
        <w:t xml:space="preserve"> osoba fizyczna nieprowadząca działalności gospodarczej</w:t>
      </w:r>
    </w:p>
    <w:p w14:paraId="4ED05DBE" w14:textId="031C4884" w:rsidR="006E4313" w:rsidRPr="008927A4" w:rsidRDefault="00000000" w:rsidP="006E4313">
      <w:pPr>
        <w:pStyle w:val="Stopka"/>
        <w:ind w:left="108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-174070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9AD" w:rsidRPr="008927A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E4313" w:rsidRPr="008927A4">
        <w:rPr>
          <w:rFonts w:ascii="Verdana" w:hAnsi="Verdana" w:cs="Arial"/>
          <w:sz w:val="24"/>
          <w:szCs w:val="24"/>
        </w:rPr>
        <w:t xml:space="preserve"> inny rodzaj </w:t>
      </w:r>
    </w:p>
    <w:p w14:paraId="2B71337A" w14:textId="25ACD911" w:rsidR="006E4313" w:rsidRDefault="006E4313" w:rsidP="006E4313">
      <w:pPr>
        <w:spacing w:after="160" w:line="259" w:lineRule="auto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ab/>
        <w:t xml:space="preserve">              </w:t>
      </w:r>
    </w:p>
    <w:p w14:paraId="4CA16912" w14:textId="77777777" w:rsidR="0009542B" w:rsidRPr="008927A4" w:rsidRDefault="0009542B" w:rsidP="006E4313">
      <w:pPr>
        <w:spacing w:after="160" w:line="259" w:lineRule="auto"/>
        <w:rPr>
          <w:rFonts w:ascii="Verdana" w:eastAsia="Times New Roman" w:hAnsi="Verdana" w:cs="Arial"/>
          <w:lang w:eastAsia="pl-PL"/>
        </w:rPr>
      </w:pPr>
    </w:p>
    <w:p w14:paraId="30D0880B" w14:textId="77777777" w:rsidR="006E4313" w:rsidRPr="008927A4" w:rsidRDefault="006E4313" w:rsidP="006E4313">
      <w:pPr>
        <w:spacing w:after="160" w:line="259" w:lineRule="auto"/>
        <w:jc w:val="center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>…………………………………………………………………….</w:t>
      </w:r>
    </w:p>
    <w:p w14:paraId="717FC172" w14:textId="59484CDD" w:rsidR="006E4313" w:rsidRPr="008927A4" w:rsidRDefault="006E4313" w:rsidP="009E0E68">
      <w:pPr>
        <w:spacing w:after="160" w:line="259" w:lineRule="auto"/>
        <w:jc w:val="center"/>
        <w:rPr>
          <w:rFonts w:ascii="Verdana" w:eastAsia="Times New Roman" w:hAnsi="Verdana" w:cs="Arial"/>
          <w:lang w:eastAsia="pl-PL"/>
        </w:rPr>
      </w:pPr>
      <w:r w:rsidRPr="008927A4">
        <w:rPr>
          <w:rFonts w:ascii="Verdana" w:eastAsia="Times New Roman" w:hAnsi="Verdana" w:cs="Arial"/>
          <w:lang w:eastAsia="pl-PL"/>
        </w:rPr>
        <w:t>kwalifikowany podpis elektroniczny Wykonawcy</w:t>
      </w:r>
    </w:p>
    <w:sectPr w:rsidR="006E4313" w:rsidRPr="008927A4" w:rsidSect="009932C3">
      <w:headerReference w:type="default" r:id="rId8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02EF" w14:textId="77777777" w:rsidR="0080665E" w:rsidRDefault="0080665E" w:rsidP="001F1344">
      <w:r>
        <w:separator/>
      </w:r>
    </w:p>
  </w:endnote>
  <w:endnote w:type="continuationSeparator" w:id="0">
    <w:p w14:paraId="1041B309" w14:textId="77777777" w:rsidR="0080665E" w:rsidRDefault="0080665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188B" w14:textId="77777777" w:rsidR="0080665E" w:rsidRDefault="0080665E" w:rsidP="001F1344">
      <w:r>
        <w:separator/>
      </w:r>
    </w:p>
  </w:footnote>
  <w:footnote w:type="continuationSeparator" w:id="0">
    <w:p w14:paraId="5164CC65" w14:textId="77777777" w:rsidR="0080665E" w:rsidRDefault="0080665E" w:rsidP="001F1344">
      <w:r>
        <w:continuationSeparator/>
      </w:r>
    </w:p>
  </w:footnote>
  <w:footnote w:id="1">
    <w:p w14:paraId="037737DD" w14:textId="72A25F09" w:rsidR="009A311C" w:rsidRPr="0009542B" w:rsidRDefault="009A311C" w:rsidP="0009542B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9542B">
        <w:rPr>
          <w:rStyle w:val="Odwoanieprzypisudolnego"/>
          <w:rFonts w:ascii="Verdana" w:hAnsi="Verdana"/>
          <w:sz w:val="14"/>
          <w:szCs w:val="14"/>
        </w:rPr>
        <w:footnoteRef/>
      </w:r>
      <w:r w:rsidRPr="0009542B">
        <w:rPr>
          <w:rFonts w:ascii="Verdana" w:hAnsi="Verdana"/>
          <w:sz w:val="14"/>
          <w:szCs w:val="14"/>
        </w:rPr>
        <w:t xml:space="preserve"> </w:t>
      </w:r>
      <w:r w:rsidRPr="0009542B">
        <w:rPr>
          <w:rFonts w:ascii="Verdana" w:hAnsi="Verdana" w:cs="Arial"/>
          <w:sz w:val="14"/>
          <w:szCs w:val="14"/>
        </w:rPr>
        <w:t xml:space="preserve">Nie dotyczy przypadku gdy </w:t>
      </w:r>
      <w:r w:rsidR="004E7358">
        <w:rPr>
          <w:rFonts w:ascii="Verdana" w:hAnsi="Verdana" w:cs="Arial"/>
          <w:sz w:val="14"/>
          <w:szCs w:val="14"/>
        </w:rPr>
        <w:t>W</w:t>
      </w:r>
      <w:r w:rsidRPr="0009542B">
        <w:rPr>
          <w:rFonts w:ascii="Verdana" w:hAnsi="Verdana" w:cs="Arial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4"/>
        <w:szCs w:val="24"/>
      </w:rPr>
      <w:id w:val="1582868157"/>
      <w:docPartObj>
        <w:docPartGallery w:val="Page Numbers (Top of Page)"/>
        <w:docPartUnique/>
      </w:docPartObj>
    </w:sdtPr>
    <w:sdtContent>
      <w:p w14:paraId="4562C95A" w14:textId="77777777" w:rsidR="00402C44" w:rsidRPr="00353FCB" w:rsidRDefault="00402C44" w:rsidP="00353FCB">
        <w:pPr>
          <w:pStyle w:val="Nagwek"/>
          <w:jc w:val="right"/>
          <w:rPr>
            <w:rFonts w:ascii="Verdana" w:hAnsi="Verdana"/>
            <w:sz w:val="24"/>
            <w:szCs w:val="24"/>
          </w:rPr>
        </w:pPr>
        <w:r w:rsidRPr="00353FCB">
          <w:rPr>
            <w:rFonts w:ascii="Verdana" w:hAnsi="Verdana"/>
            <w:sz w:val="24"/>
            <w:szCs w:val="24"/>
          </w:rPr>
          <w:fldChar w:fldCharType="begin"/>
        </w:r>
        <w:r w:rsidRPr="00353FCB">
          <w:rPr>
            <w:rFonts w:ascii="Verdana" w:hAnsi="Verdana"/>
            <w:sz w:val="24"/>
            <w:szCs w:val="24"/>
          </w:rPr>
          <w:instrText>PAGE   \* MERGEFORMAT</w:instrText>
        </w:r>
        <w:r w:rsidRPr="00353FCB">
          <w:rPr>
            <w:rFonts w:ascii="Verdana" w:hAnsi="Verdana"/>
            <w:sz w:val="24"/>
            <w:szCs w:val="24"/>
          </w:rPr>
          <w:fldChar w:fldCharType="separate"/>
        </w:r>
        <w:r w:rsidRPr="00353FCB">
          <w:rPr>
            <w:rFonts w:ascii="Verdana" w:hAnsi="Verdana"/>
            <w:sz w:val="24"/>
            <w:szCs w:val="24"/>
          </w:rPr>
          <w:t>1</w:t>
        </w:r>
        <w:r w:rsidRPr="00353FCB">
          <w:rPr>
            <w:rFonts w:ascii="Verdana" w:hAnsi="Verdana"/>
            <w:sz w:val="24"/>
            <w:szCs w:val="24"/>
          </w:rPr>
          <w:fldChar w:fldCharType="end"/>
        </w:r>
      </w:p>
      <w:p w14:paraId="79D35144" w14:textId="77777777" w:rsidR="00402C44" w:rsidRPr="00353FCB" w:rsidRDefault="00402C44" w:rsidP="00402C44">
        <w:pPr>
          <w:spacing w:line="276" w:lineRule="auto"/>
          <w:jc w:val="center"/>
          <w:rPr>
            <w:rFonts w:ascii="Verdana" w:hAnsi="Verdana"/>
          </w:rPr>
        </w:pPr>
        <w:r w:rsidRPr="00353FCB">
          <w:rPr>
            <w:rFonts w:ascii="Verdana" w:hAnsi="Verdana" w:cstheme="minorHAnsi"/>
            <w:b/>
            <w:bCs/>
          </w:rPr>
          <w:t xml:space="preserve">Załącznik A do SWZ  Wzór formularza ofertowego </w:t>
        </w:r>
      </w:p>
    </w:sdtContent>
  </w:sdt>
  <w:p w14:paraId="3AE19A29" w14:textId="77777777" w:rsidR="00402C44" w:rsidRPr="00353FCB" w:rsidRDefault="00402C44" w:rsidP="00402C44">
    <w:pPr>
      <w:spacing w:line="276" w:lineRule="auto"/>
      <w:jc w:val="center"/>
      <w:rPr>
        <w:rFonts w:ascii="Verdana" w:hAnsi="Verdana"/>
      </w:rPr>
    </w:pPr>
  </w:p>
  <w:p w14:paraId="7BE3E57E" w14:textId="26FB9470" w:rsidR="00402C44" w:rsidRPr="00353FCB" w:rsidRDefault="00402C44" w:rsidP="00353FCB">
    <w:pPr>
      <w:pStyle w:val="Tekstpodstawowy31"/>
      <w:rPr>
        <w:rFonts w:eastAsia="Times New Roman"/>
        <w:b/>
        <w:bCs/>
        <w:iCs/>
        <w:color w:val="000000"/>
        <w:sz w:val="24"/>
      </w:rPr>
    </w:pPr>
    <w:r w:rsidRPr="00353FCB">
      <w:rPr>
        <w:b/>
        <w:bCs/>
        <w:iCs/>
        <w:color w:val="000000"/>
        <w:sz w:val="24"/>
      </w:rPr>
      <w:t>O</w:t>
    </w:r>
    <w:r w:rsidRPr="00353FCB">
      <w:rPr>
        <w:rFonts w:eastAsia="Times New Roman"/>
        <w:b/>
        <w:bCs/>
        <w:iCs/>
        <w:color w:val="000000"/>
        <w:sz w:val="24"/>
      </w:rPr>
      <w:t>dbiór i transport odpadów komunalnych z terenu Gminy Bełżyce</w:t>
    </w:r>
  </w:p>
  <w:p w14:paraId="77BE386A" w14:textId="6FA148AC" w:rsidR="00A42D45" w:rsidRPr="00EA787B" w:rsidRDefault="00402C44" w:rsidP="00353FCB">
    <w:pPr>
      <w:jc w:val="center"/>
      <w:rPr>
        <w:rFonts w:ascii="Verdana" w:hAnsi="Verdana"/>
        <w:b/>
        <w:bCs/>
      </w:rPr>
    </w:pPr>
    <w:r w:rsidRPr="00EA787B">
      <w:rPr>
        <w:rFonts w:ascii="Verdana" w:hAnsi="Verdana"/>
        <w:b/>
        <w:bCs/>
      </w:rPr>
      <w:t>znak sprawy ZP.271/0</w:t>
    </w:r>
    <w:r w:rsidR="00353FCB" w:rsidRPr="00EA787B">
      <w:rPr>
        <w:rFonts w:ascii="Verdana" w:hAnsi="Verdana"/>
        <w:b/>
        <w:bCs/>
      </w:rPr>
      <w:t>8</w:t>
    </w:r>
    <w:r w:rsidRPr="00EA787B">
      <w:rPr>
        <w:rFonts w:ascii="Verdana" w:hAnsi="Verdana"/>
        <w:b/>
        <w:bCs/>
      </w:rPr>
      <w:t>/24/U/PN/MW</w:t>
    </w:r>
  </w:p>
  <w:p w14:paraId="2F5B8823" w14:textId="7182F09C" w:rsidR="00353FCB" w:rsidRPr="00353FCB" w:rsidRDefault="00353FCB" w:rsidP="00353FCB">
    <w:pPr>
      <w:spacing w:line="360" w:lineRule="auto"/>
      <w:jc w:val="center"/>
      <w:rPr>
        <w:rFonts w:ascii="Verdana" w:hAnsi="Verdana" w:cs="Arial"/>
        <w:b/>
        <w:iCs/>
      </w:rPr>
    </w:pPr>
    <w:r w:rsidRPr="00353FCB">
      <w:rPr>
        <w:rFonts w:ascii="Verdana" w:hAnsi="Verdana"/>
        <w:b/>
        <w:bCs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A6FF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D5584"/>
    <w:multiLevelType w:val="hybridMultilevel"/>
    <w:tmpl w:val="9C32AB14"/>
    <w:lvl w:ilvl="0" w:tplc="AD54F0D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9A7BCB"/>
    <w:multiLevelType w:val="hybridMultilevel"/>
    <w:tmpl w:val="3B8A6EF4"/>
    <w:lvl w:ilvl="0" w:tplc="F65852CE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3" w15:restartNumberingAfterBreak="0">
    <w:nsid w:val="52752162"/>
    <w:multiLevelType w:val="hybridMultilevel"/>
    <w:tmpl w:val="E6D6413E"/>
    <w:lvl w:ilvl="0" w:tplc="40044F5E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785297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264EEE"/>
    <w:multiLevelType w:val="hybridMultilevel"/>
    <w:tmpl w:val="C92E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2474555">
    <w:abstractNumId w:val="20"/>
  </w:num>
  <w:num w:numId="2" w16cid:durableId="1837303537">
    <w:abstractNumId w:val="33"/>
  </w:num>
  <w:num w:numId="3" w16cid:durableId="1937595724">
    <w:abstractNumId w:val="30"/>
  </w:num>
  <w:num w:numId="4" w16cid:durableId="620653213">
    <w:abstractNumId w:val="15"/>
  </w:num>
  <w:num w:numId="5" w16cid:durableId="1643804434">
    <w:abstractNumId w:val="27"/>
  </w:num>
  <w:num w:numId="6" w16cid:durableId="1622690216">
    <w:abstractNumId w:val="0"/>
  </w:num>
  <w:num w:numId="7" w16cid:durableId="818882739">
    <w:abstractNumId w:val="6"/>
  </w:num>
  <w:num w:numId="8" w16cid:durableId="169610747">
    <w:abstractNumId w:val="5"/>
  </w:num>
  <w:num w:numId="9" w16cid:durableId="685329865">
    <w:abstractNumId w:val="2"/>
  </w:num>
  <w:num w:numId="10" w16cid:durableId="1302342476">
    <w:abstractNumId w:val="12"/>
  </w:num>
  <w:num w:numId="11" w16cid:durableId="2131314221">
    <w:abstractNumId w:val="3"/>
  </w:num>
  <w:num w:numId="12" w16cid:durableId="776562067">
    <w:abstractNumId w:val="16"/>
  </w:num>
  <w:num w:numId="13" w16cid:durableId="768355180">
    <w:abstractNumId w:val="10"/>
  </w:num>
  <w:num w:numId="14" w16cid:durableId="1175878901">
    <w:abstractNumId w:val="35"/>
  </w:num>
  <w:num w:numId="15" w16cid:durableId="2050570408">
    <w:abstractNumId w:val="31"/>
  </w:num>
  <w:num w:numId="16" w16cid:durableId="318659609">
    <w:abstractNumId w:val="37"/>
  </w:num>
  <w:num w:numId="17" w16cid:durableId="1790970969">
    <w:abstractNumId w:val="25"/>
  </w:num>
  <w:num w:numId="18" w16cid:durableId="1629699142">
    <w:abstractNumId w:val="8"/>
  </w:num>
  <w:num w:numId="19" w16cid:durableId="2138795875">
    <w:abstractNumId w:val="36"/>
  </w:num>
  <w:num w:numId="20" w16cid:durableId="980158303">
    <w:abstractNumId w:val="4"/>
  </w:num>
  <w:num w:numId="21" w16cid:durableId="42028476">
    <w:abstractNumId w:val="24"/>
  </w:num>
  <w:num w:numId="22" w16cid:durableId="2142994138">
    <w:abstractNumId w:val="13"/>
  </w:num>
  <w:num w:numId="23" w16cid:durableId="931091153">
    <w:abstractNumId w:val="26"/>
  </w:num>
  <w:num w:numId="24" w16cid:durableId="776755460">
    <w:abstractNumId w:val="18"/>
  </w:num>
  <w:num w:numId="25" w16cid:durableId="252862508">
    <w:abstractNumId w:val="32"/>
  </w:num>
  <w:num w:numId="26" w16cid:durableId="2028947508">
    <w:abstractNumId w:val="21"/>
  </w:num>
  <w:num w:numId="27" w16cid:durableId="1509370131">
    <w:abstractNumId w:val="7"/>
  </w:num>
  <w:num w:numId="28" w16cid:durableId="1656570357">
    <w:abstractNumId w:val="9"/>
  </w:num>
  <w:num w:numId="29" w16cid:durableId="1932352928">
    <w:abstractNumId w:val="1"/>
  </w:num>
  <w:num w:numId="30" w16cid:durableId="1658873067">
    <w:abstractNumId w:val="34"/>
  </w:num>
  <w:num w:numId="31" w16cid:durableId="1498181334">
    <w:abstractNumId w:val="22"/>
  </w:num>
  <w:num w:numId="32" w16cid:durableId="439029618">
    <w:abstractNumId w:val="22"/>
    <w:lvlOverride w:ilvl="0">
      <w:startOverride w:val="1"/>
    </w:lvlOverride>
  </w:num>
  <w:num w:numId="33" w16cid:durableId="407116019">
    <w:abstractNumId w:val="17"/>
  </w:num>
  <w:num w:numId="34" w16cid:durableId="94059549">
    <w:abstractNumId w:val="14"/>
  </w:num>
  <w:num w:numId="35" w16cid:durableId="532696865">
    <w:abstractNumId w:val="28"/>
  </w:num>
  <w:num w:numId="36" w16cid:durableId="1305895470">
    <w:abstractNumId w:val="11"/>
  </w:num>
  <w:num w:numId="37" w16cid:durableId="1218084108">
    <w:abstractNumId w:val="19"/>
  </w:num>
  <w:num w:numId="38" w16cid:durableId="432014503">
    <w:abstractNumId w:val="29"/>
  </w:num>
  <w:num w:numId="39" w16cid:durableId="17621443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904"/>
    <w:rsid w:val="000039C7"/>
    <w:rsid w:val="00014B1C"/>
    <w:rsid w:val="00017904"/>
    <w:rsid w:val="000221D4"/>
    <w:rsid w:val="00023AC9"/>
    <w:rsid w:val="0003503E"/>
    <w:rsid w:val="000375D8"/>
    <w:rsid w:val="00041C0C"/>
    <w:rsid w:val="00042B1C"/>
    <w:rsid w:val="00055B7D"/>
    <w:rsid w:val="00055C8A"/>
    <w:rsid w:val="00060D3D"/>
    <w:rsid w:val="00063024"/>
    <w:rsid w:val="000858B7"/>
    <w:rsid w:val="00093668"/>
    <w:rsid w:val="0009542B"/>
    <w:rsid w:val="00097AD2"/>
    <w:rsid w:val="00097E29"/>
    <w:rsid w:val="000A6280"/>
    <w:rsid w:val="000A6465"/>
    <w:rsid w:val="000A6A82"/>
    <w:rsid w:val="000B0321"/>
    <w:rsid w:val="000B0814"/>
    <w:rsid w:val="000B08B9"/>
    <w:rsid w:val="000B1989"/>
    <w:rsid w:val="000B2C3E"/>
    <w:rsid w:val="000B6F8A"/>
    <w:rsid w:val="000C232C"/>
    <w:rsid w:val="000C288B"/>
    <w:rsid w:val="000C2CD2"/>
    <w:rsid w:val="000C4AF4"/>
    <w:rsid w:val="000C4F35"/>
    <w:rsid w:val="000E0029"/>
    <w:rsid w:val="000E139A"/>
    <w:rsid w:val="000E2871"/>
    <w:rsid w:val="000E3E31"/>
    <w:rsid w:val="000E4398"/>
    <w:rsid w:val="000E773F"/>
    <w:rsid w:val="000F3ADA"/>
    <w:rsid w:val="000F5F6B"/>
    <w:rsid w:val="00101C11"/>
    <w:rsid w:val="00102647"/>
    <w:rsid w:val="00102AA7"/>
    <w:rsid w:val="001049AF"/>
    <w:rsid w:val="001059C9"/>
    <w:rsid w:val="00111A33"/>
    <w:rsid w:val="001134AA"/>
    <w:rsid w:val="001146B6"/>
    <w:rsid w:val="00121062"/>
    <w:rsid w:val="00121A63"/>
    <w:rsid w:val="00122555"/>
    <w:rsid w:val="00123A67"/>
    <w:rsid w:val="00132C76"/>
    <w:rsid w:val="001347C8"/>
    <w:rsid w:val="00135D42"/>
    <w:rsid w:val="001361D9"/>
    <w:rsid w:val="00140C2A"/>
    <w:rsid w:val="00142CCF"/>
    <w:rsid w:val="001465B7"/>
    <w:rsid w:val="001472D9"/>
    <w:rsid w:val="00147E58"/>
    <w:rsid w:val="001536EC"/>
    <w:rsid w:val="0016121A"/>
    <w:rsid w:val="001645A2"/>
    <w:rsid w:val="00174427"/>
    <w:rsid w:val="00174F7B"/>
    <w:rsid w:val="001807A9"/>
    <w:rsid w:val="00181020"/>
    <w:rsid w:val="00181F79"/>
    <w:rsid w:val="00184291"/>
    <w:rsid w:val="0019673A"/>
    <w:rsid w:val="001A0CBD"/>
    <w:rsid w:val="001A156B"/>
    <w:rsid w:val="001A56FB"/>
    <w:rsid w:val="001C2657"/>
    <w:rsid w:val="001D417E"/>
    <w:rsid w:val="001D53B2"/>
    <w:rsid w:val="001D62C2"/>
    <w:rsid w:val="001D64E0"/>
    <w:rsid w:val="001E07BB"/>
    <w:rsid w:val="001E09AD"/>
    <w:rsid w:val="001E1E23"/>
    <w:rsid w:val="001E21A1"/>
    <w:rsid w:val="001E3AC3"/>
    <w:rsid w:val="001E5E2D"/>
    <w:rsid w:val="001F1344"/>
    <w:rsid w:val="001F3009"/>
    <w:rsid w:val="001F68AC"/>
    <w:rsid w:val="001F758D"/>
    <w:rsid w:val="0020179A"/>
    <w:rsid w:val="0020391C"/>
    <w:rsid w:val="00204A8E"/>
    <w:rsid w:val="002057ED"/>
    <w:rsid w:val="00212092"/>
    <w:rsid w:val="00213303"/>
    <w:rsid w:val="00213FE8"/>
    <w:rsid w:val="00214B6C"/>
    <w:rsid w:val="002152B1"/>
    <w:rsid w:val="00223162"/>
    <w:rsid w:val="0022484A"/>
    <w:rsid w:val="00230A11"/>
    <w:rsid w:val="0023389D"/>
    <w:rsid w:val="00245E04"/>
    <w:rsid w:val="0025501E"/>
    <w:rsid w:val="00263B21"/>
    <w:rsid w:val="00266582"/>
    <w:rsid w:val="002678A5"/>
    <w:rsid w:val="00276941"/>
    <w:rsid w:val="002819C0"/>
    <w:rsid w:val="002965D5"/>
    <w:rsid w:val="002A2D26"/>
    <w:rsid w:val="002A6857"/>
    <w:rsid w:val="002D4BE2"/>
    <w:rsid w:val="002D5626"/>
    <w:rsid w:val="002E5A3D"/>
    <w:rsid w:val="002F31D2"/>
    <w:rsid w:val="002F35E4"/>
    <w:rsid w:val="00300093"/>
    <w:rsid w:val="003034E6"/>
    <w:rsid w:val="003179F9"/>
    <w:rsid w:val="00324CA0"/>
    <w:rsid w:val="003252B6"/>
    <w:rsid w:val="003271AF"/>
    <w:rsid w:val="00335EC3"/>
    <w:rsid w:val="00343FCF"/>
    <w:rsid w:val="00347FBB"/>
    <w:rsid w:val="00353FCB"/>
    <w:rsid w:val="00354906"/>
    <w:rsid w:val="00355165"/>
    <w:rsid w:val="00356956"/>
    <w:rsid w:val="00356BA8"/>
    <w:rsid w:val="00360E3F"/>
    <w:rsid w:val="00360ECD"/>
    <w:rsid w:val="0037506D"/>
    <w:rsid w:val="00395A67"/>
    <w:rsid w:val="003A4B5D"/>
    <w:rsid w:val="003A59D3"/>
    <w:rsid w:val="003B6E14"/>
    <w:rsid w:val="003B7BF2"/>
    <w:rsid w:val="003D089A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39ED"/>
    <w:rsid w:val="003F6419"/>
    <w:rsid w:val="00400768"/>
    <w:rsid w:val="00402C44"/>
    <w:rsid w:val="00405044"/>
    <w:rsid w:val="0041681C"/>
    <w:rsid w:val="00425DB5"/>
    <w:rsid w:val="00433E94"/>
    <w:rsid w:val="00433F3B"/>
    <w:rsid w:val="0043710A"/>
    <w:rsid w:val="00441836"/>
    <w:rsid w:val="00442195"/>
    <w:rsid w:val="004453C0"/>
    <w:rsid w:val="00447DAF"/>
    <w:rsid w:val="00456848"/>
    <w:rsid w:val="00456B34"/>
    <w:rsid w:val="004578C6"/>
    <w:rsid w:val="00457BA9"/>
    <w:rsid w:val="0046165B"/>
    <w:rsid w:val="00462C88"/>
    <w:rsid w:val="0046470E"/>
    <w:rsid w:val="00465067"/>
    <w:rsid w:val="0047049C"/>
    <w:rsid w:val="00471588"/>
    <w:rsid w:val="004759AD"/>
    <w:rsid w:val="004820C8"/>
    <w:rsid w:val="00492CDC"/>
    <w:rsid w:val="00493961"/>
    <w:rsid w:val="004A3A59"/>
    <w:rsid w:val="004A52E5"/>
    <w:rsid w:val="004A5FEB"/>
    <w:rsid w:val="004A7E1E"/>
    <w:rsid w:val="004B18D4"/>
    <w:rsid w:val="004C1320"/>
    <w:rsid w:val="004C66ED"/>
    <w:rsid w:val="004D1414"/>
    <w:rsid w:val="004D26C4"/>
    <w:rsid w:val="004D2A43"/>
    <w:rsid w:val="004D3561"/>
    <w:rsid w:val="004E15F8"/>
    <w:rsid w:val="004E3AF8"/>
    <w:rsid w:val="004E4AB3"/>
    <w:rsid w:val="004E66F5"/>
    <w:rsid w:val="004E7358"/>
    <w:rsid w:val="004E7779"/>
    <w:rsid w:val="004F28C2"/>
    <w:rsid w:val="004F32DD"/>
    <w:rsid w:val="00503FB8"/>
    <w:rsid w:val="00504753"/>
    <w:rsid w:val="00511972"/>
    <w:rsid w:val="00515BAC"/>
    <w:rsid w:val="00520B28"/>
    <w:rsid w:val="005246D5"/>
    <w:rsid w:val="00534D8F"/>
    <w:rsid w:val="00542293"/>
    <w:rsid w:val="00543D43"/>
    <w:rsid w:val="005622B1"/>
    <w:rsid w:val="00563797"/>
    <w:rsid w:val="005649A6"/>
    <w:rsid w:val="00570917"/>
    <w:rsid w:val="00572298"/>
    <w:rsid w:val="00572DD9"/>
    <w:rsid w:val="00580D81"/>
    <w:rsid w:val="00582026"/>
    <w:rsid w:val="00584743"/>
    <w:rsid w:val="005944E8"/>
    <w:rsid w:val="005971D9"/>
    <w:rsid w:val="005A04FC"/>
    <w:rsid w:val="005B7BD7"/>
    <w:rsid w:val="005C3BA4"/>
    <w:rsid w:val="005C4B84"/>
    <w:rsid w:val="005C60DD"/>
    <w:rsid w:val="005D1BAF"/>
    <w:rsid w:val="005D2326"/>
    <w:rsid w:val="005D60AC"/>
    <w:rsid w:val="005F1AE4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2283C"/>
    <w:rsid w:val="006314FC"/>
    <w:rsid w:val="00634E1F"/>
    <w:rsid w:val="00641B32"/>
    <w:rsid w:val="00653B45"/>
    <w:rsid w:val="006551F0"/>
    <w:rsid w:val="00663CEF"/>
    <w:rsid w:val="00666CCE"/>
    <w:rsid w:val="006779BB"/>
    <w:rsid w:val="00684676"/>
    <w:rsid w:val="00692EF2"/>
    <w:rsid w:val="006950BF"/>
    <w:rsid w:val="006966C9"/>
    <w:rsid w:val="00697C2B"/>
    <w:rsid w:val="006B4330"/>
    <w:rsid w:val="006B7573"/>
    <w:rsid w:val="006C006B"/>
    <w:rsid w:val="006C3AD5"/>
    <w:rsid w:val="006C45F5"/>
    <w:rsid w:val="006D0FCD"/>
    <w:rsid w:val="006D38CC"/>
    <w:rsid w:val="006D451C"/>
    <w:rsid w:val="006E20B4"/>
    <w:rsid w:val="006E4313"/>
    <w:rsid w:val="006F471B"/>
    <w:rsid w:val="006F5166"/>
    <w:rsid w:val="006F6DA2"/>
    <w:rsid w:val="00702408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83"/>
    <w:rsid w:val="00753C3E"/>
    <w:rsid w:val="00757F2E"/>
    <w:rsid w:val="0076471D"/>
    <w:rsid w:val="0076650A"/>
    <w:rsid w:val="0076661D"/>
    <w:rsid w:val="00771AFA"/>
    <w:rsid w:val="007925C9"/>
    <w:rsid w:val="007A0D03"/>
    <w:rsid w:val="007A1BAD"/>
    <w:rsid w:val="007B0CA7"/>
    <w:rsid w:val="007B1C90"/>
    <w:rsid w:val="007B6477"/>
    <w:rsid w:val="007C4D41"/>
    <w:rsid w:val="007D025F"/>
    <w:rsid w:val="007D0D3B"/>
    <w:rsid w:val="007D3F23"/>
    <w:rsid w:val="007E02BE"/>
    <w:rsid w:val="007E4823"/>
    <w:rsid w:val="007E52CF"/>
    <w:rsid w:val="007F05B5"/>
    <w:rsid w:val="00800C00"/>
    <w:rsid w:val="0080665E"/>
    <w:rsid w:val="008129B9"/>
    <w:rsid w:val="00814262"/>
    <w:rsid w:val="00817802"/>
    <w:rsid w:val="00830867"/>
    <w:rsid w:val="00830AF8"/>
    <w:rsid w:val="00834670"/>
    <w:rsid w:val="00834998"/>
    <w:rsid w:val="008423CA"/>
    <w:rsid w:val="008471DA"/>
    <w:rsid w:val="00847FF9"/>
    <w:rsid w:val="00856D81"/>
    <w:rsid w:val="008634EA"/>
    <w:rsid w:val="008646AE"/>
    <w:rsid w:val="0087063A"/>
    <w:rsid w:val="00870A5F"/>
    <w:rsid w:val="008715DB"/>
    <w:rsid w:val="00872F8F"/>
    <w:rsid w:val="00885F49"/>
    <w:rsid w:val="008915A4"/>
    <w:rsid w:val="00891ECD"/>
    <w:rsid w:val="008927A4"/>
    <w:rsid w:val="00894FCA"/>
    <w:rsid w:val="008969E4"/>
    <w:rsid w:val="00896D35"/>
    <w:rsid w:val="008B2124"/>
    <w:rsid w:val="008B3CF6"/>
    <w:rsid w:val="008B69CC"/>
    <w:rsid w:val="008C055F"/>
    <w:rsid w:val="008D5620"/>
    <w:rsid w:val="008D746D"/>
    <w:rsid w:val="008E163E"/>
    <w:rsid w:val="008F0713"/>
    <w:rsid w:val="008F3225"/>
    <w:rsid w:val="008F570E"/>
    <w:rsid w:val="008F78CD"/>
    <w:rsid w:val="008F7B1F"/>
    <w:rsid w:val="00902954"/>
    <w:rsid w:val="00903906"/>
    <w:rsid w:val="009102CB"/>
    <w:rsid w:val="0092021B"/>
    <w:rsid w:val="00922A8B"/>
    <w:rsid w:val="009250F3"/>
    <w:rsid w:val="009262EA"/>
    <w:rsid w:val="00932290"/>
    <w:rsid w:val="0093360E"/>
    <w:rsid w:val="00933855"/>
    <w:rsid w:val="009479B8"/>
    <w:rsid w:val="00951FEB"/>
    <w:rsid w:val="00962557"/>
    <w:rsid w:val="009631E1"/>
    <w:rsid w:val="009654A8"/>
    <w:rsid w:val="00972314"/>
    <w:rsid w:val="009932C3"/>
    <w:rsid w:val="00993AF9"/>
    <w:rsid w:val="009A09C2"/>
    <w:rsid w:val="009A311C"/>
    <w:rsid w:val="009B28DC"/>
    <w:rsid w:val="009C00F5"/>
    <w:rsid w:val="009C60BF"/>
    <w:rsid w:val="009C6662"/>
    <w:rsid w:val="009D012D"/>
    <w:rsid w:val="009D3364"/>
    <w:rsid w:val="009D377D"/>
    <w:rsid w:val="009D6481"/>
    <w:rsid w:val="009E0E68"/>
    <w:rsid w:val="009F1188"/>
    <w:rsid w:val="009F768E"/>
    <w:rsid w:val="00A03E8F"/>
    <w:rsid w:val="00A07E4E"/>
    <w:rsid w:val="00A22DD6"/>
    <w:rsid w:val="00A252A9"/>
    <w:rsid w:val="00A25A0D"/>
    <w:rsid w:val="00A2768B"/>
    <w:rsid w:val="00A3739C"/>
    <w:rsid w:val="00A40049"/>
    <w:rsid w:val="00A41355"/>
    <w:rsid w:val="00A42D45"/>
    <w:rsid w:val="00A43AB9"/>
    <w:rsid w:val="00A51210"/>
    <w:rsid w:val="00A64242"/>
    <w:rsid w:val="00A67CB5"/>
    <w:rsid w:val="00A72564"/>
    <w:rsid w:val="00A74E82"/>
    <w:rsid w:val="00A7768A"/>
    <w:rsid w:val="00A802E5"/>
    <w:rsid w:val="00A8262B"/>
    <w:rsid w:val="00A87461"/>
    <w:rsid w:val="00AA0BBE"/>
    <w:rsid w:val="00AA1B94"/>
    <w:rsid w:val="00AA481F"/>
    <w:rsid w:val="00AB3EEA"/>
    <w:rsid w:val="00AC1689"/>
    <w:rsid w:val="00AC5637"/>
    <w:rsid w:val="00AF09DA"/>
    <w:rsid w:val="00AF102E"/>
    <w:rsid w:val="00AF2DD9"/>
    <w:rsid w:val="00AF4A17"/>
    <w:rsid w:val="00AF513F"/>
    <w:rsid w:val="00B06919"/>
    <w:rsid w:val="00B10807"/>
    <w:rsid w:val="00B14CCF"/>
    <w:rsid w:val="00B16A49"/>
    <w:rsid w:val="00B20775"/>
    <w:rsid w:val="00B215BD"/>
    <w:rsid w:val="00B22769"/>
    <w:rsid w:val="00B22CFA"/>
    <w:rsid w:val="00B25B09"/>
    <w:rsid w:val="00B27C10"/>
    <w:rsid w:val="00B31341"/>
    <w:rsid w:val="00B35DA5"/>
    <w:rsid w:val="00B36811"/>
    <w:rsid w:val="00B4425D"/>
    <w:rsid w:val="00B50349"/>
    <w:rsid w:val="00B51184"/>
    <w:rsid w:val="00B570BC"/>
    <w:rsid w:val="00B5729D"/>
    <w:rsid w:val="00B6035A"/>
    <w:rsid w:val="00B61800"/>
    <w:rsid w:val="00B7117C"/>
    <w:rsid w:val="00B72236"/>
    <w:rsid w:val="00B72C13"/>
    <w:rsid w:val="00B7604B"/>
    <w:rsid w:val="00B77C24"/>
    <w:rsid w:val="00B83D52"/>
    <w:rsid w:val="00B8577F"/>
    <w:rsid w:val="00B858F1"/>
    <w:rsid w:val="00B90378"/>
    <w:rsid w:val="00BA13A1"/>
    <w:rsid w:val="00BA2155"/>
    <w:rsid w:val="00BA303A"/>
    <w:rsid w:val="00BA46F4"/>
    <w:rsid w:val="00BB39CD"/>
    <w:rsid w:val="00BB6DAB"/>
    <w:rsid w:val="00BB7DB9"/>
    <w:rsid w:val="00BC1002"/>
    <w:rsid w:val="00BC56DB"/>
    <w:rsid w:val="00BE001F"/>
    <w:rsid w:val="00BE1305"/>
    <w:rsid w:val="00BE336A"/>
    <w:rsid w:val="00BF331A"/>
    <w:rsid w:val="00C01ED7"/>
    <w:rsid w:val="00C023D1"/>
    <w:rsid w:val="00C049E9"/>
    <w:rsid w:val="00C17051"/>
    <w:rsid w:val="00C176FC"/>
    <w:rsid w:val="00C20140"/>
    <w:rsid w:val="00C241FA"/>
    <w:rsid w:val="00C3370A"/>
    <w:rsid w:val="00C445C2"/>
    <w:rsid w:val="00C451A8"/>
    <w:rsid w:val="00C46218"/>
    <w:rsid w:val="00C530C9"/>
    <w:rsid w:val="00C63247"/>
    <w:rsid w:val="00C670A0"/>
    <w:rsid w:val="00C675E3"/>
    <w:rsid w:val="00C73A0C"/>
    <w:rsid w:val="00C7600D"/>
    <w:rsid w:val="00C771E4"/>
    <w:rsid w:val="00C8173C"/>
    <w:rsid w:val="00C83E9C"/>
    <w:rsid w:val="00C851A5"/>
    <w:rsid w:val="00C92022"/>
    <w:rsid w:val="00C92A97"/>
    <w:rsid w:val="00C95781"/>
    <w:rsid w:val="00CB4DA9"/>
    <w:rsid w:val="00CB5318"/>
    <w:rsid w:val="00CC2966"/>
    <w:rsid w:val="00CC5082"/>
    <w:rsid w:val="00CC582D"/>
    <w:rsid w:val="00CD15F6"/>
    <w:rsid w:val="00CD1785"/>
    <w:rsid w:val="00CD42A2"/>
    <w:rsid w:val="00CF3749"/>
    <w:rsid w:val="00CF6E3A"/>
    <w:rsid w:val="00CF7554"/>
    <w:rsid w:val="00D00E3B"/>
    <w:rsid w:val="00D076AB"/>
    <w:rsid w:val="00D07FAD"/>
    <w:rsid w:val="00D14426"/>
    <w:rsid w:val="00D144CA"/>
    <w:rsid w:val="00D24275"/>
    <w:rsid w:val="00D2560E"/>
    <w:rsid w:val="00D3390C"/>
    <w:rsid w:val="00D339C4"/>
    <w:rsid w:val="00D427C3"/>
    <w:rsid w:val="00D44121"/>
    <w:rsid w:val="00D44A1C"/>
    <w:rsid w:val="00D45774"/>
    <w:rsid w:val="00D47B2B"/>
    <w:rsid w:val="00D6252B"/>
    <w:rsid w:val="00D640C2"/>
    <w:rsid w:val="00D6795B"/>
    <w:rsid w:val="00D723F7"/>
    <w:rsid w:val="00D748FA"/>
    <w:rsid w:val="00D766F9"/>
    <w:rsid w:val="00D801FD"/>
    <w:rsid w:val="00D808C3"/>
    <w:rsid w:val="00D8184B"/>
    <w:rsid w:val="00D8582D"/>
    <w:rsid w:val="00D9019E"/>
    <w:rsid w:val="00D9370C"/>
    <w:rsid w:val="00D97FA5"/>
    <w:rsid w:val="00DA2162"/>
    <w:rsid w:val="00DA29E6"/>
    <w:rsid w:val="00DA2A98"/>
    <w:rsid w:val="00DB6477"/>
    <w:rsid w:val="00DC575B"/>
    <w:rsid w:val="00DD49C3"/>
    <w:rsid w:val="00DE2F29"/>
    <w:rsid w:val="00DE339E"/>
    <w:rsid w:val="00DE694A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6B70"/>
    <w:rsid w:val="00E270D5"/>
    <w:rsid w:val="00E32F30"/>
    <w:rsid w:val="00E34527"/>
    <w:rsid w:val="00E34961"/>
    <w:rsid w:val="00E34F60"/>
    <w:rsid w:val="00E36223"/>
    <w:rsid w:val="00E41B71"/>
    <w:rsid w:val="00E4374D"/>
    <w:rsid w:val="00E51596"/>
    <w:rsid w:val="00E56C33"/>
    <w:rsid w:val="00E61B94"/>
    <w:rsid w:val="00E624BF"/>
    <w:rsid w:val="00E654F1"/>
    <w:rsid w:val="00E66789"/>
    <w:rsid w:val="00E74A60"/>
    <w:rsid w:val="00E842D5"/>
    <w:rsid w:val="00E85711"/>
    <w:rsid w:val="00E9003C"/>
    <w:rsid w:val="00E95FEE"/>
    <w:rsid w:val="00EA477D"/>
    <w:rsid w:val="00EA787B"/>
    <w:rsid w:val="00EB187A"/>
    <w:rsid w:val="00EB1911"/>
    <w:rsid w:val="00EB26D6"/>
    <w:rsid w:val="00EC41F3"/>
    <w:rsid w:val="00EC7F13"/>
    <w:rsid w:val="00ED409F"/>
    <w:rsid w:val="00ED7CFB"/>
    <w:rsid w:val="00EE4547"/>
    <w:rsid w:val="00EF00A8"/>
    <w:rsid w:val="00EF3533"/>
    <w:rsid w:val="00EF38E0"/>
    <w:rsid w:val="00EF53C6"/>
    <w:rsid w:val="00EF7B83"/>
    <w:rsid w:val="00F00ED1"/>
    <w:rsid w:val="00F03488"/>
    <w:rsid w:val="00F0406E"/>
    <w:rsid w:val="00F237FC"/>
    <w:rsid w:val="00F24489"/>
    <w:rsid w:val="00F2699F"/>
    <w:rsid w:val="00F2710E"/>
    <w:rsid w:val="00F34684"/>
    <w:rsid w:val="00F3604B"/>
    <w:rsid w:val="00F4449C"/>
    <w:rsid w:val="00F512CD"/>
    <w:rsid w:val="00F53790"/>
    <w:rsid w:val="00F54DC9"/>
    <w:rsid w:val="00F57599"/>
    <w:rsid w:val="00F70B00"/>
    <w:rsid w:val="00F72C2E"/>
    <w:rsid w:val="00F873C1"/>
    <w:rsid w:val="00F91E37"/>
    <w:rsid w:val="00F93461"/>
    <w:rsid w:val="00F96034"/>
    <w:rsid w:val="00F97589"/>
    <w:rsid w:val="00FA3EA2"/>
    <w:rsid w:val="00FB01E3"/>
    <w:rsid w:val="00FC14AE"/>
    <w:rsid w:val="00FC34BF"/>
    <w:rsid w:val="00FC4401"/>
    <w:rsid w:val="00FC4A79"/>
    <w:rsid w:val="00FC6F1C"/>
    <w:rsid w:val="00FD5F90"/>
    <w:rsid w:val="00FE6B79"/>
    <w:rsid w:val="00FE7E2F"/>
    <w:rsid w:val="00FF0A39"/>
    <w:rsid w:val="00FF0E52"/>
    <w:rsid w:val="00FF1B48"/>
    <w:rsid w:val="00FF1DBB"/>
    <w:rsid w:val="00FF45BB"/>
    <w:rsid w:val="00FF71E2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8EBC6"/>
  <w15:docId w15:val="{5C860671-B843-4928-B306-7B1A2D92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  <w:style w:type="paragraph" w:customStyle="1" w:styleId="Standarduser">
    <w:name w:val="Standard (user)"/>
    <w:rsid w:val="00563797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C023D1"/>
    <w:pPr>
      <w:widowControl w:val="0"/>
      <w:suppressAutoHyphens/>
      <w:jc w:val="both"/>
    </w:pPr>
    <w:rPr>
      <w:rFonts w:ascii="Verdana" w:eastAsia="SimSun" w:hAnsi="Verdana" w:cs="Arial"/>
      <w:kern w:val="1"/>
      <w:sz w:val="16"/>
      <w:lang w:eastAsia="zh-CN" w:bidi="hi-IN"/>
    </w:rPr>
  </w:style>
  <w:style w:type="paragraph" w:customStyle="1" w:styleId="TableContents">
    <w:name w:val="Table Contents"/>
    <w:basedOn w:val="Standard"/>
    <w:rsid w:val="00753C3E"/>
    <w:pPr>
      <w:suppressLineNumbers/>
      <w:autoSpaceDN/>
    </w:pPr>
    <w:rPr>
      <w:kern w:val="1"/>
      <w:lang w:val="de-DE" w:eastAsia="zh-CN" w:bidi="fa-IR"/>
    </w:rPr>
  </w:style>
  <w:style w:type="character" w:customStyle="1" w:styleId="quantity">
    <w:name w:val="quantity"/>
    <w:basedOn w:val="Domylnaczcionkaakapitu"/>
    <w:rsid w:val="00433E94"/>
  </w:style>
  <w:style w:type="paragraph" w:customStyle="1" w:styleId="Textbody">
    <w:name w:val="Text body"/>
    <w:basedOn w:val="Standard"/>
    <w:rsid w:val="00993AF9"/>
    <w:pPr>
      <w:widowControl/>
      <w:spacing w:after="120"/>
    </w:pPr>
    <w:rPr>
      <w:rFonts w:eastAsia="Times New Roman" w:cs="Times New Roman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1FA2C2-7283-423F-91E6-E49258E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Jarosław Sygnowski</dc:creator>
  <cp:keywords/>
  <dc:description/>
  <cp:lastModifiedBy>User</cp:lastModifiedBy>
  <cp:revision>30</cp:revision>
  <cp:lastPrinted>2022-01-18T07:47:00Z</cp:lastPrinted>
  <dcterms:created xsi:type="dcterms:W3CDTF">2022-07-28T09:16:00Z</dcterms:created>
  <dcterms:modified xsi:type="dcterms:W3CDTF">2024-06-06T12:28:00Z</dcterms:modified>
</cp:coreProperties>
</file>