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185711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1B14A72C" wp14:editId="025E00BB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6B4EACD2" wp14:editId="4448D88C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A83EC3" wp14:editId="067C98C2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7D6A7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03D0EF1C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0171C70A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04ED7126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241A8038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27B5B946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01916D37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43178A58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</w:t>
      </w:r>
      <w:r w:rsidR="00580AC9">
        <w:rPr>
          <w:sz w:val="22"/>
          <w:szCs w:val="22"/>
        </w:rPr>
        <w:t>1</w:t>
      </w:r>
      <w:r w:rsidR="0012179B">
        <w:rPr>
          <w:sz w:val="22"/>
          <w:szCs w:val="22"/>
        </w:rPr>
        <w:t>4</w:t>
      </w:r>
      <w:r w:rsidRPr="00D93104">
        <w:rPr>
          <w:sz w:val="22"/>
          <w:szCs w:val="22"/>
        </w:rPr>
        <w:t>.08.2024  r.</w:t>
      </w:r>
    </w:p>
    <w:p w14:paraId="79232C5E" w14:textId="77777777" w:rsidR="004852CE" w:rsidRPr="00D93104" w:rsidRDefault="00C67DFD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/22</w:t>
      </w:r>
    </w:p>
    <w:p w14:paraId="556A1067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61041BCE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75AB8640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504A2BFA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4885F0DC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5575F5FF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296B1BD1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C67DFD">
        <w:rPr>
          <w:rFonts w:ascii="Times New Roman" w:hAnsi="Times New Roman" w:cs="Times New Roman"/>
          <w:b/>
          <w:sz w:val="22"/>
          <w:szCs w:val="22"/>
        </w:rPr>
        <w:t xml:space="preserve"> 18</w:t>
      </w:r>
    </w:p>
    <w:p w14:paraId="0D16F526" w14:textId="77777777" w:rsidR="0064715F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4C76C93" w14:textId="77777777" w:rsidR="004852CE" w:rsidRPr="00D93104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93104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319D1EF7" w14:textId="77777777" w:rsidR="004852CE" w:rsidRPr="00D93104" w:rsidRDefault="004852CE" w:rsidP="004852CE">
      <w:pPr>
        <w:jc w:val="both"/>
        <w:rPr>
          <w:sz w:val="22"/>
          <w:szCs w:val="22"/>
        </w:rPr>
      </w:pPr>
    </w:p>
    <w:p w14:paraId="73B9C238" w14:textId="77777777" w:rsidR="004852CE" w:rsidRPr="00383BA4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383BA4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385CCC0A" w14:textId="77777777" w:rsidR="003F3A6A" w:rsidRPr="00383BA4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5B0C7279" w14:textId="77777777" w:rsidR="00580AC9" w:rsidRPr="00986184" w:rsidRDefault="00A1451D" w:rsidP="00580AC9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986184">
        <w:rPr>
          <w:b/>
          <w:sz w:val="22"/>
          <w:szCs w:val="22"/>
          <w:u w:val="single"/>
        </w:rPr>
        <w:t>Pyt</w:t>
      </w:r>
      <w:r w:rsidR="005A02EA" w:rsidRPr="00986184">
        <w:rPr>
          <w:b/>
          <w:sz w:val="22"/>
          <w:szCs w:val="22"/>
          <w:u w:val="single"/>
        </w:rPr>
        <w:t>anie nr</w:t>
      </w:r>
      <w:r w:rsidRPr="00986184">
        <w:rPr>
          <w:b/>
          <w:sz w:val="22"/>
          <w:szCs w:val="22"/>
          <w:u w:val="single"/>
        </w:rPr>
        <w:t xml:space="preserve"> 1.</w:t>
      </w:r>
      <w:r w:rsidR="005A02EA" w:rsidRPr="00986184">
        <w:rPr>
          <w:b/>
          <w:sz w:val="22"/>
          <w:szCs w:val="22"/>
          <w:u w:val="single"/>
        </w:rPr>
        <w:t>:</w:t>
      </w:r>
    </w:p>
    <w:p w14:paraId="079079CE" w14:textId="77777777" w:rsidR="00115A51" w:rsidRPr="00986184" w:rsidRDefault="00115A51" w:rsidP="00115A5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986184">
        <w:rPr>
          <w:sz w:val="22"/>
          <w:szCs w:val="22"/>
        </w:rPr>
        <w:t>„Zwracamy się z prośbą o zmianę zapisów SWZ w zakresie wymagań wiedzy i doświadczenia w postępowaniu pn. „Termomodernizacja budynków Gminy Miasto Świdnica pełniących funkcje oświatowe: budynku A i C Szkoły Podstawowej nr 4 w Świdnicy przy ul. Marcinkowskiego 4-6”. SWZ wskazuje, że Zamawiający uzna warunek dotyczący posiadania wiedzy i doświadczenia jako spełniony, jeżeli Wykonawca wykaże, że:</w:t>
      </w:r>
    </w:p>
    <w:p w14:paraId="4C9D9240" w14:textId="77777777" w:rsidR="00115A51" w:rsidRPr="00986184" w:rsidRDefault="00115A51" w:rsidP="00115A5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986184">
        <w:rPr>
          <w:sz w:val="22"/>
          <w:szCs w:val="22"/>
        </w:rPr>
        <w:t>- w okresie ostatnich pięciu lat, a gdy okres działalności jest krótszy- w tym okresie, wykonał (zrealizował) co najmniej dwie roboty budowlane polegające na wykonaniu prac termomodernizacyjnych w obiekcie budowlanym o wartości prac nie mniejszej niż 6 000 000,00 zł brutto (słownie: sześć milionów złotych) (każda), prace termomodernizacyjne winny obejmować wymianę lub montaż stolarki okiennej i drzwiowej oraz docieplenie ścian zewnętrznych oraz docieplenie</w:t>
      </w:r>
    </w:p>
    <w:p w14:paraId="540086DA" w14:textId="77777777" w:rsidR="00115A51" w:rsidRPr="00986184" w:rsidRDefault="00115A51" w:rsidP="00115A5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986184">
        <w:rPr>
          <w:sz w:val="22"/>
          <w:szCs w:val="22"/>
        </w:rPr>
        <w:t>dachu.</w:t>
      </w:r>
    </w:p>
    <w:p w14:paraId="33423EB9" w14:textId="77777777" w:rsidR="00115A51" w:rsidRPr="00986184" w:rsidRDefault="00115A51" w:rsidP="00115A5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986184">
        <w:rPr>
          <w:sz w:val="22"/>
          <w:szCs w:val="22"/>
        </w:rPr>
        <w:t xml:space="preserve">*Przez jedno zamówienie/ robota budowlana należy rozumieć jedną umowę. Proszę o usunięcie zapisu *Przez jedno zamówienie/ robota budowlana należy rozumieć jedną </w:t>
      </w:r>
      <w:r w:rsidRPr="00986184">
        <w:rPr>
          <w:sz w:val="22"/>
          <w:szCs w:val="22"/>
        </w:rPr>
        <w:lastRenderedPageBreak/>
        <w:t>umowę. Brak tego zapisu zwiększy konkurencyjność ofert i umożliwi udział w postępowaniu Wykonawcą, którzy w obrębie jednej umowy wykonali (zrealizowali) co najmniej dwie roboty budowlane (dwa zadania dotyczące dwóch projektów, w różnych lokalizacjach) polegające na wykonaniu prac termomodernizacyjnych w obiekcie budowlanym o wartości prac nie mniejszej niż 6 000 000,00 zł brutto (słownie: sześć milionów złotych) (każda), prace termomodernizacyjne winny obejmować wymianę lub montaż stolarki okiennej i drzwiowej oraz docieplenie ścian zewnętrznych oraz docieplenie</w:t>
      </w:r>
    </w:p>
    <w:p w14:paraId="0F6D1DC5" w14:textId="77777777" w:rsidR="00115A51" w:rsidRDefault="00115A51" w:rsidP="00115A5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986184">
        <w:rPr>
          <w:sz w:val="22"/>
          <w:szCs w:val="22"/>
        </w:rPr>
        <w:t>dachu.”</w:t>
      </w:r>
    </w:p>
    <w:p w14:paraId="681BCAE2" w14:textId="77777777" w:rsidR="00986184" w:rsidRPr="00986184" w:rsidRDefault="00986184" w:rsidP="00115A5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0D432269" w14:textId="77777777" w:rsidR="00115A51" w:rsidRPr="00986184" w:rsidRDefault="00115A51" w:rsidP="00115A5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986184">
        <w:rPr>
          <w:b/>
          <w:sz w:val="22"/>
          <w:szCs w:val="22"/>
          <w:u w:val="single"/>
        </w:rPr>
        <w:t>Odpowiedź:</w:t>
      </w:r>
    </w:p>
    <w:p w14:paraId="638BD59B" w14:textId="77777777" w:rsidR="00986184" w:rsidRPr="00C14669" w:rsidRDefault="00986184" w:rsidP="00986184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  <w:lang w:val="en-GB"/>
        </w:rPr>
      </w:pPr>
      <w:r w:rsidRPr="00C14669">
        <w:rPr>
          <w:sz w:val="22"/>
          <w:szCs w:val="22"/>
        </w:rPr>
        <w:t xml:space="preserve">Zamawiający dodaje następującą treść w Rozdz. </w:t>
      </w:r>
      <w:r w:rsidRPr="00C14669">
        <w:rPr>
          <w:sz w:val="22"/>
          <w:szCs w:val="22"/>
          <w:lang w:val="en-GB"/>
        </w:rPr>
        <w:t xml:space="preserve">VIII SWZ </w:t>
      </w:r>
      <w:proofErr w:type="spellStart"/>
      <w:r w:rsidRPr="00C14669">
        <w:rPr>
          <w:sz w:val="22"/>
          <w:szCs w:val="22"/>
          <w:lang w:val="en-GB"/>
        </w:rPr>
        <w:t>ust</w:t>
      </w:r>
      <w:proofErr w:type="spellEnd"/>
      <w:r w:rsidRPr="00C14669">
        <w:rPr>
          <w:sz w:val="22"/>
          <w:szCs w:val="22"/>
          <w:lang w:val="en-GB"/>
        </w:rPr>
        <w:t>. 1 pkt. 1.2.4. lit b):</w:t>
      </w:r>
    </w:p>
    <w:p w14:paraId="068E95BF" w14:textId="77777777" w:rsidR="00986184" w:rsidRPr="00986184" w:rsidRDefault="00986184" w:rsidP="00986184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C14669">
        <w:rPr>
          <w:iCs/>
          <w:sz w:val="22"/>
          <w:szCs w:val="22"/>
          <w:lang w:eastAsia="pl-PL"/>
        </w:rPr>
        <w:t>„</w:t>
      </w:r>
      <w:r w:rsidRPr="00986184">
        <w:rPr>
          <w:iCs/>
          <w:sz w:val="22"/>
          <w:szCs w:val="22"/>
          <w:lang w:eastAsia="pl-PL"/>
        </w:rPr>
        <w:t>Zamawiający dopuszcza możliwość wykazania się jednym zamówieniem</w:t>
      </w:r>
      <w:r w:rsidR="00C14669">
        <w:rPr>
          <w:iCs/>
          <w:sz w:val="22"/>
          <w:szCs w:val="22"/>
          <w:lang w:eastAsia="pl-PL"/>
        </w:rPr>
        <w:t xml:space="preserve"> </w:t>
      </w:r>
      <w:r w:rsidRPr="00986184">
        <w:rPr>
          <w:iCs/>
          <w:sz w:val="22"/>
          <w:szCs w:val="22"/>
          <w:lang w:eastAsia="pl-PL"/>
        </w:rPr>
        <w:t>-</w:t>
      </w:r>
      <w:r w:rsidR="00C14669">
        <w:rPr>
          <w:iCs/>
          <w:sz w:val="22"/>
          <w:szCs w:val="22"/>
          <w:lang w:eastAsia="pl-PL"/>
        </w:rPr>
        <w:t xml:space="preserve"> </w:t>
      </w:r>
      <w:r w:rsidRPr="00986184">
        <w:rPr>
          <w:iCs/>
          <w:sz w:val="22"/>
          <w:szCs w:val="22"/>
          <w:lang w:eastAsia="pl-PL"/>
        </w:rPr>
        <w:t xml:space="preserve">umową, o ile </w:t>
      </w:r>
      <w:r w:rsidRPr="00C14669">
        <w:rPr>
          <w:iCs/>
          <w:sz w:val="22"/>
          <w:szCs w:val="22"/>
          <w:lang w:eastAsia="pl-PL"/>
        </w:rPr>
        <w:t xml:space="preserve">              </w:t>
      </w:r>
      <w:r w:rsidRPr="00986184">
        <w:rPr>
          <w:iCs/>
          <w:sz w:val="22"/>
          <w:szCs w:val="22"/>
          <w:lang w:eastAsia="pl-PL"/>
        </w:rPr>
        <w:t xml:space="preserve">w zakresie przedmiotu </w:t>
      </w:r>
      <w:r w:rsidR="00C14669" w:rsidRPr="00C14669">
        <w:rPr>
          <w:iCs/>
          <w:sz w:val="22"/>
          <w:szCs w:val="22"/>
          <w:lang w:eastAsia="pl-PL"/>
        </w:rPr>
        <w:t>były co najmniej dwie roboty</w:t>
      </w:r>
      <w:r w:rsidR="00A062C4">
        <w:rPr>
          <w:iCs/>
          <w:sz w:val="22"/>
          <w:szCs w:val="22"/>
          <w:lang w:eastAsia="pl-PL"/>
        </w:rPr>
        <w:t xml:space="preserve"> – obejmujące dwa odrębne obiekty budowlane, pod warunkiem że każda</w:t>
      </w:r>
      <w:r w:rsidRPr="00986184">
        <w:rPr>
          <w:iCs/>
          <w:sz w:val="22"/>
          <w:szCs w:val="22"/>
          <w:lang w:eastAsia="pl-PL"/>
        </w:rPr>
        <w:t xml:space="preserve"> z tych </w:t>
      </w:r>
      <w:r w:rsidR="00A062C4">
        <w:rPr>
          <w:iCs/>
          <w:sz w:val="22"/>
          <w:szCs w:val="22"/>
          <w:lang w:eastAsia="pl-PL"/>
        </w:rPr>
        <w:t>robót budowlanych</w:t>
      </w:r>
      <w:r w:rsidRPr="00986184">
        <w:rPr>
          <w:iCs/>
          <w:sz w:val="22"/>
          <w:szCs w:val="22"/>
          <w:lang w:eastAsia="pl-PL"/>
        </w:rPr>
        <w:t xml:space="preserve"> będzie spełniał</w:t>
      </w:r>
      <w:r w:rsidR="00A062C4">
        <w:rPr>
          <w:iCs/>
          <w:sz w:val="22"/>
          <w:szCs w:val="22"/>
          <w:lang w:eastAsia="pl-PL"/>
        </w:rPr>
        <w:t>a</w:t>
      </w:r>
      <w:r w:rsidRPr="00986184">
        <w:rPr>
          <w:iCs/>
          <w:sz w:val="22"/>
          <w:szCs w:val="22"/>
          <w:lang w:eastAsia="pl-PL"/>
        </w:rPr>
        <w:t xml:space="preserve"> postawiony </w:t>
      </w:r>
      <w:r w:rsidR="00A062C4" w:rsidRPr="00C14669">
        <w:rPr>
          <w:sz w:val="22"/>
          <w:szCs w:val="22"/>
        </w:rPr>
        <w:t xml:space="preserve">w Rozdz. </w:t>
      </w:r>
      <w:r w:rsidR="00A062C4" w:rsidRPr="006D6F84">
        <w:rPr>
          <w:sz w:val="22"/>
          <w:szCs w:val="22"/>
        </w:rPr>
        <w:t>VIII SWZ ust. 1 pkt. 1.2.4. lit b)</w:t>
      </w:r>
      <w:r w:rsidR="00A062C4" w:rsidRPr="00986184">
        <w:rPr>
          <w:iCs/>
          <w:sz w:val="22"/>
          <w:szCs w:val="22"/>
          <w:lang w:eastAsia="pl-PL"/>
        </w:rPr>
        <w:t xml:space="preserve"> </w:t>
      </w:r>
      <w:r w:rsidRPr="00986184">
        <w:rPr>
          <w:iCs/>
          <w:sz w:val="22"/>
          <w:szCs w:val="22"/>
          <w:lang w:eastAsia="pl-PL"/>
        </w:rPr>
        <w:t>warunek.</w:t>
      </w:r>
      <w:r w:rsidRPr="00C14669">
        <w:rPr>
          <w:iCs/>
          <w:sz w:val="22"/>
          <w:szCs w:val="22"/>
          <w:lang w:eastAsia="pl-PL"/>
        </w:rPr>
        <w:t>”</w:t>
      </w:r>
    </w:p>
    <w:p w14:paraId="27136C39" w14:textId="77777777" w:rsidR="00115A51" w:rsidRPr="00986184" w:rsidRDefault="00115A51" w:rsidP="00115A5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2F2B8426" w14:textId="77777777" w:rsidR="00115A51" w:rsidRPr="00986184" w:rsidRDefault="00115A51" w:rsidP="00115A5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986184">
        <w:rPr>
          <w:b/>
          <w:sz w:val="22"/>
          <w:szCs w:val="22"/>
          <w:u w:val="single"/>
        </w:rPr>
        <w:t>Pytanie nr 2.:</w:t>
      </w:r>
    </w:p>
    <w:p w14:paraId="33797D8C" w14:textId="77777777" w:rsidR="00115A51" w:rsidRPr="00986184" w:rsidRDefault="00115A51" w:rsidP="00115A5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986184">
        <w:rPr>
          <w:sz w:val="22"/>
          <w:szCs w:val="22"/>
        </w:rPr>
        <w:t>„Zakres prac koniecznych do realizacji przedmiotu umowy w SWZ wskazuje w pkt. 3.1 i) Wymianę urządzeń basenowych: słupki startowe, drabinki, podnośnik dla osób z niepełnosprawnościami, piktogramy, meble dla ratowników, kasy, przebieralnie, sprzęt ratowniczy. Proszę o dołączenie do dokumentacji specyfikacji oraz ilości wyposażenia niezbędnego do zakupu i montażu. Jednocześnie zwracam się z prośbą o przedłużenie terminu składania ofert o czas niezbędny na wycenę w/w wyposażenia.</w:t>
      </w:r>
    </w:p>
    <w:p w14:paraId="56D2323C" w14:textId="77777777" w:rsidR="00115A51" w:rsidRPr="00986184" w:rsidRDefault="00115A51" w:rsidP="00115A5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58DE017C" w14:textId="77777777" w:rsidR="0012179B" w:rsidRPr="00986184" w:rsidRDefault="00580AC9" w:rsidP="00115A5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986184">
        <w:rPr>
          <w:b/>
          <w:sz w:val="22"/>
          <w:szCs w:val="22"/>
          <w:u w:val="single"/>
        </w:rPr>
        <w:t>Odpowiedź:</w:t>
      </w:r>
    </w:p>
    <w:p w14:paraId="57EBDC25" w14:textId="77777777" w:rsidR="00115A51" w:rsidRPr="00986184" w:rsidRDefault="00115A51" w:rsidP="00115A5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986184">
        <w:rPr>
          <w:sz w:val="22"/>
          <w:szCs w:val="22"/>
        </w:rPr>
        <w:t xml:space="preserve">Zamawiający odsyła do dokumentu „Specyfikacja wyposażenie kompleksu sportowego” </w:t>
      </w:r>
      <w:r w:rsidR="004C4CE3">
        <w:rPr>
          <w:sz w:val="22"/>
          <w:szCs w:val="22"/>
        </w:rPr>
        <w:t xml:space="preserve">              </w:t>
      </w:r>
      <w:r w:rsidRPr="00986184">
        <w:rPr>
          <w:sz w:val="22"/>
          <w:szCs w:val="22"/>
        </w:rPr>
        <w:t>i Modyfikacji nr 2 do SWZ.</w:t>
      </w:r>
    </w:p>
    <w:p w14:paraId="0E695914" w14:textId="77777777" w:rsidR="0012179B" w:rsidRDefault="0012179B" w:rsidP="00580AC9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7A8AFB60" w14:textId="77777777" w:rsidR="00580AC9" w:rsidRDefault="00580AC9" w:rsidP="00D91E3C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40DA8B09" w14:textId="52906671" w:rsidR="00F57346" w:rsidRPr="006D6F84" w:rsidRDefault="006D6F84" w:rsidP="006D6F84">
      <w:pPr>
        <w:spacing w:line="360" w:lineRule="auto"/>
        <w:ind w:left="-284"/>
        <w:jc w:val="right"/>
        <w:rPr>
          <w:sz w:val="18"/>
          <w:szCs w:val="18"/>
        </w:rPr>
      </w:pPr>
      <w:r w:rsidRPr="006D6F84">
        <w:rPr>
          <w:sz w:val="18"/>
          <w:szCs w:val="18"/>
        </w:rPr>
        <w:t>DYREKTOR WYDZIAŁU</w:t>
      </w:r>
    </w:p>
    <w:p w14:paraId="699DF7A7" w14:textId="5C7FFF83" w:rsidR="006D6F84" w:rsidRPr="006D6F84" w:rsidRDefault="006D6F84" w:rsidP="006D6F84">
      <w:pPr>
        <w:spacing w:line="360" w:lineRule="auto"/>
        <w:ind w:left="-284"/>
        <w:jc w:val="right"/>
        <w:rPr>
          <w:sz w:val="18"/>
          <w:szCs w:val="18"/>
        </w:rPr>
      </w:pPr>
      <w:r w:rsidRPr="006D6F84">
        <w:rPr>
          <w:sz w:val="18"/>
          <w:szCs w:val="18"/>
        </w:rPr>
        <w:t>Joanna Salus</w:t>
      </w:r>
    </w:p>
    <w:sectPr w:rsidR="006D6F84" w:rsidRPr="006D6F84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D0540" w14:textId="77777777" w:rsidR="00BE6A97" w:rsidRDefault="00BE6A97" w:rsidP="00FD0118">
      <w:r>
        <w:separator/>
      </w:r>
    </w:p>
  </w:endnote>
  <w:endnote w:type="continuationSeparator" w:id="0">
    <w:p w14:paraId="1DE3E1C8" w14:textId="77777777" w:rsidR="00BE6A97" w:rsidRDefault="00BE6A97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DC722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6FDD2B48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99FCA" w14:textId="77777777" w:rsidR="00BE6A97" w:rsidRDefault="00BE6A97" w:rsidP="00FD0118">
      <w:r>
        <w:separator/>
      </w:r>
    </w:p>
  </w:footnote>
  <w:footnote w:type="continuationSeparator" w:id="0">
    <w:p w14:paraId="22B90592" w14:textId="77777777" w:rsidR="00BE6A97" w:rsidRDefault="00BE6A97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01BDF"/>
    <w:multiLevelType w:val="hybridMultilevel"/>
    <w:tmpl w:val="C7EAD5D0"/>
    <w:lvl w:ilvl="0" w:tplc="F6BC16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97CC3"/>
    <w:multiLevelType w:val="hybridMultilevel"/>
    <w:tmpl w:val="23167BEC"/>
    <w:lvl w:ilvl="0" w:tplc="5C64E7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861249">
    <w:abstractNumId w:val="0"/>
  </w:num>
  <w:num w:numId="2" w16cid:durableId="14699250">
    <w:abstractNumId w:val="10"/>
  </w:num>
  <w:num w:numId="3" w16cid:durableId="555358471">
    <w:abstractNumId w:val="7"/>
  </w:num>
  <w:num w:numId="4" w16cid:durableId="1472943131">
    <w:abstractNumId w:val="13"/>
  </w:num>
  <w:num w:numId="5" w16cid:durableId="506217679">
    <w:abstractNumId w:val="1"/>
  </w:num>
  <w:num w:numId="6" w16cid:durableId="1179124524">
    <w:abstractNumId w:val="19"/>
  </w:num>
  <w:num w:numId="7" w16cid:durableId="1280138200">
    <w:abstractNumId w:val="20"/>
  </w:num>
  <w:num w:numId="8" w16cid:durableId="1005664989">
    <w:abstractNumId w:val="21"/>
  </w:num>
  <w:num w:numId="9" w16cid:durableId="52893547">
    <w:abstractNumId w:val="17"/>
  </w:num>
  <w:num w:numId="10" w16cid:durableId="849175257">
    <w:abstractNumId w:val="3"/>
  </w:num>
  <w:num w:numId="11" w16cid:durableId="1460759664">
    <w:abstractNumId w:val="18"/>
  </w:num>
  <w:num w:numId="12" w16cid:durableId="1102189208">
    <w:abstractNumId w:val="11"/>
  </w:num>
  <w:num w:numId="13" w16cid:durableId="1775787689">
    <w:abstractNumId w:val="5"/>
  </w:num>
  <w:num w:numId="14" w16cid:durableId="430661753">
    <w:abstractNumId w:val="12"/>
  </w:num>
  <w:num w:numId="15" w16cid:durableId="375277906">
    <w:abstractNumId w:val="9"/>
  </w:num>
  <w:num w:numId="16" w16cid:durableId="502474276">
    <w:abstractNumId w:val="4"/>
  </w:num>
  <w:num w:numId="17" w16cid:durableId="760947972">
    <w:abstractNumId w:val="15"/>
  </w:num>
  <w:num w:numId="18" w16cid:durableId="1641764416">
    <w:abstractNumId w:val="6"/>
  </w:num>
  <w:num w:numId="19" w16cid:durableId="1133712865">
    <w:abstractNumId w:val="2"/>
  </w:num>
  <w:num w:numId="20" w16cid:durableId="1222211209">
    <w:abstractNumId w:val="16"/>
  </w:num>
  <w:num w:numId="21" w16cid:durableId="694618567">
    <w:abstractNumId w:val="8"/>
  </w:num>
  <w:num w:numId="22" w16cid:durableId="4990026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55CB5"/>
    <w:rsid w:val="0006280C"/>
    <w:rsid w:val="00064AD1"/>
    <w:rsid w:val="000737B7"/>
    <w:rsid w:val="0007676C"/>
    <w:rsid w:val="000868F4"/>
    <w:rsid w:val="00091330"/>
    <w:rsid w:val="0009220B"/>
    <w:rsid w:val="000C42D2"/>
    <w:rsid w:val="000D21B6"/>
    <w:rsid w:val="000D441F"/>
    <w:rsid w:val="000E23CE"/>
    <w:rsid w:val="000E572B"/>
    <w:rsid w:val="00105D5E"/>
    <w:rsid w:val="00110F4A"/>
    <w:rsid w:val="00114484"/>
    <w:rsid w:val="00115A51"/>
    <w:rsid w:val="00116B61"/>
    <w:rsid w:val="0012179B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4015B"/>
    <w:rsid w:val="00280751"/>
    <w:rsid w:val="002968F2"/>
    <w:rsid w:val="00297581"/>
    <w:rsid w:val="002A0E01"/>
    <w:rsid w:val="002A5DB6"/>
    <w:rsid w:val="002C7FF9"/>
    <w:rsid w:val="002D4A5F"/>
    <w:rsid w:val="002E3DAF"/>
    <w:rsid w:val="00301BED"/>
    <w:rsid w:val="00306293"/>
    <w:rsid w:val="0031328F"/>
    <w:rsid w:val="00322524"/>
    <w:rsid w:val="00326F55"/>
    <w:rsid w:val="0033203F"/>
    <w:rsid w:val="003429CF"/>
    <w:rsid w:val="00352786"/>
    <w:rsid w:val="00352B61"/>
    <w:rsid w:val="00357640"/>
    <w:rsid w:val="0037750E"/>
    <w:rsid w:val="00383BA4"/>
    <w:rsid w:val="00385FCC"/>
    <w:rsid w:val="00392965"/>
    <w:rsid w:val="00395EF9"/>
    <w:rsid w:val="003D2CD5"/>
    <w:rsid w:val="003E4275"/>
    <w:rsid w:val="003F3A6A"/>
    <w:rsid w:val="0040646B"/>
    <w:rsid w:val="0041177E"/>
    <w:rsid w:val="00415093"/>
    <w:rsid w:val="00416ED1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C4CE3"/>
    <w:rsid w:val="004D069E"/>
    <w:rsid w:val="004D3416"/>
    <w:rsid w:val="004D4D7C"/>
    <w:rsid w:val="004E7854"/>
    <w:rsid w:val="0050255A"/>
    <w:rsid w:val="00514F52"/>
    <w:rsid w:val="0052492C"/>
    <w:rsid w:val="0053431D"/>
    <w:rsid w:val="00554E98"/>
    <w:rsid w:val="00564441"/>
    <w:rsid w:val="00580AC9"/>
    <w:rsid w:val="00590F10"/>
    <w:rsid w:val="005A02EA"/>
    <w:rsid w:val="005B5720"/>
    <w:rsid w:val="005D5199"/>
    <w:rsid w:val="005D6846"/>
    <w:rsid w:val="005F6D1F"/>
    <w:rsid w:val="0060213E"/>
    <w:rsid w:val="00606C5E"/>
    <w:rsid w:val="006071A9"/>
    <w:rsid w:val="00626E63"/>
    <w:rsid w:val="0063502E"/>
    <w:rsid w:val="0064715F"/>
    <w:rsid w:val="00650712"/>
    <w:rsid w:val="006564DF"/>
    <w:rsid w:val="00666D51"/>
    <w:rsid w:val="0067010E"/>
    <w:rsid w:val="0067509B"/>
    <w:rsid w:val="00685B6D"/>
    <w:rsid w:val="006A06C3"/>
    <w:rsid w:val="006A2101"/>
    <w:rsid w:val="006A473C"/>
    <w:rsid w:val="006A6F15"/>
    <w:rsid w:val="006B06A2"/>
    <w:rsid w:val="006B32C7"/>
    <w:rsid w:val="006C220A"/>
    <w:rsid w:val="006C7D77"/>
    <w:rsid w:val="006D6F84"/>
    <w:rsid w:val="006E461C"/>
    <w:rsid w:val="006F5B07"/>
    <w:rsid w:val="00706C2D"/>
    <w:rsid w:val="007345E9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D2513"/>
    <w:rsid w:val="007D27DC"/>
    <w:rsid w:val="007E002A"/>
    <w:rsid w:val="007E084A"/>
    <w:rsid w:val="007E45A9"/>
    <w:rsid w:val="007E473D"/>
    <w:rsid w:val="007F5A35"/>
    <w:rsid w:val="00800A02"/>
    <w:rsid w:val="00802D10"/>
    <w:rsid w:val="0082312A"/>
    <w:rsid w:val="00824246"/>
    <w:rsid w:val="00826B9A"/>
    <w:rsid w:val="008279BD"/>
    <w:rsid w:val="00830B7F"/>
    <w:rsid w:val="008360D8"/>
    <w:rsid w:val="00847AC7"/>
    <w:rsid w:val="008529A7"/>
    <w:rsid w:val="0085575C"/>
    <w:rsid w:val="00874EAC"/>
    <w:rsid w:val="008860A7"/>
    <w:rsid w:val="00886272"/>
    <w:rsid w:val="008A1E39"/>
    <w:rsid w:val="008A6014"/>
    <w:rsid w:val="008B2491"/>
    <w:rsid w:val="008B4850"/>
    <w:rsid w:val="008C18F9"/>
    <w:rsid w:val="008E42D2"/>
    <w:rsid w:val="008E7E0D"/>
    <w:rsid w:val="008F405A"/>
    <w:rsid w:val="008F6E05"/>
    <w:rsid w:val="009049E1"/>
    <w:rsid w:val="009072C5"/>
    <w:rsid w:val="00910671"/>
    <w:rsid w:val="0092106B"/>
    <w:rsid w:val="0092355C"/>
    <w:rsid w:val="00930080"/>
    <w:rsid w:val="0093407A"/>
    <w:rsid w:val="00937DFD"/>
    <w:rsid w:val="0095600D"/>
    <w:rsid w:val="00956CC6"/>
    <w:rsid w:val="009605D0"/>
    <w:rsid w:val="00976231"/>
    <w:rsid w:val="00986184"/>
    <w:rsid w:val="0099762A"/>
    <w:rsid w:val="009A1DDE"/>
    <w:rsid w:val="009A590F"/>
    <w:rsid w:val="009A7C14"/>
    <w:rsid w:val="009B6244"/>
    <w:rsid w:val="009C32D6"/>
    <w:rsid w:val="009C3E2A"/>
    <w:rsid w:val="009E49B4"/>
    <w:rsid w:val="009F0C50"/>
    <w:rsid w:val="009F3A5C"/>
    <w:rsid w:val="009F7238"/>
    <w:rsid w:val="00A062C4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0A8"/>
    <w:rsid w:val="00B06D0F"/>
    <w:rsid w:val="00B11575"/>
    <w:rsid w:val="00B13E9C"/>
    <w:rsid w:val="00B235F4"/>
    <w:rsid w:val="00B25099"/>
    <w:rsid w:val="00B26D0B"/>
    <w:rsid w:val="00B72B05"/>
    <w:rsid w:val="00B75116"/>
    <w:rsid w:val="00B7745C"/>
    <w:rsid w:val="00B96BD0"/>
    <w:rsid w:val="00BC4EC0"/>
    <w:rsid w:val="00BC7DE0"/>
    <w:rsid w:val="00BE5C9A"/>
    <w:rsid w:val="00BE6A97"/>
    <w:rsid w:val="00BF136B"/>
    <w:rsid w:val="00BF56D6"/>
    <w:rsid w:val="00C0622C"/>
    <w:rsid w:val="00C14669"/>
    <w:rsid w:val="00C20368"/>
    <w:rsid w:val="00C204EC"/>
    <w:rsid w:val="00C24CCC"/>
    <w:rsid w:val="00C3099B"/>
    <w:rsid w:val="00C36C36"/>
    <w:rsid w:val="00C5412F"/>
    <w:rsid w:val="00C56916"/>
    <w:rsid w:val="00C63F1D"/>
    <w:rsid w:val="00C67DF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62890"/>
    <w:rsid w:val="00D73005"/>
    <w:rsid w:val="00D74222"/>
    <w:rsid w:val="00D91E3C"/>
    <w:rsid w:val="00D93104"/>
    <w:rsid w:val="00DA3965"/>
    <w:rsid w:val="00DA5CFC"/>
    <w:rsid w:val="00DB0ABF"/>
    <w:rsid w:val="00DB4481"/>
    <w:rsid w:val="00DC2577"/>
    <w:rsid w:val="00DD6A0B"/>
    <w:rsid w:val="00DD7A51"/>
    <w:rsid w:val="00E02EB4"/>
    <w:rsid w:val="00E1298D"/>
    <w:rsid w:val="00E21605"/>
    <w:rsid w:val="00E33E7D"/>
    <w:rsid w:val="00E5378D"/>
    <w:rsid w:val="00E56E6B"/>
    <w:rsid w:val="00E579F4"/>
    <w:rsid w:val="00E604DC"/>
    <w:rsid w:val="00E611F3"/>
    <w:rsid w:val="00E62CE2"/>
    <w:rsid w:val="00E664FB"/>
    <w:rsid w:val="00E71410"/>
    <w:rsid w:val="00E76AE3"/>
    <w:rsid w:val="00E817EE"/>
    <w:rsid w:val="00E8633B"/>
    <w:rsid w:val="00E96CA5"/>
    <w:rsid w:val="00EA016B"/>
    <w:rsid w:val="00EA6524"/>
    <w:rsid w:val="00EA7014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57346"/>
    <w:rsid w:val="00F65746"/>
    <w:rsid w:val="00F73CF1"/>
    <w:rsid w:val="00F82867"/>
    <w:rsid w:val="00F83A6E"/>
    <w:rsid w:val="00F84E6B"/>
    <w:rsid w:val="00FC1BA6"/>
    <w:rsid w:val="00FC3635"/>
    <w:rsid w:val="00FC5DAA"/>
    <w:rsid w:val="00FD0118"/>
    <w:rsid w:val="00FD7D62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4F5368"/>
  <w15:docId w15:val="{E60F8438-0408-4D80-A2DB-2B9311D2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9</cp:revision>
  <cp:lastPrinted>2024-08-14T11:25:00Z</cp:lastPrinted>
  <dcterms:created xsi:type="dcterms:W3CDTF">2024-08-14T09:02:00Z</dcterms:created>
  <dcterms:modified xsi:type="dcterms:W3CDTF">2024-08-14T12:20:00Z</dcterms:modified>
</cp:coreProperties>
</file>