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47EC" w14:textId="77777777" w:rsidR="00305608" w:rsidRDefault="00305608" w:rsidP="00305608">
      <w:pPr>
        <w:pStyle w:val="Standard"/>
        <w:spacing w:line="360" w:lineRule="auto"/>
        <w:ind w:left="5664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4b DO SWZ</w:t>
      </w:r>
    </w:p>
    <w:p w14:paraId="004BE9B4" w14:textId="77777777" w:rsidR="00305608" w:rsidRDefault="00305608" w:rsidP="00305608">
      <w:pPr>
        <w:pStyle w:val="Standard"/>
        <w:jc w:val="center"/>
        <w:rPr>
          <w:rFonts w:cs="Times New Roman"/>
          <w:b/>
          <w:u w:val="single"/>
        </w:rPr>
      </w:pPr>
    </w:p>
    <w:p w14:paraId="7B513E02" w14:textId="77777777" w:rsidR="00305608" w:rsidRDefault="00305608" w:rsidP="00305608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Szczegółowy opis przedmiotu zamówienia</w:t>
      </w:r>
    </w:p>
    <w:p w14:paraId="76C4C597" w14:textId="77777777" w:rsidR="00305608" w:rsidRDefault="00305608" w:rsidP="00305608">
      <w:pPr>
        <w:pStyle w:val="Standard"/>
        <w:jc w:val="center"/>
        <w:rPr>
          <w:rFonts w:cs="Times New Roman"/>
          <w:b/>
          <w:u w:val="single"/>
        </w:rPr>
      </w:pPr>
    </w:p>
    <w:p w14:paraId="75DD2B9C" w14:textId="77777777" w:rsidR="00305608" w:rsidRDefault="00305608" w:rsidP="00305608">
      <w:pPr>
        <w:pStyle w:val="Standard"/>
        <w:spacing w:after="160" w:line="249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Jaja</w:t>
      </w:r>
    </w:p>
    <w:tbl>
      <w:tblPr>
        <w:tblW w:w="9345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5"/>
        <w:gridCol w:w="6209"/>
      </w:tblGrid>
      <w:tr w:rsidR="00305608" w14:paraId="41F8964E" w14:textId="77777777" w:rsidTr="0030560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0651" w14:textId="77777777" w:rsidR="00305608" w:rsidRDefault="003056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3B00" w14:textId="77777777" w:rsidR="00305608" w:rsidRDefault="003056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4638" w14:textId="77777777" w:rsidR="00305608" w:rsidRDefault="003056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305608" w14:paraId="7F8D0230" w14:textId="77777777" w:rsidTr="0030560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FE82" w14:textId="77777777" w:rsidR="00305608" w:rsidRDefault="003056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A8B4" w14:textId="77777777" w:rsidR="00305608" w:rsidRDefault="003056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Jajka kurze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D563" w14:textId="77777777" w:rsidR="00305608" w:rsidRDefault="00305608">
            <w:pPr>
              <w:pStyle w:val="Standard"/>
            </w:pPr>
            <w:r>
              <w:rPr>
                <w:rFonts w:cs="Times New Roman"/>
              </w:rPr>
              <w:t>Jaja klasy  L w przedziale wagowym 63-73 g, z numer identyfikacyjnym. Niedopuszczone są jaja zbite lub popękane i bez oznaczenia.</w:t>
            </w:r>
          </w:p>
        </w:tc>
      </w:tr>
    </w:tbl>
    <w:p w14:paraId="5F99F9BA" w14:textId="77777777" w:rsidR="00305608" w:rsidRDefault="00305608" w:rsidP="00305608">
      <w:pPr>
        <w:pStyle w:val="Standard"/>
        <w:jc w:val="center"/>
        <w:rPr>
          <w:rFonts w:cs="Times New Roman"/>
          <w:b/>
          <w:u w:val="single"/>
        </w:rPr>
      </w:pPr>
    </w:p>
    <w:p w14:paraId="310E2C03" w14:textId="77777777" w:rsidR="00305608" w:rsidRDefault="00305608" w:rsidP="00305608">
      <w:pPr>
        <w:pStyle w:val="Standard"/>
        <w:ind w:firstLine="5670"/>
        <w:rPr>
          <w:rFonts w:cs="Times New Roman"/>
        </w:rPr>
      </w:pPr>
    </w:p>
    <w:p w14:paraId="07BB47F5" w14:textId="77777777" w:rsidR="00305608" w:rsidRDefault="00305608" w:rsidP="00305608">
      <w:pPr>
        <w:pStyle w:val="Textbodyindent"/>
        <w:spacing w:after="0" w:line="360" w:lineRule="auto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Dostarczone jaja muszą być świeże, klasa jakości „A” naświetlane promieniami UV-C.</w:t>
      </w:r>
    </w:p>
    <w:p w14:paraId="36C445D1" w14:textId="77777777" w:rsidR="00305608" w:rsidRDefault="00305608" w:rsidP="00305608">
      <w:pPr>
        <w:pStyle w:val="Textbodyindent"/>
        <w:spacing w:after="0" w:line="360" w:lineRule="auto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Termin przydatności do spożycia produktów nie mniejszy niż 30 dni od dnia dostawy.</w:t>
      </w:r>
    </w:p>
    <w:p w14:paraId="22B7252A" w14:textId="77777777" w:rsidR="00E96F16" w:rsidRDefault="00E96F16" w:rsidP="00E96F16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6719859C" w14:textId="33251348" w:rsidR="00E96F16" w:rsidRDefault="00E96F16" w:rsidP="00E96F16">
      <w:pPr>
        <w:pStyle w:val="Standard"/>
        <w:spacing w:line="360" w:lineRule="auto"/>
        <w:jc w:val="both"/>
      </w:pPr>
      <w:r>
        <w:rPr>
          <w:rFonts w:cs="Times New Roman"/>
        </w:rPr>
        <w:t>Produkty muszą spełniać wymagania określone w ustawie z dnia 25 sierpnia 2006 r o bezpieczeństwie żywności i żywienia (Dz. U. z 20</w:t>
      </w:r>
      <w:r w:rsidR="00E33EEA">
        <w:rPr>
          <w:rFonts w:cs="Times New Roman"/>
        </w:rPr>
        <w:t>23</w:t>
      </w:r>
      <w:r>
        <w:rPr>
          <w:rFonts w:cs="Times New Roman"/>
        </w:rPr>
        <w:t xml:space="preserve"> r. poz. </w:t>
      </w:r>
      <w:r w:rsidR="00E33EEA">
        <w:rPr>
          <w:rFonts w:cs="Times New Roman"/>
        </w:rPr>
        <w:t>1448</w:t>
      </w:r>
      <w:r>
        <w:rPr>
          <w:rFonts w:cs="Times New Roman"/>
        </w:rPr>
        <w:t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oraz wymagania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(Dz.U.2016.1154 z dnia 2016.08.01).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</w:t>
      </w:r>
      <w:r>
        <w:rPr>
          <w:rFonts w:cs="Times New Roman"/>
          <w:color w:val="FF0000"/>
        </w:rPr>
        <w:t>.</w:t>
      </w:r>
    </w:p>
    <w:p w14:paraId="5927AB34" w14:textId="77777777" w:rsidR="00E96F16" w:rsidRDefault="00E96F16" w:rsidP="00E96F16"/>
    <w:p w14:paraId="61DFDB8E" w14:textId="77777777" w:rsidR="00305608" w:rsidRDefault="00305608" w:rsidP="00305608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63F6C57A" w14:textId="77777777" w:rsidR="00305608" w:rsidRDefault="00305608" w:rsidP="00305608">
      <w:pPr>
        <w:pStyle w:val="Textbodyindent"/>
        <w:spacing w:after="0" w:line="360" w:lineRule="auto"/>
        <w:ind w:left="0"/>
        <w:jc w:val="both"/>
      </w:pPr>
    </w:p>
    <w:p w14:paraId="0D02D2EF" w14:textId="77777777" w:rsidR="00A7562D" w:rsidRDefault="00A7562D"/>
    <w:sectPr w:rsidR="00A7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ECF7CA7-2EDA-4CD6-8C38-837E58ED678D}"/>
  </w:docVars>
  <w:rsids>
    <w:rsidRoot w:val="00305608"/>
    <w:rsid w:val="00305608"/>
    <w:rsid w:val="00A7562D"/>
    <w:rsid w:val="00E33EEA"/>
    <w:rsid w:val="00E96F16"/>
    <w:rsid w:val="00F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BE4A"/>
  <w15:chartTrackingRefBased/>
  <w15:docId w15:val="{C20B3E2B-A314-486C-854D-AC87AEB2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56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30560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CF7CA7-2EDA-4CD6-8C38-837E58ED67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4</cp:revision>
  <dcterms:created xsi:type="dcterms:W3CDTF">2022-10-18T08:31:00Z</dcterms:created>
  <dcterms:modified xsi:type="dcterms:W3CDTF">2024-11-05T13:27:00Z</dcterms:modified>
</cp:coreProperties>
</file>