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146" w:rsidRPr="009F0FCB" w:rsidRDefault="00095DDE" w:rsidP="009F0FC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  <w:r w:rsidR="007C4146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9F0FCB">
        <w:rPr>
          <w:rFonts w:ascii="Arial" w:hAnsi="Arial" w:cs="Arial"/>
          <w:b/>
          <w:sz w:val="20"/>
          <w:szCs w:val="20"/>
        </w:rPr>
        <w:tab/>
      </w:r>
      <w:r w:rsidR="009F0FCB">
        <w:rPr>
          <w:rFonts w:ascii="Arial" w:hAnsi="Arial" w:cs="Arial"/>
          <w:b/>
          <w:sz w:val="20"/>
          <w:szCs w:val="20"/>
        </w:rPr>
        <w:tab/>
      </w:r>
      <w:r w:rsidR="009F0FCB">
        <w:rPr>
          <w:rFonts w:ascii="Arial" w:hAnsi="Arial" w:cs="Arial"/>
          <w:b/>
          <w:sz w:val="20"/>
          <w:szCs w:val="20"/>
        </w:rPr>
        <w:tab/>
      </w:r>
      <w:r w:rsidR="000677A8">
        <w:rPr>
          <w:rFonts w:ascii="Arial" w:hAnsi="Arial" w:cs="Arial"/>
          <w:b/>
          <w:sz w:val="20"/>
          <w:szCs w:val="20"/>
        </w:rPr>
        <w:t xml:space="preserve"> </w:t>
      </w:r>
      <w:r w:rsidR="007C4146">
        <w:rPr>
          <w:rFonts w:ascii="Arial" w:hAnsi="Arial" w:cs="Arial"/>
          <w:b/>
          <w:sz w:val="20"/>
          <w:szCs w:val="20"/>
        </w:rPr>
        <w:t>Egz. nr .......</w:t>
      </w:r>
      <w:r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F1657F" w:rsidRDefault="00092447" w:rsidP="00556B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Projekt </w:t>
      </w:r>
    </w:p>
    <w:p w:rsidR="00EC1EA4" w:rsidRDefault="00092447" w:rsidP="00B424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Nr…………../</w:t>
      </w:r>
      <w:r w:rsidR="00203E08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2F20B7">
        <w:rPr>
          <w:rFonts w:ascii="Arial" w:hAnsi="Arial" w:cs="Arial"/>
          <w:b/>
        </w:rPr>
        <w:t>5</w:t>
      </w:r>
    </w:p>
    <w:p w:rsidR="00B42437" w:rsidRPr="00095DDE" w:rsidRDefault="00B42437" w:rsidP="00B42437">
      <w:pPr>
        <w:jc w:val="center"/>
        <w:rPr>
          <w:rFonts w:ascii="Arial" w:hAnsi="Arial" w:cs="Arial"/>
          <w:b/>
        </w:rPr>
      </w:pPr>
    </w:p>
    <w:p w:rsidR="00556B52" w:rsidRPr="00556B52" w:rsidRDefault="00556B52" w:rsidP="004B6706">
      <w:pPr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Zawarta w dniu  </w:t>
      </w:r>
      <w:r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…….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FE3ACF">
        <w:rPr>
          <w:rFonts w:ascii="Arial" w:eastAsiaTheme="minorEastAsia" w:hAnsi="Arial" w:cs="Arial"/>
          <w:b/>
          <w:sz w:val="20"/>
          <w:szCs w:val="20"/>
          <w:lang w:eastAsia="pl-PL"/>
        </w:rPr>
        <w:t>202</w:t>
      </w:r>
      <w:r w:rsidR="002F20B7">
        <w:rPr>
          <w:rFonts w:ascii="Arial" w:eastAsiaTheme="minorEastAsia" w:hAnsi="Arial" w:cs="Arial"/>
          <w:b/>
          <w:sz w:val="20"/>
          <w:szCs w:val="20"/>
          <w:lang w:eastAsia="pl-PL"/>
        </w:rPr>
        <w:t>5</w:t>
      </w:r>
      <w:r w:rsidR="00F31CA3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>roku w Olesznie pomiędzy:</w:t>
      </w:r>
    </w:p>
    <w:p w:rsidR="00206A28" w:rsidRPr="009F0FCB" w:rsidRDefault="00556B52" w:rsidP="00206A28">
      <w:pPr>
        <w:numPr>
          <w:ilvl w:val="0"/>
          <w:numId w:val="13"/>
        </w:numPr>
        <w:spacing w:line="360" w:lineRule="auto"/>
        <w:ind w:left="0"/>
        <w:contextualSpacing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56B52">
        <w:rPr>
          <w:rFonts w:ascii="Arial" w:eastAsiaTheme="minorEastAsia" w:hAnsi="Arial" w:cs="Arial"/>
          <w:b/>
          <w:lang w:eastAsia="pl-PL"/>
        </w:rPr>
        <w:t>Skarbem Państwa - 16 Wojskowym Oddziałem G</w:t>
      </w:r>
      <w:r w:rsidR="00F06E00">
        <w:rPr>
          <w:rFonts w:ascii="Arial" w:eastAsiaTheme="minorEastAsia" w:hAnsi="Arial" w:cs="Arial"/>
          <w:b/>
          <w:lang w:eastAsia="pl-PL"/>
        </w:rPr>
        <w:t>ospodarczym w Drawsku Pomorskim</w:t>
      </w:r>
      <w:r w:rsidRPr="00556B52">
        <w:rPr>
          <w:rFonts w:ascii="Arial" w:eastAsiaTheme="minorEastAsia" w:hAnsi="Arial" w:cs="Arial"/>
          <w:b/>
          <w:lang w:eastAsia="pl-PL"/>
        </w:rPr>
        <w:t xml:space="preserve"> </w:t>
      </w:r>
      <w:r w:rsidR="00F06E00">
        <w:rPr>
          <w:rFonts w:ascii="Arial" w:eastAsiaTheme="minorEastAsia" w:hAnsi="Arial" w:cs="Arial"/>
          <w:b/>
          <w:lang w:eastAsia="pl-PL"/>
        </w:rPr>
        <w:t xml:space="preserve">adres: </w:t>
      </w:r>
      <w:r w:rsidRPr="00556B52">
        <w:rPr>
          <w:rFonts w:ascii="Arial" w:eastAsiaTheme="minorEastAsia" w:hAnsi="Arial" w:cs="Arial"/>
          <w:b/>
          <w:lang w:eastAsia="pl-PL"/>
        </w:rPr>
        <w:t>ul. Główna 1,</w:t>
      </w:r>
      <w:r w:rsidR="00F06E00">
        <w:rPr>
          <w:rFonts w:ascii="Arial" w:eastAsiaTheme="minorEastAsia" w:hAnsi="Arial" w:cs="Arial"/>
          <w:b/>
          <w:lang w:eastAsia="pl-PL"/>
        </w:rPr>
        <w:t xml:space="preserve"> </w:t>
      </w:r>
      <w:r w:rsidRPr="00556B52">
        <w:rPr>
          <w:rFonts w:ascii="Arial" w:eastAsiaTheme="minorEastAsia" w:hAnsi="Arial" w:cs="Arial"/>
          <w:b/>
          <w:lang w:eastAsia="pl-PL"/>
        </w:rPr>
        <w:t>78 - 513 Oleszno</w:t>
      </w:r>
      <w:r w:rsidRPr="00556B52">
        <w:rPr>
          <w:rFonts w:ascii="Arial" w:eastAsiaTheme="minorEastAsia" w:hAnsi="Arial" w:cs="Arial"/>
          <w:lang w:eastAsia="pl-PL"/>
        </w:rPr>
        <w:t xml:space="preserve">; 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>NI</w:t>
      </w:r>
      <w:r w:rsidR="00F06E00">
        <w:rPr>
          <w:rFonts w:ascii="Arial" w:eastAsiaTheme="minorEastAsia" w:hAnsi="Arial" w:cs="Arial"/>
          <w:sz w:val="20"/>
          <w:szCs w:val="20"/>
          <w:lang w:eastAsia="pl-PL"/>
        </w:rPr>
        <w:t>P: 2530325900, REGON: 320991649,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 zwanym</w:t>
      </w:r>
      <w:r w:rsidR="00EC1EA4">
        <w:rPr>
          <w:rFonts w:ascii="Arial" w:eastAsiaTheme="minorEastAsia" w:hAnsi="Arial" w:cs="Arial"/>
          <w:sz w:val="20"/>
          <w:szCs w:val="20"/>
          <w:lang w:eastAsia="pl-PL"/>
        </w:rPr>
        <w:t xml:space="preserve">                    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 w dalszej treści umowy „</w:t>
      </w:r>
      <w:r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Zamawiającym"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F06E00">
        <w:rPr>
          <w:rFonts w:ascii="Arial" w:eastAsiaTheme="minorEastAsia" w:hAnsi="Arial" w:cs="Arial"/>
          <w:sz w:val="20"/>
          <w:szCs w:val="20"/>
          <w:lang w:eastAsia="pl-PL"/>
        </w:rPr>
        <w:t>, którego reprezentuje</w:t>
      </w:r>
      <w:r w:rsidRPr="00556B52">
        <w:rPr>
          <w:rFonts w:ascii="Arial" w:eastAsiaTheme="minorEastAsia" w:hAnsi="Arial" w:cs="Arial"/>
          <w:sz w:val="20"/>
          <w:szCs w:val="20"/>
          <w:lang w:eastAsia="pl-PL"/>
        </w:rPr>
        <w:t xml:space="preserve">: </w:t>
      </w:r>
      <w:r w:rsidRPr="00787F3C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</w:p>
    <w:p w:rsidR="00556B52" w:rsidRPr="00556B52" w:rsidRDefault="00556B52" w:rsidP="0019173A">
      <w:pPr>
        <w:spacing w:line="360" w:lineRule="auto"/>
        <w:contextualSpacing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Komendant </w:t>
      </w:r>
      <w:r w:rsidR="00F06E00" w:rsidRPr="00F06E00">
        <w:rPr>
          <w:rFonts w:ascii="Arial" w:eastAsiaTheme="minorEastAsia" w:hAnsi="Arial" w:cs="Arial"/>
          <w:sz w:val="20"/>
          <w:szCs w:val="20"/>
          <w:lang w:eastAsia="pl-PL"/>
        </w:rPr>
        <w:t>-</w:t>
      </w:r>
      <w:r w:rsidR="00F06E00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  <w:r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…………………………………</w:t>
      </w:r>
      <w:r w:rsidR="008811DE"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……………………………………………………………</w:t>
      </w:r>
    </w:p>
    <w:p w:rsidR="00855580" w:rsidRPr="00556B52" w:rsidRDefault="00556B52" w:rsidP="0019173A">
      <w:pPr>
        <w:spacing w:line="36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a </w:t>
      </w:r>
    </w:p>
    <w:p w:rsidR="00974166" w:rsidRDefault="00B97103" w:rsidP="00BF0D78">
      <w:pPr>
        <w:numPr>
          <w:ilvl w:val="0"/>
          <w:numId w:val="13"/>
        </w:numPr>
        <w:spacing w:after="0" w:line="360" w:lineRule="auto"/>
        <w:ind w:left="0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  <w:r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</w:t>
      </w:r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, przedsiębiorcą działającym p</w:t>
      </w:r>
      <w:r w:rsidR="0097416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od firmą: </w:t>
      </w:r>
      <w:r w:rsidR="00B56E78"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…………………………………..</w:t>
      </w:r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.</w:t>
      </w:r>
      <w:r w:rsidR="0097416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                                  </w:t>
      </w:r>
      <w:r w:rsidR="00644D34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NI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>P ……………….., REGON ……………..</w:t>
      </w:r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, zwaną/</w:t>
      </w:r>
      <w:proofErr w:type="spellStart"/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>ym</w:t>
      </w:r>
      <w:proofErr w:type="spellEnd"/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w dalszej t</w:t>
      </w:r>
      <w:r w:rsidR="00843B80">
        <w:rPr>
          <w:rFonts w:ascii="Arial" w:eastAsiaTheme="minorEastAsia" w:hAnsi="Arial" w:cs="Arial"/>
          <w:b/>
          <w:sz w:val="20"/>
          <w:szCs w:val="20"/>
          <w:lang w:eastAsia="pl-PL"/>
        </w:rPr>
        <w:t>reści umowy „Wykonawcą”,  reprezentowanym przez</w:t>
      </w:r>
      <w:r w:rsidR="00556B52" w:rsidRPr="00556B52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: </w:t>
      </w:r>
      <w:r w:rsidR="00BF0D78" w:rsidRPr="009F0FCB"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…………………………………………………</w:t>
      </w:r>
      <w:r w:rsidR="008811DE">
        <w:rPr>
          <w:rFonts w:ascii="Arial" w:eastAsiaTheme="minorEastAsia" w:hAnsi="Arial" w:cs="Arial"/>
          <w:b/>
          <w:sz w:val="20"/>
          <w:szCs w:val="20"/>
          <w:lang w:eastAsia="pl-PL"/>
        </w:rPr>
        <w:t>……………………………</w:t>
      </w:r>
    </w:p>
    <w:p w:rsidR="009F0FCB" w:rsidRPr="009F0FCB" w:rsidRDefault="009F0FCB" w:rsidP="009F0FCB">
      <w:pPr>
        <w:spacing w:after="0" w:line="36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:rsidR="00BA04C7" w:rsidRPr="009F0FCB" w:rsidRDefault="0095312D" w:rsidP="009F0FCB">
      <w:pPr>
        <w:spacing w:after="0" w:line="360" w:lineRule="auto"/>
        <w:jc w:val="both"/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</w:pPr>
      <w:r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W wyniku przeprowadz</w:t>
      </w:r>
      <w:r w:rsidRPr="003127BB">
        <w:rPr>
          <w:rFonts w:ascii="Arial" w:eastAsiaTheme="minorEastAsia" w:hAnsi="Arial" w:cs="Arial"/>
          <w:b/>
          <w:color w:val="000000" w:themeColor="text1"/>
          <w:sz w:val="20"/>
          <w:szCs w:val="20"/>
          <w:lang w:eastAsia="pl-PL"/>
        </w:rPr>
        <w:t>o</w:t>
      </w:r>
      <w:r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n</w:t>
      </w:r>
      <w:r w:rsidR="000A4E7D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ego postępowania o udzielenie zamówienia publicznego </w:t>
      </w:r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o wartości poniżej kwoty 130 000,00 zł prowadzonego bez stosowania przepisó</w:t>
      </w:r>
      <w:r w:rsidR="00F44A4D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w ustawy z dnia 11 września 2019</w:t>
      </w:r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 r. Prawo zamówień publicznych (Dz.U.</w:t>
      </w:r>
      <w:r w:rsidR="003320D2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 z</w:t>
      </w:r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 20</w:t>
      </w:r>
      <w:r w:rsidR="00AA4306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2</w:t>
      </w:r>
      <w:r w:rsidR="002F20B7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4</w:t>
      </w:r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 r. poz. </w:t>
      </w:r>
      <w:r w:rsidR="00B42437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1</w:t>
      </w:r>
      <w:r w:rsidR="002F20B7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320</w:t>
      </w:r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 xml:space="preserve"> z </w:t>
      </w:r>
      <w:proofErr w:type="spellStart"/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późn</w:t>
      </w:r>
      <w:proofErr w:type="spellEnd"/>
      <w:r w:rsidR="003127BB" w:rsidRPr="003127BB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. zm.)</w:t>
      </w:r>
      <w:r w:rsidR="00732CE9">
        <w:rPr>
          <w:rFonts w:ascii="Arial" w:eastAsiaTheme="minorEastAsia" w:hAnsi="Arial" w:cs="Arial"/>
          <w:color w:val="000000" w:themeColor="text1"/>
          <w:sz w:val="20"/>
          <w:szCs w:val="20"/>
          <w:lang w:eastAsia="pl-PL"/>
        </w:rPr>
        <w:t>, na podstawie regulaminu postępowania w sprawie udzielania zamówień publicznych w 16 WOG Drawsko Pomorskie.</w:t>
      </w:r>
    </w:p>
    <w:p w:rsidR="007C4146" w:rsidRPr="009F0FCB" w:rsidRDefault="007C4146" w:rsidP="005703B8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 w:rsidRPr="009F0FCB">
        <w:rPr>
          <w:rFonts w:ascii="Arial" w:hAnsi="Arial" w:cs="Arial"/>
          <w:b/>
        </w:rPr>
        <w:t>§ 1</w:t>
      </w:r>
    </w:p>
    <w:p w:rsidR="005101CF" w:rsidRPr="009F0FCB" w:rsidRDefault="002106E7" w:rsidP="004B670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 w:rsidRPr="009F0FCB">
        <w:rPr>
          <w:rFonts w:ascii="Arial" w:hAnsi="Arial" w:cs="Arial"/>
          <w:b/>
        </w:rPr>
        <w:t>Przedmiot umowy</w:t>
      </w:r>
    </w:p>
    <w:p w:rsidR="004902DE" w:rsidRDefault="00E17A44" w:rsidP="00C174D4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43B80">
        <w:rPr>
          <w:rStyle w:val="FontStyle15"/>
          <w:color w:val="000000"/>
          <w:sz w:val="20"/>
          <w:szCs w:val="20"/>
        </w:rPr>
        <w:t>ZAMAWIAJĄCY</w:t>
      </w:r>
      <w:r w:rsidR="00556B52" w:rsidRPr="00843B80">
        <w:rPr>
          <w:rStyle w:val="FontStyle15"/>
          <w:color w:val="000000"/>
          <w:sz w:val="20"/>
          <w:szCs w:val="20"/>
        </w:rPr>
        <w:t xml:space="preserve"> zleca</w:t>
      </w:r>
      <w:r w:rsidR="00851899" w:rsidRPr="00843B80">
        <w:rPr>
          <w:rStyle w:val="FontStyle15"/>
          <w:color w:val="000000"/>
          <w:sz w:val="20"/>
          <w:szCs w:val="20"/>
        </w:rPr>
        <w:t xml:space="preserve">, a </w:t>
      </w:r>
      <w:r w:rsidRPr="00843B80">
        <w:rPr>
          <w:rStyle w:val="FontStyle15"/>
          <w:color w:val="000000"/>
          <w:sz w:val="20"/>
          <w:szCs w:val="20"/>
        </w:rPr>
        <w:t>WYKONAWCA</w:t>
      </w:r>
      <w:r w:rsidR="00851899" w:rsidRPr="00843B80">
        <w:rPr>
          <w:rStyle w:val="FontStyle15"/>
          <w:color w:val="000000"/>
          <w:sz w:val="20"/>
          <w:szCs w:val="20"/>
        </w:rPr>
        <w:t xml:space="preserve"> przyjmuje do wykonania </w:t>
      </w:r>
      <w:r w:rsidR="00851899" w:rsidRPr="00843B80">
        <w:rPr>
          <w:rFonts w:ascii="Arial" w:hAnsi="Arial" w:cs="Arial"/>
          <w:bCs/>
          <w:sz w:val="20"/>
          <w:szCs w:val="20"/>
        </w:rPr>
        <w:t xml:space="preserve">usługę polegającą na </w:t>
      </w:r>
      <w:r w:rsidR="004902DE" w:rsidRPr="004902DE">
        <w:rPr>
          <w:rFonts w:ascii="Arial" w:hAnsi="Arial" w:cs="Arial"/>
          <w:b/>
          <w:bCs/>
          <w:sz w:val="20"/>
          <w:szCs w:val="20"/>
        </w:rPr>
        <w:t>„Usłudze</w:t>
      </w:r>
      <w:r w:rsidR="004902DE">
        <w:rPr>
          <w:rFonts w:ascii="Arial" w:hAnsi="Arial" w:cs="Arial"/>
          <w:bCs/>
          <w:sz w:val="20"/>
          <w:szCs w:val="20"/>
        </w:rPr>
        <w:t xml:space="preserve"> </w:t>
      </w:r>
      <w:r w:rsidR="002F20B7">
        <w:rPr>
          <w:rFonts w:ascii="Arial" w:hAnsi="Arial" w:cs="Arial"/>
          <w:b/>
          <w:sz w:val="20"/>
          <w:szCs w:val="20"/>
        </w:rPr>
        <w:t xml:space="preserve">czyszczenia urządzeń </w:t>
      </w:r>
      <w:proofErr w:type="spellStart"/>
      <w:r w:rsidR="002F20B7">
        <w:rPr>
          <w:rFonts w:ascii="Arial" w:hAnsi="Arial" w:cs="Arial"/>
          <w:b/>
          <w:sz w:val="20"/>
          <w:szCs w:val="20"/>
        </w:rPr>
        <w:t>sozotechnicznych</w:t>
      </w:r>
      <w:proofErr w:type="spellEnd"/>
      <w:r w:rsidR="002F20B7">
        <w:rPr>
          <w:rFonts w:ascii="Arial" w:hAnsi="Arial" w:cs="Arial"/>
          <w:b/>
          <w:sz w:val="20"/>
          <w:szCs w:val="20"/>
        </w:rPr>
        <w:t xml:space="preserve"> na terenach adm</w:t>
      </w:r>
      <w:r w:rsidR="00477195">
        <w:rPr>
          <w:rFonts w:ascii="Arial" w:hAnsi="Arial" w:cs="Arial"/>
          <w:b/>
          <w:sz w:val="20"/>
          <w:szCs w:val="20"/>
        </w:rPr>
        <w:t xml:space="preserve">inistrowanych przez 16 WOG wraz </w:t>
      </w:r>
      <w:r w:rsidR="002F20B7">
        <w:rPr>
          <w:rFonts w:ascii="Arial" w:hAnsi="Arial" w:cs="Arial"/>
          <w:b/>
          <w:sz w:val="20"/>
          <w:szCs w:val="20"/>
        </w:rPr>
        <w:t>z odbiorem, transportem i unieszkodliwieniem odpadów powstałych w wyniku realizacji usługi</w:t>
      </w:r>
      <w:r w:rsidR="00AD7C5C">
        <w:rPr>
          <w:rFonts w:ascii="Arial" w:hAnsi="Arial" w:cs="Arial"/>
          <w:b/>
          <w:sz w:val="20"/>
          <w:szCs w:val="20"/>
        </w:rPr>
        <w:t>”</w:t>
      </w:r>
      <w:r w:rsidR="00B8301A">
        <w:rPr>
          <w:rFonts w:ascii="Arial" w:hAnsi="Arial" w:cs="Arial"/>
          <w:b/>
          <w:sz w:val="20"/>
          <w:szCs w:val="20"/>
        </w:rPr>
        <w:t>.</w:t>
      </w:r>
    </w:p>
    <w:p w:rsidR="00025683" w:rsidRPr="003320D2" w:rsidRDefault="00851899" w:rsidP="00C174D4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320D2">
        <w:rPr>
          <w:rFonts w:ascii="Arial" w:hAnsi="Arial" w:cs="Arial"/>
          <w:sz w:val="20"/>
          <w:szCs w:val="20"/>
        </w:rPr>
        <w:t xml:space="preserve">Zakres usługi </w:t>
      </w:r>
      <w:r w:rsidR="00843B80" w:rsidRPr="003320D2">
        <w:rPr>
          <w:rFonts w:ascii="Arial" w:hAnsi="Arial" w:cs="Arial"/>
          <w:sz w:val="20"/>
          <w:szCs w:val="20"/>
        </w:rPr>
        <w:t xml:space="preserve">będącej przedmiotem niniejszej umowy </w:t>
      </w:r>
      <w:r w:rsidR="003320D2" w:rsidRPr="003320D2">
        <w:rPr>
          <w:rFonts w:ascii="Arial" w:hAnsi="Arial" w:cs="Arial"/>
          <w:sz w:val="20"/>
          <w:szCs w:val="20"/>
        </w:rPr>
        <w:t>określony jest</w:t>
      </w:r>
      <w:r w:rsidR="00843B80" w:rsidRPr="003320D2">
        <w:rPr>
          <w:rFonts w:ascii="Arial" w:hAnsi="Arial" w:cs="Arial"/>
          <w:sz w:val="20"/>
          <w:szCs w:val="20"/>
        </w:rPr>
        <w:t xml:space="preserve"> </w:t>
      </w:r>
      <w:r w:rsidR="005703B8" w:rsidRPr="003320D2">
        <w:rPr>
          <w:rFonts w:ascii="Arial" w:hAnsi="Arial" w:cs="Arial"/>
          <w:sz w:val="20"/>
          <w:szCs w:val="20"/>
        </w:rPr>
        <w:t xml:space="preserve">w   załączniku   nr   1 do umowy </w:t>
      </w:r>
      <w:r w:rsidR="00025683" w:rsidRPr="003320D2">
        <w:rPr>
          <w:rFonts w:ascii="Arial" w:hAnsi="Arial" w:cs="Arial"/>
          <w:sz w:val="20"/>
          <w:szCs w:val="20"/>
        </w:rPr>
        <w:t>-</w:t>
      </w:r>
      <w:r w:rsidRPr="003320D2">
        <w:rPr>
          <w:rFonts w:ascii="Arial" w:hAnsi="Arial" w:cs="Arial"/>
          <w:sz w:val="20"/>
          <w:szCs w:val="20"/>
        </w:rPr>
        <w:t xml:space="preserve">   </w:t>
      </w:r>
      <w:r w:rsidR="005703B8" w:rsidRPr="003320D2">
        <w:rPr>
          <w:rFonts w:ascii="Arial" w:hAnsi="Arial" w:cs="Arial"/>
          <w:sz w:val="20"/>
          <w:szCs w:val="20"/>
        </w:rPr>
        <w:t>„</w:t>
      </w:r>
      <w:r w:rsidR="004902DE" w:rsidRPr="003320D2">
        <w:rPr>
          <w:rFonts w:ascii="Arial" w:hAnsi="Arial" w:cs="Arial"/>
          <w:sz w:val="20"/>
          <w:szCs w:val="20"/>
        </w:rPr>
        <w:t>Szczegółowym opisie przedmiotu zamówienia</w:t>
      </w:r>
      <w:r w:rsidR="005C606C" w:rsidRPr="003320D2">
        <w:rPr>
          <w:rFonts w:ascii="Arial" w:hAnsi="Arial" w:cs="Arial"/>
          <w:sz w:val="20"/>
          <w:szCs w:val="20"/>
        </w:rPr>
        <w:t>”</w:t>
      </w:r>
      <w:r w:rsidR="003320D2">
        <w:rPr>
          <w:rFonts w:ascii="Arial" w:hAnsi="Arial" w:cs="Arial"/>
          <w:sz w:val="20"/>
          <w:szCs w:val="20"/>
        </w:rPr>
        <w:t>.</w:t>
      </w:r>
    </w:p>
    <w:p w:rsidR="002106E7" w:rsidRPr="00843B80" w:rsidRDefault="00E17A44" w:rsidP="00C174D4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3B80">
        <w:rPr>
          <w:rFonts w:ascii="Arial" w:hAnsi="Arial" w:cs="Arial"/>
          <w:sz w:val="20"/>
          <w:szCs w:val="20"/>
        </w:rPr>
        <w:t>Wykonawca</w:t>
      </w:r>
      <w:r w:rsidR="00DB367F" w:rsidRPr="00843B80">
        <w:rPr>
          <w:rFonts w:ascii="Arial" w:hAnsi="Arial" w:cs="Arial"/>
          <w:sz w:val="20"/>
          <w:szCs w:val="20"/>
        </w:rPr>
        <w:t xml:space="preserve"> oświadcza, że przed</w:t>
      </w:r>
      <w:r w:rsidR="005101CF">
        <w:rPr>
          <w:rFonts w:ascii="Arial" w:hAnsi="Arial" w:cs="Arial"/>
          <w:sz w:val="20"/>
          <w:szCs w:val="20"/>
        </w:rPr>
        <w:t xml:space="preserve">miot umowy, o którym mowa w </w:t>
      </w:r>
      <w:r w:rsidR="005C606C">
        <w:rPr>
          <w:rFonts w:ascii="Arial" w:hAnsi="Arial" w:cs="Arial"/>
          <w:sz w:val="20"/>
          <w:szCs w:val="20"/>
        </w:rPr>
        <w:t>ust.</w:t>
      </w:r>
      <w:r w:rsidR="00DB367F" w:rsidRPr="00843B80">
        <w:rPr>
          <w:rFonts w:ascii="Arial" w:hAnsi="Arial" w:cs="Arial"/>
          <w:sz w:val="20"/>
          <w:szCs w:val="20"/>
        </w:rPr>
        <w:t xml:space="preserve"> 1</w:t>
      </w:r>
      <w:r w:rsidR="005C606C">
        <w:rPr>
          <w:rFonts w:ascii="Arial" w:hAnsi="Arial" w:cs="Arial"/>
          <w:sz w:val="20"/>
          <w:szCs w:val="20"/>
        </w:rPr>
        <w:t xml:space="preserve"> i</w:t>
      </w:r>
      <w:r w:rsidR="001134E0">
        <w:rPr>
          <w:rFonts w:ascii="Arial" w:hAnsi="Arial" w:cs="Arial"/>
          <w:sz w:val="20"/>
          <w:szCs w:val="20"/>
        </w:rPr>
        <w:t xml:space="preserve"> 2</w:t>
      </w:r>
      <w:r w:rsidR="00DB367F" w:rsidRPr="00843B80">
        <w:rPr>
          <w:rFonts w:ascii="Arial" w:hAnsi="Arial" w:cs="Arial"/>
          <w:sz w:val="20"/>
          <w:szCs w:val="20"/>
        </w:rPr>
        <w:t xml:space="preserve"> zostanie wykonany  </w:t>
      </w:r>
      <w:r w:rsidR="00046407" w:rsidRPr="00843B80">
        <w:rPr>
          <w:rFonts w:ascii="Arial" w:hAnsi="Arial" w:cs="Arial"/>
          <w:sz w:val="20"/>
          <w:szCs w:val="20"/>
        </w:rPr>
        <w:t xml:space="preserve"> </w:t>
      </w:r>
      <w:r w:rsidR="00CE33D3" w:rsidRPr="00843B80">
        <w:rPr>
          <w:rFonts w:ascii="Arial" w:hAnsi="Arial" w:cs="Arial"/>
          <w:sz w:val="20"/>
          <w:szCs w:val="20"/>
        </w:rPr>
        <w:t xml:space="preserve">  zgodnie  z  obowiązującymi  przepisami </w:t>
      </w:r>
      <w:r w:rsidR="00DB367F" w:rsidRPr="00843B80">
        <w:rPr>
          <w:rFonts w:ascii="Arial" w:hAnsi="Arial" w:cs="Arial"/>
          <w:sz w:val="20"/>
          <w:szCs w:val="20"/>
        </w:rPr>
        <w:t xml:space="preserve"> </w:t>
      </w:r>
      <w:r w:rsidR="00025683" w:rsidRPr="00843B80">
        <w:rPr>
          <w:rFonts w:ascii="Arial" w:hAnsi="Arial" w:cs="Arial"/>
          <w:sz w:val="20"/>
          <w:szCs w:val="20"/>
        </w:rPr>
        <w:t>na</w:t>
      </w:r>
      <w:r w:rsidR="00DB367F" w:rsidRPr="00843B80">
        <w:rPr>
          <w:rFonts w:ascii="Arial" w:hAnsi="Arial" w:cs="Arial"/>
          <w:sz w:val="20"/>
          <w:szCs w:val="20"/>
        </w:rPr>
        <w:t xml:space="preserve">  warunka</w:t>
      </w:r>
      <w:r w:rsidR="00025683" w:rsidRPr="00843B80">
        <w:rPr>
          <w:rFonts w:ascii="Arial" w:hAnsi="Arial" w:cs="Arial"/>
          <w:sz w:val="20"/>
          <w:szCs w:val="20"/>
        </w:rPr>
        <w:t>ch</w:t>
      </w:r>
      <w:r w:rsidR="00CE33D3" w:rsidRPr="00843B80">
        <w:rPr>
          <w:rFonts w:ascii="Arial" w:hAnsi="Arial" w:cs="Arial"/>
          <w:sz w:val="20"/>
          <w:szCs w:val="20"/>
        </w:rPr>
        <w:t xml:space="preserve"> </w:t>
      </w:r>
      <w:r w:rsidR="00DB367F" w:rsidRPr="00843B80">
        <w:rPr>
          <w:rFonts w:ascii="Arial" w:hAnsi="Arial" w:cs="Arial"/>
          <w:sz w:val="20"/>
          <w:szCs w:val="20"/>
        </w:rPr>
        <w:t xml:space="preserve"> określony</w:t>
      </w:r>
      <w:r w:rsidR="00025683" w:rsidRPr="00843B80">
        <w:rPr>
          <w:rFonts w:ascii="Arial" w:hAnsi="Arial" w:cs="Arial"/>
          <w:sz w:val="20"/>
          <w:szCs w:val="20"/>
        </w:rPr>
        <w:t>ch</w:t>
      </w:r>
      <w:r w:rsidR="00DB367F" w:rsidRPr="00843B80">
        <w:rPr>
          <w:rFonts w:ascii="Arial" w:hAnsi="Arial" w:cs="Arial"/>
          <w:sz w:val="20"/>
          <w:szCs w:val="20"/>
        </w:rPr>
        <w:t xml:space="preserve"> </w:t>
      </w:r>
      <w:r w:rsidR="00A57014" w:rsidRPr="00843B80">
        <w:rPr>
          <w:rFonts w:ascii="Arial" w:hAnsi="Arial" w:cs="Arial"/>
          <w:sz w:val="20"/>
          <w:szCs w:val="20"/>
        </w:rPr>
        <w:t xml:space="preserve">w </w:t>
      </w:r>
      <w:r w:rsidR="00DB367F" w:rsidRPr="00843B80">
        <w:rPr>
          <w:rFonts w:ascii="Arial" w:hAnsi="Arial" w:cs="Arial"/>
          <w:sz w:val="20"/>
          <w:szCs w:val="20"/>
        </w:rPr>
        <w:t>ofercie</w:t>
      </w:r>
      <w:r w:rsidR="00A57014" w:rsidRPr="00843B80">
        <w:rPr>
          <w:rFonts w:ascii="Arial" w:hAnsi="Arial" w:cs="Arial"/>
          <w:sz w:val="20"/>
          <w:szCs w:val="20"/>
        </w:rPr>
        <w:t xml:space="preserve"> </w:t>
      </w:r>
      <w:r w:rsidR="00DB367F" w:rsidRPr="00843B80">
        <w:rPr>
          <w:rFonts w:ascii="Arial" w:hAnsi="Arial" w:cs="Arial"/>
          <w:sz w:val="20"/>
          <w:szCs w:val="20"/>
        </w:rPr>
        <w:t>cenowej</w:t>
      </w:r>
      <w:r w:rsidR="00A57014" w:rsidRPr="00843B80">
        <w:rPr>
          <w:rFonts w:ascii="Arial" w:hAnsi="Arial" w:cs="Arial"/>
          <w:sz w:val="20"/>
          <w:szCs w:val="20"/>
        </w:rPr>
        <w:t xml:space="preserve"> </w:t>
      </w:r>
      <w:r w:rsidR="00DB367F" w:rsidRPr="00843B80">
        <w:rPr>
          <w:rFonts w:ascii="Arial" w:hAnsi="Arial" w:cs="Arial"/>
          <w:sz w:val="20"/>
          <w:szCs w:val="20"/>
        </w:rPr>
        <w:t>przedłożonej</w:t>
      </w:r>
      <w:r w:rsidR="00A57014" w:rsidRPr="00843B80">
        <w:rPr>
          <w:rFonts w:ascii="Arial" w:hAnsi="Arial" w:cs="Arial"/>
          <w:sz w:val="20"/>
          <w:szCs w:val="20"/>
        </w:rPr>
        <w:t xml:space="preserve"> przez </w:t>
      </w:r>
      <w:r w:rsidR="00DB367F" w:rsidRPr="00843B80">
        <w:rPr>
          <w:rFonts w:ascii="Arial" w:hAnsi="Arial" w:cs="Arial"/>
          <w:sz w:val="20"/>
          <w:szCs w:val="20"/>
        </w:rPr>
        <w:t>Wyk</w:t>
      </w:r>
      <w:r w:rsidR="001134E0">
        <w:rPr>
          <w:rFonts w:ascii="Arial" w:hAnsi="Arial" w:cs="Arial"/>
          <w:sz w:val="20"/>
          <w:szCs w:val="20"/>
        </w:rPr>
        <w:t xml:space="preserve">onawcę do postępowania tj. w </w:t>
      </w:r>
      <w:r w:rsidR="00DB367F" w:rsidRPr="00843B80">
        <w:rPr>
          <w:rFonts w:ascii="Arial" w:hAnsi="Arial" w:cs="Arial"/>
          <w:sz w:val="20"/>
          <w:szCs w:val="20"/>
        </w:rPr>
        <w:t>załącznik</w:t>
      </w:r>
      <w:r w:rsidR="00025683" w:rsidRPr="00843B80">
        <w:rPr>
          <w:rFonts w:ascii="Arial" w:hAnsi="Arial" w:cs="Arial"/>
          <w:sz w:val="20"/>
          <w:szCs w:val="20"/>
        </w:rPr>
        <w:t>u</w:t>
      </w:r>
      <w:r w:rsidR="00C461D7" w:rsidRPr="00843B80">
        <w:rPr>
          <w:rFonts w:ascii="Arial" w:hAnsi="Arial" w:cs="Arial"/>
          <w:sz w:val="20"/>
          <w:szCs w:val="20"/>
        </w:rPr>
        <w:t xml:space="preserve"> </w:t>
      </w:r>
      <w:r w:rsidR="00DB367F" w:rsidRPr="00843B80">
        <w:rPr>
          <w:rFonts w:ascii="Arial" w:hAnsi="Arial" w:cs="Arial"/>
          <w:sz w:val="20"/>
          <w:szCs w:val="20"/>
        </w:rPr>
        <w:t xml:space="preserve">nr </w:t>
      </w:r>
      <w:r w:rsidR="00D71BBC" w:rsidRPr="00843B80">
        <w:rPr>
          <w:rFonts w:ascii="Arial" w:hAnsi="Arial" w:cs="Arial"/>
          <w:sz w:val="20"/>
          <w:szCs w:val="20"/>
        </w:rPr>
        <w:t>2</w:t>
      </w:r>
      <w:r w:rsidR="00DB367F" w:rsidRPr="00843B80">
        <w:rPr>
          <w:rFonts w:ascii="Arial" w:hAnsi="Arial" w:cs="Arial"/>
          <w:sz w:val="20"/>
          <w:szCs w:val="20"/>
        </w:rPr>
        <w:t xml:space="preserve"> – „Formularz ofertowy”</w:t>
      </w:r>
      <w:r w:rsidR="003320D2">
        <w:rPr>
          <w:rFonts w:ascii="Arial" w:hAnsi="Arial" w:cs="Arial"/>
          <w:sz w:val="20"/>
          <w:szCs w:val="20"/>
        </w:rPr>
        <w:t>.</w:t>
      </w:r>
      <w:r w:rsidR="002106E7" w:rsidRPr="00843B80">
        <w:rPr>
          <w:rFonts w:ascii="Arial" w:hAnsi="Arial" w:cs="Arial"/>
          <w:sz w:val="20"/>
          <w:szCs w:val="20"/>
        </w:rPr>
        <w:t xml:space="preserve"> </w:t>
      </w:r>
      <w:r w:rsidR="003320D2">
        <w:rPr>
          <w:rFonts w:ascii="Arial" w:hAnsi="Arial" w:cs="Arial"/>
          <w:sz w:val="20"/>
          <w:szCs w:val="20"/>
        </w:rPr>
        <w:t>W</w:t>
      </w:r>
      <w:r w:rsidR="002106E7" w:rsidRPr="00843B80">
        <w:rPr>
          <w:rFonts w:ascii="Arial" w:hAnsi="Arial" w:cs="Arial"/>
          <w:sz w:val="20"/>
          <w:szCs w:val="20"/>
        </w:rPr>
        <w:t>ymienione załączniki stanowią integralną część umowy</w:t>
      </w:r>
      <w:r w:rsidR="00DB367F" w:rsidRPr="00843B80">
        <w:rPr>
          <w:rFonts w:ascii="Arial" w:hAnsi="Arial" w:cs="Arial"/>
          <w:sz w:val="20"/>
          <w:szCs w:val="20"/>
        </w:rPr>
        <w:t>.</w:t>
      </w:r>
    </w:p>
    <w:p w:rsidR="00AA4306" w:rsidRPr="0059111C" w:rsidRDefault="00A57014" w:rsidP="00C174D4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9173A">
        <w:rPr>
          <w:rStyle w:val="FontStyle18"/>
          <w:i w:val="0"/>
          <w:color w:val="000000"/>
          <w:sz w:val="20"/>
          <w:szCs w:val="20"/>
        </w:rPr>
        <w:t xml:space="preserve">Wykonawca </w:t>
      </w:r>
      <w:r w:rsidR="00CE33D3" w:rsidRPr="0019173A">
        <w:rPr>
          <w:rStyle w:val="FontStyle18"/>
          <w:i w:val="0"/>
          <w:color w:val="000000"/>
          <w:sz w:val="20"/>
          <w:szCs w:val="20"/>
        </w:rPr>
        <w:t>zobowią</w:t>
      </w:r>
      <w:r w:rsidR="00530834">
        <w:rPr>
          <w:rStyle w:val="FontStyle18"/>
          <w:i w:val="0"/>
          <w:color w:val="000000"/>
          <w:sz w:val="20"/>
          <w:szCs w:val="20"/>
        </w:rPr>
        <w:t>zuje się wykonać usługi będące przedmiotem niniejszej umowy</w:t>
      </w:r>
      <w:r w:rsidR="002106E7" w:rsidRPr="0019173A">
        <w:rPr>
          <w:rStyle w:val="FontStyle18"/>
          <w:i w:val="0"/>
          <w:color w:val="000000"/>
          <w:sz w:val="20"/>
          <w:szCs w:val="20"/>
        </w:rPr>
        <w:t xml:space="preserve"> z najwyższą starannością, zgodnie z umową, wiedzą techniczną, normami, innymi powszechnie obowiązującymi</w:t>
      </w:r>
      <w:r w:rsidR="000F1D87" w:rsidRPr="0019173A">
        <w:rPr>
          <w:rStyle w:val="FontStyle18"/>
          <w:i w:val="0"/>
          <w:color w:val="000000"/>
          <w:sz w:val="20"/>
          <w:szCs w:val="20"/>
        </w:rPr>
        <w:t xml:space="preserve"> </w:t>
      </w:r>
      <w:r w:rsidR="00CE33D3" w:rsidRPr="0019173A">
        <w:rPr>
          <w:rStyle w:val="FontStyle18"/>
          <w:i w:val="0"/>
          <w:color w:val="000000"/>
          <w:sz w:val="20"/>
          <w:szCs w:val="20"/>
        </w:rPr>
        <w:t xml:space="preserve">przepisami </w:t>
      </w:r>
      <w:r w:rsidR="000F1D87" w:rsidRPr="0019173A">
        <w:rPr>
          <w:rStyle w:val="FontStyle18"/>
          <w:i w:val="0"/>
          <w:color w:val="000000"/>
          <w:sz w:val="20"/>
          <w:szCs w:val="20"/>
        </w:rPr>
        <w:t xml:space="preserve">dotyczącymi realizacji prac </w:t>
      </w:r>
      <w:r w:rsidR="002106E7" w:rsidRPr="0019173A">
        <w:rPr>
          <w:rStyle w:val="FontStyle18"/>
          <w:i w:val="0"/>
          <w:color w:val="000000"/>
          <w:sz w:val="20"/>
          <w:szCs w:val="20"/>
        </w:rPr>
        <w:t>i bezpieczeństwa i higieny pracy.</w:t>
      </w:r>
    </w:p>
    <w:p w:rsidR="00965CB5" w:rsidRPr="009F0FCB" w:rsidRDefault="00965CB5" w:rsidP="000677A8">
      <w:pPr>
        <w:spacing w:after="0" w:line="360" w:lineRule="auto"/>
        <w:jc w:val="center"/>
        <w:rPr>
          <w:rFonts w:ascii="Arial" w:hAnsi="Arial" w:cs="Arial"/>
          <w:b/>
        </w:rPr>
      </w:pPr>
      <w:r w:rsidRPr="009F0FCB">
        <w:rPr>
          <w:rFonts w:ascii="Arial" w:hAnsi="Arial" w:cs="Arial"/>
          <w:b/>
        </w:rPr>
        <w:t>§ 2</w:t>
      </w:r>
    </w:p>
    <w:p w:rsidR="005101CF" w:rsidRPr="009F0FCB" w:rsidRDefault="002106E7" w:rsidP="005101CF">
      <w:pPr>
        <w:spacing w:after="0" w:line="360" w:lineRule="auto"/>
        <w:jc w:val="center"/>
        <w:rPr>
          <w:rFonts w:ascii="Arial" w:hAnsi="Arial" w:cs="Arial"/>
          <w:b/>
        </w:rPr>
      </w:pPr>
      <w:r w:rsidRPr="009F0FCB">
        <w:rPr>
          <w:rFonts w:ascii="Arial" w:hAnsi="Arial" w:cs="Arial"/>
          <w:b/>
        </w:rPr>
        <w:t>Oświadczenia i zobowiązania W</w:t>
      </w:r>
      <w:r w:rsidR="00E17A44" w:rsidRPr="009F0FCB">
        <w:rPr>
          <w:rFonts w:ascii="Arial" w:hAnsi="Arial" w:cs="Arial"/>
          <w:b/>
        </w:rPr>
        <w:t>ykonawcy</w:t>
      </w:r>
    </w:p>
    <w:p w:rsidR="00530834" w:rsidRDefault="00E17A44" w:rsidP="00C174D4">
      <w:pPr>
        <w:pStyle w:val="Default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9173A">
        <w:rPr>
          <w:rFonts w:ascii="Arial" w:hAnsi="Arial" w:cs="Arial"/>
          <w:sz w:val="20"/>
          <w:szCs w:val="20"/>
        </w:rPr>
        <w:t>Wykonawca</w:t>
      </w:r>
      <w:r w:rsidR="009F06FF" w:rsidRPr="0019173A">
        <w:rPr>
          <w:rFonts w:ascii="Arial" w:hAnsi="Arial" w:cs="Arial"/>
          <w:sz w:val="20"/>
          <w:szCs w:val="20"/>
        </w:rPr>
        <w:t xml:space="preserve"> oświadcza, że</w:t>
      </w:r>
      <w:r w:rsidR="00986DAA">
        <w:rPr>
          <w:rFonts w:ascii="Arial" w:hAnsi="Arial" w:cs="Arial"/>
          <w:sz w:val="20"/>
          <w:szCs w:val="20"/>
        </w:rPr>
        <w:t>:</w:t>
      </w:r>
    </w:p>
    <w:p w:rsidR="00492691" w:rsidRPr="0019173A" w:rsidRDefault="009F06FF" w:rsidP="00944B6F">
      <w:pPr>
        <w:pStyle w:val="Default"/>
        <w:numPr>
          <w:ilvl w:val="0"/>
          <w:numId w:val="2"/>
        </w:numPr>
        <w:tabs>
          <w:tab w:val="num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9173A">
        <w:rPr>
          <w:rFonts w:ascii="Arial" w:hAnsi="Arial" w:cs="Arial"/>
          <w:sz w:val="20"/>
          <w:szCs w:val="20"/>
        </w:rPr>
        <w:t xml:space="preserve"> posiada odpowiednie siły i środki</w:t>
      </w:r>
      <w:r w:rsidR="00E842E6" w:rsidRPr="0019173A">
        <w:rPr>
          <w:rFonts w:ascii="Arial" w:hAnsi="Arial" w:cs="Arial"/>
          <w:sz w:val="20"/>
          <w:szCs w:val="20"/>
        </w:rPr>
        <w:t>, doś</w:t>
      </w:r>
      <w:r w:rsidR="00B259BF">
        <w:rPr>
          <w:rFonts w:ascii="Arial" w:hAnsi="Arial" w:cs="Arial"/>
          <w:sz w:val="20"/>
          <w:szCs w:val="20"/>
        </w:rPr>
        <w:t>wiadczenie</w:t>
      </w:r>
      <w:r w:rsidR="00173F9A" w:rsidRPr="0019173A">
        <w:rPr>
          <w:rFonts w:ascii="Arial" w:hAnsi="Arial" w:cs="Arial"/>
          <w:sz w:val="20"/>
          <w:szCs w:val="20"/>
        </w:rPr>
        <w:t xml:space="preserve"> </w:t>
      </w:r>
      <w:r w:rsidR="002106E7" w:rsidRPr="0019173A">
        <w:rPr>
          <w:rFonts w:ascii="Arial" w:hAnsi="Arial" w:cs="Arial"/>
          <w:sz w:val="20"/>
          <w:szCs w:val="20"/>
        </w:rPr>
        <w:t>oraz kwalifikacje</w:t>
      </w:r>
      <w:r w:rsidR="001134E0">
        <w:rPr>
          <w:rFonts w:ascii="Arial" w:hAnsi="Arial" w:cs="Arial"/>
          <w:sz w:val="20"/>
          <w:szCs w:val="20"/>
        </w:rPr>
        <w:t xml:space="preserve"> do </w:t>
      </w:r>
      <w:r w:rsidR="00B259BF">
        <w:rPr>
          <w:rFonts w:ascii="Arial" w:hAnsi="Arial" w:cs="Arial"/>
          <w:sz w:val="20"/>
          <w:szCs w:val="20"/>
        </w:rPr>
        <w:t>wykonywania</w:t>
      </w:r>
      <w:r w:rsidRPr="0019173A">
        <w:rPr>
          <w:rFonts w:ascii="Arial" w:hAnsi="Arial" w:cs="Arial"/>
          <w:sz w:val="20"/>
          <w:szCs w:val="20"/>
        </w:rPr>
        <w:t xml:space="preserve"> przedmiotu </w:t>
      </w:r>
      <w:r w:rsidR="00492691" w:rsidRPr="0019173A">
        <w:rPr>
          <w:rFonts w:ascii="Arial" w:hAnsi="Arial" w:cs="Arial"/>
          <w:sz w:val="20"/>
          <w:szCs w:val="20"/>
        </w:rPr>
        <w:t>umowy</w:t>
      </w:r>
      <w:r w:rsidR="00986DAA">
        <w:rPr>
          <w:rFonts w:ascii="Arial" w:hAnsi="Arial" w:cs="Arial"/>
          <w:sz w:val="20"/>
          <w:szCs w:val="20"/>
        </w:rPr>
        <w:t>,</w:t>
      </w:r>
    </w:p>
    <w:p w:rsidR="00492691" w:rsidRPr="0019173A" w:rsidRDefault="00CD35AC" w:rsidP="009F0FCB">
      <w:pPr>
        <w:pStyle w:val="Default"/>
        <w:numPr>
          <w:ilvl w:val="0"/>
          <w:numId w:val="2"/>
        </w:numPr>
        <w:tabs>
          <w:tab w:val="num" w:pos="426"/>
        </w:tabs>
        <w:spacing w:line="360" w:lineRule="auto"/>
        <w:ind w:left="426"/>
        <w:jc w:val="both"/>
        <w:rPr>
          <w:rStyle w:val="FontStyle15"/>
          <w:sz w:val="20"/>
          <w:szCs w:val="20"/>
        </w:rPr>
      </w:pPr>
      <w:r>
        <w:rPr>
          <w:rStyle w:val="FontStyle15"/>
          <w:sz w:val="20"/>
          <w:szCs w:val="20"/>
        </w:rPr>
        <w:lastRenderedPageBreak/>
        <w:t xml:space="preserve"> </w:t>
      </w:r>
      <w:r w:rsidR="00530834">
        <w:rPr>
          <w:rStyle w:val="FontStyle15"/>
          <w:sz w:val="20"/>
          <w:szCs w:val="20"/>
        </w:rPr>
        <w:t>p</w:t>
      </w:r>
      <w:r w:rsidR="00CE33D3" w:rsidRPr="0019173A">
        <w:rPr>
          <w:rStyle w:val="FontStyle15"/>
          <w:sz w:val="20"/>
          <w:szCs w:val="20"/>
        </w:rPr>
        <w:t>rzed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492691" w:rsidRPr="0019173A">
        <w:rPr>
          <w:rStyle w:val="FontStyle15"/>
          <w:sz w:val="20"/>
          <w:szCs w:val="20"/>
        </w:rPr>
        <w:t>podpisaniem</w:t>
      </w:r>
      <w:r w:rsidR="00CE33D3" w:rsidRPr="0019173A">
        <w:rPr>
          <w:rStyle w:val="FontStyle15"/>
          <w:sz w:val="20"/>
          <w:szCs w:val="20"/>
        </w:rPr>
        <w:t xml:space="preserve"> umowy,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492691" w:rsidRPr="0019173A">
        <w:rPr>
          <w:rStyle w:val="FontStyle15"/>
          <w:sz w:val="20"/>
          <w:szCs w:val="20"/>
        </w:rPr>
        <w:t>działając z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9B64DF">
        <w:rPr>
          <w:rStyle w:val="FontStyle15"/>
          <w:sz w:val="20"/>
          <w:szCs w:val="20"/>
        </w:rPr>
        <w:t>należytą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492691" w:rsidRPr="0019173A">
        <w:rPr>
          <w:rStyle w:val="FontStyle15"/>
          <w:sz w:val="20"/>
          <w:szCs w:val="20"/>
        </w:rPr>
        <w:t>starannością zapoznał</w:t>
      </w:r>
      <w:r w:rsidR="00173F9A" w:rsidRPr="0019173A">
        <w:rPr>
          <w:rStyle w:val="FontStyle15"/>
          <w:sz w:val="20"/>
          <w:szCs w:val="20"/>
        </w:rPr>
        <w:t xml:space="preserve"> </w:t>
      </w:r>
      <w:r w:rsidR="00492691" w:rsidRPr="0019173A">
        <w:rPr>
          <w:rStyle w:val="FontStyle15"/>
          <w:sz w:val="20"/>
          <w:szCs w:val="20"/>
        </w:rPr>
        <w:t>się z</w:t>
      </w:r>
      <w:r w:rsidR="00AD7C5C">
        <w:rPr>
          <w:rStyle w:val="FontStyle15"/>
          <w:sz w:val="20"/>
          <w:szCs w:val="20"/>
        </w:rPr>
        <w:t>e</w:t>
      </w:r>
      <w:r w:rsidR="00046407" w:rsidRPr="0019173A">
        <w:rPr>
          <w:rStyle w:val="FontStyle15"/>
          <w:sz w:val="20"/>
          <w:szCs w:val="20"/>
        </w:rPr>
        <w:t xml:space="preserve"> </w:t>
      </w:r>
      <w:r>
        <w:rPr>
          <w:rStyle w:val="FontStyle15"/>
          <w:sz w:val="20"/>
          <w:szCs w:val="20"/>
        </w:rPr>
        <w:t xml:space="preserve">„Szczegółowym </w:t>
      </w:r>
      <w:r w:rsidR="00AD7C5C">
        <w:rPr>
          <w:rStyle w:val="FontStyle15"/>
          <w:sz w:val="20"/>
          <w:szCs w:val="20"/>
        </w:rPr>
        <w:t>opisem przedmiotu zamówienia” i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AD7C5C">
        <w:rPr>
          <w:rStyle w:val="FontStyle15"/>
          <w:sz w:val="20"/>
          <w:szCs w:val="20"/>
        </w:rPr>
        <w:t>stwierdza,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492691" w:rsidRPr="0019173A">
        <w:rPr>
          <w:rStyle w:val="FontStyle15"/>
          <w:sz w:val="20"/>
          <w:szCs w:val="20"/>
        </w:rPr>
        <w:t>iż jest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597BE6">
        <w:rPr>
          <w:rStyle w:val="FontStyle15"/>
          <w:sz w:val="20"/>
          <w:szCs w:val="20"/>
        </w:rPr>
        <w:t>on</w:t>
      </w:r>
      <w:r w:rsidR="00046407" w:rsidRPr="0019173A">
        <w:rPr>
          <w:rStyle w:val="FontStyle15"/>
          <w:sz w:val="20"/>
          <w:szCs w:val="20"/>
        </w:rPr>
        <w:t xml:space="preserve"> </w:t>
      </w:r>
      <w:r w:rsidR="00597BE6">
        <w:rPr>
          <w:rStyle w:val="FontStyle15"/>
          <w:sz w:val="20"/>
          <w:szCs w:val="20"/>
        </w:rPr>
        <w:t>kompletny</w:t>
      </w:r>
      <w:r w:rsidR="00492691" w:rsidRPr="0019173A">
        <w:rPr>
          <w:rStyle w:val="FontStyle15"/>
          <w:sz w:val="20"/>
          <w:szCs w:val="20"/>
        </w:rPr>
        <w:t>, prawidłowo</w:t>
      </w:r>
      <w:r w:rsidR="00AD7C5C">
        <w:rPr>
          <w:rStyle w:val="FontStyle15"/>
          <w:sz w:val="20"/>
          <w:szCs w:val="20"/>
        </w:rPr>
        <w:t xml:space="preserve"> </w:t>
      </w:r>
      <w:r w:rsidR="00597BE6">
        <w:rPr>
          <w:rStyle w:val="FontStyle15"/>
          <w:sz w:val="20"/>
          <w:szCs w:val="20"/>
        </w:rPr>
        <w:t>wykonany</w:t>
      </w:r>
      <w:r w:rsidR="00492691" w:rsidRPr="0019173A">
        <w:rPr>
          <w:rStyle w:val="FontStyle15"/>
          <w:sz w:val="20"/>
          <w:szCs w:val="20"/>
        </w:rPr>
        <w:t xml:space="preserve"> i stanowi wystarczaj</w:t>
      </w:r>
      <w:r w:rsidR="00986DAA">
        <w:rPr>
          <w:rStyle w:val="FontStyle15"/>
          <w:sz w:val="20"/>
          <w:szCs w:val="20"/>
        </w:rPr>
        <w:t>ącą podstawę do wykonania umowy,</w:t>
      </w:r>
    </w:p>
    <w:p w:rsidR="00B06B97" w:rsidRPr="009A6982" w:rsidRDefault="00046407" w:rsidP="009F0FCB">
      <w:pPr>
        <w:pStyle w:val="Default"/>
        <w:numPr>
          <w:ilvl w:val="0"/>
          <w:numId w:val="2"/>
        </w:numPr>
        <w:tabs>
          <w:tab w:val="num" w:pos="567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9173A">
        <w:rPr>
          <w:rFonts w:ascii="Arial" w:hAnsi="Arial" w:cs="Arial"/>
          <w:color w:val="auto"/>
          <w:sz w:val="20"/>
          <w:szCs w:val="20"/>
        </w:rPr>
        <w:t xml:space="preserve"> </w:t>
      </w:r>
      <w:r w:rsidR="009F06FF" w:rsidRPr="0019173A">
        <w:rPr>
          <w:rFonts w:ascii="Arial" w:hAnsi="Arial" w:cs="Arial"/>
          <w:color w:val="auto"/>
          <w:sz w:val="20"/>
          <w:szCs w:val="20"/>
        </w:rPr>
        <w:t xml:space="preserve">ponosił będzie </w:t>
      </w:r>
      <w:r w:rsidR="00492691" w:rsidRPr="0019173A">
        <w:rPr>
          <w:rFonts w:ascii="Arial" w:hAnsi="Arial" w:cs="Arial"/>
          <w:color w:val="auto"/>
          <w:sz w:val="20"/>
          <w:szCs w:val="20"/>
        </w:rPr>
        <w:t xml:space="preserve">pełną </w:t>
      </w:r>
      <w:r w:rsidR="009F06FF" w:rsidRPr="0019173A">
        <w:rPr>
          <w:rFonts w:ascii="Arial" w:hAnsi="Arial" w:cs="Arial"/>
          <w:color w:val="auto"/>
          <w:sz w:val="20"/>
          <w:szCs w:val="20"/>
        </w:rPr>
        <w:t>odpowiedzialność</w:t>
      </w:r>
      <w:r w:rsidR="00492691" w:rsidRPr="0019173A">
        <w:rPr>
          <w:rFonts w:ascii="Arial" w:hAnsi="Arial" w:cs="Arial"/>
          <w:color w:val="auto"/>
          <w:sz w:val="20"/>
          <w:szCs w:val="20"/>
        </w:rPr>
        <w:t xml:space="preserve"> za właściwe wykonywanie </w:t>
      </w:r>
      <w:r w:rsidRPr="0019173A">
        <w:rPr>
          <w:rFonts w:ascii="Arial" w:hAnsi="Arial" w:cs="Arial"/>
          <w:color w:val="auto"/>
          <w:sz w:val="20"/>
          <w:szCs w:val="20"/>
        </w:rPr>
        <w:t xml:space="preserve"> </w:t>
      </w:r>
      <w:r w:rsidR="00986DAA">
        <w:rPr>
          <w:rFonts w:ascii="Arial" w:hAnsi="Arial" w:cs="Arial"/>
          <w:color w:val="auto"/>
          <w:sz w:val="20"/>
          <w:szCs w:val="20"/>
        </w:rPr>
        <w:t>usług</w:t>
      </w:r>
      <w:r w:rsidR="00C461D7">
        <w:rPr>
          <w:rFonts w:ascii="Arial" w:hAnsi="Arial" w:cs="Arial"/>
          <w:color w:val="auto"/>
          <w:sz w:val="20"/>
          <w:szCs w:val="20"/>
        </w:rPr>
        <w:t xml:space="preserve"> </w:t>
      </w:r>
      <w:r w:rsidR="00492691" w:rsidRPr="00C461D7">
        <w:rPr>
          <w:rFonts w:ascii="Arial" w:hAnsi="Arial" w:cs="Arial"/>
          <w:color w:val="auto"/>
          <w:sz w:val="20"/>
          <w:szCs w:val="20"/>
        </w:rPr>
        <w:t xml:space="preserve">w tym </w:t>
      </w:r>
      <w:r w:rsidR="009F06FF" w:rsidRPr="00C461D7">
        <w:rPr>
          <w:rFonts w:ascii="Arial" w:hAnsi="Arial" w:cs="Arial"/>
          <w:color w:val="auto"/>
          <w:sz w:val="20"/>
          <w:szCs w:val="20"/>
        </w:rPr>
        <w:t>za bezpieczeń</w:t>
      </w:r>
      <w:r w:rsidR="00492691" w:rsidRPr="00C461D7">
        <w:rPr>
          <w:rFonts w:ascii="Arial" w:hAnsi="Arial" w:cs="Arial"/>
          <w:color w:val="auto"/>
          <w:sz w:val="20"/>
          <w:szCs w:val="20"/>
        </w:rPr>
        <w:t xml:space="preserve">stwo, ład i porządek </w:t>
      </w:r>
      <w:r w:rsidR="009F06FF" w:rsidRPr="00C461D7">
        <w:rPr>
          <w:rFonts w:ascii="Arial" w:hAnsi="Arial" w:cs="Arial"/>
          <w:color w:val="auto"/>
          <w:sz w:val="20"/>
          <w:szCs w:val="20"/>
        </w:rPr>
        <w:t>w miejscu wykonywanych prac oraz za przestrzeganie</w:t>
      </w:r>
      <w:r w:rsidR="009B64DF">
        <w:rPr>
          <w:rFonts w:ascii="Arial" w:hAnsi="Arial" w:cs="Arial"/>
          <w:color w:val="auto"/>
          <w:sz w:val="20"/>
          <w:szCs w:val="20"/>
        </w:rPr>
        <w:t xml:space="preserve"> </w:t>
      </w:r>
      <w:r w:rsidR="009F06FF" w:rsidRPr="00C461D7">
        <w:rPr>
          <w:rFonts w:ascii="Arial" w:hAnsi="Arial" w:cs="Arial"/>
          <w:color w:val="auto"/>
          <w:sz w:val="20"/>
          <w:szCs w:val="20"/>
        </w:rPr>
        <w:t>w</w:t>
      </w:r>
      <w:r w:rsidR="009B64DF">
        <w:rPr>
          <w:rFonts w:ascii="Arial" w:hAnsi="Arial" w:cs="Arial"/>
          <w:color w:val="auto"/>
          <w:sz w:val="20"/>
          <w:szCs w:val="20"/>
        </w:rPr>
        <w:t xml:space="preserve"> toku</w:t>
      </w:r>
      <w:r w:rsidRPr="00C461D7">
        <w:rPr>
          <w:rFonts w:ascii="Arial" w:hAnsi="Arial" w:cs="Arial"/>
          <w:color w:val="auto"/>
          <w:sz w:val="20"/>
          <w:szCs w:val="20"/>
        </w:rPr>
        <w:t xml:space="preserve"> </w:t>
      </w:r>
      <w:r w:rsidR="009F06FF" w:rsidRPr="00C461D7">
        <w:rPr>
          <w:rFonts w:ascii="Arial" w:hAnsi="Arial" w:cs="Arial"/>
          <w:color w:val="auto"/>
          <w:sz w:val="20"/>
          <w:szCs w:val="20"/>
        </w:rPr>
        <w:t xml:space="preserve">robót przepisów </w:t>
      </w:r>
      <w:r w:rsidR="00597BE6">
        <w:rPr>
          <w:rFonts w:ascii="Arial" w:hAnsi="Arial" w:cs="Arial"/>
          <w:color w:val="auto"/>
          <w:sz w:val="20"/>
          <w:szCs w:val="20"/>
        </w:rPr>
        <w:t xml:space="preserve">i </w:t>
      </w:r>
      <w:r w:rsidR="009F06FF" w:rsidRPr="00C461D7">
        <w:rPr>
          <w:rFonts w:ascii="Arial" w:hAnsi="Arial" w:cs="Arial"/>
          <w:color w:val="auto"/>
          <w:sz w:val="20"/>
          <w:szCs w:val="20"/>
        </w:rPr>
        <w:t xml:space="preserve">zasad bhp, ppoż. oraz ochrony środowiska w stosunku </w:t>
      </w:r>
      <w:r w:rsidR="00C461D7" w:rsidRPr="00C461D7">
        <w:rPr>
          <w:rFonts w:ascii="Arial" w:hAnsi="Arial" w:cs="Arial"/>
          <w:color w:val="auto"/>
          <w:sz w:val="20"/>
          <w:szCs w:val="20"/>
        </w:rPr>
        <w:t xml:space="preserve"> </w:t>
      </w:r>
      <w:r w:rsidR="009F06FF" w:rsidRPr="00C461D7">
        <w:rPr>
          <w:rFonts w:ascii="Arial" w:hAnsi="Arial" w:cs="Arial"/>
          <w:color w:val="auto"/>
          <w:sz w:val="20"/>
          <w:szCs w:val="20"/>
        </w:rPr>
        <w:t>do własnych pracowników,</w:t>
      </w:r>
      <w:r w:rsidR="00AD7C5C">
        <w:rPr>
          <w:rFonts w:ascii="Arial" w:hAnsi="Arial" w:cs="Arial"/>
          <w:color w:val="auto"/>
          <w:sz w:val="20"/>
          <w:szCs w:val="20"/>
        </w:rPr>
        <w:t xml:space="preserve"> Zamawiającego  i osób trzecich</w:t>
      </w:r>
      <w:r w:rsidR="00F31CA3">
        <w:rPr>
          <w:rFonts w:ascii="Arial" w:hAnsi="Arial" w:cs="Arial"/>
          <w:color w:val="auto"/>
          <w:sz w:val="20"/>
          <w:szCs w:val="20"/>
        </w:rPr>
        <w:t>,</w:t>
      </w:r>
    </w:p>
    <w:p w:rsidR="009A6982" w:rsidRPr="009A6982" w:rsidRDefault="009A6982" w:rsidP="008811DE">
      <w:pPr>
        <w:pStyle w:val="Default"/>
        <w:numPr>
          <w:ilvl w:val="0"/>
          <w:numId w:val="2"/>
        </w:numPr>
        <w:tabs>
          <w:tab w:val="num" w:pos="426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Style w:val="FontStyle15"/>
          <w:sz w:val="20"/>
          <w:szCs w:val="20"/>
        </w:rPr>
        <w:t>j</w:t>
      </w:r>
      <w:r w:rsidRPr="0019173A">
        <w:rPr>
          <w:rStyle w:val="FontStyle15"/>
          <w:sz w:val="20"/>
          <w:szCs w:val="20"/>
        </w:rPr>
        <w:t>est uprawniony do zawarcia i wykonania umowy, w ty</w:t>
      </w:r>
      <w:r>
        <w:rPr>
          <w:rStyle w:val="FontStyle15"/>
          <w:sz w:val="20"/>
          <w:szCs w:val="20"/>
        </w:rPr>
        <w:t>m w szczególności posiada aktualne decyzje administracyjne pozwalające na wytwarzanie i transport odpadów wydane przez właściwy organ oraz wpis do rejestru BDO lub, że posiada decyzję, co do której zło</w:t>
      </w:r>
      <w:r w:rsidR="00597BE6">
        <w:rPr>
          <w:rStyle w:val="FontStyle15"/>
          <w:sz w:val="20"/>
          <w:szCs w:val="20"/>
        </w:rPr>
        <w:t xml:space="preserve">żył przed dniem 5 marca 2020r. </w:t>
      </w:r>
      <w:r>
        <w:rPr>
          <w:rStyle w:val="FontStyle15"/>
          <w:sz w:val="20"/>
          <w:szCs w:val="20"/>
        </w:rPr>
        <w:t xml:space="preserve">wniosek o jej zmianę, na podstawie art. 14 ust. 1 ustawy z dnia 20 lipca 2018 r. o zmianie ustawy </w:t>
      </w:r>
      <w:r w:rsidR="008811DE">
        <w:rPr>
          <w:rStyle w:val="FontStyle15"/>
          <w:sz w:val="20"/>
          <w:szCs w:val="20"/>
        </w:rPr>
        <w:t xml:space="preserve"> </w:t>
      </w:r>
      <w:r>
        <w:rPr>
          <w:rStyle w:val="FontStyle15"/>
          <w:sz w:val="20"/>
          <w:szCs w:val="20"/>
        </w:rPr>
        <w:t xml:space="preserve">o odpadach oraz niektórych innych ustaw (Dz. U. z 2018 r. poz. 1592 z </w:t>
      </w:r>
      <w:proofErr w:type="spellStart"/>
      <w:r>
        <w:rPr>
          <w:rStyle w:val="FontStyle15"/>
          <w:sz w:val="20"/>
          <w:szCs w:val="20"/>
        </w:rPr>
        <w:t>późn</w:t>
      </w:r>
      <w:proofErr w:type="spellEnd"/>
      <w:r>
        <w:rPr>
          <w:rStyle w:val="FontStyle15"/>
          <w:sz w:val="20"/>
          <w:szCs w:val="20"/>
        </w:rPr>
        <w:t>. zm.);</w:t>
      </w:r>
    </w:p>
    <w:p w:rsidR="00AD7C5C" w:rsidRPr="00AD7C5C" w:rsidRDefault="00CD35AC" w:rsidP="009A6982">
      <w:pPr>
        <w:pStyle w:val="Default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D7C5C" w:rsidRPr="00AD7C5C">
        <w:rPr>
          <w:rFonts w:ascii="Arial" w:hAnsi="Arial" w:cs="Arial"/>
          <w:sz w:val="20"/>
          <w:szCs w:val="20"/>
        </w:rPr>
        <w:t xml:space="preserve">jest uprawniony do występowania w obrocie prawnym, zgodnie z wymogami ustawowymi, </w:t>
      </w:r>
      <w:r w:rsidR="005C606C">
        <w:rPr>
          <w:rFonts w:ascii="Arial" w:hAnsi="Arial" w:cs="Arial"/>
          <w:sz w:val="20"/>
          <w:szCs w:val="20"/>
        </w:rPr>
        <w:br/>
      </w:r>
      <w:r w:rsidR="00AD7C5C" w:rsidRPr="00AD7C5C">
        <w:rPr>
          <w:rFonts w:ascii="Arial" w:hAnsi="Arial" w:cs="Arial"/>
          <w:sz w:val="20"/>
          <w:szCs w:val="20"/>
        </w:rPr>
        <w:t xml:space="preserve">a w szczególności </w:t>
      </w:r>
      <w:r w:rsidR="00AD7C5C" w:rsidRPr="005C606C">
        <w:rPr>
          <w:rFonts w:ascii="Arial" w:hAnsi="Arial" w:cs="Arial"/>
          <w:color w:val="auto"/>
          <w:sz w:val="20"/>
          <w:szCs w:val="20"/>
        </w:rPr>
        <w:t xml:space="preserve">przepisami ustawy z dnia 14 grudnia 2012 r. o odpadach </w:t>
      </w:r>
      <w:r w:rsidR="005C606C" w:rsidRPr="005C606C">
        <w:rPr>
          <w:rFonts w:ascii="Arial" w:hAnsi="Arial" w:cs="Arial"/>
          <w:color w:val="auto"/>
          <w:sz w:val="20"/>
          <w:szCs w:val="20"/>
        </w:rPr>
        <w:t>(Dz.U.</w:t>
      </w:r>
      <w:r w:rsidR="003127BB">
        <w:rPr>
          <w:rFonts w:ascii="Arial" w:hAnsi="Arial" w:cs="Arial"/>
          <w:color w:val="auto"/>
          <w:sz w:val="20"/>
          <w:szCs w:val="20"/>
        </w:rPr>
        <w:t xml:space="preserve"> z </w:t>
      </w:r>
      <w:r w:rsidR="005C606C" w:rsidRPr="005C606C">
        <w:rPr>
          <w:rFonts w:ascii="Arial" w:hAnsi="Arial" w:cs="Arial"/>
          <w:color w:val="auto"/>
          <w:sz w:val="20"/>
          <w:szCs w:val="20"/>
        </w:rPr>
        <w:t>202</w:t>
      </w:r>
      <w:r w:rsidR="0040577E">
        <w:rPr>
          <w:rFonts w:ascii="Arial" w:hAnsi="Arial" w:cs="Arial"/>
          <w:color w:val="auto"/>
          <w:sz w:val="20"/>
          <w:szCs w:val="20"/>
        </w:rPr>
        <w:t>3</w:t>
      </w:r>
      <w:r w:rsidR="003127BB">
        <w:rPr>
          <w:rFonts w:ascii="Arial" w:hAnsi="Arial" w:cs="Arial"/>
          <w:color w:val="auto"/>
          <w:sz w:val="20"/>
          <w:szCs w:val="20"/>
        </w:rPr>
        <w:t xml:space="preserve"> </w:t>
      </w:r>
      <w:r w:rsidR="00311E72">
        <w:rPr>
          <w:rFonts w:ascii="Arial" w:hAnsi="Arial" w:cs="Arial"/>
          <w:color w:val="auto"/>
          <w:sz w:val="20"/>
          <w:szCs w:val="20"/>
        </w:rPr>
        <w:t xml:space="preserve">r. </w:t>
      </w:r>
      <w:r w:rsidR="003127BB">
        <w:rPr>
          <w:rFonts w:ascii="Arial" w:hAnsi="Arial" w:cs="Arial"/>
          <w:color w:val="auto"/>
          <w:sz w:val="20"/>
          <w:szCs w:val="20"/>
        </w:rPr>
        <w:t xml:space="preserve">poz. </w:t>
      </w:r>
      <w:r w:rsidR="0040577E">
        <w:rPr>
          <w:rFonts w:ascii="Arial" w:hAnsi="Arial" w:cs="Arial"/>
          <w:color w:val="auto"/>
          <w:sz w:val="20"/>
          <w:szCs w:val="20"/>
        </w:rPr>
        <w:t>1587</w:t>
      </w:r>
      <w:r w:rsidR="005C606C" w:rsidRPr="005C606C">
        <w:rPr>
          <w:rFonts w:ascii="Arial" w:hAnsi="Arial" w:cs="Arial"/>
          <w:color w:val="auto"/>
          <w:sz w:val="20"/>
          <w:szCs w:val="20"/>
        </w:rPr>
        <w:t xml:space="preserve"> </w:t>
      </w:r>
      <w:r w:rsidR="003127B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3127BB">
        <w:rPr>
          <w:rFonts w:ascii="Arial" w:hAnsi="Arial" w:cs="Arial"/>
          <w:color w:val="auto"/>
          <w:sz w:val="20"/>
          <w:szCs w:val="20"/>
        </w:rPr>
        <w:t>poźń</w:t>
      </w:r>
      <w:proofErr w:type="spellEnd"/>
      <w:r w:rsidR="003127BB">
        <w:rPr>
          <w:rFonts w:ascii="Arial" w:hAnsi="Arial" w:cs="Arial"/>
          <w:color w:val="auto"/>
          <w:sz w:val="20"/>
          <w:szCs w:val="20"/>
        </w:rPr>
        <w:t>. zm.</w:t>
      </w:r>
      <w:r w:rsidR="00AD7C5C" w:rsidRPr="005C606C">
        <w:rPr>
          <w:rFonts w:ascii="Arial" w:hAnsi="Arial" w:cs="Arial"/>
          <w:color w:val="auto"/>
          <w:sz w:val="20"/>
          <w:szCs w:val="20"/>
        </w:rPr>
        <w:t>)</w:t>
      </w:r>
      <w:r w:rsidR="00AD7C5C" w:rsidRPr="00AD7C5C">
        <w:rPr>
          <w:rFonts w:ascii="Arial" w:hAnsi="Arial" w:cs="Arial"/>
          <w:sz w:val="20"/>
          <w:szCs w:val="20"/>
        </w:rPr>
        <w:t xml:space="preserve"> w zakresie odbioru, transportu oraz przetworzenia odpadów niebezpiecz</w:t>
      </w:r>
      <w:r w:rsidR="00AD7C5C">
        <w:rPr>
          <w:rFonts w:ascii="Arial" w:hAnsi="Arial" w:cs="Arial"/>
          <w:sz w:val="20"/>
          <w:szCs w:val="20"/>
        </w:rPr>
        <w:t>nych i innych niż niebezpieczne,</w:t>
      </w:r>
    </w:p>
    <w:p w:rsidR="00AD7C5C" w:rsidRDefault="00BE4292" w:rsidP="009A6982">
      <w:pPr>
        <w:pStyle w:val="Default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D7C5C" w:rsidRPr="00AD7C5C">
        <w:rPr>
          <w:rFonts w:ascii="Arial" w:hAnsi="Arial" w:cs="Arial"/>
          <w:sz w:val="20"/>
          <w:szCs w:val="20"/>
        </w:rPr>
        <w:t xml:space="preserve"> chwilą odbioru odpadów niebezpiecznych i innych niż niebezpieczne Wykonawca staje się posiadaczem odpadów w rozumieniu ustawy, o której mo</w:t>
      </w:r>
      <w:r w:rsidR="005C606C">
        <w:rPr>
          <w:rFonts w:ascii="Arial" w:hAnsi="Arial" w:cs="Arial"/>
          <w:sz w:val="20"/>
          <w:szCs w:val="20"/>
        </w:rPr>
        <w:t xml:space="preserve">wa w </w:t>
      </w:r>
      <w:r w:rsidR="00732CE9">
        <w:rPr>
          <w:rFonts w:ascii="Arial" w:hAnsi="Arial" w:cs="Arial"/>
          <w:sz w:val="20"/>
          <w:szCs w:val="20"/>
        </w:rPr>
        <w:t>pkt</w:t>
      </w:r>
      <w:r w:rsidR="00AD7C5C" w:rsidRPr="00AD7C5C">
        <w:rPr>
          <w:rFonts w:ascii="Arial" w:hAnsi="Arial" w:cs="Arial"/>
          <w:sz w:val="20"/>
          <w:szCs w:val="20"/>
        </w:rPr>
        <w:t xml:space="preserve">. </w:t>
      </w:r>
      <w:r w:rsidR="00AD7C5C">
        <w:rPr>
          <w:rFonts w:ascii="Arial" w:hAnsi="Arial" w:cs="Arial"/>
          <w:sz w:val="20"/>
          <w:szCs w:val="20"/>
        </w:rPr>
        <w:t>5</w:t>
      </w:r>
      <w:r w:rsidR="009A6982">
        <w:rPr>
          <w:rFonts w:ascii="Arial" w:hAnsi="Arial" w:cs="Arial"/>
          <w:sz w:val="20"/>
          <w:szCs w:val="20"/>
        </w:rPr>
        <w:t>,</w:t>
      </w:r>
    </w:p>
    <w:p w:rsidR="009A6982" w:rsidRDefault="009A6982" w:rsidP="009A6982">
      <w:pPr>
        <w:pStyle w:val="Default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odbioru, wywozu i zagospodarowania we własnym zakresie odpadów powstałych w trakcie realizacji usługi</w:t>
      </w:r>
      <w:r w:rsidR="00C425FC">
        <w:rPr>
          <w:rFonts w:ascii="Arial" w:hAnsi="Arial" w:cs="Arial"/>
          <w:sz w:val="20"/>
          <w:szCs w:val="20"/>
        </w:rPr>
        <w:t>,</w:t>
      </w:r>
    </w:p>
    <w:p w:rsidR="00C425FC" w:rsidRPr="009F0FCB" w:rsidRDefault="00C425FC" w:rsidP="009A6982">
      <w:pPr>
        <w:pStyle w:val="Default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 zakresie wywozu odpadów jest zobowiązany dostosować się do obowiązujących regulacji w tym zakresie na terenie danej jednostki.</w:t>
      </w:r>
    </w:p>
    <w:p w:rsidR="00492691" w:rsidRPr="008811DE" w:rsidRDefault="00492691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§ 3</w:t>
      </w:r>
    </w:p>
    <w:p w:rsidR="005101CF" w:rsidRPr="008811DE" w:rsidRDefault="00492691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 xml:space="preserve">Termin i </w:t>
      </w:r>
      <w:r w:rsidR="000627AF" w:rsidRPr="008811DE">
        <w:rPr>
          <w:rFonts w:ascii="Arial" w:hAnsi="Arial" w:cs="Arial"/>
          <w:b/>
        </w:rPr>
        <w:t>m</w:t>
      </w:r>
      <w:r w:rsidRPr="008811DE">
        <w:rPr>
          <w:rFonts w:ascii="Arial" w:hAnsi="Arial" w:cs="Arial"/>
          <w:b/>
        </w:rPr>
        <w:t>iejsce wykonania przedmiotu umowy</w:t>
      </w:r>
    </w:p>
    <w:p w:rsidR="00492691" w:rsidRDefault="00E17A44" w:rsidP="00944B6F">
      <w:pPr>
        <w:pStyle w:val="Bezodstpw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4114FB">
        <w:rPr>
          <w:rFonts w:ascii="Arial" w:hAnsi="Arial" w:cs="Arial"/>
          <w:sz w:val="20"/>
          <w:szCs w:val="20"/>
        </w:rPr>
        <w:t>Wykonawca</w:t>
      </w:r>
      <w:r w:rsidR="00492691" w:rsidRPr="004114FB">
        <w:rPr>
          <w:rFonts w:ascii="Arial" w:hAnsi="Arial" w:cs="Arial"/>
          <w:sz w:val="20"/>
          <w:szCs w:val="20"/>
        </w:rPr>
        <w:t xml:space="preserve"> zobowiązuje się wykonywać przedmiot niniejszej umowy w okresie </w:t>
      </w:r>
      <w:r w:rsidR="00CE33D3" w:rsidRPr="004114FB">
        <w:rPr>
          <w:rFonts w:ascii="Arial" w:hAnsi="Arial" w:cs="Arial"/>
          <w:sz w:val="20"/>
          <w:szCs w:val="20"/>
        </w:rPr>
        <w:t xml:space="preserve">                                     </w:t>
      </w:r>
      <w:r w:rsidR="00CD35AC" w:rsidRPr="00CD35AC">
        <w:rPr>
          <w:rFonts w:ascii="Arial" w:hAnsi="Arial" w:cs="Arial"/>
          <w:b/>
          <w:sz w:val="20"/>
          <w:szCs w:val="20"/>
        </w:rPr>
        <w:t>30 dni roboczych</w:t>
      </w:r>
      <w:r w:rsidR="00CD35AC">
        <w:rPr>
          <w:rFonts w:ascii="Arial" w:hAnsi="Arial" w:cs="Arial"/>
          <w:sz w:val="20"/>
          <w:szCs w:val="20"/>
        </w:rPr>
        <w:t xml:space="preserve"> </w:t>
      </w:r>
      <w:r w:rsidR="00492691" w:rsidRPr="004114FB">
        <w:rPr>
          <w:rFonts w:ascii="Arial" w:hAnsi="Arial" w:cs="Arial"/>
          <w:b/>
          <w:sz w:val="20"/>
          <w:szCs w:val="20"/>
        </w:rPr>
        <w:t>od</w:t>
      </w:r>
      <w:r w:rsidR="00005CB8" w:rsidRPr="004114FB">
        <w:rPr>
          <w:rFonts w:ascii="Arial" w:hAnsi="Arial" w:cs="Arial"/>
          <w:b/>
          <w:sz w:val="20"/>
          <w:szCs w:val="20"/>
        </w:rPr>
        <w:t xml:space="preserve"> dnia</w:t>
      </w:r>
      <w:r w:rsidR="00492691" w:rsidRPr="004114FB">
        <w:rPr>
          <w:rFonts w:ascii="Arial" w:hAnsi="Arial" w:cs="Arial"/>
          <w:b/>
          <w:sz w:val="20"/>
          <w:szCs w:val="20"/>
        </w:rPr>
        <w:t xml:space="preserve"> </w:t>
      </w:r>
      <w:r w:rsidR="00CC7B23">
        <w:rPr>
          <w:rFonts w:ascii="Arial" w:hAnsi="Arial" w:cs="Arial"/>
          <w:b/>
          <w:sz w:val="20"/>
          <w:szCs w:val="20"/>
        </w:rPr>
        <w:t>podpisania umowy przy</w:t>
      </w:r>
      <w:r w:rsidR="00CE3C63">
        <w:rPr>
          <w:rFonts w:ascii="Arial" w:hAnsi="Arial" w:cs="Arial"/>
          <w:b/>
          <w:sz w:val="20"/>
          <w:szCs w:val="20"/>
        </w:rPr>
        <w:t xml:space="preserve"> zastrzeżeniu, że usługa może być realizowana w czasie pracy jednostki, tj.:</w:t>
      </w:r>
    </w:p>
    <w:p w:rsidR="00CC7B23" w:rsidRDefault="00CC7B23" w:rsidP="00CC7B23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od poniedziałku do czwartku</w:t>
      </w:r>
      <w:r w:rsidR="00711E30">
        <w:rPr>
          <w:rFonts w:ascii="Arial" w:hAnsi="Arial" w:cs="Arial"/>
          <w:b/>
          <w:sz w:val="20"/>
          <w:szCs w:val="20"/>
        </w:rPr>
        <w:t>- w godz.</w:t>
      </w:r>
      <w:r w:rsidR="0079079A">
        <w:rPr>
          <w:rFonts w:ascii="Arial" w:hAnsi="Arial" w:cs="Arial"/>
          <w:b/>
          <w:sz w:val="20"/>
          <w:szCs w:val="20"/>
        </w:rPr>
        <w:t xml:space="preserve"> 7.30 – 15.00,</w:t>
      </w:r>
    </w:p>
    <w:p w:rsidR="0079079A" w:rsidRPr="004114FB" w:rsidRDefault="0079079A" w:rsidP="00CC7B23">
      <w:pPr>
        <w:pStyle w:val="Bezodstpw"/>
        <w:spacing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piątek- w godz. 7.30 – 12.30.</w:t>
      </w:r>
    </w:p>
    <w:p w:rsidR="008811DE" w:rsidRDefault="00533D0E" w:rsidP="008811DE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4114FB">
        <w:rPr>
          <w:rFonts w:ascii="Arial" w:hAnsi="Arial" w:cs="Arial"/>
          <w:sz w:val="20"/>
          <w:szCs w:val="20"/>
        </w:rPr>
        <w:t>Miejsce wykonania przedmiotu umowy:</w:t>
      </w:r>
      <w:r w:rsidR="00AD7C5C" w:rsidRPr="004114FB">
        <w:rPr>
          <w:rFonts w:ascii="Arial" w:hAnsi="Arial" w:cs="Arial"/>
          <w:sz w:val="20"/>
          <w:szCs w:val="20"/>
        </w:rPr>
        <w:t xml:space="preserve"> tereny administrowane przez 16 WOG </w:t>
      </w:r>
      <w:r w:rsidR="00C26C1F">
        <w:rPr>
          <w:rFonts w:ascii="Arial" w:hAnsi="Arial" w:cs="Arial"/>
          <w:sz w:val="20"/>
          <w:szCs w:val="20"/>
        </w:rPr>
        <w:t>w Drawsku P</w:t>
      </w:r>
      <w:r w:rsidR="00465FD0">
        <w:rPr>
          <w:rFonts w:ascii="Arial" w:hAnsi="Arial" w:cs="Arial"/>
          <w:sz w:val="20"/>
          <w:szCs w:val="20"/>
        </w:rPr>
        <w:t>omorskim.</w:t>
      </w:r>
      <w:r w:rsidR="00E44395">
        <w:rPr>
          <w:rFonts w:ascii="Arial" w:hAnsi="Arial" w:cs="Arial"/>
          <w:sz w:val="20"/>
          <w:szCs w:val="20"/>
        </w:rPr>
        <w:t xml:space="preserve"> </w:t>
      </w:r>
    </w:p>
    <w:p w:rsidR="00DF7BD0" w:rsidRPr="008811DE" w:rsidRDefault="00DF7BD0" w:rsidP="008811DE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8811DE">
        <w:rPr>
          <w:rFonts w:ascii="Arial" w:hAnsi="Arial" w:cs="Arial"/>
          <w:b/>
        </w:rPr>
        <w:t>§ 4</w:t>
      </w:r>
    </w:p>
    <w:p w:rsidR="005101CF" w:rsidRPr="008811DE" w:rsidRDefault="00533D0E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Wynagrodzenie</w:t>
      </w:r>
    </w:p>
    <w:p w:rsidR="00EC1EA4" w:rsidRDefault="00BE2A13" w:rsidP="00CD3A11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2A13">
        <w:rPr>
          <w:rFonts w:ascii="Arial" w:hAnsi="Arial" w:cs="Arial"/>
          <w:sz w:val="20"/>
          <w:szCs w:val="20"/>
        </w:rPr>
        <w:t>Zamawiający zobowiązuje się do zapłaty wynagrodzenia Wykonawcy ustalone</w:t>
      </w:r>
      <w:r w:rsidR="00C26C1F">
        <w:rPr>
          <w:rFonts w:ascii="Arial" w:hAnsi="Arial" w:cs="Arial"/>
          <w:sz w:val="20"/>
          <w:szCs w:val="20"/>
        </w:rPr>
        <w:t>go</w:t>
      </w:r>
      <w:r w:rsidRPr="00BE2A13">
        <w:rPr>
          <w:rFonts w:ascii="Arial" w:hAnsi="Arial" w:cs="Arial"/>
          <w:sz w:val="20"/>
          <w:szCs w:val="20"/>
        </w:rPr>
        <w:t xml:space="preserve"> na podstawie oferty cenowej przedłożonej przez Wykonawcę, stanowiącej załącznik do niniejszej umowy.</w:t>
      </w:r>
    </w:p>
    <w:p w:rsidR="00BE2A13" w:rsidRDefault="003127BB" w:rsidP="00C425FC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Wysokość wynagrodzenia Wykonawcy</w:t>
      </w:r>
      <w:r w:rsidR="00BE2A13" w:rsidRPr="005C606C">
        <w:rPr>
          <w:rFonts w:ascii="Arial" w:hAnsi="Arial" w:cs="Arial"/>
          <w:sz w:val="20"/>
          <w:szCs w:val="20"/>
        </w:rPr>
        <w:t xml:space="preserve"> </w:t>
      </w:r>
      <w:r w:rsidR="00944B6F">
        <w:rPr>
          <w:rFonts w:ascii="Arial" w:hAnsi="Arial" w:cs="Arial"/>
          <w:sz w:val="20"/>
          <w:szCs w:val="20"/>
        </w:rPr>
        <w:t xml:space="preserve">za wykonanie przedmiotu umowy </w:t>
      </w:r>
      <w:r w:rsidR="00BE2A13" w:rsidRPr="005C606C">
        <w:rPr>
          <w:rFonts w:ascii="Arial" w:hAnsi="Arial" w:cs="Arial"/>
          <w:sz w:val="20"/>
          <w:szCs w:val="20"/>
        </w:rPr>
        <w:t xml:space="preserve">nie może przekroczyć kwoty brutto: ……………………………..zł (…………………………….. złote </w:t>
      </w:r>
      <w:r w:rsidR="00597BE6">
        <w:rPr>
          <w:rFonts w:ascii="Arial" w:hAnsi="Arial" w:cs="Arial"/>
          <w:sz w:val="20"/>
          <w:szCs w:val="20"/>
        </w:rPr>
        <w:br/>
      </w:r>
      <w:r w:rsidR="00BE2A13" w:rsidRPr="005C606C">
        <w:rPr>
          <w:rFonts w:ascii="Arial" w:hAnsi="Arial" w:cs="Arial"/>
          <w:sz w:val="20"/>
          <w:szCs w:val="20"/>
        </w:rPr>
        <w:t>i …………………………….. groszy).</w:t>
      </w:r>
    </w:p>
    <w:p w:rsidR="00BC4BDC" w:rsidRPr="0059111C" w:rsidRDefault="00BC4BDC" w:rsidP="0059111C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59111C">
        <w:rPr>
          <w:rFonts w:ascii="Arial" w:eastAsia="Times New Roman" w:hAnsi="Arial" w:cs="Arial"/>
          <w:sz w:val="20"/>
          <w:szCs w:val="24"/>
          <w:lang w:eastAsia="pl-PL"/>
        </w:rPr>
        <w:t>Wynagrodzenie za wykonanie przedmi</w:t>
      </w:r>
      <w:r w:rsidR="00551E32" w:rsidRPr="0059111C">
        <w:rPr>
          <w:rFonts w:ascii="Arial" w:eastAsia="Times New Roman" w:hAnsi="Arial" w:cs="Arial"/>
          <w:sz w:val="20"/>
          <w:szCs w:val="24"/>
          <w:lang w:eastAsia="pl-PL"/>
        </w:rPr>
        <w:t xml:space="preserve">otu </w:t>
      </w:r>
      <w:r w:rsidR="003B007F" w:rsidRPr="0059111C">
        <w:rPr>
          <w:rFonts w:ascii="Arial" w:eastAsia="Times New Roman" w:hAnsi="Arial" w:cs="Arial"/>
          <w:sz w:val="20"/>
          <w:szCs w:val="24"/>
          <w:lang w:eastAsia="pl-PL"/>
        </w:rPr>
        <w:t>umowy musi</w:t>
      </w:r>
      <w:r w:rsidR="00551E32" w:rsidRPr="0059111C">
        <w:rPr>
          <w:rFonts w:ascii="Arial" w:eastAsia="Times New Roman" w:hAnsi="Arial" w:cs="Arial"/>
          <w:sz w:val="20"/>
          <w:szCs w:val="24"/>
          <w:lang w:eastAsia="pl-PL"/>
        </w:rPr>
        <w:t xml:space="preserve"> obejmować </w:t>
      </w:r>
      <w:r w:rsidR="003B007F" w:rsidRPr="0059111C">
        <w:rPr>
          <w:rFonts w:ascii="Arial" w:eastAsia="Times New Roman" w:hAnsi="Arial" w:cs="Arial"/>
          <w:sz w:val="20"/>
          <w:szCs w:val="24"/>
          <w:lang w:eastAsia="pl-PL"/>
        </w:rPr>
        <w:t>w kalkulacji wszystkie koszty i składniki związane z wykonaniem przedmiotu umowy.</w:t>
      </w:r>
    </w:p>
    <w:p w:rsidR="00F57BB1" w:rsidRDefault="00F57BB1" w:rsidP="0059111C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35FD2">
        <w:rPr>
          <w:rFonts w:ascii="Arial" w:hAnsi="Arial" w:cs="Arial"/>
          <w:sz w:val="20"/>
          <w:szCs w:val="20"/>
        </w:rPr>
        <w:t xml:space="preserve">W myśl </w:t>
      </w:r>
      <w:r w:rsidR="003127BB">
        <w:rPr>
          <w:rFonts w:ascii="Arial" w:hAnsi="Arial" w:cs="Arial"/>
          <w:sz w:val="20"/>
          <w:szCs w:val="20"/>
        </w:rPr>
        <w:t>u</w:t>
      </w:r>
      <w:r w:rsidRPr="00B35FD2">
        <w:rPr>
          <w:rFonts w:ascii="Arial" w:hAnsi="Arial" w:cs="Arial"/>
          <w:sz w:val="20"/>
          <w:szCs w:val="20"/>
        </w:rPr>
        <w:t xml:space="preserve">stawy o podatku od towarów i usług z dnia 11 marca 2004 r. (Dz.U. z </w:t>
      </w:r>
      <w:r w:rsidR="003127BB">
        <w:rPr>
          <w:rFonts w:ascii="Arial" w:hAnsi="Arial" w:cs="Arial"/>
          <w:sz w:val="20"/>
          <w:szCs w:val="20"/>
        </w:rPr>
        <w:t>202</w:t>
      </w:r>
      <w:r w:rsidR="003B007F">
        <w:rPr>
          <w:rFonts w:ascii="Arial" w:hAnsi="Arial" w:cs="Arial"/>
          <w:sz w:val="20"/>
          <w:szCs w:val="20"/>
        </w:rPr>
        <w:t>4</w:t>
      </w:r>
      <w:r w:rsidR="003127BB">
        <w:rPr>
          <w:rFonts w:ascii="Arial" w:hAnsi="Arial" w:cs="Arial"/>
          <w:sz w:val="20"/>
          <w:szCs w:val="20"/>
        </w:rPr>
        <w:t xml:space="preserve"> r. </w:t>
      </w:r>
      <w:proofErr w:type="spellStart"/>
      <w:r w:rsidR="003127BB">
        <w:rPr>
          <w:rFonts w:ascii="Arial" w:hAnsi="Arial" w:cs="Arial"/>
          <w:sz w:val="20"/>
          <w:szCs w:val="20"/>
        </w:rPr>
        <w:t>poz</w:t>
      </w:r>
      <w:proofErr w:type="spellEnd"/>
      <w:r w:rsidR="003127BB">
        <w:rPr>
          <w:rFonts w:ascii="Arial" w:hAnsi="Arial" w:cs="Arial"/>
          <w:sz w:val="20"/>
          <w:szCs w:val="20"/>
        </w:rPr>
        <w:t xml:space="preserve"> </w:t>
      </w:r>
      <w:r w:rsidR="003B007F">
        <w:rPr>
          <w:rFonts w:ascii="Arial" w:hAnsi="Arial" w:cs="Arial"/>
          <w:sz w:val="20"/>
          <w:szCs w:val="20"/>
        </w:rPr>
        <w:t>361</w:t>
      </w:r>
      <w:r w:rsidR="00E32ABD">
        <w:rPr>
          <w:rFonts w:ascii="Arial" w:hAnsi="Arial" w:cs="Arial"/>
          <w:sz w:val="20"/>
          <w:szCs w:val="20"/>
        </w:rPr>
        <w:t xml:space="preserve"> </w:t>
      </w:r>
      <w:r w:rsidR="003B007F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B007F">
        <w:rPr>
          <w:rFonts w:ascii="Arial" w:hAnsi="Arial" w:cs="Arial"/>
          <w:sz w:val="20"/>
          <w:szCs w:val="20"/>
        </w:rPr>
        <w:t>póź</w:t>
      </w:r>
      <w:r w:rsidR="003320D2">
        <w:rPr>
          <w:rFonts w:ascii="Arial" w:hAnsi="Arial" w:cs="Arial"/>
          <w:sz w:val="20"/>
          <w:szCs w:val="20"/>
        </w:rPr>
        <w:t>n</w:t>
      </w:r>
      <w:proofErr w:type="spellEnd"/>
      <w:r w:rsidR="003320D2">
        <w:rPr>
          <w:rFonts w:ascii="Arial" w:hAnsi="Arial" w:cs="Arial"/>
          <w:sz w:val="20"/>
          <w:szCs w:val="20"/>
        </w:rPr>
        <w:t>. zm.</w:t>
      </w:r>
      <w:r w:rsidRPr="00B35FD2">
        <w:rPr>
          <w:rFonts w:ascii="Arial" w:hAnsi="Arial" w:cs="Arial"/>
          <w:sz w:val="20"/>
          <w:szCs w:val="20"/>
        </w:rPr>
        <w:t xml:space="preserve">) gdy wartość faktury brutto przekracza 15 000,00 PLN, oraz faktura dokonuje nabycie towarów i usług wymienionych w załączniku nr 15 do tej ustawy obowiązuje </w:t>
      </w:r>
      <w:r w:rsidRPr="00B35FD2">
        <w:rPr>
          <w:rFonts w:ascii="Arial" w:hAnsi="Arial" w:cs="Arial"/>
          <w:sz w:val="20"/>
          <w:szCs w:val="20"/>
        </w:rPr>
        <w:lastRenderedPageBreak/>
        <w:t xml:space="preserve">mechanizm podzielonej płatności / SPLIT PAYMENT/. Jeżeli postanowienia w </w:t>
      </w:r>
      <w:r w:rsidR="003127BB">
        <w:rPr>
          <w:rFonts w:ascii="Arial" w:hAnsi="Arial" w:cs="Arial"/>
          <w:sz w:val="20"/>
          <w:szCs w:val="20"/>
        </w:rPr>
        <w:t>ww</w:t>
      </w:r>
      <w:r w:rsidRPr="00B35FD2">
        <w:rPr>
          <w:rFonts w:ascii="Arial" w:hAnsi="Arial" w:cs="Arial"/>
          <w:sz w:val="20"/>
          <w:szCs w:val="20"/>
        </w:rPr>
        <w:t xml:space="preserve">. ustawy dotyczą Wykonawcy, zobowiązany jest on do umieszczenia na fakturze zapisu „MECHANIZM PODZIELONEJ PŁATNOŚCI” (art. </w:t>
      </w:r>
      <w:r w:rsidR="0079209B">
        <w:rPr>
          <w:rFonts w:ascii="Arial" w:hAnsi="Arial" w:cs="Arial"/>
          <w:sz w:val="20"/>
          <w:szCs w:val="20"/>
        </w:rPr>
        <w:t>108a ust. 1a ww. ustawy o VAT).</w:t>
      </w:r>
      <w:r w:rsidRPr="00B35FD2">
        <w:rPr>
          <w:rFonts w:ascii="Arial" w:hAnsi="Arial" w:cs="Arial"/>
          <w:sz w:val="20"/>
          <w:szCs w:val="20"/>
        </w:rPr>
        <w:t xml:space="preserve"> </w:t>
      </w:r>
    </w:p>
    <w:p w:rsidR="00862ADA" w:rsidRPr="00FE3BB8" w:rsidRDefault="00862ADA" w:rsidP="0059111C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Wykonawca przy realizacji Umowy zobowiązuje posługiwać się rachunkiem rozliczeniowym </w:t>
      </w:r>
      <w:r>
        <w:rPr>
          <w:rFonts w:ascii="Arial" w:hAnsi="Arial" w:cs="Arial"/>
          <w:sz w:val="20"/>
          <w:szCs w:val="20"/>
        </w:rPr>
        <w:br/>
      </w:r>
      <w:r w:rsidRPr="00FE3BB8">
        <w:rPr>
          <w:rFonts w:ascii="Arial" w:hAnsi="Arial" w:cs="Arial"/>
          <w:sz w:val="20"/>
          <w:szCs w:val="20"/>
        </w:rPr>
        <w:t xml:space="preserve">o którym mowa w art.49 ust. 1 pkt 1 ustawy z dnia 29 sierpnia 1997 r. Prawo bankowe (Dz.U. </w:t>
      </w:r>
      <w:r w:rsidR="00597BE6">
        <w:rPr>
          <w:rFonts w:ascii="Arial" w:hAnsi="Arial" w:cs="Arial"/>
          <w:sz w:val="20"/>
          <w:szCs w:val="20"/>
        </w:rPr>
        <w:br/>
      </w:r>
      <w:r w:rsidRPr="00FE3BB8">
        <w:rPr>
          <w:rFonts w:ascii="Arial" w:hAnsi="Arial" w:cs="Arial"/>
          <w:sz w:val="20"/>
          <w:szCs w:val="20"/>
        </w:rPr>
        <w:t>z 202</w:t>
      </w:r>
      <w:r w:rsidR="002A70D1">
        <w:rPr>
          <w:rFonts w:ascii="Arial" w:hAnsi="Arial" w:cs="Arial"/>
          <w:sz w:val="20"/>
          <w:szCs w:val="20"/>
        </w:rPr>
        <w:t>4</w:t>
      </w:r>
      <w:r w:rsidRPr="00FE3BB8">
        <w:rPr>
          <w:rFonts w:ascii="Arial" w:hAnsi="Arial" w:cs="Arial"/>
          <w:sz w:val="20"/>
          <w:szCs w:val="20"/>
        </w:rPr>
        <w:t xml:space="preserve"> r. poz.</w:t>
      </w:r>
      <w:r w:rsidR="002A70D1">
        <w:rPr>
          <w:rFonts w:ascii="Arial" w:hAnsi="Arial" w:cs="Arial"/>
          <w:sz w:val="20"/>
          <w:szCs w:val="20"/>
        </w:rPr>
        <w:t>1646</w:t>
      </w:r>
      <w:r w:rsidRPr="00FE3BB8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E3BB8">
        <w:rPr>
          <w:rFonts w:ascii="Arial" w:hAnsi="Arial" w:cs="Arial"/>
          <w:sz w:val="20"/>
          <w:szCs w:val="20"/>
        </w:rPr>
        <w:t>późn</w:t>
      </w:r>
      <w:proofErr w:type="spellEnd"/>
      <w:r w:rsidRPr="00FE3BB8">
        <w:rPr>
          <w:rFonts w:ascii="Arial" w:hAnsi="Arial" w:cs="Arial"/>
          <w:sz w:val="20"/>
          <w:szCs w:val="20"/>
        </w:rPr>
        <w:t>. zm.) zawartym w wykazie podmiotów, o którym mowa w art. 96b ust. 1 ustawy z dnia 11 marca 2004 r. o podatku od towarów i usług (Dz.U. z 202</w:t>
      </w:r>
      <w:r w:rsidR="002A70D1">
        <w:rPr>
          <w:rFonts w:ascii="Arial" w:hAnsi="Arial" w:cs="Arial"/>
          <w:sz w:val="20"/>
          <w:szCs w:val="20"/>
        </w:rPr>
        <w:t>4</w:t>
      </w:r>
      <w:r w:rsidRPr="00FE3BB8">
        <w:rPr>
          <w:rFonts w:ascii="Arial" w:hAnsi="Arial" w:cs="Arial"/>
          <w:sz w:val="20"/>
          <w:szCs w:val="20"/>
        </w:rPr>
        <w:t xml:space="preserve"> r. poz.</w:t>
      </w:r>
      <w:r w:rsidR="002A70D1">
        <w:rPr>
          <w:rFonts w:ascii="Arial" w:hAnsi="Arial" w:cs="Arial"/>
          <w:sz w:val="20"/>
          <w:szCs w:val="20"/>
        </w:rPr>
        <w:t>361</w:t>
      </w:r>
      <w:r w:rsidRPr="00FE3BB8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E3BB8">
        <w:rPr>
          <w:rFonts w:ascii="Arial" w:hAnsi="Arial" w:cs="Arial"/>
          <w:sz w:val="20"/>
          <w:szCs w:val="20"/>
        </w:rPr>
        <w:t>późn</w:t>
      </w:r>
      <w:proofErr w:type="spellEnd"/>
      <w:r w:rsidRPr="00FE3BB8">
        <w:rPr>
          <w:rFonts w:ascii="Arial" w:hAnsi="Arial" w:cs="Arial"/>
          <w:sz w:val="20"/>
          <w:szCs w:val="20"/>
        </w:rPr>
        <w:t xml:space="preserve">. zm.). </w:t>
      </w:r>
    </w:p>
    <w:p w:rsidR="00862ADA" w:rsidRPr="00862ADA" w:rsidRDefault="00862ADA" w:rsidP="0059111C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W przypadku gdy Wykonawca wskaże na fakturze numer rachunku bankowego nie widniejący w wykazie podatników, o którym mowa w art.96b ust.1 ustawy o podatku od towarów i usług, Zamawiający uprawniony jest do dokonania płatności na rachunek bankowy widniejący w tym wykazie ze skutkiem prawidłowej realizacji zobowiązania Zamawiającego w zakresie płatności wynagrodzenia Wykonawcy. </w:t>
      </w:r>
    </w:p>
    <w:p w:rsidR="0059111C" w:rsidRPr="0079079A" w:rsidRDefault="00BC4BDC" w:rsidP="0079079A">
      <w:pPr>
        <w:pStyle w:val="Bezodstpw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4BDC">
        <w:rPr>
          <w:rFonts w:ascii="Arial" w:hAnsi="Arial" w:cs="Arial"/>
          <w:sz w:val="20"/>
          <w:szCs w:val="20"/>
        </w:rPr>
        <w:t xml:space="preserve">Realizacja umowy uzależniona jest od zaplanowania/przydzielenia w planie finansowym </w:t>
      </w:r>
      <w:r w:rsidR="003127BB">
        <w:rPr>
          <w:rFonts w:ascii="Arial" w:hAnsi="Arial" w:cs="Arial"/>
          <w:sz w:val="20"/>
          <w:szCs w:val="20"/>
        </w:rPr>
        <w:t xml:space="preserve">Zamawiającego </w:t>
      </w:r>
      <w:r w:rsidRPr="00BC4BDC">
        <w:rPr>
          <w:rFonts w:ascii="Arial" w:hAnsi="Arial" w:cs="Arial"/>
          <w:sz w:val="20"/>
          <w:szCs w:val="20"/>
        </w:rPr>
        <w:t>środków pieniężnych.</w:t>
      </w:r>
    </w:p>
    <w:p w:rsidR="008866A1" w:rsidRPr="008811DE" w:rsidRDefault="008866A1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§ 5</w:t>
      </w:r>
    </w:p>
    <w:p w:rsidR="005101CF" w:rsidRPr="008811DE" w:rsidRDefault="00D3321C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Obowiązki W</w:t>
      </w:r>
      <w:r w:rsidR="00A061D3" w:rsidRPr="008811DE">
        <w:rPr>
          <w:rFonts w:ascii="Arial" w:hAnsi="Arial" w:cs="Arial"/>
          <w:b/>
        </w:rPr>
        <w:t>ykonawcy</w:t>
      </w:r>
    </w:p>
    <w:p w:rsidR="006D4DE3" w:rsidRPr="00005CB8" w:rsidRDefault="006D4DE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W trakcie wykonywania usługi, Wykonawca zobowiązany jest do przestrzegania obowiązujących przepisów bhp i ppoż.</w:t>
      </w:r>
    </w:p>
    <w:p w:rsidR="006D4DE3" w:rsidRPr="00005CB8" w:rsidRDefault="006D4DE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b/>
          <w:bCs/>
          <w:iCs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Wykonawca na własny koszt przeszkoli podległy personel w zakresie obowiązujących przepisów bhp i ppoż. na stanowisku pracy, a także zabezpieczy w odzież i obuwie ochronne oznakowane cechami przedsiębiorstwa. </w:t>
      </w:r>
    </w:p>
    <w:p w:rsidR="006D4DE3" w:rsidRPr="00005CB8" w:rsidRDefault="006D4DE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Wykonawca ponosi pełną odpowiedzialność za bezpieczeństwo ludzi, zwierząt oraz mienia </w:t>
      </w:r>
      <w:r w:rsidR="0072750F">
        <w:rPr>
          <w:rFonts w:ascii="Arial" w:eastAsia="Calibri" w:hAnsi="Arial" w:cs="Arial"/>
          <w:color w:val="000000" w:themeColor="text1"/>
          <w:sz w:val="20"/>
          <w:szCs w:val="20"/>
        </w:rPr>
        <w:t xml:space="preserve">                  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z tytułu prowadzonych czynności. Pracownicy Wykonawcy muszą dostosować się do porządków </w:t>
      </w:r>
      <w:r w:rsidR="0072750F">
        <w:rPr>
          <w:rFonts w:ascii="Arial" w:eastAsia="Calibri" w:hAnsi="Arial" w:cs="Arial"/>
          <w:color w:val="000000" w:themeColor="text1"/>
          <w:sz w:val="20"/>
          <w:szCs w:val="20"/>
        </w:rPr>
        <w:t xml:space="preserve"> 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i zasad post</w:t>
      </w:r>
      <w:r w:rsidR="003127BB">
        <w:rPr>
          <w:rFonts w:ascii="Arial" w:eastAsia="Calibri" w:hAnsi="Arial" w:cs="Arial"/>
          <w:color w:val="000000" w:themeColor="text1"/>
          <w:sz w:val="20"/>
          <w:szCs w:val="20"/>
        </w:rPr>
        <w:t>ę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powania na terenach kompleksów, na których wykonywana jest umowa, w szczególności nie mogą spożywać alkoholu lub wykonywać pracy w stanie nietrzeźwym.</w:t>
      </w:r>
      <w:r w:rsidR="0072750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W takim przypadku Kierownik Infrastruktury lub osoby funkcyjne Jednostki Wojskowej mogą wezwać ŻW oraz nakazać opuszczenie terenu kompleksu przez te osoby. </w:t>
      </w:r>
    </w:p>
    <w:p w:rsidR="006D4DE3" w:rsidRPr="00005CB8" w:rsidRDefault="006D4DE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Zasady porządku i poruszania się po kompleksach wojskowych reguluje właściwy Dowódca Jednostki Wojskowej, który może zażądać od Wykonawcy informacji niezbędnych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                             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do zabezpieczenia bezpieczeństwa koszar, Wykonawca zobowiązany jest do współdziałania 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                                      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w tym zakresie i dostosowania się do wymogów stawianych przez Dowódcę Jednostki Wojskowej.</w:t>
      </w:r>
    </w:p>
    <w:p w:rsidR="006D4DE3" w:rsidRPr="00005CB8" w:rsidRDefault="006D4DE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Wykonawca zobowiązuje się do  nieodpłatnego udzielania informacji i wyjaśnień dotyczących przedmiotu umowy przez cały okres jej realizacji.</w:t>
      </w:r>
    </w:p>
    <w:p w:rsidR="006D4DE3" w:rsidRPr="00CE3C63" w:rsidRDefault="006D4DE3" w:rsidP="009F0FCB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Wykonawca ponosi pełną odpowiedzialność za wszelkie szkody wywołane swoją działalnością 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lub zaniechaniem działania w obiektach Zamawiającego, w tym użyciem niewłaściwych środków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i narzędzi lub nieodpowiednim ich zastosowaniem, niewłaściwą organizacją pracy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i nieprzestrzeganiem przepisów ppoż.</w:t>
      </w:r>
      <w:r w:rsidR="0079209B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bhp i sanitarnych, w tym szczególnie za wyrządzone szkody w środowisku. </w:t>
      </w:r>
    </w:p>
    <w:p w:rsidR="00CE3C63" w:rsidRPr="0079079A" w:rsidRDefault="00CE3C63" w:rsidP="00944B6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4122A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szkody na mieniu i środowisku wynikające z realizacji niniejszej umowy pełną odpowiedzialność ponosi Wykonawca.</w:t>
      </w:r>
    </w:p>
    <w:p w:rsidR="00B2074F" w:rsidRDefault="0064122A" w:rsidP="005601AD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Zamawiający nie ponosi odpowiedzialności z tytułu zaistniałych wypadków i zdarzeń </w:t>
      </w:r>
      <w:r w:rsidR="00B2074F">
        <w:rPr>
          <w:rFonts w:ascii="Arial" w:eastAsia="Calibri" w:hAnsi="Arial" w:cs="Arial"/>
          <w:color w:val="000000" w:themeColor="text1"/>
          <w:sz w:val="20"/>
          <w:szCs w:val="20"/>
        </w:rPr>
        <w:t>w związku z realizacją Umowy przez Wykonawcę.</w:t>
      </w:r>
    </w:p>
    <w:p w:rsidR="006D4DE3" w:rsidRPr="00B2074F" w:rsidRDefault="006D4DE3" w:rsidP="009F0FC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B2074F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Integralną część niniejszej umowy stanowi </w:t>
      </w:r>
      <w:r w:rsidR="00C06D46" w:rsidRPr="00B2074F">
        <w:rPr>
          <w:rFonts w:ascii="Arial" w:eastAsia="Calibri" w:hAnsi="Arial" w:cs="Arial"/>
          <w:sz w:val="20"/>
          <w:szCs w:val="20"/>
        </w:rPr>
        <w:t>załącznik nr 4</w:t>
      </w:r>
      <w:r w:rsidR="00206A28"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B2074F">
        <w:rPr>
          <w:rFonts w:ascii="Arial" w:eastAsia="Calibri" w:hAnsi="Arial" w:cs="Arial"/>
          <w:color w:val="000000" w:themeColor="text1"/>
          <w:sz w:val="20"/>
          <w:szCs w:val="20"/>
        </w:rPr>
        <w:t>„Zasady postępowania w kontaktach</w:t>
      </w:r>
      <w:r w:rsidR="00F10B16"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    </w:t>
      </w:r>
      <w:r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 z wykonawcami” stanowiący załącznik do Decyzji nr 145/MON Ministra Obrony Narodowej z dnia 13 lipca 2017 r. w sprawie zasad postępowania w kontaktach z wykonawcami (Dz. Urz. MON</w:t>
      </w:r>
      <w:r w:rsidR="00F10B16"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B2074F">
        <w:rPr>
          <w:rFonts w:ascii="Arial" w:eastAsia="Calibri" w:hAnsi="Arial" w:cs="Arial"/>
          <w:color w:val="000000" w:themeColor="text1"/>
          <w:sz w:val="20"/>
          <w:szCs w:val="20"/>
        </w:rPr>
        <w:t xml:space="preserve"> z 2017 r poz. 157).</w:t>
      </w:r>
    </w:p>
    <w:p w:rsidR="006D4DE3" w:rsidRPr="00005CB8" w:rsidRDefault="006D4DE3" w:rsidP="009F0FC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Zamawiający jest uprawniony do rozwiązania niniejszej umowy z powodu zawinionego podjęcia przez osobę fizyczną świadczącą pracę na podstawie niniejszej umowy działań, określonych</w:t>
      </w:r>
      <w:r w:rsidR="00F10B16"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w Decyzji nr 145/MON Ministra Obrony Narodowej z dnia 13 lipca 2017r. w sprawie zasad postępowania w kontaktach z wykonawcami (</w:t>
      </w:r>
      <w:proofErr w:type="spellStart"/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Dz.Urz</w:t>
      </w:r>
      <w:proofErr w:type="spellEnd"/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. MON z 2017 r poz. 157</w:t>
      </w:r>
      <w:r w:rsidR="0079209B">
        <w:rPr>
          <w:rFonts w:ascii="Arial" w:eastAsia="Calibri" w:hAnsi="Arial" w:cs="Arial"/>
          <w:color w:val="000000" w:themeColor="text1"/>
          <w:sz w:val="20"/>
          <w:szCs w:val="20"/>
        </w:rPr>
        <w:t>)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jako niedopuszczalne. Zamawiający jest uprawniony do rozwiązania niniejszej umowy również z powodu zawinionego podjęcia przez osoby, z pomocą których osoba fizyczna świadcząca pracę na podstawie niniejszej umowy będzie wykonywała swoje zobowiązania, jak również przez osoby, którym wykonanie zobowiązania powierzyła, działań, określonych w Decyzji nr 145/MON Ministra Obrony Narodowej z dnia 13 lipca 2017r. w sprawie zasad postępowania w kontaktach z wykonawcami (Dz.</w:t>
      </w:r>
      <w:r w:rsidR="00F1657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>Urz. MON z 2017 r poz. 157</w:t>
      </w:r>
      <w:r w:rsidR="0079209B">
        <w:rPr>
          <w:rFonts w:ascii="Arial" w:eastAsia="Calibri" w:hAnsi="Arial" w:cs="Arial"/>
          <w:color w:val="000000" w:themeColor="text1"/>
          <w:sz w:val="20"/>
          <w:szCs w:val="20"/>
        </w:rPr>
        <w:t>)</w:t>
      </w:r>
      <w:r w:rsidRPr="00005CB8">
        <w:rPr>
          <w:rFonts w:ascii="Arial" w:eastAsia="Calibri" w:hAnsi="Arial" w:cs="Arial"/>
          <w:color w:val="000000" w:themeColor="text1"/>
          <w:sz w:val="20"/>
          <w:szCs w:val="20"/>
        </w:rPr>
        <w:t xml:space="preserve"> jako niedopuszczalne.</w:t>
      </w:r>
    </w:p>
    <w:p w:rsidR="007A040D" w:rsidRPr="00CA3B54" w:rsidRDefault="007A040D" w:rsidP="00944B6F">
      <w:pPr>
        <w:pStyle w:val="Bezodstpw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W okresie</w:t>
      </w:r>
      <w:r w:rsidR="001A0F71" w:rsidRPr="00CA3B54">
        <w:rPr>
          <w:rFonts w:ascii="Arial" w:hAnsi="Arial" w:cs="Arial"/>
          <w:sz w:val="20"/>
          <w:szCs w:val="20"/>
        </w:rPr>
        <w:t xml:space="preserve"> trwania umowy W</w:t>
      </w:r>
      <w:r w:rsidR="00EE353F" w:rsidRPr="00CA3B54">
        <w:rPr>
          <w:rFonts w:ascii="Arial" w:hAnsi="Arial" w:cs="Arial"/>
          <w:sz w:val="20"/>
          <w:szCs w:val="20"/>
        </w:rPr>
        <w:t>ykon</w:t>
      </w:r>
      <w:r w:rsidR="00AA3100" w:rsidRPr="00CA3B54">
        <w:rPr>
          <w:rFonts w:ascii="Arial" w:hAnsi="Arial" w:cs="Arial"/>
          <w:sz w:val="20"/>
          <w:szCs w:val="20"/>
        </w:rPr>
        <w:t>aw</w:t>
      </w:r>
      <w:r w:rsidR="00EE353F" w:rsidRPr="00CA3B54">
        <w:rPr>
          <w:rFonts w:ascii="Arial" w:hAnsi="Arial" w:cs="Arial"/>
          <w:sz w:val="20"/>
          <w:szCs w:val="20"/>
        </w:rPr>
        <w:t>ca zobowią</w:t>
      </w:r>
      <w:r w:rsidRPr="00CA3B54">
        <w:rPr>
          <w:rFonts w:ascii="Arial" w:hAnsi="Arial" w:cs="Arial"/>
          <w:sz w:val="20"/>
          <w:szCs w:val="20"/>
        </w:rPr>
        <w:t>zany jest do pisemnego zawiadomienia Zam</w:t>
      </w:r>
      <w:r w:rsidR="00AA3100" w:rsidRPr="00CA3B54">
        <w:rPr>
          <w:rFonts w:ascii="Arial" w:hAnsi="Arial" w:cs="Arial"/>
          <w:sz w:val="20"/>
          <w:szCs w:val="20"/>
        </w:rPr>
        <w:t>a</w:t>
      </w:r>
      <w:r w:rsidRPr="00CA3B54">
        <w:rPr>
          <w:rFonts w:ascii="Arial" w:hAnsi="Arial" w:cs="Arial"/>
          <w:sz w:val="20"/>
          <w:szCs w:val="20"/>
        </w:rPr>
        <w:t>wiającego w terminie 7 dni od wystąpienia zdarzenia o: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zmianie siedziby lub firmy Wykonawcy,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ogłoszeniu upadłości Wykonawcy,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zmianie osób reprezentujących,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 xml:space="preserve">wszczęciu postępowania upadłościowego, w którym uczestniczy </w:t>
      </w:r>
      <w:r w:rsidR="00E17A44" w:rsidRPr="00CA3B54">
        <w:rPr>
          <w:rFonts w:ascii="Arial" w:hAnsi="Arial" w:cs="Arial"/>
          <w:sz w:val="20"/>
          <w:szCs w:val="20"/>
        </w:rPr>
        <w:t>Wykonawca</w:t>
      </w:r>
      <w:r w:rsidRPr="00CA3B54">
        <w:rPr>
          <w:rFonts w:ascii="Arial" w:hAnsi="Arial" w:cs="Arial"/>
          <w:sz w:val="20"/>
          <w:szCs w:val="20"/>
        </w:rPr>
        <w:t>,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ogłoszeniu likwidacji Wykonawcy,</w:t>
      </w:r>
    </w:p>
    <w:p w:rsidR="007A040D" w:rsidRPr="00CA3B54" w:rsidRDefault="007A040D" w:rsidP="00944B6F">
      <w:pPr>
        <w:pStyle w:val="Bezodstpw"/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3B54">
        <w:rPr>
          <w:rFonts w:ascii="Arial" w:hAnsi="Arial" w:cs="Arial"/>
          <w:sz w:val="20"/>
          <w:szCs w:val="20"/>
        </w:rPr>
        <w:t>zawieszeniu działalności Wykonawcy.</w:t>
      </w:r>
    </w:p>
    <w:p w:rsidR="00060151" w:rsidRPr="00F220B1" w:rsidRDefault="005C606C" w:rsidP="00862AD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C606C">
        <w:rPr>
          <w:rFonts w:ascii="Arial" w:hAnsi="Arial" w:cs="Arial"/>
          <w:sz w:val="20"/>
          <w:szCs w:val="20"/>
        </w:rPr>
        <w:t xml:space="preserve">Wykonawca zobowiązuje się dostarczyć do Zamawiającego - w celu wydania przepustek - dane wszystkich osób (imię, nazwisko, seria i numer dowodu osobistego) przewidywanych do zatrudnienia przy realizacji </w:t>
      </w:r>
      <w:r w:rsidR="00F220B1">
        <w:rPr>
          <w:rFonts w:ascii="Arial" w:hAnsi="Arial" w:cs="Arial"/>
          <w:sz w:val="20"/>
          <w:szCs w:val="20"/>
        </w:rPr>
        <w:t>przedmiotu umowy</w:t>
      </w:r>
      <w:r w:rsidRPr="00B8301A">
        <w:rPr>
          <w:rFonts w:ascii="Arial" w:hAnsi="Arial" w:cs="Arial"/>
          <w:sz w:val="20"/>
          <w:szCs w:val="20"/>
        </w:rPr>
        <w:t xml:space="preserve"> </w:t>
      </w:r>
      <w:r w:rsidRPr="005C606C">
        <w:rPr>
          <w:rFonts w:ascii="Arial" w:hAnsi="Arial" w:cs="Arial"/>
          <w:sz w:val="20"/>
          <w:szCs w:val="20"/>
        </w:rPr>
        <w:t xml:space="preserve">oraz wszystkich pojazdów (rodzaj, typ, nr rejestracyjny, ww. dane osobowe kierowcy) przewidywanych do użycia przy realizacji </w:t>
      </w:r>
      <w:r w:rsidR="00F220B1">
        <w:rPr>
          <w:rFonts w:ascii="Arial" w:hAnsi="Arial" w:cs="Arial"/>
          <w:sz w:val="20"/>
          <w:szCs w:val="20"/>
        </w:rPr>
        <w:t>przedmiotu umowy</w:t>
      </w:r>
      <w:r w:rsidRPr="00B8301A">
        <w:rPr>
          <w:rFonts w:ascii="Arial" w:hAnsi="Arial" w:cs="Arial"/>
          <w:sz w:val="20"/>
          <w:szCs w:val="20"/>
        </w:rPr>
        <w:t>, przy czym na Wykonawcy spoczywa odpowiedzialność za</w:t>
      </w:r>
      <w:r w:rsidRPr="005C606C">
        <w:rPr>
          <w:rFonts w:ascii="Arial" w:hAnsi="Arial" w:cs="Arial"/>
          <w:sz w:val="20"/>
          <w:szCs w:val="20"/>
        </w:rPr>
        <w:t xml:space="preserve"> naruszenie systemu </w:t>
      </w:r>
      <w:proofErr w:type="spellStart"/>
      <w:r w:rsidRPr="005C606C">
        <w:rPr>
          <w:rFonts w:ascii="Arial" w:hAnsi="Arial" w:cs="Arial"/>
          <w:sz w:val="20"/>
          <w:szCs w:val="20"/>
        </w:rPr>
        <w:t>przepustkowego</w:t>
      </w:r>
      <w:proofErr w:type="spellEnd"/>
      <w:r w:rsidRPr="005C606C">
        <w:rPr>
          <w:rFonts w:ascii="Arial" w:hAnsi="Arial" w:cs="Arial"/>
          <w:sz w:val="20"/>
          <w:szCs w:val="20"/>
        </w:rPr>
        <w:t xml:space="preserve"> (zasad wejść i wjazdów na teren wojskowy), także przez jego pracowników, współpracowników, zleceniobiorców i innych osób, przy pomocy których wykonuje przedmiot </w:t>
      </w:r>
      <w:r w:rsidR="00F220B1">
        <w:rPr>
          <w:rFonts w:ascii="Arial" w:hAnsi="Arial" w:cs="Arial"/>
          <w:sz w:val="20"/>
          <w:szCs w:val="20"/>
        </w:rPr>
        <w:t>umowy</w:t>
      </w:r>
      <w:r w:rsidRPr="005C606C">
        <w:rPr>
          <w:rFonts w:ascii="Arial" w:hAnsi="Arial" w:cs="Arial"/>
          <w:sz w:val="20"/>
          <w:szCs w:val="20"/>
        </w:rPr>
        <w:t>.</w:t>
      </w:r>
    </w:p>
    <w:p w:rsidR="00D3321C" w:rsidRPr="008811DE" w:rsidRDefault="00E842E6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 xml:space="preserve">§ </w:t>
      </w:r>
      <w:r w:rsidR="00551E32" w:rsidRPr="008811DE">
        <w:rPr>
          <w:rFonts w:ascii="Arial" w:hAnsi="Arial" w:cs="Arial"/>
          <w:b/>
        </w:rPr>
        <w:t>6</w:t>
      </w:r>
    </w:p>
    <w:p w:rsidR="005101CF" w:rsidRPr="008811DE" w:rsidRDefault="00D3321C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Podwykonawcy</w:t>
      </w:r>
    </w:p>
    <w:p w:rsidR="00F817CA" w:rsidRPr="00CE33D3" w:rsidRDefault="00E17A44" w:rsidP="00944B6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Zamawiający</w:t>
      </w:r>
      <w:r w:rsidR="00F817CA" w:rsidRPr="007D5024">
        <w:rPr>
          <w:rFonts w:ascii="Arial" w:hAnsi="Arial" w:cs="Arial"/>
          <w:sz w:val="20"/>
          <w:szCs w:val="20"/>
        </w:rPr>
        <w:t xml:space="preserve"> dopuszcza udział Podwykonawców w realizacji umowy, </w:t>
      </w:r>
      <w:r w:rsidRPr="007D5024">
        <w:rPr>
          <w:rFonts w:ascii="Arial" w:hAnsi="Arial" w:cs="Arial"/>
          <w:sz w:val="20"/>
          <w:szCs w:val="20"/>
        </w:rPr>
        <w:t>Wykonawca</w:t>
      </w:r>
      <w:r w:rsidR="00F817CA" w:rsidRPr="007D5024">
        <w:rPr>
          <w:rFonts w:ascii="Arial" w:hAnsi="Arial" w:cs="Arial"/>
          <w:sz w:val="20"/>
          <w:szCs w:val="20"/>
        </w:rPr>
        <w:t xml:space="preserve"> ponosi pełną odpowiedzialność za działania lub zaniechania osób, którym powierzył lub za pomocą których wykonuje czynności objęte przedmiotem umowy. Po</w:t>
      </w:r>
      <w:r w:rsidR="00EA1097" w:rsidRPr="007D5024">
        <w:rPr>
          <w:rFonts w:ascii="Arial" w:hAnsi="Arial" w:cs="Arial"/>
          <w:sz w:val="20"/>
          <w:szCs w:val="20"/>
        </w:rPr>
        <w:t>wierzenie poszczególnych czynnoś</w:t>
      </w:r>
      <w:r w:rsidR="00F817CA" w:rsidRPr="007D5024">
        <w:rPr>
          <w:rFonts w:ascii="Arial" w:hAnsi="Arial" w:cs="Arial"/>
          <w:sz w:val="20"/>
          <w:szCs w:val="20"/>
        </w:rPr>
        <w:t>ci objętych przedmiotem umowy podmiotowi trzeciemu wymaga uprzedniej,</w:t>
      </w:r>
      <w:r w:rsidR="00CE33D3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wyraż</w:t>
      </w:r>
      <w:r w:rsidR="00EA1097" w:rsidRPr="007D5024">
        <w:rPr>
          <w:rFonts w:ascii="Arial" w:hAnsi="Arial" w:cs="Arial"/>
          <w:sz w:val="20"/>
          <w:szCs w:val="20"/>
        </w:rPr>
        <w:t xml:space="preserve">onej 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na</w:t>
      </w:r>
      <w:r w:rsidR="00CE33D3">
        <w:rPr>
          <w:rFonts w:ascii="Arial" w:hAnsi="Arial" w:cs="Arial"/>
          <w:sz w:val="20"/>
          <w:szCs w:val="20"/>
        </w:rPr>
        <w:t xml:space="preserve">  </w:t>
      </w:r>
      <w:r w:rsidR="00EA1097" w:rsidRPr="007D5024">
        <w:rPr>
          <w:rFonts w:ascii="Arial" w:hAnsi="Arial" w:cs="Arial"/>
          <w:sz w:val="20"/>
          <w:szCs w:val="20"/>
        </w:rPr>
        <w:t>piś</w:t>
      </w:r>
      <w:r w:rsidR="00F817CA" w:rsidRPr="007D5024">
        <w:rPr>
          <w:rFonts w:ascii="Arial" w:hAnsi="Arial" w:cs="Arial"/>
          <w:sz w:val="20"/>
          <w:szCs w:val="20"/>
        </w:rPr>
        <w:t>mie,</w:t>
      </w:r>
      <w:r w:rsidR="0093761D" w:rsidRPr="007D5024">
        <w:rPr>
          <w:rFonts w:ascii="Arial" w:hAnsi="Arial" w:cs="Arial"/>
          <w:sz w:val="20"/>
          <w:szCs w:val="20"/>
        </w:rPr>
        <w:t xml:space="preserve">   </w:t>
      </w:r>
      <w:r w:rsidR="00F817CA" w:rsidRPr="007D5024">
        <w:rPr>
          <w:rFonts w:ascii="Arial" w:hAnsi="Arial" w:cs="Arial"/>
          <w:sz w:val="20"/>
          <w:szCs w:val="20"/>
        </w:rPr>
        <w:t xml:space="preserve"> zgody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 xml:space="preserve">Zamawiającego.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A061D3" w:rsidRPr="007D5024">
        <w:rPr>
          <w:rFonts w:ascii="Arial" w:hAnsi="Arial" w:cs="Arial"/>
          <w:sz w:val="20"/>
          <w:szCs w:val="20"/>
        </w:rPr>
        <w:t xml:space="preserve">Umowa </w:t>
      </w:r>
      <w:r w:rsidR="0093761D" w:rsidRPr="007D5024">
        <w:rPr>
          <w:rFonts w:ascii="Arial" w:hAnsi="Arial" w:cs="Arial"/>
          <w:sz w:val="20"/>
          <w:szCs w:val="20"/>
        </w:rPr>
        <w:t xml:space="preserve">  W</w:t>
      </w:r>
      <w:r w:rsidR="00A061D3" w:rsidRPr="007D5024">
        <w:rPr>
          <w:rFonts w:ascii="Arial" w:hAnsi="Arial" w:cs="Arial"/>
          <w:sz w:val="20"/>
          <w:szCs w:val="20"/>
        </w:rPr>
        <w:t xml:space="preserve">ykonawcy </w:t>
      </w:r>
      <w:r w:rsidR="0093761D" w:rsidRPr="00CE33D3">
        <w:rPr>
          <w:rFonts w:ascii="Arial" w:hAnsi="Arial" w:cs="Arial"/>
          <w:sz w:val="20"/>
          <w:szCs w:val="20"/>
        </w:rPr>
        <w:t xml:space="preserve">  </w:t>
      </w:r>
      <w:r w:rsidR="00A061D3" w:rsidRPr="00CE33D3">
        <w:rPr>
          <w:rFonts w:ascii="Arial" w:hAnsi="Arial" w:cs="Arial"/>
          <w:sz w:val="20"/>
          <w:szCs w:val="20"/>
        </w:rPr>
        <w:t>z podwykonawcą wymaga</w:t>
      </w:r>
      <w:r w:rsidR="00EA1097" w:rsidRPr="00CE33D3">
        <w:rPr>
          <w:rFonts w:ascii="Arial" w:hAnsi="Arial" w:cs="Arial"/>
          <w:sz w:val="20"/>
          <w:szCs w:val="20"/>
        </w:rPr>
        <w:t xml:space="preserve"> formy pisemnej</w:t>
      </w:r>
      <w:r w:rsidR="00CE33D3">
        <w:rPr>
          <w:rFonts w:ascii="Arial" w:hAnsi="Arial" w:cs="Arial"/>
          <w:sz w:val="20"/>
          <w:szCs w:val="20"/>
        </w:rPr>
        <w:t xml:space="preserve"> </w:t>
      </w:r>
      <w:r w:rsidR="002A790E">
        <w:rPr>
          <w:rFonts w:ascii="Arial" w:hAnsi="Arial" w:cs="Arial"/>
          <w:sz w:val="20"/>
          <w:szCs w:val="20"/>
        </w:rPr>
        <w:t xml:space="preserve">pod </w:t>
      </w:r>
      <w:r w:rsidR="00EA1097" w:rsidRPr="00CE33D3">
        <w:rPr>
          <w:rFonts w:ascii="Arial" w:hAnsi="Arial" w:cs="Arial"/>
          <w:sz w:val="20"/>
          <w:szCs w:val="20"/>
        </w:rPr>
        <w:t>rygorem nieważności.</w:t>
      </w:r>
    </w:p>
    <w:p w:rsidR="00F817CA" w:rsidRPr="00F819A7" w:rsidRDefault="00F817CA" w:rsidP="00944B6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19A7">
        <w:rPr>
          <w:rFonts w:ascii="Arial" w:hAnsi="Arial" w:cs="Arial"/>
          <w:sz w:val="20"/>
          <w:szCs w:val="20"/>
        </w:rPr>
        <w:t xml:space="preserve">Jeżeli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w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trakcie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realizacji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="00835AE9">
        <w:rPr>
          <w:rFonts w:ascii="Arial" w:hAnsi="Arial" w:cs="Arial"/>
          <w:sz w:val="20"/>
          <w:szCs w:val="20"/>
        </w:rPr>
        <w:t>u</w:t>
      </w:r>
      <w:r w:rsidRPr="00F819A7">
        <w:rPr>
          <w:rFonts w:ascii="Arial" w:hAnsi="Arial" w:cs="Arial"/>
          <w:sz w:val="20"/>
          <w:szCs w:val="20"/>
        </w:rPr>
        <w:t>mowy nastąpi zmiana albo rezygnacja z podwykonawcy,</w:t>
      </w:r>
      <w:r w:rsidR="00F819A7" w:rsidRPr="00F819A7">
        <w:rPr>
          <w:rFonts w:ascii="Arial" w:hAnsi="Arial" w:cs="Arial"/>
          <w:sz w:val="20"/>
          <w:szCs w:val="20"/>
        </w:rPr>
        <w:t xml:space="preserve"> </w:t>
      </w:r>
      <w:r w:rsidR="00E17A44" w:rsidRPr="00F819A7">
        <w:rPr>
          <w:rFonts w:ascii="Arial" w:hAnsi="Arial" w:cs="Arial"/>
          <w:sz w:val="20"/>
          <w:szCs w:val="20"/>
        </w:rPr>
        <w:t>Wykonawca</w:t>
      </w:r>
      <w:r w:rsidRPr="00F819A7">
        <w:rPr>
          <w:rFonts w:ascii="Arial" w:hAnsi="Arial" w:cs="Arial"/>
          <w:sz w:val="20"/>
          <w:szCs w:val="20"/>
        </w:rPr>
        <w:t xml:space="preserve">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>jest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 obowiązany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wykazać </w:t>
      </w:r>
      <w:r w:rsidR="0093761D" w:rsidRPr="00F819A7">
        <w:rPr>
          <w:rFonts w:ascii="Arial" w:hAnsi="Arial" w:cs="Arial"/>
          <w:sz w:val="20"/>
          <w:szCs w:val="20"/>
        </w:rPr>
        <w:t xml:space="preserve">  Z</w:t>
      </w:r>
      <w:r w:rsidRPr="00F819A7">
        <w:rPr>
          <w:rFonts w:ascii="Arial" w:hAnsi="Arial" w:cs="Arial"/>
          <w:sz w:val="20"/>
          <w:szCs w:val="20"/>
        </w:rPr>
        <w:t xml:space="preserve">amawiającemu, 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>że</w:t>
      </w:r>
      <w:r w:rsidR="0093761D" w:rsidRPr="00F819A7">
        <w:rPr>
          <w:rFonts w:ascii="Arial" w:hAnsi="Arial" w:cs="Arial"/>
          <w:sz w:val="20"/>
          <w:szCs w:val="20"/>
        </w:rPr>
        <w:t xml:space="preserve">  </w:t>
      </w:r>
      <w:r w:rsidRPr="00F819A7">
        <w:rPr>
          <w:rFonts w:ascii="Arial" w:hAnsi="Arial" w:cs="Arial"/>
          <w:sz w:val="20"/>
          <w:szCs w:val="20"/>
        </w:rPr>
        <w:t xml:space="preserve"> zaproponowany </w:t>
      </w:r>
      <w:r w:rsidR="0093761D" w:rsidRPr="00F819A7">
        <w:rPr>
          <w:rFonts w:ascii="Arial" w:hAnsi="Arial" w:cs="Arial"/>
          <w:sz w:val="20"/>
          <w:szCs w:val="20"/>
        </w:rPr>
        <w:t xml:space="preserve"> </w:t>
      </w:r>
      <w:r w:rsidRPr="00F819A7">
        <w:rPr>
          <w:rFonts w:ascii="Arial" w:hAnsi="Arial" w:cs="Arial"/>
          <w:sz w:val="20"/>
          <w:szCs w:val="20"/>
        </w:rPr>
        <w:t>inny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Pr="00F819A7">
        <w:rPr>
          <w:rFonts w:ascii="Arial" w:hAnsi="Arial" w:cs="Arial"/>
          <w:sz w:val="20"/>
          <w:szCs w:val="20"/>
        </w:rPr>
        <w:t>pod</w:t>
      </w:r>
      <w:r w:rsidR="00A061D3" w:rsidRPr="00F819A7">
        <w:rPr>
          <w:rFonts w:ascii="Arial" w:hAnsi="Arial" w:cs="Arial"/>
          <w:sz w:val="20"/>
          <w:szCs w:val="20"/>
        </w:rPr>
        <w:t>w</w:t>
      </w:r>
      <w:r w:rsidR="00E17A44" w:rsidRPr="00F819A7">
        <w:rPr>
          <w:rFonts w:ascii="Arial" w:hAnsi="Arial" w:cs="Arial"/>
          <w:sz w:val="20"/>
          <w:szCs w:val="20"/>
        </w:rPr>
        <w:t>ykonawca</w:t>
      </w:r>
      <w:r w:rsidRPr="00F819A7">
        <w:rPr>
          <w:rFonts w:ascii="Arial" w:hAnsi="Arial" w:cs="Arial"/>
          <w:sz w:val="20"/>
          <w:szCs w:val="20"/>
        </w:rPr>
        <w:t xml:space="preserve"> samodzielnie spełnia warunki wykonania usługi w stopniu nie mniejszym</w:t>
      </w:r>
      <w:r w:rsidR="00AA241E" w:rsidRPr="00F819A7">
        <w:rPr>
          <w:rFonts w:ascii="Arial" w:hAnsi="Arial" w:cs="Arial"/>
          <w:sz w:val="20"/>
          <w:szCs w:val="20"/>
        </w:rPr>
        <w:t xml:space="preserve"> </w:t>
      </w:r>
      <w:r w:rsidRPr="00F819A7">
        <w:rPr>
          <w:rFonts w:ascii="Arial" w:hAnsi="Arial" w:cs="Arial"/>
          <w:sz w:val="20"/>
          <w:szCs w:val="20"/>
        </w:rPr>
        <w:t>ni</w:t>
      </w:r>
      <w:r w:rsidR="00EA1097" w:rsidRPr="00F819A7">
        <w:rPr>
          <w:rFonts w:ascii="Arial" w:hAnsi="Arial" w:cs="Arial"/>
          <w:sz w:val="20"/>
          <w:szCs w:val="20"/>
        </w:rPr>
        <w:t>ż w sposób wymagany w trakcie postę</w:t>
      </w:r>
      <w:r w:rsidRPr="00F819A7">
        <w:rPr>
          <w:rFonts w:ascii="Arial" w:hAnsi="Arial" w:cs="Arial"/>
          <w:sz w:val="20"/>
          <w:szCs w:val="20"/>
        </w:rPr>
        <w:t xml:space="preserve">powania o </w:t>
      </w:r>
      <w:r w:rsidRPr="003C25EC">
        <w:rPr>
          <w:rFonts w:ascii="Arial" w:hAnsi="Arial" w:cs="Arial"/>
          <w:sz w:val="20"/>
          <w:szCs w:val="20"/>
        </w:rPr>
        <w:t xml:space="preserve">udzielenie </w:t>
      </w:r>
      <w:r w:rsidR="003C25EC" w:rsidRPr="003C25EC">
        <w:rPr>
          <w:rFonts w:ascii="Arial" w:hAnsi="Arial" w:cs="Arial"/>
          <w:sz w:val="20"/>
          <w:szCs w:val="20"/>
        </w:rPr>
        <w:t>umowy.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B1">
        <w:rPr>
          <w:rFonts w:ascii="Arial" w:hAnsi="Arial" w:cs="Arial"/>
          <w:b/>
          <w:sz w:val="20"/>
          <w:szCs w:val="20"/>
        </w:rPr>
        <w:lastRenderedPageBreak/>
        <w:t>3</w:t>
      </w:r>
      <w:r w:rsidR="00F817CA" w:rsidRPr="00F220B1">
        <w:rPr>
          <w:rFonts w:ascii="Arial" w:hAnsi="Arial" w:cs="Arial"/>
          <w:b/>
          <w:sz w:val="20"/>
          <w:szCs w:val="20"/>
        </w:rPr>
        <w:t>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F817CA" w:rsidRPr="007D5024">
        <w:rPr>
          <w:rFonts w:ascii="Arial" w:hAnsi="Arial" w:cs="Arial"/>
          <w:sz w:val="20"/>
          <w:szCs w:val="20"/>
        </w:rPr>
        <w:t>Wszystkie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 xml:space="preserve"> umowy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 xml:space="preserve">zawierane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przez Wykonawc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="00F817CA" w:rsidRPr="007D5024">
        <w:rPr>
          <w:rFonts w:ascii="Arial" w:hAnsi="Arial" w:cs="Arial"/>
          <w:sz w:val="20"/>
          <w:szCs w:val="20"/>
        </w:rPr>
        <w:t xml:space="preserve"> z pod</w:t>
      </w:r>
      <w:r w:rsidR="00A061D3" w:rsidRPr="007D5024">
        <w:rPr>
          <w:rFonts w:ascii="Arial" w:hAnsi="Arial" w:cs="Arial"/>
          <w:sz w:val="20"/>
          <w:szCs w:val="20"/>
        </w:rPr>
        <w:t>w</w:t>
      </w:r>
      <w:r w:rsidR="00E17A44" w:rsidRPr="007D5024">
        <w:rPr>
          <w:rFonts w:ascii="Arial" w:hAnsi="Arial" w:cs="Arial"/>
          <w:sz w:val="20"/>
          <w:szCs w:val="20"/>
        </w:rPr>
        <w:t>ykonawca</w:t>
      </w:r>
      <w:r w:rsidR="00F817CA" w:rsidRPr="007D5024">
        <w:rPr>
          <w:rFonts w:ascii="Arial" w:hAnsi="Arial" w:cs="Arial"/>
          <w:sz w:val="20"/>
          <w:szCs w:val="20"/>
        </w:rPr>
        <w:t>mi musz</w:t>
      </w:r>
      <w:r w:rsidR="00EA1097" w:rsidRPr="007D5024">
        <w:rPr>
          <w:rFonts w:ascii="Arial" w:hAnsi="Arial" w:cs="Arial"/>
          <w:sz w:val="20"/>
          <w:szCs w:val="20"/>
        </w:rPr>
        <w:t>ą</w:t>
      </w:r>
      <w:r w:rsidR="00F817CA" w:rsidRPr="007D5024">
        <w:rPr>
          <w:rFonts w:ascii="Arial" w:hAnsi="Arial" w:cs="Arial"/>
          <w:sz w:val="20"/>
          <w:szCs w:val="20"/>
        </w:rPr>
        <w:t xml:space="preserve"> zawiera</w:t>
      </w:r>
      <w:r w:rsidR="00EA1097" w:rsidRPr="007D5024">
        <w:rPr>
          <w:rFonts w:ascii="Arial" w:hAnsi="Arial" w:cs="Arial"/>
          <w:sz w:val="20"/>
          <w:szCs w:val="20"/>
        </w:rPr>
        <w:t>ć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 xml:space="preserve">postanowienie,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EA1097" w:rsidRPr="007D5024">
        <w:rPr>
          <w:rFonts w:ascii="Arial" w:hAnsi="Arial" w:cs="Arial"/>
          <w:sz w:val="20"/>
          <w:szCs w:val="20"/>
        </w:rPr>
        <w:t>uprawniają</w:t>
      </w:r>
      <w:r w:rsidR="00F817CA" w:rsidRPr="007D5024">
        <w:rPr>
          <w:rFonts w:ascii="Arial" w:hAnsi="Arial" w:cs="Arial"/>
          <w:sz w:val="20"/>
          <w:szCs w:val="20"/>
        </w:rPr>
        <w:t xml:space="preserve">ce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podwykonawc</w:t>
      </w:r>
      <w:r w:rsidR="00EA1097" w:rsidRPr="007D5024">
        <w:rPr>
          <w:rFonts w:ascii="Arial" w:hAnsi="Arial" w:cs="Arial"/>
          <w:sz w:val="20"/>
          <w:szCs w:val="20"/>
        </w:rPr>
        <w:t xml:space="preserve">ę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EA1097" w:rsidRPr="007D5024">
        <w:rPr>
          <w:rFonts w:ascii="Arial" w:hAnsi="Arial" w:cs="Arial"/>
          <w:sz w:val="20"/>
          <w:szCs w:val="20"/>
        </w:rPr>
        <w:t>do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EA1097" w:rsidRPr="007D5024">
        <w:rPr>
          <w:rFonts w:ascii="Arial" w:hAnsi="Arial" w:cs="Arial"/>
          <w:sz w:val="20"/>
          <w:szCs w:val="20"/>
        </w:rPr>
        <w:t xml:space="preserve"> wystę</w:t>
      </w:r>
      <w:r w:rsidR="00A061D3" w:rsidRPr="007D5024">
        <w:rPr>
          <w:rFonts w:ascii="Arial" w:hAnsi="Arial" w:cs="Arial"/>
          <w:sz w:val="20"/>
          <w:szCs w:val="20"/>
        </w:rPr>
        <w:t>powania do Zamawiają</w:t>
      </w:r>
      <w:r w:rsidR="00F817CA" w:rsidRPr="007D5024">
        <w:rPr>
          <w:rFonts w:ascii="Arial" w:hAnsi="Arial" w:cs="Arial"/>
          <w:sz w:val="20"/>
          <w:szCs w:val="20"/>
        </w:rPr>
        <w:t>cego,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F220B1">
        <w:rPr>
          <w:rFonts w:ascii="Arial" w:hAnsi="Arial" w:cs="Arial"/>
          <w:sz w:val="20"/>
          <w:szCs w:val="20"/>
        </w:rPr>
        <w:br/>
      </w:r>
      <w:r w:rsidR="00EA1097" w:rsidRPr="007D5024">
        <w:rPr>
          <w:rFonts w:ascii="Arial" w:hAnsi="Arial" w:cs="Arial"/>
          <w:sz w:val="20"/>
          <w:szCs w:val="20"/>
        </w:rPr>
        <w:t>o dokonanie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 xml:space="preserve"> bezpoś</w:t>
      </w:r>
      <w:r w:rsidR="00F817CA" w:rsidRPr="007D5024">
        <w:rPr>
          <w:rFonts w:ascii="Arial" w:hAnsi="Arial" w:cs="Arial"/>
          <w:sz w:val="20"/>
          <w:szCs w:val="20"/>
        </w:rPr>
        <w:t>redniej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zapłaty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faktur,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zaakceptowanych przez Wykonawc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="00F33C97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wraz</w:t>
      </w:r>
      <w:r w:rsidR="00F33C97">
        <w:rPr>
          <w:rFonts w:ascii="Arial" w:hAnsi="Arial" w:cs="Arial"/>
          <w:sz w:val="20"/>
          <w:szCs w:val="20"/>
        </w:rPr>
        <w:t xml:space="preserve"> </w:t>
      </w:r>
      <w:r w:rsidR="00F220B1">
        <w:rPr>
          <w:rFonts w:ascii="Arial" w:hAnsi="Arial" w:cs="Arial"/>
          <w:sz w:val="20"/>
          <w:szCs w:val="20"/>
        </w:rPr>
        <w:br/>
      </w:r>
      <w:r w:rsidR="00EA1097" w:rsidRPr="007D5024">
        <w:rPr>
          <w:rFonts w:ascii="Arial" w:hAnsi="Arial" w:cs="Arial"/>
          <w:sz w:val="20"/>
          <w:szCs w:val="20"/>
        </w:rPr>
        <w:t>z dokumentami potwierdzają</w:t>
      </w:r>
      <w:r w:rsidR="00F817CA" w:rsidRPr="007D5024">
        <w:rPr>
          <w:rFonts w:ascii="Arial" w:hAnsi="Arial" w:cs="Arial"/>
          <w:sz w:val="20"/>
          <w:szCs w:val="20"/>
        </w:rPr>
        <w:t xml:space="preserve">cymi wykonanie i odbiór fakturowanych </w:t>
      </w:r>
      <w:r w:rsidR="00EA1097" w:rsidRPr="007D5024">
        <w:rPr>
          <w:rFonts w:ascii="Arial" w:hAnsi="Arial" w:cs="Arial"/>
          <w:sz w:val="20"/>
          <w:szCs w:val="20"/>
        </w:rPr>
        <w:t>usług</w:t>
      </w:r>
      <w:r w:rsidR="00F817CA" w:rsidRPr="007D5024">
        <w:rPr>
          <w:rFonts w:ascii="Arial" w:hAnsi="Arial" w:cs="Arial"/>
          <w:sz w:val="20"/>
          <w:szCs w:val="20"/>
        </w:rPr>
        <w:t>.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F817CA" w:rsidRPr="00285881">
        <w:rPr>
          <w:rFonts w:ascii="Arial" w:hAnsi="Arial" w:cs="Arial"/>
          <w:b/>
          <w:sz w:val="20"/>
          <w:szCs w:val="20"/>
        </w:rPr>
        <w:t>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F817CA" w:rsidRPr="007D5024">
        <w:rPr>
          <w:rFonts w:ascii="Arial" w:hAnsi="Arial" w:cs="Arial"/>
          <w:sz w:val="20"/>
          <w:szCs w:val="20"/>
        </w:rPr>
        <w:t>Termin zapłaty wynagrodzenia podwykonawcy przewidziany</w:t>
      </w:r>
      <w:r w:rsidR="00A061D3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w </w:t>
      </w:r>
      <w:r w:rsidR="00BE1154" w:rsidRPr="007D5024">
        <w:rPr>
          <w:rFonts w:ascii="Arial" w:hAnsi="Arial" w:cs="Arial"/>
          <w:sz w:val="20"/>
          <w:szCs w:val="20"/>
        </w:rPr>
        <w:t>umowie o pod</w:t>
      </w:r>
      <w:r w:rsidR="00EA1097" w:rsidRPr="007D5024">
        <w:rPr>
          <w:rFonts w:ascii="Arial" w:hAnsi="Arial" w:cs="Arial"/>
          <w:sz w:val="20"/>
          <w:szCs w:val="20"/>
        </w:rPr>
        <w:t>wykonawstwo</w:t>
      </w:r>
      <w:r w:rsidR="00AA241E">
        <w:rPr>
          <w:rFonts w:ascii="Arial" w:hAnsi="Arial" w:cs="Arial"/>
          <w:sz w:val="20"/>
          <w:szCs w:val="20"/>
        </w:rPr>
        <w:t xml:space="preserve">                 </w:t>
      </w:r>
      <w:r w:rsidR="00EA1097" w:rsidRPr="007D5024">
        <w:rPr>
          <w:rFonts w:ascii="Arial" w:hAnsi="Arial" w:cs="Arial"/>
          <w:sz w:val="20"/>
          <w:szCs w:val="20"/>
        </w:rPr>
        <w:t xml:space="preserve"> nie moż</w:t>
      </w:r>
      <w:r w:rsidR="00F817CA" w:rsidRPr="007D5024">
        <w:rPr>
          <w:rFonts w:ascii="Arial" w:hAnsi="Arial" w:cs="Arial"/>
          <w:sz w:val="20"/>
          <w:szCs w:val="20"/>
        </w:rPr>
        <w:t>e by</w:t>
      </w:r>
      <w:r w:rsidR="00EA1097" w:rsidRPr="007D5024">
        <w:rPr>
          <w:rFonts w:ascii="Arial" w:hAnsi="Arial" w:cs="Arial"/>
          <w:sz w:val="20"/>
          <w:szCs w:val="20"/>
        </w:rPr>
        <w:t>ć</w:t>
      </w:r>
      <w:r w:rsidR="00F817CA" w:rsidRPr="007D5024">
        <w:rPr>
          <w:rFonts w:ascii="Arial" w:hAnsi="Arial" w:cs="Arial"/>
          <w:sz w:val="20"/>
          <w:szCs w:val="20"/>
        </w:rPr>
        <w:t xml:space="preserve"> dłu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szy ni</w:t>
      </w:r>
      <w:r w:rsidR="00EA1097" w:rsidRPr="007D5024">
        <w:rPr>
          <w:rFonts w:ascii="Arial" w:hAnsi="Arial" w:cs="Arial"/>
          <w:sz w:val="20"/>
          <w:szCs w:val="20"/>
        </w:rPr>
        <w:t>ż 30 dni od dnia dorę</w:t>
      </w:r>
      <w:r w:rsidR="00F817CA" w:rsidRPr="007D5024">
        <w:rPr>
          <w:rFonts w:ascii="Arial" w:hAnsi="Arial" w:cs="Arial"/>
          <w:sz w:val="20"/>
          <w:szCs w:val="20"/>
        </w:rPr>
        <w:t>czenia</w:t>
      </w:r>
      <w:r w:rsidR="00EA1097" w:rsidRPr="007D5024">
        <w:rPr>
          <w:rFonts w:ascii="Arial" w:hAnsi="Arial" w:cs="Arial"/>
          <w:sz w:val="20"/>
          <w:szCs w:val="20"/>
        </w:rPr>
        <w:t xml:space="preserve"> </w:t>
      </w:r>
      <w:r w:rsidR="00BE1154" w:rsidRPr="007D5024">
        <w:rPr>
          <w:rFonts w:ascii="Arial" w:hAnsi="Arial" w:cs="Arial"/>
          <w:sz w:val="20"/>
          <w:szCs w:val="20"/>
        </w:rPr>
        <w:t>W</w:t>
      </w:r>
      <w:r w:rsidR="00A061D3" w:rsidRPr="007D5024">
        <w:rPr>
          <w:rFonts w:ascii="Arial" w:hAnsi="Arial" w:cs="Arial"/>
          <w:sz w:val="20"/>
          <w:szCs w:val="20"/>
        </w:rPr>
        <w:t>ykonawcy</w:t>
      </w:r>
      <w:r w:rsidR="00F817CA" w:rsidRPr="007D5024">
        <w:rPr>
          <w:rFonts w:ascii="Arial" w:hAnsi="Arial" w:cs="Arial"/>
          <w:sz w:val="20"/>
          <w:szCs w:val="20"/>
        </w:rPr>
        <w:t xml:space="preserve"> faktury lub rachunku,</w:t>
      </w:r>
      <w:r w:rsidR="00EA1097" w:rsidRPr="007D5024">
        <w:rPr>
          <w:rFonts w:ascii="Arial" w:hAnsi="Arial" w:cs="Arial"/>
          <w:sz w:val="20"/>
          <w:szCs w:val="20"/>
        </w:rPr>
        <w:t xml:space="preserve"> </w:t>
      </w:r>
      <w:r w:rsidR="00A061D3" w:rsidRPr="007D5024">
        <w:rPr>
          <w:rFonts w:ascii="Arial" w:hAnsi="Arial" w:cs="Arial"/>
          <w:sz w:val="20"/>
          <w:szCs w:val="20"/>
        </w:rPr>
        <w:t>potwierdzają</w:t>
      </w:r>
      <w:r w:rsidR="00F817CA" w:rsidRPr="007D5024">
        <w:rPr>
          <w:rFonts w:ascii="Arial" w:hAnsi="Arial" w:cs="Arial"/>
          <w:sz w:val="20"/>
          <w:szCs w:val="20"/>
        </w:rPr>
        <w:t xml:space="preserve">cych wykonanie zleconej podwykonawcy </w:t>
      </w:r>
      <w:r w:rsidR="00EA1097" w:rsidRPr="007D5024">
        <w:rPr>
          <w:rFonts w:ascii="Arial" w:hAnsi="Arial" w:cs="Arial"/>
          <w:sz w:val="20"/>
          <w:szCs w:val="20"/>
        </w:rPr>
        <w:t>usługi</w:t>
      </w:r>
      <w:r w:rsidR="00F817CA" w:rsidRPr="007D5024">
        <w:rPr>
          <w:rFonts w:ascii="Arial" w:hAnsi="Arial" w:cs="Arial"/>
          <w:sz w:val="20"/>
          <w:szCs w:val="20"/>
        </w:rPr>
        <w:t>.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F817CA" w:rsidRPr="007D5024">
        <w:rPr>
          <w:rFonts w:ascii="Arial" w:hAnsi="Arial" w:cs="Arial"/>
          <w:sz w:val="20"/>
          <w:szCs w:val="20"/>
        </w:rPr>
        <w:t xml:space="preserve">.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F817CA" w:rsidRPr="007D5024">
        <w:rPr>
          <w:rFonts w:ascii="Arial" w:hAnsi="Arial" w:cs="Arial"/>
          <w:sz w:val="20"/>
          <w:szCs w:val="20"/>
        </w:rPr>
        <w:t xml:space="preserve">W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umowie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o podwykonawstwo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 xml:space="preserve">musi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by</w:t>
      </w:r>
      <w:r w:rsidR="00EA1097" w:rsidRPr="007D5024">
        <w:rPr>
          <w:rFonts w:ascii="Arial" w:hAnsi="Arial" w:cs="Arial"/>
          <w:sz w:val="20"/>
          <w:szCs w:val="20"/>
        </w:rPr>
        <w:t>ć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 xml:space="preserve"> dokładnie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okre</w:t>
      </w:r>
      <w:r w:rsidR="00EA1097" w:rsidRPr="007D5024">
        <w:rPr>
          <w:rFonts w:ascii="Arial" w:hAnsi="Arial" w:cs="Arial"/>
          <w:sz w:val="20"/>
          <w:szCs w:val="20"/>
        </w:rPr>
        <w:t>ś</w:t>
      </w:r>
      <w:r w:rsidR="00F817CA" w:rsidRPr="007D5024">
        <w:rPr>
          <w:rFonts w:ascii="Arial" w:hAnsi="Arial" w:cs="Arial"/>
          <w:sz w:val="20"/>
          <w:szCs w:val="20"/>
        </w:rPr>
        <w:t>lony zakres usług,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które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F817CA" w:rsidRPr="007D5024">
        <w:rPr>
          <w:rFonts w:ascii="Arial" w:hAnsi="Arial" w:cs="Arial"/>
          <w:sz w:val="20"/>
          <w:szCs w:val="20"/>
        </w:rPr>
        <w:t xml:space="preserve"> powierza podwykonawcy.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F817CA" w:rsidRPr="00285881">
        <w:rPr>
          <w:rFonts w:ascii="Arial" w:hAnsi="Arial" w:cs="Arial"/>
          <w:b/>
          <w:sz w:val="20"/>
          <w:szCs w:val="20"/>
        </w:rPr>
        <w:t>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zamierzają</w:t>
      </w:r>
      <w:r w:rsidR="00F817CA" w:rsidRPr="007D5024">
        <w:rPr>
          <w:rFonts w:ascii="Arial" w:hAnsi="Arial" w:cs="Arial"/>
          <w:sz w:val="20"/>
          <w:szCs w:val="20"/>
        </w:rPr>
        <w:t>cy zawrze</w:t>
      </w:r>
      <w:r w:rsidR="00EA1097" w:rsidRPr="007D5024">
        <w:rPr>
          <w:rFonts w:ascii="Arial" w:hAnsi="Arial" w:cs="Arial"/>
          <w:sz w:val="20"/>
          <w:szCs w:val="20"/>
        </w:rPr>
        <w:t>ć</w:t>
      </w:r>
      <w:r w:rsidR="00A061D3" w:rsidRPr="007D5024">
        <w:rPr>
          <w:rFonts w:ascii="Arial" w:hAnsi="Arial" w:cs="Arial"/>
          <w:sz w:val="20"/>
          <w:szCs w:val="20"/>
        </w:rPr>
        <w:t xml:space="preserve"> umowę</w:t>
      </w:r>
      <w:r w:rsidR="00F817CA" w:rsidRPr="007D5024">
        <w:rPr>
          <w:rFonts w:ascii="Arial" w:hAnsi="Arial" w:cs="Arial"/>
          <w:sz w:val="20"/>
          <w:szCs w:val="20"/>
        </w:rPr>
        <w:t xml:space="preserve"> o podwykonawstwo, której przedmiotem s</w:t>
      </w:r>
      <w:r w:rsidR="00A061D3" w:rsidRPr="007D5024">
        <w:rPr>
          <w:rFonts w:ascii="Arial" w:hAnsi="Arial" w:cs="Arial"/>
          <w:sz w:val="20"/>
          <w:szCs w:val="20"/>
        </w:rPr>
        <w:t>ą</w:t>
      </w:r>
      <w:r w:rsidR="00F817CA" w:rsidRPr="007D5024">
        <w:rPr>
          <w:rFonts w:ascii="Arial" w:hAnsi="Arial" w:cs="Arial"/>
          <w:sz w:val="20"/>
          <w:szCs w:val="20"/>
        </w:rPr>
        <w:t xml:space="preserve"> usługi,</w:t>
      </w:r>
      <w:r w:rsidR="00AA241E">
        <w:rPr>
          <w:rFonts w:ascii="Arial" w:hAnsi="Arial" w:cs="Arial"/>
          <w:sz w:val="20"/>
          <w:szCs w:val="20"/>
        </w:rPr>
        <w:t xml:space="preserve">  </w:t>
      </w:r>
      <w:r w:rsidR="00A061D3" w:rsidRPr="007D5024">
        <w:rPr>
          <w:rFonts w:ascii="Arial" w:hAnsi="Arial" w:cs="Arial"/>
          <w:sz w:val="20"/>
          <w:szCs w:val="20"/>
        </w:rPr>
        <w:t>w trakcie r</w:t>
      </w:r>
      <w:r w:rsidR="00115565">
        <w:rPr>
          <w:rFonts w:ascii="Arial" w:hAnsi="Arial" w:cs="Arial"/>
          <w:sz w:val="20"/>
          <w:szCs w:val="20"/>
        </w:rPr>
        <w:t>ealizacji umowy</w:t>
      </w:r>
      <w:r w:rsidR="00A061D3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jest</w:t>
      </w:r>
      <w:r w:rsidR="00EA1097" w:rsidRPr="007D5024">
        <w:rPr>
          <w:rFonts w:ascii="Arial" w:hAnsi="Arial" w:cs="Arial"/>
          <w:sz w:val="20"/>
          <w:szCs w:val="20"/>
        </w:rPr>
        <w:t xml:space="preserve"> obowią</w:t>
      </w:r>
      <w:r w:rsidR="00A061D3" w:rsidRPr="007D5024">
        <w:rPr>
          <w:rFonts w:ascii="Arial" w:hAnsi="Arial" w:cs="Arial"/>
          <w:sz w:val="20"/>
          <w:szCs w:val="20"/>
        </w:rPr>
        <w:t xml:space="preserve">zany </w:t>
      </w:r>
      <w:r w:rsidR="003C25EC">
        <w:rPr>
          <w:rFonts w:ascii="Arial" w:hAnsi="Arial" w:cs="Arial"/>
          <w:sz w:val="20"/>
          <w:szCs w:val="20"/>
        </w:rPr>
        <w:t>do przedłożenia Z</w:t>
      </w:r>
      <w:r w:rsidR="00EA1097" w:rsidRPr="007D5024">
        <w:rPr>
          <w:rFonts w:ascii="Arial" w:hAnsi="Arial" w:cs="Arial"/>
          <w:sz w:val="20"/>
          <w:szCs w:val="20"/>
        </w:rPr>
        <w:t>amawiają</w:t>
      </w:r>
      <w:r w:rsidR="00F817CA" w:rsidRPr="007D5024">
        <w:rPr>
          <w:rFonts w:ascii="Arial" w:hAnsi="Arial" w:cs="Arial"/>
          <w:sz w:val="20"/>
          <w:szCs w:val="20"/>
        </w:rPr>
        <w:t>cemu</w:t>
      </w:r>
      <w:r w:rsidR="00EA1097" w:rsidRPr="007D5024">
        <w:rPr>
          <w:rFonts w:ascii="Arial" w:hAnsi="Arial" w:cs="Arial"/>
          <w:sz w:val="20"/>
          <w:szCs w:val="20"/>
        </w:rPr>
        <w:t xml:space="preserve"> </w:t>
      </w:r>
      <w:r w:rsidR="00A061D3" w:rsidRPr="007D5024">
        <w:rPr>
          <w:rFonts w:ascii="Arial" w:hAnsi="Arial" w:cs="Arial"/>
          <w:sz w:val="20"/>
          <w:szCs w:val="20"/>
        </w:rPr>
        <w:t>projektu tej umowy.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F817CA" w:rsidRPr="00285881">
        <w:rPr>
          <w:rFonts w:ascii="Arial" w:hAnsi="Arial" w:cs="Arial"/>
          <w:b/>
          <w:sz w:val="20"/>
          <w:szCs w:val="20"/>
        </w:rPr>
        <w:t>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E17A44" w:rsidRPr="007D5024">
        <w:rPr>
          <w:rFonts w:ascii="Arial" w:hAnsi="Arial" w:cs="Arial"/>
          <w:sz w:val="20"/>
          <w:szCs w:val="20"/>
        </w:rPr>
        <w:t>Zamawiający</w:t>
      </w:r>
      <w:r w:rsidR="00A061D3" w:rsidRPr="007D5024">
        <w:rPr>
          <w:rFonts w:ascii="Arial" w:hAnsi="Arial" w:cs="Arial"/>
          <w:sz w:val="20"/>
          <w:szCs w:val="20"/>
        </w:rPr>
        <w:t>,</w:t>
      </w:r>
      <w:r w:rsidR="001F1CEC">
        <w:rPr>
          <w:rFonts w:ascii="Arial" w:hAnsi="Arial" w:cs="Arial"/>
          <w:sz w:val="20"/>
          <w:szCs w:val="20"/>
        </w:rPr>
        <w:t xml:space="preserve"> </w:t>
      </w:r>
      <w:r w:rsidR="00A061D3" w:rsidRPr="007D5024">
        <w:rPr>
          <w:rFonts w:ascii="Arial" w:hAnsi="Arial" w:cs="Arial"/>
          <w:sz w:val="20"/>
          <w:szCs w:val="20"/>
        </w:rPr>
        <w:t>w terminie</w:t>
      </w:r>
      <w:r w:rsidR="001F1CEC">
        <w:rPr>
          <w:rFonts w:ascii="Arial" w:hAnsi="Arial" w:cs="Arial"/>
          <w:sz w:val="20"/>
          <w:szCs w:val="20"/>
        </w:rPr>
        <w:t xml:space="preserve"> 7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A061D3" w:rsidRPr="007D5024">
        <w:rPr>
          <w:rFonts w:ascii="Arial" w:hAnsi="Arial" w:cs="Arial"/>
          <w:sz w:val="20"/>
          <w:szCs w:val="20"/>
        </w:rPr>
        <w:t>dni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1F1CEC">
        <w:rPr>
          <w:rFonts w:ascii="Arial" w:hAnsi="Arial" w:cs="Arial"/>
          <w:sz w:val="20"/>
          <w:szCs w:val="20"/>
        </w:rPr>
        <w:t>może</w:t>
      </w:r>
      <w:r w:rsidR="00F33C97">
        <w:rPr>
          <w:rFonts w:ascii="Arial" w:hAnsi="Arial" w:cs="Arial"/>
          <w:sz w:val="20"/>
          <w:szCs w:val="20"/>
        </w:rPr>
        <w:t xml:space="preserve"> </w:t>
      </w:r>
      <w:r w:rsidR="001F1CEC">
        <w:rPr>
          <w:rFonts w:ascii="Arial" w:hAnsi="Arial" w:cs="Arial"/>
          <w:sz w:val="20"/>
          <w:szCs w:val="20"/>
        </w:rPr>
        <w:t>zgłosić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pisemne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zastrze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enia do projektu umowy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F33C97">
        <w:rPr>
          <w:rFonts w:ascii="Arial" w:hAnsi="Arial" w:cs="Arial"/>
          <w:sz w:val="20"/>
          <w:szCs w:val="20"/>
        </w:rPr>
        <w:br/>
      </w:r>
      <w:r w:rsidR="00F817CA" w:rsidRPr="007D5024">
        <w:rPr>
          <w:rFonts w:ascii="Arial" w:hAnsi="Arial" w:cs="Arial"/>
          <w:sz w:val="20"/>
          <w:szCs w:val="20"/>
        </w:rPr>
        <w:t>o podwykonawstwo.</w:t>
      </w:r>
    </w:p>
    <w:p w:rsidR="00F817CA" w:rsidRPr="007D5024" w:rsidRDefault="003320D2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F817CA" w:rsidRPr="00285881">
        <w:rPr>
          <w:rFonts w:ascii="Arial" w:hAnsi="Arial" w:cs="Arial"/>
          <w:b/>
          <w:sz w:val="20"/>
          <w:szCs w:val="20"/>
        </w:rPr>
        <w:t>.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F817CA" w:rsidRPr="007D5024">
        <w:rPr>
          <w:rFonts w:ascii="Arial" w:hAnsi="Arial" w:cs="Arial"/>
          <w:sz w:val="20"/>
          <w:szCs w:val="20"/>
        </w:rPr>
        <w:t>Niezgłoszenie</w:t>
      </w:r>
      <w:r w:rsidR="00986DAA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pisemnych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zastrze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e</w:t>
      </w:r>
      <w:r w:rsidR="00EA1097" w:rsidRPr="007D5024">
        <w:rPr>
          <w:rFonts w:ascii="Arial" w:hAnsi="Arial" w:cs="Arial"/>
          <w:sz w:val="20"/>
          <w:szCs w:val="20"/>
        </w:rPr>
        <w:t>ń</w:t>
      </w:r>
      <w:r w:rsidR="00F817CA" w:rsidRPr="007D5024">
        <w:rPr>
          <w:rFonts w:ascii="Arial" w:hAnsi="Arial" w:cs="Arial"/>
          <w:sz w:val="20"/>
          <w:szCs w:val="20"/>
        </w:rPr>
        <w:t xml:space="preserve"> do przedło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onego</w:t>
      </w:r>
      <w:r w:rsidR="00986DAA">
        <w:rPr>
          <w:rFonts w:ascii="Arial" w:hAnsi="Arial" w:cs="Arial"/>
          <w:sz w:val="20"/>
          <w:szCs w:val="20"/>
        </w:rPr>
        <w:t xml:space="preserve"> projektu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986DAA">
        <w:rPr>
          <w:rFonts w:ascii="Arial" w:hAnsi="Arial" w:cs="Arial"/>
          <w:sz w:val="20"/>
          <w:szCs w:val="20"/>
        </w:rPr>
        <w:t xml:space="preserve">umowy </w:t>
      </w:r>
      <w:r w:rsidR="0093761D" w:rsidRPr="007D5024">
        <w:rPr>
          <w:rFonts w:ascii="Arial" w:hAnsi="Arial" w:cs="Arial"/>
          <w:sz w:val="20"/>
          <w:szCs w:val="20"/>
        </w:rPr>
        <w:t xml:space="preserve">o </w:t>
      </w:r>
      <w:r w:rsidR="00F817CA" w:rsidRPr="007D5024">
        <w:rPr>
          <w:rFonts w:ascii="Arial" w:hAnsi="Arial" w:cs="Arial"/>
          <w:sz w:val="20"/>
          <w:szCs w:val="20"/>
        </w:rPr>
        <w:t xml:space="preserve"> podwykonawstwo,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986DAA">
        <w:rPr>
          <w:rFonts w:ascii="Arial" w:hAnsi="Arial" w:cs="Arial"/>
          <w:sz w:val="20"/>
          <w:szCs w:val="20"/>
        </w:rPr>
        <w:t xml:space="preserve">              </w:t>
      </w:r>
      <w:r w:rsidR="00F817CA" w:rsidRPr="007D5024">
        <w:rPr>
          <w:rFonts w:ascii="Arial" w:hAnsi="Arial" w:cs="Arial"/>
          <w:sz w:val="20"/>
          <w:szCs w:val="20"/>
        </w:rPr>
        <w:t xml:space="preserve"> w 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terminie 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okre</w:t>
      </w:r>
      <w:r w:rsidR="00EA1097" w:rsidRPr="007D5024">
        <w:rPr>
          <w:rFonts w:ascii="Arial" w:hAnsi="Arial" w:cs="Arial"/>
          <w:sz w:val="20"/>
          <w:szCs w:val="20"/>
        </w:rPr>
        <w:t>ś</w:t>
      </w:r>
      <w:r w:rsidR="00F817CA" w:rsidRPr="007D5024">
        <w:rPr>
          <w:rFonts w:ascii="Arial" w:hAnsi="Arial" w:cs="Arial"/>
          <w:sz w:val="20"/>
          <w:szCs w:val="20"/>
        </w:rPr>
        <w:t>lonym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w ust. </w:t>
      </w:r>
      <w:r>
        <w:rPr>
          <w:rFonts w:ascii="Arial" w:hAnsi="Arial" w:cs="Arial"/>
          <w:sz w:val="20"/>
          <w:szCs w:val="20"/>
        </w:rPr>
        <w:t>7</w:t>
      </w:r>
      <w:r w:rsidR="00F817CA" w:rsidRPr="007D5024">
        <w:rPr>
          <w:rFonts w:ascii="Arial" w:hAnsi="Arial" w:cs="Arial"/>
          <w:sz w:val="20"/>
          <w:szCs w:val="20"/>
        </w:rPr>
        <w:t xml:space="preserve"> uwa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a si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="00F817CA" w:rsidRPr="007D5024">
        <w:rPr>
          <w:rFonts w:ascii="Arial" w:hAnsi="Arial" w:cs="Arial"/>
          <w:sz w:val="20"/>
          <w:szCs w:val="20"/>
        </w:rPr>
        <w:t xml:space="preserve"> za akceptacj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="00F817CA" w:rsidRPr="007D5024">
        <w:rPr>
          <w:rFonts w:ascii="Arial" w:hAnsi="Arial" w:cs="Arial"/>
          <w:sz w:val="20"/>
          <w:szCs w:val="20"/>
        </w:rPr>
        <w:t xml:space="preserve"> projektu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umowy przez Zamawiają</w:t>
      </w:r>
      <w:r w:rsidR="00F817CA" w:rsidRPr="007D5024">
        <w:rPr>
          <w:rFonts w:ascii="Arial" w:hAnsi="Arial" w:cs="Arial"/>
          <w:sz w:val="20"/>
          <w:szCs w:val="20"/>
        </w:rPr>
        <w:t>cego.</w:t>
      </w:r>
    </w:p>
    <w:p w:rsidR="00F817CA" w:rsidRPr="00B2074F" w:rsidRDefault="00E17A44" w:rsidP="00B2074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Wykonawca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44741F">
        <w:rPr>
          <w:rFonts w:ascii="Arial" w:hAnsi="Arial" w:cs="Arial"/>
          <w:sz w:val="20"/>
          <w:szCs w:val="20"/>
        </w:rPr>
        <w:t>umowy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przedkłada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A061D3" w:rsidRPr="007D5024">
        <w:rPr>
          <w:rFonts w:ascii="Arial" w:hAnsi="Arial" w:cs="Arial"/>
          <w:sz w:val="20"/>
          <w:szCs w:val="20"/>
        </w:rPr>
        <w:t xml:space="preserve"> </w:t>
      </w:r>
      <w:r w:rsidR="0093761D" w:rsidRPr="007D5024">
        <w:rPr>
          <w:rFonts w:ascii="Arial" w:hAnsi="Arial" w:cs="Arial"/>
          <w:sz w:val="20"/>
          <w:szCs w:val="20"/>
        </w:rPr>
        <w:t>Z</w:t>
      </w:r>
      <w:r w:rsidR="00EA1097" w:rsidRPr="007D5024">
        <w:rPr>
          <w:rFonts w:ascii="Arial" w:hAnsi="Arial" w:cs="Arial"/>
          <w:sz w:val="20"/>
          <w:szCs w:val="20"/>
        </w:rPr>
        <w:t xml:space="preserve">amawiającemu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EA1097" w:rsidRPr="007D5024">
        <w:rPr>
          <w:rFonts w:ascii="Arial" w:hAnsi="Arial" w:cs="Arial"/>
          <w:sz w:val="20"/>
          <w:szCs w:val="20"/>
        </w:rPr>
        <w:t>poświadczoną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93761D" w:rsidRPr="007D5024">
        <w:rPr>
          <w:rFonts w:ascii="Arial" w:hAnsi="Arial" w:cs="Arial"/>
          <w:sz w:val="20"/>
          <w:szCs w:val="20"/>
        </w:rPr>
        <w:t xml:space="preserve">  </w:t>
      </w:r>
      <w:r w:rsidR="00F817CA" w:rsidRPr="007D5024">
        <w:rPr>
          <w:rFonts w:ascii="Arial" w:hAnsi="Arial" w:cs="Arial"/>
          <w:sz w:val="20"/>
          <w:szCs w:val="20"/>
        </w:rPr>
        <w:t>za</w:t>
      </w:r>
      <w:r w:rsidR="0093761D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zgodno</w:t>
      </w:r>
      <w:r w:rsidR="00EA1097" w:rsidRPr="007D5024">
        <w:rPr>
          <w:rFonts w:ascii="Arial" w:hAnsi="Arial" w:cs="Arial"/>
          <w:sz w:val="20"/>
          <w:szCs w:val="20"/>
        </w:rPr>
        <w:t>ść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F819A7">
        <w:rPr>
          <w:rFonts w:ascii="Arial" w:hAnsi="Arial" w:cs="Arial"/>
          <w:sz w:val="20"/>
          <w:szCs w:val="20"/>
        </w:rPr>
        <w:t>z oryginałem kopi</w:t>
      </w:r>
      <w:r w:rsidR="00EA1097" w:rsidRPr="00F819A7">
        <w:rPr>
          <w:rFonts w:ascii="Arial" w:hAnsi="Arial" w:cs="Arial"/>
          <w:sz w:val="20"/>
          <w:szCs w:val="20"/>
        </w:rPr>
        <w:t>ę</w:t>
      </w:r>
      <w:r w:rsidR="00F817CA" w:rsidRPr="00F819A7">
        <w:rPr>
          <w:rFonts w:ascii="Arial" w:hAnsi="Arial" w:cs="Arial"/>
          <w:sz w:val="20"/>
          <w:szCs w:val="20"/>
        </w:rPr>
        <w:t xml:space="preserve"> zawartej umowy</w:t>
      </w:r>
      <w:r w:rsidR="00A061D3" w:rsidRPr="00F819A7">
        <w:rPr>
          <w:rFonts w:ascii="Arial" w:hAnsi="Arial" w:cs="Arial"/>
          <w:sz w:val="20"/>
          <w:szCs w:val="20"/>
        </w:rPr>
        <w:t xml:space="preserve"> </w:t>
      </w:r>
      <w:r w:rsidR="00F817CA" w:rsidRPr="00F819A7">
        <w:rPr>
          <w:rFonts w:ascii="Arial" w:hAnsi="Arial" w:cs="Arial"/>
          <w:sz w:val="20"/>
          <w:szCs w:val="20"/>
        </w:rPr>
        <w:t>o podwykonawstwo w terminie 7 dni od dnia jej zawarcia.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0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FF33D7">
        <w:rPr>
          <w:rFonts w:ascii="Arial" w:hAnsi="Arial" w:cs="Arial"/>
          <w:sz w:val="20"/>
          <w:szCs w:val="20"/>
        </w:rPr>
        <w:t>Niezgłoszenie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>pisemnego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F33D7">
        <w:rPr>
          <w:rFonts w:ascii="Arial" w:hAnsi="Arial" w:cs="Arial"/>
          <w:sz w:val="20"/>
          <w:szCs w:val="20"/>
        </w:rPr>
        <w:t xml:space="preserve"> sprzeciwu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F33D7">
        <w:rPr>
          <w:rFonts w:ascii="Arial" w:hAnsi="Arial" w:cs="Arial"/>
          <w:sz w:val="20"/>
          <w:szCs w:val="20"/>
        </w:rPr>
        <w:t>do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przedło</w:t>
      </w:r>
      <w:r w:rsidR="00EA1097" w:rsidRPr="007D5024">
        <w:rPr>
          <w:rFonts w:ascii="Arial" w:hAnsi="Arial" w:cs="Arial"/>
          <w:sz w:val="20"/>
          <w:szCs w:val="20"/>
        </w:rPr>
        <w:t>ż</w:t>
      </w:r>
      <w:r w:rsidRPr="007D5024">
        <w:rPr>
          <w:rFonts w:ascii="Arial" w:hAnsi="Arial" w:cs="Arial"/>
          <w:sz w:val="20"/>
          <w:szCs w:val="20"/>
        </w:rPr>
        <w:t xml:space="preserve">onej 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 xml:space="preserve">umowy 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>o podwykonawstwo</w:t>
      </w:r>
      <w:r w:rsidR="00F819A7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w terminie okreś</w:t>
      </w:r>
      <w:r w:rsidRPr="007D5024">
        <w:rPr>
          <w:rFonts w:ascii="Arial" w:hAnsi="Arial" w:cs="Arial"/>
          <w:sz w:val="20"/>
          <w:szCs w:val="20"/>
        </w:rPr>
        <w:t>lon</w:t>
      </w:r>
      <w:r w:rsidR="00EA1097" w:rsidRPr="007D5024">
        <w:rPr>
          <w:rFonts w:ascii="Arial" w:hAnsi="Arial" w:cs="Arial"/>
          <w:sz w:val="20"/>
          <w:szCs w:val="20"/>
        </w:rPr>
        <w:t xml:space="preserve">ym w ust. </w:t>
      </w:r>
      <w:r w:rsidR="00B2074F">
        <w:rPr>
          <w:rFonts w:ascii="Arial" w:hAnsi="Arial" w:cs="Arial"/>
          <w:sz w:val="20"/>
          <w:szCs w:val="20"/>
        </w:rPr>
        <w:t>7</w:t>
      </w:r>
      <w:r w:rsidR="00EA1097" w:rsidRPr="007D5024">
        <w:rPr>
          <w:rFonts w:ascii="Arial" w:hAnsi="Arial" w:cs="Arial"/>
          <w:sz w:val="20"/>
          <w:szCs w:val="20"/>
        </w:rPr>
        <w:t>, uważ</w:t>
      </w:r>
      <w:r w:rsidRPr="007D5024">
        <w:rPr>
          <w:rFonts w:ascii="Arial" w:hAnsi="Arial" w:cs="Arial"/>
          <w:sz w:val="20"/>
          <w:szCs w:val="20"/>
        </w:rPr>
        <w:t>a si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Pr="007D5024">
        <w:rPr>
          <w:rFonts w:ascii="Arial" w:hAnsi="Arial" w:cs="Arial"/>
          <w:sz w:val="20"/>
          <w:szCs w:val="20"/>
        </w:rPr>
        <w:t xml:space="preserve"> za akceptacj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Pr="007D5024">
        <w:rPr>
          <w:rFonts w:ascii="Arial" w:hAnsi="Arial" w:cs="Arial"/>
          <w:sz w:val="20"/>
          <w:szCs w:val="20"/>
        </w:rPr>
        <w:t xml:space="preserve"> umowy przez </w:t>
      </w:r>
      <w:r w:rsidR="00A061D3" w:rsidRPr="007D5024">
        <w:rPr>
          <w:rFonts w:ascii="Arial" w:hAnsi="Arial" w:cs="Arial"/>
          <w:sz w:val="20"/>
          <w:szCs w:val="20"/>
        </w:rPr>
        <w:t>Z</w:t>
      </w:r>
      <w:r w:rsidR="00EA1097" w:rsidRPr="007D5024">
        <w:rPr>
          <w:rFonts w:ascii="Arial" w:hAnsi="Arial" w:cs="Arial"/>
          <w:sz w:val="20"/>
          <w:szCs w:val="20"/>
        </w:rPr>
        <w:t>amawiają</w:t>
      </w:r>
      <w:r w:rsidRPr="007D5024">
        <w:rPr>
          <w:rFonts w:ascii="Arial" w:hAnsi="Arial" w:cs="Arial"/>
          <w:sz w:val="20"/>
          <w:szCs w:val="20"/>
        </w:rPr>
        <w:t>cego.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1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EA1097" w:rsidRPr="007D5024">
        <w:rPr>
          <w:rFonts w:ascii="Arial" w:hAnsi="Arial" w:cs="Arial"/>
          <w:sz w:val="20"/>
          <w:szCs w:val="20"/>
        </w:rPr>
        <w:tab/>
      </w:r>
      <w:r w:rsidR="00E17A44" w:rsidRPr="007D5024">
        <w:rPr>
          <w:rFonts w:ascii="Arial" w:hAnsi="Arial" w:cs="Arial"/>
          <w:sz w:val="20"/>
          <w:szCs w:val="20"/>
        </w:rPr>
        <w:t>Zamawiający</w:t>
      </w:r>
      <w:r w:rsidR="00751C5A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dokonuje</w:t>
      </w:r>
      <w:r w:rsidR="00751C5A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bezpoś</w:t>
      </w:r>
      <w:r w:rsidRPr="007D5024">
        <w:rPr>
          <w:rFonts w:ascii="Arial" w:hAnsi="Arial" w:cs="Arial"/>
          <w:sz w:val="20"/>
          <w:szCs w:val="20"/>
        </w:rPr>
        <w:t xml:space="preserve">redniej 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751C5A">
        <w:rPr>
          <w:rFonts w:ascii="Arial" w:hAnsi="Arial" w:cs="Arial"/>
          <w:sz w:val="20"/>
          <w:szCs w:val="20"/>
        </w:rPr>
        <w:t>zapłaty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751C5A">
        <w:rPr>
          <w:rFonts w:ascii="Arial" w:hAnsi="Arial" w:cs="Arial"/>
          <w:sz w:val="20"/>
          <w:szCs w:val="20"/>
        </w:rPr>
        <w:t>wymagalnego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wynagrodzenia</w:t>
      </w:r>
      <w:r w:rsidR="00751C5A">
        <w:rPr>
          <w:rFonts w:ascii="Arial" w:hAnsi="Arial" w:cs="Arial"/>
          <w:sz w:val="20"/>
          <w:szCs w:val="20"/>
        </w:rPr>
        <w:t xml:space="preserve"> </w:t>
      </w:r>
      <w:r w:rsidR="00F819A7">
        <w:rPr>
          <w:rFonts w:ascii="Arial" w:hAnsi="Arial" w:cs="Arial"/>
          <w:sz w:val="20"/>
          <w:szCs w:val="20"/>
        </w:rPr>
        <w:t>przysługują</w:t>
      </w:r>
      <w:r w:rsidR="00A061D3" w:rsidRPr="007D5024">
        <w:rPr>
          <w:rFonts w:ascii="Arial" w:hAnsi="Arial" w:cs="Arial"/>
          <w:sz w:val="20"/>
          <w:szCs w:val="20"/>
        </w:rPr>
        <w:t xml:space="preserve">cego podwykonawcy, </w:t>
      </w:r>
      <w:r w:rsidRPr="007D5024">
        <w:rPr>
          <w:rFonts w:ascii="Arial" w:hAnsi="Arial" w:cs="Arial"/>
          <w:sz w:val="20"/>
          <w:szCs w:val="20"/>
        </w:rPr>
        <w:t>który zawarł zaakceptowan</w:t>
      </w:r>
      <w:r w:rsidR="00EA1097" w:rsidRPr="007D5024">
        <w:rPr>
          <w:rFonts w:ascii="Arial" w:hAnsi="Arial" w:cs="Arial"/>
          <w:sz w:val="20"/>
          <w:szCs w:val="20"/>
        </w:rPr>
        <w:t xml:space="preserve">ą przez </w:t>
      </w:r>
      <w:r w:rsidR="00A061D3" w:rsidRPr="007D5024">
        <w:rPr>
          <w:rFonts w:ascii="Arial" w:hAnsi="Arial" w:cs="Arial"/>
          <w:sz w:val="20"/>
          <w:szCs w:val="20"/>
        </w:rPr>
        <w:t>Z</w:t>
      </w:r>
      <w:r w:rsidR="00EA1097" w:rsidRPr="007D5024">
        <w:rPr>
          <w:rFonts w:ascii="Arial" w:hAnsi="Arial" w:cs="Arial"/>
          <w:sz w:val="20"/>
          <w:szCs w:val="20"/>
        </w:rPr>
        <w:t>amawiają</w:t>
      </w:r>
      <w:r w:rsidRPr="007D5024">
        <w:rPr>
          <w:rFonts w:ascii="Arial" w:hAnsi="Arial" w:cs="Arial"/>
          <w:sz w:val="20"/>
          <w:szCs w:val="20"/>
        </w:rPr>
        <w:t>cego umow</w:t>
      </w:r>
      <w:r w:rsidR="00EA1097" w:rsidRPr="007D5024">
        <w:rPr>
          <w:rFonts w:ascii="Arial" w:hAnsi="Arial" w:cs="Arial"/>
          <w:sz w:val="20"/>
          <w:szCs w:val="20"/>
        </w:rPr>
        <w:t>ę</w:t>
      </w:r>
      <w:r w:rsidR="00751C5A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o podwykonawstwo, której przedmiotem s</w:t>
      </w:r>
      <w:r w:rsidR="00EA1097" w:rsidRPr="007D5024">
        <w:rPr>
          <w:rFonts w:ascii="Arial" w:hAnsi="Arial" w:cs="Arial"/>
          <w:sz w:val="20"/>
          <w:szCs w:val="20"/>
        </w:rPr>
        <w:t>ą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="00EA1097" w:rsidRPr="007D5024">
        <w:rPr>
          <w:rFonts w:ascii="Arial" w:hAnsi="Arial" w:cs="Arial"/>
          <w:sz w:val="20"/>
          <w:szCs w:val="20"/>
        </w:rPr>
        <w:t>usługi</w:t>
      </w:r>
      <w:r w:rsidRPr="007D5024">
        <w:rPr>
          <w:rFonts w:ascii="Arial" w:hAnsi="Arial" w:cs="Arial"/>
          <w:sz w:val="20"/>
          <w:szCs w:val="20"/>
        </w:rPr>
        <w:t>,</w:t>
      </w:r>
      <w:r w:rsidR="00EA1097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w przypadku uchylenia si</w:t>
      </w:r>
      <w:r w:rsidR="00EA1097" w:rsidRPr="007D5024">
        <w:rPr>
          <w:rFonts w:ascii="Arial" w:hAnsi="Arial" w:cs="Arial"/>
          <w:sz w:val="20"/>
          <w:szCs w:val="20"/>
        </w:rPr>
        <w:t>ę od obowią</w:t>
      </w:r>
      <w:r w:rsidRPr="007D5024">
        <w:rPr>
          <w:rFonts w:ascii="Arial" w:hAnsi="Arial" w:cs="Arial"/>
          <w:sz w:val="20"/>
          <w:szCs w:val="20"/>
        </w:rPr>
        <w:t>zku zap</w:t>
      </w:r>
      <w:r w:rsidR="00EA1097" w:rsidRPr="007D5024">
        <w:rPr>
          <w:rFonts w:ascii="Arial" w:hAnsi="Arial" w:cs="Arial"/>
          <w:sz w:val="20"/>
          <w:szCs w:val="20"/>
        </w:rPr>
        <w:t>łaty</w:t>
      </w:r>
      <w:r w:rsidR="00595128">
        <w:rPr>
          <w:rFonts w:ascii="Arial" w:hAnsi="Arial" w:cs="Arial"/>
          <w:sz w:val="20"/>
          <w:szCs w:val="20"/>
        </w:rPr>
        <w:t xml:space="preserve">    </w:t>
      </w:r>
      <w:r w:rsidR="00EA1097" w:rsidRPr="007D5024">
        <w:rPr>
          <w:rFonts w:ascii="Arial" w:hAnsi="Arial" w:cs="Arial"/>
          <w:sz w:val="20"/>
          <w:szCs w:val="20"/>
        </w:rPr>
        <w:t xml:space="preserve">przez </w:t>
      </w:r>
      <w:r w:rsidR="00A061D3" w:rsidRPr="007D5024">
        <w:rPr>
          <w:rFonts w:ascii="Arial" w:hAnsi="Arial" w:cs="Arial"/>
          <w:sz w:val="20"/>
          <w:szCs w:val="20"/>
        </w:rPr>
        <w:t>W</w:t>
      </w:r>
      <w:r w:rsidR="00EA1097" w:rsidRPr="007D5024">
        <w:rPr>
          <w:rFonts w:ascii="Arial" w:hAnsi="Arial" w:cs="Arial"/>
          <w:sz w:val="20"/>
          <w:szCs w:val="20"/>
        </w:rPr>
        <w:t>ykonawcę</w:t>
      </w:r>
      <w:r w:rsidRPr="007D5024">
        <w:rPr>
          <w:rFonts w:ascii="Arial" w:hAnsi="Arial" w:cs="Arial"/>
          <w:sz w:val="20"/>
          <w:szCs w:val="20"/>
        </w:rPr>
        <w:t>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2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</w:r>
      <w:r w:rsidRPr="007D5024">
        <w:rPr>
          <w:rFonts w:ascii="Arial" w:hAnsi="Arial" w:cs="Arial"/>
          <w:sz w:val="20"/>
          <w:szCs w:val="20"/>
        </w:rPr>
        <w:t>Wynagrodzenie, o którym mowa w ust. 1</w:t>
      </w:r>
      <w:r w:rsidR="00FF33D7">
        <w:rPr>
          <w:rFonts w:ascii="Arial" w:hAnsi="Arial" w:cs="Arial"/>
          <w:sz w:val="20"/>
          <w:szCs w:val="20"/>
        </w:rPr>
        <w:t>1</w:t>
      </w:r>
      <w:r w:rsidRPr="007D5024">
        <w:rPr>
          <w:rFonts w:ascii="Arial" w:hAnsi="Arial" w:cs="Arial"/>
          <w:sz w:val="20"/>
          <w:szCs w:val="20"/>
        </w:rPr>
        <w:t>, do</w:t>
      </w:r>
      <w:r w:rsidR="00BA1E4A" w:rsidRPr="007D5024">
        <w:rPr>
          <w:rFonts w:ascii="Arial" w:hAnsi="Arial" w:cs="Arial"/>
          <w:sz w:val="20"/>
          <w:szCs w:val="20"/>
        </w:rPr>
        <w:t>tyczy wyłącznie należnoś</w:t>
      </w:r>
      <w:r w:rsidRPr="007D5024">
        <w:rPr>
          <w:rFonts w:ascii="Arial" w:hAnsi="Arial" w:cs="Arial"/>
          <w:sz w:val="20"/>
          <w:szCs w:val="20"/>
        </w:rPr>
        <w:t>ci powstałych</w:t>
      </w:r>
      <w:r w:rsidR="00AA241E">
        <w:rPr>
          <w:rFonts w:ascii="Arial" w:hAnsi="Arial" w:cs="Arial"/>
          <w:sz w:val="20"/>
          <w:szCs w:val="20"/>
        </w:rPr>
        <w:t xml:space="preserve">                          </w:t>
      </w:r>
      <w:r w:rsidRPr="007D5024">
        <w:rPr>
          <w:rFonts w:ascii="Arial" w:hAnsi="Arial" w:cs="Arial"/>
          <w:sz w:val="20"/>
          <w:szCs w:val="20"/>
        </w:rPr>
        <w:t xml:space="preserve"> po</w:t>
      </w:r>
      <w:r w:rsidR="00A061D3" w:rsidRPr="007D5024">
        <w:rPr>
          <w:rFonts w:ascii="Arial" w:hAnsi="Arial" w:cs="Arial"/>
          <w:sz w:val="20"/>
          <w:szCs w:val="20"/>
        </w:rPr>
        <w:t xml:space="preserve"> zaakceptowaniu przez Z</w:t>
      </w:r>
      <w:r w:rsidR="00BA1E4A" w:rsidRPr="007D5024">
        <w:rPr>
          <w:rFonts w:ascii="Arial" w:hAnsi="Arial" w:cs="Arial"/>
          <w:sz w:val="20"/>
          <w:szCs w:val="20"/>
        </w:rPr>
        <w:t>amawiają</w:t>
      </w:r>
      <w:r w:rsidRPr="007D5024">
        <w:rPr>
          <w:rFonts w:ascii="Arial" w:hAnsi="Arial" w:cs="Arial"/>
          <w:sz w:val="20"/>
          <w:szCs w:val="20"/>
        </w:rPr>
        <w:t>cego umowy o podwy</w:t>
      </w:r>
      <w:r w:rsidR="00BA1E4A" w:rsidRPr="007D5024">
        <w:rPr>
          <w:rFonts w:ascii="Arial" w:hAnsi="Arial" w:cs="Arial"/>
          <w:sz w:val="20"/>
          <w:szCs w:val="20"/>
        </w:rPr>
        <w:t>konawst</w:t>
      </w:r>
      <w:r w:rsidR="00D95EE0" w:rsidRPr="007D5024">
        <w:rPr>
          <w:rFonts w:ascii="Arial" w:hAnsi="Arial" w:cs="Arial"/>
          <w:sz w:val="20"/>
          <w:szCs w:val="20"/>
        </w:rPr>
        <w:t>wo lub po przedłożeniu Z</w:t>
      </w:r>
      <w:r w:rsidR="00BA1E4A" w:rsidRPr="007D5024">
        <w:rPr>
          <w:rFonts w:ascii="Arial" w:hAnsi="Arial" w:cs="Arial"/>
          <w:sz w:val="20"/>
          <w:szCs w:val="20"/>
        </w:rPr>
        <w:t>amawiającemu poś</w:t>
      </w:r>
      <w:r w:rsidRPr="007D5024">
        <w:rPr>
          <w:rFonts w:ascii="Arial" w:hAnsi="Arial" w:cs="Arial"/>
          <w:sz w:val="20"/>
          <w:szCs w:val="20"/>
        </w:rPr>
        <w:t>wiadczonej za zgodno</w:t>
      </w:r>
      <w:r w:rsidR="00BA1E4A" w:rsidRPr="007D5024">
        <w:rPr>
          <w:rFonts w:ascii="Arial" w:hAnsi="Arial" w:cs="Arial"/>
          <w:sz w:val="20"/>
          <w:szCs w:val="20"/>
        </w:rPr>
        <w:t>ść</w:t>
      </w:r>
      <w:r w:rsidR="00AA241E">
        <w:rPr>
          <w:rFonts w:ascii="Arial" w:hAnsi="Arial" w:cs="Arial"/>
          <w:sz w:val="20"/>
          <w:szCs w:val="20"/>
        </w:rPr>
        <w:t xml:space="preserve"> z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oryginałem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AA241E">
        <w:rPr>
          <w:rFonts w:ascii="Arial" w:hAnsi="Arial" w:cs="Arial"/>
          <w:sz w:val="20"/>
          <w:szCs w:val="20"/>
        </w:rPr>
        <w:t>kopii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 xml:space="preserve">umowy 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>o podwykonawstwo</w:t>
      </w:r>
      <w:r w:rsidRPr="007D5024">
        <w:rPr>
          <w:rFonts w:ascii="Arial" w:hAnsi="Arial" w:cs="Arial"/>
          <w:sz w:val="20"/>
          <w:szCs w:val="20"/>
        </w:rPr>
        <w:t>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3</w:t>
      </w:r>
      <w:r w:rsidRPr="00285881">
        <w:rPr>
          <w:rFonts w:ascii="Arial" w:hAnsi="Arial" w:cs="Arial"/>
          <w:b/>
          <w:sz w:val="20"/>
          <w:szCs w:val="20"/>
        </w:rPr>
        <w:t>.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ab/>
        <w:t>Bezpoś</w:t>
      </w:r>
      <w:r w:rsidRPr="007D5024">
        <w:rPr>
          <w:rFonts w:ascii="Arial" w:hAnsi="Arial" w:cs="Arial"/>
          <w:sz w:val="20"/>
          <w:szCs w:val="20"/>
        </w:rPr>
        <w:t xml:space="preserve">rednia </w:t>
      </w:r>
      <w:r w:rsidR="00DD782D" w:rsidRPr="007D5024">
        <w:rPr>
          <w:rFonts w:ascii="Arial" w:hAnsi="Arial" w:cs="Arial"/>
          <w:sz w:val="20"/>
          <w:szCs w:val="20"/>
        </w:rPr>
        <w:t>zapłata obejmuje wyłą</w:t>
      </w:r>
      <w:r w:rsidR="00BA1E4A" w:rsidRPr="007D5024">
        <w:rPr>
          <w:rFonts w:ascii="Arial" w:hAnsi="Arial" w:cs="Arial"/>
          <w:sz w:val="20"/>
          <w:szCs w:val="20"/>
        </w:rPr>
        <w:t>cznie należ</w:t>
      </w:r>
      <w:r w:rsidRPr="007D5024">
        <w:rPr>
          <w:rFonts w:ascii="Arial" w:hAnsi="Arial" w:cs="Arial"/>
          <w:sz w:val="20"/>
          <w:szCs w:val="20"/>
        </w:rPr>
        <w:t xml:space="preserve">ne wynagrodzenie, bez odsetek, </w:t>
      </w:r>
      <w:r w:rsidR="00BA1E4A" w:rsidRPr="007D5024">
        <w:rPr>
          <w:rFonts w:ascii="Arial" w:hAnsi="Arial" w:cs="Arial"/>
          <w:sz w:val="20"/>
          <w:szCs w:val="20"/>
        </w:rPr>
        <w:t>należ</w:t>
      </w:r>
      <w:r w:rsidRPr="007D5024">
        <w:rPr>
          <w:rFonts w:ascii="Arial" w:hAnsi="Arial" w:cs="Arial"/>
          <w:sz w:val="20"/>
          <w:szCs w:val="20"/>
        </w:rPr>
        <w:t>nych</w:t>
      </w:r>
      <w:r w:rsidR="00BA1E4A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podwykonawcy.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4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  <w:t xml:space="preserve">Przed dokonaniem bezpośredniej zapłaty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BA1E4A" w:rsidRPr="007D5024">
        <w:rPr>
          <w:rFonts w:ascii="Arial" w:hAnsi="Arial" w:cs="Arial"/>
          <w:sz w:val="20"/>
          <w:szCs w:val="20"/>
        </w:rPr>
        <w:t xml:space="preserve"> ma moż</w:t>
      </w:r>
      <w:r w:rsidRPr="007D5024">
        <w:rPr>
          <w:rFonts w:ascii="Arial" w:hAnsi="Arial" w:cs="Arial"/>
          <w:sz w:val="20"/>
          <w:szCs w:val="20"/>
        </w:rPr>
        <w:t>liwo</w:t>
      </w:r>
      <w:r w:rsidR="00BA1E4A" w:rsidRPr="007D5024">
        <w:rPr>
          <w:rFonts w:ascii="Arial" w:hAnsi="Arial" w:cs="Arial"/>
          <w:sz w:val="20"/>
          <w:szCs w:val="20"/>
        </w:rPr>
        <w:t>ść</w:t>
      </w:r>
      <w:r w:rsidRPr="007D5024">
        <w:rPr>
          <w:rFonts w:ascii="Arial" w:hAnsi="Arial" w:cs="Arial"/>
          <w:sz w:val="20"/>
          <w:szCs w:val="20"/>
        </w:rPr>
        <w:t xml:space="preserve"> zgłoszenia pisemnych</w:t>
      </w:r>
      <w:r w:rsidR="00BA1E4A" w:rsidRPr="007D5024">
        <w:rPr>
          <w:rFonts w:ascii="Arial" w:hAnsi="Arial" w:cs="Arial"/>
          <w:sz w:val="20"/>
          <w:szCs w:val="20"/>
        </w:rPr>
        <w:t xml:space="preserve"> uwag dotyczących zasadnoś</w:t>
      </w:r>
      <w:r w:rsidRPr="007D5024">
        <w:rPr>
          <w:rFonts w:ascii="Arial" w:hAnsi="Arial" w:cs="Arial"/>
          <w:sz w:val="20"/>
          <w:szCs w:val="20"/>
        </w:rPr>
        <w:t>ci bez</w:t>
      </w:r>
      <w:r w:rsidR="00BA1E4A" w:rsidRPr="007D5024">
        <w:rPr>
          <w:rFonts w:ascii="Arial" w:hAnsi="Arial" w:cs="Arial"/>
          <w:sz w:val="20"/>
          <w:szCs w:val="20"/>
        </w:rPr>
        <w:t>poś</w:t>
      </w:r>
      <w:r w:rsidRPr="007D5024">
        <w:rPr>
          <w:rFonts w:ascii="Arial" w:hAnsi="Arial" w:cs="Arial"/>
          <w:sz w:val="20"/>
          <w:szCs w:val="20"/>
        </w:rPr>
        <w:t>redniej zapłaty wynagrodzenia podwykonawcy,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 xml:space="preserve">o 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>k</w:t>
      </w:r>
      <w:r w:rsidR="00BA1E4A" w:rsidRPr="007D5024">
        <w:rPr>
          <w:rFonts w:ascii="Arial" w:hAnsi="Arial" w:cs="Arial"/>
          <w:sz w:val="20"/>
          <w:szCs w:val="20"/>
        </w:rPr>
        <w:t xml:space="preserve">tórym </w:t>
      </w:r>
      <w:r w:rsidR="00D95EE0" w:rsidRPr="007D5024">
        <w:rPr>
          <w:rFonts w:ascii="Arial" w:hAnsi="Arial" w:cs="Arial"/>
          <w:sz w:val="20"/>
          <w:szCs w:val="20"/>
        </w:rPr>
        <w:t xml:space="preserve">   </w:t>
      </w:r>
      <w:r w:rsidR="00BA1E4A" w:rsidRPr="007D5024">
        <w:rPr>
          <w:rFonts w:ascii="Arial" w:hAnsi="Arial" w:cs="Arial"/>
          <w:sz w:val="20"/>
          <w:szCs w:val="20"/>
        </w:rPr>
        <w:t>mowa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 xml:space="preserve"> w</w:t>
      </w:r>
      <w:r w:rsidR="00AA241E">
        <w:rPr>
          <w:rFonts w:ascii="Arial" w:hAnsi="Arial" w:cs="Arial"/>
          <w:sz w:val="20"/>
          <w:szCs w:val="20"/>
        </w:rPr>
        <w:t xml:space="preserve"> ust.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>1</w:t>
      </w:r>
      <w:r w:rsidR="00FF33D7">
        <w:rPr>
          <w:rFonts w:ascii="Arial" w:hAnsi="Arial" w:cs="Arial"/>
          <w:sz w:val="20"/>
          <w:szCs w:val="20"/>
        </w:rPr>
        <w:t>1</w:t>
      </w:r>
      <w:r w:rsidR="00BA1E4A" w:rsidRPr="007D5024">
        <w:rPr>
          <w:rFonts w:ascii="Arial" w:hAnsi="Arial" w:cs="Arial"/>
          <w:sz w:val="20"/>
          <w:szCs w:val="20"/>
        </w:rPr>
        <w:t xml:space="preserve">. </w:t>
      </w:r>
      <w:r w:rsidR="00E17A44" w:rsidRPr="007D5024">
        <w:rPr>
          <w:rFonts w:ascii="Arial" w:hAnsi="Arial" w:cs="Arial"/>
          <w:sz w:val="20"/>
          <w:szCs w:val="20"/>
        </w:rPr>
        <w:t>Zamawiający</w:t>
      </w:r>
      <w:r w:rsidR="00AA241E">
        <w:rPr>
          <w:rFonts w:ascii="Arial" w:hAnsi="Arial" w:cs="Arial"/>
          <w:sz w:val="20"/>
          <w:szCs w:val="20"/>
        </w:rPr>
        <w:t xml:space="preserve"> informuje Wykonawcę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o terminie zgłaszania uwag, nie krótszym ni</w:t>
      </w:r>
      <w:r w:rsidR="00BA1E4A" w:rsidRPr="007D5024">
        <w:rPr>
          <w:rFonts w:ascii="Arial" w:hAnsi="Arial" w:cs="Arial"/>
          <w:sz w:val="20"/>
          <w:szCs w:val="20"/>
        </w:rPr>
        <w:t>ż 7 dni od dnia dorę</w:t>
      </w:r>
      <w:r w:rsidRPr="007D5024">
        <w:rPr>
          <w:rFonts w:ascii="Arial" w:hAnsi="Arial" w:cs="Arial"/>
          <w:sz w:val="20"/>
          <w:szCs w:val="20"/>
        </w:rPr>
        <w:t>czenia tej informacji.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5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</w:r>
      <w:r w:rsidRPr="007D5024">
        <w:rPr>
          <w:rFonts w:ascii="Arial" w:hAnsi="Arial" w:cs="Arial"/>
          <w:sz w:val="20"/>
          <w:szCs w:val="20"/>
        </w:rPr>
        <w:t xml:space="preserve">W przypadku zgłoszenia </w:t>
      </w:r>
      <w:r w:rsidR="00AA241E">
        <w:rPr>
          <w:rFonts w:ascii="Arial" w:hAnsi="Arial" w:cs="Arial"/>
          <w:sz w:val="20"/>
          <w:szCs w:val="20"/>
        </w:rPr>
        <w:t>uwag, o których mowa w ust. 1</w:t>
      </w:r>
      <w:r w:rsidR="00FF33D7">
        <w:rPr>
          <w:rFonts w:ascii="Arial" w:hAnsi="Arial" w:cs="Arial"/>
          <w:sz w:val="20"/>
          <w:szCs w:val="20"/>
        </w:rPr>
        <w:t>4</w:t>
      </w:r>
      <w:r w:rsidR="00AA241E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w terminie wskazanym</w:t>
      </w:r>
      <w:r w:rsidR="00FF33D7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przez</w:t>
      </w:r>
      <w:r w:rsidR="0044741F">
        <w:rPr>
          <w:rFonts w:ascii="Arial" w:hAnsi="Arial" w:cs="Arial"/>
          <w:sz w:val="20"/>
          <w:szCs w:val="20"/>
        </w:rPr>
        <w:t xml:space="preserve"> Z</w:t>
      </w:r>
      <w:r w:rsidR="00BA1E4A" w:rsidRPr="007D5024">
        <w:rPr>
          <w:rFonts w:ascii="Arial" w:hAnsi="Arial" w:cs="Arial"/>
          <w:sz w:val="20"/>
          <w:szCs w:val="20"/>
        </w:rPr>
        <w:t xml:space="preserve">amawiającego, </w:t>
      </w:r>
      <w:r w:rsidR="00E17A44" w:rsidRPr="007D5024">
        <w:rPr>
          <w:rFonts w:ascii="Arial" w:hAnsi="Arial" w:cs="Arial"/>
          <w:sz w:val="20"/>
          <w:szCs w:val="20"/>
        </w:rPr>
        <w:t>Zamawiający</w:t>
      </w:r>
      <w:r w:rsidR="00BA1E4A" w:rsidRPr="007D5024">
        <w:rPr>
          <w:rFonts w:ascii="Arial" w:hAnsi="Arial" w:cs="Arial"/>
          <w:sz w:val="20"/>
          <w:szCs w:val="20"/>
        </w:rPr>
        <w:t xml:space="preserve"> moż</w:t>
      </w:r>
      <w:r w:rsidRPr="007D5024">
        <w:rPr>
          <w:rFonts w:ascii="Arial" w:hAnsi="Arial" w:cs="Arial"/>
          <w:sz w:val="20"/>
          <w:szCs w:val="20"/>
        </w:rPr>
        <w:t>e: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705" w:hanging="279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 xml:space="preserve">a) </w:t>
      </w:r>
      <w:r w:rsidR="002B09D4" w:rsidRPr="007D5024">
        <w:rPr>
          <w:rFonts w:ascii="Arial" w:hAnsi="Arial" w:cs="Arial"/>
          <w:sz w:val="20"/>
          <w:szCs w:val="20"/>
        </w:rPr>
        <w:t>odmówić</w:t>
      </w:r>
      <w:r w:rsidRPr="007D5024">
        <w:rPr>
          <w:rFonts w:ascii="Arial" w:hAnsi="Arial" w:cs="Arial"/>
          <w:sz w:val="20"/>
          <w:szCs w:val="20"/>
        </w:rPr>
        <w:t xml:space="preserve"> bezpo</w:t>
      </w:r>
      <w:r w:rsidR="00BA1E4A" w:rsidRPr="007D5024">
        <w:rPr>
          <w:rFonts w:ascii="Arial" w:hAnsi="Arial" w:cs="Arial"/>
          <w:sz w:val="20"/>
          <w:szCs w:val="20"/>
        </w:rPr>
        <w:t>ś</w:t>
      </w:r>
      <w:r w:rsidR="002B09D4" w:rsidRPr="007D5024">
        <w:rPr>
          <w:rFonts w:ascii="Arial" w:hAnsi="Arial" w:cs="Arial"/>
          <w:sz w:val="20"/>
          <w:szCs w:val="20"/>
        </w:rPr>
        <w:t>redniej zapłaty wynagrodzenia P</w:t>
      </w:r>
      <w:r w:rsidRPr="007D5024">
        <w:rPr>
          <w:rFonts w:ascii="Arial" w:hAnsi="Arial" w:cs="Arial"/>
          <w:sz w:val="20"/>
          <w:szCs w:val="20"/>
        </w:rPr>
        <w:t>odwykonawcy</w:t>
      </w:r>
      <w:r w:rsidR="00BA1E4A" w:rsidRPr="007D5024">
        <w:rPr>
          <w:rFonts w:ascii="Arial" w:hAnsi="Arial" w:cs="Arial"/>
          <w:sz w:val="20"/>
          <w:szCs w:val="20"/>
        </w:rPr>
        <w:t xml:space="preserve">, jeżeli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BA1E4A" w:rsidRPr="007D5024">
        <w:rPr>
          <w:rFonts w:ascii="Arial" w:hAnsi="Arial" w:cs="Arial"/>
          <w:sz w:val="20"/>
          <w:szCs w:val="20"/>
        </w:rPr>
        <w:t xml:space="preserve"> wykaż</w:t>
      </w:r>
      <w:r w:rsidRPr="007D5024">
        <w:rPr>
          <w:rFonts w:ascii="Arial" w:hAnsi="Arial" w:cs="Arial"/>
          <w:sz w:val="20"/>
          <w:szCs w:val="20"/>
        </w:rPr>
        <w:t>e niezasadno</w:t>
      </w:r>
      <w:r w:rsidR="00BA1E4A" w:rsidRPr="007D5024">
        <w:rPr>
          <w:rFonts w:ascii="Arial" w:hAnsi="Arial" w:cs="Arial"/>
          <w:sz w:val="20"/>
          <w:szCs w:val="20"/>
        </w:rPr>
        <w:t>ść</w:t>
      </w:r>
      <w:r w:rsidRPr="007D5024">
        <w:rPr>
          <w:rFonts w:ascii="Arial" w:hAnsi="Arial" w:cs="Arial"/>
          <w:sz w:val="20"/>
          <w:szCs w:val="20"/>
        </w:rPr>
        <w:t xml:space="preserve"> takiej zapłaty albo</w:t>
      </w:r>
    </w:p>
    <w:p w:rsidR="00F817CA" w:rsidRPr="007D5024" w:rsidRDefault="00BA1E4A" w:rsidP="006C583F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b) złożyć do depozytu są</w:t>
      </w:r>
      <w:r w:rsidR="00F817CA" w:rsidRPr="007D5024">
        <w:rPr>
          <w:rFonts w:ascii="Arial" w:hAnsi="Arial" w:cs="Arial"/>
          <w:sz w:val="20"/>
          <w:szCs w:val="20"/>
        </w:rPr>
        <w:t>dowego kwot</w:t>
      </w:r>
      <w:r w:rsidRPr="007D5024">
        <w:rPr>
          <w:rFonts w:ascii="Arial" w:hAnsi="Arial" w:cs="Arial"/>
          <w:sz w:val="20"/>
          <w:szCs w:val="20"/>
        </w:rPr>
        <w:t>ę</w:t>
      </w:r>
      <w:r w:rsidR="00F817CA" w:rsidRPr="007D5024">
        <w:rPr>
          <w:rFonts w:ascii="Arial" w:hAnsi="Arial" w:cs="Arial"/>
          <w:sz w:val="20"/>
          <w:szCs w:val="20"/>
        </w:rPr>
        <w:t xml:space="preserve"> potrzebn</w:t>
      </w:r>
      <w:r w:rsidRPr="007D5024">
        <w:rPr>
          <w:rFonts w:ascii="Arial" w:hAnsi="Arial" w:cs="Arial"/>
          <w:sz w:val="20"/>
          <w:szCs w:val="20"/>
        </w:rPr>
        <w:t>ą</w:t>
      </w:r>
      <w:r w:rsidR="00F817CA" w:rsidRPr="007D5024">
        <w:rPr>
          <w:rFonts w:ascii="Arial" w:hAnsi="Arial" w:cs="Arial"/>
          <w:sz w:val="20"/>
          <w:szCs w:val="20"/>
        </w:rPr>
        <w:t xml:space="preserve"> na pokrycie wynagrodzenia</w:t>
      </w:r>
      <w:r w:rsidR="00AA241E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podwykonawcy</w:t>
      </w:r>
      <w:r w:rsidR="00AA241E">
        <w:rPr>
          <w:rFonts w:ascii="Arial" w:hAnsi="Arial" w:cs="Arial"/>
          <w:sz w:val="20"/>
          <w:szCs w:val="20"/>
        </w:rPr>
        <w:t xml:space="preserve">   </w:t>
      </w:r>
      <w:r w:rsidR="00F817CA" w:rsidRPr="007D5024">
        <w:rPr>
          <w:rFonts w:ascii="Arial" w:hAnsi="Arial" w:cs="Arial"/>
          <w:sz w:val="20"/>
          <w:szCs w:val="20"/>
        </w:rPr>
        <w:t>w przypadku istnienia zasadniczej</w:t>
      </w:r>
      <w:r w:rsidR="002B09D4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 xml:space="preserve">wątpliwości </w:t>
      </w:r>
      <w:r w:rsidR="002B09D4" w:rsidRPr="007D5024">
        <w:rPr>
          <w:rFonts w:ascii="Arial" w:hAnsi="Arial" w:cs="Arial"/>
          <w:sz w:val="20"/>
          <w:szCs w:val="20"/>
        </w:rPr>
        <w:t>Z</w:t>
      </w:r>
      <w:r w:rsidRPr="007D5024">
        <w:rPr>
          <w:rFonts w:ascii="Arial" w:hAnsi="Arial" w:cs="Arial"/>
          <w:sz w:val="20"/>
          <w:szCs w:val="20"/>
        </w:rPr>
        <w:t>amawiającego co do wysokości należ</w:t>
      </w:r>
      <w:r w:rsidR="00F817CA" w:rsidRPr="007D5024">
        <w:rPr>
          <w:rFonts w:ascii="Arial" w:hAnsi="Arial" w:cs="Arial"/>
          <w:sz w:val="20"/>
          <w:szCs w:val="20"/>
        </w:rPr>
        <w:t>nej zapłaty lub podmiotu, któremu</w:t>
      </w:r>
      <w:r w:rsidR="002B09D4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płatno</w:t>
      </w:r>
      <w:r w:rsidRPr="007D5024">
        <w:rPr>
          <w:rFonts w:ascii="Arial" w:hAnsi="Arial" w:cs="Arial"/>
          <w:sz w:val="20"/>
          <w:szCs w:val="20"/>
        </w:rPr>
        <w:t>ść</w:t>
      </w:r>
      <w:r w:rsidR="00F817CA" w:rsidRPr="007D5024">
        <w:rPr>
          <w:rFonts w:ascii="Arial" w:hAnsi="Arial" w:cs="Arial"/>
          <w:sz w:val="20"/>
          <w:szCs w:val="20"/>
        </w:rPr>
        <w:t xml:space="preserve"> si</w:t>
      </w:r>
      <w:r w:rsidRPr="007D5024">
        <w:rPr>
          <w:rFonts w:ascii="Arial" w:hAnsi="Arial" w:cs="Arial"/>
          <w:sz w:val="20"/>
          <w:szCs w:val="20"/>
        </w:rPr>
        <w:t>ę należ</w:t>
      </w:r>
      <w:r w:rsidR="00F817CA" w:rsidRPr="007D5024">
        <w:rPr>
          <w:rFonts w:ascii="Arial" w:hAnsi="Arial" w:cs="Arial"/>
          <w:sz w:val="20"/>
          <w:szCs w:val="20"/>
        </w:rPr>
        <w:t>y, albo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705" w:hanging="279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c) dokona</w:t>
      </w:r>
      <w:r w:rsidR="00BA1E4A" w:rsidRPr="007D5024">
        <w:rPr>
          <w:rFonts w:ascii="Arial" w:hAnsi="Arial" w:cs="Arial"/>
          <w:sz w:val="20"/>
          <w:szCs w:val="20"/>
        </w:rPr>
        <w:t>ć</w:t>
      </w:r>
      <w:r w:rsidRPr="007D5024">
        <w:rPr>
          <w:rFonts w:ascii="Arial" w:hAnsi="Arial" w:cs="Arial"/>
          <w:sz w:val="20"/>
          <w:szCs w:val="20"/>
        </w:rPr>
        <w:t xml:space="preserve"> bezpo</w:t>
      </w:r>
      <w:r w:rsidR="00BA1E4A" w:rsidRPr="007D5024">
        <w:rPr>
          <w:rFonts w:ascii="Arial" w:hAnsi="Arial" w:cs="Arial"/>
          <w:sz w:val="20"/>
          <w:szCs w:val="20"/>
        </w:rPr>
        <w:t>ś</w:t>
      </w:r>
      <w:r w:rsidRPr="007D5024">
        <w:rPr>
          <w:rFonts w:ascii="Arial" w:hAnsi="Arial" w:cs="Arial"/>
          <w:sz w:val="20"/>
          <w:szCs w:val="20"/>
        </w:rPr>
        <w:t>redniej za</w:t>
      </w:r>
      <w:r w:rsidR="002B09D4" w:rsidRPr="007D5024">
        <w:rPr>
          <w:rFonts w:ascii="Arial" w:hAnsi="Arial" w:cs="Arial"/>
          <w:sz w:val="20"/>
          <w:szCs w:val="20"/>
        </w:rPr>
        <w:t>płaty wynagrodzenia podwykonawcy</w:t>
      </w:r>
      <w:r w:rsidR="00BA1E4A" w:rsidRPr="007D5024">
        <w:rPr>
          <w:rFonts w:ascii="Arial" w:hAnsi="Arial" w:cs="Arial"/>
          <w:sz w:val="20"/>
          <w:szCs w:val="20"/>
        </w:rPr>
        <w:t xml:space="preserve"> jeż</w:t>
      </w:r>
      <w:r w:rsidRPr="007D5024">
        <w:rPr>
          <w:rFonts w:ascii="Arial" w:hAnsi="Arial" w:cs="Arial"/>
          <w:sz w:val="20"/>
          <w:szCs w:val="20"/>
        </w:rPr>
        <w:t xml:space="preserve">eli </w:t>
      </w:r>
      <w:r w:rsidR="002B09D4" w:rsidRPr="007D5024">
        <w:rPr>
          <w:rFonts w:ascii="Arial" w:hAnsi="Arial" w:cs="Arial"/>
          <w:sz w:val="20"/>
          <w:szCs w:val="20"/>
        </w:rPr>
        <w:t>podwykonawca</w:t>
      </w:r>
      <w:r w:rsidR="00BA1E4A" w:rsidRPr="007D5024">
        <w:rPr>
          <w:rFonts w:ascii="Arial" w:hAnsi="Arial" w:cs="Arial"/>
          <w:sz w:val="20"/>
          <w:szCs w:val="20"/>
        </w:rPr>
        <w:t xml:space="preserve"> wykaż</w:t>
      </w:r>
      <w:r w:rsidRPr="007D5024">
        <w:rPr>
          <w:rFonts w:ascii="Arial" w:hAnsi="Arial" w:cs="Arial"/>
          <w:sz w:val="20"/>
          <w:szCs w:val="20"/>
        </w:rPr>
        <w:t>e zasadno</w:t>
      </w:r>
      <w:r w:rsidR="00BA1E4A" w:rsidRPr="007D5024">
        <w:rPr>
          <w:rFonts w:ascii="Arial" w:hAnsi="Arial" w:cs="Arial"/>
          <w:sz w:val="20"/>
          <w:szCs w:val="20"/>
        </w:rPr>
        <w:t>ść</w:t>
      </w:r>
      <w:r w:rsidR="002B09D4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takiej zapłaty.</w:t>
      </w:r>
    </w:p>
    <w:p w:rsidR="00F817CA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lastRenderedPageBreak/>
        <w:t>1</w:t>
      </w:r>
      <w:r w:rsidR="00B2074F">
        <w:rPr>
          <w:rFonts w:ascii="Arial" w:hAnsi="Arial" w:cs="Arial"/>
          <w:b/>
          <w:sz w:val="20"/>
          <w:szCs w:val="20"/>
        </w:rPr>
        <w:t>6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  <w:t>W przypadku dokonania bezpoś</w:t>
      </w:r>
      <w:r w:rsidRPr="007D5024">
        <w:rPr>
          <w:rFonts w:ascii="Arial" w:hAnsi="Arial" w:cs="Arial"/>
          <w:sz w:val="20"/>
          <w:szCs w:val="20"/>
        </w:rPr>
        <w:t xml:space="preserve">redniej zapłaty </w:t>
      </w:r>
      <w:r w:rsidR="00BA1E4A" w:rsidRPr="007D5024">
        <w:rPr>
          <w:rFonts w:ascii="Arial" w:hAnsi="Arial" w:cs="Arial"/>
          <w:sz w:val="20"/>
          <w:szCs w:val="20"/>
        </w:rPr>
        <w:t xml:space="preserve">wynagrodzenia </w:t>
      </w:r>
      <w:r w:rsidRPr="007D5024">
        <w:rPr>
          <w:rFonts w:ascii="Arial" w:hAnsi="Arial" w:cs="Arial"/>
          <w:sz w:val="20"/>
          <w:szCs w:val="20"/>
        </w:rPr>
        <w:t xml:space="preserve">podwykonawcy </w:t>
      </w:r>
      <w:r w:rsidR="00E17A44" w:rsidRPr="007D5024">
        <w:rPr>
          <w:rFonts w:ascii="Arial" w:hAnsi="Arial" w:cs="Arial"/>
          <w:sz w:val="20"/>
          <w:szCs w:val="20"/>
        </w:rPr>
        <w:t>Zamawiający</w:t>
      </w:r>
      <w:r w:rsidR="00BA1E4A" w:rsidRPr="007D5024">
        <w:rPr>
          <w:rFonts w:ascii="Arial" w:hAnsi="Arial" w:cs="Arial"/>
          <w:sz w:val="20"/>
          <w:szCs w:val="20"/>
        </w:rPr>
        <w:t xml:space="preserve"> potrą</w:t>
      </w:r>
      <w:r w:rsidRPr="007D5024">
        <w:rPr>
          <w:rFonts w:ascii="Arial" w:hAnsi="Arial" w:cs="Arial"/>
          <w:sz w:val="20"/>
          <w:szCs w:val="20"/>
        </w:rPr>
        <w:t>ca kwot</w:t>
      </w:r>
      <w:r w:rsidR="00BA1E4A" w:rsidRPr="007D5024">
        <w:rPr>
          <w:rFonts w:ascii="Arial" w:hAnsi="Arial" w:cs="Arial"/>
          <w:sz w:val="20"/>
          <w:szCs w:val="20"/>
        </w:rPr>
        <w:t>ę</w:t>
      </w:r>
      <w:r w:rsidRPr="007D5024">
        <w:rPr>
          <w:rFonts w:ascii="Arial" w:hAnsi="Arial" w:cs="Arial"/>
          <w:sz w:val="20"/>
          <w:szCs w:val="20"/>
        </w:rPr>
        <w:t xml:space="preserve"> wypłaconego</w:t>
      </w:r>
      <w:r w:rsidR="00BA1E4A"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 xml:space="preserve">wynagrodzenia z wynagrodzenia </w:t>
      </w:r>
      <w:r w:rsidR="002B09D4" w:rsidRPr="007D5024">
        <w:rPr>
          <w:rFonts w:ascii="Arial" w:hAnsi="Arial" w:cs="Arial"/>
          <w:sz w:val="20"/>
          <w:szCs w:val="20"/>
        </w:rPr>
        <w:t>W</w:t>
      </w:r>
      <w:r w:rsidRPr="007D5024">
        <w:rPr>
          <w:rFonts w:ascii="Arial" w:hAnsi="Arial" w:cs="Arial"/>
          <w:sz w:val="20"/>
          <w:szCs w:val="20"/>
        </w:rPr>
        <w:t>ykonawcy.</w:t>
      </w:r>
    </w:p>
    <w:p w:rsidR="0076540B" w:rsidRPr="007D5024" w:rsidRDefault="00F817CA" w:rsidP="006C583F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7</w:t>
      </w:r>
      <w:r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</w:r>
      <w:r w:rsidR="009B1C74" w:rsidRPr="007D5024">
        <w:rPr>
          <w:rFonts w:ascii="Arial" w:hAnsi="Arial" w:cs="Arial"/>
          <w:sz w:val="20"/>
          <w:szCs w:val="20"/>
        </w:rPr>
        <w:t>Zapłata wynagrodzenia W</w:t>
      </w:r>
      <w:r w:rsidRPr="007D5024">
        <w:rPr>
          <w:rFonts w:ascii="Arial" w:hAnsi="Arial" w:cs="Arial"/>
          <w:sz w:val="20"/>
          <w:szCs w:val="20"/>
        </w:rPr>
        <w:t xml:space="preserve">ykonawcy uwarunkowana jest przedstawieniem przez </w:t>
      </w:r>
      <w:r w:rsidR="002B09D4" w:rsidRPr="007D5024">
        <w:rPr>
          <w:rFonts w:ascii="Arial" w:hAnsi="Arial" w:cs="Arial"/>
          <w:sz w:val="20"/>
          <w:szCs w:val="20"/>
        </w:rPr>
        <w:t>W</w:t>
      </w:r>
      <w:r w:rsidRPr="007D5024">
        <w:rPr>
          <w:rFonts w:ascii="Arial" w:hAnsi="Arial" w:cs="Arial"/>
          <w:sz w:val="20"/>
          <w:szCs w:val="20"/>
        </w:rPr>
        <w:t>ykonawc</w:t>
      </w:r>
      <w:r w:rsidR="00BA1E4A" w:rsidRPr="007D5024">
        <w:rPr>
          <w:rFonts w:ascii="Arial" w:hAnsi="Arial" w:cs="Arial"/>
          <w:sz w:val="20"/>
          <w:szCs w:val="20"/>
        </w:rPr>
        <w:t>ę dowodów potwierdzają</w:t>
      </w:r>
      <w:r w:rsidRPr="007D5024">
        <w:rPr>
          <w:rFonts w:ascii="Arial" w:hAnsi="Arial" w:cs="Arial"/>
          <w:sz w:val="20"/>
          <w:szCs w:val="20"/>
        </w:rPr>
        <w:t>cych zapłat</w:t>
      </w:r>
      <w:r w:rsidR="00BA1E4A" w:rsidRPr="007D5024">
        <w:rPr>
          <w:rFonts w:ascii="Arial" w:hAnsi="Arial" w:cs="Arial"/>
          <w:sz w:val="20"/>
          <w:szCs w:val="20"/>
        </w:rPr>
        <w:t>ę</w:t>
      </w:r>
      <w:r w:rsidRPr="007D5024">
        <w:rPr>
          <w:rFonts w:ascii="Arial" w:hAnsi="Arial" w:cs="Arial"/>
          <w:sz w:val="20"/>
          <w:szCs w:val="20"/>
        </w:rPr>
        <w:t xml:space="preserve"> wymagalnego wynagrodzenia podwykonawcom.</w:t>
      </w:r>
    </w:p>
    <w:p w:rsidR="00F817CA" w:rsidRPr="007D5024" w:rsidRDefault="003320D2" w:rsidP="00F220B1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B2074F">
        <w:rPr>
          <w:rFonts w:ascii="Arial" w:hAnsi="Arial" w:cs="Arial"/>
          <w:b/>
          <w:sz w:val="20"/>
          <w:szCs w:val="20"/>
        </w:rPr>
        <w:t>8</w:t>
      </w:r>
      <w:r w:rsidR="00F817CA" w:rsidRPr="007D5024">
        <w:rPr>
          <w:rFonts w:ascii="Arial" w:hAnsi="Arial" w:cs="Arial"/>
          <w:sz w:val="20"/>
          <w:szCs w:val="20"/>
        </w:rPr>
        <w:t xml:space="preserve">. </w:t>
      </w:r>
      <w:r w:rsidR="00BA1E4A" w:rsidRPr="007D5024">
        <w:rPr>
          <w:rFonts w:ascii="Arial" w:hAnsi="Arial" w:cs="Arial"/>
          <w:sz w:val="20"/>
          <w:szCs w:val="20"/>
        </w:rPr>
        <w:tab/>
        <w:t>Jeżeli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="00BA1E4A" w:rsidRPr="007D5024">
        <w:rPr>
          <w:rFonts w:ascii="Arial" w:hAnsi="Arial" w:cs="Arial"/>
          <w:sz w:val="20"/>
          <w:szCs w:val="20"/>
        </w:rPr>
        <w:t xml:space="preserve">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="00BA1E4A" w:rsidRPr="007D5024">
        <w:rPr>
          <w:rFonts w:ascii="Arial" w:hAnsi="Arial" w:cs="Arial"/>
          <w:sz w:val="20"/>
          <w:szCs w:val="20"/>
        </w:rPr>
        <w:t xml:space="preserve"> nie</w:t>
      </w:r>
      <w:r w:rsidR="00D95EE0" w:rsidRPr="007D5024">
        <w:rPr>
          <w:rFonts w:ascii="Arial" w:hAnsi="Arial" w:cs="Arial"/>
          <w:sz w:val="20"/>
          <w:szCs w:val="20"/>
        </w:rPr>
        <w:t xml:space="preserve">  </w:t>
      </w:r>
      <w:r w:rsidR="00BA1E4A" w:rsidRPr="007D5024">
        <w:rPr>
          <w:rFonts w:ascii="Arial" w:hAnsi="Arial" w:cs="Arial"/>
          <w:sz w:val="20"/>
          <w:szCs w:val="20"/>
        </w:rPr>
        <w:t xml:space="preserve"> dopełni 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>obowią</w:t>
      </w:r>
      <w:r w:rsidR="00F817CA" w:rsidRPr="007D5024">
        <w:rPr>
          <w:rFonts w:ascii="Arial" w:hAnsi="Arial" w:cs="Arial"/>
          <w:sz w:val="20"/>
          <w:szCs w:val="20"/>
        </w:rPr>
        <w:t>zku przedstawienia dowodów, o których mowa w ust.</w:t>
      </w:r>
      <w:r w:rsidR="00BA1E4A" w:rsidRPr="007D5024">
        <w:rPr>
          <w:rFonts w:ascii="Arial" w:hAnsi="Arial" w:cs="Arial"/>
          <w:sz w:val="20"/>
          <w:szCs w:val="20"/>
        </w:rPr>
        <w:t>1</w:t>
      </w:r>
      <w:r w:rsidR="00FF33D7">
        <w:rPr>
          <w:rFonts w:ascii="Arial" w:hAnsi="Arial" w:cs="Arial"/>
          <w:sz w:val="20"/>
          <w:szCs w:val="20"/>
        </w:rPr>
        <w:t>7</w:t>
      </w:r>
      <w:r w:rsidR="00BA1E4A" w:rsidRPr="007D5024">
        <w:rPr>
          <w:rFonts w:ascii="Arial" w:hAnsi="Arial" w:cs="Arial"/>
          <w:sz w:val="20"/>
          <w:szCs w:val="20"/>
        </w:rPr>
        <w:t xml:space="preserve"> z wyją</w:t>
      </w:r>
      <w:r w:rsidR="00F817CA" w:rsidRPr="007D5024">
        <w:rPr>
          <w:rFonts w:ascii="Arial" w:hAnsi="Arial" w:cs="Arial"/>
          <w:sz w:val="20"/>
          <w:szCs w:val="20"/>
        </w:rPr>
        <w:t xml:space="preserve">tkiem przypadków, kiedy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F817CA" w:rsidRPr="007D5024">
        <w:rPr>
          <w:rFonts w:ascii="Arial" w:hAnsi="Arial" w:cs="Arial"/>
          <w:sz w:val="20"/>
          <w:szCs w:val="20"/>
        </w:rPr>
        <w:t>:</w:t>
      </w:r>
    </w:p>
    <w:p w:rsidR="00F817CA" w:rsidRPr="007D5024" w:rsidRDefault="00D402BD" w:rsidP="006C583F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BA1E4A" w:rsidRPr="007D5024">
        <w:rPr>
          <w:rFonts w:ascii="Arial" w:hAnsi="Arial" w:cs="Arial"/>
          <w:sz w:val="20"/>
          <w:szCs w:val="20"/>
        </w:rPr>
        <w:t>) dostarczy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 xml:space="preserve"> Zamawiają</w:t>
      </w:r>
      <w:r w:rsidR="00F817CA" w:rsidRPr="007D5024">
        <w:rPr>
          <w:rFonts w:ascii="Arial" w:hAnsi="Arial" w:cs="Arial"/>
          <w:sz w:val="20"/>
          <w:szCs w:val="20"/>
        </w:rPr>
        <w:t>cemu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pisemne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D95EE0" w:rsidRPr="007D5024">
        <w:rPr>
          <w:rFonts w:ascii="Arial" w:hAnsi="Arial" w:cs="Arial"/>
          <w:sz w:val="20"/>
          <w:szCs w:val="20"/>
        </w:rPr>
        <w:t xml:space="preserve">przekonywujące </w:t>
      </w:r>
      <w:r w:rsidR="00F817CA" w:rsidRPr="007D5024">
        <w:rPr>
          <w:rFonts w:ascii="Arial" w:hAnsi="Arial" w:cs="Arial"/>
          <w:sz w:val="20"/>
          <w:szCs w:val="20"/>
        </w:rPr>
        <w:t xml:space="preserve"> dowody,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BA1E4A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e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 xml:space="preserve">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466E41">
        <w:rPr>
          <w:rFonts w:ascii="Arial" w:hAnsi="Arial" w:cs="Arial"/>
          <w:sz w:val="20"/>
          <w:szCs w:val="20"/>
        </w:rPr>
        <w:t xml:space="preserve">                          </w:t>
      </w:r>
      <w:r w:rsidR="00F817CA" w:rsidRPr="007D5024">
        <w:rPr>
          <w:rFonts w:ascii="Arial" w:hAnsi="Arial" w:cs="Arial"/>
          <w:sz w:val="20"/>
          <w:szCs w:val="20"/>
        </w:rPr>
        <w:t xml:space="preserve"> jest</w:t>
      </w:r>
      <w:r w:rsidR="004E52CF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w uzasadniony sposób uprawniony do wstrzymania lub odmowy zapłaty tych kwot, oraz</w:t>
      </w:r>
    </w:p>
    <w:p w:rsidR="00F817CA" w:rsidRPr="007D5024" w:rsidRDefault="00D402BD" w:rsidP="006C583F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A241E">
        <w:rPr>
          <w:rFonts w:ascii="Arial" w:hAnsi="Arial" w:cs="Arial"/>
          <w:sz w:val="20"/>
          <w:szCs w:val="20"/>
        </w:rPr>
        <w:t xml:space="preserve">) </w:t>
      </w:r>
      <w:r w:rsidR="00BA1E4A" w:rsidRPr="007D5024">
        <w:rPr>
          <w:rFonts w:ascii="Arial" w:hAnsi="Arial" w:cs="Arial"/>
          <w:sz w:val="20"/>
          <w:szCs w:val="20"/>
        </w:rPr>
        <w:t>dostarczy Zamawiają</w:t>
      </w:r>
      <w:r w:rsidR="00F817CA" w:rsidRPr="007D5024">
        <w:rPr>
          <w:rFonts w:ascii="Arial" w:hAnsi="Arial" w:cs="Arial"/>
          <w:sz w:val="20"/>
          <w:szCs w:val="20"/>
        </w:rPr>
        <w:t xml:space="preserve">cemu odpowiednich dowodów na to, </w:t>
      </w:r>
      <w:r w:rsidR="00BA1E4A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e pod</w:t>
      </w:r>
      <w:r w:rsidR="002B09D4" w:rsidRPr="007D5024">
        <w:rPr>
          <w:rFonts w:ascii="Arial" w:hAnsi="Arial" w:cs="Arial"/>
          <w:sz w:val="20"/>
          <w:szCs w:val="20"/>
        </w:rPr>
        <w:t>w</w:t>
      </w:r>
      <w:r w:rsidR="00E17A44" w:rsidRPr="007D5024">
        <w:rPr>
          <w:rFonts w:ascii="Arial" w:hAnsi="Arial" w:cs="Arial"/>
          <w:sz w:val="20"/>
          <w:szCs w:val="20"/>
        </w:rPr>
        <w:t>ykonawca</w:t>
      </w:r>
      <w:r w:rsidR="006A6E98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został</w:t>
      </w:r>
      <w:r w:rsidR="006A6E98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powiadomiony o tych uprawnieniach Wykonawcy.</w:t>
      </w:r>
    </w:p>
    <w:p w:rsidR="001862F8" w:rsidRPr="009F0FCB" w:rsidRDefault="00E17A44" w:rsidP="009F0FC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Zamawiający</w:t>
      </w:r>
      <w:r w:rsidR="00F817CA" w:rsidRPr="007D5024">
        <w:rPr>
          <w:rFonts w:ascii="Arial" w:hAnsi="Arial" w:cs="Arial"/>
          <w:sz w:val="20"/>
          <w:szCs w:val="20"/>
        </w:rPr>
        <w:t xml:space="preserve"> mo</w:t>
      </w:r>
      <w:r w:rsidR="00BA1E4A" w:rsidRPr="007D5024">
        <w:rPr>
          <w:rFonts w:ascii="Arial" w:hAnsi="Arial" w:cs="Arial"/>
          <w:sz w:val="20"/>
          <w:szCs w:val="20"/>
        </w:rPr>
        <w:t>ż</w:t>
      </w:r>
      <w:r w:rsidR="00F817CA" w:rsidRPr="007D5024">
        <w:rPr>
          <w:rFonts w:ascii="Arial" w:hAnsi="Arial" w:cs="Arial"/>
          <w:sz w:val="20"/>
          <w:szCs w:val="20"/>
        </w:rPr>
        <w:t>e zapłaci</w:t>
      </w:r>
      <w:r w:rsidR="00BA1E4A" w:rsidRPr="007D5024">
        <w:rPr>
          <w:rFonts w:ascii="Arial" w:hAnsi="Arial" w:cs="Arial"/>
          <w:sz w:val="20"/>
          <w:szCs w:val="20"/>
        </w:rPr>
        <w:t>ć</w:t>
      </w:r>
      <w:r w:rsidR="00F817CA" w:rsidRPr="007D5024">
        <w:rPr>
          <w:rFonts w:ascii="Arial" w:hAnsi="Arial" w:cs="Arial"/>
          <w:sz w:val="20"/>
          <w:szCs w:val="20"/>
        </w:rPr>
        <w:t xml:space="preserve"> podwykonawcy bezpo</w:t>
      </w:r>
      <w:r w:rsidR="00BA1E4A" w:rsidRPr="007D5024">
        <w:rPr>
          <w:rFonts w:ascii="Arial" w:hAnsi="Arial" w:cs="Arial"/>
          <w:sz w:val="20"/>
          <w:szCs w:val="20"/>
        </w:rPr>
        <w:t>ś</w:t>
      </w:r>
      <w:r w:rsidR="00F817CA" w:rsidRPr="007D5024">
        <w:rPr>
          <w:rFonts w:ascii="Arial" w:hAnsi="Arial" w:cs="Arial"/>
          <w:sz w:val="20"/>
          <w:szCs w:val="20"/>
        </w:rPr>
        <w:t>rednio cało</w:t>
      </w:r>
      <w:r w:rsidR="00BA1E4A" w:rsidRPr="007D5024">
        <w:rPr>
          <w:rFonts w:ascii="Arial" w:hAnsi="Arial" w:cs="Arial"/>
          <w:sz w:val="20"/>
          <w:szCs w:val="20"/>
        </w:rPr>
        <w:t>ść</w:t>
      </w:r>
      <w:r w:rsidR="00F817CA" w:rsidRPr="007D5024">
        <w:rPr>
          <w:rFonts w:ascii="Arial" w:hAnsi="Arial" w:cs="Arial"/>
          <w:sz w:val="20"/>
          <w:szCs w:val="20"/>
        </w:rPr>
        <w:t xml:space="preserve"> lub cz</w:t>
      </w:r>
      <w:r w:rsidR="00BA1E4A" w:rsidRPr="007D5024">
        <w:rPr>
          <w:rFonts w:ascii="Arial" w:hAnsi="Arial" w:cs="Arial"/>
          <w:sz w:val="20"/>
          <w:szCs w:val="20"/>
        </w:rPr>
        <w:t>ęść</w:t>
      </w:r>
      <w:r w:rsidR="00F817CA" w:rsidRPr="007D5024">
        <w:rPr>
          <w:rFonts w:ascii="Arial" w:hAnsi="Arial" w:cs="Arial"/>
          <w:sz w:val="20"/>
          <w:szCs w:val="20"/>
        </w:rPr>
        <w:t xml:space="preserve"> kwot uprzednio</w:t>
      </w:r>
      <w:r w:rsidR="00BA1E4A" w:rsidRPr="007D5024">
        <w:rPr>
          <w:rFonts w:ascii="Arial" w:hAnsi="Arial" w:cs="Arial"/>
          <w:sz w:val="20"/>
          <w:szCs w:val="20"/>
        </w:rPr>
        <w:t xml:space="preserve"> </w:t>
      </w:r>
      <w:r w:rsidR="00F817CA" w:rsidRPr="007D5024">
        <w:rPr>
          <w:rFonts w:ascii="Arial" w:hAnsi="Arial" w:cs="Arial"/>
          <w:sz w:val="20"/>
          <w:szCs w:val="20"/>
        </w:rPr>
        <w:t>potwierdzonych, pomniejszonych o kwoty, do których maj</w:t>
      </w:r>
      <w:r w:rsidR="00BA1E4A" w:rsidRPr="007D5024">
        <w:rPr>
          <w:rFonts w:ascii="Arial" w:hAnsi="Arial" w:cs="Arial"/>
          <w:sz w:val="20"/>
          <w:szCs w:val="20"/>
        </w:rPr>
        <w:t>ą</w:t>
      </w:r>
      <w:r w:rsidR="00F817CA" w:rsidRPr="007D5024">
        <w:rPr>
          <w:rFonts w:ascii="Arial" w:hAnsi="Arial" w:cs="Arial"/>
          <w:sz w:val="20"/>
          <w:szCs w:val="20"/>
        </w:rPr>
        <w:t xml:space="preserve"> zastosowanie postanowienia</w:t>
      </w:r>
      <w:r w:rsidR="00BA1E4A" w:rsidRPr="007D5024">
        <w:rPr>
          <w:rFonts w:ascii="Arial" w:hAnsi="Arial" w:cs="Arial"/>
          <w:sz w:val="20"/>
          <w:szCs w:val="20"/>
        </w:rPr>
        <w:t xml:space="preserve"> </w:t>
      </w:r>
      <w:r w:rsidR="00504E36">
        <w:rPr>
          <w:rFonts w:ascii="Arial" w:hAnsi="Arial" w:cs="Arial"/>
          <w:sz w:val="20"/>
          <w:szCs w:val="20"/>
        </w:rPr>
        <w:t>zawarte w punktach 1) i 2</w:t>
      </w:r>
      <w:r w:rsidR="00F817CA" w:rsidRPr="007D5024">
        <w:rPr>
          <w:rFonts w:ascii="Arial" w:hAnsi="Arial" w:cs="Arial"/>
          <w:sz w:val="20"/>
          <w:szCs w:val="20"/>
        </w:rPr>
        <w:t>). Kwoty w</w:t>
      </w:r>
      <w:r w:rsidR="00BA1E4A" w:rsidRPr="007D5024">
        <w:rPr>
          <w:rFonts w:ascii="Arial" w:hAnsi="Arial" w:cs="Arial"/>
          <w:sz w:val="20"/>
          <w:szCs w:val="20"/>
        </w:rPr>
        <w:t xml:space="preserve">ypłacone podwykonawcy, </w:t>
      </w:r>
      <w:r w:rsidRPr="007D5024">
        <w:rPr>
          <w:rFonts w:ascii="Arial" w:hAnsi="Arial" w:cs="Arial"/>
          <w:sz w:val="20"/>
          <w:szCs w:val="20"/>
        </w:rPr>
        <w:t>Zamawiający</w:t>
      </w:r>
      <w:r w:rsidR="00BA1E4A" w:rsidRPr="007D5024">
        <w:rPr>
          <w:rFonts w:ascii="Arial" w:hAnsi="Arial" w:cs="Arial"/>
          <w:sz w:val="20"/>
          <w:szCs w:val="20"/>
        </w:rPr>
        <w:t xml:space="preserve"> potrą</w:t>
      </w:r>
      <w:r w:rsidR="00F817CA" w:rsidRPr="007D5024">
        <w:rPr>
          <w:rFonts w:ascii="Arial" w:hAnsi="Arial" w:cs="Arial"/>
          <w:sz w:val="20"/>
          <w:szCs w:val="20"/>
        </w:rPr>
        <w:t>ca</w:t>
      </w:r>
      <w:r w:rsidR="00BA1E4A" w:rsidRPr="007D5024">
        <w:rPr>
          <w:rFonts w:ascii="Arial" w:hAnsi="Arial" w:cs="Arial"/>
          <w:sz w:val="20"/>
          <w:szCs w:val="20"/>
        </w:rPr>
        <w:t xml:space="preserve"> Wykonawcy z kwoty przysługują</w:t>
      </w:r>
      <w:r w:rsidR="00F817CA" w:rsidRPr="007D5024">
        <w:rPr>
          <w:rFonts w:ascii="Arial" w:hAnsi="Arial" w:cs="Arial"/>
          <w:sz w:val="20"/>
          <w:szCs w:val="20"/>
        </w:rPr>
        <w:t>cego mu wynagrodzenia.</w:t>
      </w:r>
    </w:p>
    <w:p w:rsidR="00684D1B" w:rsidRPr="008811DE" w:rsidRDefault="00684D1B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 xml:space="preserve">§ </w:t>
      </w:r>
      <w:r w:rsidR="00551E32" w:rsidRPr="008811DE">
        <w:rPr>
          <w:rFonts w:ascii="Arial" w:hAnsi="Arial" w:cs="Arial"/>
          <w:b/>
        </w:rPr>
        <w:t>7</w:t>
      </w:r>
    </w:p>
    <w:p w:rsidR="005101CF" w:rsidRPr="008811DE" w:rsidRDefault="002E67E3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Rozliczenie W</w:t>
      </w:r>
      <w:r w:rsidR="002B09D4" w:rsidRPr="008811DE">
        <w:rPr>
          <w:rFonts w:ascii="Arial" w:hAnsi="Arial" w:cs="Arial"/>
          <w:b/>
        </w:rPr>
        <w:t>ykonawcy</w:t>
      </w:r>
    </w:p>
    <w:p w:rsidR="00E53F44" w:rsidRDefault="00684D1B" w:rsidP="00E53F44">
      <w:pPr>
        <w:pStyle w:val="NormalnyWeb"/>
        <w:numPr>
          <w:ilvl w:val="0"/>
          <w:numId w:val="3"/>
        </w:numPr>
        <w:tabs>
          <w:tab w:val="clear" w:pos="324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 xml:space="preserve">Strony postanawiają, że rozliczenie Wykonawcy za wykonanie przedmiotu umowy nastąpi   </w:t>
      </w:r>
      <w:r w:rsidR="00D95EE0" w:rsidRPr="007D5024">
        <w:rPr>
          <w:rFonts w:ascii="Arial" w:hAnsi="Arial" w:cs="Arial"/>
          <w:sz w:val="20"/>
          <w:szCs w:val="20"/>
        </w:rPr>
        <w:t xml:space="preserve"> </w:t>
      </w:r>
      <w:r w:rsidR="00AA241E">
        <w:rPr>
          <w:rFonts w:ascii="Arial" w:hAnsi="Arial" w:cs="Arial"/>
          <w:sz w:val="20"/>
          <w:szCs w:val="20"/>
        </w:rPr>
        <w:t xml:space="preserve">                </w:t>
      </w:r>
      <w:r w:rsidRPr="007D5024">
        <w:rPr>
          <w:rFonts w:ascii="Arial" w:hAnsi="Arial" w:cs="Arial"/>
          <w:sz w:val="20"/>
          <w:szCs w:val="20"/>
        </w:rPr>
        <w:t xml:space="preserve"> na  podstawie</w:t>
      </w:r>
      <w:r w:rsidR="00AA241E">
        <w:rPr>
          <w:rFonts w:ascii="Arial" w:hAnsi="Arial" w:cs="Arial"/>
          <w:sz w:val="20"/>
          <w:szCs w:val="20"/>
        </w:rPr>
        <w:t xml:space="preserve"> </w:t>
      </w:r>
      <w:r w:rsidR="001862F8">
        <w:rPr>
          <w:rFonts w:ascii="Arial" w:hAnsi="Arial" w:cs="Arial"/>
          <w:sz w:val="20"/>
          <w:szCs w:val="20"/>
        </w:rPr>
        <w:t>prawidłowo sporzą</w:t>
      </w:r>
      <w:r w:rsidR="00E53F44">
        <w:rPr>
          <w:rFonts w:ascii="Arial" w:hAnsi="Arial" w:cs="Arial"/>
          <w:sz w:val="20"/>
          <w:szCs w:val="20"/>
        </w:rPr>
        <w:t>dzonych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Pr="002A790E">
        <w:rPr>
          <w:rFonts w:ascii="Arial" w:hAnsi="Arial" w:cs="Arial"/>
          <w:sz w:val="20"/>
          <w:szCs w:val="20"/>
          <w:u w:val="single"/>
        </w:rPr>
        <w:t>faktur</w:t>
      </w:r>
      <w:r w:rsidR="002A790E" w:rsidRPr="002A790E">
        <w:rPr>
          <w:rFonts w:ascii="Arial" w:hAnsi="Arial" w:cs="Arial"/>
          <w:sz w:val="20"/>
          <w:szCs w:val="20"/>
          <w:u w:val="single"/>
        </w:rPr>
        <w:t xml:space="preserve"> </w:t>
      </w:r>
      <w:r w:rsidR="00E53F44">
        <w:rPr>
          <w:rFonts w:ascii="Arial" w:hAnsi="Arial" w:cs="Arial"/>
          <w:sz w:val="20"/>
          <w:szCs w:val="20"/>
          <w:u w:val="single"/>
        </w:rPr>
        <w:t>końcowych</w:t>
      </w:r>
      <w:r w:rsidR="001E7B52">
        <w:rPr>
          <w:rFonts w:ascii="Arial" w:hAnsi="Arial" w:cs="Arial"/>
          <w:sz w:val="20"/>
          <w:szCs w:val="20"/>
          <w:u w:val="single"/>
        </w:rPr>
        <w:t xml:space="preserve"> z podziałem na poszczególne Grupy Zabezpieczenia (GZ)</w:t>
      </w:r>
      <w:r w:rsidR="002A790E">
        <w:rPr>
          <w:rFonts w:ascii="Arial" w:hAnsi="Arial" w:cs="Arial"/>
          <w:sz w:val="20"/>
          <w:szCs w:val="20"/>
        </w:rPr>
        <w:t xml:space="preserve"> </w:t>
      </w:r>
      <w:r w:rsidR="00DC0845">
        <w:rPr>
          <w:rFonts w:ascii="Arial" w:hAnsi="Arial" w:cs="Arial"/>
          <w:sz w:val="20"/>
          <w:szCs w:val="20"/>
        </w:rPr>
        <w:t>zgodnie z protokołami odbiorów usługi</w:t>
      </w:r>
      <w:r w:rsidR="00E53F44">
        <w:rPr>
          <w:rFonts w:ascii="Arial" w:hAnsi="Arial" w:cs="Arial"/>
          <w:sz w:val="20"/>
          <w:szCs w:val="20"/>
        </w:rPr>
        <w:t xml:space="preserve"> w terminie wykonania prac wskazanych w </w:t>
      </w:r>
      <w:r w:rsidR="00E53F44" w:rsidRPr="007666F4">
        <w:rPr>
          <w:rFonts w:ascii="Arial" w:hAnsi="Arial" w:cs="Arial"/>
          <w:bCs/>
          <w:sz w:val="20"/>
          <w:szCs w:val="20"/>
        </w:rPr>
        <w:t>§</w:t>
      </w:r>
      <w:r w:rsidR="00E53F44">
        <w:rPr>
          <w:rFonts w:ascii="Arial" w:hAnsi="Arial" w:cs="Arial"/>
          <w:bCs/>
          <w:sz w:val="20"/>
          <w:szCs w:val="20"/>
        </w:rPr>
        <w:t xml:space="preserve"> 3.</w:t>
      </w:r>
    </w:p>
    <w:p w:rsidR="00E53F44" w:rsidRPr="00E53F44" w:rsidRDefault="00E53F44" w:rsidP="00C677C1">
      <w:pPr>
        <w:pStyle w:val="NormalnyWeb"/>
        <w:numPr>
          <w:ilvl w:val="0"/>
          <w:numId w:val="3"/>
        </w:numPr>
        <w:tabs>
          <w:tab w:val="clear" w:pos="324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53F44">
        <w:rPr>
          <w:rFonts w:ascii="Arial" w:hAnsi="Arial" w:cs="Arial"/>
          <w:sz w:val="20"/>
          <w:szCs w:val="20"/>
        </w:rPr>
        <w:t xml:space="preserve">Fakturę/rachunek Wykonawca przedłoży Zamawiającemu w terminie najpóźniej 7 dni po odbiorze zakończonej usługi w terminie wykonania prac wskazanym w </w:t>
      </w:r>
      <w:r w:rsidRPr="00E53F44">
        <w:rPr>
          <w:rFonts w:ascii="Arial" w:hAnsi="Arial" w:cs="Arial"/>
          <w:bCs/>
          <w:sz w:val="20"/>
          <w:szCs w:val="20"/>
        </w:rPr>
        <w:t xml:space="preserve">§3. </w:t>
      </w:r>
    </w:p>
    <w:p w:rsidR="00DC0845" w:rsidRPr="00E53F44" w:rsidRDefault="00DC0845" w:rsidP="00C677C1">
      <w:pPr>
        <w:pStyle w:val="NormalnyWeb"/>
        <w:numPr>
          <w:ilvl w:val="0"/>
          <w:numId w:val="3"/>
        </w:numPr>
        <w:tabs>
          <w:tab w:val="clear" w:pos="324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E53F44">
        <w:rPr>
          <w:rFonts w:ascii="Arial" w:hAnsi="Arial" w:cs="Arial"/>
          <w:sz w:val="20"/>
          <w:szCs w:val="20"/>
        </w:rPr>
        <w:t>Do faktury/rachunku obejmującej wynagrodzenie za wykonanie przedmiotu umowy Wykonawca zobowiązany będzie załączyć protokoły odbiorów usługi podpisane przez przedstawiciela Wykonawcy i przedstawicieli Zamawiającego.</w:t>
      </w:r>
    </w:p>
    <w:p w:rsidR="00684D1B" w:rsidRPr="001862F8" w:rsidRDefault="00684D1B" w:rsidP="00E53F44">
      <w:pPr>
        <w:pStyle w:val="NormalnyWeb"/>
        <w:numPr>
          <w:ilvl w:val="0"/>
          <w:numId w:val="3"/>
        </w:numPr>
        <w:tabs>
          <w:tab w:val="clear" w:pos="3240"/>
          <w:tab w:val="num" w:pos="284"/>
        </w:tabs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 xml:space="preserve">Faktura będzie składana w kancelarii (budynek 42 kancelaria 108) </w:t>
      </w:r>
      <w:r w:rsidR="009B1C74" w:rsidRPr="007D5024">
        <w:rPr>
          <w:rFonts w:ascii="Arial" w:hAnsi="Arial" w:cs="Arial"/>
          <w:sz w:val="20"/>
          <w:szCs w:val="20"/>
        </w:rPr>
        <w:t>16 Wojskowego Oddziału Gospodarczego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="00C30695" w:rsidRPr="007D5024">
        <w:rPr>
          <w:rFonts w:ascii="Arial" w:hAnsi="Arial" w:cs="Arial"/>
          <w:sz w:val="20"/>
          <w:szCs w:val="20"/>
        </w:rPr>
        <w:t>w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="00C30695" w:rsidRPr="007D5024">
        <w:rPr>
          <w:rFonts w:ascii="Arial" w:hAnsi="Arial" w:cs="Arial"/>
          <w:sz w:val="20"/>
          <w:szCs w:val="20"/>
        </w:rPr>
        <w:t>Drawsku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="00C30695" w:rsidRPr="007D5024">
        <w:rPr>
          <w:rFonts w:ascii="Arial" w:hAnsi="Arial" w:cs="Arial"/>
          <w:sz w:val="20"/>
          <w:szCs w:val="20"/>
        </w:rPr>
        <w:t>Pomorskim</w:t>
      </w:r>
      <w:r w:rsidR="00E53F44">
        <w:rPr>
          <w:rFonts w:ascii="Arial" w:hAnsi="Arial" w:cs="Arial"/>
          <w:sz w:val="20"/>
          <w:szCs w:val="20"/>
        </w:rPr>
        <w:t xml:space="preserve">, adres: ul. Główna 1, 78-513 Oleszno. </w:t>
      </w:r>
    </w:p>
    <w:p w:rsidR="00684D1B" w:rsidRPr="00E53F44" w:rsidRDefault="00E53F44" w:rsidP="00E53F44">
      <w:pPr>
        <w:pStyle w:val="Default"/>
        <w:numPr>
          <w:ilvl w:val="0"/>
          <w:numId w:val="30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666F4">
        <w:rPr>
          <w:rFonts w:ascii="Arial" w:hAnsi="Arial" w:cs="Arial"/>
          <w:color w:val="auto"/>
          <w:sz w:val="20"/>
          <w:szCs w:val="20"/>
        </w:rPr>
        <w:t xml:space="preserve">Zapłata wynagrodzenia nastąpi przelewem z rachunku bankowego Zamawiającego na rachunek bankowy Wykonawcy </w:t>
      </w:r>
      <w:r w:rsidRPr="007666F4">
        <w:rPr>
          <w:rFonts w:ascii="Arial" w:hAnsi="Arial" w:cs="Arial"/>
          <w:bCs/>
          <w:color w:val="auto"/>
          <w:sz w:val="20"/>
          <w:szCs w:val="20"/>
        </w:rPr>
        <w:t>wskazany w fakturze/rachunku</w:t>
      </w:r>
      <w:r>
        <w:rPr>
          <w:rFonts w:ascii="Arial" w:hAnsi="Arial" w:cs="Arial"/>
          <w:color w:val="auto"/>
          <w:sz w:val="20"/>
          <w:szCs w:val="20"/>
        </w:rPr>
        <w:t xml:space="preserve">- w terminie </w:t>
      </w:r>
      <w:r w:rsidRPr="007666F4">
        <w:rPr>
          <w:rFonts w:ascii="Arial" w:hAnsi="Arial" w:cs="Arial"/>
          <w:color w:val="auto"/>
          <w:sz w:val="20"/>
          <w:szCs w:val="20"/>
        </w:rPr>
        <w:t xml:space="preserve">do 30 dni od daty otrzymania faktury. </w:t>
      </w:r>
    </w:p>
    <w:p w:rsidR="00684D1B" w:rsidRDefault="002B09D4" w:rsidP="00E53F44">
      <w:pPr>
        <w:pStyle w:val="NormalnyWeb"/>
        <w:numPr>
          <w:ilvl w:val="0"/>
          <w:numId w:val="31"/>
        </w:numPr>
        <w:tabs>
          <w:tab w:val="clear" w:pos="3240"/>
        </w:tabs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Wynagrodzenie</w:t>
      </w:r>
      <w:r w:rsidR="00684D1B" w:rsidRPr="007D5024">
        <w:rPr>
          <w:rFonts w:ascii="Arial" w:hAnsi="Arial" w:cs="Arial"/>
          <w:sz w:val="20"/>
          <w:szCs w:val="20"/>
        </w:rPr>
        <w:t xml:space="preserve"> za wykonaną usługę regulowan</w:t>
      </w:r>
      <w:r w:rsidRPr="007D5024">
        <w:rPr>
          <w:rFonts w:ascii="Arial" w:hAnsi="Arial" w:cs="Arial"/>
          <w:sz w:val="20"/>
          <w:szCs w:val="20"/>
        </w:rPr>
        <w:t>e</w:t>
      </w:r>
      <w:r w:rsidR="00684D1B" w:rsidRPr="007D5024">
        <w:rPr>
          <w:rFonts w:ascii="Arial" w:hAnsi="Arial" w:cs="Arial"/>
          <w:sz w:val="20"/>
          <w:szCs w:val="20"/>
        </w:rPr>
        <w:t xml:space="preserve"> będzie przez Zamawiającego przelewem</w:t>
      </w:r>
      <w:r w:rsidR="00AA241E">
        <w:rPr>
          <w:rFonts w:ascii="Arial" w:hAnsi="Arial" w:cs="Arial"/>
          <w:sz w:val="20"/>
          <w:szCs w:val="20"/>
        </w:rPr>
        <w:t xml:space="preserve">                 </w:t>
      </w:r>
      <w:r w:rsidR="00684D1B" w:rsidRPr="007D5024">
        <w:rPr>
          <w:rFonts w:ascii="Arial" w:hAnsi="Arial" w:cs="Arial"/>
          <w:sz w:val="20"/>
          <w:szCs w:val="20"/>
        </w:rPr>
        <w:t xml:space="preserve"> na rachunek bankowy Wykonawcy wskazany w fakturze. </w:t>
      </w:r>
    </w:p>
    <w:p w:rsidR="008D258A" w:rsidRPr="008D258A" w:rsidRDefault="008D258A" w:rsidP="00E53F44">
      <w:pPr>
        <w:pStyle w:val="Defaul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7666F4">
        <w:rPr>
          <w:rFonts w:ascii="Arial" w:hAnsi="Arial" w:cs="Arial"/>
          <w:color w:val="auto"/>
          <w:sz w:val="20"/>
          <w:szCs w:val="20"/>
        </w:rPr>
        <w:t xml:space="preserve">Termin zapłaty liczony będzie od dnia wpływu faktury/rachunku do siedziby Zamawiającego. </w:t>
      </w:r>
    </w:p>
    <w:p w:rsidR="00060151" w:rsidRPr="0059111C" w:rsidRDefault="00684D1B" w:rsidP="00E53F44">
      <w:pPr>
        <w:pStyle w:val="Default"/>
        <w:numPr>
          <w:ilvl w:val="0"/>
          <w:numId w:val="32"/>
        </w:numPr>
        <w:tabs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 xml:space="preserve">Termin </w:t>
      </w:r>
      <w:r w:rsidR="008D258A">
        <w:rPr>
          <w:rFonts w:ascii="Arial" w:hAnsi="Arial" w:cs="Arial"/>
          <w:sz w:val="20"/>
          <w:szCs w:val="20"/>
        </w:rPr>
        <w:t>płatności</w:t>
      </w:r>
      <w:r w:rsidRPr="007D5024">
        <w:rPr>
          <w:rFonts w:ascii="Arial" w:hAnsi="Arial" w:cs="Arial"/>
          <w:sz w:val="20"/>
          <w:szCs w:val="20"/>
        </w:rPr>
        <w:t xml:space="preserve"> uważa się za zachowany, jeżeli w jego ostatnim dniu obciążony zostanie rachunek bankowy Zamawiającego.</w:t>
      </w:r>
    </w:p>
    <w:p w:rsidR="00B64E99" w:rsidRPr="008811DE" w:rsidRDefault="00B64E99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 xml:space="preserve">§ </w:t>
      </w:r>
      <w:r w:rsidR="00B2074F" w:rsidRPr="008811DE">
        <w:rPr>
          <w:rFonts w:ascii="Arial" w:hAnsi="Arial" w:cs="Arial"/>
          <w:b/>
        </w:rPr>
        <w:t>8</w:t>
      </w:r>
    </w:p>
    <w:p w:rsidR="005101CF" w:rsidRPr="008811DE" w:rsidRDefault="00302A9E" w:rsidP="008811DE">
      <w:pPr>
        <w:pStyle w:val="Bezodstpw"/>
        <w:jc w:val="center"/>
        <w:rPr>
          <w:rFonts w:ascii="Arial" w:hAnsi="Arial" w:cs="Arial"/>
          <w:b/>
        </w:rPr>
      </w:pPr>
      <w:r w:rsidRPr="008811DE">
        <w:rPr>
          <w:rFonts w:ascii="Arial" w:hAnsi="Arial" w:cs="Arial"/>
          <w:b/>
        </w:rPr>
        <w:t>Przedstawiciel</w:t>
      </w:r>
      <w:r w:rsidR="007A040D" w:rsidRPr="008811DE">
        <w:rPr>
          <w:rFonts w:ascii="Arial" w:hAnsi="Arial" w:cs="Arial"/>
          <w:b/>
        </w:rPr>
        <w:t>e</w:t>
      </w:r>
      <w:r w:rsidRPr="008811DE">
        <w:rPr>
          <w:rFonts w:ascii="Arial" w:hAnsi="Arial" w:cs="Arial"/>
          <w:b/>
        </w:rPr>
        <w:t xml:space="preserve"> stron</w:t>
      </w:r>
    </w:p>
    <w:p w:rsidR="000A4763" w:rsidRPr="00C461D7" w:rsidRDefault="00A3434F" w:rsidP="006E2D56">
      <w:p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597465">
        <w:rPr>
          <w:rFonts w:ascii="Arial" w:hAnsi="Arial" w:cs="Arial"/>
          <w:b/>
          <w:sz w:val="20"/>
          <w:szCs w:val="20"/>
        </w:rPr>
        <w:t>1.</w:t>
      </w:r>
      <w:r w:rsidR="006C583F">
        <w:rPr>
          <w:rFonts w:ascii="Arial" w:hAnsi="Arial" w:cs="Arial"/>
          <w:sz w:val="20"/>
          <w:szCs w:val="20"/>
        </w:rPr>
        <w:t xml:space="preserve">   </w:t>
      </w:r>
      <w:r w:rsidR="00D924F4" w:rsidRPr="00C461D7">
        <w:rPr>
          <w:rFonts w:ascii="Arial" w:hAnsi="Arial" w:cs="Arial"/>
          <w:sz w:val="20"/>
          <w:szCs w:val="20"/>
        </w:rPr>
        <w:t>Strony ustalają reprezentantów upoważnionych do szczegółowych ustaleń w t</w:t>
      </w:r>
      <w:r w:rsidR="008E697F">
        <w:rPr>
          <w:rFonts w:ascii="Arial" w:hAnsi="Arial" w:cs="Arial"/>
          <w:sz w:val="20"/>
          <w:szCs w:val="20"/>
        </w:rPr>
        <w:t>rakcie realizacji przedmiotowej</w:t>
      </w:r>
      <w:r w:rsidR="00D924F4" w:rsidRPr="00C461D7">
        <w:rPr>
          <w:rFonts w:ascii="Arial" w:hAnsi="Arial" w:cs="Arial"/>
          <w:sz w:val="20"/>
          <w:szCs w:val="20"/>
        </w:rPr>
        <w:t xml:space="preserve"> umowy ze strony </w:t>
      </w:r>
      <w:r w:rsidR="00D71BBC" w:rsidRPr="00C461D7">
        <w:rPr>
          <w:rFonts w:ascii="Arial" w:hAnsi="Arial" w:cs="Arial"/>
          <w:sz w:val="20"/>
          <w:szCs w:val="20"/>
        </w:rPr>
        <w:t>:</w:t>
      </w:r>
    </w:p>
    <w:p w:rsidR="00B64E99" w:rsidRPr="002A790E" w:rsidRDefault="002A790E" w:rsidP="00944B6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Zamawiającego </w:t>
      </w:r>
      <w:r w:rsidR="00987626">
        <w:rPr>
          <w:rFonts w:ascii="Arial" w:hAnsi="Arial" w:cs="Arial"/>
          <w:sz w:val="20"/>
          <w:szCs w:val="20"/>
        </w:rPr>
        <w:t xml:space="preserve">reprezentować będzie </w:t>
      </w:r>
      <w:r w:rsidR="00D924F4" w:rsidRPr="002A790E">
        <w:rPr>
          <w:rFonts w:ascii="Arial" w:hAnsi="Arial" w:cs="Arial"/>
          <w:sz w:val="20"/>
          <w:szCs w:val="20"/>
        </w:rPr>
        <w:t xml:space="preserve">p.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64D6D">
        <w:rPr>
          <w:rFonts w:ascii="Arial" w:hAnsi="Arial" w:cs="Arial"/>
          <w:b/>
          <w:sz w:val="20"/>
          <w:szCs w:val="20"/>
        </w:rPr>
        <w:t xml:space="preserve">Anna Piasecka-Gembiak </w:t>
      </w:r>
      <w:r w:rsidR="00D924F4" w:rsidRPr="002A790E">
        <w:rPr>
          <w:rFonts w:ascii="Arial" w:hAnsi="Arial" w:cs="Arial"/>
          <w:sz w:val="20"/>
          <w:szCs w:val="20"/>
        </w:rPr>
        <w:t>;</w:t>
      </w:r>
      <w:r w:rsidR="00637D02" w:rsidRPr="002A790E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D924F4" w:rsidRPr="002A790E">
        <w:rPr>
          <w:rFonts w:ascii="Arial" w:hAnsi="Arial" w:cs="Arial"/>
          <w:sz w:val="20"/>
          <w:szCs w:val="20"/>
        </w:rPr>
        <w:t xml:space="preserve">                                 </w:t>
      </w:r>
    </w:p>
    <w:p w:rsidR="00BC6D80" w:rsidRPr="009F0FCB" w:rsidRDefault="00597465" w:rsidP="009F0FCB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Wykonawcę reprezentować będzie</w:t>
      </w:r>
      <w:r w:rsidR="000E5F26" w:rsidRPr="00597465">
        <w:rPr>
          <w:rFonts w:ascii="Arial" w:hAnsi="Arial" w:cs="Arial"/>
          <w:sz w:val="20"/>
          <w:szCs w:val="20"/>
        </w:rPr>
        <w:t xml:space="preserve"> p. </w:t>
      </w:r>
      <w:r w:rsidR="00637D02" w:rsidRPr="00597465">
        <w:rPr>
          <w:rFonts w:ascii="Arial" w:hAnsi="Arial" w:cs="Arial"/>
          <w:b/>
          <w:sz w:val="20"/>
          <w:szCs w:val="20"/>
        </w:rPr>
        <w:t>……………………………………………</w:t>
      </w:r>
      <w:r w:rsidR="000E5F26" w:rsidRPr="00597465">
        <w:rPr>
          <w:rFonts w:ascii="Arial" w:hAnsi="Arial" w:cs="Arial"/>
          <w:sz w:val="20"/>
          <w:szCs w:val="20"/>
        </w:rPr>
        <w:t>.</w:t>
      </w:r>
    </w:p>
    <w:p w:rsidR="00B64E99" w:rsidRPr="00E30511" w:rsidRDefault="00B64E99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 xml:space="preserve">§ </w:t>
      </w:r>
      <w:r w:rsidR="00B2074F" w:rsidRPr="00E30511">
        <w:rPr>
          <w:rFonts w:ascii="Arial" w:hAnsi="Arial" w:cs="Arial"/>
          <w:b/>
        </w:rPr>
        <w:t>9</w:t>
      </w:r>
    </w:p>
    <w:p w:rsidR="003C06FD" w:rsidRPr="00E30511" w:rsidRDefault="00302A9E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Kary umowne</w:t>
      </w:r>
    </w:p>
    <w:p w:rsidR="00530CE1" w:rsidRPr="007D5024" w:rsidRDefault="00530CE1" w:rsidP="00944B6F">
      <w:pPr>
        <w:pStyle w:val="NormalnyWeb"/>
        <w:numPr>
          <w:ilvl w:val="3"/>
          <w:numId w:val="1"/>
        </w:numPr>
        <w:tabs>
          <w:tab w:val="clear" w:pos="2880"/>
        </w:tabs>
        <w:spacing w:before="0" w:beforeAutospacing="0" w:after="0" w:afterAutospacing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lastRenderedPageBreak/>
        <w:t xml:space="preserve">Strony </w:t>
      </w:r>
      <w:r w:rsidR="00302A9E" w:rsidRPr="007D5024">
        <w:rPr>
          <w:rFonts w:ascii="Arial" w:hAnsi="Arial" w:cs="Arial"/>
          <w:sz w:val="20"/>
          <w:szCs w:val="20"/>
        </w:rPr>
        <w:t>ustanawiają odpowiedzialność za niewykonanie lub nienależyte wykonanie</w:t>
      </w:r>
      <w:r w:rsidR="002B09D4" w:rsidRPr="007D5024">
        <w:rPr>
          <w:rFonts w:ascii="Arial" w:hAnsi="Arial" w:cs="Arial"/>
          <w:sz w:val="20"/>
          <w:szCs w:val="20"/>
        </w:rPr>
        <w:t xml:space="preserve"> umowy</w:t>
      </w:r>
      <w:r w:rsidR="00AA241E">
        <w:rPr>
          <w:rFonts w:ascii="Arial" w:hAnsi="Arial" w:cs="Arial"/>
          <w:sz w:val="20"/>
          <w:szCs w:val="20"/>
        </w:rPr>
        <w:t xml:space="preserve">                   </w:t>
      </w:r>
      <w:r w:rsidR="00302A9E" w:rsidRPr="007D5024">
        <w:rPr>
          <w:rFonts w:ascii="Arial" w:hAnsi="Arial" w:cs="Arial"/>
          <w:sz w:val="20"/>
          <w:szCs w:val="20"/>
        </w:rPr>
        <w:t xml:space="preserve"> w formie kar umownych.</w:t>
      </w:r>
    </w:p>
    <w:p w:rsidR="00530CE1" w:rsidRPr="007D5024" w:rsidRDefault="00E17A44" w:rsidP="00944B6F">
      <w:pPr>
        <w:widowControl w:val="0"/>
        <w:numPr>
          <w:ilvl w:val="3"/>
          <w:numId w:val="1"/>
        </w:numPr>
        <w:tabs>
          <w:tab w:val="clear" w:pos="2880"/>
        </w:tabs>
        <w:suppressAutoHyphens/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Wykonawca</w:t>
      </w:r>
      <w:r w:rsidR="00530CE1" w:rsidRPr="007D5024">
        <w:rPr>
          <w:rFonts w:ascii="Arial" w:hAnsi="Arial" w:cs="Arial"/>
          <w:sz w:val="20"/>
          <w:szCs w:val="20"/>
        </w:rPr>
        <w:t xml:space="preserve"> zobowiązuje się do zapłaty Zamawiającemu kar umownych w razie:</w:t>
      </w:r>
    </w:p>
    <w:p w:rsidR="00530CE1" w:rsidRPr="00BC4BDC" w:rsidRDefault="00DA16E6" w:rsidP="00301E32">
      <w:pPr>
        <w:widowControl w:val="0"/>
        <w:tabs>
          <w:tab w:val="left" w:pos="284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109FA">
        <w:rPr>
          <w:rFonts w:ascii="Arial" w:hAnsi="Arial" w:cs="Arial"/>
          <w:sz w:val="20"/>
          <w:szCs w:val="20"/>
        </w:rPr>
        <w:t xml:space="preserve">)  </w:t>
      </w:r>
      <w:r w:rsidR="007D35C6">
        <w:rPr>
          <w:rFonts w:ascii="Arial" w:hAnsi="Arial" w:cs="Arial"/>
          <w:sz w:val="20"/>
          <w:szCs w:val="20"/>
        </w:rPr>
        <w:t>odstąpienia od umowy</w:t>
      </w:r>
      <w:r w:rsidR="00A3434F">
        <w:rPr>
          <w:rFonts w:ascii="Arial" w:hAnsi="Arial" w:cs="Arial"/>
          <w:sz w:val="20"/>
          <w:szCs w:val="20"/>
        </w:rPr>
        <w:t xml:space="preserve"> przez którąkolwiek ze stron z przyczyn leżących po stronie </w:t>
      </w:r>
      <w:r w:rsidR="00967041" w:rsidRPr="007D35C6">
        <w:rPr>
          <w:rFonts w:ascii="Arial" w:hAnsi="Arial" w:cs="Arial"/>
          <w:sz w:val="20"/>
          <w:szCs w:val="20"/>
        </w:rPr>
        <w:t xml:space="preserve"> Wykonawcy</w:t>
      </w:r>
      <w:r w:rsidR="00530CE1" w:rsidRPr="007D35C6">
        <w:rPr>
          <w:rFonts w:ascii="Arial" w:hAnsi="Arial" w:cs="Arial"/>
          <w:sz w:val="20"/>
          <w:szCs w:val="20"/>
        </w:rPr>
        <w:t xml:space="preserve"> </w:t>
      </w:r>
      <w:r w:rsidR="00A3434F">
        <w:rPr>
          <w:rFonts w:ascii="Arial" w:hAnsi="Arial" w:cs="Arial"/>
          <w:sz w:val="20"/>
          <w:szCs w:val="20"/>
        </w:rPr>
        <w:t xml:space="preserve">lub rozwiązania umowy - </w:t>
      </w:r>
      <w:r w:rsidR="00530CE1" w:rsidRPr="007D35C6">
        <w:rPr>
          <w:rFonts w:ascii="Arial" w:hAnsi="Arial" w:cs="Arial"/>
          <w:sz w:val="20"/>
          <w:szCs w:val="20"/>
        </w:rPr>
        <w:t xml:space="preserve">w wysokości 10% </w:t>
      </w:r>
      <w:r w:rsidR="00A3434F">
        <w:rPr>
          <w:rFonts w:ascii="Arial" w:hAnsi="Arial" w:cs="Arial"/>
          <w:sz w:val="20"/>
          <w:szCs w:val="20"/>
        </w:rPr>
        <w:t xml:space="preserve">wynagrodzenia </w:t>
      </w:r>
      <w:r w:rsidR="00530CE1" w:rsidRPr="007D35C6">
        <w:rPr>
          <w:rFonts w:ascii="Arial" w:hAnsi="Arial" w:cs="Arial"/>
          <w:sz w:val="20"/>
          <w:szCs w:val="20"/>
        </w:rPr>
        <w:t xml:space="preserve">brutto </w:t>
      </w:r>
      <w:r w:rsidR="00A3434F">
        <w:rPr>
          <w:rFonts w:ascii="Arial" w:hAnsi="Arial" w:cs="Arial"/>
          <w:sz w:val="20"/>
          <w:szCs w:val="20"/>
        </w:rPr>
        <w:t xml:space="preserve">określonego </w:t>
      </w:r>
      <w:r w:rsidR="00A3434F" w:rsidRPr="00BC4BDC">
        <w:rPr>
          <w:rFonts w:ascii="Arial" w:hAnsi="Arial" w:cs="Arial"/>
          <w:sz w:val="20"/>
          <w:szCs w:val="20"/>
        </w:rPr>
        <w:t>w § 4</w:t>
      </w:r>
      <w:r w:rsidR="0070550B" w:rsidRPr="00BC4BDC">
        <w:rPr>
          <w:rFonts w:ascii="Arial" w:hAnsi="Arial" w:cs="Arial"/>
          <w:sz w:val="20"/>
          <w:szCs w:val="20"/>
        </w:rPr>
        <w:t xml:space="preserve"> u</w:t>
      </w:r>
      <w:r w:rsidR="00846611" w:rsidRPr="00BC4BDC">
        <w:rPr>
          <w:rFonts w:ascii="Arial" w:hAnsi="Arial" w:cs="Arial"/>
          <w:sz w:val="20"/>
          <w:szCs w:val="20"/>
        </w:rPr>
        <w:t>st.</w:t>
      </w:r>
      <w:r w:rsidR="00E44395">
        <w:rPr>
          <w:rFonts w:ascii="Arial" w:hAnsi="Arial" w:cs="Arial"/>
          <w:sz w:val="20"/>
          <w:szCs w:val="20"/>
        </w:rPr>
        <w:t>2</w:t>
      </w:r>
      <w:r w:rsidR="00301E32">
        <w:rPr>
          <w:rFonts w:ascii="Arial" w:hAnsi="Arial" w:cs="Arial"/>
          <w:sz w:val="20"/>
          <w:szCs w:val="20"/>
        </w:rPr>
        <w:t xml:space="preserve"> umowy;</w:t>
      </w:r>
    </w:p>
    <w:p w:rsidR="00530CE1" w:rsidRDefault="00DA16E6" w:rsidP="00301E32">
      <w:pPr>
        <w:widowControl w:val="0"/>
        <w:tabs>
          <w:tab w:val="left" w:pos="284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301E32">
        <w:rPr>
          <w:rFonts w:ascii="Arial" w:hAnsi="Arial" w:cs="Arial"/>
          <w:sz w:val="20"/>
          <w:szCs w:val="20"/>
        </w:rPr>
        <w:t xml:space="preserve">) </w:t>
      </w:r>
      <w:r w:rsidR="00347D33">
        <w:rPr>
          <w:rFonts w:ascii="Arial" w:hAnsi="Arial" w:cs="Arial"/>
          <w:sz w:val="20"/>
          <w:szCs w:val="20"/>
        </w:rPr>
        <w:t xml:space="preserve"> </w:t>
      </w:r>
      <w:r w:rsidR="00E44395">
        <w:rPr>
          <w:rFonts w:ascii="Arial" w:hAnsi="Arial" w:cs="Arial"/>
          <w:sz w:val="20"/>
          <w:szCs w:val="20"/>
        </w:rPr>
        <w:t>za</w:t>
      </w:r>
      <w:r w:rsidR="00530CE1" w:rsidRPr="00551E32">
        <w:rPr>
          <w:rFonts w:ascii="Arial" w:hAnsi="Arial" w:cs="Arial"/>
          <w:sz w:val="20"/>
          <w:szCs w:val="20"/>
        </w:rPr>
        <w:t xml:space="preserve"> </w:t>
      </w:r>
      <w:r w:rsidR="003127BB">
        <w:rPr>
          <w:rFonts w:ascii="Arial" w:hAnsi="Arial" w:cs="Arial"/>
          <w:sz w:val="20"/>
          <w:szCs w:val="20"/>
        </w:rPr>
        <w:t>zwłokę</w:t>
      </w:r>
      <w:r w:rsidR="00530CE1" w:rsidRPr="00551E32">
        <w:rPr>
          <w:rFonts w:ascii="Arial" w:hAnsi="Arial" w:cs="Arial"/>
          <w:sz w:val="20"/>
          <w:szCs w:val="20"/>
        </w:rPr>
        <w:t xml:space="preserve"> </w:t>
      </w:r>
      <w:r w:rsidR="00301E32">
        <w:rPr>
          <w:rFonts w:ascii="Arial" w:hAnsi="Arial" w:cs="Arial"/>
          <w:sz w:val="20"/>
          <w:szCs w:val="20"/>
        </w:rPr>
        <w:t xml:space="preserve">w </w:t>
      </w:r>
      <w:r w:rsidR="00301E32" w:rsidRPr="00301E32">
        <w:rPr>
          <w:rFonts w:ascii="Arial" w:eastAsia="Calibri" w:hAnsi="Arial" w:cs="Arial"/>
          <w:sz w:val="20"/>
          <w:szCs w:val="20"/>
        </w:rPr>
        <w:t xml:space="preserve">realizacji </w:t>
      </w:r>
      <w:r w:rsidR="00301E32">
        <w:rPr>
          <w:rFonts w:ascii="Arial" w:eastAsia="Calibri" w:hAnsi="Arial" w:cs="Arial"/>
          <w:sz w:val="20"/>
          <w:szCs w:val="20"/>
        </w:rPr>
        <w:t>przedmiotu umowy</w:t>
      </w:r>
      <w:r w:rsidR="00E44395">
        <w:rPr>
          <w:rFonts w:ascii="Arial" w:eastAsia="Calibri" w:hAnsi="Arial" w:cs="Arial"/>
          <w:sz w:val="20"/>
          <w:szCs w:val="20"/>
        </w:rPr>
        <w:t xml:space="preserve"> lub niewłaściwe wykonywanie usługi</w:t>
      </w:r>
      <w:r w:rsidR="00301E32" w:rsidRPr="00301E32">
        <w:rPr>
          <w:rFonts w:ascii="Arial" w:eastAsia="Calibri" w:hAnsi="Arial" w:cs="Arial"/>
          <w:sz w:val="20"/>
          <w:szCs w:val="20"/>
        </w:rPr>
        <w:t xml:space="preserve">, w wysokości 1,0 % wynagrodzenia brutto </w:t>
      </w:r>
      <w:r w:rsidR="00301E32">
        <w:rPr>
          <w:rFonts w:ascii="Arial" w:eastAsia="Calibri" w:hAnsi="Arial" w:cs="Arial"/>
          <w:sz w:val="20"/>
          <w:szCs w:val="20"/>
        </w:rPr>
        <w:t xml:space="preserve">określonego w </w:t>
      </w:r>
      <w:r w:rsidR="00301E32" w:rsidRPr="00BC4BDC">
        <w:rPr>
          <w:rFonts w:ascii="Arial" w:hAnsi="Arial" w:cs="Arial"/>
          <w:sz w:val="20"/>
          <w:szCs w:val="20"/>
        </w:rPr>
        <w:t>§ 4 ust.</w:t>
      </w:r>
      <w:r w:rsidR="00E44395">
        <w:rPr>
          <w:rFonts w:ascii="Arial" w:hAnsi="Arial" w:cs="Arial"/>
          <w:sz w:val="20"/>
          <w:szCs w:val="20"/>
        </w:rPr>
        <w:t>2</w:t>
      </w:r>
      <w:r w:rsidR="00301E32">
        <w:rPr>
          <w:rFonts w:ascii="Arial" w:eastAsia="Calibri" w:hAnsi="Arial" w:cs="Arial"/>
          <w:sz w:val="20"/>
          <w:szCs w:val="20"/>
        </w:rPr>
        <w:t>, liczonego za każdy dzień</w:t>
      </w:r>
      <w:r w:rsidR="00301E32" w:rsidRPr="00301E32">
        <w:rPr>
          <w:rFonts w:ascii="Arial" w:eastAsia="Calibri" w:hAnsi="Arial" w:cs="Arial"/>
          <w:sz w:val="20"/>
          <w:szCs w:val="20"/>
        </w:rPr>
        <w:t xml:space="preserve"> zwłoki</w:t>
      </w:r>
      <w:r w:rsidR="00E44395">
        <w:rPr>
          <w:rFonts w:ascii="Arial" w:eastAsia="Calibri" w:hAnsi="Arial" w:cs="Arial"/>
          <w:sz w:val="20"/>
          <w:szCs w:val="20"/>
        </w:rPr>
        <w:t xml:space="preserve"> i za każdy przypadek niewłaściwego wykonania usługi</w:t>
      </w:r>
      <w:r w:rsidR="00301E32">
        <w:rPr>
          <w:rFonts w:ascii="Arial" w:hAnsi="Arial" w:cs="Arial"/>
          <w:sz w:val="20"/>
          <w:szCs w:val="20"/>
        </w:rPr>
        <w:t>;</w:t>
      </w:r>
    </w:p>
    <w:p w:rsidR="00301E32" w:rsidRPr="00301E32" w:rsidRDefault="00301E32" w:rsidP="00301E32">
      <w:pPr>
        <w:widowControl w:val="0"/>
        <w:tabs>
          <w:tab w:val="left" w:pos="284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301E32">
        <w:rPr>
          <w:rFonts w:ascii="Arial" w:hAnsi="Arial" w:cs="Arial"/>
          <w:sz w:val="20"/>
          <w:szCs w:val="20"/>
        </w:rPr>
        <w:t xml:space="preserve">opóźnienia w usunięciu wad ujawnionych przy odbiorze </w:t>
      </w:r>
      <w:r>
        <w:rPr>
          <w:rFonts w:ascii="Arial" w:hAnsi="Arial" w:cs="Arial"/>
          <w:sz w:val="20"/>
          <w:szCs w:val="20"/>
        </w:rPr>
        <w:t xml:space="preserve">usługi </w:t>
      </w:r>
      <w:r w:rsidRPr="00301E32">
        <w:rPr>
          <w:rFonts w:ascii="Arial" w:hAnsi="Arial" w:cs="Arial"/>
          <w:sz w:val="20"/>
          <w:szCs w:val="20"/>
        </w:rPr>
        <w:t xml:space="preserve">w wysokości 2,0 % wynagrodzenia brutto </w:t>
      </w:r>
      <w:r>
        <w:rPr>
          <w:rFonts w:ascii="Arial" w:hAnsi="Arial" w:cs="Arial"/>
          <w:sz w:val="20"/>
          <w:szCs w:val="20"/>
        </w:rPr>
        <w:t xml:space="preserve">określonego w </w:t>
      </w:r>
      <w:r w:rsidR="00347D33" w:rsidRPr="00BC4BDC">
        <w:rPr>
          <w:rFonts w:ascii="Arial" w:hAnsi="Arial" w:cs="Arial"/>
          <w:sz w:val="20"/>
          <w:szCs w:val="20"/>
        </w:rPr>
        <w:t>§ 4 ust.</w:t>
      </w:r>
      <w:r w:rsidR="00B2074F">
        <w:rPr>
          <w:rFonts w:ascii="Arial" w:hAnsi="Arial" w:cs="Arial"/>
          <w:sz w:val="20"/>
          <w:szCs w:val="20"/>
        </w:rPr>
        <w:t>2</w:t>
      </w:r>
      <w:r w:rsidRPr="00301E32">
        <w:rPr>
          <w:rFonts w:ascii="Arial" w:hAnsi="Arial" w:cs="Arial"/>
          <w:sz w:val="20"/>
          <w:szCs w:val="20"/>
        </w:rPr>
        <w:t>, liczonego za każdy dzień opóźnienia, licząc</w:t>
      </w:r>
      <w:r>
        <w:rPr>
          <w:rFonts w:ascii="Arial" w:hAnsi="Arial" w:cs="Arial"/>
          <w:sz w:val="20"/>
          <w:szCs w:val="20"/>
        </w:rPr>
        <w:t xml:space="preserve"> </w:t>
      </w:r>
      <w:r w:rsidRPr="00301E32">
        <w:rPr>
          <w:rFonts w:ascii="Arial" w:hAnsi="Arial" w:cs="Arial"/>
          <w:sz w:val="20"/>
          <w:szCs w:val="20"/>
        </w:rPr>
        <w:t>od wyznaczonego terminu usunięc</w:t>
      </w:r>
      <w:r w:rsidR="00B2074F">
        <w:rPr>
          <w:rFonts w:ascii="Arial" w:hAnsi="Arial" w:cs="Arial"/>
          <w:sz w:val="20"/>
          <w:szCs w:val="20"/>
        </w:rPr>
        <w:t>ia wad;</w:t>
      </w:r>
    </w:p>
    <w:p w:rsidR="00043405" w:rsidRPr="00EF5150" w:rsidRDefault="00301E32" w:rsidP="00301E32">
      <w:pPr>
        <w:pStyle w:val="Bezodstpw"/>
        <w:shd w:val="clear" w:color="auto" w:fill="FFFFFF"/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1D5F4C" w:rsidRPr="00EF5150">
        <w:rPr>
          <w:rFonts w:ascii="Arial" w:hAnsi="Arial" w:cs="Arial"/>
          <w:sz w:val="20"/>
          <w:szCs w:val="20"/>
        </w:rPr>
        <w:t xml:space="preserve">) </w:t>
      </w:r>
      <w:r w:rsidR="003E12F3" w:rsidRPr="00EF5150">
        <w:rPr>
          <w:rFonts w:ascii="Arial" w:hAnsi="Arial" w:cs="Arial"/>
          <w:sz w:val="20"/>
          <w:szCs w:val="20"/>
        </w:rPr>
        <w:t xml:space="preserve"> </w:t>
      </w:r>
      <w:r w:rsidR="002A790E" w:rsidRPr="00EF5150">
        <w:rPr>
          <w:rFonts w:ascii="Arial" w:hAnsi="Arial" w:cs="Arial"/>
          <w:sz w:val="20"/>
          <w:szCs w:val="20"/>
        </w:rPr>
        <w:t xml:space="preserve">za </w:t>
      </w:r>
      <w:r w:rsidR="00043405" w:rsidRPr="00EF5150">
        <w:rPr>
          <w:rFonts w:ascii="Arial" w:hAnsi="Arial" w:cs="Arial"/>
          <w:sz w:val="20"/>
          <w:szCs w:val="20"/>
        </w:rPr>
        <w:t xml:space="preserve">naruszenia obowiązujących u Zamawiającego zasad wejść i wjazdów na tereny wojskowe –   </w:t>
      </w:r>
      <w:r w:rsidR="004114FB" w:rsidRPr="00EF5150">
        <w:rPr>
          <w:rFonts w:ascii="Arial" w:hAnsi="Arial" w:cs="Arial"/>
          <w:sz w:val="20"/>
          <w:szCs w:val="20"/>
        </w:rPr>
        <w:t>500</w:t>
      </w:r>
      <w:r w:rsidR="003E12F3" w:rsidRPr="00EF5150">
        <w:rPr>
          <w:rFonts w:ascii="Arial" w:hAnsi="Arial" w:cs="Arial"/>
          <w:sz w:val="20"/>
          <w:szCs w:val="20"/>
        </w:rPr>
        <w:t xml:space="preserve">,00 zł za każdy taki </w:t>
      </w:r>
      <w:r w:rsidR="00E44395">
        <w:rPr>
          <w:rFonts w:ascii="Arial" w:hAnsi="Arial" w:cs="Arial"/>
          <w:sz w:val="20"/>
          <w:szCs w:val="20"/>
        </w:rPr>
        <w:t>przypadek;</w:t>
      </w:r>
    </w:p>
    <w:p w:rsidR="00043405" w:rsidRDefault="00301E32" w:rsidP="00347D33">
      <w:pPr>
        <w:pStyle w:val="Bezodstpw"/>
        <w:shd w:val="clear" w:color="auto" w:fill="FFFFFF"/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3E12F3">
        <w:rPr>
          <w:rFonts w:ascii="Arial" w:hAnsi="Arial" w:cs="Arial"/>
          <w:sz w:val="20"/>
          <w:szCs w:val="20"/>
        </w:rPr>
        <w:t xml:space="preserve">) </w:t>
      </w:r>
      <w:r w:rsidR="002A790E">
        <w:rPr>
          <w:rFonts w:ascii="Arial" w:hAnsi="Arial" w:cs="Arial"/>
          <w:sz w:val="20"/>
          <w:szCs w:val="20"/>
        </w:rPr>
        <w:t>z</w:t>
      </w:r>
      <w:r w:rsidR="00043405" w:rsidRPr="00043405">
        <w:rPr>
          <w:rFonts w:ascii="Arial" w:hAnsi="Arial" w:cs="Arial"/>
          <w:sz w:val="20"/>
          <w:szCs w:val="20"/>
        </w:rPr>
        <w:t xml:space="preserve">a naruszenie zakazu używania </w:t>
      </w:r>
      <w:r w:rsidR="003E12F3">
        <w:rPr>
          <w:rFonts w:ascii="Arial" w:hAnsi="Arial" w:cs="Arial"/>
          <w:sz w:val="20"/>
          <w:szCs w:val="20"/>
        </w:rPr>
        <w:t>w trakcie realizacji ni</w:t>
      </w:r>
      <w:r w:rsidR="003C25EC">
        <w:rPr>
          <w:rFonts w:ascii="Arial" w:hAnsi="Arial" w:cs="Arial"/>
          <w:sz w:val="20"/>
          <w:szCs w:val="20"/>
        </w:rPr>
        <w:t>niejszej umowy</w:t>
      </w:r>
      <w:r w:rsidR="00043405" w:rsidRPr="00043405">
        <w:rPr>
          <w:rFonts w:ascii="Arial" w:hAnsi="Arial" w:cs="Arial"/>
          <w:sz w:val="20"/>
          <w:szCs w:val="20"/>
        </w:rPr>
        <w:t xml:space="preserve"> aparatów latających </w:t>
      </w:r>
      <w:r w:rsidR="00E8726E">
        <w:rPr>
          <w:rFonts w:ascii="Arial" w:hAnsi="Arial" w:cs="Arial"/>
          <w:sz w:val="20"/>
          <w:szCs w:val="20"/>
        </w:rPr>
        <w:t xml:space="preserve">              </w:t>
      </w:r>
      <w:r w:rsidR="00043405" w:rsidRPr="00043405">
        <w:rPr>
          <w:rFonts w:ascii="Arial" w:hAnsi="Arial" w:cs="Arial"/>
          <w:sz w:val="20"/>
          <w:szCs w:val="20"/>
        </w:rPr>
        <w:t xml:space="preserve">nad terenem wojskowym w wysokości </w:t>
      </w:r>
      <w:r w:rsidR="009D791F">
        <w:rPr>
          <w:rFonts w:ascii="Arial" w:hAnsi="Arial" w:cs="Arial"/>
          <w:sz w:val="20"/>
          <w:szCs w:val="20"/>
        </w:rPr>
        <w:t>10</w:t>
      </w:r>
      <w:r w:rsidR="004114FB">
        <w:rPr>
          <w:rFonts w:ascii="Arial" w:hAnsi="Arial" w:cs="Arial"/>
          <w:sz w:val="20"/>
          <w:szCs w:val="20"/>
        </w:rPr>
        <w:t>00</w:t>
      </w:r>
      <w:r w:rsidR="00C26C1F">
        <w:rPr>
          <w:rFonts w:ascii="Arial" w:hAnsi="Arial" w:cs="Arial"/>
          <w:sz w:val="20"/>
          <w:szCs w:val="20"/>
        </w:rPr>
        <w:t>,00 zł  za każdy taki przypadek.</w:t>
      </w:r>
    </w:p>
    <w:p w:rsidR="000677A8" w:rsidRPr="00B95C34" w:rsidRDefault="006F51CD" w:rsidP="00347D33">
      <w:pPr>
        <w:pStyle w:val="Bezodstpw"/>
        <w:numPr>
          <w:ilvl w:val="3"/>
          <w:numId w:val="1"/>
        </w:numPr>
        <w:tabs>
          <w:tab w:val="clear" w:pos="2880"/>
          <w:tab w:val="num" w:pos="142"/>
        </w:tabs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wyraża zgodę na pomniejszenie jego wynagrodzenia o naliczone zgodnie z zapisami umowy kary umowne, bez odrębnego wezwania do ich zapłaty oraz do dokonywania ich potrącenia z należnego mu wynagrodzenia.  </w:t>
      </w:r>
    </w:p>
    <w:p w:rsidR="00944B6F" w:rsidRPr="00301E32" w:rsidRDefault="000751D2" w:rsidP="000E0730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1345A">
        <w:rPr>
          <w:rFonts w:ascii="Arial" w:hAnsi="Arial" w:cs="Arial"/>
          <w:sz w:val="20"/>
          <w:szCs w:val="20"/>
        </w:rPr>
        <w:t>Jeżeli kara nie pokrywa poniesionej przez Zamawiającego szkody, Zamawiający ma prawo dochodzić na zasadach określonych przepisami KC odszkodowania uzupełniającego do pełnej wysokości szkody.</w:t>
      </w:r>
      <w:r w:rsidR="000E0730">
        <w:rPr>
          <w:rFonts w:ascii="Arial" w:hAnsi="Arial" w:cs="Arial"/>
          <w:sz w:val="20"/>
          <w:szCs w:val="20"/>
        </w:rPr>
        <w:t xml:space="preserve"> </w:t>
      </w:r>
    </w:p>
    <w:p w:rsidR="00583D18" w:rsidRPr="00E30511" w:rsidRDefault="00583D18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§ 1</w:t>
      </w:r>
      <w:r w:rsidR="00B2074F" w:rsidRPr="00E30511">
        <w:rPr>
          <w:rFonts w:ascii="Arial" w:hAnsi="Arial" w:cs="Arial"/>
          <w:b/>
        </w:rPr>
        <w:t>0</w:t>
      </w:r>
    </w:p>
    <w:p w:rsidR="005101CF" w:rsidRPr="00E30511" w:rsidRDefault="00D869F5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Odstąpienie</w:t>
      </w:r>
      <w:r w:rsidR="0021039B" w:rsidRPr="00E30511">
        <w:rPr>
          <w:rFonts w:ascii="Arial" w:hAnsi="Arial" w:cs="Arial"/>
          <w:b/>
        </w:rPr>
        <w:t>/ rozwiązanie</w:t>
      </w:r>
      <w:r w:rsidRPr="00E30511">
        <w:rPr>
          <w:rFonts w:ascii="Arial" w:hAnsi="Arial" w:cs="Arial"/>
          <w:b/>
        </w:rPr>
        <w:t xml:space="preserve"> od umowy</w:t>
      </w:r>
    </w:p>
    <w:p w:rsidR="00B2074F" w:rsidRPr="00B2074F" w:rsidRDefault="00B2074F" w:rsidP="00B2074F">
      <w:pPr>
        <w:pStyle w:val="Bezodstpw"/>
        <w:numPr>
          <w:ilvl w:val="0"/>
          <w:numId w:val="22"/>
        </w:numPr>
        <w:tabs>
          <w:tab w:val="clear" w:pos="1271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Odstąpienie od umowy powinno nastąpić w formie pisemnej pod rygorem nieważności i powinno zawierać uzasadnienie przyczyny odstąpienia lub rozwiązania umowy.</w:t>
      </w:r>
    </w:p>
    <w:p w:rsidR="00D71BBC" w:rsidRDefault="0021039B" w:rsidP="00347D33">
      <w:pPr>
        <w:pStyle w:val="Bezodstpw"/>
        <w:numPr>
          <w:ilvl w:val="0"/>
          <w:numId w:val="22"/>
        </w:numPr>
        <w:tabs>
          <w:tab w:val="clear" w:pos="1271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Zamawiającemu w razie wystą</w:t>
      </w:r>
      <w:r w:rsidR="000E3C16" w:rsidRPr="007D5024">
        <w:rPr>
          <w:rFonts w:ascii="Arial" w:hAnsi="Arial" w:cs="Arial"/>
          <w:sz w:val="20"/>
          <w:szCs w:val="20"/>
        </w:rPr>
        <w:t>pienia istotnej zmiany okoliczności, powodującej, że wykonanie</w:t>
      </w:r>
      <w:r w:rsidR="00D14E8B" w:rsidRPr="007D5024">
        <w:rPr>
          <w:rFonts w:ascii="Arial" w:hAnsi="Arial" w:cs="Arial"/>
          <w:sz w:val="20"/>
          <w:szCs w:val="20"/>
        </w:rPr>
        <w:t xml:space="preserve">  </w:t>
      </w:r>
      <w:r w:rsidR="00E44395">
        <w:rPr>
          <w:rFonts w:ascii="Arial" w:hAnsi="Arial" w:cs="Arial"/>
          <w:sz w:val="20"/>
          <w:szCs w:val="20"/>
        </w:rPr>
        <w:t xml:space="preserve"> umowy</w:t>
      </w:r>
      <w:r w:rsidR="00D14E8B" w:rsidRPr="007D5024">
        <w:rPr>
          <w:rFonts w:ascii="Arial" w:hAnsi="Arial" w:cs="Arial"/>
          <w:sz w:val="20"/>
          <w:szCs w:val="20"/>
        </w:rPr>
        <w:t xml:space="preserve"> </w:t>
      </w:r>
      <w:r w:rsidR="000E3C16" w:rsidRPr="007D5024">
        <w:rPr>
          <w:rFonts w:ascii="Arial" w:hAnsi="Arial" w:cs="Arial"/>
          <w:sz w:val="20"/>
          <w:szCs w:val="20"/>
        </w:rPr>
        <w:t>nie</w:t>
      </w:r>
      <w:r w:rsidR="00D14E8B" w:rsidRPr="007D5024">
        <w:rPr>
          <w:rFonts w:ascii="Arial" w:hAnsi="Arial" w:cs="Arial"/>
          <w:sz w:val="20"/>
          <w:szCs w:val="20"/>
        </w:rPr>
        <w:t xml:space="preserve"> </w:t>
      </w:r>
      <w:r w:rsidR="000E3C16" w:rsidRPr="007D5024">
        <w:rPr>
          <w:rFonts w:ascii="Arial" w:hAnsi="Arial" w:cs="Arial"/>
          <w:sz w:val="20"/>
          <w:szCs w:val="20"/>
        </w:rPr>
        <w:t xml:space="preserve"> leży w interesie publicznym, czego nie można było przewidzieć  </w:t>
      </w:r>
      <w:r w:rsidR="000E3C16" w:rsidRPr="00A57014">
        <w:rPr>
          <w:rFonts w:ascii="Arial" w:hAnsi="Arial" w:cs="Arial"/>
          <w:sz w:val="20"/>
          <w:szCs w:val="20"/>
        </w:rPr>
        <w:t>w chwili zawarcia umowy</w:t>
      </w:r>
      <w:r w:rsidR="00A02078">
        <w:rPr>
          <w:rFonts w:ascii="Arial" w:hAnsi="Arial" w:cs="Arial"/>
          <w:sz w:val="20"/>
          <w:szCs w:val="20"/>
        </w:rPr>
        <w:t xml:space="preserve"> lub dalsze wykonywanie umowy może zagrozić istotnemu  interesowi bezpieczeństwa państwa lub bezpieczeństwu publicznemu</w:t>
      </w:r>
      <w:r w:rsidR="00583D18" w:rsidRPr="00A57014">
        <w:rPr>
          <w:rFonts w:ascii="Arial" w:hAnsi="Arial" w:cs="Arial"/>
          <w:sz w:val="20"/>
          <w:szCs w:val="20"/>
        </w:rPr>
        <w:t xml:space="preserve"> </w:t>
      </w:r>
      <w:r w:rsidR="000E3C16" w:rsidRPr="00A57014">
        <w:rPr>
          <w:rFonts w:ascii="Arial" w:hAnsi="Arial" w:cs="Arial"/>
          <w:sz w:val="20"/>
          <w:szCs w:val="20"/>
        </w:rPr>
        <w:t>przysługuje prawo odstąpienia od umowy w terminie 30 dni od powzięcia wiadomości</w:t>
      </w:r>
      <w:r w:rsidR="00B67EC4">
        <w:rPr>
          <w:rFonts w:ascii="Arial" w:hAnsi="Arial" w:cs="Arial"/>
          <w:sz w:val="20"/>
          <w:szCs w:val="20"/>
        </w:rPr>
        <w:t xml:space="preserve"> </w:t>
      </w:r>
      <w:r w:rsidR="000E3C16" w:rsidRPr="00A57014">
        <w:rPr>
          <w:rFonts w:ascii="Arial" w:hAnsi="Arial" w:cs="Arial"/>
          <w:sz w:val="20"/>
          <w:szCs w:val="20"/>
        </w:rPr>
        <w:t>o tych okolicznościach</w:t>
      </w:r>
      <w:r w:rsidR="00A57014">
        <w:rPr>
          <w:rFonts w:ascii="Arial" w:hAnsi="Arial" w:cs="Arial"/>
          <w:sz w:val="20"/>
          <w:szCs w:val="20"/>
        </w:rPr>
        <w:t xml:space="preserve">. </w:t>
      </w:r>
      <w:r w:rsidR="000E3C16" w:rsidRPr="00A57014">
        <w:rPr>
          <w:rFonts w:ascii="Arial" w:hAnsi="Arial" w:cs="Arial"/>
          <w:sz w:val="20"/>
          <w:szCs w:val="20"/>
        </w:rPr>
        <w:t xml:space="preserve">W takim przypadku </w:t>
      </w:r>
      <w:r w:rsidR="00E17A44" w:rsidRPr="00A57014">
        <w:rPr>
          <w:rFonts w:ascii="Arial" w:hAnsi="Arial" w:cs="Arial"/>
          <w:sz w:val="20"/>
          <w:szCs w:val="20"/>
        </w:rPr>
        <w:t>Wykonawca</w:t>
      </w:r>
      <w:r w:rsidR="000E3C16" w:rsidRPr="00A57014">
        <w:rPr>
          <w:rFonts w:ascii="Arial" w:hAnsi="Arial" w:cs="Arial"/>
          <w:sz w:val="20"/>
          <w:szCs w:val="20"/>
        </w:rPr>
        <w:t xml:space="preserve"> może żądać jedynie wynagrodzenia</w:t>
      </w:r>
      <w:r w:rsidRPr="00A57014">
        <w:rPr>
          <w:rFonts w:ascii="Arial" w:hAnsi="Arial" w:cs="Arial"/>
          <w:sz w:val="20"/>
          <w:szCs w:val="20"/>
        </w:rPr>
        <w:t xml:space="preserve"> należnego mu z tytułu wykonanej </w:t>
      </w:r>
      <w:r w:rsidR="00E44395">
        <w:rPr>
          <w:rFonts w:ascii="Arial" w:hAnsi="Arial" w:cs="Arial"/>
          <w:sz w:val="20"/>
          <w:szCs w:val="20"/>
        </w:rPr>
        <w:t xml:space="preserve">części </w:t>
      </w:r>
      <w:r w:rsidRPr="00A57014">
        <w:rPr>
          <w:rFonts w:ascii="Arial" w:hAnsi="Arial" w:cs="Arial"/>
          <w:sz w:val="20"/>
          <w:szCs w:val="20"/>
        </w:rPr>
        <w:t>umowy.</w:t>
      </w:r>
    </w:p>
    <w:p w:rsidR="00AB5CF3" w:rsidRPr="007D5024" w:rsidRDefault="00D71BBC" w:rsidP="009F0FCB">
      <w:pPr>
        <w:pStyle w:val="Bezodstpw"/>
        <w:numPr>
          <w:ilvl w:val="0"/>
          <w:numId w:val="22"/>
        </w:numPr>
        <w:tabs>
          <w:tab w:val="clear" w:pos="1271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W razie zaistnienia niemożliwej do przewidzenia w chwili zawarcia umowy okoliczności polegającej na nieotrzymaniu przez Zamawiającego środków finansowych na realizację przedmiotu umowy w całości lub w części, mimo że były one przydzielone i zaplanowane w ramach planu finan</w:t>
      </w:r>
      <w:r w:rsidR="000B4723">
        <w:rPr>
          <w:rFonts w:ascii="Arial" w:hAnsi="Arial" w:cs="Arial"/>
          <w:sz w:val="20"/>
          <w:szCs w:val="20"/>
        </w:rPr>
        <w:t>sowego Zamawiającego na dany rok budżetowy</w:t>
      </w:r>
      <w:r w:rsidRPr="007D5024">
        <w:rPr>
          <w:rFonts w:ascii="Arial" w:hAnsi="Arial" w:cs="Arial"/>
          <w:sz w:val="20"/>
          <w:szCs w:val="20"/>
        </w:rPr>
        <w:t>, powodujące brak możliwości spełnienia zobowiązań Zamawiają</w:t>
      </w:r>
      <w:r w:rsidR="003C25EC">
        <w:rPr>
          <w:rFonts w:ascii="Arial" w:hAnsi="Arial" w:cs="Arial"/>
          <w:sz w:val="20"/>
          <w:szCs w:val="20"/>
        </w:rPr>
        <w:t>cego wynikających z niniejszej umowy</w:t>
      </w:r>
      <w:r w:rsidRPr="007D5024">
        <w:rPr>
          <w:rFonts w:ascii="Arial" w:hAnsi="Arial" w:cs="Arial"/>
          <w:sz w:val="20"/>
          <w:szCs w:val="20"/>
        </w:rPr>
        <w:t xml:space="preserve">  w całości</w:t>
      </w:r>
      <w:r w:rsidR="00A57014"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>lub w części. Zamawiający może od niej odstąpić w zakresie części jeszcze niewykonanej lub w całości</w:t>
      </w:r>
      <w:r w:rsidR="00AB5CF3" w:rsidRPr="007D5024">
        <w:rPr>
          <w:rFonts w:ascii="Arial" w:hAnsi="Arial" w:cs="Arial"/>
          <w:sz w:val="20"/>
          <w:szCs w:val="20"/>
        </w:rPr>
        <w:t>.</w:t>
      </w:r>
    </w:p>
    <w:p w:rsidR="000E3C16" w:rsidRPr="007D5024" w:rsidRDefault="00E17A44" w:rsidP="00347D33">
      <w:pPr>
        <w:pStyle w:val="Bezodstpw"/>
        <w:numPr>
          <w:ilvl w:val="0"/>
          <w:numId w:val="22"/>
        </w:numPr>
        <w:tabs>
          <w:tab w:val="clear" w:pos="1271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Zamawiający</w:t>
      </w:r>
      <w:r w:rsidR="0021039B" w:rsidRPr="007D5024">
        <w:rPr>
          <w:rFonts w:ascii="Arial" w:hAnsi="Arial" w:cs="Arial"/>
          <w:sz w:val="20"/>
          <w:szCs w:val="20"/>
        </w:rPr>
        <w:t xml:space="preserve"> może rozwiązać umowę </w:t>
      </w:r>
      <w:r w:rsidR="008C1335">
        <w:rPr>
          <w:rFonts w:ascii="Arial" w:hAnsi="Arial" w:cs="Arial"/>
          <w:sz w:val="20"/>
          <w:szCs w:val="20"/>
        </w:rPr>
        <w:t>w trybie natychmiastowym jeżeli, spełnieniu ulegnie jedna   z poniższych przesłanek;</w:t>
      </w:r>
      <w:r w:rsidR="000E3C16" w:rsidRPr="007D5024">
        <w:rPr>
          <w:rFonts w:ascii="Arial" w:hAnsi="Arial" w:cs="Arial"/>
          <w:sz w:val="20"/>
          <w:szCs w:val="20"/>
        </w:rPr>
        <w:t xml:space="preserve"> </w:t>
      </w:r>
    </w:p>
    <w:p w:rsidR="00583D18" w:rsidRDefault="00E17A44" w:rsidP="000E0730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Wykonawca</w:t>
      </w:r>
      <w:r w:rsidR="00583D18" w:rsidRPr="007D5024">
        <w:rPr>
          <w:rFonts w:ascii="Arial" w:hAnsi="Arial" w:cs="Arial"/>
          <w:sz w:val="20"/>
          <w:szCs w:val="20"/>
        </w:rPr>
        <w:t xml:space="preserve"> nie rozpoczął realizacji umowy</w:t>
      </w:r>
      <w:r w:rsidR="00F15D81" w:rsidRPr="007D5024">
        <w:rPr>
          <w:rFonts w:ascii="Arial" w:hAnsi="Arial" w:cs="Arial"/>
          <w:sz w:val="20"/>
          <w:szCs w:val="20"/>
        </w:rPr>
        <w:t xml:space="preserve"> w terminie określonym w umowie;</w:t>
      </w:r>
    </w:p>
    <w:p w:rsidR="000E0730" w:rsidRDefault="000E0730" w:rsidP="000E0730">
      <w:pPr>
        <w:pStyle w:val="Bezodstpw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1779">
        <w:rPr>
          <w:rFonts w:ascii="Arial" w:hAnsi="Arial" w:cs="Arial"/>
          <w:sz w:val="20"/>
          <w:szCs w:val="20"/>
        </w:rPr>
        <w:lastRenderedPageBreak/>
        <w:t>Wykonawca bez upoważnienia ze stron</w:t>
      </w:r>
      <w:r w:rsidR="00534647">
        <w:rPr>
          <w:rFonts w:ascii="Arial" w:hAnsi="Arial" w:cs="Arial"/>
          <w:sz w:val="20"/>
          <w:szCs w:val="20"/>
        </w:rPr>
        <w:t xml:space="preserve">y Zamawiającego rozpoczął prace </w:t>
      </w:r>
      <w:r w:rsidRPr="00121779">
        <w:rPr>
          <w:rFonts w:ascii="Arial" w:hAnsi="Arial" w:cs="Arial"/>
          <w:sz w:val="20"/>
          <w:szCs w:val="20"/>
        </w:rPr>
        <w:t>z opóźnieniem dłuższym niż 4 dni lub ws</w:t>
      </w:r>
      <w:r w:rsidR="00534647">
        <w:rPr>
          <w:rFonts w:ascii="Arial" w:hAnsi="Arial" w:cs="Arial"/>
          <w:sz w:val="20"/>
          <w:szCs w:val="20"/>
        </w:rPr>
        <w:t xml:space="preserve">trzymuje prace na okres dłuższy </w:t>
      </w:r>
      <w:r w:rsidRPr="00121779">
        <w:rPr>
          <w:rFonts w:ascii="Arial" w:hAnsi="Arial" w:cs="Arial"/>
          <w:sz w:val="20"/>
          <w:szCs w:val="20"/>
        </w:rPr>
        <w:t>niż 3 dni</w:t>
      </w:r>
      <w:r w:rsidR="00B2074F">
        <w:rPr>
          <w:rFonts w:ascii="Arial" w:hAnsi="Arial" w:cs="Arial"/>
          <w:sz w:val="20"/>
          <w:szCs w:val="20"/>
        </w:rPr>
        <w:t xml:space="preserve"> robocze</w:t>
      </w:r>
      <w:r w:rsidRPr="00121779">
        <w:rPr>
          <w:rFonts w:ascii="Arial" w:hAnsi="Arial" w:cs="Arial"/>
          <w:sz w:val="20"/>
          <w:szCs w:val="20"/>
        </w:rPr>
        <w:t xml:space="preserve">, z tym, że w przypadku, gdy Wykonawca </w:t>
      </w:r>
      <w:r w:rsidRPr="00121779">
        <w:rPr>
          <w:rFonts w:ascii="Arial" w:hAnsi="Arial" w:cs="Arial"/>
          <w:sz w:val="20"/>
          <w:szCs w:val="20"/>
          <w:lang w:eastAsia="pl-PL"/>
        </w:rPr>
        <w:t>opóźnia się z rozpoczęciem lub wykończeniem przedmiotu umowy tak dalece, że nie jest prawdopodobne, żeby zdołał je ukończyć w czasie przewidzianym umową, Zamawiający może bez wyznaczenia terminu dodatkowego od umowy odstąpić jeszcze przed upływem termin</w:t>
      </w:r>
      <w:r w:rsidR="00B2074F">
        <w:rPr>
          <w:rFonts w:ascii="Arial" w:hAnsi="Arial" w:cs="Arial"/>
          <w:sz w:val="20"/>
          <w:szCs w:val="20"/>
          <w:lang w:eastAsia="pl-PL"/>
        </w:rPr>
        <w:t>u do wykonania przedmiotu umowy</w:t>
      </w:r>
      <w:r w:rsidRPr="00121779">
        <w:rPr>
          <w:rFonts w:ascii="Arial" w:hAnsi="Arial" w:cs="Arial"/>
          <w:sz w:val="20"/>
          <w:szCs w:val="20"/>
          <w:lang w:eastAsia="pl-PL"/>
        </w:rPr>
        <w:t>;</w:t>
      </w:r>
    </w:p>
    <w:p w:rsidR="000E0730" w:rsidRPr="009259DB" w:rsidRDefault="000E0730" w:rsidP="009F0FCB">
      <w:pPr>
        <w:pStyle w:val="Bezodstpw"/>
        <w:numPr>
          <w:ilvl w:val="0"/>
          <w:numId w:val="3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wykonuje przedmiot umowy w sposób wadliwy albo sprzeczny z umową</w:t>
      </w:r>
      <w:r w:rsidR="009259DB">
        <w:rPr>
          <w:rFonts w:ascii="Arial" w:hAnsi="Arial" w:cs="Arial"/>
          <w:sz w:val="20"/>
          <w:szCs w:val="20"/>
        </w:rPr>
        <w:t xml:space="preserve"> </w:t>
      </w:r>
      <w:r w:rsidR="009259DB" w:rsidRPr="009259DB">
        <w:rPr>
          <w:rFonts w:ascii="Arial" w:eastAsia="Times New Roman" w:hAnsi="Arial" w:cs="Arial"/>
          <w:sz w:val="20"/>
          <w:szCs w:val="20"/>
          <w:lang w:eastAsia="pl-PL"/>
        </w:rPr>
        <w:t xml:space="preserve">(w tym przypadku Zamawiający może wezwać go do zmiany sposobu wykonania </w:t>
      </w:r>
      <w:r w:rsidR="00534647">
        <w:rPr>
          <w:rFonts w:ascii="Arial" w:eastAsia="Times New Roman" w:hAnsi="Arial" w:cs="Arial"/>
          <w:sz w:val="20"/>
          <w:szCs w:val="20"/>
          <w:lang w:eastAsia="pl-PL"/>
        </w:rPr>
        <w:t xml:space="preserve">i wyznaczyć mu w </w:t>
      </w:r>
      <w:r w:rsidR="009259DB" w:rsidRPr="009259DB">
        <w:rPr>
          <w:rFonts w:ascii="Arial" w:eastAsia="Times New Roman" w:hAnsi="Arial" w:cs="Arial"/>
          <w:sz w:val="20"/>
          <w:szCs w:val="20"/>
          <w:lang w:eastAsia="pl-PL"/>
        </w:rPr>
        <w:t>tym celu odpowiedni termin, nie krótszy niż 3 dni,</w:t>
      </w:r>
      <w:r w:rsidR="005346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259DB" w:rsidRPr="009259DB">
        <w:rPr>
          <w:rFonts w:ascii="Arial" w:eastAsia="Times New Roman" w:hAnsi="Arial" w:cs="Arial"/>
          <w:sz w:val="20"/>
          <w:szCs w:val="20"/>
          <w:lang w:eastAsia="pl-PL"/>
        </w:rPr>
        <w:t>a po bezskutecznym upływie wyznaczonego terminu Zamawiający może</w:t>
      </w:r>
      <w:r w:rsidR="005346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259DB" w:rsidRPr="009259DB">
        <w:rPr>
          <w:rFonts w:ascii="Arial" w:eastAsia="Times New Roman" w:hAnsi="Arial" w:cs="Arial"/>
          <w:sz w:val="20"/>
          <w:szCs w:val="20"/>
          <w:lang w:eastAsia="pl-PL"/>
        </w:rPr>
        <w:t>od umowy odstąpić albo powierzyć poprawienie lub dalsze wykonanie przedmiotu umowy innej osobie na koszt i niebezpieczeństwo Wykonawcy</w:t>
      </w:r>
      <w:r w:rsidR="00534647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9259DB">
        <w:rPr>
          <w:rFonts w:ascii="Arial" w:hAnsi="Arial" w:cs="Arial"/>
          <w:sz w:val="20"/>
          <w:szCs w:val="20"/>
        </w:rPr>
        <w:t>;</w:t>
      </w:r>
    </w:p>
    <w:p w:rsidR="0021039B" w:rsidRPr="007D5024" w:rsidRDefault="000E0730" w:rsidP="00534647">
      <w:pPr>
        <w:pStyle w:val="Bezodstpw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21039B" w:rsidRPr="007D5024">
        <w:rPr>
          <w:rFonts w:ascii="Arial" w:hAnsi="Arial" w:cs="Arial"/>
          <w:sz w:val="20"/>
          <w:szCs w:val="20"/>
        </w:rPr>
        <w:t xml:space="preserve">) </w:t>
      </w:r>
      <w:r w:rsidR="005346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="002B09D4" w:rsidRPr="007D5024">
        <w:rPr>
          <w:rFonts w:ascii="Arial" w:hAnsi="Arial" w:cs="Arial"/>
          <w:sz w:val="20"/>
          <w:szCs w:val="20"/>
        </w:rPr>
        <w:t xml:space="preserve"> trakcie realizacji, jeżeli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21039B" w:rsidRPr="007D5024">
        <w:rPr>
          <w:rFonts w:ascii="Arial" w:hAnsi="Arial" w:cs="Arial"/>
          <w:sz w:val="20"/>
          <w:szCs w:val="20"/>
        </w:rPr>
        <w:t xml:space="preserve"> nie wykonuje umowy w terminach określonych</w:t>
      </w:r>
      <w:r>
        <w:rPr>
          <w:rFonts w:ascii="Arial" w:hAnsi="Arial" w:cs="Arial"/>
          <w:sz w:val="20"/>
          <w:szCs w:val="20"/>
        </w:rPr>
        <w:t xml:space="preserve"> </w:t>
      </w:r>
      <w:r w:rsidR="00597BE6">
        <w:rPr>
          <w:rFonts w:ascii="Arial" w:hAnsi="Arial" w:cs="Arial"/>
          <w:sz w:val="20"/>
          <w:szCs w:val="20"/>
        </w:rPr>
        <w:br/>
      </w:r>
      <w:r w:rsidR="00BE4292">
        <w:rPr>
          <w:rFonts w:ascii="Arial" w:hAnsi="Arial" w:cs="Arial"/>
          <w:sz w:val="20"/>
          <w:szCs w:val="20"/>
        </w:rPr>
        <w:t>w Szczegółowym opisie przedmiotu zamówienia</w:t>
      </w:r>
      <w:r w:rsidR="0021039B" w:rsidRPr="007D5024">
        <w:rPr>
          <w:rFonts w:ascii="Arial" w:hAnsi="Arial" w:cs="Arial"/>
          <w:sz w:val="20"/>
          <w:szCs w:val="20"/>
        </w:rPr>
        <w:t xml:space="preserve"> z przyczyn przez niego zawinionych</w:t>
      </w:r>
      <w:r>
        <w:rPr>
          <w:rFonts w:ascii="Arial" w:hAnsi="Arial" w:cs="Arial"/>
          <w:sz w:val="20"/>
          <w:szCs w:val="20"/>
        </w:rPr>
        <w:t>;</w:t>
      </w:r>
    </w:p>
    <w:p w:rsidR="007A040D" w:rsidRPr="007D5024" w:rsidRDefault="000E0730" w:rsidP="00534647">
      <w:pPr>
        <w:pStyle w:val="Bezodstpw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A040D" w:rsidRPr="007D5024">
        <w:rPr>
          <w:rFonts w:ascii="Arial" w:hAnsi="Arial" w:cs="Arial"/>
          <w:sz w:val="20"/>
          <w:szCs w:val="20"/>
        </w:rPr>
        <w:t xml:space="preserve">) </w:t>
      </w:r>
      <w:r w:rsidR="00534647">
        <w:rPr>
          <w:rFonts w:ascii="Arial" w:hAnsi="Arial" w:cs="Arial"/>
          <w:sz w:val="20"/>
          <w:szCs w:val="20"/>
        </w:rPr>
        <w:t xml:space="preserve"> 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7A040D" w:rsidRPr="007D5024">
        <w:rPr>
          <w:rFonts w:ascii="Arial" w:hAnsi="Arial" w:cs="Arial"/>
          <w:sz w:val="20"/>
          <w:szCs w:val="20"/>
        </w:rPr>
        <w:t xml:space="preserve"> nie zawiadomi Zamawiającego o zaistniałyc</w:t>
      </w:r>
      <w:r w:rsidR="007F4AB4" w:rsidRPr="007D5024">
        <w:rPr>
          <w:rFonts w:ascii="Arial" w:hAnsi="Arial" w:cs="Arial"/>
          <w:sz w:val="20"/>
          <w:szCs w:val="20"/>
        </w:rPr>
        <w:t>h zdarzeniach, o jakich mowa</w:t>
      </w:r>
      <w:r w:rsidR="00A57014">
        <w:rPr>
          <w:rFonts w:ascii="Arial" w:hAnsi="Arial" w:cs="Arial"/>
          <w:sz w:val="20"/>
          <w:szCs w:val="20"/>
        </w:rPr>
        <w:t xml:space="preserve"> </w:t>
      </w:r>
      <w:r w:rsidR="00A02078" w:rsidRPr="00BE4292">
        <w:rPr>
          <w:rFonts w:ascii="Arial" w:hAnsi="Arial" w:cs="Arial"/>
          <w:sz w:val="20"/>
          <w:szCs w:val="20"/>
        </w:rPr>
        <w:t xml:space="preserve">w § 5 </w:t>
      </w:r>
      <w:r w:rsidR="00A02078">
        <w:rPr>
          <w:rFonts w:ascii="Arial" w:hAnsi="Arial" w:cs="Arial"/>
          <w:sz w:val="20"/>
          <w:szCs w:val="20"/>
        </w:rPr>
        <w:t>ust.</w:t>
      </w:r>
      <w:r w:rsidR="00BE429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7F4AB4" w:rsidRPr="007D5024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>;</w:t>
      </w:r>
    </w:p>
    <w:p w:rsidR="00583D18" w:rsidRDefault="000E0730" w:rsidP="003047CF">
      <w:pPr>
        <w:pStyle w:val="Bezodstpw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1039B" w:rsidRPr="007D5024">
        <w:rPr>
          <w:rFonts w:ascii="Arial" w:hAnsi="Arial" w:cs="Arial"/>
          <w:sz w:val="20"/>
          <w:szCs w:val="20"/>
        </w:rPr>
        <w:t xml:space="preserve">) </w:t>
      </w:r>
      <w:r w:rsidR="00534647">
        <w:rPr>
          <w:rFonts w:ascii="Arial" w:hAnsi="Arial" w:cs="Arial"/>
          <w:sz w:val="20"/>
          <w:szCs w:val="20"/>
        </w:rPr>
        <w:t xml:space="preserve">   </w:t>
      </w:r>
      <w:r w:rsidR="00E17A44" w:rsidRPr="007D5024">
        <w:rPr>
          <w:rFonts w:ascii="Arial" w:hAnsi="Arial" w:cs="Arial"/>
          <w:sz w:val="20"/>
          <w:szCs w:val="20"/>
        </w:rPr>
        <w:t>Wykonawca</w:t>
      </w:r>
      <w:r w:rsidR="00583D18" w:rsidRPr="007D5024">
        <w:rPr>
          <w:rFonts w:ascii="Arial" w:hAnsi="Arial" w:cs="Arial"/>
          <w:sz w:val="20"/>
          <w:szCs w:val="20"/>
        </w:rPr>
        <w:t xml:space="preserve"> dopuścił się rażącego naruszenia innych istotnych postanowień</w:t>
      </w:r>
      <w:r w:rsidR="00F15D81" w:rsidRPr="007D5024">
        <w:rPr>
          <w:rFonts w:ascii="Arial" w:hAnsi="Arial" w:cs="Arial"/>
          <w:sz w:val="20"/>
          <w:szCs w:val="20"/>
        </w:rPr>
        <w:t xml:space="preserve"> umowy;</w:t>
      </w:r>
    </w:p>
    <w:p w:rsidR="00884368" w:rsidRPr="00884368" w:rsidRDefault="000E0730" w:rsidP="00884368">
      <w:pPr>
        <w:widowControl w:val="0"/>
        <w:suppressAutoHyphens/>
        <w:spacing w:after="0"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7</w:t>
      </w:r>
      <w:r w:rsidR="00884368" w:rsidRPr="00884368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534647">
        <w:rPr>
          <w:rFonts w:ascii="Arial" w:eastAsia="Calibri" w:hAnsi="Arial" w:cs="Arial"/>
          <w:sz w:val="20"/>
          <w:szCs w:val="20"/>
        </w:rPr>
        <w:t xml:space="preserve">   </w:t>
      </w:r>
      <w:r w:rsidR="00884368" w:rsidRPr="00884368">
        <w:rPr>
          <w:rFonts w:ascii="Arial" w:eastAsia="Calibri" w:hAnsi="Arial" w:cs="Arial"/>
          <w:sz w:val="20"/>
          <w:szCs w:val="20"/>
        </w:rPr>
        <w:t>Wykonawca popadł w</w:t>
      </w:r>
      <w:r>
        <w:rPr>
          <w:rFonts w:ascii="Arial" w:eastAsia="Calibri" w:hAnsi="Arial" w:cs="Arial"/>
          <w:sz w:val="20"/>
          <w:szCs w:val="20"/>
        </w:rPr>
        <w:t xml:space="preserve"> stan likwidacji lub upadłości;</w:t>
      </w:r>
    </w:p>
    <w:p w:rsidR="00884368" w:rsidRDefault="000E0730" w:rsidP="00884368">
      <w:pPr>
        <w:pStyle w:val="Bezodstpw"/>
        <w:spacing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8</w:t>
      </w:r>
      <w:r w:rsidR="00884368" w:rsidRPr="00884368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534647">
        <w:rPr>
          <w:rFonts w:ascii="Arial" w:eastAsia="Calibri" w:hAnsi="Arial" w:cs="Arial"/>
          <w:sz w:val="20"/>
          <w:szCs w:val="20"/>
        </w:rPr>
        <w:t xml:space="preserve">   </w:t>
      </w:r>
      <w:r>
        <w:rPr>
          <w:rFonts w:ascii="Arial" w:eastAsia="Calibri" w:hAnsi="Arial" w:cs="Arial"/>
          <w:sz w:val="20"/>
          <w:szCs w:val="20"/>
        </w:rPr>
        <w:t>z</w:t>
      </w:r>
      <w:r w:rsidR="00884368" w:rsidRPr="00884368">
        <w:rPr>
          <w:rFonts w:ascii="Arial" w:eastAsia="Calibri" w:hAnsi="Arial" w:cs="Arial"/>
          <w:sz w:val="20"/>
          <w:szCs w:val="20"/>
        </w:rPr>
        <w:t>ostał wydany nakaz zajęcia majątku Wykonawcy</w:t>
      </w:r>
      <w:r>
        <w:rPr>
          <w:rFonts w:ascii="Arial" w:eastAsia="Calibri" w:hAnsi="Arial" w:cs="Arial"/>
          <w:sz w:val="20"/>
          <w:szCs w:val="20"/>
        </w:rPr>
        <w:t>;</w:t>
      </w:r>
    </w:p>
    <w:p w:rsidR="000E0730" w:rsidRDefault="000E0730" w:rsidP="00884368">
      <w:pPr>
        <w:pStyle w:val="Bezodstpw"/>
        <w:spacing w:line="360" w:lineRule="auto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9) </w:t>
      </w:r>
      <w:r w:rsidR="00534647">
        <w:rPr>
          <w:rFonts w:ascii="Arial" w:eastAsia="Calibri" w:hAnsi="Arial" w:cs="Arial"/>
          <w:sz w:val="20"/>
          <w:szCs w:val="20"/>
        </w:rPr>
        <w:t xml:space="preserve">   </w:t>
      </w:r>
      <w:r>
        <w:rPr>
          <w:rFonts w:ascii="Arial" w:eastAsia="Calibri" w:hAnsi="Arial" w:cs="Arial"/>
          <w:sz w:val="20"/>
          <w:szCs w:val="20"/>
        </w:rPr>
        <w:t>przedmiot umowy ma wady istotne a Wykonawca ich nie usuwa.</w:t>
      </w:r>
    </w:p>
    <w:p w:rsidR="00B4618E" w:rsidRDefault="00B4618E" w:rsidP="002C7FAE">
      <w:pPr>
        <w:widowControl w:val="0"/>
        <w:suppressAutoHyphens/>
        <w:spacing w:after="0" w:line="360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5</w:t>
      </w:r>
      <w:r w:rsidR="00884368" w:rsidRPr="00884368">
        <w:rPr>
          <w:rFonts w:ascii="Arial" w:eastAsia="Calibri" w:hAnsi="Arial" w:cs="Arial"/>
          <w:b/>
          <w:sz w:val="20"/>
          <w:szCs w:val="20"/>
        </w:rPr>
        <w:t>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B4618E">
        <w:rPr>
          <w:rFonts w:ascii="Arial" w:hAnsi="Arial" w:cs="Arial"/>
          <w:iCs/>
          <w:sz w:val="20"/>
          <w:szCs w:val="20"/>
        </w:rPr>
        <w:t xml:space="preserve">Odstąpienie od umowy w przypadkach, o których mowa w ust. 4, powinno </w:t>
      </w:r>
      <w:r w:rsidRPr="00B4618E">
        <w:rPr>
          <w:rFonts w:ascii="Arial" w:hAnsi="Arial" w:cs="Arial"/>
          <w:iCs/>
          <w:sz w:val="20"/>
          <w:szCs w:val="20"/>
        </w:rPr>
        <w:br/>
        <w:t xml:space="preserve">nastąpić w terminie 30 dni od dnia powzięcia wiadomości o którejkolwiek </w:t>
      </w:r>
      <w:r w:rsidRPr="00B4618E">
        <w:rPr>
          <w:rFonts w:ascii="Arial" w:hAnsi="Arial" w:cs="Arial"/>
          <w:iCs/>
          <w:sz w:val="20"/>
          <w:szCs w:val="20"/>
        </w:rPr>
        <w:br/>
        <w:t>z okoliczności opisanych w ust. 4, w formie pisemnej z podaniem uzasadnienia.</w:t>
      </w:r>
    </w:p>
    <w:p w:rsidR="00206A28" w:rsidRDefault="00B4618E" w:rsidP="000216D0">
      <w:pPr>
        <w:widowControl w:val="0"/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   </w:t>
      </w:r>
      <w:r w:rsidR="00884368" w:rsidRPr="00884368">
        <w:rPr>
          <w:rFonts w:ascii="Arial" w:eastAsia="Calibri" w:hAnsi="Arial" w:cs="Arial"/>
          <w:sz w:val="20"/>
          <w:szCs w:val="20"/>
        </w:rPr>
        <w:t xml:space="preserve">W razie odstąpienia od umowy z przyczyn leżących po stronie Zamawiającego, Wykonawca może </w:t>
      </w:r>
      <w:r w:rsidR="00884368">
        <w:rPr>
          <w:rFonts w:ascii="Arial" w:eastAsia="Calibri" w:hAnsi="Arial" w:cs="Arial"/>
          <w:sz w:val="20"/>
          <w:szCs w:val="20"/>
        </w:rPr>
        <w:t xml:space="preserve">   </w:t>
      </w:r>
      <w:r w:rsidR="00884368" w:rsidRPr="00884368">
        <w:rPr>
          <w:rFonts w:ascii="Arial" w:eastAsia="Calibri" w:hAnsi="Arial" w:cs="Arial"/>
          <w:sz w:val="20"/>
          <w:szCs w:val="20"/>
        </w:rPr>
        <w:t>żądać wyłącznie wynagrodzenia należnego z tytułu wykonania części umowy.</w:t>
      </w:r>
    </w:p>
    <w:p w:rsidR="00394657" w:rsidRPr="009F0FCB" w:rsidRDefault="00117BB0" w:rsidP="009F0FCB">
      <w:pPr>
        <w:widowControl w:val="0"/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7.</w:t>
      </w:r>
      <w:r>
        <w:rPr>
          <w:rFonts w:ascii="Arial" w:eastAsia="Calibri" w:hAnsi="Arial" w:cs="Arial"/>
          <w:sz w:val="20"/>
          <w:szCs w:val="20"/>
        </w:rPr>
        <w:t xml:space="preserve">    Zamawiający może rozwiązać umowę w przypadkach wynikających z przepisów prawa.</w:t>
      </w:r>
    </w:p>
    <w:p w:rsidR="00F15D81" w:rsidRPr="00E30511" w:rsidRDefault="00F15D81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 xml:space="preserve">§ </w:t>
      </w:r>
      <w:r w:rsidR="00C26C1F" w:rsidRPr="00E30511">
        <w:rPr>
          <w:rFonts w:ascii="Arial" w:hAnsi="Arial" w:cs="Arial"/>
          <w:b/>
        </w:rPr>
        <w:t>1</w:t>
      </w:r>
      <w:r w:rsidR="00394657" w:rsidRPr="00E30511">
        <w:rPr>
          <w:rFonts w:ascii="Arial" w:hAnsi="Arial" w:cs="Arial"/>
          <w:b/>
        </w:rPr>
        <w:t>1</w:t>
      </w:r>
    </w:p>
    <w:p w:rsidR="00B17A16" w:rsidRPr="00E30511" w:rsidRDefault="00EE353F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Zmiana umowy</w:t>
      </w:r>
    </w:p>
    <w:p w:rsidR="00A502B4" w:rsidRPr="00E30511" w:rsidRDefault="00B17A16" w:rsidP="00E30511">
      <w:pPr>
        <w:spacing w:after="0" w:line="360" w:lineRule="auto"/>
        <w:ind w:left="284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B8301A">
        <w:rPr>
          <w:rFonts w:ascii="Arial" w:eastAsia="Calibri" w:hAnsi="Arial" w:cs="Arial"/>
          <w:bCs/>
          <w:color w:val="000000" w:themeColor="text1"/>
          <w:sz w:val="20"/>
          <w:szCs w:val="20"/>
        </w:rPr>
        <w:t>Zamawiający przewiduje możliwość zmiany umowy w stosunku do treści oferty</w:t>
      </w:r>
      <w:r w:rsidRPr="00B8301A">
        <w:rPr>
          <w:rFonts w:ascii="Arial" w:eastAsia="Calibri" w:hAnsi="Arial" w:cs="Arial"/>
          <w:bCs/>
          <w:color w:val="000000" w:themeColor="text1"/>
          <w:sz w:val="20"/>
          <w:szCs w:val="20"/>
        </w:rPr>
        <w:br/>
        <w:t>na podstawie, kt</w:t>
      </w:r>
      <w:r w:rsidR="00E72D47" w:rsidRPr="00B8301A">
        <w:rPr>
          <w:rFonts w:ascii="Arial" w:eastAsia="Calibri" w:hAnsi="Arial" w:cs="Arial"/>
          <w:bCs/>
          <w:color w:val="000000" w:themeColor="text1"/>
          <w:sz w:val="20"/>
          <w:szCs w:val="20"/>
        </w:rPr>
        <w:t>órej dokonano wyboru Wykonawcy</w:t>
      </w:r>
      <w:r w:rsidRPr="00B8301A">
        <w:rPr>
          <w:rFonts w:ascii="Arial" w:eastAsia="Calibri" w:hAnsi="Arial" w:cs="Arial"/>
          <w:bCs/>
          <w:color w:val="000000" w:themeColor="text1"/>
          <w:sz w:val="20"/>
          <w:szCs w:val="20"/>
        </w:rPr>
        <w:t xml:space="preserve">, w przypadku ograniczenia zakresu przedmiotu umowy, w przypadku ograniczenia środków finansowych na realizację niniejszego przedmiotu </w:t>
      </w:r>
      <w:r w:rsidR="0059111C">
        <w:rPr>
          <w:rFonts w:ascii="Arial" w:eastAsia="Calibri" w:hAnsi="Arial" w:cs="Arial"/>
          <w:bCs/>
          <w:color w:val="000000" w:themeColor="text1"/>
          <w:sz w:val="20"/>
          <w:szCs w:val="20"/>
        </w:rPr>
        <w:t>umowy</w:t>
      </w:r>
      <w:r w:rsidRPr="00B8301A">
        <w:rPr>
          <w:rFonts w:ascii="Arial" w:eastAsia="Calibri" w:hAnsi="Arial" w:cs="Arial"/>
          <w:bCs/>
          <w:color w:val="000000" w:themeColor="text1"/>
          <w:sz w:val="20"/>
          <w:szCs w:val="20"/>
        </w:rPr>
        <w:t>, w zakresie i do wysokości środków określonych w zmienionym planie finansowym. W takim przypadku Zamawiający nie będzie ponosił żadnych negatywnych konsekwencji finansowych.</w:t>
      </w:r>
    </w:p>
    <w:p w:rsidR="00D1050C" w:rsidRPr="00E30511" w:rsidRDefault="00E809C1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§ 1</w:t>
      </w:r>
      <w:r w:rsidR="00394657" w:rsidRPr="00E30511">
        <w:rPr>
          <w:rFonts w:ascii="Arial" w:hAnsi="Arial" w:cs="Arial"/>
          <w:b/>
        </w:rPr>
        <w:t>2</w:t>
      </w:r>
    </w:p>
    <w:p w:rsidR="00B67EC4" w:rsidRPr="00E30511" w:rsidRDefault="00D1050C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Cesja wierzytelności</w:t>
      </w:r>
    </w:p>
    <w:p w:rsidR="00C26C1F" w:rsidRPr="009F0FCB" w:rsidRDefault="00E17A44" w:rsidP="009F0FCB">
      <w:pPr>
        <w:spacing w:after="0"/>
        <w:ind w:left="284"/>
        <w:jc w:val="both"/>
        <w:rPr>
          <w:rFonts w:ascii="Arial" w:hAnsi="Arial"/>
          <w:sz w:val="20"/>
          <w:szCs w:val="20"/>
        </w:rPr>
      </w:pPr>
      <w:r w:rsidRPr="00E72D47">
        <w:rPr>
          <w:rFonts w:ascii="Arial" w:hAnsi="Arial"/>
          <w:sz w:val="20"/>
          <w:szCs w:val="20"/>
        </w:rPr>
        <w:t>Wykonawca nie  może  przenosić praw i obowiązków  z umowy na osoby trzecie</w:t>
      </w:r>
      <w:r w:rsidR="000F1D87" w:rsidRPr="00E72D47">
        <w:rPr>
          <w:rFonts w:ascii="Arial" w:hAnsi="Arial"/>
          <w:sz w:val="20"/>
          <w:szCs w:val="20"/>
        </w:rPr>
        <w:t xml:space="preserve"> </w:t>
      </w:r>
      <w:r w:rsidRPr="00E72D47">
        <w:rPr>
          <w:rFonts w:ascii="Arial" w:hAnsi="Arial"/>
          <w:sz w:val="20"/>
          <w:szCs w:val="20"/>
        </w:rPr>
        <w:t xml:space="preserve">bez </w:t>
      </w:r>
      <w:r w:rsidR="00200EDB" w:rsidRPr="00E72D47">
        <w:rPr>
          <w:rFonts w:ascii="Arial" w:hAnsi="Arial"/>
          <w:sz w:val="20"/>
          <w:szCs w:val="20"/>
        </w:rPr>
        <w:t xml:space="preserve">uprzedniej pisemnej </w:t>
      </w:r>
      <w:r w:rsidRPr="00E72D47">
        <w:rPr>
          <w:rFonts w:ascii="Arial" w:hAnsi="Arial"/>
          <w:sz w:val="20"/>
          <w:szCs w:val="20"/>
        </w:rPr>
        <w:t>zgody Zamawiającego.</w:t>
      </w:r>
    </w:p>
    <w:p w:rsidR="006F67A6" w:rsidRPr="00E30511" w:rsidRDefault="00E570AE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§ 1</w:t>
      </w:r>
      <w:r w:rsidR="00394657" w:rsidRPr="00E30511">
        <w:rPr>
          <w:rFonts w:ascii="Arial" w:hAnsi="Arial" w:cs="Arial"/>
          <w:b/>
        </w:rPr>
        <w:t>3</w:t>
      </w:r>
    </w:p>
    <w:p w:rsidR="00EE353F" w:rsidRPr="00E30511" w:rsidRDefault="00EE353F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Postanowienia końcowe</w:t>
      </w:r>
    </w:p>
    <w:p w:rsidR="00E72D47" w:rsidRDefault="0015620D" w:rsidP="00B42437">
      <w:pPr>
        <w:pStyle w:val="Bezodstpw"/>
        <w:spacing w:line="36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15620D">
        <w:rPr>
          <w:rFonts w:ascii="Arial" w:eastAsia="Calibri" w:hAnsi="Arial" w:cs="Arial"/>
          <w:b/>
        </w:rPr>
        <w:t>1</w:t>
      </w:r>
      <w:r w:rsidRPr="0015620D">
        <w:rPr>
          <w:rFonts w:ascii="Arial" w:eastAsia="Calibri" w:hAnsi="Arial" w:cs="Arial"/>
          <w:b/>
          <w:sz w:val="20"/>
          <w:szCs w:val="20"/>
        </w:rPr>
        <w:t xml:space="preserve">. </w:t>
      </w:r>
      <w:r>
        <w:rPr>
          <w:rFonts w:ascii="Arial" w:eastAsia="Calibri" w:hAnsi="Arial" w:cs="Arial"/>
          <w:b/>
          <w:sz w:val="20"/>
          <w:szCs w:val="20"/>
        </w:rPr>
        <w:t xml:space="preserve">  </w:t>
      </w:r>
      <w:r w:rsidRPr="0015620D">
        <w:rPr>
          <w:rFonts w:ascii="Arial" w:eastAsia="Calibri" w:hAnsi="Arial" w:cs="Arial"/>
          <w:sz w:val="20"/>
          <w:szCs w:val="20"/>
        </w:rPr>
        <w:t>W sprawach nieuregulowanych niniejszą umową mają zastosowanie odpowiednie przepisy Usta</w:t>
      </w:r>
      <w:r w:rsidR="0059111C">
        <w:rPr>
          <w:rFonts w:ascii="Arial" w:eastAsia="Calibri" w:hAnsi="Arial" w:cs="Arial"/>
          <w:sz w:val="20"/>
          <w:szCs w:val="20"/>
        </w:rPr>
        <w:t>wy z dnia 23 kwietnia 1964 r.- K</w:t>
      </w:r>
      <w:r w:rsidRPr="0015620D">
        <w:rPr>
          <w:rFonts w:ascii="Arial" w:eastAsia="Calibri" w:hAnsi="Arial" w:cs="Arial"/>
          <w:sz w:val="20"/>
          <w:szCs w:val="20"/>
        </w:rPr>
        <w:t>odeks</w:t>
      </w:r>
      <w:r w:rsidR="00256322">
        <w:rPr>
          <w:rFonts w:ascii="Arial" w:eastAsia="Calibri" w:hAnsi="Arial" w:cs="Arial"/>
          <w:sz w:val="20"/>
          <w:szCs w:val="20"/>
        </w:rPr>
        <w:t xml:space="preserve"> Cywilny (Dz.U. z 202</w:t>
      </w:r>
      <w:r w:rsidR="00534647">
        <w:rPr>
          <w:rFonts w:ascii="Arial" w:eastAsia="Calibri" w:hAnsi="Arial" w:cs="Arial"/>
          <w:sz w:val="20"/>
          <w:szCs w:val="20"/>
        </w:rPr>
        <w:t>4</w:t>
      </w:r>
      <w:r w:rsidR="00256322">
        <w:rPr>
          <w:rFonts w:ascii="Arial" w:eastAsia="Calibri" w:hAnsi="Arial" w:cs="Arial"/>
          <w:sz w:val="20"/>
          <w:szCs w:val="20"/>
        </w:rPr>
        <w:t xml:space="preserve"> r. poz.</w:t>
      </w:r>
      <w:r w:rsidR="00380725">
        <w:rPr>
          <w:rFonts w:ascii="Arial" w:eastAsia="Calibri" w:hAnsi="Arial" w:cs="Arial"/>
          <w:sz w:val="20"/>
          <w:szCs w:val="20"/>
        </w:rPr>
        <w:t>1</w:t>
      </w:r>
      <w:r w:rsidR="00534647">
        <w:rPr>
          <w:rFonts w:ascii="Arial" w:eastAsia="Calibri" w:hAnsi="Arial" w:cs="Arial"/>
          <w:sz w:val="20"/>
          <w:szCs w:val="20"/>
        </w:rPr>
        <w:t>061</w:t>
      </w:r>
      <w:r w:rsidR="00B42437">
        <w:rPr>
          <w:rFonts w:ascii="Arial" w:eastAsia="Calibri" w:hAnsi="Arial" w:cs="Arial"/>
          <w:sz w:val="20"/>
          <w:szCs w:val="20"/>
        </w:rPr>
        <w:t xml:space="preserve"> ze zm.).</w:t>
      </w:r>
    </w:p>
    <w:p w:rsidR="0015620D" w:rsidRPr="0015620D" w:rsidRDefault="0015620D" w:rsidP="00B42437">
      <w:pPr>
        <w:pStyle w:val="Bezodstpw"/>
        <w:spacing w:line="36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15620D">
        <w:rPr>
          <w:rFonts w:ascii="Arial" w:eastAsia="Calibri" w:hAnsi="Arial" w:cs="Arial"/>
          <w:b/>
          <w:sz w:val="20"/>
          <w:szCs w:val="20"/>
        </w:rPr>
        <w:t>2.</w:t>
      </w:r>
      <w:r w:rsidR="0059111C">
        <w:rPr>
          <w:rFonts w:ascii="Arial" w:eastAsia="Calibri" w:hAnsi="Arial" w:cs="Arial"/>
          <w:b/>
          <w:sz w:val="20"/>
          <w:szCs w:val="20"/>
        </w:rPr>
        <w:t xml:space="preserve">   </w:t>
      </w:r>
      <w:r w:rsidRPr="0015620D">
        <w:rPr>
          <w:rFonts w:ascii="Arial" w:eastAsia="Calibri" w:hAnsi="Arial" w:cs="Arial"/>
          <w:sz w:val="20"/>
          <w:szCs w:val="20"/>
        </w:rPr>
        <w:t xml:space="preserve">Strony zgodnie oświadczają, że wszelka korespondencja pomiędzy nimi winna być kierowana </w:t>
      </w:r>
      <w:r w:rsidR="00B44C13">
        <w:rPr>
          <w:rFonts w:ascii="Arial" w:eastAsia="Calibri" w:hAnsi="Arial" w:cs="Arial"/>
          <w:sz w:val="20"/>
          <w:szCs w:val="20"/>
        </w:rPr>
        <w:t xml:space="preserve">  </w:t>
      </w:r>
      <w:r w:rsidRPr="0015620D">
        <w:rPr>
          <w:rFonts w:ascii="Arial" w:eastAsia="Calibri" w:hAnsi="Arial" w:cs="Arial"/>
          <w:sz w:val="20"/>
          <w:szCs w:val="20"/>
        </w:rPr>
        <w:t xml:space="preserve">na adresy wskazane w komparycji niniejszej umowy i dopuszcza się wyłącznie formę pisemną kontaktowania się stron. </w:t>
      </w:r>
    </w:p>
    <w:p w:rsidR="0015620D" w:rsidRPr="0015620D" w:rsidRDefault="0015620D" w:rsidP="00B42437">
      <w:pPr>
        <w:pStyle w:val="Bezodstpw"/>
        <w:spacing w:line="36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15620D">
        <w:rPr>
          <w:rFonts w:ascii="Arial" w:eastAsia="Calibri" w:hAnsi="Arial" w:cs="Arial"/>
          <w:b/>
          <w:sz w:val="20"/>
          <w:szCs w:val="20"/>
        </w:rPr>
        <w:lastRenderedPageBreak/>
        <w:t>3.</w:t>
      </w:r>
      <w:r w:rsidR="00B42437">
        <w:rPr>
          <w:rFonts w:ascii="Arial" w:eastAsia="Calibri" w:hAnsi="Arial" w:cs="Arial"/>
          <w:b/>
          <w:sz w:val="20"/>
          <w:szCs w:val="20"/>
        </w:rPr>
        <w:t xml:space="preserve">  </w:t>
      </w:r>
      <w:r w:rsidRPr="0015620D">
        <w:rPr>
          <w:rFonts w:ascii="Arial" w:eastAsia="Calibri" w:hAnsi="Arial" w:cs="Arial"/>
          <w:sz w:val="20"/>
          <w:szCs w:val="20"/>
        </w:rPr>
        <w:t xml:space="preserve">W razie zmiany adresu do korespondencji, każda ze Stron zobowiązuje się zawiadomić drugą stronę pismem o nowym adresie pod rygorem przyjęcia, że korespondencja kierowana na adres dotychczasowy do dnia tego zawiadomienia została skutecznie doręczona. </w:t>
      </w:r>
    </w:p>
    <w:p w:rsidR="0015620D" w:rsidRPr="0015620D" w:rsidRDefault="00B42437" w:rsidP="00B42437">
      <w:pPr>
        <w:pStyle w:val="Bezodstpw"/>
        <w:spacing w:line="360" w:lineRule="auto"/>
        <w:ind w:left="426" w:hanging="284"/>
        <w:jc w:val="both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4.</w:t>
      </w:r>
      <w:r w:rsidR="0015620D">
        <w:rPr>
          <w:rFonts w:ascii="Arial" w:eastAsia="Calibri" w:hAnsi="Arial" w:cs="Arial"/>
          <w:b/>
          <w:sz w:val="20"/>
          <w:szCs w:val="20"/>
        </w:rPr>
        <w:t xml:space="preserve"> </w:t>
      </w:r>
      <w:r w:rsidR="0015620D" w:rsidRPr="0015620D">
        <w:rPr>
          <w:rFonts w:ascii="Arial" w:eastAsia="Calibri" w:hAnsi="Arial" w:cs="Arial"/>
          <w:iCs/>
          <w:sz w:val="20"/>
          <w:szCs w:val="20"/>
        </w:rPr>
        <w:t xml:space="preserve">Strony deklarują, iż w razie powstania jakiegokolwiek sporu wynikającego z interpretacji </w:t>
      </w:r>
      <w:r w:rsidR="00B44C13">
        <w:rPr>
          <w:rFonts w:ascii="Arial" w:eastAsia="Calibri" w:hAnsi="Arial" w:cs="Arial"/>
          <w:iCs/>
          <w:sz w:val="20"/>
          <w:szCs w:val="20"/>
        </w:rPr>
        <w:t xml:space="preserve">                      </w:t>
      </w:r>
      <w:r w:rsidR="0015620D" w:rsidRPr="0015620D">
        <w:rPr>
          <w:rFonts w:ascii="Arial" w:eastAsia="Calibri" w:hAnsi="Arial" w:cs="Arial"/>
          <w:iCs/>
          <w:sz w:val="20"/>
          <w:szCs w:val="20"/>
        </w:rPr>
        <w:t xml:space="preserve">lub wykonania umowy, podejmą w dobrej wierze rokowania w celu polubownego rozstrzygnięcia takiego sporu. </w:t>
      </w:r>
      <w:r w:rsidR="0015620D" w:rsidRPr="0015620D">
        <w:rPr>
          <w:rFonts w:ascii="Arial" w:eastAsia="Calibri" w:hAnsi="Arial" w:cs="Arial"/>
          <w:sz w:val="20"/>
          <w:szCs w:val="20"/>
        </w:rPr>
        <w:t>komparycji niniejszej umowy i dopuszcza się wyłącznie formę pisemną kontaktowania się stron</w:t>
      </w:r>
    </w:p>
    <w:p w:rsidR="0015620D" w:rsidRPr="0015620D" w:rsidRDefault="0015620D" w:rsidP="00B42437">
      <w:pPr>
        <w:pStyle w:val="Bezodstpw"/>
        <w:spacing w:line="360" w:lineRule="auto"/>
        <w:ind w:left="426" w:hanging="284"/>
        <w:jc w:val="both"/>
        <w:rPr>
          <w:rFonts w:ascii="Arial" w:eastAsia="Calibri" w:hAnsi="Arial" w:cs="Arial"/>
          <w:iCs/>
          <w:sz w:val="20"/>
          <w:szCs w:val="20"/>
        </w:rPr>
      </w:pPr>
      <w:r w:rsidRPr="0015620D">
        <w:rPr>
          <w:rFonts w:ascii="Arial" w:eastAsia="Calibri" w:hAnsi="Arial" w:cs="Arial"/>
          <w:b/>
          <w:iCs/>
          <w:sz w:val="20"/>
          <w:szCs w:val="20"/>
        </w:rPr>
        <w:t>5.</w:t>
      </w:r>
      <w:r w:rsidR="00B42437">
        <w:rPr>
          <w:rFonts w:ascii="Arial" w:eastAsia="Calibri" w:hAnsi="Arial" w:cs="Arial"/>
          <w:b/>
          <w:iCs/>
          <w:sz w:val="20"/>
          <w:szCs w:val="20"/>
        </w:rPr>
        <w:t xml:space="preserve">  </w:t>
      </w:r>
      <w:r w:rsidRPr="0015620D">
        <w:rPr>
          <w:rFonts w:ascii="Arial" w:eastAsia="Calibri" w:hAnsi="Arial" w:cs="Arial"/>
          <w:iCs/>
          <w:sz w:val="20"/>
          <w:szCs w:val="20"/>
        </w:rPr>
        <w:t xml:space="preserve">Jeżeli rokowania, o których </w:t>
      </w:r>
      <w:r w:rsidR="00B8301A">
        <w:rPr>
          <w:rFonts w:ascii="Arial" w:eastAsia="Calibri" w:hAnsi="Arial" w:cs="Arial"/>
          <w:iCs/>
          <w:sz w:val="20"/>
          <w:szCs w:val="20"/>
        </w:rPr>
        <w:t xml:space="preserve">mowa </w:t>
      </w:r>
      <w:r w:rsidRPr="0015620D">
        <w:rPr>
          <w:rFonts w:ascii="Arial" w:eastAsia="Calibri" w:hAnsi="Arial" w:cs="Arial"/>
          <w:iCs/>
          <w:sz w:val="20"/>
          <w:szCs w:val="20"/>
        </w:rPr>
        <w:t>w ust. 4, nie doprowadzą do polubownego rozwiązania sporu</w:t>
      </w:r>
      <w:r w:rsidR="00B44C13">
        <w:rPr>
          <w:rFonts w:ascii="Arial" w:eastAsia="Calibri" w:hAnsi="Arial" w:cs="Arial"/>
          <w:iCs/>
          <w:sz w:val="20"/>
          <w:szCs w:val="20"/>
        </w:rPr>
        <w:t xml:space="preserve">       </w:t>
      </w:r>
      <w:r w:rsidRPr="0015620D">
        <w:rPr>
          <w:rFonts w:ascii="Arial" w:eastAsia="Calibri" w:hAnsi="Arial" w:cs="Arial"/>
          <w:iCs/>
          <w:sz w:val="20"/>
          <w:szCs w:val="20"/>
        </w:rPr>
        <w:t xml:space="preserve"> w terminie 7 dni od pisemnego wezwania do wszczęcia rokowań, spór taki strony poddają rozstrzygnięciu przez sąd właściwy miejscowo dla siedziby Zamawiającego.</w:t>
      </w:r>
    </w:p>
    <w:p w:rsidR="00206A28" w:rsidRDefault="0015620D" w:rsidP="00B42437">
      <w:pPr>
        <w:pStyle w:val="Bezodstpw"/>
        <w:spacing w:line="360" w:lineRule="auto"/>
        <w:ind w:left="426" w:hanging="284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15620D">
        <w:rPr>
          <w:rFonts w:ascii="Arial" w:eastAsia="Calibri" w:hAnsi="Arial" w:cs="Arial"/>
          <w:b/>
          <w:iCs/>
          <w:sz w:val="20"/>
          <w:szCs w:val="20"/>
        </w:rPr>
        <w:t xml:space="preserve">6. </w:t>
      </w:r>
      <w:r w:rsidRPr="0015620D">
        <w:rPr>
          <w:rFonts w:ascii="Arial" w:eastAsia="SimSun" w:hAnsi="Arial" w:cs="Arial"/>
          <w:sz w:val="20"/>
          <w:szCs w:val="20"/>
          <w:lang w:eastAsia="hi-IN" w:bidi="hi-IN"/>
        </w:rPr>
        <w:t xml:space="preserve">Właściwym do rozstrzygnięcia sporów jest polski sąd powszechny właściwy miejscowo </w:t>
      </w:r>
      <w:r w:rsidR="00B44C13">
        <w:rPr>
          <w:rFonts w:ascii="Arial" w:eastAsia="SimSun" w:hAnsi="Arial" w:cs="Arial"/>
          <w:sz w:val="20"/>
          <w:szCs w:val="20"/>
          <w:lang w:eastAsia="hi-IN" w:bidi="hi-IN"/>
        </w:rPr>
        <w:t xml:space="preserve">                        </w:t>
      </w:r>
      <w:r w:rsidRPr="0015620D">
        <w:rPr>
          <w:rFonts w:ascii="Arial" w:eastAsia="SimSun" w:hAnsi="Arial" w:cs="Arial"/>
          <w:sz w:val="20"/>
          <w:szCs w:val="20"/>
          <w:lang w:eastAsia="hi-IN" w:bidi="hi-IN"/>
        </w:rPr>
        <w:t>ze względu na siedzibę Zamawiającego. Prawem właściwym przy realizacji niniejszej umowy jest prawo polskie.</w:t>
      </w:r>
    </w:p>
    <w:p w:rsidR="00394657" w:rsidRDefault="00E72D47" w:rsidP="009F0FCB">
      <w:pPr>
        <w:pStyle w:val="Bezodstpw"/>
        <w:spacing w:line="360" w:lineRule="auto"/>
        <w:ind w:left="426" w:hanging="284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E72D47">
        <w:rPr>
          <w:rFonts w:ascii="Arial" w:eastAsia="Calibri" w:hAnsi="Arial" w:cs="Arial"/>
          <w:b/>
          <w:iCs/>
          <w:sz w:val="20"/>
          <w:szCs w:val="20"/>
        </w:rPr>
        <w:t>7.</w:t>
      </w:r>
      <w:r w:rsidRPr="00E72D47">
        <w:rPr>
          <w:rFonts w:ascii="Arial" w:eastAsia="SimSun" w:hAnsi="Arial" w:cs="Arial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sz w:val="20"/>
          <w:szCs w:val="20"/>
          <w:lang w:eastAsia="hi-IN" w:bidi="hi-IN"/>
        </w:rPr>
        <w:tab/>
        <w:t>Wszelkie zmiany Umowy wymagają formy pisemnej pod rygorem nieważności.</w:t>
      </w:r>
    </w:p>
    <w:p w:rsidR="00394657" w:rsidRPr="00E30511" w:rsidRDefault="00394657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§ 14</w:t>
      </w:r>
    </w:p>
    <w:p w:rsidR="00394657" w:rsidRPr="00E30511" w:rsidRDefault="00394657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Ochrona informacji niejawnych</w:t>
      </w:r>
    </w:p>
    <w:p w:rsidR="00394657" w:rsidRPr="00285881" w:rsidRDefault="00394657" w:rsidP="009F0FCB">
      <w:pPr>
        <w:pStyle w:val="Bezodstpw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85881">
        <w:rPr>
          <w:rFonts w:ascii="Arial" w:hAnsi="Arial" w:cs="Arial"/>
          <w:b/>
          <w:sz w:val="20"/>
          <w:szCs w:val="20"/>
        </w:rPr>
        <w:t>1.</w:t>
      </w:r>
      <w:r w:rsidRPr="007D5024">
        <w:rPr>
          <w:rFonts w:ascii="Arial" w:hAnsi="Arial" w:cs="Arial"/>
          <w:sz w:val="20"/>
          <w:szCs w:val="20"/>
        </w:rPr>
        <w:tab/>
        <w:t>Wykonawca zobowiązany jest do zachowania w tajemnicy wszystkich informacji, jakie uzyska</w:t>
      </w:r>
      <w:r>
        <w:rPr>
          <w:rFonts w:ascii="Arial" w:hAnsi="Arial" w:cs="Arial"/>
          <w:sz w:val="20"/>
          <w:szCs w:val="20"/>
        </w:rPr>
        <w:t xml:space="preserve">  </w:t>
      </w:r>
      <w:r w:rsidRPr="007D5024">
        <w:rPr>
          <w:rFonts w:ascii="Arial" w:hAnsi="Arial" w:cs="Arial"/>
          <w:sz w:val="20"/>
          <w:szCs w:val="20"/>
        </w:rPr>
        <w:t xml:space="preserve"> w związku z wykonywaniem niniejszej umowy a także do zapewnienia</w:t>
      </w:r>
      <w:r w:rsidR="009F0FCB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przestrzegania</w:t>
      </w:r>
      <w:r w:rsidR="009F0FCB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>przepisów o ochronie informacji niejawnych zgodnie z ustawą z  dnia     05  sierpnia  2010  r.  o ochronie infor</w:t>
      </w:r>
      <w:r>
        <w:rPr>
          <w:rFonts w:ascii="Arial" w:hAnsi="Arial" w:cs="Arial"/>
          <w:sz w:val="20"/>
          <w:szCs w:val="20"/>
        </w:rPr>
        <w:t>macji niejawnych (Dz.U. z 2024 r .poz. 632</w:t>
      </w:r>
      <w:r w:rsidRPr="007D5024">
        <w:rPr>
          <w:rFonts w:ascii="Arial" w:hAnsi="Arial" w:cs="Arial"/>
          <w:sz w:val="20"/>
          <w:szCs w:val="20"/>
        </w:rPr>
        <w:t>) i innymi obowiązującymi przepisami,</w:t>
      </w:r>
      <w:r>
        <w:rPr>
          <w:rFonts w:ascii="Arial" w:hAnsi="Arial" w:cs="Arial"/>
          <w:sz w:val="20"/>
          <w:szCs w:val="20"/>
        </w:rPr>
        <w:t xml:space="preserve">   </w:t>
      </w:r>
      <w:r w:rsidRPr="007D5024">
        <w:rPr>
          <w:rFonts w:ascii="Arial" w:hAnsi="Arial" w:cs="Arial"/>
          <w:sz w:val="20"/>
          <w:szCs w:val="20"/>
        </w:rPr>
        <w:t xml:space="preserve"> które mogą mieć wpływ na interesy lub stan bezpieczeństwa Zamawiającego, zarówno w czasie trwania  umowy jak i po jej zakończeniu. Wykonawca zobowiązany jest do bezwzględnego stosowania się do poleceń    wydawanych  w  tym  zakresie przez uprawnione organy,</w:t>
      </w:r>
      <w:r>
        <w:rPr>
          <w:rFonts w:ascii="Arial" w:hAnsi="Arial" w:cs="Arial"/>
          <w:sz w:val="20"/>
          <w:szCs w:val="20"/>
        </w:rPr>
        <w:t xml:space="preserve"> </w:t>
      </w:r>
      <w:r w:rsidRPr="00285881">
        <w:rPr>
          <w:rFonts w:ascii="Arial" w:hAnsi="Arial" w:cs="Arial"/>
          <w:sz w:val="20"/>
          <w:szCs w:val="20"/>
        </w:rPr>
        <w:t>w tym pełnomocnik ds. ochrony informacji niejawnych</w:t>
      </w:r>
      <w:r>
        <w:rPr>
          <w:rFonts w:ascii="Arial" w:hAnsi="Arial" w:cs="Arial"/>
          <w:sz w:val="20"/>
          <w:szCs w:val="20"/>
        </w:rPr>
        <w:t xml:space="preserve"> Z</w:t>
      </w:r>
      <w:r w:rsidRPr="00285881">
        <w:rPr>
          <w:rFonts w:ascii="Arial" w:hAnsi="Arial" w:cs="Arial"/>
          <w:sz w:val="20"/>
          <w:szCs w:val="20"/>
        </w:rPr>
        <w:t xml:space="preserve">amawiającego. </w:t>
      </w:r>
    </w:p>
    <w:p w:rsidR="00394657" w:rsidRDefault="00394657" w:rsidP="00394657">
      <w:pPr>
        <w:pStyle w:val="Bezodstpw"/>
        <w:spacing w:line="360" w:lineRule="auto"/>
        <w:ind w:left="426" w:hanging="426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285881">
        <w:rPr>
          <w:rFonts w:ascii="Arial" w:hAnsi="Arial" w:cs="Arial"/>
          <w:b/>
          <w:sz w:val="20"/>
          <w:szCs w:val="20"/>
        </w:rPr>
        <w:t>2</w:t>
      </w:r>
      <w:r w:rsidRPr="00285881">
        <w:rPr>
          <w:rFonts w:ascii="Arial" w:hAnsi="Arial" w:cs="Arial"/>
          <w:sz w:val="20"/>
          <w:szCs w:val="20"/>
        </w:rPr>
        <w:t>.</w:t>
      </w:r>
      <w:r w:rsidRPr="007D5024">
        <w:rPr>
          <w:rFonts w:ascii="Arial" w:hAnsi="Arial" w:cs="Arial"/>
          <w:sz w:val="20"/>
          <w:szCs w:val="20"/>
        </w:rPr>
        <w:t xml:space="preserve"> </w:t>
      </w:r>
      <w:r w:rsidRPr="007D5024">
        <w:rPr>
          <w:rFonts w:ascii="Arial" w:hAnsi="Arial" w:cs="Arial"/>
          <w:sz w:val="20"/>
          <w:szCs w:val="20"/>
        </w:rPr>
        <w:tab/>
      </w:r>
      <w:r w:rsidRPr="00A35138">
        <w:rPr>
          <w:rFonts w:ascii="Arial" w:eastAsiaTheme="minorEastAsia" w:hAnsi="Arial" w:cs="Arial"/>
          <w:sz w:val="20"/>
          <w:szCs w:val="20"/>
          <w:lang w:eastAsia="pl-PL"/>
        </w:rPr>
        <w:t>W celu zapewnienia bezpieczeństwa osób i mienia, w tym przeciwdziałania niekontrolowanemu zbieraniu informacji dotyczących obiektów wojskowych i innych wrażliwych danych zakazuje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    </w:t>
      </w:r>
      <w:r w:rsidRPr="00A35138">
        <w:rPr>
          <w:rFonts w:ascii="Arial" w:eastAsiaTheme="minorEastAsia" w:hAnsi="Arial" w:cs="Arial"/>
          <w:sz w:val="20"/>
          <w:szCs w:val="20"/>
          <w:lang w:eastAsia="pl-PL"/>
        </w:rPr>
        <w:t xml:space="preserve"> się Wykonawcy używania aparatów latających nad terenami wojskowymi, przy czym zakaz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A35138">
        <w:rPr>
          <w:rFonts w:ascii="Arial" w:eastAsiaTheme="minorEastAsia" w:hAnsi="Arial" w:cs="Arial"/>
          <w:sz w:val="20"/>
          <w:szCs w:val="20"/>
          <w:lang w:eastAsia="pl-PL"/>
        </w:rPr>
        <w:t xml:space="preserve"> ten dotyczy także wszystkich pracowników, współpracowników Wykonawcy biorących udział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    </w:t>
      </w:r>
      <w:r w:rsidRPr="00A35138">
        <w:rPr>
          <w:rFonts w:ascii="Arial" w:eastAsiaTheme="minorEastAsia" w:hAnsi="Arial" w:cs="Arial"/>
          <w:sz w:val="20"/>
          <w:szCs w:val="20"/>
          <w:lang w:eastAsia="pl-PL"/>
        </w:rPr>
        <w:t xml:space="preserve"> w realizacji umowy.</w:t>
      </w:r>
    </w:p>
    <w:p w:rsidR="00944B6F" w:rsidRPr="00C76EA7" w:rsidRDefault="00394657" w:rsidP="00C76EA7">
      <w:pPr>
        <w:pStyle w:val="Bezodstpw"/>
        <w:spacing w:line="360" w:lineRule="auto"/>
        <w:ind w:left="426" w:hanging="426"/>
        <w:rPr>
          <w:rFonts w:ascii="Arial" w:eastAsiaTheme="minorEastAsia" w:hAnsi="Arial" w:cs="Arial"/>
          <w:sz w:val="20"/>
          <w:szCs w:val="20"/>
          <w:lang w:eastAsia="pl-PL"/>
        </w:rPr>
      </w:pPr>
      <w:r w:rsidRPr="00285881">
        <w:rPr>
          <w:rFonts w:ascii="Arial" w:eastAsiaTheme="minorEastAsia" w:hAnsi="Arial" w:cs="Arial"/>
          <w:b/>
          <w:sz w:val="20"/>
          <w:szCs w:val="20"/>
          <w:lang w:eastAsia="pl-PL"/>
        </w:rPr>
        <w:t>3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>.</w:t>
      </w:r>
      <w:r w:rsidRPr="00A35138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 </w:t>
      </w:r>
      <w:r w:rsidRPr="0019173A">
        <w:rPr>
          <w:rFonts w:ascii="Arial" w:eastAsiaTheme="minorEastAsia" w:hAnsi="Arial" w:cs="Arial"/>
          <w:sz w:val="20"/>
          <w:szCs w:val="20"/>
          <w:lang w:eastAsia="pl-PL"/>
        </w:rPr>
        <w:t>Wykonawca zobowiązuje się do zapewnienia przy realizacji przedmiotu umowy wszystkich przepisów prawa dotyczących zatrudnienia cudzoziemców i ich pobytu na terenie Zamawiającego  i jednostek organizacyjnych będących na zaopatrzeniu, w szczególności zasad określonych</w:t>
      </w: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19173A">
        <w:rPr>
          <w:rFonts w:ascii="Arial" w:eastAsiaTheme="minorEastAsia" w:hAnsi="Arial" w:cs="Arial"/>
          <w:sz w:val="20"/>
          <w:szCs w:val="20"/>
          <w:lang w:eastAsia="pl-PL"/>
        </w:rPr>
        <w:t xml:space="preserve">w załączniku </w:t>
      </w:r>
      <w:r w:rsidRPr="00BE4292">
        <w:rPr>
          <w:rFonts w:ascii="Arial" w:eastAsiaTheme="minorEastAsia" w:hAnsi="Arial" w:cs="Arial"/>
          <w:sz w:val="20"/>
          <w:szCs w:val="20"/>
          <w:lang w:eastAsia="pl-PL"/>
        </w:rPr>
        <w:t xml:space="preserve">nr 3 </w:t>
      </w:r>
      <w:r w:rsidRPr="0019173A">
        <w:rPr>
          <w:rFonts w:ascii="Arial" w:eastAsiaTheme="minorEastAsia" w:hAnsi="Arial" w:cs="Arial"/>
          <w:sz w:val="20"/>
          <w:szCs w:val="20"/>
          <w:lang w:eastAsia="pl-PL"/>
        </w:rPr>
        <w:t>do nin</w:t>
      </w:r>
      <w:r>
        <w:rPr>
          <w:rFonts w:ascii="Arial" w:eastAsiaTheme="minorEastAsia" w:hAnsi="Arial" w:cs="Arial"/>
          <w:sz w:val="20"/>
          <w:szCs w:val="20"/>
          <w:lang w:eastAsia="pl-PL"/>
        </w:rPr>
        <w:t>iejszej umowy.</w:t>
      </w:r>
    </w:p>
    <w:p w:rsidR="008C1335" w:rsidRPr="00E30511" w:rsidRDefault="00200EDB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§ 1</w:t>
      </w:r>
      <w:r w:rsidR="00394657" w:rsidRPr="00E30511">
        <w:rPr>
          <w:rFonts w:ascii="Arial" w:hAnsi="Arial" w:cs="Arial"/>
          <w:b/>
        </w:rPr>
        <w:t>5</w:t>
      </w:r>
    </w:p>
    <w:p w:rsidR="009A706A" w:rsidRPr="00E30511" w:rsidRDefault="000C7A09" w:rsidP="00E30511">
      <w:pPr>
        <w:pStyle w:val="Bezodstpw"/>
        <w:jc w:val="center"/>
        <w:rPr>
          <w:rFonts w:ascii="Arial" w:hAnsi="Arial" w:cs="Arial"/>
          <w:b/>
        </w:rPr>
      </w:pPr>
      <w:r w:rsidRPr="00E30511">
        <w:rPr>
          <w:rFonts w:ascii="Arial" w:hAnsi="Arial" w:cs="Arial"/>
          <w:b/>
        </w:rPr>
        <w:t>Zasady Ochrony  Danych Osobowych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1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danych1), 2)), (Dz. Urz. UE L 119 z 04.05.2016 r., str. 1), dalej RODO, ustawą o ochronie danych osobowych z dnia 10 maja 2018 r. oraz ustawą z dnia 21 lutego 2019r. o zmianie niektórych ustaw w związku z zapewnieniem stosowania  RODO Zamawiający informuje, że: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1)</w:t>
      </w:r>
      <w:r w:rsidRPr="009A706A">
        <w:rPr>
          <w:rFonts w:ascii="Arial" w:hAnsi="Arial" w:cs="Arial"/>
          <w:sz w:val="20"/>
          <w:szCs w:val="20"/>
        </w:rPr>
        <w:tab/>
        <w:t>administratorem danych osobowych jest Skarb Państwa - 16 Wojskowy Oddział Gospodarczy w Drawsku Pomorskim, ul. Główna 1, 78-513 Oleszno;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lastRenderedPageBreak/>
        <w:t>2)</w:t>
      </w:r>
      <w:r w:rsidRPr="009A706A">
        <w:rPr>
          <w:rFonts w:ascii="Arial" w:hAnsi="Arial" w:cs="Arial"/>
          <w:sz w:val="20"/>
          <w:szCs w:val="20"/>
        </w:rPr>
        <w:tab/>
        <w:t xml:space="preserve">w 16 Wojskowym Oddziale Gospodarczym został wyznaczony Inspektor ochrony danych osobowych; 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3)</w:t>
      </w:r>
      <w:r w:rsidRPr="009A706A">
        <w:rPr>
          <w:rFonts w:ascii="Arial" w:hAnsi="Arial" w:cs="Arial"/>
          <w:sz w:val="20"/>
          <w:szCs w:val="20"/>
        </w:rPr>
        <w:tab/>
        <w:t xml:space="preserve">dane osobowe będą przetwarzane i przechowywane na podstawie art. 6 ust. 1 lit. c RODO </w:t>
      </w:r>
      <w:r w:rsidR="004E52CF">
        <w:rPr>
          <w:rFonts w:ascii="Arial" w:hAnsi="Arial" w:cs="Arial"/>
          <w:sz w:val="20"/>
          <w:szCs w:val="20"/>
        </w:rPr>
        <w:t xml:space="preserve">   </w:t>
      </w:r>
      <w:r w:rsidRPr="009A706A">
        <w:rPr>
          <w:rFonts w:ascii="Arial" w:hAnsi="Arial" w:cs="Arial"/>
          <w:sz w:val="20"/>
          <w:szCs w:val="20"/>
        </w:rPr>
        <w:t>w celu wykonywania umowy i przez okres wykonywania niniejszej umowy oraz w celach archiwalnych.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2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 xml:space="preserve">Wykonawca oświadcza, że wdrożył w swojej działalności zapisy RODO i wyraża zgodę </w:t>
      </w:r>
      <w:r w:rsidR="004E52CF">
        <w:rPr>
          <w:rFonts w:ascii="Arial" w:hAnsi="Arial" w:cs="Arial"/>
          <w:sz w:val="20"/>
          <w:szCs w:val="20"/>
        </w:rPr>
        <w:t xml:space="preserve">                      </w:t>
      </w:r>
      <w:r w:rsidRPr="009A706A">
        <w:rPr>
          <w:rFonts w:ascii="Arial" w:hAnsi="Arial" w:cs="Arial"/>
          <w:sz w:val="20"/>
          <w:szCs w:val="20"/>
        </w:rPr>
        <w:t>na zgodne z prawem przetwarzanie danych, zobowiązując się do wypełnienia obowiązków informacyjnych przewidzianych w art. 13 lub art. 14 RODO wobec osób fizycznych, od których dane osobowe bezpośrednio lub pośrednio p</w:t>
      </w:r>
      <w:r w:rsidR="00597BE6">
        <w:rPr>
          <w:rFonts w:ascii="Arial" w:hAnsi="Arial" w:cs="Arial"/>
          <w:sz w:val="20"/>
          <w:szCs w:val="20"/>
        </w:rPr>
        <w:t xml:space="preserve">ozyska w celu wykonywania umowy </w:t>
      </w:r>
      <w:r w:rsidRPr="009A706A">
        <w:rPr>
          <w:rFonts w:ascii="Arial" w:hAnsi="Arial" w:cs="Arial"/>
          <w:sz w:val="20"/>
          <w:szCs w:val="20"/>
        </w:rPr>
        <w:t xml:space="preserve">i przez okres wykonywania niniejszej umowy. 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3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 xml:space="preserve"> W związku z zawarciem niniejszej umowy, </w:t>
      </w:r>
      <w:r w:rsidR="00F60B71">
        <w:rPr>
          <w:rFonts w:ascii="Arial" w:hAnsi="Arial" w:cs="Arial"/>
          <w:sz w:val="20"/>
          <w:szCs w:val="20"/>
        </w:rPr>
        <w:t xml:space="preserve">w ramach której dochodzić będzie </w:t>
      </w:r>
      <w:r w:rsidRPr="009A706A">
        <w:rPr>
          <w:rFonts w:ascii="Arial" w:hAnsi="Arial" w:cs="Arial"/>
          <w:sz w:val="20"/>
          <w:szCs w:val="20"/>
        </w:rPr>
        <w:t>do przetwarzania danych osobowych, strony ustalają zasady wzajemnego powierzenia przetwarzania danych osobowych, zwane w dalszej treści „zasadami”.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4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Oświadczenia Zamawiającego: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1)</w:t>
      </w:r>
      <w:r w:rsidRPr="009A706A">
        <w:rPr>
          <w:rFonts w:ascii="Arial" w:hAnsi="Arial" w:cs="Arial"/>
          <w:sz w:val="20"/>
          <w:szCs w:val="20"/>
        </w:rPr>
        <w:tab/>
        <w:t>Zamawiający oświadcza, że jest administratorem w rozumieniu RODO oraz ustawy, w stosunku do danych osobowych powierzonych Wykonawcy, jako Podmiotowi przetwarzającemu,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2)</w:t>
      </w:r>
      <w:r w:rsidRPr="009A706A">
        <w:rPr>
          <w:rFonts w:ascii="Arial" w:hAnsi="Arial" w:cs="Arial"/>
          <w:sz w:val="20"/>
          <w:szCs w:val="20"/>
        </w:rPr>
        <w:tab/>
        <w:t xml:space="preserve">W stosunku do Zamawiającego, jako elementu skarbu państwa zawierającego umowę </w:t>
      </w:r>
      <w:r w:rsidR="004E52CF">
        <w:rPr>
          <w:rFonts w:ascii="Arial" w:hAnsi="Arial" w:cs="Arial"/>
          <w:sz w:val="20"/>
          <w:szCs w:val="20"/>
        </w:rPr>
        <w:t xml:space="preserve">                      </w:t>
      </w:r>
      <w:r w:rsidRPr="009A706A">
        <w:rPr>
          <w:rFonts w:ascii="Arial" w:hAnsi="Arial" w:cs="Arial"/>
          <w:sz w:val="20"/>
          <w:szCs w:val="20"/>
        </w:rPr>
        <w:t>w interesie publicznym, w ramach sprawowania władzy publicznej powierzonej mu jako administratorowi oraz do celów archiwalnych nie mają zastosowania, w zakresie</w:t>
      </w:r>
      <w:r w:rsidR="004E52CF"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>w jakim przetwarzanie jest niezbędne zapisy art. 17 ust. 1 i 2.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3)</w:t>
      </w:r>
      <w:r w:rsidRPr="009A706A">
        <w:rPr>
          <w:rFonts w:ascii="Arial" w:hAnsi="Arial" w:cs="Arial"/>
          <w:sz w:val="20"/>
          <w:szCs w:val="20"/>
        </w:rPr>
        <w:tab/>
        <w:t xml:space="preserve">Zamawiający, jako Podmiot przetwarzający oświadcza, że dysponuje odpowiednią wiedzą </w:t>
      </w:r>
      <w:r w:rsidR="004E52CF">
        <w:rPr>
          <w:rFonts w:ascii="Arial" w:hAnsi="Arial" w:cs="Arial"/>
          <w:sz w:val="20"/>
          <w:szCs w:val="20"/>
        </w:rPr>
        <w:t xml:space="preserve">    </w:t>
      </w:r>
      <w:r w:rsidRPr="009A706A">
        <w:rPr>
          <w:rFonts w:ascii="Arial" w:hAnsi="Arial" w:cs="Arial"/>
          <w:sz w:val="20"/>
          <w:szCs w:val="20"/>
        </w:rPr>
        <w:t>i doświadczeniem oraz posiada odpowiednie zasoby organizacyjne i personalne w celu zapewnienia odpowiedniego poziomu bezpieczeństwa przetwarzania danych osobowych,</w:t>
      </w:r>
      <w:r w:rsidR="004E52CF">
        <w:rPr>
          <w:rFonts w:ascii="Arial" w:hAnsi="Arial" w:cs="Arial"/>
          <w:sz w:val="20"/>
          <w:szCs w:val="20"/>
        </w:rPr>
        <w:t xml:space="preserve">    </w:t>
      </w:r>
      <w:r w:rsidRPr="009A706A">
        <w:rPr>
          <w:rFonts w:ascii="Arial" w:hAnsi="Arial" w:cs="Arial"/>
          <w:sz w:val="20"/>
          <w:szCs w:val="20"/>
        </w:rPr>
        <w:t xml:space="preserve"> w szczególności poprzez wdrożenie odpowiednich środków technicznych  i organizacyjnych</w:t>
      </w:r>
      <w:r w:rsidR="004E52CF">
        <w:rPr>
          <w:rFonts w:ascii="Arial" w:hAnsi="Arial" w:cs="Arial"/>
          <w:sz w:val="20"/>
          <w:szCs w:val="20"/>
        </w:rPr>
        <w:t xml:space="preserve">      </w:t>
      </w:r>
      <w:r w:rsidRPr="009A706A">
        <w:rPr>
          <w:rFonts w:ascii="Arial" w:hAnsi="Arial" w:cs="Arial"/>
          <w:sz w:val="20"/>
          <w:szCs w:val="20"/>
        </w:rPr>
        <w:t xml:space="preserve"> w celu zapewnienia przetwa</w:t>
      </w:r>
      <w:r w:rsidR="004E52CF">
        <w:rPr>
          <w:rFonts w:ascii="Arial" w:hAnsi="Arial" w:cs="Arial"/>
          <w:sz w:val="20"/>
          <w:szCs w:val="20"/>
        </w:rPr>
        <w:t>rzania danych osobowych zgodnie</w:t>
      </w:r>
      <w:r w:rsidRPr="009A706A">
        <w:rPr>
          <w:rFonts w:ascii="Arial" w:hAnsi="Arial" w:cs="Arial"/>
          <w:sz w:val="20"/>
          <w:szCs w:val="20"/>
        </w:rPr>
        <w:t xml:space="preserve"> z RODO oraz innymi powszechnie obowiązującymi w kraju przepisami prawa, 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4)</w:t>
      </w:r>
      <w:r w:rsidRPr="009A706A">
        <w:rPr>
          <w:rFonts w:ascii="Arial" w:hAnsi="Arial" w:cs="Arial"/>
          <w:sz w:val="20"/>
          <w:szCs w:val="20"/>
        </w:rPr>
        <w:tab/>
        <w:t>Zamawiający oświadcza, że przetwarzanie danych osobowych przez Zamawiającego, jako Podmiot przetwarzający odbywać się będzie tylko w ramach realizacji niniejszej umowy Zamawiający, jako Podmiot przetwarzający zobowiązuje się pomagać Wykonawcy</w:t>
      </w:r>
      <w:r w:rsidR="004E52CF">
        <w:rPr>
          <w:rFonts w:ascii="Arial" w:hAnsi="Arial" w:cs="Arial"/>
          <w:sz w:val="20"/>
          <w:szCs w:val="20"/>
        </w:rPr>
        <w:t xml:space="preserve">                                 </w:t>
      </w:r>
      <w:r w:rsidRPr="009A706A">
        <w:rPr>
          <w:rFonts w:ascii="Arial" w:hAnsi="Arial" w:cs="Arial"/>
          <w:sz w:val="20"/>
          <w:szCs w:val="20"/>
        </w:rPr>
        <w:t xml:space="preserve"> w wywiązywaniu się z obowiązków  określonych w art. 32 – 36 RODO,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5)</w:t>
      </w:r>
      <w:r w:rsidRPr="009A706A">
        <w:rPr>
          <w:rFonts w:ascii="Arial" w:hAnsi="Arial" w:cs="Arial"/>
          <w:sz w:val="20"/>
          <w:szCs w:val="20"/>
        </w:rPr>
        <w:tab/>
        <w:t>Zamawiający, jako Podmiot przetwarzający zobowiązany jest udostępnić Wykonawcy wszelkie informacje niezbędne do wykazania spełnienia obowiązków określonych w art. 28 RODO.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5.</w:t>
      </w:r>
      <w:r w:rsidRPr="009A706A">
        <w:rPr>
          <w:rFonts w:ascii="Arial" w:hAnsi="Arial" w:cs="Arial"/>
          <w:sz w:val="20"/>
          <w:szCs w:val="20"/>
        </w:rPr>
        <w:tab/>
        <w:t>Oświadczenia Wykonawcy: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1)</w:t>
      </w:r>
      <w:r w:rsidRPr="009A706A">
        <w:rPr>
          <w:rFonts w:ascii="Arial" w:hAnsi="Arial" w:cs="Arial"/>
          <w:sz w:val="20"/>
          <w:szCs w:val="20"/>
        </w:rPr>
        <w:tab/>
        <w:t>Wykonawca oświadcza, że jest administratorem w rozumieniu RODO oraz ustawy, w stosunku do danych osobowych powierzonych Zamawiającemu, jako Podmiotowi przetwarzającemu,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2)</w:t>
      </w:r>
      <w:r w:rsidRPr="009A706A">
        <w:rPr>
          <w:rFonts w:ascii="Arial" w:hAnsi="Arial" w:cs="Arial"/>
          <w:sz w:val="20"/>
          <w:szCs w:val="20"/>
        </w:rPr>
        <w:tab/>
        <w:t>Wykonawca, jako Podmiot przetwarzający oświadcza, że dysponuje odpowiednią wiedzą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9A706A">
        <w:rPr>
          <w:rFonts w:ascii="Arial" w:hAnsi="Arial" w:cs="Arial"/>
          <w:sz w:val="20"/>
          <w:szCs w:val="20"/>
        </w:rPr>
        <w:t xml:space="preserve"> i doświadczeniem oraz posiada odpowiednie zasoby organizacyjne i personalne w celu zapewnienia odpowiedniego poziomu bezpieczeństwa przetwarzania danych osobowych,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9A706A">
        <w:rPr>
          <w:rFonts w:ascii="Arial" w:hAnsi="Arial" w:cs="Arial"/>
          <w:sz w:val="20"/>
          <w:szCs w:val="20"/>
        </w:rPr>
        <w:t xml:space="preserve"> w szczególności poprzez wdrożenie odpowiednich środków technicznych   i organizacyjnych</w:t>
      </w:r>
      <w:r w:rsidR="004E52CF">
        <w:rPr>
          <w:rFonts w:ascii="Arial" w:hAnsi="Arial" w:cs="Arial"/>
          <w:sz w:val="20"/>
          <w:szCs w:val="20"/>
        </w:rPr>
        <w:t xml:space="preserve">                </w:t>
      </w:r>
      <w:r w:rsidRPr="009A706A">
        <w:rPr>
          <w:rFonts w:ascii="Arial" w:hAnsi="Arial" w:cs="Arial"/>
          <w:sz w:val="20"/>
          <w:szCs w:val="20"/>
        </w:rPr>
        <w:t xml:space="preserve"> w celu zapewnienia przetwarzania </w:t>
      </w:r>
      <w:r>
        <w:rPr>
          <w:rFonts w:ascii="Arial" w:hAnsi="Arial" w:cs="Arial"/>
          <w:sz w:val="20"/>
          <w:szCs w:val="20"/>
        </w:rPr>
        <w:t>danych osobowych zgodnie</w:t>
      </w:r>
      <w:r w:rsidRPr="009A706A">
        <w:rPr>
          <w:rFonts w:ascii="Arial" w:hAnsi="Arial" w:cs="Arial"/>
          <w:sz w:val="20"/>
          <w:szCs w:val="20"/>
        </w:rPr>
        <w:t xml:space="preserve"> z RODO oraz innymi powszechnie obowiązującymi w kraju przepisami prawa, 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lastRenderedPageBreak/>
        <w:t>3)</w:t>
      </w:r>
      <w:r w:rsidRPr="009A706A">
        <w:rPr>
          <w:rFonts w:ascii="Arial" w:hAnsi="Arial" w:cs="Arial"/>
          <w:sz w:val="20"/>
          <w:szCs w:val="20"/>
        </w:rPr>
        <w:tab/>
        <w:t>Wykonawca oświadcza, że przetwarzanie danych osobowych przez Wykonawcę,</w:t>
      </w:r>
      <w:r w:rsidR="006840AE">
        <w:rPr>
          <w:rFonts w:ascii="Arial" w:hAnsi="Arial" w:cs="Arial"/>
          <w:sz w:val="20"/>
          <w:szCs w:val="20"/>
        </w:rPr>
        <w:t xml:space="preserve">                        </w:t>
      </w:r>
      <w:r w:rsidRPr="009A706A">
        <w:rPr>
          <w:rFonts w:ascii="Arial" w:hAnsi="Arial" w:cs="Arial"/>
          <w:sz w:val="20"/>
          <w:szCs w:val="20"/>
        </w:rPr>
        <w:t xml:space="preserve"> jako Podmiot przetwarzający odbywać się będzie w ramach realizacji niniejszej umowy Wykonawca, jako Podmiot przetwarzający zobowiązuje się pomagać Zamawiającemu</w:t>
      </w:r>
      <w:r w:rsidR="006840AE">
        <w:rPr>
          <w:rFonts w:ascii="Arial" w:hAnsi="Arial" w:cs="Arial"/>
          <w:sz w:val="20"/>
          <w:szCs w:val="20"/>
        </w:rPr>
        <w:t xml:space="preserve">                          </w:t>
      </w:r>
      <w:r w:rsidRPr="009A706A">
        <w:rPr>
          <w:rFonts w:ascii="Arial" w:hAnsi="Arial" w:cs="Arial"/>
          <w:sz w:val="20"/>
          <w:szCs w:val="20"/>
        </w:rPr>
        <w:t xml:space="preserve"> w wywiązywaniu</w:t>
      </w:r>
      <w:r w:rsidR="007461B1"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 xml:space="preserve"> się</w:t>
      </w:r>
      <w:r>
        <w:rPr>
          <w:rFonts w:ascii="Arial" w:hAnsi="Arial" w:cs="Arial"/>
          <w:sz w:val="20"/>
          <w:szCs w:val="20"/>
        </w:rPr>
        <w:t xml:space="preserve">   </w:t>
      </w:r>
      <w:r w:rsidRPr="009A706A">
        <w:rPr>
          <w:rFonts w:ascii="Arial" w:hAnsi="Arial" w:cs="Arial"/>
          <w:sz w:val="20"/>
          <w:szCs w:val="20"/>
        </w:rPr>
        <w:t xml:space="preserve"> z obowiązków  określonych w art. 32 – 36 RODO,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sz w:val="20"/>
          <w:szCs w:val="20"/>
        </w:rPr>
        <w:t>4)</w:t>
      </w:r>
      <w:r w:rsidRPr="009A706A">
        <w:rPr>
          <w:rFonts w:ascii="Arial" w:hAnsi="Arial" w:cs="Arial"/>
          <w:sz w:val="20"/>
          <w:szCs w:val="20"/>
        </w:rPr>
        <w:tab/>
        <w:t>Wykonawca, jako Podmiot przetwarzający zobowiązany jest udostępnić Zamawiającemu wszelkie informacje niezbędne do wykazania spełnienia obowiązków określonych</w:t>
      </w:r>
      <w:r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>w art.</w:t>
      </w:r>
      <w:r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>28 RODO.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6.</w:t>
      </w:r>
      <w:r w:rsidRPr="009A706A">
        <w:rPr>
          <w:rFonts w:ascii="Arial" w:hAnsi="Arial" w:cs="Arial"/>
          <w:sz w:val="20"/>
          <w:szCs w:val="20"/>
        </w:rPr>
        <w:tab/>
      </w:r>
      <w:proofErr w:type="spellStart"/>
      <w:r w:rsidRPr="009A706A">
        <w:rPr>
          <w:rFonts w:ascii="Arial" w:hAnsi="Arial" w:cs="Arial"/>
          <w:sz w:val="20"/>
          <w:szCs w:val="20"/>
        </w:rPr>
        <w:t>Podpowierzenie</w:t>
      </w:r>
      <w:proofErr w:type="spellEnd"/>
      <w:r w:rsidRPr="009A706A">
        <w:rPr>
          <w:rFonts w:ascii="Arial" w:hAnsi="Arial" w:cs="Arial"/>
          <w:sz w:val="20"/>
          <w:szCs w:val="20"/>
        </w:rPr>
        <w:t xml:space="preserve">: Strony nie przewidują konieczności </w:t>
      </w:r>
      <w:proofErr w:type="spellStart"/>
      <w:r w:rsidRPr="009A706A">
        <w:rPr>
          <w:rFonts w:ascii="Arial" w:hAnsi="Arial" w:cs="Arial"/>
          <w:sz w:val="20"/>
          <w:szCs w:val="20"/>
        </w:rPr>
        <w:t>podpowierzenia</w:t>
      </w:r>
      <w:proofErr w:type="spellEnd"/>
      <w:r w:rsidRPr="009A706A">
        <w:rPr>
          <w:rFonts w:ascii="Arial" w:hAnsi="Arial" w:cs="Arial"/>
          <w:sz w:val="20"/>
          <w:szCs w:val="20"/>
        </w:rPr>
        <w:t xml:space="preserve"> przetwarzania danych. Ewentualne </w:t>
      </w:r>
      <w:proofErr w:type="spellStart"/>
      <w:r w:rsidRPr="009A706A">
        <w:rPr>
          <w:rFonts w:ascii="Arial" w:hAnsi="Arial" w:cs="Arial"/>
          <w:sz w:val="20"/>
          <w:szCs w:val="20"/>
        </w:rPr>
        <w:t>podpowierzenie</w:t>
      </w:r>
      <w:proofErr w:type="spellEnd"/>
      <w:r w:rsidRPr="009A706A">
        <w:rPr>
          <w:rFonts w:ascii="Arial" w:hAnsi="Arial" w:cs="Arial"/>
          <w:sz w:val="20"/>
          <w:szCs w:val="20"/>
        </w:rPr>
        <w:t xml:space="preserve"> przez jedną ze stron wymagać będzie wyrażenia zgody przez drugą stronę w formie pisemnej pod rygorem nieważności.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7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Zamawiający, jako administrator powierza Wykonawcy, jako Podmiotowi przetwarzającemu,</w:t>
      </w:r>
      <w:r w:rsidR="000D3EB4">
        <w:rPr>
          <w:rFonts w:ascii="Arial" w:hAnsi="Arial" w:cs="Arial"/>
          <w:sz w:val="20"/>
          <w:szCs w:val="20"/>
        </w:rPr>
        <w:t xml:space="preserve"> </w:t>
      </w:r>
      <w:r w:rsidR="007461B1">
        <w:rPr>
          <w:rFonts w:ascii="Arial" w:hAnsi="Arial" w:cs="Arial"/>
          <w:sz w:val="20"/>
          <w:szCs w:val="20"/>
        </w:rPr>
        <w:t xml:space="preserve">               </w:t>
      </w:r>
      <w:r w:rsidR="000D3EB4"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 xml:space="preserve"> w trybie art. 28 ust. 3 RODO, przetwarzanie danych osobowych na zasadach i w celu określonym w umowie, na czas trwania umowy oraz nie krócej niż przez okres wskazany w przepisach</w:t>
      </w:r>
      <w:r w:rsidR="000D3EB4">
        <w:rPr>
          <w:rFonts w:ascii="Arial" w:hAnsi="Arial" w:cs="Arial"/>
          <w:sz w:val="20"/>
          <w:szCs w:val="20"/>
        </w:rPr>
        <w:t xml:space="preserve">     </w:t>
      </w:r>
      <w:r w:rsidRPr="009A706A">
        <w:rPr>
          <w:rFonts w:ascii="Arial" w:hAnsi="Arial" w:cs="Arial"/>
          <w:sz w:val="20"/>
          <w:szCs w:val="20"/>
        </w:rPr>
        <w:t xml:space="preserve"> o archiwizacji po ustaniu umowy.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8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Powierzone dane osobowe będą przetwarzane przez strony wyłącznie w celu realizacji umowy.</w:t>
      </w:r>
    </w:p>
    <w:p w:rsidR="009A706A" w:rsidRPr="009A706A" w:rsidRDefault="009A706A" w:rsidP="00B42437">
      <w:pPr>
        <w:pStyle w:val="Bezodstpw"/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9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10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>Celem przetwarzania jest wykonywanie zminimalizowanych czynności przetwarzania danych osobowych niezbędne do wykonania umowy, której stroną jest osoba (osoby), której dane dotyczą oraz realizacja żywotnych interesów stron umowy.</w:t>
      </w:r>
    </w:p>
    <w:p w:rsidR="009A706A" w:rsidRPr="009A706A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11</w:t>
      </w:r>
      <w:r w:rsidRPr="009A706A">
        <w:rPr>
          <w:rFonts w:ascii="Arial" w:hAnsi="Arial" w:cs="Arial"/>
          <w:sz w:val="20"/>
          <w:szCs w:val="20"/>
        </w:rPr>
        <w:t>.</w:t>
      </w:r>
      <w:r w:rsidRPr="009A706A">
        <w:rPr>
          <w:rFonts w:ascii="Arial" w:hAnsi="Arial" w:cs="Arial"/>
          <w:sz w:val="20"/>
          <w:szCs w:val="20"/>
        </w:rPr>
        <w:tab/>
        <w:t xml:space="preserve">W stosunku do osób, których dane osobowe ujęto w umowie ma zastosowanie zapis </w:t>
      </w:r>
      <w:r w:rsidR="00F60B71">
        <w:rPr>
          <w:rFonts w:ascii="Arial" w:hAnsi="Arial" w:cs="Arial"/>
          <w:sz w:val="20"/>
          <w:szCs w:val="20"/>
        </w:rPr>
        <w:t xml:space="preserve"> </w:t>
      </w:r>
      <w:r w:rsidRPr="009A706A">
        <w:rPr>
          <w:rFonts w:ascii="Arial" w:hAnsi="Arial" w:cs="Arial"/>
          <w:sz w:val="20"/>
          <w:szCs w:val="20"/>
        </w:rPr>
        <w:t>art. 4 ust. 11 RODO. Obowiązek tego zapisu dotyczy w równej mierze obu stron umowy, z zachowaniem zasady pełnej rozliczalności.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9A706A">
        <w:rPr>
          <w:rFonts w:ascii="Arial" w:hAnsi="Arial" w:cs="Arial"/>
          <w:b/>
          <w:sz w:val="20"/>
          <w:szCs w:val="20"/>
        </w:rPr>
        <w:t>12</w:t>
      </w:r>
      <w:r w:rsidRPr="009A706A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>Dane osobowe będą przetwarzane przez Podmiot przetwarzający w formie papierowej w siedzibie Zamawiającego oraz w siedzibie Wykonawcy lub zdalnie przy wykorzystaniu systemów informatycznych.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13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>Podmiot przetwarzający zobowiązuje się przetwarzać powierzone mu dane osobowe zgodnie</w:t>
      </w:r>
      <w:r w:rsidR="006840AE">
        <w:rPr>
          <w:rFonts w:ascii="Arial" w:hAnsi="Arial" w:cs="Arial"/>
          <w:sz w:val="20"/>
          <w:szCs w:val="20"/>
        </w:rPr>
        <w:t xml:space="preserve">   </w:t>
      </w:r>
      <w:r w:rsidRPr="007461B1">
        <w:rPr>
          <w:rFonts w:ascii="Arial" w:hAnsi="Arial" w:cs="Arial"/>
          <w:sz w:val="20"/>
          <w:szCs w:val="20"/>
        </w:rPr>
        <w:t>z zapisami RODO oraz innymi powszechnie obowiązującymi w kraju przepisami prawa,</w:t>
      </w:r>
      <w:r w:rsidR="00137DE5">
        <w:rPr>
          <w:rFonts w:ascii="Arial" w:hAnsi="Arial" w:cs="Arial"/>
          <w:sz w:val="20"/>
          <w:szCs w:val="20"/>
        </w:rPr>
        <w:t xml:space="preserve">    </w:t>
      </w:r>
      <w:r w:rsidRPr="007461B1">
        <w:rPr>
          <w:rFonts w:ascii="Arial" w:hAnsi="Arial" w:cs="Arial"/>
          <w:sz w:val="20"/>
          <w:szCs w:val="20"/>
        </w:rPr>
        <w:t>które chronią prawa osób fizycznych.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14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zobowiązuje się zastosować odpowiednie środki zgodnie</w:t>
      </w:r>
      <w:r w:rsidR="004E52CF" w:rsidRPr="007461B1">
        <w:rPr>
          <w:rFonts w:ascii="Arial" w:hAnsi="Arial" w:cs="Arial"/>
          <w:sz w:val="20"/>
          <w:szCs w:val="20"/>
        </w:rPr>
        <w:t xml:space="preserve"> </w:t>
      </w:r>
      <w:r w:rsidR="006840AE">
        <w:rPr>
          <w:rFonts w:ascii="Arial" w:hAnsi="Arial" w:cs="Arial"/>
          <w:sz w:val="20"/>
          <w:szCs w:val="20"/>
        </w:rPr>
        <w:t xml:space="preserve">                                  </w:t>
      </w:r>
      <w:r w:rsidRPr="007461B1">
        <w:rPr>
          <w:rFonts w:ascii="Arial" w:hAnsi="Arial" w:cs="Arial"/>
          <w:sz w:val="20"/>
          <w:szCs w:val="20"/>
        </w:rPr>
        <w:t xml:space="preserve"> z art.</w:t>
      </w:r>
      <w:r w:rsidR="004E52CF" w:rsidRPr="007461B1">
        <w:rPr>
          <w:rFonts w:ascii="Arial" w:hAnsi="Arial" w:cs="Arial"/>
          <w:sz w:val="20"/>
          <w:szCs w:val="20"/>
        </w:rPr>
        <w:t xml:space="preserve"> </w:t>
      </w:r>
      <w:r w:rsidRPr="007461B1">
        <w:rPr>
          <w:rFonts w:ascii="Arial" w:hAnsi="Arial" w:cs="Arial"/>
          <w:sz w:val="20"/>
          <w:szCs w:val="20"/>
        </w:rPr>
        <w:t xml:space="preserve">32 RODO.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15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niezwłocznie informuje Administratora, jeżeli jego zdaniem wydane</w:t>
      </w:r>
      <w:r w:rsidR="006840AE">
        <w:rPr>
          <w:rFonts w:ascii="Arial" w:hAnsi="Arial" w:cs="Arial"/>
          <w:sz w:val="20"/>
          <w:szCs w:val="20"/>
        </w:rPr>
        <w:t xml:space="preserve">              </w:t>
      </w:r>
      <w:r w:rsidRPr="007461B1">
        <w:rPr>
          <w:rFonts w:ascii="Arial" w:hAnsi="Arial" w:cs="Arial"/>
          <w:sz w:val="20"/>
          <w:szCs w:val="20"/>
        </w:rPr>
        <w:t xml:space="preserve"> mu polecenie stanowi naruszenie zapisów RODO lub innych przepisów o ochronie danych osobowych.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16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jest zobowiązany do poinformowania Administratora o każdym przypadku naruszenia ochrony danych osobowych niezwłocznie, nie później jednak niż w ciągu 48 godzin od chwili stwierdzenia naruszenia.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17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Do przetwarzania danych osobowych w imieniu Podmiotu przetwarzającego mogą</w:t>
      </w:r>
      <w:r w:rsidR="00137DE5">
        <w:rPr>
          <w:rFonts w:ascii="Arial" w:hAnsi="Arial" w:cs="Arial"/>
          <w:sz w:val="20"/>
          <w:szCs w:val="20"/>
        </w:rPr>
        <w:t xml:space="preserve">                           </w:t>
      </w:r>
      <w:r w:rsidRPr="007461B1">
        <w:rPr>
          <w:rFonts w:ascii="Arial" w:hAnsi="Arial" w:cs="Arial"/>
          <w:sz w:val="20"/>
          <w:szCs w:val="20"/>
        </w:rPr>
        <w:t xml:space="preserve"> być dopuszczone wyłącznie osoby posiadające imienne upoważnienie do przetwarzania</w:t>
      </w:r>
      <w:r w:rsidR="00137DE5">
        <w:rPr>
          <w:rFonts w:ascii="Arial" w:hAnsi="Arial" w:cs="Arial"/>
          <w:sz w:val="20"/>
          <w:szCs w:val="20"/>
        </w:rPr>
        <w:t xml:space="preserve">               </w:t>
      </w:r>
      <w:r w:rsidRPr="007461B1">
        <w:rPr>
          <w:rFonts w:ascii="Arial" w:hAnsi="Arial" w:cs="Arial"/>
          <w:sz w:val="20"/>
          <w:szCs w:val="20"/>
        </w:rPr>
        <w:t xml:space="preserve"> </w:t>
      </w:r>
      <w:r w:rsidRPr="007461B1">
        <w:rPr>
          <w:rFonts w:ascii="Arial" w:hAnsi="Arial" w:cs="Arial"/>
          <w:sz w:val="20"/>
          <w:szCs w:val="20"/>
        </w:rPr>
        <w:lastRenderedPageBreak/>
        <w:t>danych osobowych, wydane przez Podmiot przetwarzający.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18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zobowiązuje się do nadania upoważnień do przetwarzania </w:t>
      </w:r>
      <w:r w:rsidR="00137DE5">
        <w:rPr>
          <w:rFonts w:ascii="Arial" w:hAnsi="Arial" w:cs="Arial"/>
          <w:sz w:val="20"/>
          <w:szCs w:val="20"/>
        </w:rPr>
        <w:t xml:space="preserve">                   </w:t>
      </w:r>
      <w:r w:rsidRPr="007461B1">
        <w:rPr>
          <w:rFonts w:ascii="Arial" w:hAnsi="Arial" w:cs="Arial"/>
          <w:sz w:val="20"/>
          <w:szCs w:val="20"/>
        </w:rPr>
        <w:t xml:space="preserve">danych osobowych wszystkim osobom przetwarzającym powierzone dane.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19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zobowiązuje się zapewnić, aby osoby upoważnione do przetwarzania danych osobowych zachowały w tajemnicy dane osobowe oraz informacje dotyczące sposobu ich zabezpieczenia lub podlegały odpowiedniemu ustawowemu obowiązkowi zachowania tajemnicy. Obowiązek wskazany w zdaniu poprzedzającym obowiązuje bezterminowo, mimo rozwiązania, wygaśnięcia albo zrealizowania umowy.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20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 zakończeniu przetwarzania danych osobowych Podmiot przetwarzający zobowiązany</w:t>
      </w:r>
      <w:r w:rsidR="006840AE">
        <w:rPr>
          <w:rFonts w:ascii="Arial" w:hAnsi="Arial" w:cs="Arial"/>
          <w:sz w:val="20"/>
          <w:szCs w:val="20"/>
        </w:rPr>
        <w:t xml:space="preserve">                 </w:t>
      </w:r>
      <w:r w:rsidRPr="007461B1">
        <w:rPr>
          <w:rFonts w:ascii="Arial" w:hAnsi="Arial" w:cs="Arial"/>
          <w:sz w:val="20"/>
          <w:szCs w:val="20"/>
        </w:rPr>
        <w:t xml:space="preserve"> jest</w:t>
      </w:r>
      <w:r w:rsidR="006840AE">
        <w:rPr>
          <w:rFonts w:ascii="Arial" w:hAnsi="Arial" w:cs="Arial"/>
          <w:sz w:val="20"/>
          <w:szCs w:val="20"/>
        </w:rPr>
        <w:t xml:space="preserve"> </w:t>
      </w:r>
      <w:r w:rsidRPr="007461B1">
        <w:rPr>
          <w:rFonts w:ascii="Arial" w:hAnsi="Arial" w:cs="Arial"/>
          <w:sz w:val="20"/>
          <w:szCs w:val="20"/>
        </w:rPr>
        <w:t>do usunięcia lub zwrotu Administratorowi – stosownie do decyzji Administratora – wszelkich powierzonych danych osobowych oraz trwałego i nieodwracalnego usunięcia wszelkich istniejących i będących w jego posiadaniu kopii powierzonych danych.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21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W przypadku skorzystania z usług Podwykonawcy, Podmiot przetwarzający zobowiązuje</w:t>
      </w:r>
      <w:r w:rsidR="006840AE">
        <w:rPr>
          <w:rFonts w:ascii="Arial" w:hAnsi="Arial" w:cs="Arial"/>
          <w:sz w:val="20"/>
          <w:szCs w:val="20"/>
        </w:rPr>
        <w:t xml:space="preserve">               </w:t>
      </w:r>
      <w:r w:rsidRPr="007461B1">
        <w:rPr>
          <w:rFonts w:ascii="Arial" w:hAnsi="Arial" w:cs="Arial"/>
          <w:sz w:val="20"/>
          <w:szCs w:val="20"/>
        </w:rPr>
        <w:t xml:space="preserve"> się do uzyskania zgody Zamawiającego i zapewnienia, iż Podwykonawca nie będzie przetwarzał danych osobowych powierzonych przez Administratora w celu i zakresie szerszym niż wynikający z umowy. 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22</w:t>
      </w:r>
      <w:r w:rsidR="00595128">
        <w:rPr>
          <w:rFonts w:ascii="Arial" w:hAnsi="Arial" w:cs="Arial"/>
          <w:sz w:val="20"/>
          <w:szCs w:val="20"/>
        </w:rPr>
        <w:t>.</w:t>
      </w:r>
      <w:r w:rsidR="00595128">
        <w:rPr>
          <w:rFonts w:ascii="Arial" w:hAnsi="Arial" w:cs="Arial"/>
          <w:sz w:val="20"/>
          <w:szCs w:val="20"/>
        </w:rPr>
        <w:tab/>
        <w:t xml:space="preserve"> Podmiot przetwarzający ponosi pełną </w:t>
      </w:r>
      <w:r w:rsidRPr="007461B1">
        <w:rPr>
          <w:rFonts w:ascii="Arial" w:hAnsi="Arial" w:cs="Arial"/>
          <w:sz w:val="20"/>
          <w:szCs w:val="20"/>
        </w:rPr>
        <w:t>odpowiedzialność wobec Administratora za niewywiązanie się przez Podwykonawcę z obowiązków w zakresie ochrony danych osobowych.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23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24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>Podmiot przetwarzający zobowiązuje się do udzielenia Administratorowi, na każde żądanie, informacji na temat przetwarzania powierzonych do przetwarzania danych osobowych.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25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26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Kontrola o której mowa w ust. 1 obejmuje prawo wstępu do pomieszczeń Podmiotu przetwarzającego i może być przeprowadzona w dniach i godzinach pracy Podmiotu przetwarzającego, po uprzednim zawiadomieniu Podmiotu przetwarzającego o planowanej kontroli z wyprzedzeniem co najmniej 14 dni.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27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zobowiązany jest do zastosowania wskazówek i poleceń Administratora w celu usunięcia uchybień stwierdzonych podczas kontroli.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28.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ponosi odpowiedzialność, tak wobec osób trzecich, jak i wobec Administratora, za szkody powstałe w związku z nieprzestrzeganiem RODO, ustawy, niniejszych zasad oraz innych powszechnie obowiązujących przepisów prawa które chronią prawa osób, których dane dotyczą.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29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Podmiot przetwarzający zobowiązany jest do niezwłocznego poinformowania Administratora: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>1)</w:t>
      </w:r>
      <w:r w:rsidRPr="007461B1">
        <w:rPr>
          <w:rFonts w:ascii="Arial" w:hAnsi="Arial" w:cs="Arial"/>
          <w:sz w:val="20"/>
          <w:szCs w:val="20"/>
        </w:rPr>
        <w:tab/>
        <w:t xml:space="preserve">o wszelkich przypadkach naruszenia obowiązków dotyczących ochrony powierzonych </w:t>
      </w:r>
      <w:r w:rsidR="007461B1" w:rsidRPr="007461B1">
        <w:rPr>
          <w:rFonts w:ascii="Arial" w:hAnsi="Arial" w:cs="Arial"/>
          <w:sz w:val="20"/>
          <w:szCs w:val="20"/>
        </w:rPr>
        <w:t xml:space="preserve">                    </w:t>
      </w:r>
      <w:r w:rsidRPr="007461B1">
        <w:rPr>
          <w:rFonts w:ascii="Arial" w:hAnsi="Arial" w:cs="Arial"/>
          <w:sz w:val="20"/>
          <w:szCs w:val="20"/>
        </w:rPr>
        <w:t xml:space="preserve">do przetwarzania danych osobowych, naruszenia tajemnicy tych danych lub niewłaściwego </w:t>
      </w:r>
      <w:r w:rsidR="007461B1" w:rsidRPr="007461B1">
        <w:rPr>
          <w:rFonts w:ascii="Arial" w:hAnsi="Arial" w:cs="Arial"/>
          <w:sz w:val="20"/>
          <w:szCs w:val="20"/>
        </w:rPr>
        <w:t xml:space="preserve">                </w:t>
      </w:r>
      <w:r w:rsidRPr="007461B1">
        <w:rPr>
          <w:rFonts w:ascii="Arial" w:hAnsi="Arial" w:cs="Arial"/>
          <w:sz w:val="20"/>
          <w:szCs w:val="20"/>
        </w:rPr>
        <w:lastRenderedPageBreak/>
        <w:t>ich wykorzystania,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>2)</w:t>
      </w:r>
      <w:r w:rsidRPr="007461B1">
        <w:rPr>
          <w:rFonts w:ascii="Arial" w:hAnsi="Arial" w:cs="Arial"/>
          <w:sz w:val="20"/>
          <w:szCs w:val="20"/>
        </w:rPr>
        <w:tab/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9A706A" w:rsidRPr="007461B1" w:rsidRDefault="009A706A" w:rsidP="003047CF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b/>
          <w:sz w:val="20"/>
          <w:szCs w:val="20"/>
        </w:rPr>
        <w:t>30</w:t>
      </w:r>
      <w:r w:rsidRPr="007461B1">
        <w:rPr>
          <w:rFonts w:ascii="Arial" w:hAnsi="Arial" w:cs="Arial"/>
          <w:sz w:val="20"/>
          <w:szCs w:val="20"/>
        </w:rPr>
        <w:t>.</w:t>
      </w:r>
      <w:r w:rsidRPr="007461B1">
        <w:rPr>
          <w:rFonts w:ascii="Arial" w:hAnsi="Arial" w:cs="Arial"/>
          <w:sz w:val="20"/>
          <w:szCs w:val="20"/>
        </w:rPr>
        <w:tab/>
        <w:t xml:space="preserve"> Inspektorami ochrony danych osobowych są:</w:t>
      </w:r>
    </w:p>
    <w:p w:rsidR="009A706A" w:rsidRDefault="009A706A" w:rsidP="003047CF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>1)</w:t>
      </w:r>
      <w:r w:rsidRPr="007461B1">
        <w:rPr>
          <w:rFonts w:ascii="Arial" w:hAnsi="Arial" w:cs="Arial"/>
          <w:sz w:val="20"/>
          <w:szCs w:val="20"/>
        </w:rPr>
        <w:tab/>
        <w:t>Inspektorem Ochrony Danych Osobowych Zamawiającego jest:</w:t>
      </w:r>
    </w:p>
    <w:p w:rsidR="009A706A" w:rsidRPr="008811DE" w:rsidRDefault="009A706A" w:rsidP="008811DE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 xml:space="preserve">p. </w:t>
      </w:r>
      <w:r w:rsidRPr="0015620D">
        <w:rPr>
          <w:rFonts w:ascii="Arial" w:hAnsi="Arial" w:cs="Arial"/>
          <w:b/>
          <w:sz w:val="20"/>
          <w:szCs w:val="20"/>
        </w:rPr>
        <w:t>Wincenty Skrzypczak</w:t>
      </w:r>
      <w:r w:rsidR="008811DE">
        <w:rPr>
          <w:rFonts w:ascii="Arial" w:hAnsi="Arial" w:cs="Arial"/>
          <w:b/>
          <w:sz w:val="20"/>
          <w:szCs w:val="20"/>
        </w:rPr>
        <w:t xml:space="preserve"> , </w:t>
      </w:r>
      <w:r w:rsidRPr="007461B1">
        <w:rPr>
          <w:rFonts w:ascii="Arial" w:hAnsi="Arial" w:cs="Arial"/>
          <w:sz w:val="20"/>
          <w:szCs w:val="20"/>
        </w:rPr>
        <w:t xml:space="preserve">Adres e-mail: </w:t>
      </w:r>
      <w:hyperlink r:id="rId9" w:history="1">
        <w:r w:rsidR="00B44C13" w:rsidRPr="000C402E">
          <w:rPr>
            <w:rStyle w:val="Hipercze"/>
            <w:rFonts w:ascii="Arial" w:hAnsi="Arial" w:cs="Arial"/>
            <w:sz w:val="20"/>
            <w:szCs w:val="20"/>
          </w:rPr>
          <w:t>16wog.iodo@ron.mil.pl</w:t>
        </w:r>
      </w:hyperlink>
      <w:r w:rsidR="008811DE">
        <w:rPr>
          <w:rFonts w:ascii="Arial" w:hAnsi="Arial" w:cs="Arial"/>
          <w:b/>
          <w:sz w:val="20"/>
          <w:szCs w:val="20"/>
        </w:rPr>
        <w:t xml:space="preserve">, </w:t>
      </w:r>
      <w:r w:rsidRPr="007461B1">
        <w:rPr>
          <w:rFonts w:ascii="Arial" w:hAnsi="Arial" w:cs="Arial"/>
          <w:sz w:val="20"/>
          <w:szCs w:val="20"/>
        </w:rPr>
        <w:t>Tel.: 261-474-568</w:t>
      </w:r>
    </w:p>
    <w:p w:rsidR="00B44C13" w:rsidRPr="00E30511" w:rsidRDefault="009A706A" w:rsidP="00E30511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30511">
        <w:rPr>
          <w:rFonts w:ascii="Arial" w:hAnsi="Arial" w:cs="Arial"/>
          <w:sz w:val="20"/>
          <w:szCs w:val="20"/>
        </w:rPr>
        <w:t>Inspektorem Ochrony Danych Osobowych / osobą odpowiedzialną za ochronę danych osobowych ze strony Wykonawcy jest:</w:t>
      </w:r>
    </w:p>
    <w:p w:rsidR="009A706A" w:rsidRPr="007461B1" w:rsidRDefault="009A706A" w:rsidP="008811DE">
      <w:pPr>
        <w:widowControl w:val="0"/>
        <w:suppressAutoHyphens/>
        <w:spacing w:after="0" w:line="360" w:lineRule="auto"/>
        <w:ind w:left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>Imię i nazwisko: …………………………Adres e-mail</w:t>
      </w:r>
      <w:r w:rsidRPr="0015620D">
        <w:rPr>
          <w:rFonts w:ascii="Arial" w:hAnsi="Arial" w:cs="Arial"/>
          <w:sz w:val="20"/>
          <w:szCs w:val="20"/>
          <w:u w:val="single"/>
        </w:rPr>
        <w:t>: ………………</w:t>
      </w:r>
      <w:r w:rsidRPr="007461B1">
        <w:rPr>
          <w:rFonts w:ascii="Arial" w:hAnsi="Arial" w:cs="Arial"/>
          <w:sz w:val="20"/>
          <w:szCs w:val="20"/>
        </w:rPr>
        <w:t>Tel.: …………………</w:t>
      </w:r>
    </w:p>
    <w:p w:rsidR="00206A28" w:rsidRDefault="009A706A" w:rsidP="008811DE">
      <w:pPr>
        <w:widowControl w:val="0"/>
        <w:suppressAutoHyphens/>
        <w:spacing w:after="0" w:line="36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461B1">
        <w:rPr>
          <w:rFonts w:ascii="Arial" w:hAnsi="Arial" w:cs="Arial"/>
          <w:sz w:val="20"/>
          <w:szCs w:val="20"/>
        </w:rPr>
        <w:tab/>
        <w:t>W sprawach nieuregulowanych w niniejszych zasadach mają zastosowanie przepisy zawarte</w:t>
      </w:r>
      <w:r w:rsidR="006840AE">
        <w:rPr>
          <w:rFonts w:ascii="Arial" w:hAnsi="Arial" w:cs="Arial"/>
          <w:sz w:val="20"/>
          <w:szCs w:val="20"/>
        </w:rPr>
        <w:t xml:space="preserve">        </w:t>
      </w:r>
      <w:r w:rsidRPr="007461B1">
        <w:rPr>
          <w:rFonts w:ascii="Arial" w:hAnsi="Arial" w:cs="Arial"/>
          <w:sz w:val="20"/>
          <w:szCs w:val="20"/>
        </w:rPr>
        <w:t xml:space="preserve">w RODO oraz inne powszechnie obowiązujące w kraju przepisy prawa. </w:t>
      </w:r>
    </w:p>
    <w:p w:rsidR="00060151" w:rsidRPr="008811DE" w:rsidRDefault="00B44C13" w:rsidP="008811DE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811DE">
        <w:rPr>
          <w:rFonts w:ascii="Arial" w:eastAsia="Calibri" w:hAnsi="Arial" w:cs="Arial"/>
          <w:b/>
          <w:bCs/>
        </w:rPr>
        <w:t>§1</w:t>
      </w:r>
      <w:r w:rsidR="00394657" w:rsidRPr="008811DE">
        <w:rPr>
          <w:rFonts w:ascii="Arial" w:eastAsia="Calibri" w:hAnsi="Arial" w:cs="Arial"/>
          <w:b/>
          <w:bCs/>
        </w:rPr>
        <w:t>6</w:t>
      </w:r>
    </w:p>
    <w:p w:rsidR="00B44C13" w:rsidRPr="00B44C13" w:rsidRDefault="00B44C13" w:rsidP="00944B6F">
      <w:pPr>
        <w:numPr>
          <w:ilvl w:val="0"/>
          <w:numId w:val="16"/>
        </w:numPr>
        <w:spacing w:before="200" w:after="0" w:line="360" w:lineRule="auto"/>
        <w:contextualSpacing/>
        <w:rPr>
          <w:rFonts w:ascii="Arial" w:eastAsia="Calibri" w:hAnsi="Arial" w:cs="Arial"/>
          <w:bCs/>
          <w:sz w:val="20"/>
          <w:szCs w:val="20"/>
        </w:rPr>
      </w:pPr>
      <w:r w:rsidRPr="00B44C13">
        <w:rPr>
          <w:rFonts w:ascii="Arial" w:eastAsia="Calibri" w:hAnsi="Arial" w:cs="Arial"/>
          <w:sz w:val="20"/>
          <w:szCs w:val="20"/>
        </w:rPr>
        <w:t>Umowę sporządzono w czterech jednobrzmiących egzemplarzach, jeden dla Wykonawcy i trzy dla Zamawiającego z przeznaczeniem dla:</w:t>
      </w:r>
    </w:p>
    <w:p w:rsidR="00B44C13" w:rsidRPr="00B44C13" w:rsidRDefault="00B44C13" w:rsidP="00944B6F">
      <w:pPr>
        <w:numPr>
          <w:ilvl w:val="0"/>
          <w:numId w:val="17"/>
        </w:numPr>
        <w:tabs>
          <w:tab w:val="left" w:pos="7180"/>
        </w:tabs>
        <w:spacing w:before="200"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B44C13">
        <w:rPr>
          <w:rFonts w:ascii="Arial" w:eastAsia="Calibri" w:hAnsi="Arial" w:cs="Arial"/>
          <w:sz w:val="20"/>
          <w:szCs w:val="20"/>
        </w:rPr>
        <w:t>Egz. Nr 1 –Sekcja Zamówień Publicznych;</w:t>
      </w:r>
    </w:p>
    <w:p w:rsidR="00B44C13" w:rsidRPr="00B44C13" w:rsidRDefault="00B44C13" w:rsidP="00944B6F">
      <w:pPr>
        <w:numPr>
          <w:ilvl w:val="0"/>
          <w:numId w:val="17"/>
        </w:numPr>
        <w:tabs>
          <w:tab w:val="left" w:pos="7180"/>
        </w:tabs>
        <w:spacing w:before="200"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B44C13">
        <w:rPr>
          <w:rFonts w:ascii="Arial" w:eastAsia="Calibri" w:hAnsi="Arial" w:cs="Arial"/>
          <w:sz w:val="20"/>
          <w:szCs w:val="20"/>
        </w:rPr>
        <w:t>Egz. Nr 2- Pion Głównego Księgowego;</w:t>
      </w:r>
    </w:p>
    <w:p w:rsidR="00B44C13" w:rsidRPr="00B44C13" w:rsidRDefault="00B44C13" w:rsidP="00944B6F">
      <w:pPr>
        <w:numPr>
          <w:ilvl w:val="0"/>
          <w:numId w:val="17"/>
        </w:numPr>
        <w:tabs>
          <w:tab w:val="left" w:pos="7180"/>
        </w:tabs>
        <w:spacing w:before="200"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B44C13">
        <w:rPr>
          <w:rFonts w:ascii="Arial" w:eastAsia="Calibri" w:hAnsi="Arial" w:cs="Arial"/>
          <w:sz w:val="20"/>
          <w:szCs w:val="20"/>
        </w:rPr>
        <w:t>Egz. Nr 3 – Infrastruktura;</w:t>
      </w:r>
    </w:p>
    <w:p w:rsidR="00B44C13" w:rsidRPr="008811DE" w:rsidRDefault="00B44C13" w:rsidP="008811DE">
      <w:pPr>
        <w:numPr>
          <w:ilvl w:val="0"/>
          <w:numId w:val="17"/>
        </w:numPr>
        <w:tabs>
          <w:tab w:val="left" w:pos="7180"/>
        </w:tabs>
        <w:spacing w:before="200" w:after="0" w:line="360" w:lineRule="auto"/>
        <w:contextualSpacing/>
        <w:rPr>
          <w:rFonts w:ascii="Arial" w:eastAsia="Calibri" w:hAnsi="Arial" w:cs="Arial"/>
          <w:sz w:val="20"/>
          <w:szCs w:val="20"/>
        </w:rPr>
      </w:pPr>
      <w:r w:rsidRPr="00B44C13">
        <w:rPr>
          <w:rFonts w:ascii="Arial" w:eastAsia="Calibri" w:hAnsi="Arial" w:cs="Arial"/>
          <w:sz w:val="20"/>
          <w:szCs w:val="20"/>
        </w:rPr>
        <w:t>Egz. Nr 4 – Wykonawca.</w:t>
      </w:r>
    </w:p>
    <w:p w:rsidR="006F67A6" w:rsidRPr="00270B1B" w:rsidRDefault="006F67A6" w:rsidP="00944B6F">
      <w:pPr>
        <w:pStyle w:val="Bezodstpw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B1B">
        <w:rPr>
          <w:rFonts w:ascii="Arial" w:hAnsi="Arial" w:cs="Arial"/>
          <w:sz w:val="20"/>
          <w:szCs w:val="20"/>
        </w:rPr>
        <w:t xml:space="preserve">Załącznikami do umowy są: </w:t>
      </w:r>
    </w:p>
    <w:p w:rsidR="006F67A6" w:rsidRPr="00461055" w:rsidRDefault="00A57014" w:rsidP="00944B6F">
      <w:pPr>
        <w:pStyle w:val="Bezodstpw"/>
        <w:numPr>
          <w:ilvl w:val="0"/>
          <w:numId w:val="5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461055">
        <w:rPr>
          <w:rFonts w:ascii="Arial" w:hAnsi="Arial" w:cs="Arial"/>
          <w:sz w:val="20"/>
          <w:szCs w:val="20"/>
        </w:rPr>
        <w:t>Z</w:t>
      </w:r>
      <w:r w:rsidR="006F67A6" w:rsidRPr="00461055">
        <w:rPr>
          <w:rFonts w:ascii="Arial" w:hAnsi="Arial" w:cs="Arial"/>
          <w:sz w:val="20"/>
          <w:szCs w:val="20"/>
        </w:rPr>
        <w:t>ałącznik n</w:t>
      </w:r>
      <w:r w:rsidR="005742FB" w:rsidRPr="00461055">
        <w:rPr>
          <w:rFonts w:ascii="Arial" w:hAnsi="Arial" w:cs="Arial"/>
          <w:sz w:val="20"/>
          <w:szCs w:val="20"/>
        </w:rPr>
        <w:t xml:space="preserve">r 1 – </w:t>
      </w:r>
      <w:r w:rsidR="00461055" w:rsidRPr="00461055">
        <w:rPr>
          <w:rFonts w:ascii="Arial" w:hAnsi="Arial" w:cs="Arial"/>
          <w:sz w:val="20"/>
          <w:szCs w:val="20"/>
        </w:rPr>
        <w:t>Szczegółowy opis przedmiotu zamówienia</w:t>
      </w:r>
    </w:p>
    <w:p w:rsidR="006F67A6" w:rsidRPr="00461055" w:rsidRDefault="00944B6F" w:rsidP="00944B6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F</w:t>
      </w:r>
      <w:r w:rsidR="00084A5E" w:rsidRPr="00461055">
        <w:rPr>
          <w:rFonts w:ascii="Arial" w:hAnsi="Arial" w:cs="Arial"/>
          <w:sz w:val="20"/>
          <w:szCs w:val="20"/>
        </w:rPr>
        <w:t>ormu</w:t>
      </w:r>
      <w:r w:rsidR="00461055" w:rsidRPr="00461055">
        <w:rPr>
          <w:rFonts w:ascii="Arial" w:hAnsi="Arial" w:cs="Arial"/>
          <w:sz w:val="20"/>
          <w:szCs w:val="20"/>
        </w:rPr>
        <w:t>larz ofertowy</w:t>
      </w:r>
    </w:p>
    <w:p w:rsidR="00084A5E" w:rsidRPr="007D5024" w:rsidRDefault="00B44C54" w:rsidP="00944B6F">
      <w:pPr>
        <w:pStyle w:val="Akapitzlist"/>
        <w:numPr>
          <w:ilvl w:val="0"/>
          <w:numId w:val="11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Załącznik nr 3</w:t>
      </w:r>
      <w:r w:rsidR="00944B6F">
        <w:rPr>
          <w:rFonts w:ascii="Arial" w:hAnsi="Arial" w:cs="Arial"/>
          <w:sz w:val="20"/>
          <w:szCs w:val="20"/>
        </w:rPr>
        <w:t xml:space="preserve"> – Z</w:t>
      </w:r>
      <w:r w:rsidR="0044741F">
        <w:rPr>
          <w:rFonts w:ascii="Arial" w:hAnsi="Arial" w:cs="Arial"/>
          <w:sz w:val="20"/>
          <w:szCs w:val="20"/>
        </w:rPr>
        <w:t>asady realizacji umowy</w:t>
      </w:r>
      <w:r w:rsidR="00944B6F">
        <w:rPr>
          <w:rFonts w:ascii="Arial" w:hAnsi="Arial" w:cs="Arial"/>
          <w:sz w:val="20"/>
          <w:szCs w:val="20"/>
        </w:rPr>
        <w:t xml:space="preserve"> przy pomocy cudzoziemców</w:t>
      </w:r>
    </w:p>
    <w:p w:rsidR="00C26C1F" w:rsidRDefault="00B44C54" w:rsidP="00944B6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D5024">
        <w:rPr>
          <w:rFonts w:ascii="Arial" w:hAnsi="Arial" w:cs="Arial"/>
          <w:sz w:val="20"/>
          <w:szCs w:val="20"/>
        </w:rPr>
        <w:t>Załącznik nr 4</w:t>
      </w:r>
      <w:r w:rsidR="00084A5E" w:rsidRPr="007D5024">
        <w:rPr>
          <w:rFonts w:ascii="Arial" w:hAnsi="Arial" w:cs="Arial"/>
          <w:sz w:val="20"/>
          <w:szCs w:val="20"/>
        </w:rPr>
        <w:t xml:space="preserve"> –</w:t>
      </w:r>
      <w:r w:rsidR="00EF5150">
        <w:rPr>
          <w:rFonts w:ascii="Arial" w:hAnsi="Arial" w:cs="Arial"/>
          <w:sz w:val="20"/>
          <w:szCs w:val="20"/>
        </w:rPr>
        <w:t xml:space="preserve"> </w:t>
      </w:r>
      <w:r w:rsidR="00944B6F">
        <w:rPr>
          <w:rFonts w:ascii="Arial" w:hAnsi="Arial" w:cs="Arial"/>
          <w:sz w:val="20"/>
          <w:szCs w:val="20"/>
        </w:rPr>
        <w:t>Z</w:t>
      </w:r>
      <w:r w:rsidR="00084A5E" w:rsidRPr="007D5024">
        <w:rPr>
          <w:rFonts w:ascii="Arial" w:hAnsi="Arial" w:cs="Arial"/>
          <w:sz w:val="20"/>
          <w:szCs w:val="20"/>
        </w:rPr>
        <w:t>asady postępowania w kontaktach z wykonawcami</w:t>
      </w:r>
    </w:p>
    <w:p w:rsidR="004C079B" w:rsidRPr="00B42437" w:rsidRDefault="004C079B" w:rsidP="00944B6F">
      <w:pPr>
        <w:pStyle w:val="Akapitzlist"/>
        <w:numPr>
          <w:ilvl w:val="0"/>
          <w:numId w:val="11"/>
        </w:numPr>
        <w:tabs>
          <w:tab w:val="left" w:pos="426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 – Protokół odbioru usługi</w:t>
      </w:r>
    </w:p>
    <w:p w:rsidR="00C26C1F" w:rsidRDefault="00C26C1F" w:rsidP="006E2D56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97BE6" w:rsidRPr="004B6706" w:rsidRDefault="00597BE6" w:rsidP="006E2D56">
      <w:pPr>
        <w:pStyle w:val="Bezodstpw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37057" w:rsidRPr="008811DE" w:rsidRDefault="00637057" w:rsidP="005703B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811DE">
        <w:rPr>
          <w:rFonts w:ascii="Arial" w:hAnsi="Arial" w:cs="Arial"/>
          <w:b/>
          <w:sz w:val="24"/>
          <w:szCs w:val="24"/>
        </w:rPr>
        <w:t xml:space="preserve">Z A M A W I A J Ą C Y                           </w:t>
      </w:r>
      <w:r w:rsidR="008811DE" w:rsidRPr="008811DE">
        <w:rPr>
          <w:rFonts w:ascii="Arial" w:hAnsi="Arial" w:cs="Arial"/>
          <w:b/>
          <w:sz w:val="24"/>
          <w:szCs w:val="24"/>
        </w:rPr>
        <w:t xml:space="preserve">      </w:t>
      </w:r>
      <w:r w:rsidR="008811DE">
        <w:rPr>
          <w:rFonts w:ascii="Arial" w:hAnsi="Arial" w:cs="Arial"/>
          <w:b/>
          <w:sz w:val="24"/>
          <w:szCs w:val="24"/>
        </w:rPr>
        <w:t xml:space="preserve">              </w:t>
      </w:r>
      <w:r w:rsidR="008811DE" w:rsidRPr="008811DE">
        <w:rPr>
          <w:rFonts w:ascii="Arial" w:hAnsi="Arial" w:cs="Arial"/>
          <w:b/>
          <w:sz w:val="24"/>
          <w:szCs w:val="24"/>
        </w:rPr>
        <w:t xml:space="preserve"> </w:t>
      </w:r>
      <w:r w:rsidRPr="008811DE">
        <w:rPr>
          <w:rFonts w:ascii="Arial" w:hAnsi="Arial" w:cs="Arial"/>
          <w:b/>
          <w:sz w:val="24"/>
          <w:szCs w:val="24"/>
        </w:rPr>
        <w:t xml:space="preserve"> W Y K O N A W C A</w:t>
      </w:r>
    </w:p>
    <w:p w:rsidR="00EC1EA4" w:rsidRDefault="00637057" w:rsidP="005703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 w:rsidRPr="00637057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                      ……………..</w:t>
      </w:r>
      <w:r w:rsidRPr="00637057">
        <w:rPr>
          <w:rFonts w:ascii="Arial" w:hAnsi="Arial" w:cs="Arial"/>
          <w:sz w:val="24"/>
          <w:szCs w:val="24"/>
        </w:rPr>
        <w:t>…………………</w:t>
      </w:r>
    </w:p>
    <w:p w:rsidR="008811DE" w:rsidRPr="006E2D56" w:rsidRDefault="008811DE" w:rsidP="005703B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37057" w:rsidRPr="00637057" w:rsidRDefault="00637057" w:rsidP="005703B8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637057">
        <w:rPr>
          <w:rFonts w:ascii="Arial" w:hAnsi="Arial" w:cs="Arial"/>
          <w:b/>
          <w:sz w:val="24"/>
          <w:szCs w:val="24"/>
        </w:rPr>
        <w:t xml:space="preserve">Główny  Księgowy                                                                                              </w:t>
      </w:r>
    </w:p>
    <w:p w:rsidR="00637057" w:rsidRPr="00637057" w:rsidRDefault="00637057" w:rsidP="005703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7057">
        <w:rPr>
          <w:rFonts w:ascii="Arial" w:hAnsi="Arial" w:cs="Arial"/>
          <w:sz w:val="24"/>
          <w:szCs w:val="24"/>
        </w:rPr>
        <w:t xml:space="preserve">………………………………………………  </w:t>
      </w:r>
    </w:p>
    <w:p w:rsidR="00637057" w:rsidRPr="00637057" w:rsidRDefault="00637057" w:rsidP="005703B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37057">
        <w:rPr>
          <w:rFonts w:ascii="Arial" w:hAnsi="Arial" w:cs="Arial"/>
          <w:b/>
          <w:sz w:val="24"/>
          <w:szCs w:val="24"/>
        </w:rPr>
        <w:t>Kierow</w:t>
      </w:r>
      <w:bookmarkStart w:id="0" w:name="_GoBack"/>
      <w:bookmarkEnd w:id="0"/>
      <w:r w:rsidRPr="00637057">
        <w:rPr>
          <w:rFonts w:ascii="Arial" w:hAnsi="Arial" w:cs="Arial"/>
          <w:b/>
          <w:sz w:val="24"/>
          <w:szCs w:val="24"/>
        </w:rPr>
        <w:t>nik  Infrastruktury</w:t>
      </w:r>
    </w:p>
    <w:p w:rsidR="00637057" w:rsidRDefault="00637057" w:rsidP="005703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7057">
        <w:rPr>
          <w:rFonts w:ascii="Arial" w:hAnsi="Arial" w:cs="Arial"/>
          <w:sz w:val="24"/>
          <w:szCs w:val="24"/>
        </w:rPr>
        <w:t>....................................................</w:t>
      </w:r>
      <w:r>
        <w:rPr>
          <w:rFonts w:ascii="Arial" w:hAnsi="Arial" w:cs="Arial"/>
          <w:sz w:val="24"/>
          <w:szCs w:val="24"/>
        </w:rPr>
        <w:t>..............</w:t>
      </w:r>
    </w:p>
    <w:p w:rsidR="00944B6F" w:rsidRDefault="00944B6F" w:rsidP="006D06F3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944B6F" w:rsidRDefault="00944B6F" w:rsidP="006D06F3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:rsidR="00654B64" w:rsidRPr="00B44C13" w:rsidRDefault="00654B64" w:rsidP="006D06F3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sectPr w:rsidR="00654B64" w:rsidRPr="00B44C13" w:rsidSect="008811DE">
      <w:footerReference w:type="default" r:id="rId10"/>
      <w:pgSz w:w="11906" w:h="16838"/>
      <w:pgMar w:top="426" w:right="1418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EA5" w:rsidRDefault="00965EA5" w:rsidP="00556B52">
      <w:pPr>
        <w:spacing w:after="0" w:line="240" w:lineRule="auto"/>
      </w:pPr>
      <w:r>
        <w:separator/>
      </w:r>
    </w:p>
  </w:endnote>
  <w:endnote w:type="continuationSeparator" w:id="0">
    <w:p w:rsidR="00965EA5" w:rsidRDefault="00965EA5" w:rsidP="0055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1129561"/>
      <w:docPartObj>
        <w:docPartGallery w:val="Page Numbers (Bottom of Page)"/>
        <w:docPartUnique/>
      </w:docPartObj>
    </w:sdtPr>
    <w:sdtEndPr/>
    <w:sdtContent>
      <w:p w:rsidR="00927203" w:rsidRDefault="009272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168">
          <w:rPr>
            <w:noProof/>
          </w:rPr>
          <w:t>6</w:t>
        </w:r>
        <w:r>
          <w:fldChar w:fldCharType="end"/>
        </w:r>
      </w:p>
    </w:sdtContent>
  </w:sdt>
  <w:p w:rsidR="00927203" w:rsidRDefault="00927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EA5" w:rsidRDefault="00965EA5" w:rsidP="00556B52">
      <w:pPr>
        <w:spacing w:after="0" w:line="240" w:lineRule="auto"/>
      </w:pPr>
      <w:r>
        <w:separator/>
      </w:r>
    </w:p>
  </w:footnote>
  <w:footnote w:type="continuationSeparator" w:id="0">
    <w:p w:rsidR="00965EA5" w:rsidRDefault="00965EA5" w:rsidP="00556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EEB08AC2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2EF32A4"/>
    <w:multiLevelType w:val="hybridMultilevel"/>
    <w:tmpl w:val="0742CB78"/>
    <w:lvl w:ilvl="0" w:tplc="7CCAC5C0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03B608B8"/>
    <w:multiLevelType w:val="hybridMultilevel"/>
    <w:tmpl w:val="B71E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87AF0"/>
    <w:multiLevelType w:val="hybridMultilevel"/>
    <w:tmpl w:val="4C4ED3B6"/>
    <w:lvl w:ilvl="0" w:tplc="49E65AD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0221"/>
    <w:multiLevelType w:val="hybridMultilevel"/>
    <w:tmpl w:val="92BA68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464099"/>
    <w:multiLevelType w:val="hybridMultilevel"/>
    <w:tmpl w:val="D1E4C070"/>
    <w:lvl w:ilvl="0" w:tplc="1DE2E6F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270D"/>
    <w:multiLevelType w:val="hybridMultilevel"/>
    <w:tmpl w:val="C1EAA4A2"/>
    <w:lvl w:ilvl="0" w:tplc="6038CF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7AB396D"/>
    <w:multiLevelType w:val="hybridMultilevel"/>
    <w:tmpl w:val="706AF5B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EC480D"/>
    <w:multiLevelType w:val="hybridMultilevel"/>
    <w:tmpl w:val="A0F46374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1E5E4036"/>
    <w:multiLevelType w:val="hybridMultilevel"/>
    <w:tmpl w:val="4FBA0B64"/>
    <w:lvl w:ilvl="0" w:tplc="5914B56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C6F52"/>
    <w:multiLevelType w:val="hybridMultilevel"/>
    <w:tmpl w:val="FA3C7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55E61"/>
    <w:multiLevelType w:val="hybridMultilevel"/>
    <w:tmpl w:val="FF1805F4"/>
    <w:lvl w:ilvl="0" w:tplc="40A2171E">
      <w:start w:val="5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07FE1"/>
    <w:multiLevelType w:val="hybridMultilevel"/>
    <w:tmpl w:val="9E1892E4"/>
    <w:lvl w:ilvl="0" w:tplc="D51E6D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918C1"/>
    <w:multiLevelType w:val="hybridMultilevel"/>
    <w:tmpl w:val="2FC87A00"/>
    <w:lvl w:ilvl="0" w:tplc="B84245A4">
      <w:start w:val="1"/>
      <w:numFmt w:val="decimal"/>
      <w:lvlText w:val="%1."/>
      <w:lvlJc w:val="left"/>
      <w:pPr>
        <w:ind w:left="465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39437CB2"/>
    <w:multiLevelType w:val="hybridMultilevel"/>
    <w:tmpl w:val="B5A29C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7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6C6338"/>
    <w:multiLevelType w:val="hybridMultilevel"/>
    <w:tmpl w:val="934EB098"/>
    <w:lvl w:ilvl="0" w:tplc="2B3A9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514628"/>
    <w:multiLevelType w:val="hybridMultilevel"/>
    <w:tmpl w:val="5824BF9C"/>
    <w:lvl w:ilvl="0" w:tplc="7602B3E2">
      <w:start w:val="1"/>
      <w:numFmt w:val="decimal"/>
      <w:lvlText w:val="%1.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7" w15:restartNumberingAfterBreak="0">
    <w:nsid w:val="47901288"/>
    <w:multiLevelType w:val="multilevel"/>
    <w:tmpl w:val="3E6061F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Cs/>
        <w:color w:val="00000A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D9A4B8B"/>
    <w:multiLevelType w:val="hybridMultilevel"/>
    <w:tmpl w:val="B8EA653C"/>
    <w:lvl w:ilvl="0" w:tplc="36A266E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5D3AF2C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A51BCF"/>
    <w:multiLevelType w:val="hybridMultilevel"/>
    <w:tmpl w:val="77F44272"/>
    <w:lvl w:ilvl="0" w:tplc="66C879D8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51261FC"/>
    <w:multiLevelType w:val="hybridMultilevel"/>
    <w:tmpl w:val="51F805FA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1" w15:restartNumberingAfterBreak="0">
    <w:nsid w:val="569720FC"/>
    <w:multiLevelType w:val="hybridMultilevel"/>
    <w:tmpl w:val="D44041DE"/>
    <w:lvl w:ilvl="0" w:tplc="2C647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5E5461"/>
    <w:multiLevelType w:val="hybridMultilevel"/>
    <w:tmpl w:val="D64CC20A"/>
    <w:lvl w:ilvl="0" w:tplc="A9CCA5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B7510"/>
    <w:multiLevelType w:val="hybridMultilevel"/>
    <w:tmpl w:val="D5A4B0D0"/>
    <w:lvl w:ilvl="0" w:tplc="34F607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8484FBE"/>
    <w:multiLevelType w:val="hybridMultilevel"/>
    <w:tmpl w:val="7C9250FC"/>
    <w:lvl w:ilvl="0" w:tplc="16005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86DA9"/>
    <w:multiLevelType w:val="hybridMultilevel"/>
    <w:tmpl w:val="94C0015C"/>
    <w:lvl w:ilvl="0" w:tplc="83467C0A">
      <w:start w:val="1"/>
      <w:numFmt w:val="decimal"/>
      <w:lvlText w:val="%1."/>
      <w:lvlJc w:val="left"/>
      <w:pPr>
        <w:tabs>
          <w:tab w:val="num" w:pos="1271"/>
        </w:tabs>
        <w:ind w:left="1271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C399C"/>
    <w:multiLevelType w:val="hybridMultilevel"/>
    <w:tmpl w:val="D44041DE"/>
    <w:lvl w:ilvl="0" w:tplc="2C647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4D2E24"/>
    <w:multiLevelType w:val="hybridMultilevel"/>
    <w:tmpl w:val="F77C13A0"/>
    <w:lvl w:ilvl="0" w:tplc="2F6819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DE06EFC"/>
    <w:multiLevelType w:val="hybridMultilevel"/>
    <w:tmpl w:val="77D0E6FC"/>
    <w:lvl w:ilvl="0" w:tplc="8480A2EE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4B371E"/>
    <w:multiLevelType w:val="hybridMultilevel"/>
    <w:tmpl w:val="0F88249E"/>
    <w:lvl w:ilvl="0" w:tplc="41ACD20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4113F"/>
    <w:multiLevelType w:val="hybridMultilevel"/>
    <w:tmpl w:val="74762D0C"/>
    <w:lvl w:ilvl="0" w:tplc="8900568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03FF1"/>
    <w:multiLevelType w:val="hybridMultilevel"/>
    <w:tmpl w:val="6602C882"/>
    <w:lvl w:ilvl="0" w:tplc="535450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799B77A2"/>
    <w:multiLevelType w:val="hybridMultilevel"/>
    <w:tmpl w:val="CE46F64C"/>
    <w:lvl w:ilvl="0" w:tplc="E8629B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2"/>
  </w:num>
  <w:num w:numId="3">
    <w:abstractNumId w:val="19"/>
  </w:num>
  <w:num w:numId="4">
    <w:abstractNumId w:val="0"/>
  </w:num>
  <w:num w:numId="5">
    <w:abstractNumId w:val="1"/>
  </w:num>
  <w:num w:numId="6">
    <w:abstractNumId w:val="30"/>
  </w:num>
  <w:num w:numId="7">
    <w:abstractNumId w:val="9"/>
  </w:num>
  <w:num w:numId="8">
    <w:abstractNumId w:val="22"/>
  </w:num>
  <w:num w:numId="9">
    <w:abstractNumId w:val="28"/>
  </w:num>
  <w:num w:numId="10">
    <w:abstractNumId w:val="26"/>
  </w:num>
  <w:num w:numId="11">
    <w:abstractNumId w:val="31"/>
  </w:num>
  <w:num w:numId="12">
    <w:abstractNumId w:val="20"/>
  </w:num>
  <w:num w:numId="13">
    <w:abstractNumId w:val="2"/>
  </w:num>
  <w:num w:numId="14">
    <w:abstractNumId w:val="12"/>
  </w:num>
  <w:num w:numId="15">
    <w:abstractNumId w:val="18"/>
  </w:num>
  <w:num w:numId="16">
    <w:abstractNumId w:val="6"/>
  </w:num>
  <w:num w:numId="17">
    <w:abstractNumId w:val="4"/>
  </w:num>
  <w:num w:numId="18">
    <w:abstractNumId w:val="27"/>
  </w:num>
  <w:num w:numId="19">
    <w:abstractNumId w:val="8"/>
  </w:num>
  <w:num w:numId="20">
    <w:abstractNumId w:val="10"/>
  </w:num>
  <w:num w:numId="21">
    <w:abstractNumId w:val="21"/>
  </w:num>
  <w:num w:numId="22">
    <w:abstractNumId w:val="25"/>
  </w:num>
  <w:num w:numId="23">
    <w:abstractNumId w:val="17"/>
  </w:num>
  <w:num w:numId="24">
    <w:abstractNumId w:val="3"/>
  </w:num>
  <w:num w:numId="25">
    <w:abstractNumId w:val="7"/>
  </w:num>
  <w:num w:numId="26">
    <w:abstractNumId w:val="16"/>
  </w:num>
  <w:num w:numId="27">
    <w:abstractNumId w:val="13"/>
  </w:num>
  <w:num w:numId="28">
    <w:abstractNumId w:val="15"/>
  </w:num>
  <w:num w:numId="29">
    <w:abstractNumId w:val="24"/>
  </w:num>
  <w:num w:numId="30">
    <w:abstractNumId w:val="29"/>
  </w:num>
  <w:num w:numId="31">
    <w:abstractNumId w:val="11"/>
  </w:num>
  <w:num w:numId="32">
    <w:abstractNumId w:val="5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46"/>
    <w:rsid w:val="000035DD"/>
    <w:rsid w:val="00003F3A"/>
    <w:rsid w:val="00005CB8"/>
    <w:rsid w:val="0001304F"/>
    <w:rsid w:val="00013B5D"/>
    <w:rsid w:val="000202D0"/>
    <w:rsid w:val="000216D0"/>
    <w:rsid w:val="00025683"/>
    <w:rsid w:val="00041229"/>
    <w:rsid w:val="00042643"/>
    <w:rsid w:val="00043405"/>
    <w:rsid w:val="00045D94"/>
    <w:rsid w:val="00046407"/>
    <w:rsid w:val="00046722"/>
    <w:rsid w:val="000529E1"/>
    <w:rsid w:val="00060151"/>
    <w:rsid w:val="000627AF"/>
    <w:rsid w:val="000677A8"/>
    <w:rsid w:val="000751D2"/>
    <w:rsid w:val="00084A5E"/>
    <w:rsid w:val="00092447"/>
    <w:rsid w:val="0009529F"/>
    <w:rsid w:val="00095DDE"/>
    <w:rsid w:val="000A0E90"/>
    <w:rsid w:val="000A4763"/>
    <w:rsid w:val="000A4966"/>
    <w:rsid w:val="000A4E7D"/>
    <w:rsid w:val="000B116E"/>
    <w:rsid w:val="000B28EC"/>
    <w:rsid w:val="000B4723"/>
    <w:rsid w:val="000B7575"/>
    <w:rsid w:val="000C0881"/>
    <w:rsid w:val="000C5D2E"/>
    <w:rsid w:val="000C7A09"/>
    <w:rsid w:val="000D2425"/>
    <w:rsid w:val="000D3EB4"/>
    <w:rsid w:val="000E0730"/>
    <w:rsid w:val="000E3045"/>
    <w:rsid w:val="000E3920"/>
    <w:rsid w:val="000E3C16"/>
    <w:rsid w:val="000E57BA"/>
    <w:rsid w:val="000E5F26"/>
    <w:rsid w:val="000F0DC5"/>
    <w:rsid w:val="000F1D87"/>
    <w:rsid w:val="001134E0"/>
    <w:rsid w:val="00115565"/>
    <w:rsid w:val="00117BB0"/>
    <w:rsid w:val="00124F91"/>
    <w:rsid w:val="00137DE5"/>
    <w:rsid w:val="00142BDE"/>
    <w:rsid w:val="00146EB2"/>
    <w:rsid w:val="0015353B"/>
    <w:rsid w:val="00153B7E"/>
    <w:rsid w:val="00155A26"/>
    <w:rsid w:val="0015620D"/>
    <w:rsid w:val="00167BB8"/>
    <w:rsid w:val="0017224B"/>
    <w:rsid w:val="00173F9A"/>
    <w:rsid w:val="00175EC7"/>
    <w:rsid w:val="001862F8"/>
    <w:rsid w:val="0019173A"/>
    <w:rsid w:val="0019201D"/>
    <w:rsid w:val="00193F57"/>
    <w:rsid w:val="001A0F71"/>
    <w:rsid w:val="001A2D1B"/>
    <w:rsid w:val="001A75A6"/>
    <w:rsid w:val="001D5F4C"/>
    <w:rsid w:val="001E06BF"/>
    <w:rsid w:val="001E7B52"/>
    <w:rsid w:val="001F1CEC"/>
    <w:rsid w:val="001F2579"/>
    <w:rsid w:val="00200EDB"/>
    <w:rsid w:val="00203E08"/>
    <w:rsid w:val="00206743"/>
    <w:rsid w:val="00206A28"/>
    <w:rsid w:val="002072AB"/>
    <w:rsid w:val="0021039B"/>
    <w:rsid w:val="002106E7"/>
    <w:rsid w:val="002108F4"/>
    <w:rsid w:val="00217DDE"/>
    <w:rsid w:val="002246AF"/>
    <w:rsid w:val="00240679"/>
    <w:rsid w:val="0024443D"/>
    <w:rsid w:val="00256322"/>
    <w:rsid w:val="002627F9"/>
    <w:rsid w:val="00270B1B"/>
    <w:rsid w:val="002711FC"/>
    <w:rsid w:val="00273C6A"/>
    <w:rsid w:val="00280AE1"/>
    <w:rsid w:val="00285881"/>
    <w:rsid w:val="00287B0D"/>
    <w:rsid w:val="002A221E"/>
    <w:rsid w:val="002A70D1"/>
    <w:rsid w:val="002A790E"/>
    <w:rsid w:val="002B09D4"/>
    <w:rsid w:val="002B2B73"/>
    <w:rsid w:val="002C0B24"/>
    <w:rsid w:val="002C7980"/>
    <w:rsid w:val="002C7FAE"/>
    <w:rsid w:val="002D11D2"/>
    <w:rsid w:val="002E67E3"/>
    <w:rsid w:val="002F20B7"/>
    <w:rsid w:val="00301E32"/>
    <w:rsid w:val="00302A9E"/>
    <w:rsid w:val="003047CF"/>
    <w:rsid w:val="0030586A"/>
    <w:rsid w:val="00311E72"/>
    <w:rsid w:val="003127BB"/>
    <w:rsid w:val="00315DBF"/>
    <w:rsid w:val="003320D2"/>
    <w:rsid w:val="00336E20"/>
    <w:rsid w:val="00347D33"/>
    <w:rsid w:val="00357FEA"/>
    <w:rsid w:val="003637D2"/>
    <w:rsid w:val="00375126"/>
    <w:rsid w:val="003801B7"/>
    <w:rsid w:val="00380725"/>
    <w:rsid w:val="00384568"/>
    <w:rsid w:val="003935FD"/>
    <w:rsid w:val="00394657"/>
    <w:rsid w:val="003A5C12"/>
    <w:rsid w:val="003B007F"/>
    <w:rsid w:val="003C06FD"/>
    <w:rsid w:val="003C25EC"/>
    <w:rsid w:val="003D67BE"/>
    <w:rsid w:val="003E12F3"/>
    <w:rsid w:val="003E6DDC"/>
    <w:rsid w:val="003F0A4F"/>
    <w:rsid w:val="00404015"/>
    <w:rsid w:val="0040577E"/>
    <w:rsid w:val="004114FB"/>
    <w:rsid w:val="004343E2"/>
    <w:rsid w:val="00437E48"/>
    <w:rsid w:val="0044439F"/>
    <w:rsid w:val="0044741F"/>
    <w:rsid w:val="00447A0B"/>
    <w:rsid w:val="00455BC4"/>
    <w:rsid w:val="00461055"/>
    <w:rsid w:val="004650FF"/>
    <w:rsid w:val="00465FD0"/>
    <w:rsid w:val="00466E41"/>
    <w:rsid w:val="004700A8"/>
    <w:rsid w:val="004721DA"/>
    <w:rsid w:val="004733FA"/>
    <w:rsid w:val="00477195"/>
    <w:rsid w:val="004902DE"/>
    <w:rsid w:val="00492691"/>
    <w:rsid w:val="00497BBE"/>
    <w:rsid w:val="004A36F7"/>
    <w:rsid w:val="004B107F"/>
    <w:rsid w:val="004B6706"/>
    <w:rsid w:val="004C079B"/>
    <w:rsid w:val="004C6B86"/>
    <w:rsid w:val="004D27AB"/>
    <w:rsid w:val="004E52CF"/>
    <w:rsid w:val="004E5DA7"/>
    <w:rsid w:val="0050462C"/>
    <w:rsid w:val="00504E36"/>
    <w:rsid w:val="005101CF"/>
    <w:rsid w:val="005202B0"/>
    <w:rsid w:val="00522550"/>
    <w:rsid w:val="00523A4E"/>
    <w:rsid w:val="00524642"/>
    <w:rsid w:val="00530636"/>
    <w:rsid w:val="00530834"/>
    <w:rsid w:val="00530CE1"/>
    <w:rsid w:val="00533D0E"/>
    <w:rsid w:val="00534647"/>
    <w:rsid w:val="005370EB"/>
    <w:rsid w:val="0054360A"/>
    <w:rsid w:val="00551E32"/>
    <w:rsid w:val="005531B3"/>
    <w:rsid w:val="00556B52"/>
    <w:rsid w:val="00560080"/>
    <w:rsid w:val="005703B8"/>
    <w:rsid w:val="005742FB"/>
    <w:rsid w:val="0057504B"/>
    <w:rsid w:val="00580FAB"/>
    <w:rsid w:val="00583D18"/>
    <w:rsid w:val="00590200"/>
    <w:rsid w:val="0059111C"/>
    <w:rsid w:val="005915FA"/>
    <w:rsid w:val="00595128"/>
    <w:rsid w:val="00597465"/>
    <w:rsid w:val="00597BE6"/>
    <w:rsid w:val="005B0651"/>
    <w:rsid w:val="005B215C"/>
    <w:rsid w:val="005B62A1"/>
    <w:rsid w:val="005C110E"/>
    <w:rsid w:val="005C2A4A"/>
    <w:rsid w:val="005C606C"/>
    <w:rsid w:val="005D2EEB"/>
    <w:rsid w:val="005E0037"/>
    <w:rsid w:val="005E1FDF"/>
    <w:rsid w:val="005F76BD"/>
    <w:rsid w:val="006033E2"/>
    <w:rsid w:val="0060497A"/>
    <w:rsid w:val="00611013"/>
    <w:rsid w:val="006237E5"/>
    <w:rsid w:val="00637057"/>
    <w:rsid w:val="00637D02"/>
    <w:rsid w:val="0064122A"/>
    <w:rsid w:val="0064134F"/>
    <w:rsid w:val="00644D34"/>
    <w:rsid w:val="006529F8"/>
    <w:rsid w:val="006539FA"/>
    <w:rsid w:val="00654B64"/>
    <w:rsid w:val="00656987"/>
    <w:rsid w:val="00656E4E"/>
    <w:rsid w:val="00664CE9"/>
    <w:rsid w:val="00672B60"/>
    <w:rsid w:val="006840AE"/>
    <w:rsid w:val="00684D1B"/>
    <w:rsid w:val="00685CC3"/>
    <w:rsid w:val="00685CDF"/>
    <w:rsid w:val="006867F7"/>
    <w:rsid w:val="006931A9"/>
    <w:rsid w:val="0069709E"/>
    <w:rsid w:val="006A6E98"/>
    <w:rsid w:val="006B1098"/>
    <w:rsid w:val="006C3539"/>
    <w:rsid w:val="006C583F"/>
    <w:rsid w:val="006C7BA0"/>
    <w:rsid w:val="006D06F3"/>
    <w:rsid w:val="006D3D8C"/>
    <w:rsid w:val="006D4DE3"/>
    <w:rsid w:val="006E2D56"/>
    <w:rsid w:val="006F09F7"/>
    <w:rsid w:val="006F51CD"/>
    <w:rsid w:val="006F61DF"/>
    <w:rsid w:val="006F67A6"/>
    <w:rsid w:val="00702A2C"/>
    <w:rsid w:val="0070550B"/>
    <w:rsid w:val="00706F81"/>
    <w:rsid w:val="00707B83"/>
    <w:rsid w:val="00711E30"/>
    <w:rsid w:val="007141A2"/>
    <w:rsid w:val="00720FC0"/>
    <w:rsid w:val="0072750F"/>
    <w:rsid w:val="00731A6B"/>
    <w:rsid w:val="00732CE9"/>
    <w:rsid w:val="00733438"/>
    <w:rsid w:val="00742774"/>
    <w:rsid w:val="007461B1"/>
    <w:rsid w:val="00751C5A"/>
    <w:rsid w:val="00754C18"/>
    <w:rsid w:val="007555AB"/>
    <w:rsid w:val="00764D6D"/>
    <w:rsid w:val="0076540B"/>
    <w:rsid w:val="00787F3C"/>
    <w:rsid w:val="0079079A"/>
    <w:rsid w:val="0079209B"/>
    <w:rsid w:val="007A0375"/>
    <w:rsid w:val="007A040D"/>
    <w:rsid w:val="007A675D"/>
    <w:rsid w:val="007C4146"/>
    <w:rsid w:val="007D35C6"/>
    <w:rsid w:val="007D5024"/>
    <w:rsid w:val="007E3403"/>
    <w:rsid w:val="007F4AB4"/>
    <w:rsid w:val="007F62B4"/>
    <w:rsid w:val="008052BE"/>
    <w:rsid w:val="008156A3"/>
    <w:rsid w:val="00817199"/>
    <w:rsid w:val="0082218D"/>
    <w:rsid w:val="008224D1"/>
    <w:rsid w:val="00826A15"/>
    <w:rsid w:val="00835AE9"/>
    <w:rsid w:val="00841168"/>
    <w:rsid w:val="00842ECE"/>
    <w:rsid w:val="00843B80"/>
    <w:rsid w:val="00846611"/>
    <w:rsid w:val="00851899"/>
    <w:rsid w:val="00855580"/>
    <w:rsid w:val="00862ADA"/>
    <w:rsid w:val="00866239"/>
    <w:rsid w:val="008811DE"/>
    <w:rsid w:val="00884368"/>
    <w:rsid w:val="008866A1"/>
    <w:rsid w:val="00890CA1"/>
    <w:rsid w:val="00893D4B"/>
    <w:rsid w:val="008943C0"/>
    <w:rsid w:val="008A0C4E"/>
    <w:rsid w:val="008B4AE1"/>
    <w:rsid w:val="008C1335"/>
    <w:rsid w:val="008D16A3"/>
    <w:rsid w:val="008D1EFF"/>
    <w:rsid w:val="008D258A"/>
    <w:rsid w:val="008D2E98"/>
    <w:rsid w:val="008D3109"/>
    <w:rsid w:val="008E697F"/>
    <w:rsid w:val="008F2D78"/>
    <w:rsid w:val="008F4077"/>
    <w:rsid w:val="00900F1C"/>
    <w:rsid w:val="009259DB"/>
    <w:rsid w:val="00927203"/>
    <w:rsid w:val="0093761D"/>
    <w:rsid w:val="00944B6F"/>
    <w:rsid w:val="00951EDA"/>
    <w:rsid w:val="0095312D"/>
    <w:rsid w:val="009610CA"/>
    <w:rsid w:val="00965CB5"/>
    <w:rsid w:val="00965EA5"/>
    <w:rsid w:val="00967041"/>
    <w:rsid w:val="0096716D"/>
    <w:rsid w:val="009704E1"/>
    <w:rsid w:val="00974166"/>
    <w:rsid w:val="00974782"/>
    <w:rsid w:val="00977843"/>
    <w:rsid w:val="00986DAA"/>
    <w:rsid w:val="00987626"/>
    <w:rsid w:val="00990C67"/>
    <w:rsid w:val="009A30F9"/>
    <w:rsid w:val="009A6982"/>
    <w:rsid w:val="009A706A"/>
    <w:rsid w:val="009B1C74"/>
    <w:rsid w:val="009B40F4"/>
    <w:rsid w:val="009B64DF"/>
    <w:rsid w:val="009B6989"/>
    <w:rsid w:val="009C17C3"/>
    <w:rsid w:val="009D791F"/>
    <w:rsid w:val="009F06FF"/>
    <w:rsid w:val="009F0FCB"/>
    <w:rsid w:val="00A02078"/>
    <w:rsid w:val="00A061D3"/>
    <w:rsid w:val="00A246D4"/>
    <w:rsid w:val="00A3434F"/>
    <w:rsid w:val="00A35138"/>
    <w:rsid w:val="00A445EB"/>
    <w:rsid w:val="00A502B4"/>
    <w:rsid w:val="00A539AD"/>
    <w:rsid w:val="00A57014"/>
    <w:rsid w:val="00A579C7"/>
    <w:rsid w:val="00A7596E"/>
    <w:rsid w:val="00A85DA3"/>
    <w:rsid w:val="00A95D8D"/>
    <w:rsid w:val="00AA241E"/>
    <w:rsid w:val="00AA3100"/>
    <w:rsid w:val="00AA4306"/>
    <w:rsid w:val="00AA4434"/>
    <w:rsid w:val="00AA5213"/>
    <w:rsid w:val="00AB232E"/>
    <w:rsid w:val="00AB5CF3"/>
    <w:rsid w:val="00AD5FAB"/>
    <w:rsid w:val="00AD7C5C"/>
    <w:rsid w:val="00B06B97"/>
    <w:rsid w:val="00B079A7"/>
    <w:rsid w:val="00B127C9"/>
    <w:rsid w:val="00B1384C"/>
    <w:rsid w:val="00B17A16"/>
    <w:rsid w:val="00B2074F"/>
    <w:rsid w:val="00B259BF"/>
    <w:rsid w:val="00B277CC"/>
    <w:rsid w:val="00B31E04"/>
    <w:rsid w:val="00B35FD2"/>
    <w:rsid w:val="00B37DD9"/>
    <w:rsid w:val="00B42437"/>
    <w:rsid w:val="00B42839"/>
    <w:rsid w:val="00B44C13"/>
    <w:rsid w:val="00B44C54"/>
    <w:rsid w:val="00B4618E"/>
    <w:rsid w:val="00B5034C"/>
    <w:rsid w:val="00B54C71"/>
    <w:rsid w:val="00B55619"/>
    <w:rsid w:val="00B56E78"/>
    <w:rsid w:val="00B61C98"/>
    <w:rsid w:val="00B63509"/>
    <w:rsid w:val="00B64E99"/>
    <w:rsid w:val="00B65231"/>
    <w:rsid w:val="00B65642"/>
    <w:rsid w:val="00B67EC4"/>
    <w:rsid w:val="00B738CB"/>
    <w:rsid w:val="00B8301A"/>
    <w:rsid w:val="00B837B4"/>
    <w:rsid w:val="00B878E8"/>
    <w:rsid w:val="00B95C34"/>
    <w:rsid w:val="00B97103"/>
    <w:rsid w:val="00BA04C7"/>
    <w:rsid w:val="00BA1E4A"/>
    <w:rsid w:val="00BA393C"/>
    <w:rsid w:val="00BA7E16"/>
    <w:rsid w:val="00BB5F75"/>
    <w:rsid w:val="00BC4BDC"/>
    <w:rsid w:val="00BC6D80"/>
    <w:rsid w:val="00BE1154"/>
    <w:rsid w:val="00BE2757"/>
    <w:rsid w:val="00BE2A13"/>
    <w:rsid w:val="00BE4292"/>
    <w:rsid w:val="00BF0D78"/>
    <w:rsid w:val="00BF2CE0"/>
    <w:rsid w:val="00C06D46"/>
    <w:rsid w:val="00C174D4"/>
    <w:rsid w:val="00C26C1F"/>
    <w:rsid w:val="00C30695"/>
    <w:rsid w:val="00C34302"/>
    <w:rsid w:val="00C3687D"/>
    <w:rsid w:val="00C425FC"/>
    <w:rsid w:val="00C42C81"/>
    <w:rsid w:val="00C45959"/>
    <w:rsid w:val="00C45E40"/>
    <w:rsid w:val="00C461D7"/>
    <w:rsid w:val="00C52361"/>
    <w:rsid w:val="00C54853"/>
    <w:rsid w:val="00C677C1"/>
    <w:rsid w:val="00C76C23"/>
    <w:rsid w:val="00C76EA7"/>
    <w:rsid w:val="00CA2F70"/>
    <w:rsid w:val="00CA3B54"/>
    <w:rsid w:val="00CA3CB3"/>
    <w:rsid w:val="00CC7B23"/>
    <w:rsid w:val="00CD35AC"/>
    <w:rsid w:val="00CD3A11"/>
    <w:rsid w:val="00CE33D3"/>
    <w:rsid w:val="00CE3C63"/>
    <w:rsid w:val="00CF5F84"/>
    <w:rsid w:val="00D053F3"/>
    <w:rsid w:val="00D1050C"/>
    <w:rsid w:val="00D109FA"/>
    <w:rsid w:val="00D14E8B"/>
    <w:rsid w:val="00D163A9"/>
    <w:rsid w:val="00D3321C"/>
    <w:rsid w:val="00D402BD"/>
    <w:rsid w:val="00D648B1"/>
    <w:rsid w:val="00D6610F"/>
    <w:rsid w:val="00D71BBC"/>
    <w:rsid w:val="00D83C48"/>
    <w:rsid w:val="00D85E48"/>
    <w:rsid w:val="00D869F5"/>
    <w:rsid w:val="00D924F4"/>
    <w:rsid w:val="00D95EE0"/>
    <w:rsid w:val="00DA0546"/>
    <w:rsid w:val="00DA16E6"/>
    <w:rsid w:val="00DB367F"/>
    <w:rsid w:val="00DB4842"/>
    <w:rsid w:val="00DC0845"/>
    <w:rsid w:val="00DC19BB"/>
    <w:rsid w:val="00DC2770"/>
    <w:rsid w:val="00DD09D4"/>
    <w:rsid w:val="00DD3EBB"/>
    <w:rsid w:val="00DD401B"/>
    <w:rsid w:val="00DD782D"/>
    <w:rsid w:val="00DE1C34"/>
    <w:rsid w:val="00DF699F"/>
    <w:rsid w:val="00DF7BD0"/>
    <w:rsid w:val="00E04B51"/>
    <w:rsid w:val="00E17A44"/>
    <w:rsid w:val="00E227C3"/>
    <w:rsid w:val="00E30511"/>
    <w:rsid w:val="00E31818"/>
    <w:rsid w:val="00E32ABD"/>
    <w:rsid w:val="00E33B65"/>
    <w:rsid w:val="00E34B58"/>
    <w:rsid w:val="00E37C60"/>
    <w:rsid w:val="00E44395"/>
    <w:rsid w:val="00E53B33"/>
    <w:rsid w:val="00E53F44"/>
    <w:rsid w:val="00E54B5A"/>
    <w:rsid w:val="00E55E17"/>
    <w:rsid w:val="00E570AE"/>
    <w:rsid w:val="00E60FAE"/>
    <w:rsid w:val="00E71C13"/>
    <w:rsid w:val="00E72135"/>
    <w:rsid w:val="00E72D47"/>
    <w:rsid w:val="00E73A24"/>
    <w:rsid w:val="00E73B00"/>
    <w:rsid w:val="00E772DB"/>
    <w:rsid w:val="00E809C1"/>
    <w:rsid w:val="00E826A8"/>
    <w:rsid w:val="00E8425C"/>
    <w:rsid w:val="00E842E6"/>
    <w:rsid w:val="00E856E0"/>
    <w:rsid w:val="00E8726E"/>
    <w:rsid w:val="00E914B7"/>
    <w:rsid w:val="00EA1097"/>
    <w:rsid w:val="00EA4B51"/>
    <w:rsid w:val="00EA4F75"/>
    <w:rsid w:val="00EC1EA4"/>
    <w:rsid w:val="00EC466F"/>
    <w:rsid w:val="00ED120C"/>
    <w:rsid w:val="00ED3080"/>
    <w:rsid w:val="00EE347A"/>
    <w:rsid w:val="00EE353F"/>
    <w:rsid w:val="00EF2010"/>
    <w:rsid w:val="00EF426D"/>
    <w:rsid w:val="00EF5150"/>
    <w:rsid w:val="00EF7089"/>
    <w:rsid w:val="00F06E00"/>
    <w:rsid w:val="00F10B16"/>
    <w:rsid w:val="00F15D81"/>
    <w:rsid w:val="00F1657F"/>
    <w:rsid w:val="00F20E1A"/>
    <w:rsid w:val="00F220B1"/>
    <w:rsid w:val="00F22D8E"/>
    <w:rsid w:val="00F25AFD"/>
    <w:rsid w:val="00F25DC7"/>
    <w:rsid w:val="00F31CA3"/>
    <w:rsid w:val="00F33C97"/>
    <w:rsid w:val="00F44A4D"/>
    <w:rsid w:val="00F57BB1"/>
    <w:rsid w:val="00F60B71"/>
    <w:rsid w:val="00F6321E"/>
    <w:rsid w:val="00F7217F"/>
    <w:rsid w:val="00F7429E"/>
    <w:rsid w:val="00F817CA"/>
    <w:rsid w:val="00F819A7"/>
    <w:rsid w:val="00F86073"/>
    <w:rsid w:val="00F96BFA"/>
    <w:rsid w:val="00F97683"/>
    <w:rsid w:val="00F979EC"/>
    <w:rsid w:val="00FB01E6"/>
    <w:rsid w:val="00FB699A"/>
    <w:rsid w:val="00FC742E"/>
    <w:rsid w:val="00FD11D7"/>
    <w:rsid w:val="00FE0AEE"/>
    <w:rsid w:val="00FE3ACF"/>
    <w:rsid w:val="00FF1DE7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9C8DD"/>
  <w15:docId w15:val="{6F9CE7BC-0E40-482A-A223-DDA1A133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11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7C41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B367F"/>
    <w:pPr>
      <w:ind w:left="720"/>
      <w:contextualSpacing/>
    </w:pPr>
  </w:style>
  <w:style w:type="paragraph" w:customStyle="1" w:styleId="Default">
    <w:name w:val="Default"/>
    <w:qFormat/>
    <w:rsid w:val="009F0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DF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30C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30CE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8518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1899"/>
  </w:style>
  <w:style w:type="character" w:customStyle="1" w:styleId="FontStyle15">
    <w:name w:val="Font Style15"/>
    <w:basedOn w:val="Domylnaczcionkaakapitu"/>
    <w:rsid w:val="00851899"/>
    <w:rPr>
      <w:rFonts w:ascii="Arial" w:hAnsi="Arial" w:cs="Arial"/>
      <w:sz w:val="22"/>
      <w:szCs w:val="22"/>
    </w:rPr>
  </w:style>
  <w:style w:type="character" w:customStyle="1" w:styleId="FontStyle18">
    <w:name w:val="Font Style18"/>
    <w:basedOn w:val="Domylnaczcionkaakapitu"/>
    <w:rsid w:val="002106E7"/>
    <w:rPr>
      <w:rFonts w:ascii="Arial" w:hAnsi="Arial" w:cs="Arial"/>
      <w:i/>
      <w:iCs/>
      <w:sz w:val="22"/>
      <w:szCs w:val="22"/>
    </w:rPr>
  </w:style>
  <w:style w:type="paragraph" w:customStyle="1" w:styleId="Style7">
    <w:name w:val="Style7"/>
    <w:basedOn w:val="Normalny"/>
    <w:rsid w:val="0049269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33D0E"/>
    <w:pPr>
      <w:suppressAutoHyphens/>
      <w:spacing w:before="4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5">
    <w:name w:val="Style5"/>
    <w:basedOn w:val="Normalny"/>
    <w:rsid w:val="00013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01304F"/>
    <w:pPr>
      <w:widowControl w:val="0"/>
      <w:autoSpaceDE w:val="0"/>
      <w:autoSpaceDN w:val="0"/>
      <w:adjustRightInd w:val="0"/>
      <w:spacing w:after="0" w:line="275" w:lineRule="exact"/>
      <w:ind w:hanging="398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FontStyle16">
    <w:name w:val="Font Style16"/>
    <w:basedOn w:val="Domylnaczcionkaakapitu"/>
    <w:rsid w:val="0001304F"/>
    <w:rPr>
      <w:rFonts w:ascii="Arial" w:hAnsi="Arial" w:cs="Arial"/>
      <w:b/>
      <w:bCs/>
      <w:sz w:val="22"/>
      <w:szCs w:val="22"/>
    </w:rPr>
  </w:style>
  <w:style w:type="character" w:customStyle="1" w:styleId="BezodstpwZnak">
    <w:name w:val="Bez odstępów Znak"/>
    <w:link w:val="Bezodstpw"/>
    <w:rsid w:val="00D924F4"/>
  </w:style>
  <w:style w:type="paragraph" w:styleId="Nagwek">
    <w:name w:val="header"/>
    <w:basedOn w:val="Normalny"/>
    <w:link w:val="NagwekZnak"/>
    <w:uiPriority w:val="99"/>
    <w:unhideWhenUsed/>
    <w:rsid w:val="00556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B52"/>
  </w:style>
  <w:style w:type="paragraph" w:styleId="Stopka">
    <w:name w:val="footer"/>
    <w:basedOn w:val="Normalny"/>
    <w:link w:val="StopkaZnak"/>
    <w:uiPriority w:val="99"/>
    <w:unhideWhenUsed/>
    <w:rsid w:val="00556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B52"/>
  </w:style>
  <w:style w:type="paragraph" w:styleId="Tekstdymka">
    <w:name w:val="Balloon Text"/>
    <w:basedOn w:val="Normalny"/>
    <w:link w:val="TekstdymkaZnak"/>
    <w:uiPriority w:val="99"/>
    <w:semiHidden/>
    <w:unhideWhenUsed/>
    <w:rsid w:val="00953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12D"/>
    <w:rPr>
      <w:rFonts w:ascii="Segoe UI" w:hAnsi="Segoe UI" w:cs="Segoe UI"/>
      <w:sz w:val="18"/>
      <w:szCs w:val="18"/>
    </w:rPr>
  </w:style>
  <w:style w:type="paragraph" w:customStyle="1" w:styleId="text-justify">
    <w:name w:val="text-justify"/>
    <w:basedOn w:val="Normalny"/>
    <w:rsid w:val="008F2D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44C13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BE2A13"/>
    <w:pPr>
      <w:spacing w:after="120" w:line="480" w:lineRule="auto"/>
    </w:pPr>
    <w:rPr>
      <w:rFonts w:ascii="Arial" w:eastAsia="Calibri" w:hAnsi="Arial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BE2A13"/>
    <w:rPr>
      <w:rFonts w:ascii="Arial" w:eastAsia="Calibri" w:hAnsi="Arial" w:cs="Times New Roman"/>
      <w:sz w:val="24"/>
    </w:rPr>
  </w:style>
  <w:style w:type="character" w:styleId="Uwydatnienie">
    <w:name w:val="Emphasis"/>
    <w:uiPriority w:val="20"/>
    <w:qFormat/>
    <w:rsid w:val="00754C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9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4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9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6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7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3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6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B04DB-0EF3-4048-99C8-BFBEB6AD67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48150F-4AD3-43CA-89CB-5B4E06C6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1</Pages>
  <Words>5403</Words>
  <Characters>32419</Characters>
  <Application>Microsoft Office Word</Application>
  <DocSecurity>0</DocSecurity>
  <Lines>270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annaokurowska</dc:creator>
  <cp:keywords/>
  <dc:description/>
  <cp:lastModifiedBy>Trębas Katarzyna</cp:lastModifiedBy>
  <cp:revision>15</cp:revision>
  <cp:lastPrinted>2025-01-03T08:30:00Z</cp:lastPrinted>
  <dcterms:created xsi:type="dcterms:W3CDTF">2021-01-27T11:43:00Z</dcterms:created>
  <dcterms:modified xsi:type="dcterms:W3CDTF">2025-01-21T09:58:00Z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ca4e11a0-cd88-4ba4-99b8-c858c1b60475</vt:lpwstr>
  </property>
  <property fmtid="{D5CDD505-2E9C-101B-9397-08002B2CF9AE}" pid="3" name="bjSaver">
    <vt:lpwstr>Z8at/X0+HszwhP4HudhqVwTR0n2XH/rF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annaokurowska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10.90.79.166</vt:lpwstr>
  </property>
</Properties>
</file>