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69EE75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06ED947" wp14:editId="4792581A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544AC48C" wp14:editId="5363064D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590D7" wp14:editId="1FC24BEB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056CA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1EDE814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5EED1E8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9BA1EE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043F69CB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FCA523D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FC19831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20F88C2F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05.08.2024  r.</w:t>
      </w:r>
    </w:p>
    <w:p w14:paraId="7A26AEA1" w14:textId="77777777" w:rsidR="004852CE" w:rsidRPr="00D93104" w:rsidRDefault="006F5B07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/7</w:t>
      </w:r>
    </w:p>
    <w:p w14:paraId="3906423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027D96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3CD1E70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F15817B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71540DE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5668827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981EB40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6F5B07">
        <w:rPr>
          <w:rFonts w:ascii="Times New Roman" w:hAnsi="Times New Roman" w:cs="Times New Roman"/>
          <w:b/>
          <w:sz w:val="22"/>
          <w:szCs w:val="22"/>
        </w:rPr>
        <w:t xml:space="preserve"> 2</w:t>
      </w:r>
    </w:p>
    <w:p w14:paraId="182AE11A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00A56AC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67ABCF1C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45356214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2C006B3D" w14:textId="77777777" w:rsidR="004852CE" w:rsidRPr="00D93104" w:rsidRDefault="00A1451D" w:rsidP="00800A02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271ED210" w14:textId="77777777" w:rsidR="00800A02" w:rsidRPr="00D93104" w:rsidRDefault="00800A02" w:rsidP="00800A02">
      <w:pPr>
        <w:spacing w:line="360" w:lineRule="auto"/>
        <w:ind w:left="-284"/>
        <w:jc w:val="both"/>
        <w:rPr>
          <w:sz w:val="22"/>
          <w:szCs w:val="22"/>
        </w:rPr>
      </w:pPr>
      <w:r w:rsidRPr="00800A02">
        <w:rPr>
          <w:b/>
          <w:sz w:val="22"/>
          <w:szCs w:val="22"/>
        </w:rPr>
        <w:t>„</w:t>
      </w:r>
      <w:r w:rsidRPr="00D93104">
        <w:rPr>
          <w:sz w:val="22"/>
          <w:szCs w:val="22"/>
        </w:rPr>
        <w:t>W związku z prowadzonym postępowaniem przetargowym „Termomodernizacja budynków Gminy Miasto Świdnica pełniących funkcje oświatowe: budynku A i C Szkoły Podstawowej nr 4 w Świdnicy przy ul. Marcinkowskiego 4-6” w celu rozszerzenia konkurencyjności ofert i obniżeniu ich kosztu, proszę o zmianę warunków udziału w powyższym postępowaniu przetargowym:</w:t>
      </w:r>
    </w:p>
    <w:p w14:paraId="646D6D8D" w14:textId="77777777" w:rsidR="00800A02" w:rsidRPr="00D93104" w:rsidRDefault="00800A02" w:rsidP="00800A02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z</w:t>
      </w:r>
    </w:p>
    <w:p w14:paraId="5510ADD6" w14:textId="77777777" w:rsidR="00800A02" w:rsidRPr="00D93104" w:rsidRDefault="00800A02" w:rsidP="00800A02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 xml:space="preserve">Zamawiający uzna, że warunek dotyczący posiadania wiedzy i doświadczenia został spełniony, jeżeli Wykonawca wykaże, że: </w:t>
      </w:r>
    </w:p>
    <w:p w14:paraId="7BE9CEFE" w14:textId="77777777" w:rsidR="00800A02" w:rsidRPr="00D93104" w:rsidRDefault="00800A02" w:rsidP="00800A02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- w okresie ostatnich pięciu lat, a gdy okres działalności jest krótszy- w tym okresie, wykonał (zrealizował) co najmniej dwie roboty budowlane polegające na wykonaniu prac termomodernizacyjnych w obiekcie budowlanym o wartości prac nie mniejszej niż 8 000 000,00 zł brutto (słownie: osiem milionów złotych) (każda), prace termomodernizacyjne winny obejmować wymianę stolarki okiennej i drzwiowej oraz docieplenie ścian zewnętrznych oraz docieplenie dachu.</w:t>
      </w:r>
    </w:p>
    <w:p w14:paraId="53B6E7D3" w14:textId="77777777" w:rsidR="00800A02" w:rsidRPr="00D93104" w:rsidRDefault="00800A02" w:rsidP="00800A02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na</w:t>
      </w:r>
    </w:p>
    <w:p w14:paraId="2AE865BE" w14:textId="77777777" w:rsidR="00800A02" w:rsidRPr="00D93104" w:rsidRDefault="00800A02" w:rsidP="00800A02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lastRenderedPageBreak/>
        <w:t xml:space="preserve">Zamawiający uzna, że warunek dotyczący posiadania wiedzy i doświadczenia został spełniony, jeżeli Wykonawca wykaże, że: </w:t>
      </w:r>
    </w:p>
    <w:p w14:paraId="3093E691" w14:textId="77777777" w:rsidR="00800A02" w:rsidRDefault="00800A02" w:rsidP="00800A02">
      <w:pPr>
        <w:spacing w:line="360" w:lineRule="auto"/>
        <w:ind w:left="-993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- w okresie ostatnich pięciu lat, a gdy okres działalności jest krótszy- w tym okresie, wykonał (zrealizował) co najmniej dwie roboty budowlane polegające na budowie budynku o wartości prac nie mniejszej niż 8 000 000,00 zł brutto (słownie: osiem milionów złotych) (każda), prace winny obejmować montaż stolarki okiennej i drzwiowej oraz wykonanie ocieplenia ścian zewnętrznych oraz dachu.</w:t>
      </w:r>
    </w:p>
    <w:p w14:paraId="35011986" w14:textId="77777777" w:rsidR="00800A02" w:rsidRPr="00D93104" w:rsidRDefault="00800A02" w:rsidP="00800A02">
      <w:pPr>
        <w:spacing w:line="360" w:lineRule="auto"/>
        <w:ind w:hanging="993"/>
        <w:jc w:val="both"/>
        <w:rPr>
          <w:sz w:val="22"/>
          <w:szCs w:val="22"/>
        </w:rPr>
      </w:pPr>
      <w:r>
        <w:rPr>
          <w:sz w:val="22"/>
          <w:szCs w:val="22"/>
        </w:rPr>
        <w:t>Oraz</w:t>
      </w:r>
    </w:p>
    <w:p w14:paraId="063D0326" w14:textId="77777777" w:rsidR="00800A02" w:rsidRPr="00D93104" w:rsidRDefault="00800A02" w:rsidP="00800A02">
      <w:pPr>
        <w:pStyle w:val="Akapitzlist"/>
        <w:tabs>
          <w:tab w:val="left" w:pos="1380"/>
        </w:tabs>
        <w:spacing w:line="360" w:lineRule="auto"/>
        <w:ind w:left="0" w:hanging="993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</w:p>
    <w:p w14:paraId="6DAE77A2" w14:textId="77777777" w:rsidR="00800A02" w:rsidRPr="00D93104" w:rsidRDefault="00800A02" w:rsidP="00800A02">
      <w:pPr>
        <w:spacing w:line="360" w:lineRule="auto"/>
        <w:ind w:left="-993"/>
        <w:jc w:val="both"/>
        <w:rPr>
          <w:sz w:val="22"/>
          <w:szCs w:val="22"/>
        </w:rPr>
      </w:pPr>
      <w:r w:rsidRPr="00D93104">
        <w:rPr>
          <w:sz w:val="22"/>
          <w:szCs w:val="22"/>
        </w:rPr>
        <w:t xml:space="preserve">W przypadku Wykonawców wspólnie ubiegających się o udzielenie zamówienia: </w:t>
      </w:r>
    </w:p>
    <w:p w14:paraId="59306FD8" w14:textId="77777777" w:rsidR="00800A02" w:rsidRPr="00D93104" w:rsidRDefault="00800A02" w:rsidP="00800A02">
      <w:pPr>
        <w:pStyle w:val="Akapitzlist"/>
        <w:numPr>
          <w:ilvl w:val="0"/>
          <w:numId w:val="17"/>
        </w:numPr>
        <w:suppressAutoHyphens w:val="0"/>
        <w:spacing w:after="160" w:line="360" w:lineRule="auto"/>
        <w:ind w:left="-567" w:hanging="426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warunek, o którym mowa w rozdz. VIII, ust. 1, pkt.1.2.4lit. b SWZ, tj. warunek wiedzy  i doświadczenia nie podlega sumowaniu – oznacza to, że albo Wykonawca składający ofertę wykaże się realizacją dwóch wymaganych robót albo jeden z uczestników konsorcjum wykaże się realizacją dwóch wymaganych robót (warunek wiedzy i doświadczenia nie będzie spełniony jeżeli wszyscy uczestnicy konsorcjum w sumie wykażą zrealizowanie dwóch robót ale żaden z nich nie wykonał wymaganych dwóch robót) albo w sytuacji  gdy Wykonawca, który nie ma wymaganego doświadczenia (nie ma wymaganych dwóch robót) polega na zasobach innego podmiotu - podmiot ten musi wykazać zrealizowanie dwóch wymaganych robót,</w:t>
      </w:r>
    </w:p>
    <w:p w14:paraId="323FA42F" w14:textId="77777777" w:rsidR="00800A02" w:rsidRPr="00D93104" w:rsidRDefault="00800A02" w:rsidP="00800A02">
      <w:pPr>
        <w:spacing w:line="360" w:lineRule="auto"/>
        <w:ind w:left="-993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na</w:t>
      </w:r>
    </w:p>
    <w:p w14:paraId="4E8A7C6F" w14:textId="77777777" w:rsidR="00800A02" w:rsidRPr="00D93104" w:rsidRDefault="00800A02" w:rsidP="00800A02">
      <w:pPr>
        <w:spacing w:line="360" w:lineRule="auto"/>
        <w:ind w:left="-993"/>
        <w:jc w:val="both"/>
        <w:rPr>
          <w:sz w:val="22"/>
          <w:szCs w:val="22"/>
        </w:rPr>
      </w:pPr>
      <w:r w:rsidRPr="00D93104">
        <w:rPr>
          <w:sz w:val="22"/>
          <w:szCs w:val="22"/>
        </w:rPr>
        <w:t xml:space="preserve">W przypadku Wykonawców wspólnie ubiegających się o udzielenie zamówienia: </w:t>
      </w:r>
    </w:p>
    <w:p w14:paraId="31D4949A" w14:textId="77777777" w:rsidR="00800A02" w:rsidRPr="00800A02" w:rsidRDefault="00800A02" w:rsidP="00800A02">
      <w:pPr>
        <w:pStyle w:val="Akapitzlist"/>
        <w:numPr>
          <w:ilvl w:val="0"/>
          <w:numId w:val="18"/>
        </w:numPr>
        <w:suppressAutoHyphens w:val="0"/>
        <w:spacing w:after="160" w:line="360" w:lineRule="auto"/>
        <w:ind w:left="-567" w:hanging="426"/>
        <w:jc w:val="both"/>
        <w:rPr>
          <w:sz w:val="22"/>
          <w:szCs w:val="22"/>
        </w:rPr>
      </w:pPr>
      <w:r w:rsidRPr="00D93104">
        <w:rPr>
          <w:sz w:val="22"/>
          <w:szCs w:val="22"/>
        </w:rPr>
        <w:t xml:space="preserve">warunek, o którym mowa w rozdz. VIII, ust. 1, pkt.1.2.4lit. b SWZ, tj. warunek wiedzy  i doświadczenia  podlega sumowaniu – oznacza to, że albo Wykonawca składający ofertę wykaże się realizacją dwóch wymaganych robót albo Wykonawca składający ofertę wykaże się realizacją jednej wymaganej roboty i polega na zasobach innego podmiotu - podmiot ten musi wykazać zrealizowanie również jednej wymaganej roboty. </w:t>
      </w:r>
    </w:p>
    <w:p w14:paraId="4355AF76" w14:textId="77777777" w:rsidR="00800A02" w:rsidRDefault="00800A02" w:rsidP="00800A02">
      <w:pPr>
        <w:pStyle w:val="Akapitzlist"/>
        <w:tabs>
          <w:tab w:val="left" w:pos="1380"/>
        </w:tabs>
        <w:spacing w:line="360" w:lineRule="auto"/>
        <w:ind w:left="-99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493921B3" w14:textId="77777777" w:rsidR="00800A02" w:rsidRPr="00800A02" w:rsidRDefault="00800A02" w:rsidP="00800A02">
      <w:pPr>
        <w:spacing w:line="360" w:lineRule="auto"/>
        <w:ind w:left="-993"/>
        <w:jc w:val="both"/>
        <w:rPr>
          <w:sz w:val="22"/>
          <w:szCs w:val="22"/>
        </w:rPr>
      </w:pPr>
      <w:r>
        <w:rPr>
          <w:sz w:val="22"/>
          <w:szCs w:val="22"/>
        </w:rPr>
        <w:t>Zamawiający odsyła do Modyfikacji nr 1 do SWZ i jednocześnie informuje</w:t>
      </w:r>
      <w:r w:rsidRPr="00D93104">
        <w:rPr>
          <w:sz w:val="22"/>
          <w:szCs w:val="22"/>
        </w:rPr>
        <w:t>, iż warunek dotyczący wiedzy i doświadczenia zostanie spełniony jeśli Wykonawca wykaże</w:t>
      </w:r>
      <w:r>
        <w:rPr>
          <w:sz w:val="22"/>
          <w:szCs w:val="22"/>
        </w:rPr>
        <w:t xml:space="preserve"> wykonanie </w:t>
      </w:r>
      <w:r>
        <w:rPr>
          <w:sz w:val="22"/>
          <w:szCs w:val="22"/>
          <w:shd w:val="clear" w:color="auto" w:fill="FFFFFF"/>
        </w:rPr>
        <w:t>prac termomodernizacyjnych w budynku nowym lub przebudowywanym pod warunkiem spełnienia pozostałych wymagań.</w:t>
      </w:r>
    </w:p>
    <w:p w14:paraId="2FCEB615" w14:textId="77777777" w:rsidR="00800A02" w:rsidRPr="00800A02" w:rsidRDefault="00800A02" w:rsidP="00800A02">
      <w:pPr>
        <w:tabs>
          <w:tab w:val="left" w:pos="1380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282C063E" w14:textId="77777777" w:rsidR="00800A02" w:rsidRPr="00D93104" w:rsidRDefault="00800A02" w:rsidP="00800A02">
      <w:pPr>
        <w:spacing w:line="360" w:lineRule="auto"/>
        <w:ind w:hanging="993"/>
        <w:jc w:val="both"/>
        <w:rPr>
          <w:b/>
          <w:bCs/>
          <w:sz w:val="22"/>
          <w:szCs w:val="22"/>
          <w:u w:val="single"/>
        </w:rPr>
      </w:pPr>
      <w:r w:rsidRPr="00D93104">
        <w:rPr>
          <w:b/>
          <w:bCs/>
          <w:sz w:val="22"/>
          <w:szCs w:val="22"/>
          <w:u w:val="single"/>
        </w:rPr>
        <w:t xml:space="preserve"> Pytanie </w:t>
      </w:r>
      <w:r>
        <w:rPr>
          <w:b/>
          <w:bCs/>
          <w:sz w:val="22"/>
          <w:szCs w:val="22"/>
          <w:u w:val="single"/>
        </w:rPr>
        <w:t xml:space="preserve">nr </w:t>
      </w:r>
      <w:r w:rsidRPr="00D93104">
        <w:rPr>
          <w:b/>
          <w:bCs/>
          <w:sz w:val="22"/>
          <w:szCs w:val="22"/>
          <w:u w:val="single"/>
        </w:rPr>
        <w:t>2</w:t>
      </w:r>
      <w:r>
        <w:rPr>
          <w:b/>
          <w:bCs/>
          <w:sz w:val="22"/>
          <w:szCs w:val="22"/>
          <w:u w:val="single"/>
        </w:rPr>
        <w:t>:</w:t>
      </w:r>
    </w:p>
    <w:p w14:paraId="3BF83E5B" w14:textId="77777777" w:rsidR="00A1451D" w:rsidRPr="00800A02" w:rsidRDefault="00800A02" w:rsidP="00800A02">
      <w:pPr>
        <w:spacing w:line="360" w:lineRule="auto"/>
        <w:ind w:left="-993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W związku ze złożonością tematu oraz okresem urlopowym pracowników Wykonawcy oraz pracowników oferentów, zwracamy się z prośbą o zmianę terminu składania ofert na 30.08.2024r.”</w:t>
      </w:r>
    </w:p>
    <w:p w14:paraId="3D7D0DFD" w14:textId="77777777" w:rsidR="00A1451D" w:rsidRDefault="005A02EA" w:rsidP="00800A02">
      <w:pPr>
        <w:pStyle w:val="Akapitzlist"/>
        <w:tabs>
          <w:tab w:val="left" w:pos="1380"/>
        </w:tabs>
        <w:spacing w:line="360" w:lineRule="auto"/>
        <w:ind w:left="-993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018E7017" w14:textId="77777777" w:rsidR="005A02EA" w:rsidRDefault="005A02EA" w:rsidP="00800A02">
      <w:pPr>
        <w:pStyle w:val="Akapitzlist"/>
        <w:tabs>
          <w:tab w:val="left" w:pos="1380"/>
        </w:tabs>
        <w:spacing w:line="360" w:lineRule="auto"/>
        <w:ind w:left="0" w:hanging="993"/>
        <w:jc w:val="both"/>
        <w:rPr>
          <w:sz w:val="22"/>
          <w:szCs w:val="22"/>
        </w:rPr>
      </w:pPr>
      <w:r w:rsidRPr="005A02EA">
        <w:rPr>
          <w:sz w:val="22"/>
          <w:szCs w:val="22"/>
        </w:rPr>
        <w:t>Zamawia</w:t>
      </w:r>
      <w:r>
        <w:rPr>
          <w:sz w:val="22"/>
          <w:szCs w:val="22"/>
        </w:rPr>
        <w:t>jący odsyła do Modyfikacji nr 1 do SWZ.</w:t>
      </w:r>
    </w:p>
    <w:p w14:paraId="38604579" w14:textId="77777777" w:rsidR="008403BB" w:rsidRDefault="008403BB" w:rsidP="00800A02">
      <w:pPr>
        <w:pStyle w:val="Akapitzlist"/>
        <w:tabs>
          <w:tab w:val="left" w:pos="1380"/>
        </w:tabs>
        <w:spacing w:line="360" w:lineRule="auto"/>
        <w:ind w:left="0" w:hanging="993"/>
        <w:jc w:val="both"/>
        <w:rPr>
          <w:sz w:val="22"/>
          <w:szCs w:val="22"/>
        </w:rPr>
      </w:pPr>
    </w:p>
    <w:p w14:paraId="5D10E3FE" w14:textId="3098B11C" w:rsidR="008403BB" w:rsidRDefault="008403BB" w:rsidP="008403BB">
      <w:pPr>
        <w:pStyle w:val="Akapitzlist"/>
        <w:tabs>
          <w:tab w:val="left" w:pos="1380"/>
        </w:tabs>
        <w:spacing w:line="360" w:lineRule="auto"/>
        <w:ind w:left="0" w:hanging="993"/>
        <w:jc w:val="right"/>
        <w:rPr>
          <w:sz w:val="22"/>
          <w:szCs w:val="22"/>
        </w:rPr>
      </w:pPr>
      <w:r>
        <w:rPr>
          <w:sz w:val="22"/>
          <w:szCs w:val="22"/>
        </w:rPr>
        <w:t>DYREKTOR WYDZIAŁU</w:t>
      </w:r>
    </w:p>
    <w:p w14:paraId="6857881D" w14:textId="3E8C84F5" w:rsidR="008403BB" w:rsidRPr="005A02EA" w:rsidRDefault="008403BB" w:rsidP="008403BB">
      <w:pPr>
        <w:pStyle w:val="Akapitzlist"/>
        <w:tabs>
          <w:tab w:val="left" w:pos="1380"/>
        </w:tabs>
        <w:spacing w:line="360" w:lineRule="auto"/>
        <w:ind w:left="0" w:hanging="993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sectPr w:rsidR="008403BB" w:rsidRPr="005A02EA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39A1" w14:textId="77777777" w:rsidR="00C7019C" w:rsidRDefault="00C7019C" w:rsidP="00FD0118">
      <w:r>
        <w:separator/>
      </w:r>
    </w:p>
  </w:endnote>
  <w:endnote w:type="continuationSeparator" w:id="0">
    <w:p w14:paraId="1F663655" w14:textId="77777777" w:rsidR="00C7019C" w:rsidRDefault="00C7019C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2795E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2466F91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F6152" w14:textId="77777777" w:rsidR="00C7019C" w:rsidRDefault="00C7019C" w:rsidP="00FD0118">
      <w:r>
        <w:separator/>
      </w:r>
    </w:p>
  </w:footnote>
  <w:footnote w:type="continuationSeparator" w:id="0">
    <w:p w14:paraId="3158B671" w14:textId="77777777" w:rsidR="00C7019C" w:rsidRDefault="00C7019C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5338">
    <w:abstractNumId w:val="0"/>
  </w:num>
  <w:num w:numId="2" w16cid:durableId="575744931">
    <w:abstractNumId w:val="9"/>
  </w:num>
  <w:num w:numId="3" w16cid:durableId="211693639">
    <w:abstractNumId w:val="7"/>
  </w:num>
  <w:num w:numId="4" w16cid:durableId="601718349">
    <w:abstractNumId w:val="12"/>
  </w:num>
  <w:num w:numId="5" w16cid:durableId="1268276294">
    <w:abstractNumId w:val="1"/>
  </w:num>
  <w:num w:numId="6" w16cid:durableId="655764398">
    <w:abstractNumId w:val="17"/>
  </w:num>
  <w:num w:numId="7" w16cid:durableId="106899640">
    <w:abstractNumId w:val="18"/>
  </w:num>
  <w:num w:numId="8" w16cid:durableId="150681487">
    <w:abstractNumId w:val="19"/>
  </w:num>
  <w:num w:numId="9" w16cid:durableId="1754205659">
    <w:abstractNumId w:val="15"/>
  </w:num>
  <w:num w:numId="10" w16cid:durableId="1924487561">
    <w:abstractNumId w:val="3"/>
  </w:num>
  <w:num w:numId="11" w16cid:durableId="1284191751">
    <w:abstractNumId w:val="16"/>
  </w:num>
  <w:num w:numId="12" w16cid:durableId="717510633">
    <w:abstractNumId w:val="10"/>
  </w:num>
  <w:num w:numId="13" w16cid:durableId="1144856210">
    <w:abstractNumId w:val="5"/>
  </w:num>
  <w:num w:numId="14" w16cid:durableId="336422991">
    <w:abstractNumId w:val="11"/>
  </w:num>
  <w:num w:numId="15" w16cid:durableId="1471090851">
    <w:abstractNumId w:val="8"/>
  </w:num>
  <w:num w:numId="16" w16cid:durableId="2096201495">
    <w:abstractNumId w:val="4"/>
  </w:num>
  <w:num w:numId="17" w16cid:durableId="1700156140">
    <w:abstractNumId w:val="13"/>
  </w:num>
  <w:num w:numId="18" w16cid:durableId="1279876558">
    <w:abstractNumId w:val="6"/>
  </w:num>
  <w:num w:numId="19" w16cid:durableId="1151021647">
    <w:abstractNumId w:val="2"/>
  </w:num>
  <w:num w:numId="20" w16cid:durableId="353459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7640"/>
    <w:rsid w:val="0037750E"/>
    <w:rsid w:val="00385FCC"/>
    <w:rsid w:val="00392965"/>
    <w:rsid w:val="00395EF9"/>
    <w:rsid w:val="003E4275"/>
    <w:rsid w:val="0040646B"/>
    <w:rsid w:val="0041177E"/>
    <w:rsid w:val="00422D93"/>
    <w:rsid w:val="0045137A"/>
    <w:rsid w:val="00454D04"/>
    <w:rsid w:val="00460E9B"/>
    <w:rsid w:val="00466220"/>
    <w:rsid w:val="0046677D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03BB"/>
    <w:rsid w:val="00847AC7"/>
    <w:rsid w:val="008529A7"/>
    <w:rsid w:val="0085575C"/>
    <w:rsid w:val="00874EAC"/>
    <w:rsid w:val="00886272"/>
    <w:rsid w:val="008A6014"/>
    <w:rsid w:val="008B2491"/>
    <w:rsid w:val="008B4850"/>
    <w:rsid w:val="008C18F9"/>
    <w:rsid w:val="008E42D2"/>
    <w:rsid w:val="008E7E0D"/>
    <w:rsid w:val="008F6E05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1451D"/>
    <w:rsid w:val="00A35AFA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019C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367A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88325"/>
  <w15:docId w15:val="{DD8E3534-6D87-4FE6-8991-0270EF3B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2024-08-05T09:40:00Z</cp:lastPrinted>
  <dcterms:created xsi:type="dcterms:W3CDTF">2024-08-05T12:59:00Z</dcterms:created>
  <dcterms:modified xsi:type="dcterms:W3CDTF">2024-08-06T12:06:00Z</dcterms:modified>
</cp:coreProperties>
</file>