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F1CCA" w14:textId="77777777" w:rsidR="000C3378" w:rsidRDefault="000C3378" w:rsidP="00676BA8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cs="Calibri"/>
          <w:bCs/>
          <w:spacing w:val="-3"/>
        </w:rPr>
      </w:pPr>
    </w:p>
    <w:p w14:paraId="06C43CDF" w14:textId="1EDA709E" w:rsidR="009D3297" w:rsidRPr="009D3297" w:rsidRDefault="00CC4B9E" w:rsidP="00676BA8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cs="Calibri"/>
          <w:b/>
        </w:rPr>
      </w:pPr>
      <w:r w:rsidRPr="00A75B0C">
        <w:rPr>
          <w:rFonts w:cs="Calibri"/>
          <w:bCs/>
          <w:spacing w:val="-3"/>
        </w:rPr>
        <w:t>Postępowanie prowadzone  w trybie</w:t>
      </w:r>
      <w:r>
        <w:rPr>
          <w:rFonts w:cs="Calibri"/>
          <w:bCs/>
          <w:spacing w:val="-3"/>
        </w:rPr>
        <w:t xml:space="preserve"> przetargu nieograniczonego </w:t>
      </w:r>
      <w:proofErr w:type="spellStart"/>
      <w:r>
        <w:rPr>
          <w:rFonts w:cs="Calibri"/>
          <w:bCs/>
          <w:spacing w:val="-3"/>
        </w:rPr>
        <w:t>pn</w:t>
      </w:r>
      <w:proofErr w:type="spellEnd"/>
      <w:r>
        <w:rPr>
          <w:rFonts w:cs="Calibri"/>
          <w:bCs/>
          <w:spacing w:val="-3"/>
        </w:rPr>
        <w:t>:</w:t>
      </w:r>
    </w:p>
    <w:p w14:paraId="627CC581" w14:textId="6DA03E7B" w:rsidR="00CC4B9E" w:rsidRDefault="000C3378" w:rsidP="00676BA8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0C3378">
        <w:rPr>
          <w:rFonts w:eastAsia="SimSun" w:cs="Calibri"/>
          <w:b/>
          <w:sz w:val="24"/>
          <w:szCs w:val="24"/>
        </w:rPr>
        <w:t>Sukcesywne dostawy wyrobów medycznych dla Szpitali Pomorskich Sp. z o.o. – asortyment do przygotowania i podaży preparatów wykonanych aseptycznie w Aptece Szpitalnej</w:t>
      </w:r>
      <w:r w:rsidR="00676BA8">
        <w:rPr>
          <w:rFonts w:eastAsia="SimSun" w:cs="Calibri"/>
          <w:b/>
          <w:sz w:val="24"/>
          <w:szCs w:val="24"/>
        </w:rPr>
        <w:t>, s</w:t>
      </w:r>
      <w:r w:rsidR="00CC4B9E" w:rsidRPr="00960C6D">
        <w:rPr>
          <w:rFonts w:eastAsia="Times New Roman"/>
          <w:b/>
          <w:sz w:val="24"/>
          <w:szCs w:val="24"/>
        </w:rPr>
        <w:t xml:space="preserve">prawa numer </w:t>
      </w:r>
      <w:r w:rsidRPr="000C3378">
        <w:rPr>
          <w:rFonts w:eastAsia="Times New Roman"/>
          <w:b/>
          <w:sz w:val="24"/>
          <w:szCs w:val="24"/>
        </w:rPr>
        <w:t>D25M/251/N/31-60rj/24</w:t>
      </w:r>
    </w:p>
    <w:p w14:paraId="3789F15D" w14:textId="77777777" w:rsidR="000C3378" w:rsidRPr="00676BA8" w:rsidRDefault="000C3378" w:rsidP="00676BA8">
      <w:pPr>
        <w:spacing w:after="0" w:line="240" w:lineRule="auto"/>
        <w:jc w:val="center"/>
        <w:rPr>
          <w:rFonts w:eastAsia="SimSun" w:cs="Calibri"/>
          <w:b/>
          <w:sz w:val="24"/>
          <w:szCs w:val="24"/>
        </w:rPr>
      </w:pPr>
    </w:p>
    <w:p w14:paraId="2BDD0DFE" w14:textId="1B2C27DD" w:rsidR="00CC4B9E" w:rsidRDefault="00CC4B9E" w:rsidP="00676BA8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Cs/>
          <w:kern w:val="3"/>
          <w:sz w:val="24"/>
          <w:szCs w:val="24"/>
          <w:u w:val="single"/>
          <w:lang w:eastAsia="pl-PL"/>
        </w:rPr>
      </w:pPr>
      <w:r w:rsidRPr="00960C6D">
        <w:rPr>
          <w:rFonts w:eastAsia="Times New Roman" w:cs="Arial"/>
          <w:bCs/>
          <w:kern w:val="3"/>
          <w:sz w:val="24"/>
          <w:szCs w:val="24"/>
          <w:u w:val="single"/>
          <w:lang w:eastAsia="pl-PL"/>
        </w:rPr>
        <w:t>KWOTA JAKĄ ZAMAWIAJĄCY ZAMIERZA PRZEZNACZYĆ NA REALIZACJĘ ZAMÓWIENIA:</w:t>
      </w:r>
    </w:p>
    <w:p w14:paraId="0801FF63" w14:textId="77777777" w:rsidR="004A4FEB" w:rsidRPr="00676BA8" w:rsidRDefault="004A4FEB" w:rsidP="00676BA8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Cs/>
          <w:kern w:val="3"/>
          <w:sz w:val="24"/>
          <w:szCs w:val="24"/>
          <w:u w:val="single"/>
          <w:lang w:eastAsia="pl-PL"/>
        </w:rPr>
      </w:pP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97"/>
      </w:tblGrid>
      <w:tr w:rsidR="000C3378" w:rsidRPr="000C3378" w14:paraId="7F6CF132" w14:textId="77777777" w:rsidTr="00120B73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14:paraId="719D76CF" w14:textId="77777777" w:rsidR="000C3378" w:rsidRPr="000C3378" w:rsidRDefault="000C3378" w:rsidP="000C3378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0C3378">
              <w:rPr>
                <w:rFonts w:ascii="Calibri" w:eastAsia="Calibri" w:hAnsi="Calibri" w:cs="Times New Roman"/>
                <w:b/>
              </w:rPr>
              <w:t>Numer zadania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40E3D4F1" w14:textId="77777777" w:rsidR="000C3378" w:rsidRPr="000C3378" w:rsidRDefault="000C3378" w:rsidP="000C3378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0C3378">
              <w:rPr>
                <w:rFonts w:ascii="Calibri" w:eastAsia="Calibri" w:hAnsi="Calibri" w:cs="Times New Roman"/>
                <w:b/>
              </w:rPr>
              <w:t>Kwota brutto [zł]</w:t>
            </w:r>
          </w:p>
        </w:tc>
      </w:tr>
      <w:tr w:rsidR="000C3378" w:rsidRPr="000C3378" w14:paraId="1A9B68B9" w14:textId="77777777" w:rsidTr="00793212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E0E97" w14:textId="77777777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0C3378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65A9B" w14:textId="77777777" w:rsidR="000C3378" w:rsidRDefault="000C3378" w:rsidP="000C33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605 880,00</w:t>
            </w:r>
          </w:p>
          <w:p w14:paraId="46328169" w14:textId="42BD01AE" w:rsidR="000C3378" w:rsidRPr="000C3378" w:rsidRDefault="000C3378" w:rsidP="000C337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</w:tr>
      <w:tr w:rsidR="000C3378" w:rsidRPr="000C3378" w14:paraId="1EE86EBF" w14:textId="77777777" w:rsidTr="00120B7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D30EF" w14:textId="77777777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0C3378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B35B7" w14:textId="17305634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1 300 795,20</w:t>
            </w:r>
          </w:p>
        </w:tc>
      </w:tr>
      <w:tr w:rsidR="000C3378" w:rsidRPr="000C3378" w14:paraId="413F2DB2" w14:textId="77777777" w:rsidTr="00120B7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D50E1" w14:textId="77777777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0C3378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AA1F" w14:textId="3467C1D6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39 366,00</w:t>
            </w:r>
          </w:p>
        </w:tc>
      </w:tr>
      <w:tr w:rsidR="000C3378" w:rsidRPr="000C3378" w14:paraId="117EAC98" w14:textId="77777777" w:rsidTr="00120B7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8D59D" w14:textId="77777777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0C3378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7BA9B" w14:textId="0B840A62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226 692,00</w:t>
            </w:r>
          </w:p>
        </w:tc>
      </w:tr>
      <w:tr w:rsidR="000C3378" w:rsidRPr="000C3378" w14:paraId="74691BC7" w14:textId="77777777" w:rsidTr="00120B7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065B" w14:textId="77777777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0C3378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0A14E" w14:textId="638F0AB2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58 060,80</w:t>
            </w:r>
          </w:p>
        </w:tc>
      </w:tr>
      <w:tr w:rsidR="000C3378" w:rsidRPr="000C3378" w14:paraId="3AE98F30" w14:textId="77777777" w:rsidTr="00120B7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9774" w14:textId="77777777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0C3378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E2836" w14:textId="019A383E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19 872,00</w:t>
            </w:r>
          </w:p>
        </w:tc>
      </w:tr>
      <w:tr w:rsidR="000C3378" w:rsidRPr="000C3378" w14:paraId="4DB3CE8E" w14:textId="77777777" w:rsidTr="00120B7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A33DC" w14:textId="1A8C7330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2CB4" w14:textId="146C5361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2 992,68</w:t>
            </w:r>
          </w:p>
        </w:tc>
      </w:tr>
      <w:tr w:rsidR="000C3378" w:rsidRPr="000C3378" w14:paraId="35C3F31A" w14:textId="77777777" w:rsidTr="00120B7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FFFB6" w14:textId="3C8023C3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B972" w14:textId="1AC77434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24 626,16</w:t>
            </w:r>
          </w:p>
        </w:tc>
      </w:tr>
      <w:tr w:rsidR="000C3378" w:rsidRPr="000C3378" w14:paraId="4696505E" w14:textId="77777777" w:rsidTr="00120B7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FE306" w14:textId="6EC3FAFC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534C6" w14:textId="70C1A433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3 574,80</w:t>
            </w:r>
          </w:p>
        </w:tc>
      </w:tr>
      <w:tr w:rsidR="000C3378" w:rsidRPr="000C3378" w14:paraId="6F791C47" w14:textId="77777777" w:rsidTr="00120B7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B1873" w14:textId="2D75F235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5B8A2" w14:textId="4FC52EA7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10 800,00</w:t>
            </w:r>
          </w:p>
        </w:tc>
      </w:tr>
      <w:tr w:rsidR="000C3378" w:rsidRPr="000C3378" w14:paraId="0A452C69" w14:textId="77777777" w:rsidTr="00120B7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A9D52" w14:textId="4349B713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24030" w14:textId="5A9B911C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1 004,40</w:t>
            </w:r>
          </w:p>
        </w:tc>
      </w:tr>
      <w:tr w:rsidR="000C3378" w:rsidRPr="000C3378" w14:paraId="3597CD6E" w14:textId="77777777" w:rsidTr="00120B7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FBCCA" w14:textId="6112B3F2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A4E39" w14:textId="1D1AD436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31 335,12</w:t>
            </w:r>
          </w:p>
        </w:tc>
      </w:tr>
      <w:tr w:rsidR="000C3378" w:rsidRPr="000C3378" w14:paraId="217AD4CE" w14:textId="77777777" w:rsidTr="00120B7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C0823" w14:textId="6AB119C4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0F099" w14:textId="294BEAD1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0C3378">
              <w:rPr>
                <w:rFonts w:ascii="Calibri" w:hAnsi="Calibri" w:cs="Calibri"/>
              </w:rPr>
              <w:t>91 950,90</w:t>
            </w:r>
          </w:p>
        </w:tc>
      </w:tr>
      <w:tr w:rsidR="000C3378" w:rsidRPr="000C3378" w14:paraId="3B66EA23" w14:textId="77777777" w:rsidTr="00120B7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A3B7" w14:textId="3F1DA347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A9F1C" w14:textId="607C2D8A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18 360,00</w:t>
            </w:r>
          </w:p>
        </w:tc>
      </w:tr>
      <w:tr w:rsidR="000C3378" w:rsidRPr="000C3378" w14:paraId="2286A857" w14:textId="77777777" w:rsidTr="00120B7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88DED" w14:textId="7D439AA8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9A89F" w14:textId="16EBEA44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152 280,00</w:t>
            </w:r>
          </w:p>
        </w:tc>
        <w:bookmarkStart w:id="0" w:name="_GoBack"/>
        <w:bookmarkEnd w:id="0"/>
      </w:tr>
      <w:tr w:rsidR="000C3378" w:rsidRPr="000C3378" w14:paraId="398EA372" w14:textId="77777777" w:rsidTr="00120B7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DB76" w14:textId="335176AC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40A5E" w14:textId="7386F217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68 559,48</w:t>
            </w:r>
          </w:p>
        </w:tc>
      </w:tr>
      <w:tr w:rsidR="000C3378" w:rsidRPr="000C3378" w14:paraId="25C84795" w14:textId="77777777" w:rsidTr="00120B73">
        <w:trPr>
          <w:trHeight w:val="510"/>
        </w:trPr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2D26E9BF" w14:textId="77777777" w:rsidR="000C3378" w:rsidRPr="000C3378" w:rsidRDefault="000C3378" w:rsidP="000C3378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0C3378">
              <w:rPr>
                <w:rFonts w:ascii="Calibri" w:eastAsia="Calibri" w:hAnsi="Calibri" w:cs="Times New Roman"/>
                <w:b/>
              </w:rPr>
              <w:t>Razem   →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21EE6" w14:textId="1B024FD3" w:rsidR="000C3378" w:rsidRPr="000C3378" w:rsidRDefault="000C3378" w:rsidP="000C337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2 656 149,54</w:t>
            </w:r>
          </w:p>
        </w:tc>
      </w:tr>
    </w:tbl>
    <w:p w14:paraId="3060F93F" w14:textId="77777777" w:rsidR="000C3378" w:rsidRDefault="000C3378" w:rsidP="00676BA8"/>
    <w:sectPr w:rsidR="000C3378" w:rsidSect="009D3297">
      <w:headerReference w:type="default" r:id="rId7"/>
      <w:footerReference w:type="default" r:id="rId8"/>
      <w:pgSz w:w="11906" w:h="16838"/>
      <w:pgMar w:top="1417" w:right="1417" w:bottom="1417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50392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9D329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9D329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C3378"/>
    <w:rsid w:val="00144B8A"/>
    <w:rsid w:val="00151AC9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A4FEB"/>
    <w:rsid w:val="005062CA"/>
    <w:rsid w:val="00517C92"/>
    <w:rsid w:val="00522C07"/>
    <w:rsid w:val="00581E24"/>
    <w:rsid w:val="005A6B24"/>
    <w:rsid w:val="00600476"/>
    <w:rsid w:val="00656E84"/>
    <w:rsid w:val="00676BA8"/>
    <w:rsid w:val="007762CF"/>
    <w:rsid w:val="00781BC0"/>
    <w:rsid w:val="007B6969"/>
    <w:rsid w:val="007C17CA"/>
    <w:rsid w:val="00822BAF"/>
    <w:rsid w:val="008368DE"/>
    <w:rsid w:val="00850762"/>
    <w:rsid w:val="00872BA1"/>
    <w:rsid w:val="008E3119"/>
    <w:rsid w:val="00931873"/>
    <w:rsid w:val="00983D8F"/>
    <w:rsid w:val="009B7280"/>
    <w:rsid w:val="009C50AE"/>
    <w:rsid w:val="009D3297"/>
    <w:rsid w:val="00AA25B2"/>
    <w:rsid w:val="00AF7E16"/>
    <w:rsid w:val="00C066BD"/>
    <w:rsid w:val="00C16F9E"/>
    <w:rsid w:val="00C93342"/>
    <w:rsid w:val="00CC4B9E"/>
    <w:rsid w:val="00D22034"/>
    <w:rsid w:val="00D468CF"/>
    <w:rsid w:val="00DC0768"/>
    <w:rsid w:val="00DC4202"/>
    <w:rsid w:val="00DE0D25"/>
    <w:rsid w:val="00E42D6A"/>
    <w:rsid w:val="00F10C97"/>
    <w:rsid w:val="00FD1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676BA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locked/>
    <w:rsid w:val="00676B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0099-D8BA-45BD-ACC9-C9ED8FED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10</cp:revision>
  <dcterms:created xsi:type="dcterms:W3CDTF">2022-07-13T09:25:00Z</dcterms:created>
  <dcterms:modified xsi:type="dcterms:W3CDTF">2024-08-02T11:36:00Z</dcterms:modified>
</cp:coreProperties>
</file>