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3FF9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3 do SWZ wzór Oświadczenia  o braku podstaw do wykluczenia</w:t>
      </w:r>
    </w:p>
    <w:p w14:paraId="264EE955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C5A2C5C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A648E06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2EA97CC2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sz w:val="18"/>
          <w:szCs w:val="18"/>
          <w:lang w:eastAsia="pl-PL"/>
        </w:rPr>
        <w:t>Nazwa Wykonawcy: …………………………………………………………………………………..</w:t>
      </w:r>
    </w:p>
    <w:p w14:paraId="3723ECA1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39A145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sz w:val="18"/>
          <w:szCs w:val="18"/>
          <w:lang w:eastAsia="pl-PL"/>
        </w:rPr>
        <w:t>Adres Wykonawcy: ……………………………………………………………………………………</w:t>
      </w:r>
    </w:p>
    <w:p w14:paraId="55ECCA87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227D9F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3A4222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07F87A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D45043" w14:textId="77777777" w:rsidR="006F4118" w:rsidRPr="006F4118" w:rsidRDefault="006F4118" w:rsidP="006F4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F41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 braku podstaw wykluczenia</w:t>
      </w:r>
    </w:p>
    <w:p w14:paraId="64180290" w14:textId="77777777" w:rsidR="006F4118" w:rsidRPr="006F4118" w:rsidRDefault="006F4118" w:rsidP="006F4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27418E" w14:textId="77777777" w:rsidR="006F4118" w:rsidRPr="006F4118" w:rsidRDefault="006F4118" w:rsidP="006F4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27442672"/>
      <w:r w:rsidRPr="006F41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BOR09.2610.1.2025</w:t>
      </w:r>
    </w:p>
    <w:bookmarkEnd w:id="0"/>
    <w:p w14:paraId="650AA5FF" w14:textId="77777777" w:rsidR="006F4118" w:rsidRPr="006F4118" w:rsidRDefault="006F4118" w:rsidP="006F411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48F176E" w14:textId="77777777" w:rsidR="006F4118" w:rsidRPr="006F4118" w:rsidRDefault="006F4118" w:rsidP="006F4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82B119" w14:textId="77777777" w:rsidR="006F4118" w:rsidRPr="006F4118" w:rsidRDefault="006F4118" w:rsidP="006F41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D0F9A1" w14:textId="77777777" w:rsidR="006F4118" w:rsidRPr="006F4118" w:rsidRDefault="006F4118" w:rsidP="006F41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postepowaniu o zamówienie publiczne na </w:t>
      </w:r>
      <w:bookmarkStart w:id="1" w:name="_Hlk127442875"/>
      <w:bookmarkStart w:id="2" w:name="_Hlk127444590"/>
      <w:r w:rsidRPr="006F4118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Pr="006F41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Usługę utrzymania czystości w Podkarpackim Oddziale Regionalnym oraz 21 Biurach Powiatowych ARiMR”</w:t>
      </w:r>
      <w:bookmarkEnd w:id="1"/>
      <w:r w:rsidRPr="006F41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bookmarkEnd w:id="2"/>
      <w:r w:rsidRPr="006F4118">
        <w:rPr>
          <w:rFonts w:ascii="Arial" w:eastAsia="Times New Roman" w:hAnsi="Arial" w:cs="Arial"/>
          <w:sz w:val="18"/>
          <w:szCs w:val="18"/>
          <w:lang w:eastAsia="pl-PL"/>
        </w:rPr>
        <w:t>oświadczam (-y), że na dzień złożenia niniejszego oświadczenia aktualne pozostają zawarte informacje zawarte w oświadczeniu, o którym mowa w art.125 ust 1. ustawy, tj. nie podlegam(-y) wykluczeniu na postawie:</w:t>
      </w:r>
    </w:p>
    <w:p w14:paraId="3C055E65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art.108 ust. 1 pkt 3 ustawy;</w:t>
      </w:r>
    </w:p>
    <w:p w14:paraId="3503186B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art.108 ust. 1 pkt 4 ustawy, dotyczących orzeczenia zakazu ubiegania się o zamówienie publiczne tytułem środka zapobiegawczego;</w:t>
      </w:r>
    </w:p>
    <w:p w14:paraId="52CC7E89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108 ust. 1 pkt. 5 ustawy, dotyczących zawarcia z innymi wykonawcami porozumienia mającego na celu zakłócenie konkurencji;</w:t>
      </w:r>
    </w:p>
    <w:p w14:paraId="0A1F3A6B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108 ust. 1 pkt. 6 ustawy;</w:t>
      </w:r>
    </w:p>
    <w:p w14:paraId="6B10DCE1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109 ust. 1 pkt 1) ustawy, odnośnie naruszenia obowiązków dotyczących płatności podatków i opłat lokalnych, o których mowa w ustawie z dnia 12 stycznia 1991 r. o podatkach i opłatach lokalnych (tj. Dz.U. z 2023 r. poz. 70 ze zm.) ;</w:t>
      </w:r>
    </w:p>
    <w:p w14:paraId="00F6A4EB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109 ust. 1 pkt 2) lit. b) ustawy;</w:t>
      </w:r>
    </w:p>
    <w:p w14:paraId="1121848B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109 ust. 1 pkt 2) lit. c) ustawy;</w:t>
      </w:r>
    </w:p>
    <w:p w14:paraId="4DE692AD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109 ust. 1 pkt 3) ustawy, dotyczących kar za wykroczenie, za które wymierzono karę ograniczenia wolności;</w:t>
      </w:r>
    </w:p>
    <w:p w14:paraId="2195D572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109 ust. 1 pkt 5) – 10) ustawy;</w:t>
      </w:r>
    </w:p>
    <w:p w14:paraId="0C2A4970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5 k rozporządzenia Rady (UE) nr 833/2014 z dnia 31 lipca 2014 r. dotyczącego środków ograniczających w związku z działaniami Rosji destabilizującymi sytuację na Ukrainie (Dz. Urz. UE nr L 229 z 31.7.2014, str. 1) w brzmieniu nadanym Rozporządzeniem Rady (UE) 2022/576 z dnia 8 kwietnia 2022 w sprawie zmiany rozporządzenia (UE) nr 833/2014 dotyczącego środków ograniczających w związku z działaniami Rosji destabilizującymi sytuację na Ukrainie (Dz.U. UE.L.111 z 8.4.2022);</w:t>
      </w:r>
    </w:p>
    <w:p w14:paraId="4D500B0E" w14:textId="77777777" w:rsidR="006F4118" w:rsidRPr="006F4118" w:rsidRDefault="006F4118" w:rsidP="006F4118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F4118">
        <w:rPr>
          <w:rFonts w:ascii="Verdana" w:eastAsia="Times New Roman" w:hAnsi="Verdana" w:cs="Times New Roman"/>
          <w:sz w:val="16"/>
          <w:szCs w:val="16"/>
          <w:lang w:eastAsia="pl-PL"/>
        </w:rPr>
        <w:t>art. 7 ust. 1 ustawy z dnia 13 kwietnia 2022 r.  o szczególnych rozwiązaniach w zakresie przeciwdziałania wspieraniu agresji na Ukrainę oraz służących ochronie bezpieczeństwa narodowego (t.j. Dz. U. z 2024 r., poz. 507)</w:t>
      </w:r>
    </w:p>
    <w:p w14:paraId="12C4E8DD" w14:textId="77777777" w:rsidR="006F4118" w:rsidRPr="006F4118" w:rsidRDefault="006F4118" w:rsidP="006F4118">
      <w:pPr>
        <w:spacing w:after="0"/>
        <w:ind w:left="426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726126B" w14:textId="77777777" w:rsidR="006F4118" w:rsidRPr="006F4118" w:rsidRDefault="006F4118" w:rsidP="006F41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9D6C2F" w14:textId="77777777" w:rsidR="006F4118" w:rsidRPr="006F4118" w:rsidRDefault="006F4118" w:rsidP="006F41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4C34B3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3" w:name="_Toc190259361"/>
      <w:bookmarkStart w:id="4" w:name="_Hlk127445013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lastRenderedPageBreak/>
        <w:t xml:space="preserve">Załącznik nr 4 do SWZ — </w:t>
      </w:r>
      <w:bookmarkStart w:id="5" w:name="_Hlk128031903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wzór Oświadczenia o podziale obowiązków w trakcie realizacji zamówienia</w:t>
      </w:r>
      <w:bookmarkEnd w:id="3"/>
    </w:p>
    <w:bookmarkEnd w:id="4"/>
    <w:bookmarkEnd w:id="5"/>
    <w:p w14:paraId="7A8E609C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431D399B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5337CFBE" w14:textId="77777777" w:rsidR="006F4118" w:rsidRPr="006F4118" w:rsidRDefault="006F4118" w:rsidP="006F4118">
      <w:pPr>
        <w:keepNext/>
        <w:keepLines/>
        <w:spacing w:after="60" w:line="264" w:lineRule="auto"/>
        <w:jc w:val="center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6" w:name="_Toc190259362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Oświadczenie o podziale obowiązków w trakcie realizacji zamówienia</w:t>
      </w:r>
      <w:bookmarkEnd w:id="6"/>
    </w:p>
    <w:p w14:paraId="1F297D19" w14:textId="77777777" w:rsidR="006F4118" w:rsidRPr="006F4118" w:rsidRDefault="006F4118" w:rsidP="006F4118">
      <w:pPr>
        <w:keepNext/>
        <w:keepLines/>
        <w:spacing w:after="60" w:line="264" w:lineRule="auto"/>
        <w:jc w:val="center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7" w:name="_Toc190259363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(dotyczy Wykonawców wspólnie ubiegających się o udzielenie zamówienia)</w:t>
      </w:r>
      <w:bookmarkEnd w:id="7"/>
    </w:p>
    <w:p w14:paraId="15B0F017" w14:textId="77777777" w:rsidR="006F4118" w:rsidRPr="006F4118" w:rsidRDefault="006F4118" w:rsidP="006F4118">
      <w:pPr>
        <w:keepNext/>
        <w:keepLines/>
        <w:spacing w:after="60" w:line="264" w:lineRule="auto"/>
        <w:jc w:val="center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8" w:name="_Toc190259364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BOR09.2610.1.2025</w:t>
      </w:r>
      <w:bookmarkEnd w:id="8"/>
    </w:p>
    <w:p w14:paraId="3FF76B30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11D7D932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20B414F4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37949A8D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9" w:name="_Toc190259365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Działając w imieniu Wykonawców wspólnie obiegających się o udzielenie zamówienia:……………………….</w:t>
      </w:r>
      <w:r w:rsidRPr="006F4118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>1</w:t>
      </w:r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 xml:space="preserve"> przystępując do udziału w postępowaniu o zamówienie publiczne na</w:t>
      </w:r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 </w:t>
      </w:r>
      <w:bookmarkStart w:id="10" w:name="_Hlk127445183"/>
      <w:r w:rsidRPr="006F41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„Usługę utrzymania czystości w Podkarpackim Oddziale Regionalnym oraz 21 Biurach Powiatowych ARiMR”</w:t>
      </w:r>
      <w:bookmarkEnd w:id="10"/>
      <w:r w:rsidRPr="006F41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</w:t>
      </w:r>
      <w:r w:rsidRPr="006F4118">
        <w:rPr>
          <w:rFonts w:ascii="Arial" w:eastAsia="Times New Roman" w:hAnsi="Arial" w:cs="Arial"/>
          <w:sz w:val="18"/>
          <w:szCs w:val="18"/>
          <w:lang w:eastAsia="pl-PL"/>
        </w:rPr>
        <w:t>oświadczam(-y), że wyszczególnione poniżej usługi zostaną zrealizowane zgodnie z poniższym:</w:t>
      </w:r>
      <w:bookmarkEnd w:id="9"/>
    </w:p>
    <w:p w14:paraId="5AF9D8C1" w14:textId="77777777" w:rsidR="006F4118" w:rsidRPr="006F4118" w:rsidRDefault="006F4118" w:rsidP="006F4118">
      <w:pPr>
        <w:keepNext/>
        <w:keepLines/>
        <w:numPr>
          <w:ilvl w:val="0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1" w:name="_Toc190259366"/>
      <w:bookmarkStart w:id="12" w:name="_Hlk127444772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Wykonawca………………………………………..</w:t>
      </w:r>
      <w:r w:rsidRPr="006F4118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>2</w:t>
      </w:r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 xml:space="preserve"> wykona następujące usługi w ramach realizacji zamówienia:</w:t>
      </w:r>
      <w:bookmarkEnd w:id="11"/>
    </w:p>
    <w:p w14:paraId="3DFD5388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3" w:name="_Toc190259367"/>
      <w:bookmarkEnd w:id="12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…………………………………………………………………………………………………………………………………………………………….</w:t>
      </w:r>
      <w:bookmarkEnd w:id="13"/>
    </w:p>
    <w:p w14:paraId="3A7A6611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4" w:name="_Toc190259368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…………………………………………………………………………………………………………………………………………………………..</w:t>
      </w:r>
      <w:bookmarkEnd w:id="14"/>
    </w:p>
    <w:p w14:paraId="04AA75F8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5" w:name="_Toc190259369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  <w:bookmarkEnd w:id="15"/>
    </w:p>
    <w:p w14:paraId="1A7C4BC4" w14:textId="77777777" w:rsidR="006F4118" w:rsidRPr="006F4118" w:rsidRDefault="006F4118" w:rsidP="006F4118">
      <w:pPr>
        <w:keepNext/>
        <w:keepLines/>
        <w:numPr>
          <w:ilvl w:val="0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6" w:name="_Toc190259370"/>
      <w:bookmarkStart w:id="17" w:name="_Hlk127444836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Wykonawca………………………………………..</w:t>
      </w:r>
      <w:r w:rsidRPr="006F4118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>2</w:t>
      </w:r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 xml:space="preserve"> wykona następujące usługi w ramach realizacji zamówienia:</w:t>
      </w:r>
      <w:bookmarkEnd w:id="16"/>
    </w:p>
    <w:p w14:paraId="2D73592C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8" w:name="_Toc190259371"/>
      <w:bookmarkEnd w:id="17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bookmarkEnd w:id="18"/>
    </w:p>
    <w:p w14:paraId="3D30C4F3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19" w:name="_Toc190259372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bookmarkEnd w:id="19"/>
    </w:p>
    <w:p w14:paraId="1300818F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20" w:name="_Toc190259373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bookmarkEnd w:id="20"/>
    </w:p>
    <w:p w14:paraId="15771847" w14:textId="77777777" w:rsidR="006F4118" w:rsidRPr="006F4118" w:rsidRDefault="006F4118" w:rsidP="006F4118">
      <w:pPr>
        <w:keepNext/>
        <w:keepLines/>
        <w:numPr>
          <w:ilvl w:val="0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21" w:name="_Toc190259374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Wykonawca………………………………………..</w:t>
      </w:r>
      <w:r w:rsidRPr="006F4118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>2</w:t>
      </w:r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 xml:space="preserve"> wykona następujące usługi w ramach realizacji zamówienia:</w:t>
      </w:r>
      <w:bookmarkEnd w:id="21"/>
    </w:p>
    <w:p w14:paraId="14EB20A8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22" w:name="_Toc190259375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  <w:bookmarkEnd w:id="22"/>
    </w:p>
    <w:p w14:paraId="1B507DBD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23" w:name="_Toc190259376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  <w:bookmarkEnd w:id="23"/>
    </w:p>
    <w:p w14:paraId="79F471AE" w14:textId="77777777" w:rsidR="006F4118" w:rsidRPr="006F4118" w:rsidRDefault="006F4118" w:rsidP="006F4118">
      <w:pPr>
        <w:keepNext/>
        <w:keepLines/>
        <w:numPr>
          <w:ilvl w:val="1"/>
          <w:numId w:val="1"/>
        </w:numPr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24" w:name="_Toc190259377"/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bookmarkEnd w:id="24"/>
    </w:p>
    <w:p w14:paraId="31BA1EFE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4C43B6A3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5CC2662D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25" w:name="_Toc190259378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UWAGA:</w:t>
      </w:r>
      <w:bookmarkEnd w:id="25"/>
    </w:p>
    <w:p w14:paraId="28D6B9D2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26" w:name="_Toc190259379"/>
      <w:r w:rsidRPr="006F4118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 xml:space="preserve">1 </w:t>
      </w:r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należy wpisać firmy wszystkich Wykonawców wspólnie ubiegających się o udzielenie zamówienia</w:t>
      </w:r>
      <w:bookmarkEnd w:id="26"/>
    </w:p>
    <w:p w14:paraId="50A36F3A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sz w:val="18"/>
          <w:szCs w:val="18"/>
          <w:lang w:eastAsia="pl-PL"/>
        </w:rPr>
      </w:pPr>
      <w:bookmarkStart w:id="27" w:name="_Toc190259380"/>
      <w:r w:rsidRPr="006F4118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 xml:space="preserve">2 </w:t>
      </w:r>
      <w:r w:rsidRPr="006F4118">
        <w:rPr>
          <w:rFonts w:ascii="Arial" w:eastAsia="Times New Roman" w:hAnsi="Arial" w:cs="Times New Roman"/>
          <w:sz w:val="18"/>
          <w:szCs w:val="18"/>
          <w:lang w:eastAsia="pl-PL"/>
        </w:rPr>
        <w:t>należy wpisać firmy i adresy poszczególnych Wykonawców wspólnie ubiegających się o udzielenie zamówienia</w:t>
      </w:r>
      <w:bookmarkEnd w:id="27"/>
    </w:p>
    <w:p w14:paraId="28EED7EB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6DDE0FA9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7B0BB68F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0B678902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1DFFCB59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7928E2F4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3097B1BD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468A6651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46841647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54578E5D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3DFD6731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3D6CA1BC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28" w:name="_Toc190259381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lastRenderedPageBreak/>
        <w:t xml:space="preserve">Załącznik nr 5 do SWZ — </w:t>
      </w:r>
      <w:bookmarkStart w:id="29" w:name="_Hlk127446527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wzór Oświadczenia o przynależności lub braku przynależności do tej samej grupy kapitałowej</w:t>
      </w:r>
      <w:bookmarkEnd w:id="28"/>
    </w:p>
    <w:bookmarkEnd w:id="29"/>
    <w:p w14:paraId="0B858876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1CD0BE35" w14:textId="77777777" w:rsidR="006F4118" w:rsidRPr="006F4118" w:rsidRDefault="006F4118" w:rsidP="006F4118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0F1DB898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b/>
          <w:sz w:val="18"/>
          <w:szCs w:val="18"/>
          <w:lang w:eastAsia="pl-PL"/>
        </w:rPr>
        <w:t>WYKONAWCA</w:t>
      </w:r>
    </w:p>
    <w:p w14:paraId="023F61AF" w14:textId="77777777" w:rsidR="006F4118" w:rsidRPr="006F4118" w:rsidRDefault="006F4118" w:rsidP="006F4118">
      <w:pPr>
        <w:spacing w:after="0" w:line="360" w:lineRule="auto"/>
        <w:ind w:right="4252"/>
        <w:rPr>
          <w:rFonts w:ascii="Arial" w:eastAsia="Times New Roman" w:hAnsi="Arial" w:cs="Arial"/>
          <w:sz w:val="24"/>
          <w:szCs w:val="24"/>
          <w:lang w:eastAsia="pl-PL"/>
        </w:rPr>
      </w:pPr>
      <w:r w:rsidRPr="006F411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4932E78" w14:textId="77777777" w:rsidR="006F4118" w:rsidRPr="006F4118" w:rsidRDefault="006F4118" w:rsidP="006F4118">
      <w:pPr>
        <w:spacing w:after="0" w:line="276" w:lineRule="auto"/>
        <w:ind w:right="4252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wykonawcy)</w:t>
      </w:r>
    </w:p>
    <w:p w14:paraId="2D6A9EC5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59A8A1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reprezentowany przez</w:t>
      </w:r>
    </w:p>
    <w:p w14:paraId="00A72A1E" w14:textId="77777777" w:rsidR="006F4118" w:rsidRPr="006F4118" w:rsidRDefault="006F4118" w:rsidP="006F4118">
      <w:pPr>
        <w:spacing w:after="0" w:line="360" w:lineRule="auto"/>
        <w:ind w:right="4252"/>
        <w:rPr>
          <w:rFonts w:ascii="Arial" w:eastAsia="Times New Roman" w:hAnsi="Arial" w:cs="Arial"/>
          <w:sz w:val="24"/>
          <w:szCs w:val="24"/>
          <w:lang w:eastAsia="pl-PL"/>
        </w:rPr>
      </w:pPr>
      <w:r w:rsidRPr="006F411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28077DAB" w14:textId="77777777" w:rsidR="006F4118" w:rsidRPr="006F4118" w:rsidRDefault="006F4118" w:rsidP="006F4118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426CC883" w14:textId="77777777" w:rsidR="006F4118" w:rsidRPr="006F4118" w:rsidRDefault="006F4118" w:rsidP="006F4118">
      <w:pPr>
        <w:spacing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552231" w14:textId="77777777" w:rsidR="006F4118" w:rsidRPr="006F4118" w:rsidRDefault="006F4118" w:rsidP="006F41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F4118">
        <w:rPr>
          <w:rFonts w:ascii="Arial" w:eastAsia="Times New Roman" w:hAnsi="Arial" w:cs="Arial"/>
          <w:b/>
          <w:sz w:val="20"/>
          <w:szCs w:val="20"/>
          <w:lang w:eastAsia="pl-PL"/>
        </w:rPr>
        <w:t>Oświadczenie o przynależności lub braku przynależności do tej samej grupy kapitałowej</w:t>
      </w:r>
    </w:p>
    <w:p w14:paraId="770D96CD" w14:textId="77777777" w:rsidR="006F4118" w:rsidRPr="006F4118" w:rsidRDefault="006F4118" w:rsidP="006F411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5F30FB" w14:textId="77777777" w:rsidR="006F4118" w:rsidRPr="006F4118" w:rsidRDefault="006F4118" w:rsidP="006F4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4118">
        <w:rPr>
          <w:rFonts w:ascii="Arial" w:eastAsia="Times New Roman" w:hAnsi="Arial" w:cs="Arial"/>
          <w:b/>
          <w:sz w:val="20"/>
          <w:szCs w:val="20"/>
          <w:lang w:eastAsia="pl-PL"/>
        </w:rPr>
        <w:t>BOR09.2610.1.2025</w:t>
      </w:r>
    </w:p>
    <w:p w14:paraId="61E6E66C" w14:textId="77777777" w:rsidR="006F4118" w:rsidRPr="006F4118" w:rsidRDefault="006F4118" w:rsidP="006F411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22A3E2" w14:textId="77777777" w:rsidR="006F4118" w:rsidRPr="006F4118" w:rsidRDefault="006F4118" w:rsidP="006F4118">
      <w:pPr>
        <w:spacing w:after="60" w:line="240" w:lineRule="auto"/>
        <w:jc w:val="both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6F4118">
        <w:rPr>
          <w:rFonts w:ascii="Arial" w:eastAsia="Calibri" w:hAnsi="Arial" w:cs="Arial"/>
          <w:sz w:val="18"/>
          <w:szCs w:val="18"/>
        </w:rPr>
        <w:t>Przystępując do udziału w postępowaniu o zamówienie publiczne na: „Usługę utrzymania czystości w Podkarpackim Oddziale Regionalnym oraz 21 Biurach Powiatowych ARiMR”</w:t>
      </w:r>
    </w:p>
    <w:p w14:paraId="35F60F76" w14:textId="77777777" w:rsidR="006F4118" w:rsidRPr="006F4118" w:rsidRDefault="006F4118" w:rsidP="006F4118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BBED2C" w14:textId="77777777" w:rsidR="006F4118" w:rsidRPr="006F4118" w:rsidRDefault="006F4118" w:rsidP="006F4118">
      <w:pPr>
        <w:numPr>
          <w:ilvl w:val="0"/>
          <w:numId w:val="2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 xml:space="preserve">Oświadczamy, że nie należymy do grupy kapitałowej w rozumieniu ustawy z dnia 16 lutego 2007 r. o ochronie konkurencji i konsumentów (t.j.: Dz. U. z 2024 r., poz. 1616 ze zm.) </w:t>
      </w:r>
      <w:r w:rsidRPr="006F4118">
        <w:rPr>
          <w:rFonts w:ascii="Arial" w:eastAsia="Times New Roman" w:hAnsi="Arial" w:cs="Arial"/>
          <w:b/>
          <w:sz w:val="16"/>
          <w:szCs w:val="16"/>
          <w:lang w:eastAsia="pl-PL"/>
        </w:rPr>
        <w:t>z żadnym z wykonawców, którzy złożyli odrębną ofertę*/ofertę częściową* w przedmiotowym postępowaniu</w:t>
      </w:r>
      <w:r w:rsidRPr="006F4118">
        <w:rPr>
          <w:rFonts w:ascii="Arial" w:eastAsia="Times New Roman" w:hAnsi="Arial" w:cs="Arial"/>
          <w:sz w:val="16"/>
          <w:szCs w:val="16"/>
          <w:lang w:eastAsia="pl-PL"/>
        </w:rPr>
        <w:t xml:space="preserve"> o udzielenie zamówienia publicznego*</w:t>
      </w:r>
      <w:r w:rsidRPr="006F4118">
        <w:rPr>
          <w:rFonts w:ascii="Arial" w:eastAsia="Times New Roman" w:hAnsi="Arial" w:cs="Arial"/>
          <w:b/>
          <w:sz w:val="16"/>
          <w:szCs w:val="16"/>
          <w:lang w:eastAsia="pl-PL"/>
        </w:rPr>
        <w:t>.</w:t>
      </w:r>
    </w:p>
    <w:p w14:paraId="33867984" w14:textId="77777777" w:rsidR="006F4118" w:rsidRPr="006F4118" w:rsidRDefault="006F4118" w:rsidP="006F4118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F09033" w14:textId="77777777" w:rsidR="006F4118" w:rsidRPr="006F4118" w:rsidRDefault="006F4118" w:rsidP="006F4118">
      <w:pPr>
        <w:numPr>
          <w:ilvl w:val="0"/>
          <w:numId w:val="2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 xml:space="preserve">Oświadczamy, że należymy do grupy kapitałowej w rozumieniu ustawy z dnia 16 lutego 2007 r. o ochronie konkurencji i konsumentów (t.j.: Dz. U. z 2024 r., poz. 1616 ze zm.) </w:t>
      </w:r>
      <w:r w:rsidRPr="006F4118">
        <w:rPr>
          <w:rFonts w:ascii="Arial" w:eastAsia="Times New Roman" w:hAnsi="Arial" w:cs="Arial"/>
          <w:b/>
          <w:sz w:val="16"/>
          <w:szCs w:val="16"/>
          <w:lang w:eastAsia="pl-PL"/>
        </w:rPr>
        <w:t>z następującymi Wykonawcami, którzy złożyli odrębną ofertę*/ofertę częściową* w przedmiotowym postępowaniu</w:t>
      </w:r>
      <w:r w:rsidRPr="006F4118">
        <w:rPr>
          <w:rFonts w:ascii="Arial" w:eastAsia="Times New Roman" w:hAnsi="Arial" w:cs="Arial"/>
          <w:sz w:val="16"/>
          <w:szCs w:val="16"/>
          <w:lang w:eastAsia="pl-PL"/>
        </w:rPr>
        <w:t xml:space="preserve"> o udzielenie zamówienia publicznego*</w:t>
      </w:r>
      <w:r w:rsidRPr="006F4118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14:paraId="4FD8C6CC" w14:textId="77777777" w:rsidR="006F4118" w:rsidRPr="006F4118" w:rsidRDefault="006F4118" w:rsidP="006F411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A4F6AE2" w14:textId="77777777" w:rsidR="006F4118" w:rsidRPr="006F4118" w:rsidRDefault="006F4118" w:rsidP="006F4118">
      <w:pPr>
        <w:spacing w:after="60" w:line="312" w:lineRule="auto"/>
        <w:ind w:left="720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703"/>
        <w:gridCol w:w="4680"/>
      </w:tblGrid>
      <w:tr w:rsidR="006F4118" w:rsidRPr="006F4118" w14:paraId="122BA4A1" w14:textId="77777777" w:rsidTr="00A15412">
        <w:tc>
          <w:tcPr>
            <w:tcW w:w="720" w:type="dxa"/>
          </w:tcPr>
          <w:p w14:paraId="63C433B8" w14:textId="77777777" w:rsidR="006F4118" w:rsidRPr="006F4118" w:rsidRDefault="006F4118" w:rsidP="006F4118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4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09" w:type="dxa"/>
          </w:tcPr>
          <w:p w14:paraId="79010EF4" w14:textId="77777777" w:rsidR="006F4118" w:rsidRPr="006F4118" w:rsidRDefault="006F4118" w:rsidP="006F4118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4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4826" w:type="dxa"/>
          </w:tcPr>
          <w:p w14:paraId="38A7A32C" w14:textId="77777777" w:rsidR="006F4118" w:rsidRPr="006F4118" w:rsidRDefault="006F4118" w:rsidP="006F4118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4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Siedziba</w:t>
            </w:r>
          </w:p>
        </w:tc>
      </w:tr>
      <w:tr w:rsidR="006F4118" w:rsidRPr="006F4118" w14:paraId="5F96EB4B" w14:textId="77777777" w:rsidTr="00A15412">
        <w:tc>
          <w:tcPr>
            <w:tcW w:w="720" w:type="dxa"/>
          </w:tcPr>
          <w:p w14:paraId="2F577F91" w14:textId="77777777" w:rsidR="006F4118" w:rsidRPr="006F4118" w:rsidRDefault="006F4118" w:rsidP="006F411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09" w:type="dxa"/>
          </w:tcPr>
          <w:p w14:paraId="4AC5B7AA" w14:textId="77777777" w:rsidR="006F4118" w:rsidRPr="006F4118" w:rsidRDefault="006F4118" w:rsidP="006F411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26" w:type="dxa"/>
          </w:tcPr>
          <w:p w14:paraId="1E23D45E" w14:textId="77777777" w:rsidR="006F4118" w:rsidRPr="006F4118" w:rsidRDefault="006F4118" w:rsidP="006F411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F4118" w:rsidRPr="006F4118" w14:paraId="1BFAB473" w14:textId="77777777" w:rsidTr="00A15412">
        <w:tc>
          <w:tcPr>
            <w:tcW w:w="720" w:type="dxa"/>
          </w:tcPr>
          <w:p w14:paraId="3BCD9196" w14:textId="77777777" w:rsidR="006F4118" w:rsidRPr="006F4118" w:rsidRDefault="006F4118" w:rsidP="006F411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09" w:type="dxa"/>
          </w:tcPr>
          <w:p w14:paraId="5856EC33" w14:textId="77777777" w:rsidR="006F4118" w:rsidRPr="006F4118" w:rsidRDefault="006F4118" w:rsidP="006F411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26" w:type="dxa"/>
          </w:tcPr>
          <w:p w14:paraId="19B05006" w14:textId="77777777" w:rsidR="006F4118" w:rsidRPr="006F4118" w:rsidRDefault="006F4118" w:rsidP="006F4118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7BE95114" w14:textId="77777777" w:rsidR="006F4118" w:rsidRPr="006F4118" w:rsidRDefault="006F4118" w:rsidP="006F4118">
      <w:pPr>
        <w:spacing w:after="6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D85A09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4702E928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B76DDC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8FE71F3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4668018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B4D0CA1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EA7C9D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FBB8441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7CD76B2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04F76A3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871B51" w14:textId="77777777" w:rsidR="006F4118" w:rsidRPr="006F4118" w:rsidRDefault="006F4118" w:rsidP="006F4118">
      <w:pPr>
        <w:spacing w:after="6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12FAC93" w14:textId="77777777" w:rsidR="006F4118" w:rsidRPr="006F4118" w:rsidRDefault="006F4118" w:rsidP="006F4118">
      <w:pPr>
        <w:spacing w:after="6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FC3514" w14:textId="77777777" w:rsidR="006F4118" w:rsidRPr="006F4118" w:rsidRDefault="006F4118" w:rsidP="006F4118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6F4118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UWAGI:</w:t>
      </w:r>
    </w:p>
    <w:p w14:paraId="228D2A84" w14:textId="77777777" w:rsidR="006F4118" w:rsidRPr="006F4118" w:rsidRDefault="006F4118" w:rsidP="006F4118">
      <w:pPr>
        <w:spacing w:after="60" w:line="240" w:lineRule="auto"/>
        <w:rPr>
          <w:rFonts w:ascii="Arial" w:eastAsia="Times New Roman" w:hAnsi="Arial" w:cs="Arial"/>
          <w:sz w:val="16"/>
          <w:szCs w:val="16"/>
          <w:lang w:eastAsia="pl-PL"/>
        </w:rPr>
        <w:sectPr w:rsidR="006F4118" w:rsidRPr="006F4118" w:rsidSect="00ED5CFC">
          <w:pgSz w:w="11906" w:h="16838"/>
          <w:pgMar w:top="1418" w:right="1418" w:bottom="1418" w:left="993" w:header="709" w:footer="709" w:gutter="0"/>
          <w:cols w:space="708"/>
          <w:docGrid w:linePitch="360"/>
        </w:sectPr>
      </w:pPr>
      <w:r w:rsidRPr="006F4118">
        <w:rPr>
          <w:rFonts w:ascii="Arial" w:eastAsia="Times New Roman" w:hAnsi="Arial" w:cs="Arial"/>
          <w:sz w:val="16"/>
          <w:szCs w:val="16"/>
          <w:lang w:eastAsia="pl-PL"/>
        </w:rPr>
        <w:t xml:space="preserve">* niepotrzebne skreślić </w:t>
      </w:r>
    </w:p>
    <w:p w14:paraId="3CE32CBD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30" w:name="_Toc31962726"/>
      <w:bookmarkStart w:id="31" w:name="_Toc62732356"/>
    </w:p>
    <w:p w14:paraId="723811CB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32" w:name="_Toc190259383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Załącznik nr 7 do SWZ - </w:t>
      </w:r>
      <w:bookmarkStart w:id="33" w:name="_Hlk128032203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wzór </w:t>
      </w:r>
      <w:bookmarkStart w:id="34" w:name="_Hlk127446615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Oświadczenia Wykonawcy o braku podstaw wykluczenia – sankcyjne</w:t>
      </w:r>
      <w:bookmarkEnd w:id="32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 </w:t>
      </w:r>
    </w:p>
    <w:p w14:paraId="6C0F8F5B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35" w:name="_Toc190259384"/>
      <w:bookmarkEnd w:id="33"/>
      <w:r w:rsidRPr="006F4118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Załącznik nr 11 do Umowy</w:t>
      </w:r>
      <w:bookmarkEnd w:id="35"/>
    </w:p>
    <w:bookmarkEnd w:id="34"/>
    <w:p w14:paraId="2BFB8494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6B19F89B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634027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b/>
          <w:sz w:val="18"/>
          <w:szCs w:val="18"/>
          <w:lang w:eastAsia="pl-PL"/>
        </w:rPr>
        <w:t>WYKONAWCA</w:t>
      </w:r>
    </w:p>
    <w:p w14:paraId="20A0FD19" w14:textId="77777777" w:rsidR="006F4118" w:rsidRPr="006F4118" w:rsidRDefault="006F4118" w:rsidP="006F4118">
      <w:pPr>
        <w:spacing w:after="0" w:line="360" w:lineRule="auto"/>
        <w:ind w:right="4252"/>
        <w:rPr>
          <w:rFonts w:ascii="Arial" w:eastAsia="Times New Roman" w:hAnsi="Arial" w:cs="Arial"/>
          <w:sz w:val="20"/>
          <w:szCs w:val="20"/>
          <w:lang w:eastAsia="pl-PL"/>
        </w:rPr>
      </w:pPr>
      <w:r w:rsidRPr="006F411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5B1A7542" w14:textId="77777777" w:rsidR="006F4118" w:rsidRPr="006F4118" w:rsidRDefault="006F4118" w:rsidP="006F4118">
      <w:pPr>
        <w:spacing w:after="0" w:line="276" w:lineRule="auto"/>
        <w:ind w:right="425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F4118">
        <w:rPr>
          <w:rFonts w:ascii="Arial" w:eastAsia="Times New Roman" w:hAnsi="Arial" w:cs="Arial"/>
          <w:i/>
          <w:iCs/>
          <w:sz w:val="16"/>
          <w:szCs w:val="16"/>
          <w:shd w:val="clear" w:color="auto" w:fill="FFFFFF"/>
          <w:lang w:eastAsia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1114244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27E3A6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4B5532F1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411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E902703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5614E" w14:textId="77777777" w:rsidR="006F4118" w:rsidRPr="006F4118" w:rsidRDefault="006F4118" w:rsidP="006F411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Oświadczenie Wykonawcy o braku podstaw wykluczenia</w:t>
      </w:r>
    </w:p>
    <w:p w14:paraId="69E29E30" w14:textId="77777777" w:rsidR="006F4118" w:rsidRPr="006F4118" w:rsidRDefault="006F4118" w:rsidP="006F41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sz w:val="18"/>
          <w:szCs w:val="18"/>
          <w:lang w:eastAsia="pl-PL"/>
        </w:rPr>
        <w:t>składane na podstawie art. 7 ustawy z dnia 13 kwietnia  2022 r. o szczególnych rozwiązaniach w zakresie przeciwdziałania wspieraniu agresji na Ukrainę oraz służących ochronie bezpieczeństwa narodowego (t.j. Dz.U. z 2024 r. poz.507)</w:t>
      </w:r>
    </w:p>
    <w:p w14:paraId="35DB81C3" w14:textId="77777777" w:rsidR="006F4118" w:rsidRPr="006F4118" w:rsidRDefault="006F4118" w:rsidP="006F41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DE603" w14:textId="77777777" w:rsidR="006F4118" w:rsidRPr="006F4118" w:rsidRDefault="006F4118" w:rsidP="006F4118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3DE891" w14:textId="77777777" w:rsidR="006F4118" w:rsidRPr="006F4118" w:rsidRDefault="006F4118" w:rsidP="006F4118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Oświadczam, </w:t>
      </w:r>
      <w:r w:rsidRPr="006F4118">
        <w:rPr>
          <w:rFonts w:ascii="Arial" w:eastAsia="Times New Roman" w:hAnsi="Arial" w:cs="Arial"/>
          <w:sz w:val="18"/>
          <w:szCs w:val="18"/>
          <w:lang w:eastAsia="pl-PL"/>
        </w:rPr>
        <w:t>że nie podlegam wykluczeniu z postępowania na podstawie art. 7 ustawy z dnia 13 kwietnia  2022 r. o szczególnych rozwiązaniach w zakresie przeciwdziałania wspieraniu agresji na Ukrainę oraz służących ochronie bezpieczeństwa narodowego               (t.j. Dz.U. z 2024 r. poz.507)</w:t>
      </w:r>
    </w:p>
    <w:p w14:paraId="5B0FD698" w14:textId="77777777" w:rsidR="006F4118" w:rsidRPr="006F4118" w:rsidRDefault="006F4118" w:rsidP="006F4118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A86FD8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D77728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02EA28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DDFC51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256599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B784F0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sz w:val="18"/>
          <w:szCs w:val="18"/>
          <w:lang w:eastAsia="pl-PL"/>
        </w:rPr>
        <w:t>(imię, nazwisko i podpis)……………………………………………………………………………………………………….</w:t>
      </w:r>
    </w:p>
    <w:p w14:paraId="7373AEC5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04B5A0" w14:textId="77777777" w:rsidR="006F4118" w:rsidRPr="006F4118" w:rsidRDefault="006F4118" w:rsidP="006F4118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F4118">
        <w:rPr>
          <w:rFonts w:ascii="Arial" w:eastAsia="Times New Roman" w:hAnsi="Arial" w:cs="Arial"/>
          <w:sz w:val="18"/>
          <w:szCs w:val="18"/>
          <w:lang w:eastAsia="pl-PL"/>
        </w:rPr>
        <w:t xml:space="preserve">(Podpis osób figurujących w odpowiednich rejestrach i uprawnionych do reprezentowania Wykonawcy lub uprawnionych do reprezentowania Wykonawcy zgodnie z upoważnieniem)  </w:t>
      </w:r>
    </w:p>
    <w:p w14:paraId="27B890EB" w14:textId="77777777" w:rsidR="006F4118" w:rsidRPr="006F4118" w:rsidRDefault="006F4118" w:rsidP="006F4118">
      <w:pPr>
        <w:spacing w:after="0" w:line="360" w:lineRule="auto"/>
        <w:rPr>
          <w:rFonts w:ascii="Calibri" w:eastAsia="Times New Roman" w:hAnsi="Calibri" w:cs="Calibri"/>
          <w:sz w:val="16"/>
          <w:szCs w:val="14"/>
          <w:lang w:eastAsia="pl-PL"/>
        </w:rPr>
      </w:pPr>
    </w:p>
    <w:p w14:paraId="6E9C6062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002A87B7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7AA5318C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2E6ABF4C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50399D00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4D48F366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02AE6733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77B9CC84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2DE7DE9D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335404C7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394814AB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1D4DBDD0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4A77984C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691A7D3D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bookmarkEnd w:id="30"/>
    <w:bookmarkEnd w:id="31"/>
    <w:p w14:paraId="38438100" w14:textId="77777777" w:rsidR="006F4118" w:rsidRPr="006F4118" w:rsidRDefault="006F4118" w:rsidP="006F4118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</w:p>
    <w:p w14:paraId="79B83583" w14:textId="77777777" w:rsidR="00A026B1" w:rsidRDefault="00A026B1"/>
    <w:sectPr w:rsidR="00A026B1" w:rsidSect="0039028C">
      <w:pgSz w:w="11906" w:h="16838"/>
      <w:pgMar w:top="720" w:right="425" w:bottom="72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7CD3" w14:textId="77777777" w:rsidR="002641D9" w:rsidRDefault="002641D9" w:rsidP="006F4118">
      <w:pPr>
        <w:spacing w:after="0" w:line="240" w:lineRule="auto"/>
      </w:pPr>
      <w:r>
        <w:separator/>
      </w:r>
    </w:p>
  </w:endnote>
  <w:endnote w:type="continuationSeparator" w:id="0">
    <w:p w14:paraId="658C9E57" w14:textId="77777777" w:rsidR="002641D9" w:rsidRDefault="002641D9" w:rsidP="006F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471C" w14:textId="77777777" w:rsidR="002641D9" w:rsidRDefault="002641D9" w:rsidP="006F4118">
      <w:pPr>
        <w:spacing w:after="0" w:line="240" w:lineRule="auto"/>
      </w:pPr>
      <w:r>
        <w:separator/>
      </w:r>
    </w:p>
  </w:footnote>
  <w:footnote w:type="continuationSeparator" w:id="0">
    <w:p w14:paraId="4A7D5AC7" w14:textId="77777777" w:rsidR="002641D9" w:rsidRDefault="002641D9" w:rsidP="006F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9F18D7"/>
    <w:multiLevelType w:val="hybridMultilevel"/>
    <w:tmpl w:val="D2A6EB8E"/>
    <w:lvl w:ilvl="0" w:tplc="04150011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5A90C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0541258">
    <w:abstractNumId w:val="2"/>
  </w:num>
  <w:num w:numId="2" w16cid:durableId="97166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98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18"/>
    <w:rsid w:val="002641D9"/>
    <w:rsid w:val="006F4118"/>
    <w:rsid w:val="00A0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64B80"/>
  <w15:chartTrackingRefBased/>
  <w15:docId w15:val="{388C956C-3D19-45A0-8ED3-A0169D7F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118"/>
  </w:style>
  <w:style w:type="paragraph" w:styleId="Stopka">
    <w:name w:val="footer"/>
    <w:basedOn w:val="Normalny"/>
    <w:link w:val="StopkaZnak"/>
    <w:uiPriority w:val="99"/>
    <w:unhideWhenUsed/>
    <w:rsid w:val="006F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E633A65-EC61-4C0C-9B8D-08AC306007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1025</Words>
  <Characters>6153</Characters>
  <Application>Microsoft Office Word</Application>
  <DocSecurity>0</DocSecurity>
  <Lines>51</Lines>
  <Paragraphs>14</Paragraphs>
  <ScaleCrop>false</ScaleCrop>
  <Company>ARiMR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Cioch Piotr</dc:creator>
  <cp:keywords/>
  <dc:description/>
  <cp:lastModifiedBy>Cioch Piotr</cp:lastModifiedBy>
  <cp:revision>1</cp:revision>
  <dcterms:created xsi:type="dcterms:W3CDTF">2025-02-18T12:40:00Z</dcterms:created>
  <dcterms:modified xsi:type="dcterms:W3CDTF">2025-02-18T12:42:00Z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13bd5dbd-3acd-4603-b0d9-2b33192abb7e</vt:lpwstr>
  </property>
  <property fmtid="{D5CDD505-2E9C-101B-9397-08002B2CF9AE}" pid="3" name="bjClsUserRVM">
    <vt:lpwstr>[]</vt:lpwstr>
  </property>
  <property fmtid="{D5CDD505-2E9C-101B-9397-08002B2CF9AE}" pid="4" name="bjSaver">
    <vt:lpwstr>bZTgVztgGy9AF4IetHSXRXNdqaf8Fa8S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